
<file path=[Content_Types].xml><?xml version="1.0" encoding="utf-8"?>
<Types xmlns="http://schemas.openxmlformats.org/package/2006/content-types">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Default Extension="xls" ContentType="application/vnd.ms-excel"/>
  <Override PartName="/word/diagrams/colors1.xml" ContentType="application/vnd.openxmlformats-officedocument.drawingml.diagramColors+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diagrams/layout9.xml" ContentType="application/vnd.openxmlformats-officedocument.drawingml.diagramLayou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diagrams/layout7.xml" ContentType="application/vnd.openxmlformats-officedocument.drawingml.diagramLayout+xml"/>
  <Override PartName="/word/diagrams/quickStyle9.xml" ContentType="application/vnd.openxmlformats-officedocument.drawingml.diagramStyle+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diagrams/layout5.xml" ContentType="application/vnd.openxmlformats-officedocument.drawingml.diagramLayout+xml"/>
  <Override PartName="/word/diagrams/quickStyle7.xml" ContentType="application/vnd.openxmlformats-officedocument.drawingml.diagramStyle+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diagrams/layout3.xml" ContentType="application/vnd.openxmlformats-officedocument.drawingml.diagramLayout+xml"/>
  <Override PartName="/word/charts/chart31.xml" ContentType="application/vnd.openxmlformats-officedocument.drawingml.char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Override PartName="/word/numbering.xml" ContentType="application/vnd.openxmlformats-officedocument.wordprocessingml.numbering+xml"/>
  <Override PartName="/word/charts/chart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diagrams/layout8.xml" ContentType="application/vnd.openxmlformats-officedocument.drawingml.diagramLayou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7115" w:rsidRPr="000601CF" w:rsidRDefault="00D97115" w:rsidP="00D97115">
      <w:pPr>
        <w:spacing w:after="0" w:line="240" w:lineRule="auto"/>
        <w:ind w:left="1416" w:firstLine="708"/>
        <w:rPr>
          <w:rFonts w:ascii="Times New Roman" w:hAnsi="Times New Roman" w:cs="Times New Roman"/>
          <w:b/>
          <w:sz w:val="24"/>
          <w:szCs w:val="24"/>
        </w:rPr>
      </w:pPr>
      <w:r w:rsidRPr="000601CF">
        <w:rPr>
          <w:rFonts w:ascii="Times New Roman" w:hAnsi="Times New Roman" w:cs="Times New Roman"/>
          <w:b/>
          <w:sz w:val="24"/>
          <w:szCs w:val="24"/>
        </w:rPr>
        <w:t>Муниципальное образование «Город Таганрог»</w:t>
      </w:r>
    </w:p>
    <w:p w:rsidR="00D97115" w:rsidRPr="000601CF" w:rsidRDefault="00D97115" w:rsidP="00D97115">
      <w:pPr>
        <w:spacing w:after="0" w:line="240" w:lineRule="auto"/>
        <w:jc w:val="center"/>
        <w:rPr>
          <w:rFonts w:ascii="Times New Roman" w:hAnsi="Times New Roman" w:cs="Times New Roman"/>
          <w:b/>
          <w:sz w:val="24"/>
          <w:szCs w:val="24"/>
        </w:rPr>
      </w:pPr>
      <w:r w:rsidRPr="000601CF">
        <w:rPr>
          <w:rFonts w:ascii="Times New Roman" w:hAnsi="Times New Roman" w:cs="Times New Roman"/>
          <w:b/>
          <w:sz w:val="24"/>
          <w:szCs w:val="24"/>
        </w:rPr>
        <w:t>Муниципальное общеобразовательное бюджетное учреждение лицей № 7</w:t>
      </w:r>
    </w:p>
    <w:p w:rsidR="00D97115" w:rsidRPr="000601CF" w:rsidRDefault="00D97115" w:rsidP="00D97115">
      <w:pPr>
        <w:spacing w:after="0" w:line="240" w:lineRule="auto"/>
        <w:jc w:val="center"/>
        <w:rPr>
          <w:rFonts w:ascii="Times New Roman" w:hAnsi="Times New Roman" w:cs="Times New Roman"/>
          <w:b/>
          <w:sz w:val="24"/>
          <w:szCs w:val="24"/>
        </w:rPr>
      </w:pPr>
      <w:smartTag w:uri="urn:schemas-microsoft-com:office:smarttags" w:element="metricconverter">
        <w:smartTagPr>
          <w:attr w:name="ProductID" w:val="347913 г"/>
        </w:smartTagPr>
        <w:r w:rsidRPr="000601CF">
          <w:rPr>
            <w:rFonts w:ascii="Times New Roman" w:hAnsi="Times New Roman" w:cs="Times New Roman"/>
            <w:b/>
            <w:sz w:val="24"/>
            <w:szCs w:val="24"/>
          </w:rPr>
          <w:t>347913 г</w:t>
        </w:r>
      </w:smartTag>
      <w:proofErr w:type="gramStart"/>
      <w:r w:rsidRPr="000601CF">
        <w:rPr>
          <w:rFonts w:ascii="Times New Roman" w:hAnsi="Times New Roman" w:cs="Times New Roman"/>
          <w:b/>
          <w:sz w:val="24"/>
          <w:szCs w:val="24"/>
        </w:rPr>
        <w:t>.Т</w:t>
      </w:r>
      <w:proofErr w:type="gramEnd"/>
      <w:r w:rsidRPr="000601CF">
        <w:rPr>
          <w:rFonts w:ascii="Times New Roman" w:hAnsi="Times New Roman" w:cs="Times New Roman"/>
          <w:b/>
          <w:sz w:val="24"/>
          <w:szCs w:val="24"/>
        </w:rPr>
        <w:t>аганрог, ул.Большая Бульварная, 2</w:t>
      </w:r>
    </w:p>
    <w:p w:rsidR="00D97115" w:rsidRPr="000601CF" w:rsidRDefault="00D97115" w:rsidP="00D97115">
      <w:pPr>
        <w:spacing w:after="0" w:line="240" w:lineRule="auto"/>
        <w:jc w:val="center"/>
        <w:rPr>
          <w:rFonts w:ascii="Times New Roman" w:hAnsi="Times New Roman" w:cs="Times New Roman"/>
          <w:b/>
          <w:sz w:val="24"/>
          <w:szCs w:val="24"/>
        </w:rPr>
      </w:pPr>
      <w:r w:rsidRPr="000601CF">
        <w:rPr>
          <w:rFonts w:ascii="Times New Roman" w:hAnsi="Times New Roman" w:cs="Times New Roman"/>
          <w:b/>
          <w:sz w:val="24"/>
          <w:szCs w:val="24"/>
        </w:rPr>
        <w:t>тел.640-801, 640-921</w:t>
      </w:r>
    </w:p>
    <w:p w:rsidR="00D97115" w:rsidRPr="000601CF" w:rsidRDefault="00D97115" w:rsidP="00D97115">
      <w:pPr>
        <w:spacing w:after="0" w:line="240" w:lineRule="auto"/>
        <w:jc w:val="center"/>
        <w:rPr>
          <w:rFonts w:ascii="Times New Roman" w:hAnsi="Times New Roman" w:cs="Times New Roman"/>
          <w:b/>
          <w:sz w:val="24"/>
          <w:szCs w:val="24"/>
        </w:rPr>
      </w:pPr>
    </w:p>
    <w:tbl>
      <w:tblPr>
        <w:tblW w:w="12934" w:type="dxa"/>
        <w:tblLook w:val="04A0"/>
      </w:tblPr>
      <w:tblGrid>
        <w:gridCol w:w="5920"/>
        <w:gridCol w:w="7014"/>
      </w:tblGrid>
      <w:tr w:rsidR="00D97115" w:rsidRPr="000601CF" w:rsidTr="002D49A3">
        <w:tc>
          <w:tcPr>
            <w:tcW w:w="5920" w:type="dxa"/>
          </w:tcPr>
          <w:p w:rsidR="00F52EA3" w:rsidRPr="000601CF" w:rsidRDefault="00F52EA3" w:rsidP="00F52EA3">
            <w:pPr>
              <w:spacing w:after="0" w:line="240" w:lineRule="auto"/>
              <w:rPr>
                <w:rFonts w:ascii="Times New Roman" w:hAnsi="Times New Roman" w:cs="Times New Roman"/>
                <w:b/>
                <w:szCs w:val="28"/>
              </w:rPr>
            </w:pPr>
            <w:r w:rsidRPr="000601CF">
              <w:rPr>
                <w:rFonts w:ascii="Times New Roman" w:hAnsi="Times New Roman" w:cs="Times New Roman"/>
                <w:b/>
                <w:szCs w:val="28"/>
              </w:rPr>
              <w:t xml:space="preserve">СОГЛАСОВАНО </w:t>
            </w:r>
          </w:p>
          <w:p w:rsidR="00F52EA3" w:rsidRPr="000601CF" w:rsidRDefault="00F52EA3" w:rsidP="00F52EA3">
            <w:pPr>
              <w:spacing w:after="0" w:line="240" w:lineRule="auto"/>
              <w:rPr>
                <w:rFonts w:ascii="Times New Roman" w:hAnsi="Times New Roman" w:cs="Times New Roman"/>
                <w:b/>
                <w:szCs w:val="28"/>
              </w:rPr>
            </w:pPr>
            <w:r w:rsidRPr="000601CF">
              <w:rPr>
                <w:rFonts w:ascii="Times New Roman" w:hAnsi="Times New Roman" w:cs="Times New Roman"/>
                <w:b/>
                <w:szCs w:val="28"/>
              </w:rPr>
              <w:t>Протокол Управляющего совета</w:t>
            </w:r>
          </w:p>
          <w:p w:rsidR="00F52EA3" w:rsidRPr="000601CF" w:rsidRDefault="00F52EA3" w:rsidP="00F52EA3">
            <w:pPr>
              <w:pStyle w:val="FR1"/>
              <w:rPr>
                <w:rFonts w:ascii="Times New Roman" w:hAnsi="Times New Roman"/>
                <w:b/>
                <w:sz w:val="28"/>
                <w:szCs w:val="28"/>
              </w:rPr>
            </w:pPr>
            <w:r w:rsidRPr="000601CF">
              <w:rPr>
                <w:rFonts w:ascii="Times New Roman" w:hAnsi="Times New Roman"/>
                <w:sz w:val="28"/>
                <w:szCs w:val="28"/>
              </w:rPr>
              <w:t>МОБУ лицея № 7</w:t>
            </w:r>
          </w:p>
          <w:p w:rsidR="00F52EA3" w:rsidRPr="000601CF" w:rsidRDefault="00F52EA3" w:rsidP="00F52EA3">
            <w:pPr>
              <w:spacing w:after="0" w:line="240" w:lineRule="auto"/>
              <w:rPr>
                <w:rFonts w:ascii="Times New Roman" w:hAnsi="Times New Roman" w:cs="Times New Roman"/>
                <w:b/>
                <w:szCs w:val="28"/>
              </w:rPr>
            </w:pPr>
            <w:r w:rsidRPr="000601CF">
              <w:rPr>
                <w:rFonts w:ascii="Times New Roman" w:hAnsi="Times New Roman" w:cs="Times New Roman"/>
                <w:b/>
                <w:szCs w:val="28"/>
              </w:rPr>
              <w:t>от __</w:t>
            </w:r>
            <w:r w:rsidR="009C49B9">
              <w:rPr>
                <w:rFonts w:ascii="Times New Roman" w:hAnsi="Times New Roman" w:cs="Times New Roman"/>
                <w:b/>
                <w:szCs w:val="28"/>
                <w:u w:val="single"/>
              </w:rPr>
              <w:t>31.07.2020</w:t>
            </w:r>
            <w:r w:rsidRPr="000601CF">
              <w:rPr>
                <w:rFonts w:ascii="Times New Roman" w:hAnsi="Times New Roman" w:cs="Times New Roman"/>
                <w:b/>
                <w:szCs w:val="28"/>
              </w:rPr>
              <w:t>__ № __</w:t>
            </w:r>
            <w:r w:rsidRPr="000601CF">
              <w:rPr>
                <w:rFonts w:ascii="Times New Roman" w:hAnsi="Times New Roman" w:cs="Times New Roman"/>
                <w:b/>
                <w:szCs w:val="28"/>
                <w:u w:val="single"/>
              </w:rPr>
              <w:t>1</w:t>
            </w:r>
            <w:r w:rsidRPr="000601CF">
              <w:rPr>
                <w:rFonts w:ascii="Times New Roman" w:hAnsi="Times New Roman" w:cs="Times New Roman"/>
                <w:b/>
                <w:szCs w:val="28"/>
              </w:rPr>
              <w:t>__</w:t>
            </w:r>
          </w:p>
          <w:p w:rsidR="00D97115" w:rsidRPr="000601CF" w:rsidRDefault="00D97115" w:rsidP="002D49A3">
            <w:pPr>
              <w:spacing w:after="0" w:line="240" w:lineRule="auto"/>
              <w:rPr>
                <w:rFonts w:ascii="Times New Roman" w:hAnsi="Times New Roman" w:cs="Times New Roman"/>
                <w:b/>
                <w:szCs w:val="28"/>
              </w:rPr>
            </w:pPr>
          </w:p>
          <w:p w:rsidR="00D97115" w:rsidRPr="000601CF" w:rsidRDefault="00D97115" w:rsidP="002D49A3">
            <w:pPr>
              <w:spacing w:after="0" w:line="240" w:lineRule="auto"/>
              <w:rPr>
                <w:rFonts w:ascii="Times New Roman" w:hAnsi="Times New Roman" w:cs="Times New Roman"/>
                <w:b/>
                <w:szCs w:val="28"/>
              </w:rPr>
            </w:pPr>
          </w:p>
        </w:tc>
        <w:tc>
          <w:tcPr>
            <w:tcW w:w="7014" w:type="dxa"/>
          </w:tcPr>
          <w:p w:rsidR="00D97115" w:rsidRPr="000601CF" w:rsidRDefault="00D97115" w:rsidP="002D49A3">
            <w:pPr>
              <w:spacing w:after="0" w:line="240" w:lineRule="auto"/>
              <w:rPr>
                <w:rFonts w:ascii="Times New Roman" w:hAnsi="Times New Roman" w:cs="Times New Roman"/>
                <w:b/>
                <w:szCs w:val="28"/>
              </w:rPr>
            </w:pPr>
            <w:r w:rsidRPr="000601CF">
              <w:rPr>
                <w:rFonts w:ascii="Times New Roman" w:hAnsi="Times New Roman" w:cs="Times New Roman"/>
                <w:b/>
                <w:szCs w:val="28"/>
              </w:rPr>
              <w:t>УТВЕРЖДЕНО</w:t>
            </w:r>
          </w:p>
          <w:p w:rsidR="00D97115" w:rsidRPr="000601CF" w:rsidRDefault="00D97115" w:rsidP="002D49A3">
            <w:pPr>
              <w:pStyle w:val="FR1"/>
              <w:rPr>
                <w:rFonts w:ascii="Times New Roman" w:hAnsi="Times New Roman"/>
                <w:b/>
                <w:sz w:val="28"/>
                <w:szCs w:val="28"/>
              </w:rPr>
            </w:pPr>
            <w:r w:rsidRPr="000601CF">
              <w:rPr>
                <w:rFonts w:ascii="Times New Roman" w:hAnsi="Times New Roman"/>
                <w:sz w:val="28"/>
                <w:szCs w:val="28"/>
              </w:rPr>
              <w:t>приказом директора</w:t>
            </w:r>
          </w:p>
          <w:p w:rsidR="00D97115" w:rsidRPr="000601CF" w:rsidRDefault="00D97115" w:rsidP="002D49A3">
            <w:pPr>
              <w:pStyle w:val="FR1"/>
              <w:rPr>
                <w:rFonts w:ascii="Times New Roman" w:hAnsi="Times New Roman"/>
                <w:b/>
                <w:sz w:val="28"/>
                <w:szCs w:val="28"/>
              </w:rPr>
            </w:pPr>
            <w:r w:rsidRPr="000601CF">
              <w:rPr>
                <w:rFonts w:ascii="Times New Roman" w:hAnsi="Times New Roman"/>
                <w:sz w:val="28"/>
                <w:szCs w:val="28"/>
              </w:rPr>
              <w:t>МОБУ лицея № 7</w:t>
            </w:r>
          </w:p>
          <w:p w:rsidR="00D97115" w:rsidRPr="000601CF" w:rsidRDefault="00D97115" w:rsidP="002D49A3">
            <w:pPr>
              <w:spacing w:after="0" w:line="240" w:lineRule="auto"/>
              <w:rPr>
                <w:rFonts w:ascii="Times New Roman" w:hAnsi="Times New Roman" w:cs="Times New Roman"/>
                <w:b/>
                <w:szCs w:val="28"/>
              </w:rPr>
            </w:pPr>
            <w:r w:rsidRPr="000601CF">
              <w:rPr>
                <w:rFonts w:ascii="Times New Roman" w:hAnsi="Times New Roman" w:cs="Times New Roman"/>
                <w:b/>
                <w:szCs w:val="28"/>
              </w:rPr>
              <w:t>от  __</w:t>
            </w:r>
            <w:r w:rsidR="009C49B9">
              <w:rPr>
                <w:rFonts w:ascii="Times New Roman" w:hAnsi="Times New Roman" w:cs="Times New Roman"/>
                <w:b/>
                <w:szCs w:val="28"/>
                <w:u w:val="single"/>
              </w:rPr>
              <w:t>31.07</w:t>
            </w:r>
            <w:r w:rsidR="00F52EA3" w:rsidRPr="000601CF">
              <w:rPr>
                <w:rFonts w:ascii="Times New Roman" w:hAnsi="Times New Roman" w:cs="Times New Roman"/>
                <w:b/>
                <w:szCs w:val="28"/>
                <w:u w:val="single"/>
              </w:rPr>
              <w:t>.20</w:t>
            </w:r>
            <w:r w:rsidR="009C49B9">
              <w:rPr>
                <w:rFonts w:ascii="Times New Roman" w:hAnsi="Times New Roman" w:cs="Times New Roman"/>
                <w:b/>
                <w:szCs w:val="28"/>
                <w:u w:val="single"/>
              </w:rPr>
              <w:t>20</w:t>
            </w:r>
            <w:r w:rsidRPr="000601CF">
              <w:rPr>
                <w:rFonts w:ascii="Times New Roman" w:hAnsi="Times New Roman" w:cs="Times New Roman"/>
                <w:b/>
                <w:szCs w:val="28"/>
              </w:rPr>
              <w:t>__ № ____</w:t>
            </w:r>
          </w:p>
          <w:p w:rsidR="00D97115" w:rsidRPr="000601CF" w:rsidRDefault="00D97115" w:rsidP="002D49A3">
            <w:pPr>
              <w:spacing w:after="0" w:line="240" w:lineRule="auto"/>
              <w:rPr>
                <w:rFonts w:ascii="Times New Roman" w:hAnsi="Times New Roman" w:cs="Times New Roman"/>
                <w:b/>
                <w:szCs w:val="28"/>
              </w:rPr>
            </w:pPr>
          </w:p>
        </w:tc>
      </w:tr>
      <w:tr w:rsidR="00D97115" w:rsidRPr="000601CF" w:rsidTr="002D49A3">
        <w:tc>
          <w:tcPr>
            <w:tcW w:w="5920" w:type="dxa"/>
          </w:tcPr>
          <w:p w:rsidR="00D97115" w:rsidRPr="000601CF" w:rsidRDefault="00D97115" w:rsidP="002D49A3">
            <w:pPr>
              <w:spacing w:after="0" w:line="240" w:lineRule="auto"/>
              <w:rPr>
                <w:rFonts w:ascii="Times New Roman" w:hAnsi="Times New Roman" w:cs="Times New Roman"/>
                <w:b/>
                <w:szCs w:val="28"/>
              </w:rPr>
            </w:pPr>
          </w:p>
          <w:p w:rsidR="00D97115" w:rsidRPr="000601CF" w:rsidRDefault="00D97115" w:rsidP="002D49A3">
            <w:pPr>
              <w:spacing w:after="0" w:line="240" w:lineRule="auto"/>
              <w:rPr>
                <w:rFonts w:ascii="Times New Roman" w:hAnsi="Times New Roman" w:cs="Times New Roman"/>
                <w:b/>
                <w:szCs w:val="28"/>
              </w:rPr>
            </w:pPr>
          </w:p>
        </w:tc>
        <w:tc>
          <w:tcPr>
            <w:tcW w:w="7014" w:type="dxa"/>
          </w:tcPr>
          <w:p w:rsidR="00D97115" w:rsidRPr="000601CF" w:rsidRDefault="00D97115" w:rsidP="002D49A3">
            <w:pPr>
              <w:spacing w:after="0" w:line="240" w:lineRule="auto"/>
              <w:rPr>
                <w:rFonts w:ascii="Times New Roman" w:hAnsi="Times New Roman" w:cs="Times New Roman"/>
                <w:b/>
                <w:szCs w:val="28"/>
              </w:rPr>
            </w:pPr>
          </w:p>
        </w:tc>
      </w:tr>
    </w:tbl>
    <w:p w:rsidR="00D97115" w:rsidRPr="000601CF" w:rsidRDefault="00D97115" w:rsidP="00D97115">
      <w:pPr>
        <w:rPr>
          <w:rFonts w:ascii="Times New Roman" w:hAnsi="Times New Roman" w:cs="Times New Roman"/>
          <w:sz w:val="28"/>
          <w:szCs w:val="28"/>
        </w:rPr>
      </w:pPr>
    </w:p>
    <w:p w:rsidR="00D97115" w:rsidRPr="000601CF" w:rsidRDefault="00D97115" w:rsidP="00D97115">
      <w:pPr>
        <w:tabs>
          <w:tab w:val="left" w:pos="10800"/>
        </w:tabs>
        <w:spacing w:after="0" w:line="360" w:lineRule="auto"/>
        <w:jc w:val="center"/>
        <w:rPr>
          <w:rFonts w:ascii="Times New Roman" w:hAnsi="Times New Roman" w:cs="Times New Roman"/>
          <w:b/>
          <w:caps/>
          <w:sz w:val="40"/>
          <w:szCs w:val="40"/>
        </w:rPr>
      </w:pPr>
      <w:r w:rsidRPr="000601CF">
        <w:rPr>
          <w:rFonts w:ascii="Times New Roman" w:hAnsi="Times New Roman" w:cs="Times New Roman"/>
          <w:b/>
          <w:caps/>
          <w:sz w:val="40"/>
          <w:szCs w:val="40"/>
        </w:rPr>
        <w:t>ПУБЛИЧНЫЙ ДОКЛАД</w:t>
      </w:r>
    </w:p>
    <w:p w:rsidR="00D97115" w:rsidRPr="000601CF" w:rsidRDefault="00D97115" w:rsidP="00D97115">
      <w:pPr>
        <w:tabs>
          <w:tab w:val="left" w:pos="10800"/>
        </w:tabs>
        <w:spacing w:after="0" w:line="360" w:lineRule="auto"/>
        <w:jc w:val="center"/>
        <w:rPr>
          <w:rFonts w:ascii="Times New Roman" w:hAnsi="Times New Roman" w:cs="Times New Roman"/>
          <w:b/>
          <w:caps/>
          <w:sz w:val="40"/>
          <w:szCs w:val="40"/>
        </w:rPr>
      </w:pPr>
      <w:r w:rsidRPr="000601CF">
        <w:rPr>
          <w:rFonts w:ascii="Times New Roman" w:hAnsi="Times New Roman" w:cs="Times New Roman"/>
          <w:b/>
          <w:caps/>
          <w:sz w:val="40"/>
          <w:szCs w:val="40"/>
        </w:rPr>
        <w:t>муниципального общеобразовательного бюджетного учреждения</w:t>
      </w:r>
    </w:p>
    <w:p w:rsidR="00D97115" w:rsidRPr="000601CF" w:rsidRDefault="00D97115" w:rsidP="00D97115">
      <w:pPr>
        <w:tabs>
          <w:tab w:val="left" w:pos="10800"/>
        </w:tabs>
        <w:spacing w:after="0" w:line="360" w:lineRule="auto"/>
        <w:jc w:val="center"/>
        <w:rPr>
          <w:rFonts w:ascii="Times New Roman" w:hAnsi="Times New Roman" w:cs="Times New Roman"/>
          <w:b/>
          <w:caps/>
          <w:sz w:val="40"/>
          <w:szCs w:val="40"/>
        </w:rPr>
      </w:pPr>
      <w:r w:rsidRPr="000601CF">
        <w:rPr>
          <w:rFonts w:ascii="Times New Roman" w:hAnsi="Times New Roman" w:cs="Times New Roman"/>
          <w:b/>
          <w:caps/>
          <w:sz w:val="40"/>
          <w:szCs w:val="40"/>
        </w:rPr>
        <w:t>лицей №7</w:t>
      </w:r>
    </w:p>
    <w:p w:rsidR="00D97115" w:rsidRPr="000601CF" w:rsidRDefault="00D97115" w:rsidP="00D97115">
      <w:pPr>
        <w:spacing w:after="0" w:line="360" w:lineRule="auto"/>
        <w:jc w:val="center"/>
        <w:rPr>
          <w:rFonts w:ascii="Times New Roman" w:hAnsi="Times New Roman" w:cs="Times New Roman"/>
          <w:b/>
          <w:sz w:val="32"/>
          <w:szCs w:val="32"/>
        </w:rPr>
      </w:pPr>
      <w:r w:rsidRPr="000601CF">
        <w:rPr>
          <w:rFonts w:ascii="Times New Roman" w:hAnsi="Times New Roman" w:cs="Times New Roman"/>
          <w:b/>
          <w:caps/>
          <w:sz w:val="32"/>
          <w:szCs w:val="32"/>
        </w:rPr>
        <w:t>(201</w:t>
      </w:r>
      <w:r w:rsidR="009C49B9">
        <w:rPr>
          <w:rFonts w:ascii="Times New Roman" w:hAnsi="Times New Roman" w:cs="Times New Roman"/>
          <w:b/>
          <w:caps/>
          <w:sz w:val="32"/>
          <w:szCs w:val="32"/>
        </w:rPr>
        <w:t>9</w:t>
      </w:r>
      <w:r w:rsidRPr="000601CF">
        <w:rPr>
          <w:rFonts w:ascii="Times New Roman" w:hAnsi="Times New Roman" w:cs="Times New Roman"/>
          <w:b/>
          <w:caps/>
          <w:sz w:val="32"/>
          <w:szCs w:val="32"/>
        </w:rPr>
        <w:t>-20</w:t>
      </w:r>
      <w:r w:rsidR="009C49B9">
        <w:rPr>
          <w:rFonts w:ascii="Times New Roman" w:hAnsi="Times New Roman" w:cs="Times New Roman"/>
          <w:b/>
          <w:caps/>
          <w:sz w:val="32"/>
          <w:szCs w:val="32"/>
        </w:rPr>
        <w:t>20</w:t>
      </w:r>
      <w:r w:rsidRPr="000601CF">
        <w:rPr>
          <w:rFonts w:ascii="Times New Roman" w:hAnsi="Times New Roman" w:cs="Times New Roman"/>
          <w:b/>
          <w:caps/>
          <w:sz w:val="32"/>
          <w:szCs w:val="32"/>
        </w:rPr>
        <w:t xml:space="preserve"> учебный год)</w:t>
      </w:r>
    </w:p>
    <w:p w:rsidR="00D97115" w:rsidRPr="000601CF" w:rsidRDefault="00D97115" w:rsidP="00D97115">
      <w:pPr>
        <w:rPr>
          <w:rFonts w:ascii="Times New Roman" w:hAnsi="Times New Roman" w:cs="Times New Roman"/>
        </w:rPr>
      </w:pPr>
      <w:r w:rsidRPr="000601CF">
        <w:rPr>
          <w:rFonts w:ascii="Times New Roman" w:hAnsi="Times New Roman" w:cs="Times New Roman"/>
          <w:noProof/>
          <w:lang w:eastAsia="ru-RU"/>
        </w:rPr>
        <w:drawing>
          <wp:anchor distT="0" distB="0" distL="114300" distR="114300" simplePos="0" relativeHeight="251659264" behindDoc="0" locked="0" layoutInCell="1" allowOverlap="1">
            <wp:simplePos x="0" y="0"/>
            <wp:positionH relativeFrom="column">
              <wp:posOffset>2175654</wp:posOffset>
            </wp:positionH>
            <wp:positionV relativeFrom="paragraph">
              <wp:posOffset>174481</wp:posOffset>
            </wp:positionV>
            <wp:extent cx="2120301" cy="2708695"/>
            <wp:effectExtent l="19050" t="0" r="0" b="0"/>
            <wp:wrapNone/>
            <wp:docPr id="3" name="Рисунок 1" descr="C:\Мои документы\Раздатки о лицее\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Раздатки о лицее\герб.jpg"/>
                    <pic:cNvPicPr>
                      <a:picLocks noChangeAspect="1" noChangeArrowheads="1"/>
                    </pic:cNvPicPr>
                  </pic:nvPicPr>
                  <pic:blipFill>
                    <a:blip r:embed="rId6" cstate="print"/>
                    <a:srcRect/>
                    <a:stretch>
                      <a:fillRect/>
                    </a:stretch>
                  </pic:blipFill>
                  <pic:spPr bwMode="auto">
                    <a:xfrm>
                      <a:off x="0" y="0"/>
                      <a:ext cx="2120301" cy="2708695"/>
                    </a:xfrm>
                    <a:prstGeom prst="rect">
                      <a:avLst/>
                    </a:prstGeom>
                    <a:noFill/>
                    <a:ln w="9525">
                      <a:noFill/>
                      <a:miter lim="800000"/>
                      <a:headEnd/>
                      <a:tailEnd/>
                    </a:ln>
                  </pic:spPr>
                </pic:pic>
              </a:graphicData>
            </a:graphic>
          </wp:anchor>
        </w:drawing>
      </w:r>
      <w:r w:rsidRPr="000601CF">
        <w:rPr>
          <w:rFonts w:ascii="Times New Roman" w:hAnsi="Times New Roman" w:cs="Times New Roman"/>
        </w:rPr>
        <w:br w:type="page"/>
      </w:r>
    </w:p>
    <w:p w:rsidR="00D97115" w:rsidRPr="009C49B9" w:rsidRDefault="00D97115" w:rsidP="009C49B9">
      <w:pPr>
        <w:spacing w:after="0" w:line="360" w:lineRule="auto"/>
        <w:ind w:firstLine="709"/>
        <w:jc w:val="center"/>
        <w:rPr>
          <w:rFonts w:ascii="Times New Roman" w:hAnsi="Times New Roman" w:cs="Times New Roman"/>
          <w:i/>
          <w:sz w:val="28"/>
          <w:szCs w:val="28"/>
        </w:rPr>
      </w:pPr>
      <w:r w:rsidRPr="009C49B9">
        <w:rPr>
          <w:rFonts w:ascii="Times New Roman" w:hAnsi="Times New Roman" w:cs="Times New Roman"/>
          <w:i/>
          <w:sz w:val="28"/>
          <w:szCs w:val="28"/>
        </w:rPr>
        <w:lastRenderedPageBreak/>
        <w:t>Уважаемые участники образовательной деятельности: родители, педагоги, обучающиеся!</w:t>
      </w:r>
    </w:p>
    <w:p w:rsidR="00D97115" w:rsidRPr="009C49B9" w:rsidRDefault="00D97115" w:rsidP="009C49B9">
      <w:pPr>
        <w:spacing w:after="0" w:line="360" w:lineRule="auto"/>
        <w:ind w:firstLine="709"/>
        <w:jc w:val="both"/>
        <w:rPr>
          <w:rFonts w:ascii="Times New Roman" w:hAnsi="Times New Roman" w:cs="Times New Roman"/>
          <w:i/>
          <w:sz w:val="28"/>
          <w:szCs w:val="28"/>
        </w:rPr>
      </w:pPr>
      <w:r w:rsidRPr="009C49B9">
        <w:rPr>
          <w:rFonts w:ascii="Times New Roman" w:hAnsi="Times New Roman" w:cs="Times New Roman"/>
          <w:i/>
          <w:sz w:val="28"/>
          <w:szCs w:val="28"/>
        </w:rPr>
        <w:t>Предлагаем Вашему вниманию Публичный доклад</w:t>
      </w:r>
      <w:r w:rsidRPr="009C49B9">
        <w:rPr>
          <w:rStyle w:val="fill"/>
          <w:rFonts w:ascii="Times New Roman" w:hAnsi="Times New Roman" w:cs="Times New Roman"/>
          <w:i/>
          <w:sz w:val="28"/>
          <w:szCs w:val="28"/>
        </w:rPr>
        <w:t xml:space="preserve"> </w:t>
      </w:r>
      <w:r w:rsidRPr="009C49B9">
        <w:rPr>
          <w:rFonts w:ascii="Times New Roman" w:hAnsi="Times New Roman" w:cs="Times New Roman"/>
          <w:i/>
          <w:sz w:val="28"/>
          <w:szCs w:val="28"/>
        </w:rPr>
        <w:t>МОБУ лицея №7, в котором представлены результаты деятельности школы за 201</w:t>
      </w:r>
      <w:r w:rsidR="009C49B9" w:rsidRPr="009C49B9">
        <w:rPr>
          <w:rFonts w:ascii="Times New Roman" w:hAnsi="Times New Roman" w:cs="Times New Roman"/>
          <w:i/>
          <w:sz w:val="28"/>
          <w:szCs w:val="28"/>
        </w:rPr>
        <w:t>9-</w:t>
      </w:r>
      <w:r w:rsidRPr="009C49B9">
        <w:rPr>
          <w:rFonts w:ascii="Times New Roman" w:hAnsi="Times New Roman" w:cs="Times New Roman"/>
          <w:i/>
          <w:sz w:val="28"/>
          <w:szCs w:val="28"/>
        </w:rPr>
        <w:t>20</w:t>
      </w:r>
      <w:r w:rsidR="009C49B9" w:rsidRPr="009C49B9">
        <w:rPr>
          <w:rFonts w:ascii="Times New Roman" w:hAnsi="Times New Roman" w:cs="Times New Roman"/>
          <w:i/>
          <w:sz w:val="28"/>
          <w:szCs w:val="28"/>
        </w:rPr>
        <w:t>20</w:t>
      </w:r>
      <w:r w:rsidRPr="009C49B9">
        <w:rPr>
          <w:rFonts w:ascii="Times New Roman" w:hAnsi="Times New Roman" w:cs="Times New Roman"/>
          <w:i/>
          <w:sz w:val="28"/>
          <w:szCs w:val="28"/>
        </w:rPr>
        <w:t xml:space="preserve"> учебный год.</w:t>
      </w:r>
    </w:p>
    <w:p w:rsidR="009C49B9" w:rsidRPr="009C49B9" w:rsidRDefault="009C49B9" w:rsidP="009C49B9">
      <w:pPr>
        <w:spacing w:after="0" w:line="360" w:lineRule="auto"/>
        <w:ind w:firstLine="709"/>
        <w:jc w:val="both"/>
        <w:rPr>
          <w:rFonts w:ascii="Times New Roman" w:hAnsi="Times New Roman" w:cs="Times New Roman"/>
          <w:i/>
          <w:sz w:val="28"/>
          <w:szCs w:val="28"/>
        </w:rPr>
      </w:pPr>
      <w:r w:rsidRPr="009C49B9">
        <w:rPr>
          <w:rFonts w:ascii="Times New Roman" w:hAnsi="Times New Roman" w:cs="Times New Roman"/>
          <w:i/>
          <w:sz w:val="28"/>
          <w:szCs w:val="28"/>
        </w:rPr>
        <w:t xml:space="preserve">В канун нового учебного года традиционно подводятся итоги достигнутого и принимаются основные направления поступательного развития. Развитие образовательного учреждения сегодня - это переход на Федеральные государственные образовательные стандарты начального общего и основного общего образования и подготовка к реализации Федерального государственного образовательного стандарта среднего общего образования с 1 сентября 2020 года. На основе нового содержания образования требуется обновление педагогических технологий обучения и воспитания. </w:t>
      </w:r>
    </w:p>
    <w:p w:rsidR="009C49B9" w:rsidRPr="009C49B9" w:rsidRDefault="009C49B9" w:rsidP="009C49B9">
      <w:pPr>
        <w:spacing w:after="0" w:line="360" w:lineRule="auto"/>
        <w:ind w:firstLine="709"/>
        <w:jc w:val="both"/>
        <w:rPr>
          <w:rFonts w:ascii="Times New Roman" w:hAnsi="Times New Roman" w:cs="Times New Roman"/>
          <w:i/>
          <w:sz w:val="28"/>
          <w:szCs w:val="28"/>
        </w:rPr>
      </w:pPr>
      <w:r w:rsidRPr="009C49B9">
        <w:rPr>
          <w:rFonts w:ascii="Times New Roman" w:hAnsi="Times New Roman" w:cs="Times New Roman"/>
          <w:i/>
          <w:sz w:val="28"/>
          <w:szCs w:val="28"/>
        </w:rPr>
        <w:t xml:space="preserve">Воспитание гражданина России, поддержка талантливых детей, сохранение и укрепление здоровья школьников, развитие школьной инфраструктуры является важнейшими направлениями деятельности лицея. </w:t>
      </w:r>
    </w:p>
    <w:p w:rsidR="009C49B9" w:rsidRPr="009C49B9" w:rsidRDefault="009C49B9" w:rsidP="009C49B9">
      <w:pPr>
        <w:spacing w:after="0" w:line="360" w:lineRule="auto"/>
        <w:ind w:firstLine="709"/>
        <w:jc w:val="both"/>
        <w:rPr>
          <w:rFonts w:ascii="Times New Roman" w:hAnsi="Times New Roman" w:cs="Times New Roman"/>
          <w:i/>
          <w:sz w:val="28"/>
          <w:szCs w:val="28"/>
        </w:rPr>
      </w:pPr>
      <w:r w:rsidRPr="009C49B9">
        <w:rPr>
          <w:rFonts w:ascii="Times New Roman" w:hAnsi="Times New Roman" w:cs="Times New Roman"/>
          <w:i/>
          <w:sz w:val="28"/>
          <w:szCs w:val="28"/>
        </w:rPr>
        <w:t>Изменение роли педагога выражается в обновлении содержания образования и педагогических технологий, как в образовательном процессе, так и при организации поддержки талантливых детей и испытывающих трудности в обучении. Педагоги нашего  лицея для достижения высокого качества работы педагогического коллектива обучаются на курсах повышения квалификации, совершенствуют своѐ мастерство, занимаясь методической работой, разрабатывают собственные системы обучения и методические рекомендации по их применению. Позитивные эффекты выражаются в качестве знаний учащихся, их положительной оценке педагогического процесса, удовлетворенностью всех участников образовательного процесса взаимоотношениями в лицее.</w:t>
      </w:r>
    </w:p>
    <w:p w:rsidR="009C49B9" w:rsidRPr="009C49B9" w:rsidRDefault="009C49B9" w:rsidP="009C49B9">
      <w:pPr>
        <w:spacing w:after="0" w:line="360" w:lineRule="auto"/>
        <w:ind w:firstLine="709"/>
        <w:jc w:val="both"/>
        <w:rPr>
          <w:rFonts w:ascii="Times New Roman" w:hAnsi="Times New Roman" w:cs="Times New Roman"/>
          <w:i/>
          <w:sz w:val="28"/>
          <w:szCs w:val="28"/>
        </w:rPr>
      </w:pPr>
      <w:r w:rsidRPr="009C49B9">
        <w:rPr>
          <w:rFonts w:ascii="Times New Roman" w:hAnsi="Times New Roman" w:cs="Times New Roman"/>
          <w:i/>
          <w:sz w:val="28"/>
          <w:szCs w:val="28"/>
        </w:rPr>
        <w:t xml:space="preserve">Учащимся предоставлены возможности реализовываться в самостоятельной творческой деятельности, с учетом индивидуальных особенностей и склонностей, с целью формирования социально-активной и социально-зрелой личности выпускника школы. </w:t>
      </w:r>
    </w:p>
    <w:p w:rsidR="009C49B9" w:rsidRDefault="009C49B9">
      <w:pPr>
        <w:rPr>
          <w:rFonts w:ascii="Times New Roman" w:hAnsi="Times New Roman" w:cs="Times New Roman"/>
          <w:bCs/>
          <w:i/>
          <w:sz w:val="28"/>
          <w:szCs w:val="28"/>
        </w:rPr>
      </w:pPr>
      <w:r>
        <w:rPr>
          <w:bCs/>
          <w:i/>
          <w:sz w:val="28"/>
          <w:szCs w:val="28"/>
        </w:rPr>
        <w:br w:type="page"/>
      </w:r>
    </w:p>
    <w:p w:rsidR="009C49B9" w:rsidRPr="009C49B9" w:rsidRDefault="009C49B9" w:rsidP="009C49B9">
      <w:pPr>
        <w:pStyle w:val="Default"/>
        <w:spacing w:line="360" w:lineRule="auto"/>
        <w:ind w:firstLine="709"/>
        <w:jc w:val="center"/>
        <w:rPr>
          <w:bCs/>
          <w:i/>
          <w:color w:val="auto"/>
          <w:sz w:val="28"/>
          <w:szCs w:val="28"/>
        </w:rPr>
      </w:pPr>
      <w:r w:rsidRPr="009C49B9">
        <w:rPr>
          <w:bCs/>
          <w:i/>
          <w:color w:val="auto"/>
          <w:sz w:val="28"/>
          <w:szCs w:val="28"/>
        </w:rPr>
        <w:lastRenderedPageBreak/>
        <w:t>Уважаемые родители!</w:t>
      </w:r>
    </w:p>
    <w:p w:rsidR="009C49B9" w:rsidRPr="009C49B9" w:rsidRDefault="009C49B9" w:rsidP="009C49B9">
      <w:pPr>
        <w:pStyle w:val="Default"/>
        <w:spacing w:line="360" w:lineRule="auto"/>
        <w:ind w:firstLine="709"/>
        <w:jc w:val="both"/>
        <w:rPr>
          <w:bCs/>
          <w:i/>
          <w:color w:val="auto"/>
          <w:sz w:val="28"/>
          <w:szCs w:val="28"/>
        </w:rPr>
      </w:pPr>
      <w:r w:rsidRPr="009C49B9">
        <w:rPr>
          <w:bCs/>
          <w:i/>
          <w:color w:val="auto"/>
          <w:sz w:val="28"/>
          <w:szCs w:val="28"/>
        </w:rPr>
        <w:t>Ваши дети учатся или, возможно, будут учиться в МОБУ лицее №7 г</w:t>
      </w:r>
      <w:proofErr w:type="gramStart"/>
      <w:r w:rsidRPr="009C49B9">
        <w:rPr>
          <w:bCs/>
          <w:i/>
          <w:color w:val="auto"/>
          <w:sz w:val="28"/>
          <w:szCs w:val="28"/>
        </w:rPr>
        <w:t>.Т</w:t>
      </w:r>
      <w:proofErr w:type="gramEnd"/>
      <w:r w:rsidRPr="009C49B9">
        <w:rPr>
          <w:bCs/>
          <w:i/>
          <w:color w:val="auto"/>
          <w:sz w:val="28"/>
          <w:szCs w:val="28"/>
        </w:rPr>
        <w:t xml:space="preserve">аганрога. Во все времена не </w:t>
      </w:r>
      <w:proofErr w:type="gramStart"/>
      <w:r w:rsidRPr="009C49B9">
        <w:rPr>
          <w:bCs/>
          <w:i/>
          <w:color w:val="auto"/>
          <w:sz w:val="28"/>
          <w:szCs w:val="28"/>
        </w:rPr>
        <w:t>было и нет</w:t>
      </w:r>
      <w:proofErr w:type="gramEnd"/>
      <w:r w:rsidRPr="009C49B9">
        <w:rPr>
          <w:bCs/>
          <w:i/>
          <w:color w:val="auto"/>
          <w:sz w:val="28"/>
          <w:szCs w:val="28"/>
        </w:rPr>
        <w:t xml:space="preserve"> двух одинаковых школ, так как, несмотря на единые программы, требования и правила каждая школа живет по своим законам. Как и в любой другой школе, у нас есть много хорошего и того, что может не нравиться. Старайтесь обращаться за советом, помощью к администрации, учителю. Не бойтесь задавать острые вопросы, ведь спокойная и терпеливая защита законных интересов ребенка – ваше право и наша обязанность! </w:t>
      </w:r>
    </w:p>
    <w:p w:rsidR="009C49B9" w:rsidRPr="009C49B9" w:rsidRDefault="009C49B9" w:rsidP="009C49B9">
      <w:pPr>
        <w:spacing w:after="0" w:line="360" w:lineRule="auto"/>
        <w:ind w:firstLine="709"/>
        <w:jc w:val="both"/>
        <w:rPr>
          <w:rFonts w:ascii="Times New Roman" w:hAnsi="Times New Roman" w:cs="Times New Roman"/>
          <w:bCs/>
          <w:i/>
          <w:sz w:val="28"/>
          <w:szCs w:val="28"/>
        </w:rPr>
      </w:pPr>
      <w:r w:rsidRPr="009C49B9">
        <w:rPr>
          <w:rFonts w:ascii="Times New Roman" w:hAnsi="Times New Roman" w:cs="Times New Roman"/>
          <w:bCs/>
          <w:i/>
          <w:sz w:val="28"/>
          <w:szCs w:val="28"/>
        </w:rPr>
        <w:t>Мы, так же, как и Вы, искренне хотим и стараемся работать так, чтобы лицей становился лучше, лучше в прямом смысле этого слова, чтобы, закончив его, Ваш ребенок с гордостью мог бы сказать: «Я — выпускник Лицея №7».</w:t>
      </w:r>
    </w:p>
    <w:p w:rsidR="009C49B9" w:rsidRPr="009C49B9" w:rsidRDefault="009C49B9" w:rsidP="009C49B9">
      <w:pPr>
        <w:pStyle w:val="Default"/>
        <w:spacing w:line="360" w:lineRule="auto"/>
        <w:ind w:firstLine="709"/>
        <w:jc w:val="both"/>
        <w:rPr>
          <w:bCs/>
          <w:i/>
          <w:sz w:val="28"/>
          <w:szCs w:val="28"/>
        </w:rPr>
      </w:pPr>
    </w:p>
    <w:p w:rsidR="009C49B9" w:rsidRPr="009C49B9" w:rsidRDefault="009C49B9" w:rsidP="009C49B9">
      <w:pPr>
        <w:pStyle w:val="Default"/>
        <w:spacing w:line="360" w:lineRule="auto"/>
        <w:ind w:firstLine="709"/>
        <w:jc w:val="both"/>
        <w:rPr>
          <w:bCs/>
          <w:i/>
          <w:sz w:val="28"/>
          <w:szCs w:val="28"/>
        </w:rPr>
      </w:pPr>
    </w:p>
    <w:p w:rsidR="009C49B9" w:rsidRPr="009C49B9" w:rsidRDefault="009C49B9" w:rsidP="009C49B9">
      <w:pPr>
        <w:pStyle w:val="Default"/>
        <w:spacing w:line="360" w:lineRule="auto"/>
        <w:ind w:firstLine="709"/>
        <w:jc w:val="center"/>
        <w:rPr>
          <w:i/>
          <w:sz w:val="28"/>
          <w:szCs w:val="28"/>
        </w:rPr>
      </w:pPr>
      <w:r w:rsidRPr="009C49B9">
        <w:rPr>
          <w:bCs/>
          <w:i/>
          <w:sz w:val="28"/>
          <w:szCs w:val="28"/>
        </w:rPr>
        <w:t>Дорогие ребята!</w:t>
      </w:r>
    </w:p>
    <w:p w:rsidR="009C49B9" w:rsidRDefault="009C49B9" w:rsidP="009C49B9">
      <w:pPr>
        <w:pStyle w:val="Default"/>
        <w:spacing w:line="360" w:lineRule="auto"/>
        <w:ind w:firstLine="709"/>
        <w:jc w:val="both"/>
        <w:rPr>
          <w:bCs/>
          <w:i/>
          <w:sz w:val="28"/>
          <w:szCs w:val="28"/>
        </w:rPr>
      </w:pPr>
      <w:r w:rsidRPr="009C49B9">
        <w:rPr>
          <w:bCs/>
          <w:i/>
          <w:sz w:val="28"/>
          <w:szCs w:val="28"/>
        </w:rPr>
        <w:t xml:space="preserve">Мы рады, что Вы являетесь учениками нашего лицея. Учеба – великий труд. Годы, проведенные за школьной партой, останутся в вашей памяти на всю жизнь. И это – счастливые годы, потому что детство – самая прекрасная пора. И мы все, учителя лицея №7, надеемся, что наше с вами сотрудничество будет носить плодотворный характер. </w:t>
      </w:r>
    </w:p>
    <w:p w:rsidR="009C49B9" w:rsidRPr="009C49B9" w:rsidRDefault="009C49B9" w:rsidP="009C49B9">
      <w:pPr>
        <w:pStyle w:val="Default"/>
        <w:spacing w:line="360" w:lineRule="auto"/>
        <w:ind w:firstLine="709"/>
        <w:jc w:val="both"/>
        <w:rPr>
          <w:i/>
          <w:sz w:val="28"/>
          <w:szCs w:val="28"/>
        </w:rPr>
      </w:pPr>
      <w:r w:rsidRPr="009C49B9">
        <w:rPr>
          <w:bCs/>
          <w:i/>
          <w:sz w:val="28"/>
          <w:szCs w:val="28"/>
        </w:rPr>
        <w:t xml:space="preserve">Поздравляем вас с началом нового учебного года! </w:t>
      </w:r>
    </w:p>
    <w:p w:rsidR="009C49B9" w:rsidRPr="009C49B9" w:rsidRDefault="009C49B9" w:rsidP="009C49B9">
      <w:pPr>
        <w:spacing w:after="0" w:line="360" w:lineRule="auto"/>
        <w:ind w:firstLine="709"/>
        <w:jc w:val="both"/>
        <w:rPr>
          <w:rFonts w:ascii="Times New Roman" w:hAnsi="Times New Roman" w:cs="Times New Roman"/>
          <w:bCs/>
          <w:i/>
          <w:sz w:val="28"/>
          <w:szCs w:val="28"/>
        </w:rPr>
      </w:pPr>
    </w:p>
    <w:p w:rsidR="009C49B9" w:rsidRPr="009C49B9" w:rsidRDefault="009C49B9" w:rsidP="009C49B9">
      <w:pPr>
        <w:spacing w:after="0" w:line="360" w:lineRule="auto"/>
        <w:ind w:firstLine="709"/>
        <w:jc w:val="both"/>
        <w:rPr>
          <w:rFonts w:ascii="Times New Roman" w:hAnsi="Times New Roman" w:cs="Times New Roman"/>
          <w:bCs/>
          <w:i/>
          <w:sz w:val="28"/>
          <w:szCs w:val="28"/>
        </w:rPr>
      </w:pPr>
    </w:p>
    <w:p w:rsidR="009C49B9" w:rsidRPr="009C49B9" w:rsidRDefault="009C49B9" w:rsidP="009C49B9">
      <w:pPr>
        <w:spacing w:after="0" w:line="360" w:lineRule="auto"/>
        <w:ind w:firstLine="709"/>
        <w:jc w:val="right"/>
        <w:rPr>
          <w:rFonts w:ascii="Times New Roman" w:hAnsi="Times New Roman" w:cs="Times New Roman"/>
          <w:bCs/>
          <w:i/>
          <w:sz w:val="28"/>
          <w:szCs w:val="28"/>
        </w:rPr>
      </w:pPr>
      <w:r w:rsidRPr="009C49B9">
        <w:rPr>
          <w:rFonts w:ascii="Times New Roman" w:hAnsi="Times New Roman" w:cs="Times New Roman"/>
          <w:bCs/>
          <w:i/>
          <w:sz w:val="28"/>
          <w:szCs w:val="28"/>
        </w:rPr>
        <w:t>Директор МОБУ лицея №7 Нина Васильевна Земляненко.</w:t>
      </w:r>
    </w:p>
    <w:p w:rsidR="009C49B9" w:rsidRPr="009C49B9" w:rsidRDefault="009C49B9" w:rsidP="009C49B9">
      <w:pPr>
        <w:spacing w:after="0" w:line="360" w:lineRule="auto"/>
        <w:ind w:firstLine="709"/>
        <w:jc w:val="both"/>
        <w:rPr>
          <w:rFonts w:ascii="Times New Roman" w:hAnsi="Times New Roman" w:cs="Times New Roman"/>
          <w:i/>
          <w:sz w:val="28"/>
          <w:szCs w:val="28"/>
        </w:rPr>
      </w:pPr>
    </w:p>
    <w:p w:rsidR="009C49B9" w:rsidRDefault="009C49B9">
      <w:pPr>
        <w:rPr>
          <w:rFonts w:ascii="Times New Roman" w:hAnsi="Times New Roman" w:cs="Times New Roman"/>
          <w:b/>
          <w:sz w:val="28"/>
          <w:szCs w:val="28"/>
        </w:rPr>
      </w:pPr>
      <w:r>
        <w:rPr>
          <w:rFonts w:ascii="Times New Roman" w:hAnsi="Times New Roman" w:cs="Times New Roman"/>
          <w:b/>
          <w:sz w:val="28"/>
          <w:szCs w:val="28"/>
        </w:rPr>
        <w:br w:type="page"/>
      </w:r>
    </w:p>
    <w:p w:rsidR="00D97115" w:rsidRPr="000601CF" w:rsidRDefault="00D97115" w:rsidP="00D97115">
      <w:pPr>
        <w:spacing w:after="0" w:line="240" w:lineRule="auto"/>
        <w:jc w:val="center"/>
        <w:rPr>
          <w:rFonts w:ascii="Times New Roman" w:hAnsi="Times New Roman" w:cs="Times New Roman"/>
          <w:b/>
          <w:sz w:val="28"/>
          <w:szCs w:val="28"/>
          <w:u w:val="single"/>
        </w:rPr>
      </w:pPr>
      <w:r w:rsidRPr="000601CF">
        <w:rPr>
          <w:rFonts w:ascii="Times New Roman" w:hAnsi="Times New Roman" w:cs="Times New Roman"/>
          <w:b/>
          <w:sz w:val="28"/>
          <w:szCs w:val="28"/>
          <w:u w:val="single"/>
        </w:rPr>
        <w:lastRenderedPageBreak/>
        <w:t xml:space="preserve">Часть </w:t>
      </w:r>
      <w:r w:rsidRPr="000601CF">
        <w:rPr>
          <w:rFonts w:ascii="Times New Roman" w:hAnsi="Times New Roman" w:cs="Times New Roman"/>
          <w:b/>
          <w:sz w:val="28"/>
          <w:szCs w:val="28"/>
          <w:u w:val="single"/>
          <w:lang w:val="en-US"/>
        </w:rPr>
        <w:t>I</w:t>
      </w:r>
      <w:r w:rsidRPr="000601CF">
        <w:rPr>
          <w:rFonts w:ascii="Times New Roman" w:hAnsi="Times New Roman" w:cs="Times New Roman"/>
          <w:b/>
          <w:sz w:val="28"/>
          <w:szCs w:val="28"/>
          <w:u w:val="single"/>
        </w:rPr>
        <w:t>. ОБЯЗАТЕЛЬНАЯ</w:t>
      </w:r>
    </w:p>
    <w:p w:rsidR="00D97115" w:rsidRPr="000601CF" w:rsidRDefault="00D97115" w:rsidP="00D97115">
      <w:pPr>
        <w:pStyle w:val="ConsPlusNormal"/>
        <w:jc w:val="center"/>
        <w:rPr>
          <w:rFonts w:ascii="Times New Roman" w:hAnsi="Times New Roman" w:cs="Times New Roman"/>
          <w:b/>
          <w:sz w:val="28"/>
          <w:szCs w:val="28"/>
        </w:rPr>
      </w:pPr>
      <w:r w:rsidRPr="000601CF">
        <w:rPr>
          <w:rFonts w:ascii="Times New Roman" w:hAnsi="Times New Roman" w:cs="Times New Roman"/>
          <w:b/>
          <w:sz w:val="28"/>
          <w:szCs w:val="28"/>
        </w:rPr>
        <w:t>1. Общая характеристика</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2" w:firstLine="0"/>
        <w:jc w:val="both"/>
        <w:rPr>
          <w:rFonts w:ascii="Times New Roman" w:hAnsi="Times New Roman" w:cs="Times New Roman"/>
          <w:sz w:val="28"/>
          <w:szCs w:val="28"/>
          <w:lang w:eastAsia="ar-SA"/>
        </w:rPr>
      </w:pPr>
      <w:r w:rsidRPr="000601CF">
        <w:rPr>
          <w:rFonts w:ascii="Times New Roman" w:hAnsi="Times New Roman" w:cs="Times New Roman"/>
          <w:bCs/>
          <w:sz w:val="28"/>
          <w:szCs w:val="28"/>
          <w:lang w:eastAsia="ar-SA"/>
        </w:rPr>
        <w:t>Полное наименование общеобразовательного учреждения:</w:t>
      </w:r>
      <w:r w:rsidRPr="000601CF">
        <w:rPr>
          <w:rFonts w:ascii="Times New Roman" w:hAnsi="Times New Roman" w:cs="Times New Roman"/>
          <w:sz w:val="28"/>
          <w:szCs w:val="28"/>
          <w:lang w:eastAsia="ar-SA"/>
        </w:rPr>
        <w:t xml:space="preserve"> </w:t>
      </w:r>
    </w:p>
    <w:p w:rsidR="00D97115" w:rsidRPr="000601CF" w:rsidRDefault="00D97115" w:rsidP="00D97115">
      <w:pPr>
        <w:widowControl w:val="0"/>
        <w:tabs>
          <w:tab w:val="left" w:pos="426"/>
          <w:tab w:val="left" w:pos="851"/>
        </w:tabs>
        <w:autoSpaceDE w:val="0"/>
        <w:autoSpaceDN w:val="0"/>
        <w:adjustRightInd w:val="0"/>
        <w:spacing w:after="0" w:line="240" w:lineRule="auto"/>
        <w:ind w:right="-32"/>
        <w:jc w:val="both"/>
        <w:rPr>
          <w:rFonts w:ascii="Times New Roman" w:hAnsi="Times New Roman" w:cs="Times New Roman"/>
          <w:sz w:val="28"/>
          <w:szCs w:val="28"/>
          <w:lang w:eastAsia="ar-SA"/>
        </w:rPr>
      </w:pPr>
      <w:r w:rsidRPr="000601CF">
        <w:rPr>
          <w:rFonts w:ascii="Times New Roman" w:hAnsi="Times New Roman" w:cs="Times New Roman"/>
          <w:sz w:val="28"/>
          <w:szCs w:val="28"/>
          <w:lang w:eastAsia="ar-SA"/>
        </w:rPr>
        <w:t>муниципальное общеобразовательное бюджетное учреждение лицей  №7.</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2" w:firstLine="0"/>
        <w:jc w:val="both"/>
        <w:rPr>
          <w:rFonts w:ascii="Times New Roman" w:hAnsi="Times New Roman" w:cs="Times New Roman"/>
          <w:sz w:val="28"/>
          <w:szCs w:val="28"/>
          <w:lang w:eastAsia="ar-SA"/>
        </w:rPr>
      </w:pPr>
      <w:r w:rsidRPr="000601CF">
        <w:rPr>
          <w:rFonts w:ascii="Times New Roman" w:hAnsi="Times New Roman" w:cs="Times New Roman"/>
          <w:bCs/>
          <w:sz w:val="28"/>
          <w:szCs w:val="28"/>
          <w:lang w:eastAsia="ar-SA"/>
        </w:rPr>
        <w:t xml:space="preserve">Юридический и </w:t>
      </w:r>
      <w:r w:rsidRPr="000601CF">
        <w:rPr>
          <w:rFonts w:ascii="Times New Roman" w:hAnsi="Times New Roman" w:cs="Times New Roman"/>
          <w:sz w:val="28"/>
          <w:szCs w:val="28"/>
          <w:lang w:eastAsia="ar-SA"/>
        </w:rPr>
        <w:t xml:space="preserve">фактический </w:t>
      </w:r>
      <w:r w:rsidRPr="000601CF">
        <w:rPr>
          <w:rFonts w:ascii="Times New Roman" w:hAnsi="Times New Roman" w:cs="Times New Roman"/>
          <w:bCs/>
          <w:sz w:val="28"/>
          <w:szCs w:val="28"/>
          <w:lang w:eastAsia="ar-SA"/>
        </w:rPr>
        <w:t>адрес:</w:t>
      </w:r>
      <w:r w:rsidRPr="000601CF">
        <w:rPr>
          <w:rFonts w:ascii="Times New Roman" w:hAnsi="Times New Roman" w:cs="Times New Roman"/>
          <w:sz w:val="28"/>
          <w:szCs w:val="28"/>
          <w:lang w:eastAsia="ar-SA"/>
        </w:rPr>
        <w:t xml:space="preserve"> </w:t>
      </w:r>
    </w:p>
    <w:p w:rsidR="00D97115" w:rsidRPr="000601CF" w:rsidRDefault="00D97115" w:rsidP="00D97115">
      <w:pPr>
        <w:tabs>
          <w:tab w:val="left" w:pos="426"/>
          <w:tab w:val="left" w:pos="851"/>
        </w:tabs>
        <w:spacing w:after="0" w:line="240" w:lineRule="auto"/>
        <w:ind w:right="-32"/>
        <w:jc w:val="both"/>
        <w:rPr>
          <w:rFonts w:ascii="Times New Roman" w:hAnsi="Times New Roman" w:cs="Times New Roman"/>
          <w:sz w:val="28"/>
          <w:szCs w:val="28"/>
          <w:lang w:eastAsia="ar-SA"/>
        </w:rPr>
      </w:pPr>
      <w:r w:rsidRPr="000601CF">
        <w:rPr>
          <w:rFonts w:ascii="Times New Roman" w:hAnsi="Times New Roman" w:cs="Times New Roman"/>
          <w:sz w:val="28"/>
          <w:szCs w:val="28"/>
          <w:lang w:eastAsia="ar-SA"/>
        </w:rPr>
        <w:t xml:space="preserve"> 347913, Ростовская область, </w:t>
      </w:r>
      <w:proofErr w:type="gramStart"/>
      <w:r w:rsidRPr="000601CF">
        <w:rPr>
          <w:rFonts w:ascii="Times New Roman" w:hAnsi="Times New Roman" w:cs="Times New Roman"/>
          <w:sz w:val="28"/>
          <w:szCs w:val="28"/>
          <w:lang w:eastAsia="ar-SA"/>
        </w:rPr>
        <w:t>г</w:t>
      </w:r>
      <w:proofErr w:type="gramEnd"/>
      <w:r w:rsidRPr="000601CF">
        <w:rPr>
          <w:rFonts w:ascii="Times New Roman" w:hAnsi="Times New Roman" w:cs="Times New Roman"/>
          <w:sz w:val="28"/>
          <w:szCs w:val="28"/>
          <w:lang w:eastAsia="ar-SA"/>
        </w:rPr>
        <w:t>. Таганрог, ул. Большая Бульварная, 2.</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2" w:firstLine="0"/>
        <w:jc w:val="both"/>
        <w:rPr>
          <w:rFonts w:ascii="Times New Roman" w:hAnsi="Times New Roman" w:cs="Times New Roman"/>
          <w:sz w:val="28"/>
          <w:szCs w:val="28"/>
          <w:lang w:eastAsia="ar-SA"/>
        </w:rPr>
      </w:pPr>
      <w:r w:rsidRPr="000601CF">
        <w:rPr>
          <w:rFonts w:ascii="Times New Roman" w:hAnsi="Times New Roman" w:cs="Times New Roman"/>
          <w:sz w:val="28"/>
          <w:szCs w:val="28"/>
          <w:lang w:eastAsia="ar-SA"/>
        </w:rPr>
        <w:t>Телефон и  факс: (8634) 640-801</w:t>
      </w:r>
    </w:p>
    <w:p w:rsidR="00D97115" w:rsidRPr="000601CF" w:rsidRDefault="00D97115" w:rsidP="00D97115">
      <w:pPr>
        <w:tabs>
          <w:tab w:val="left" w:pos="426"/>
          <w:tab w:val="left" w:pos="851"/>
        </w:tabs>
        <w:spacing w:after="0" w:line="240" w:lineRule="auto"/>
        <w:ind w:right="-32"/>
        <w:jc w:val="both"/>
        <w:rPr>
          <w:rFonts w:ascii="Times New Roman" w:hAnsi="Times New Roman" w:cs="Times New Roman"/>
          <w:sz w:val="28"/>
          <w:szCs w:val="28"/>
          <w:lang w:val="en-US"/>
        </w:rPr>
      </w:pPr>
      <w:r w:rsidRPr="000601CF">
        <w:rPr>
          <w:rFonts w:ascii="Times New Roman" w:hAnsi="Times New Roman" w:cs="Times New Roman"/>
          <w:bCs/>
          <w:sz w:val="28"/>
          <w:szCs w:val="28"/>
          <w:lang w:val="en-US" w:eastAsia="ar-SA"/>
        </w:rPr>
        <w:t xml:space="preserve">  E-mail:</w:t>
      </w:r>
      <w:r w:rsidRPr="000601CF">
        <w:rPr>
          <w:rFonts w:ascii="Times New Roman" w:hAnsi="Times New Roman" w:cs="Times New Roman"/>
          <w:sz w:val="28"/>
          <w:szCs w:val="28"/>
          <w:lang w:val="en-US" w:eastAsia="ar-SA"/>
        </w:rPr>
        <w:t xml:space="preserve"> </w:t>
      </w:r>
      <w:hyperlink r:id="rId7" w:history="1">
        <w:r w:rsidRPr="000601CF">
          <w:rPr>
            <w:rStyle w:val="a4"/>
            <w:rFonts w:ascii="Times New Roman" w:hAnsi="Times New Roman" w:cs="Times New Roman"/>
            <w:sz w:val="28"/>
            <w:szCs w:val="28"/>
            <w:lang w:val="en-US" w:eastAsia="ar-SA"/>
          </w:rPr>
          <w:t>lic7@tagobr.ru</w:t>
        </w:r>
      </w:hyperlink>
      <w:r w:rsidRPr="000601CF">
        <w:rPr>
          <w:rFonts w:ascii="Times New Roman" w:hAnsi="Times New Roman" w:cs="Times New Roman"/>
          <w:sz w:val="28"/>
          <w:szCs w:val="28"/>
          <w:lang w:val="en-US"/>
        </w:rPr>
        <w:t xml:space="preserve"> </w:t>
      </w:r>
      <w:r w:rsidRPr="000601CF">
        <w:rPr>
          <w:rFonts w:ascii="Times New Roman" w:hAnsi="Times New Roman" w:cs="Times New Roman"/>
          <w:sz w:val="28"/>
          <w:szCs w:val="28"/>
        </w:rPr>
        <w:t>Сайт</w:t>
      </w:r>
      <w:r w:rsidRPr="000601CF">
        <w:rPr>
          <w:rFonts w:ascii="Times New Roman" w:hAnsi="Times New Roman" w:cs="Times New Roman"/>
          <w:sz w:val="28"/>
          <w:szCs w:val="28"/>
          <w:lang w:val="en-US"/>
        </w:rPr>
        <w:t xml:space="preserve">: </w:t>
      </w:r>
      <w:hyperlink r:id="rId8" w:history="1">
        <w:r w:rsidRPr="000601CF">
          <w:rPr>
            <w:rStyle w:val="a4"/>
            <w:rFonts w:ascii="Times New Roman" w:hAnsi="Times New Roman" w:cs="Times New Roman"/>
            <w:sz w:val="28"/>
            <w:szCs w:val="28"/>
            <w:lang w:val="en-US"/>
          </w:rPr>
          <w:t>www.info-litsey7.ru</w:t>
        </w:r>
      </w:hyperlink>
      <w:r w:rsidRPr="000601CF">
        <w:rPr>
          <w:rFonts w:ascii="Times New Roman" w:hAnsi="Times New Roman" w:cs="Times New Roman"/>
          <w:sz w:val="28"/>
          <w:szCs w:val="28"/>
          <w:lang w:val="en-US"/>
        </w:rPr>
        <w:t xml:space="preserve"> </w:t>
      </w:r>
    </w:p>
    <w:p w:rsidR="00D97115" w:rsidRPr="000601CF" w:rsidRDefault="00D97115" w:rsidP="00D97115">
      <w:pPr>
        <w:pStyle w:val="a5"/>
        <w:widowControl w:val="0"/>
        <w:numPr>
          <w:ilvl w:val="0"/>
          <w:numId w:val="1"/>
        </w:numPr>
        <w:tabs>
          <w:tab w:val="left" w:pos="426"/>
          <w:tab w:val="left" w:pos="851"/>
        </w:tabs>
        <w:autoSpaceDE w:val="0"/>
        <w:autoSpaceDN w:val="0"/>
        <w:adjustRightInd w:val="0"/>
        <w:ind w:left="0" w:right="-32" w:firstLine="0"/>
        <w:jc w:val="both"/>
        <w:rPr>
          <w:rFonts w:ascii="Times New Roman" w:hAnsi="Times New Roman"/>
          <w:b w:val="0"/>
          <w:bCs/>
          <w:sz w:val="28"/>
          <w:szCs w:val="28"/>
          <w:lang w:eastAsia="ar-SA"/>
        </w:rPr>
      </w:pPr>
      <w:r w:rsidRPr="000601CF">
        <w:rPr>
          <w:rFonts w:ascii="Times New Roman" w:hAnsi="Times New Roman"/>
          <w:b w:val="0"/>
          <w:bCs/>
          <w:sz w:val="28"/>
          <w:szCs w:val="28"/>
          <w:lang w:eastAsia="ar-SA"/>
        </w:rPr>
        <w:t xml:space="preserve">Устав муниципального общеобразовательного бюджетного учреждения лицей №7 </w:t>
      </w:r>
      <w:r w:rsidR="009C49B9">
        <w:rPr>
          <w:rFonts w:ascii="Times New Roman" w:hAnsi="Times New Roman"/>
          <w:b w:val="0"/>
          <w:bCs/>
          <w:sz w:val="28"/>
          <w:szCs w:val="28"/>
          <w:lang w:eastAsia="ar-SA"/>
        </w:rPr>
        <w:t xml:space="preserve">№ </w:t>
      </w:r>
      <w:r w:rsidR="009C49B9" w:rsidRPr="009C49B9">
        <w:rPr>
          <w:rFonts w:ascii="Times New Roman" w:hAnsi="Times New Roman"/>
          <w:b w:val="0"/>
          <w:bCs/>
          <w:sz w:val="28"/>
          <w:szCs w:val="28"/>
          <w:lang w:eastAsia="ar-SA"/>
        </w:rPr>
        <w:t>2206100105066 от 12</w:t>
      </w:r>
      <w:r w:rsidR="009C49B9">
        <w:rPr>
          <w:rFonts w:ascii="Times New Roman" w:hAnsi="Times New Roman"/>
          <w:b w:val="0"/>
          <w:bCs/>
          <w:sz w:val="28"/>
          <w:szCs w:val="28"/>
          <w:lang w:eastAsia="ar-SA"/>
        </w:rPr>
        <w:t>.</w:t>
      </w:r>
      <w:r w:rsidR="009C49B9" w:rsidRPr="009C49B9">
        <w:rPr>
          <w:rFonts w:ascii="Times New Roman" w:hAnsi="Times New Roman"/>
          <w:b w:val="0"/>
          <w:bCs/>
          <w:sz w:val="28"/>
          <w:szCs w:val="28"/>
          <w:lang w:eastAsia="ar-SA"/>
        </w:rPr>
        <w:t>0</w:t>
      </w:r>
      <w:r w:rsidR="009C49B9">
        <w:rPr>
          <w:rFonts w:ascii="Times New Roman" w:hAnsi="Times New Roman"/>
          <w:b w:val="0"/>
          <w:bCs/>
          <w:sz w:val="28"/>
          <w:szCs w:val="28"/>
          <w:lang w:eastAsia="ar-SA"/>
        </w:rPr>
        <w:t>2.</w:t>
      </w:r>
      <w:r w:rsidR="009C49B9" w:rsidRPr="009C49B9">
        <w:rPr>
          <w:rFonts w:ascii="Times New Roman" w:hAnsi="Times New Roman"/>
          <w:b w:val="0"/>
          <w:bCs/>
          <w:sz w:val="28"/>
          <w:szCs w:val="28"/>
          <w:lang w:eastAsia="ar-SA"/>
        </w:rPr>
        <w:t>2020 года</w:t>
      </w:r>
      <w:r w:rsidRPr="000601CF">
        <w:rPr>
          <w:rFonts w:ascii="Times New Roman" w:hAnsi="Times New Roman"/>
          <w:b w:val="0"/>
          <w:bCs/>
          <w:sz w:val="28"/>
          <w:szCs w:val="28"/>
          <w:lang w:eastAsia="ar-SA"/>
        </w:rPr>
        <w:t xml:space="preserve">. </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2" w:firstLine="0"/>
        <w:jc w:val="both"/>
        <w:rPr>
          <w:rFonts w:ascii="Times New Roman" w:hAnsi="Times New Roman" w:cs="Times New Roman"/>
          <w:bCs/>
          <w:sz w:val="28"/>
          <w:szCs w:val="28"/>
          <w:lang w:eastAsia="ar-SA"/>
        </w:rPr>
      </w:pPr>
      <w:r w:rsidRPr="000601CF">
        <w:rPr>
          <w:rFonts w:ascii="Times New Roman" w:hAnsi="Times New Roman" w:cs="Times New Roman"/>
          <w:bCs/>
          <w:sz w:val="28"/>
          <w:szCs w:val="28"/>
          <w:lang w:eastAsia="ar-SA"/>
        </w:rPr>
        <w:t xml:space="preserve">Учредитель: </w:t>
      </w:r>
      <w:r w:rsidRPr="000601CF">
        <w:rPr>
          <w:rFonts w:ascii="Times New Roman" w:hAnsi="Times New Roman" w:cs="Times New Roman"/>
          <w:sz w:val="28"/>
          <w:szCs w:val="28"/>
          <w:lang w:eastAsia="ar-SA"/>
        </w:rPr>
        <w:t>муниципальное образование «Город Таганрог».</w:t>
      </w:r>
      <w:r w:rsidRPr="000601CF">
        <w:rPr>
          <w:rFonts w:ascii="Times New Roman" w:hAnsi="Times New Roman" w:cs="Times New Roman"/>
          <w:bCs/>
          <w:sz w:val="28"/>
          <w:szCs w:val="28"/>
          <w:lang w:eastAsia="ar-SA"/>
        </w:rPr>
        <w:t xml:space="preserve"> </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2" w:firstLine="0"/>
        <w:jc w:val="both"/>
        <w:rPr>
          <w:rFonts w:ascii="Times New Roman" w:hAnsi="Times New Roman" w:cs="Times New Roman"/>
          <w:sz w:val="28"/>
          <w:szCs w:val="28"/>
          <w:lang w:eastAsia="ar-SA"/>
        </w:rPr>
      </w:pPr>
      <w:r w:rsidRPr="000601CF">
        <w:rPr>
          <w:rFonts w:ascii="Times New Roman" w:hAnsi="Times New Roman" w:cs="Times New Roman"/>
          <w:bCs/>
          <w:sz w:val="28"/>
          <w:szCs w:val="28"/>
          <w:lang w:eastAsia="ar-SA"/>
        </w:rPr>
        <w:t>Организационно-правовая форма:</w:t>
      </w:r>
      <w:r w:rsidRPr="000601CF">
        <w:rPr>
          <w:rFonts w:ascii="Times New Roman" w:hAnsi="Times New Roman" w:cs="Times New Roman"/>
          <w:sz w:val="28"/>
          <w:szCs w:val="28"/>
          <w:lang w:eastAsia="ar-SA"/>
        </w:rPr>
        <w:t xml:space="preserve">  бюджетное учреждение.</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3" w:firstLine="0"/>
        <w:jc w:val="both"/>
        <w:rPr>
          <w:rFonts w:ascii="Times New Roman" w:hAnsi="Times New Roman" w:cs="Times New Roman"/>
          <w:sz w:val="28"/>
          <w:szCs w:val="28"/>
          <w:lang w:eastAsia="ar-SA"/>
        </w:rPr>
      </w:pPr>
      <w:r w:rsidRPr="000601CF">
        <w:rPr>
          <w:rFonts w:ascii="Times New Roman" w:hAnsi="Times New Roman" w:cs="Times New Roman"/>
          <w:bCs/>
          <w:sz w:val="28"/>
          <w:szCs w:val="28"/>
          <w:lang w:eastAsia="ar-SA"/>
        </w:rPr>
        <w:t xml:space="preserve">Свидетельство о постановке на учет юридического лица в налоговом органе </w:t>
      </w:r>
      <w:r w:rsidRPr="000601CF">
        <w:rPr>
          <w:rFonts w:ascii="Times New Roman" w:hAnsi="Times New Roman" w:cs="Times New Roman"/>
          <w:sz w:val="28"/>
          <w:szCs w:val="28"/>
          <w:lang w:eastAsia="ar-SA"/>
        </w:rPr>
        <w:t>серии  61,  № 007021111; ИНН 6154076522.</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3" w:firstLine="0"/>
        <w:jc w:val="both"/>
        <w:rPr>
          <w:rFonts w:ascii="Times New Roman" w:hAnsi="Times New Roman" w:cs="Times New Roman"/>
          <w:sz w:val="28"/>
          <w:szCs w:val="28"/>
          <w:lang w:eastAsia="ar-SA"/>
        </w:rPr>
      </w:pPr>
      <w:r w:rsidRPr="000601CF">
        <w:rPr>
          <w:rFonts w:ascii="Times New Roman" w:hAnsi="Times New Roman" w:cs="Times New Roman"/>
          <w:bCs/>
          <w:sz w:val="28"/>
          <w:szCs w:val="28"/>
          <w:lang w:eastAsia="ar-SA"/>
        </w:rPr>
        <w:t xml:space="preserve">Свидетельство о внесении записи в Единый государственный реестр юридических лиц </w:t>
      </w:r>
      <w:r w:rsidRPr="000601CF">
        <w:rPr>
          <w:rFonts w:ascii="Times New Roman" w:hAnsi="Times New Roman" w:cs="Times New Roman"/>
          <w:sz w:val="28"/>
          <w:szCs w:val="28"/>
          <w:lang w:eastAsia="ar-SA"/>
        </w:rPr>
        <w:t xml:space="preserve">серии 61, № 007378276 выдано  ИФНС по </w:t>
      </w:r>
      <w:proofErr w:type="gramStart"/>
      <w:r w:rsidRPr="000601CF">
        <w:rPr>
          <w:rFonts w:ascii="Times New Roman" w:hAnsi="Times New Roman" w:cs="Times New Roman"/>
          <w:sz w:val="28"/>
          <w:szCs w:val="28"/>
          <w:lang w:eastAsia="ar-SA"/>
        </w:rPr>
        <w:t>г</w:t>
      </w:r>
      <w:proofErr w:type="gramEnd"/>
      <w:r w:rsidRPr="000601CF">
        <w:rPr>
          <w:rFonts w:ascii="Times New Roman" w:hAnsi="Times New Roman" w:cs="Times New Roman"/>
          <w:sz w:val="28"/>
          <w:szCs w:val="28"/>
          <w:lang w:eastAsia="ar-SA"/>
        </w:rPr>
        <w:t>. Таганрогу Ростовской области 1 декабря 2011г.; ОГРН 1026102583715.</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3" w:firstLine="0"/>
        <w:jc w:val="both"/>
        <w:rPr>
          <w:rFonts w:ascii="Times New Roman" w:hAnsi="Times New Roman" w:cs="Times New Roman"/>
          <w:sz w:val="28"/>
          <w:szCs w:val="28"/>
          <w:lang w:eastAsia="ar-SA"/>
        </w:rPr>
      </w:pPr>
      <w:r w:rsidRPr="000601CF">
        <w:rPr>
          <w:rFonts w:ascii="Times New Roman" w:hAnsi="Times New Roman" w:cs="Times New Roman"/>
          <w:sz w:val="28"/>
          <w:szCs w:val="28"/>
          <w:lang w:eastAsia="ar-SA"/>
        </w:rPr>
        <w:t>Свидетельства о государственной регистрации права на оперативное управление от 19.11.2015г.  №61-61-42/131/2008-383 (здание основной школы), от 19.11.2015г. №61-61-42/131/2008-384 (здание начальной школы), от 19.11.2015г. №61-61-42/131/2008-385 (здание мастерских), подтверждающие закрепление за  организацией  собственности  учредителя (на правах оперативного управления).</w:t>
      </w:r>
    </w:p>
    <w:p w:rsidR="00D97115" w:rsidRPr="000601CF" w:rsidRDefault="00D97115" w:rsidP="00D97115">
      <w:pPr>
        <w:pStyle w:val="ConsPlusNonformat"/>
        <w:numPr>
          <w:ilvl w:val="0"/>
          <w:numId w:val="1"/>
        </w:numPr>
        <w:adjustRightInd w:val="0"/>
        <w:ind w:left="0" w:firstLine="0"/>
        <w:jc w:val="both"/>
        <w:rPr>
          <w:rFonts w:ascii="Times New Roman" w:hAnsi="Times New Roman" w:cs="Times New Roman"/>
          <w:sz w:val="28"/>
          <w:szCs w:val="28"/>
          <w:lang w:eastAsia="ar-SA"/>
        </w:rPr>
      </w:pPr>
      <w:r w:rsidRPr="000601CF">
        <w:rPr>
          <w:rFonts w:ascii="Times New Roman" w:hAnsi="Times New Roman" w:cs="Times New Roman"/>
          <w:sz w:val="28"/>
          <w:szCs w:val="28"/>
          <w:lang w:eastAsia="ar-SA"/>
        </w:rPr>
        <w:t>Свидетельство  о  государственной  регистрации права от  19.11.2015г. №61-61-42/060/2009-698 (земельный участок), на  постоянное (бессрочное) пользование земельным участком, на котором размещена организация (за исключением зданий, арендуемых организацией).</w:t>
      </w:r>
    </w:p>
    <w:p w:rsidR="00D97115" w:rsidRPr="000601CF" w:rsidRDefault="00D97115" w:rsidP="00D97115">
      <w:pPr>
        <w:widowControl w:val="0"/>
        <w:numPr>
          <w:ilvl w:val="0"/>
          <w:numId w:val="1"/>
        </w:numPr>
        <w:tabs>
          <w:tab w:val="left" w:pos="426"/>
          <w:tab w:val="left" w:pos="851"/>
        </w:tabs>
        <w:autoSpaceDE w:val="0"/>
        <w:autoSpaceDN w:val="0"/>
        <w:adjustRightInd w:val="0"/>
        <w:spacing w:after="0" w:line="240" w:lineRule="auto"/>
        <w:ind w:left="0" w:right="-32" w:firstLine="0"/>
        <w:jc w:val="both"/>
        <w:rPr>
          <w:rFonts w:ascii="Times New Roman" w:hAnsi="Times New Roman" w:cs="Times New Roman"/>
          <w:sz w:val="28"/>
          <w:szCs w:val="28"/>
          <w:lang w:eastAsia="ar-SA"/>
        </w:rPr>
      </w:pPr>
      <w:proofErr w:type="gramStart"/>
      <w:r w:rsidRPr="000601CF">
        <w:rPr>
          <w:rFonts w:ascii="Times New Roman" w:hAnsi="Times New Roman" w:cs="Times New Roman"/>
          <w:sz w:val="28"/>
          <w:szCs w:val="28"/>
          <w:lang w:eastAsia="ar-SA"/>
        </w:rPr>
        <w:t xml:space="preserve">Лицензия на право ведения образовательной деятельности серии 61 № 000411, регистрационный № 1404 выдана  Региональной службой по надзору и контролю в сфере образования Ростовской области 02.06.2011г., </w:t>
      </w:r>
      <w:r w:rsidRPr="000601CF">
        <w:rPr>
          <w:rFonts w:ascii="Times New Roman" w:hAnsi="Times New Roman" w:cs="Times New Roman"/>
          <w:sz w:val="28"/>
          <w:szCs w:val="28"/>
        </w:rPr>
        <w:t xml:space="preserve"> </w:t>
      </w:r>
      <w:r w:rsidRPr="000601CF">
        <w:rPr>
          <w:rFonts w:ascii="Times New Roman" w:hAnsi="Times New Roman" w:cs="Times New Roman"/>
          <w:sz w:val="28"/>
          <w:szCs w:val="28"/>
          <w:lang w:eastAsia="ar-SA"/>
        </w:rPr>
        <w:t>срок действия лицензии – бессрочно</w:t>
      </w:r>
      <w:proofErr w:type="gramEnd"/>
    </w:p>
    <w:p w:rsidR="00D97115" w:rsidRPr="000601CF" w:rsidRDefault="00D97115" w:rsidP="00D97115">
      <w:pPr>
        <w:pStyle w:val="11"/>
        <w:numPr>
          <w:ilvl w:val="0"/>
          <w:numId w:val="1"/>
        </w:numPr>
        <w:shd w:val="clear" w:color="auto" w:fill="auto"/>
        <w:spacing w:line="240" w:lineRule="auto"/>
        <w:ind w:left="0" w:right="-32" w:firstLine="0"/>
        <w:jc w:val="both"/>
        <w:rPr>
          <w:rFonts w:ascii="Times New Roman" w:hAnsi="Times New Roman" w:cs="Times New Roman"/>
          <w:color w:val="000000"/>
          <w:sz w:val="28"/>
          <w:szCs w:val="28"/>
          <w:lang w:eastAsia="ru-RU" w:bidi="ru-RU"/>
        </w:rPr>
      </w:pPr>
      <w:r w:rsidRPr="000601CF">
        <w:rPr>
          <w:rFonts w:ascii="Times New Roman" w:hAnsi="Times New Roman" w:cs="Times New Roman"/>
          <w:sz w:val="28"/>
          <w:szCs w:val="28"/>
        </w:rPr>
        <w:t>Свидетельство об аккредитации организации выдано "14" мая 2013г. региональной службой по надзору и контролю в сфере образования Ростовской области Серия 61А01 №0000260, срок действия свидетельства с "14" мая 2013г. до "14" мая 2025</w:t>
      </w:r>
    </w:p>
    <w:p w:rsidR="00D97115" w:rsidRPr="000601CF" w:rsidRDefault="00D97115" w:rsidP="00D97115">
      <w:pPr>
        <w:pStyle w:val="ConsPlusNonformat"/>
        <w:jc w:val="both"/>
        <w:rPr>
          <w:rFonts w:ascii="Times New Roman" w:hAnsi="Times New Roman" w:cs="Times New Roman"/>
          <w:sz w:val="28"/>
          <w:szCs w:val="28"/>
        </w:rPr>
      </w:pPr>
    </w:p>
    <w:p w:rsidR="00D97115" w:rsidRPr="000601CF" w:rsidRDefault="00D97115" w:rsidP="00D97115">
      <w:pPr>
        <w:rPr>
          <w:rFonts w:ascii="Times New Roman" w:eastAsia="Times New Roman" w:hAnsi="Times New Roman" w:cs="Times New Roman"/>
          <w:b/>
          <w:sz w:val="28"/>
          <w:szCs w:val="28"/>
          <w:lang w:eastAsia="ru-RU"/>
        </w:rPr>
      </w:pPr>
      <w:r w:rsidRPr="000601CF">
        <w:rPr>
          <w:rFonts w:ascii="Times New Roman" w:hAnsi="Times New Roman" w:cs="Times New Roman"/>
          <w:b/>
          <w:sz w:val="28"/>
          <w:szCs w:val="28"/>
        </w:rPr>
        <w:br w:type="page"/>
      </w:r>
    </w:p>
    <w:p w:rsidR="00D97115" w:rsidRPr="000601CF" w:rsidRDefault="00D97115" w:rsidP="00D97115">
      <w:pPr>
        <w:pStyle w:val="ConsPlusNonformat"/>
        <w:jc w:val="both"/>
        <w:rPr>
          <w:rFonts w:ascii="Times New Roman" w:hAnsi="Times New Roman" w:cs="Times New Roman"/>
          <w:b/>
          <w:sz w:val="28"/>
          <w:szCs w:val="28"/>
        </w:rPr>
      </w:pPr>
      <w:r w:rsidRPr="000601CF">
        <w:rPr>
          <w:rFonts w:ascii="Times New Roman" w:hAnsi="Times New Roman" w:cs="Times New Roman"/>
          <w:b/>
          <w:sz w:val="28"/>
          <w:szCs w:val="28"/>
        </w:rPr>
        <w:lastRenderedPageBreak/>
        <w:t>1.2. Экономические и социальные условия территории нахождения:</w:t>
      </w:r>
    </w:p>
    <w:p w:rsidR="00D97115" w:rsidRPr="000601CF" w:rsidRDefault="00D97115" w:rsidP="00D97115">
      <w:pPr>
        <w:pStyle w:val="a7"/>
        <w:spacing w:after="0"/>
        <w:ind w:left="14" w:firstLine="734"/>
        <w:jc w:val="both"/>
        <w:rPr>
          <w:rFonts w:eastAsiaTheme="minorHAnsi"/>
          <w:sz w:val="28"/>
          <w:szCs w:val="28"/>
          <w:lang w:eastAsia="en-US"/>
        </w:rPr>
      </w:pPr>
      <w:r w:rsidRPr="000601CF">
        <w:rPr>
          <w:rFonts w:eastAsiaTheme="minorHAnsi"/>
          <w:sz w:val="28"/>
          <w:szCs w:val="28"/>
          <w:lang w:eastAsia="en-US"/>
        </w:rPr>
        <w:t>Лицей расположен в микрорайоне завода «Прибой».  Несмотря на то, что лицей располагается в непосредственной близости от других общеобразовательных учреждений, ориентированных на один и тот же контингент учащихся, у него имеется ряд преимуществ:</w:t>
      </w:r>
    </w:p>
    <w:p w:rsidR="00D97115" w:rsidRPr="000601CF" w:rsidRDefault="00D97115" w:rsidP="00D97115">
      <w:pPr>
        <w:pStyle w:val="a7"/>
        <w:numPr>
          <w:ilvl w:val="0"/>
          <w:numId w:val="2"/>
        </w:numPr>
        <w:spacing w:after="0"/>
        <w:jc w:val="both"/>
        <w:rPr>
          <w:rFonts w:eastAsiaTheme="minorHAnsi"/>
          <w:sz w:val="28"/>
          <w:szCs w:val="28"/>
          <w:lang w:eastAsia="en-US"/>
        </w:rPr>
      </w:pPr>
      <w:r w:rsidRPr="000601CF">
        <w:rPr>
          <w:rFonts w:eastAsiaTheme="minorHAnsi"/>
          <w:sz w:val="28"/>
          <w:szCs w:val="28"/>
          <w:lang w:eastAsia="en-US"/>
        </w:rPr>
        <w:t>профессионализм педагогов, обеспечивающий высокий уровень качества подготовки учащихся;</w:t>
      </w:r>
    </w:p>
    <w:p w:rsidR="00D97115" w:rsidRPr="000601CF" w:rsidRDefault="00D97115" w:rsidP="00D97115">
      <w:pPr>
        <w:pStyle w:val="a7"/>
        <w:numPr>
          <w:ilvl w:val="0"/>
          <w:numId w:val="2"/>
        </w:numPr>
        <w:spacing w:after="0"/>
        <w:jc w:val="both"/>
        <w:rPr>
          <w:rFonts w:eastAsiaTheme="minorHAnsi"/>
          <w:sz w:val="28"/>
          <w:szCs w:val="28"/>
          <w:lang w:eastAsia="en-US"/>
        </w:rPr>
      </w:pPr>
      <w:r w:rsidRPr="000601CF">
        <w:rPr>
          <w:rFonts w:eastAsiaTheme="minorHAnsi"/>
          <w:sz w:val="28"/>
          <w:szCs w:val="28"/>
          <w:lang w:eastAsia="en-US"/>
        </w:rPr>
        <w:t>формирование Уклада лицейской жизни, обеспечивающего реализацию проекта духовно-нравственного воспитания;</w:t>
      </w:r>
    </w:p>
    <w:p w:rsidR="00D97115" w:rsidRPr="000601CF" w:rsidRDefault="00D97115" w:rsidP="00D97115">
      <w:pPr>
        <w:pStyle w:val="a7"/>
        <w:numPr>
          <w:ilvl w:val="0"/>
          <w:numId w:val="2"/>
        </w:numPr>
        <w:spacing w:after="0"/>
        <w:jc w:val="both"/>
        <w:rPr>
          <w:rFonts w:eastAsiaTheme="minorHAnsi"/>
          <w:sz w:val="28"/>
          <w:szCs w:val="28"/>
          <w:lang w:eastAsia="en-US"/>
        </w:rPr>
      </w:pPr>
      <w:r w:rsidRPr="000601CF">
        <w:rPr>
          <w:rFonts w:eastAsiaTheme="minorHAnsi"/>
          <w:sz w:val="28"/>
          <w:szCs w:val="28"/>
          <w:lang w:eastAsia="en-US"/>
        </w:rPr>
        <w:t xml:space="preserve">организация </w:t>
      </w:r>
      <w:proofErr w:type="spellStart"/>
      <w:r w:rsidRPr="000601CF">
        <w:rPr>
          <w:rFonts w:eastAsiaTheme="minorHAnsi"/>
          <w:sz w:val="28"/>
          <w:szCs w:val="28"/>
          <w:lang w:eastAsia="en-US"/>
        </w:rPr>
        <w:t>предпрофильной</w:t>
      </w:r>
      <w:proofErr w:type="spellEnd"/>
      <w:r w:rsidRPr="000601CF">
        <w:rPr>
          <w:rFonts w:eastAsiaTheme="minorHAnsi"/>
          <w:sz w:val="28"/>
          <w:szCs w:val="28"/>
          <w:lang w:eastAsia="en-US"/>
        </w:rPr>
        <w:t xml:space="preserve"> подготовки, </w:t>
      </w:r>
      <w:proofErr w:type="spellStart"/>
      <w:r w:rsidRPr="000601CF">
        <w:rPr>
          <w:rFonts w:eastAsiaTheme="minorHAnsi"/>
          <w:sz w:val="28"/>
          <w:szCs w:val="28"/>
          <w:lang w:eastAsia="en-US"/>
        </w:rPr>
        <w:t>востребованность</w:t>
      </w:r>
      <w:proofErr w:type="spellEnd"/>
      <w:r w:rsidRPr="000601CF">
        <w:rPr>
          <w:rFonts w:eastAsiaTheme="minorHAnsi"/>
          <w:sz w:val="28"/>
          <w:szCs w:val="28"/>
          <w:lang w:eastAsia="en-US"/>
        </w:rPr>
        <w:t xml:space="preserve"> профилей обучения;</w:t>
      </w:r>
    </w:p>
    <w:p w:rsidR="00D97115" w:rsidRPr="000601CF" w:rsidRDefault="00D97115" w:rsidP="00D97115">
      <w:pPr>
        <w:pStyle w:val="a7"/>
        <w:numPr>
          <w:ilvl w:val="0"/>
          <w:numId w:val="2"/>
        </w:numPr>
        <w:spacing w:after="0"/>
        <w:jc w:val="both"/>
        <w:rPr>
          <w:rFonts w:eastAsiaTheme="minorHAnsi"/>
          <w:sz w:val="28"/>
          <w:szCs w:val="28"/>
          <w:lang w:eastAsia="en-US"/>
        </w:rPr>
      </w:pPr>
      <w:proofErr w:type="spellStart"/>
      <w:r w:rsidRPr="000601CF">
        <w:rPr>
          <w:rFonts w:eastAsiaTheme="minorHAnsi"/>
          <w:sz w:val="28"/>
          <w:szCs w:val="28"/>
          <w:lang w:eastAsia="en-US"/>
        </w:rPr>
        <w:t>конкурентноспособность</w:t>
      </w:r>
      <w:proofErr w:type="spellEnd"/>
      <w:r w:rsidRPr="000601CF">
        <w:rPr>
          <w:rFonts w:eastAsiaTheme="minorHAnsi"/>
          <w:sz w:val="28"/>
          <w:szCs w:val="28"/>
          <w:lang w:eastAsia="en-US"/>
        </w:rPr>
        <w:t xml:space="preserve"> учащихся лицея при поступлении в ВУЗы России;</w:t>
      </w:r>
    </w:p>
    <w:p w:rsidR="00D97115" w:rsidRPr="000601CF" w:rsidRDefault="00D97115" w:rsidP="00D97115">
      <w:pPr>
        <w:pStyle w:val="a7"/>
        <w:numPr>
          <w:ilvl w:val="0"/>
          <w:numId w:val="2"/>
        </w:numPr>
        <w:spacing w:after="0"/>
        <w:jc w:val="both"/>
        <w:rPr>
          <w:rFonts w:eastAsiaTheme="minorHAnsi"/>
          <w:sz w:val="28"/>
          <w:szCs w:val="28"/>
          <w:lang w:eastAsia="en-US"/>
        </w:rPr>
      </w:pPr>
      <w:r w:rsidRPr="000601CF">
        <w:rPr>
          <w:rFonts w:eastAsiaTheme="minorHAnsi"/>
          <w:sz w:val="28"/>
          <w:szCs w:val="28"/>
          <w:lang w:eastAsia="en-US"/>
        </w:rPr>
        <w:t>связи с социальными партнёрами.</w:t>
      </w:r>
    </w:p>
    <w:p w:rsidR="00D97115" w:rsidRPr="000601CF" w:rsidRDefault="00D97115" w:rsidP="00D97115">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В шаговой доступности – городская библиотека, Дворец  спорта «Прибой», Дом детского творчества.</w:t>
      </w:r>
    </w:p>
    <w:p w:rsidR="00D97115" w:rsidRPr="000601CF" w:rsidRDefault="00D97115" w:rsidP="00D97115">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1.3. Филиалы (отделения):</w:t>
      </w:r>
      <w:r w:rsidRPr="000601CF">
        <w:rPr>
          <w:rFonts w:ascii="Times New Roman" w:hAnsi="Times New Roman" w:cs="Times New Roman"/>
          <w:sz w:val="28"/>
          <w:szCs w:val="28"/>
        </w:rPr>
        <w:t xml:space="preserve"> лицей не имеет филиалов и представительств.</w:t>
      </w:r>
    </w:p>
    <w:p w:rsidR="00D97115" w:rsidRPr="000601CF" w:rsidRDefault="00D97115" w:rsidP="00D97115">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t xml:space="preserve">1.4. Характеристика контингента </w:t>
      </w:r>
      <w:proofErr w:type="gramStart"/>
      <w:r w:rsidRPr="000601CF">
        <w:rPr>
          <w:rFonts w:ascii="Times New Roman" w:hAnsi="Times New Roman" w:cs="Times New Roman"/>
          <w:b/>
          <w:sz w:val="28"/>
          <w:szCs w:val="28"/>
        </w:rPr>
        <w:t>обучающихся</w:t>
      </w:r>
      <w:proofErr w:type="gramEnd"/>
      <w:r w:rsidRPr="000601CF">
        <w:rPr>
          <w:rFonts w:ascii="Times New Roman" w:hAnsi="Times New Roman" w:cs="Times New Roman"/>
          <w:b/>
          <w:sz w:val="28"/>
          <w:szCs w:val="28"/>
        </w:rPr>
        <w:t xml:space="preserve">: </w:t>
      </w:r>
      <w:r w:rsidRPr="000601CF">
        <w:rPr>
          <w:rFonts w:ascii="Times New Roman" w:hAnsi="Times New Roman" w:cs="Times New Roman"/>
          <w:sz w:val="28"/>
          <w:szCs w:val="28"/>
        </w:rPr>
        <w:t>по сравнению с предыдущим за отчетный период отмечено стабильное увеличение контингента обучающихся.</w:t>
      </w:r>
    </w:p>
    <w:p w:rsidR="00D97115" w:rsidRPr="000601CF" w:rsidRDefault="00D97115" w:rsidP="00D97115">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1.</w:t>
      </w:r>
      <w:r w:rsidR="00174EF1" w:rsidRPr="000601CF">
        <w:rPr>
          <w:rFonts w:ascii="Times New Roman" w:hAnsi="Times New Roman" w:cs="Times New Roman"/>
          <w:sz w:val="28"/>
          <w:szCs w:val="28"/>
        </w:rPr>
        <w:t>4</w:t>
      </w:r>
      <w:r w:rsidRPr="000601CF">
        <w:rPr>
          <w:rFonts w:ascii="Times New Roman" w:hAnsi="Times New Roman" w:cs="Times New Roman"/>
          <w:sz w:val="28"/>
          <w:szCs w:val="28"/>
        </w:rPr>
        <w:t xml:space="preserve">.1. Контингент учеников, обучающихся по основным образовательным программам, на конец отчетного периода состоит из </w:t>
      </w:r>
      <w:r w:rsidR="002774DA">
        <w:rPr>
          <w:rFonts w:ascii="Times New Roman" w:hAnsi="Times New Roman" w:cs="Times New Roman"/>
          <w:sz w:val="28"/>
          <w:szCs w:val="28"/>
        </w:rPr>
        <w:t>701</w:t>
      </w:r>
      <w:r w:rsidR="00174EF1" w:rsidRPr="000601CF">
        <w:rPr>
          <w:rFonts w:ascii="Times New Roman" w:hAnsi="Times New Roman" w:cs="Times New Roman"/>
          <w:sz w:val="28"/>
          <w:szCs w:val="28"/>
        </w:rPr>
        <w:t xml:space="preserve"> человек</w:t>
      </w:r>
      <w:r w:rsidRPr="000601CF">
        <w:rPr>
          <w:rFonts w:ascii="Times New Roman" w:hAnsi="Times New Roman" w:cs="Times New Roman"/>
          <w:sz w:val="28"/>
          <w:szCs w:val="28"/>
        </w:rPr>
        <w:t>:</w:t>
      </w:r>
    </w:p>
    <w:p w:rsidR="00D97115" w:rsidRPr="000601CF" w:rsidRDefault="00D97115" w:rsidP="00D97115">
      <w:pPr>
        <w:pStyle w:val="Style2"/>
        <w:widowControl/>
        <w:spacing w:line="240" w:lineRule="auto"/>
        <w:ind w:left="547"/>
        <w:jc w:val="right"/>
        <w:rPr>
          <w:sz w:val="28"/>
          <w:szCs w:val="28"/>
        </w:rPr>
      </w:pPr>
      <w:r w:rsidRPr="000601CF">
        <w:rPr>
          <w:rStyle w:val="FontStyle38"/>
          <w:sz w:val="28"/>
          <w:szCs w:val="28"/>
        </w:rPr>
        <w:t xml:space="preserve">                                                                                                    </w:t>
      </w:r>
    </w:p>
    <w:tbl>
      <w:tblPr>
        <w:tblW w:w="9923" w:type="dxa"/>
        <w:tblInd w:w="40" w:type="dxa"/>
        <w:tblLayout w:type="fixed"/>
        <w:tblCellMar>
          <w:left w:w="40" w:type="dxa"/>
          <w:right w:w="40" w:type="dxa"/>
        </w:tblCellMar>
        <w:tblLook w:val="0000"/>
      </w:tblPr>
      <w:tblGrid>
        <w:gridCol w:w="4430"/>
        <w:gridCol w:w="1807"/>
        <w:gridCol w:w="1985"/>
        <w:gridCol w:w="1701"/>
      </w:tblGrid>
      <w:tr w:rsidR="00D97115" w:rsidRPr="000601CF" w:rsidTr="00174EF1">
        <w:tc>
          <w:tcPr>
            <w:tcW w:w="4430"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11"/>
              <w:widowControl/>
              <w:spacing w:line="240" w:lineRule="auto"/>
              <w:rPr>
                <w:rFonts w:ascii="Times New Roman" w:hAnsi="Times New Roman" w:cs="Times New Roman"/>
                <w:sz w:val="28"/>
                <w:szCs w:val="28"/>
              </w:rPr>
            </w:pPr>
          </w:p>
        </w:tc>
        <w:tc>
          <w:tcPr>
            <w:tcW w:w="1807"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28"/>
              <w:widowControl/>
              <w:spacing w:line="240" w:lineRule="auto"/>
              <w:rPr>
                <w:rStyle w:val="FontStyle38"/>
                <w:sz w:val="28"/>
                <w:szCs w:val="28"/>
              </w:rPr>
            </w:pPr>
            <w:r w:rsidRPr="000601CF">
              <w:rPr>
                <w:rStyle w:val="FontStyle38"/>
                <w:sz w:val="28"/>
                <w:szCs w:val="28"/>
              </w:rPr>
              <w:t>1 уровень</w:t>
            </w:r>
          </w:p>
        </w:tc>
        <w:tc>
          <w:tcPr>
            <w:tcW w:w="1985"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28"/>
              <w:widowControl/>
              <w:spacing w:line="240" w:lineRule="auto"/>
              <w:rPr>
                <w:rStyle w:val="FontStyle38"/>
                <w:sz w:val="28"/>
                <w:szCs w:val="28"/>
              </w:rPr>
            </w:pPr>
            <w:r w:rsidRPr="000601CF">
              <w:rPr>
                <w:rStyle w:val="FontStyle38"/>
                <w:sz w:val="28"/>
                <w:szCs w:val="28"/>
              </w:rPr>
              <w:t>2 уровень</w:t>
            </w:r>
          </w:p>
        </w:tc>
        <w:tc>
          <w:tcPr>
            <w:tcW w:w="1701"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28"/>
              <w:widowControl/>
              <w:spacing w:line="240" w:lineRule="auto"/>
              <w:rPr>
                <w:rStyle w:val="FontStyle38"/>
                <w:sz w:val="28"/>
                <w:szCs w:val="28"/>
              </w:rPr>
            </w:pPr>
            <w:r w:rsidRPr="000601CF">
              <w:rPr>
                <w:rStyle w:val="FontStyle38"/>
                <w:sz w:val="28"/>
                <w:szCs w:val="28"/>
              </w:rPr>
              <w:t>3 уровень</w:t>
            </w:r>
          </w:p>
        </w:tc>
      </w:tr>
      <w:tr w:rsidR="00D97115" w:rsidRPr="000601CF" w:rsidTr="00174EF1">
        <w:tc>
          <w:tcPr>
            <w:tcW w:w="4430"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28"/>
              <w:widowControl/>
              <w:spacing w:line="240" w:lineRule="auto"/>
              <w:rPr>
                <w:rStyle w:val="FontStyle38"/>
                <w:sz w:val="28"/>
                <w:szCs w:val="28"/>
              </w:rPr>
            </w:pPr>
            <w:r w:rsidRPr="000601CF">
              <w:rPr>
                <w:rStyle w:val="FontStyle38"/>
                <w:sz w:val="28"/>
                <w:szCs w:val="28"/>
              </w:rPr>
              <w:t>Сменность:</w:t>
            </w:r>
          </w:p>
          <w:p w:rsidR="00D97115" w:rsidRPr="000601CF" w:rsidRDefault="00D97115" w:rsidP="002D49A3">
            <w:pPr>
              <w:pStyle w:val="Style28"/>
              <w:widowControl/>
              <w:spacing w:line="240" w:lineRule="auto"/>
              <w:ind w:left="5" w:hanging="5"/>
              <w:rPr>
                <w:rStyle w:val="FontStyle38"/>
                <w:sz w:val="28"/>
                <w:szCs w:val="28"/>
              </w:rPr>
            </w:pPr>
            <w:r w:rsidRPr="000601CF">
              <w:rPr>
                <w:rStyle w:val="FontStyle38"/>
                <w:sz w:val="28"/>
                <w:szCs w:val="28"/>
              </w:rPr>
              <w:t>Количество классов / обучающихся, занимающихся в первую смену</w:t>
            </w:r>
          </w:p>
        </w:tc>
        <w:tc>
          <w:tcPr>
            <w:tcW w:w="1807" w:type="dxa"/>
            <w:tcBorders>
              <w:top w:val="single" w:sz="6" w:space="0" w:color="auto"/>
              <w:left w:val="single" w:sz="6" w:space="0" w:color="auto"/>
              <w:bottom w:val="single" w:sz="6" w:space="0" w:color="auto"/>
              <w:right w:val="single" w:sz="6" w:space="0" w:color="auto"/>
            </w:tcBorders>
          </w:tcPr>
          <w:p w:rsidR="00D97115" w:rsidRPr="000601CF" w:rsidRDefault="00174EF1" w:rsidP="002D49A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6</w:t>
            </w:r>
            <w:r w:rsidR="00D97115" w:rsidRPr="000601CF">
              <w:rPr>
                <w:rFonts w:ascii="Times New Roman" w:hAnsi="Times New Roman" w:cs="Times New Roman"/>
                <w:sz w:val="28"/>
                <w:szCs w:val="28"/>
              </w:rPr>
              <w:t xml:space="preserve"> классов/ 1</w:t>
            </w:r>
            <w:r w:rsidR="00963177">
              <w:rPr>
                <w:rFonts w:ascii="Times New Roman" w:hAnsi="Times New Roman" w:cs="Times New Roman"/>
                <w:sz w:val="28"/>
                <w:szCs w:val="28"/>
              </w:rPr>
              <w:t>75</w:t>
            </w:r>
          </w:p>
          <w:p w:rsidR="00D97115" w:rsidRPr="000601CF" w:rsidRDefault="00D97115" w:rsidP="002D49A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учащихся </w:t>
            </w:r>
          </w:p>
        </w:tc>
        <w:tc>
          <w:tcPr>
            <w:tcW w:w="1985" w:type="dxa"/>
            <w:tcBorders>
              <w:top w:val="single" w:sz="6" w:space="0" w:color="auto"/>
              <w:left w:val="single" w:sz="6" w:space="0" w:color="auto"/>
              <w:bottom w:val="single" w:sz="6" w:space="0" w:color="auto"/>
              <w:right w:val="single" w:sz="6" w:space="0" w:color="auto"/>
            </w:tcBorders>
          </w:tcPr>
          <w:p w:rsidR="00D97115" w:rsidRPr="000601CF" w:rsidRDefault="002774DA" w:rsidP="002D49A3">
            <w:pPr>
              <w:pStyle w:val="Style11"/>
              <w:widowControl/>
              <w:spacing w:line="240" w:lineRule="auto"/>
              <w:ind w:firstLine="109"/>
              <w:rPr>
                <w:rFonts w:ascii="Times New Roman" w:hAnsi="Times New Roman" w:cs="Times New Roman"/>
                <w:sz w:val="28"/>
                <w:szCs w:val="28"/>
              </w:rPr>
            </w:pPr>
            <w:r>
              <w:rPr>
                <w:rFonts w:ascii="Times New Roman" w:hAnsi="Times New Roman" w:cs="Times New Roman"/>
                <w:sz w:val="28"/>
                <w:szCs w:val="28"/>
              </w:rPr>
              <w:t>9</w:t>
            </w:r>
            <w:r w:rsidR="00D97115" w:rsidRPr="000601CF">
              <w:rPr>
                <w:rFonts w:ascii="Times New Roman" w:hAnsi="Times New Roman" w:cs="Times New Roman"/>
                <w:sz w:val="28"/>
                <w:szCs w:val="28"/>
              </w:rPr>
              <w:t xml:space="preserve"> классов/</w:t>
            </w:r>
            <w:r w:rsidR="00D93C23" w:rsidRPr="000601CF">
              <w:rPr>
                <w:rFonts w:ascii="Times New Roman" w:hAnsi="Times New Roman" w:cs="Times New Roman"/>
                <w:sz w:val="28"/>
                <w:szCs w:val="28"/>
              </w:rPr>
              <w:t>2</w:t>
            </w:r>
            <w:r>
              <w:rPr>
                <w:rFonts w:ascii="Times New Roman" w:hAnsi="Times New Roman" w:cs="Times New Roman"/>
                <w:sz w:val="28"/>
                <w:szCs w:val="28"/>
              </w:rPr>
              <w:t>34</w:t>
            </w:r>
          </w:p>
          <w:p w:rsidR="00D97115" w:rsidRPr="000601CF" w:rsidRDefault="00D97115" w:rsidP="002D49A3">
            <w:pPr>
              <w:pStyle w:val="Style11"/>
              <w:widowControl/>
              <w:spacing w:line="240" w:lineRule="auto"/>
              <w:ind w:firstLine="109"/>
              <w:rPr>
                <w:rFonts w:ascii="Times New Roman" w:hAnsi="Times New Roman" w:cs="Times New Roman"/>
                <w:sz w:val="28"/>
                <w:szCs w:val="28"/>
              </w:rPr>
            </w:pPr>
            <w:r w:rsidRPr="000601CF">
              <w:rPr>
                <w:rFonts w:ascii="Times New Roman" w:hAnsi="Times New Roman" w:cs="Times New Roman"/>
                <w:sz w:val="28"/>
                <w:szCs w:val="28"/>
              </w:rPr>
              <w:t>учащихся</w:t>
            </w:r>
          </w:p>
        </w:tc>
        <w:tc>
          <w:tcPr>
            <w:tcW w:w="1701" w:type="dxa"/>
            <w:tcBorders>
              <w:top w:val="single" w:sz="6" w:space="0" w:color="auto"/>
              <w:left w:val="single" w:sz="6" w:space="0" w:color="auto"/>
              <w:bottom w:val="single" w:sz="6" w:space="0" w:color="auto"/>
              <w:right w:val="single" w:sz="6" w:space="0" w:color="auto"/>
            </w:tcBorders>
          </w:tcPr>
          <w:p w:rsidR="00D97115" w:rsidRPr="000601CF" w:rsidRDefault="002774DA" w:rsidP="002D49A3">
            <w:pPr>
              <w:pStyle w:val="Style11"/>
              <w:widowControl/>
              <w:spacing w:line="240" w:lineRule="auto"/>
              <w:ind w:firstLine="109"/>
              <w:rPr>
                <w:rFonts w:ascii="Times New Roman" w:hAnsi="Times New Roman" w:cs="Times New Roman"/>
                <w:sz w:val="28"/>
                <w:szCs w:val="28"/>
              </w:rPr>
            </w:pPr>
            <w:r>
              <w:rPr>
                <w:rFonts w:ascii="Times New Roman" w:hAnsi="Times New Roman" w:cs="Times New Roman"/>
                <w:sz w:val="28"/>
                <w:szCs w:val="28"/>
              </w:rPr>
              <w:t>3</w:t>
            </w:r>
            <w:r w:rsidR="00D97115" w:rsidRPr="000601CF">
              <w:rPr>
                <w:rFonts w:ascii="Times New Roman" w:hAnsi="Times New Roman" w:cs="Times New Roman"/>
                <w:sz w:val="28"/>
                <w:szCs w:val="28"/>
              </w:rPr>
              <w:t xml:space="preserve"> класса/ </w:t>
            </w:r>
            <w:r>
              <w:rPr>
                <w:rFonts w:ascii="Times New Roman" w:hAnsi="Times New Roman" w:cs="Times New Roman"/>
                <w:sz w:val="28"/>
                <w:szCs w:val="28"/>
              </w:rPr>
              <w:t>6</w:t>
            </w:r>
            <w:r w:rsidR="00D93C23" w:rsidRPr="000601CF">
              <w:rPr>
                <w:rFonts w:ascii="Times New Roman" w:hAnsi="Times New Roman" w:cs="Times New Roman"/>
                <w:sz w:val="28"/>
                <w:szCs w:val="28"/>
              </w:rPr>
              <w:t>7</w:t>
            </w:r>
          </w:p>
          <w:p w:rsidR="00D97115" w:rsidRPr="000601CF" w:rsidRDefault="00D97115" w:rsidP="002D49A3">
            <w:pPr>
              <w:pStyle w:val="Style11"/>
              <w:widowControl/>
              <w:spacing w:line="240" w:lineRule="auto"/>
              <w:ind w:firstLine="109"/>
              <w:rPr>
                <w:rFonts w:ascii="Times New Roman" w:hAnsi="Times New Roman" w:cs="Times New Roman"/>
                <w:sz w:val="28"/>
                <w:szCs w:val="28"/>
              </w:rPr>
            </w:pPr>
            <w:r w:rsidRPr="000601CF">
              <w:rPr>
                <w:rFonts w:ascii="Times New Roman" w:hAnsi="Times New Roman" w:cs="Times New Roman"/>
                <w:sz w:val="28"/>
                <w:szCs w:val="28"/>
              </w:rPr>
              <w:t>учащихся</w:t>
            </w:r>
          </w:p>
        </w:tc>
      </w:tr>
      <w:tr w:rsidR="00D97115" w:rsidRPr="000601CF" w:rsidTr="00174EF1">
        <w:tc>
          <w:tcPr>
            <w:tcW w:w="4430"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28"/>
              <w:widowControl/>
              <w:spacing w:line="240" w:lineRule="auto"/>
              <w:ind w:left="5" w:hanging="5"/>
              <w:rPr>
                <w:rStyle w:val="FontStyle38"/>
                <w:sz w:val="28"/>
                <w:szCs w:val="28"/>
              </w:rPr>
            </w:pPr>
            <w:r w:rsidRPr="000601CF">
              <w:rPr>
                <w:rStyle w:val="FontStyle38"/>
                <w:sz w:val="28"/>
                <w:szCs w:val="28"/>
              </w:rPr>
              <w:t>Количество классов/ обучающихся, занимающихся во вторую смену</w:t>
            </w:r>
          </w:p>
        </w:tc>
        <w:tc>
          <w:tcPr>
            <w:tcW w:w="1807" w:type="dxa"/>
            <w:tcBorders>
              <w:top w:val="single" w:sz="6" w:space="0" w:color="auto"/>
              <w:left w:val="single" w:sz="6" w:space="0" w:color="auto"/>
              <w:bottom w:val="single" w:sz="6" w:space="0" w:color="auto"/>
              <w:right w:val="single" w:sz="6" w:space="0" w:color="auto"/>
            </w:tcBorders>
          </w:tcPr>
          <w:p w:rsidR="00D97115" w:rsidRPr="000601CF" w:rsidRDefault="00D97115" w:rsidP="00963177">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6 классов/ 1</w:t>
            </w:r>
            <w:r w:rsidR="00963177">
              <w:rPr>
                <w:rFonts w:ascii="Times New Roman" w:hAnsi="Times New Roman" w:cs="Times New Roman"/>
                <w:sz w:val="28"/>
                <w:szCs w:val="28"/>
              </w:rPr>
              <w:t>65</w:t>
            </w:r>
            <w:r w:rsidRPr="000601CF">
              <w:rPr>
                <w:rFonts w:ascii="Times New Roman" w:hAnsi="Times New Roman" w:cs="Times New Roman"/>
                <w:sz w:val="28"/>
                <w:szCs w:val="28"/>
              </w:rPr>
              <w:t xml:space="preserve"> учащихся</w:t>
            </w:r>
          </w:p>
        </w:tc>
        <w:tc>
          <w:tcPr>
            <w:tcW w:w="1985" w:type="dxa"/>
            <w:tcBorders>
              <w:top w:val="single" w:sz="6" w:space="0" w:color="auto"/>
              <w:left w:val="single" w:sz="6" w:space="0" w:color="auto"/>
              <w:bottom w:val="single" w:sz="6" w:space="0" w:color="auto"/>
              <w:right w:val="single" w:sz="6" w:space="0" w:color="auto"/>
            </w:tcBorders>
          </w:tcPr>
          <w:p w:rsidR="00D97115" w:rsidRDefault="00174EF1" w:rsidP="00963177">
            <w:pPr>
              <w:pStyle w:val="Style11"/>
              <w:widowControl/>
              <w:spacing w:line="240" w:lineRule="auto"/>
              <w:ind w:firstLine="102"/>
              <w:rPr>
                <w:rFonts w:ascii="Times New Roman" w:hAnsi="Times New Roman" w:cs="Times New Roman"/>
                <w:sz w:val="28"/>
                <w:szCs w:val="28"/>
              </w:rPr>
            </w:pPr>
            <w:r w:rsidRPr="000601CF">
              <w:rPr>
                <w:rFonts w:ascii="Times New Roman" w:hAnsi="Times New Roman" w:cs="Times New Roman"/>
                <w:sz w:val="28"/>
                <w:szCs w:val="28"/>
              </w:rPr>
              <w:t>2 класса/</w:t>
            </w:r>
            <w:r w:rsidR="00963177">
              <w:rPr>
                <w:rFonts w:ascii="Times New Roman" w:hAnsi="Times New Roman" w:cs="Times New Roman"/>
                <w:sz w:val="28"/>
                <w:szCs w:val="28"/>
              </w:rPr>
              <w:t xml:space="preserve">60 </w:t>
            </w:r>
          </w:p>
          <w:p w:rsidR="00963177" w:rsidRPr="000601CF" w:rsidRDefault="00963177" w:rsidP="00963177">
            <w:pPr>
              <w:pStyle w:val="Style11"/>
              <w:widowControl/>
              <w:spacing w:line="240" w:lineRule="auto"/>
              <w:ind w:firstLine="102"/>
              <w:rPr>
                <w:rFonts w:ascii="Times New Roman" w:hAnsi="Times New Roman" w:cs="Times New Roman"/>
                <w:sz w:val="28"/>
                <w:szCs w:val="28"/>
              </w:rPr>
            </w:pPr>
            <w:r w:rsidRPr="000601CF">
              <w:rPr>
                <w:rFonts w:ascii="Times New Roman" w:hAnsi="Times New Roman" w:cs="Times New Roman"/>
                <w:sz w:val="28"/>
                <w:szCs w:val="28"/>
              </w:rPr>
              <w:t>учащихся</w:t>
            </w:r>
          </w:p>
        </w:tc>
        <w:tc>
          <w:tcPr>
            <w:tcW w:w="1701" w:type="dxa"/>
            <w:tcBorders>
              <w:top w:val="single" w:sz="6" w:space="0" w:color="auto"/>
              <w:left w:val="single" w:sz="6" w:space="0" w:color="auto"/>
              <w:bottom w:val="single" w:sz="6" w:space="0" w:color="auto"/>
              <w:right w:val="single" w:sz="6" w:space="0" w:color="auto"/>
            </w:tcBorders>
          </w:tcPr>
          <w:p w:rsidR="00D97115" w:rsidRPr="000601CF" w:rsidRDefault="00D97115" w:rsidP="002D49A3">
            <w:pPr>
              <w:pStyle w:val="Style11"/>
              <w:widowControl/>
              <w:spacing w:line="240" w:lineRule="auto"/>
              <w:rPr>
                <w:rFonts w:ascii="Times New Roman" w:hAnsi="Times New Roman" w:cs="Times New Roman"/>
                <w:sz w:val="28"/>
                <w:szCs w:val="28"/>
              </w:rPr>
            </w:pPr>
            <w:r w:rsidRPr="000601CF">
              <w:rPr>
                <w:rFonts w:ascii="Times New Roman" w:hAnsi="Times New Roman" w:cs="Times New Roman"/>
                <w:sz w:val="28"/>
                <w:szCs w:val="28"/>
              </w:rPr>
              <w:t>-</w:t>
            </w:r>
          </w:p>
        </w:tc>
      </w:tr>
    </w:tbl>
    <w:p w:rsidR="00D97115" w:rsidRPr="000601CF" w:rsidRDefault="00D97115" w:rsidP="00D97115">
      <w:pPr>
        <w:spacing w:after="0" w:line="240" w:lineRule="auto"/>
        <w:ind w:firstLine="709"/>
        <w:jc w:val="both"/>
        <w:rPr>
          <w:rFonts w:ascii="Times New Roman" w:hAnsi="Times New Roman" w:cs="Times New Roman"/>
          <w:b/>
          <w:bCs/>
          <w:sz w:val="28"/>
          <w:szCs w:val="28"/>
        </w:rPr>
      </w:pPr>
    </w:p>
    <w:p w:rsidR="00D97115" w:rsidRPr="000601CF" w:rsidRDefault="00D97115" w:rsidP="00D97115">
      <w:pPr>
        <w:spacing w:after="0" w:line="240" w:lineRule="auto"/>
        <w:ind w:firstLine="709"/>
        <w:jc w:val="both"/>
        <w:rPr>
          <w:rFonts w:ascii="Times New Roman" w:hAnsi="Times New Roman" w:cs="Times New Roman"/>
          <w:sz w:val="28"/>
          <w:szCs w:val="28"/>
        </w:rPr>
      </w:pPr>
      <w:r w:rsidRPr="000601CF">
        <w:rPr>
          <w:rFonts w:ascii="Times New Roman" w:hAnsi="Times New Roman" w:cs="Times New Roman"/>
          <w:b/>
          <w:bCs/>
          <w:sz w:val="28"/>
          <w:szCs w:val="28"/>
        </w:rPr>
        <w:t xml:space="preserve">Сохранение контингента </w:t>
      </w:r>
      <w:proofErr w:type="gramStart"/>
      <w:r w:rsidRPr="000601CF">
        <w:rPr>
          <w:rFonts w:ascii="Times New Roman" w:hAnsi="Times New Roman" w:cs="Times New Roman"/>
          <w:b/>
          <w:bCs/>
          <w:sz w:val="28"/>
          <w:szCs w:val="28"/>
        </w:rPr>
        <w:t>обучающихся</w:t>
      </w:r>
      <w:proofErr w:type="gramEnd"/>
      <w:r w:rsidRPr="000601CF">
        <w:rPr>
          <w:rFonts w:ascii="Times New Roman" w:hAnsi="Times New Roman" w:cs="Times New Roman"/>
          <w:b/>
          <w:bCs/>
          <w:sz w:val="28"/>
          <w:szCs w:val="28"/>
        </w:rPr>
        <w:t xml:space="preserve"> </w:t>
      </w:r>
    </w:p>
    <w:p w:rsidR="00D97115" w:rsidRPr="000601CF" w:rsidRDefault="00D97115" w:rsidP="00D97115">
      <w:pPr>
        <w:spacing w:after="0" w:line="240" w:lineRule="auto"/>
        <w:ind w:firstLine="709"/>
        <w:jc w:val="both"/>
        <w:rPr>
          <w:rFonts w:ascii="Times New Roman" w:hAnsi="Times New Roman" w:cs="Times New Roman"/>
          <w:sz w:val="28"/>
          <w:szCs w:val="28"/>
        </w:rPr>
      </w:pPr>
    </w:p>
    <w:p w:rsidR="00D97115" w:rsidRPr="000601CF" w:rsidRDefault="00D97115" w:rsidP="00D97115">
      <w:pPr>
        <w:pStyle w:val="a5"/>
        <w:tabs>
          <w:tab w:val="left" w:pos="1710"/>
        </w:tabs>
        <w:ind w:left="0"/>
        <w:rPr>
          <w:rFonts w:ascii="Times New Roman" w:hAnsi="Times New Roman"/>
          <w:sz w:val="28"/>
          <w:szCs w:val="28"/>
        </w:rPr>
      </w:pPr>
      <w:r w:rsidRPr="000601CF">
        <w:rPr>
          <w:rFonts w:ascii="Times New Roman" w:hAnsi="Times New Roman"/>
          <w:noProof/>
          <w:sz w:val="28"/>
          <w:szCs w:val="28"/>
        </w:rPr>
        <w:drawing>
          <wp:inline distT="0" distB="0" distL="0" distR="0">
            <wp:extent cx="6152515" cy="2931160"/>
            <wp:effectExtent l="19050" t="0" r="19685" b="254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D97115" w:rsidRPr="000601CF" w:rsidRDefault="00D97115" w:rsidP="00D97115">
      <w:pPr>
        <w:rPr>
          <w:rFonts w:ascii="Times New Roman" w:hAnsi="Times New Roman" w:cs="Times New Roman"/>
          <w:lang w:eastAsia="ru-RU"/>
        </w:rPr>
      </w:pPr>
    </w:p>
    <w:p w:rsidR="00A90B8B" w:rsidRPr="000601CF" w:rsidRDefault="00A90B8B" w:rsidP="00A90B8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lastRenderedPageBreak/>
        <w:t>1.4.2. Контингент учеников, занимающихся внеурочной деятельностью</w:t>
      </w:r>
      <w:r w:rsidR="004341C6" w:rsidRPr="000601CF">
        <w:rPr>
          <w:rFonts w:ascii="Times New Roman" w:hAnsi="Times New Roman" w:cs="Times New Roman"/>
          <w:sz w:val="28"/>
          <w:szCs w:val="28"/>
        </w:rPr>
        <w:t xml:space="preserve"> в начальной школе</w:t>
      </w:r>
      <w:r w:rsidRPr="000601CF">
        <w:rPr>
          <w:rFonts w:ascii="Times New Roman" w:hAnsi="Times New Roman" w:cs="Times New Roman"/>
          <w:sz w:val="28"/>
          <w:szCs w:val="28"/>
        </w:rPr>
        <w:t xml:space="preserve">, состоит из </w:t>
      </w:r>
      <w:r w:rsidR="004341C6" w:rsidRPr="000601CF">
        <w:rPr>
          <w:rFonts w:ascii="Times New Roman" w:hAnsi="Times New Roman" w:cs="Times New Roman"/>
          <w:sz w:val="28"/>
          <w:szCs w:val="28"/>
        </w:rPr>
        <w:t>336</w:t>
      </w:r>
      <w:r w:rsidRPr="000601CF">
        <w:rPr>
          <w:rFonts w:ascii="Times New Roman" w:hAnsi="Times New Roman" w:cs="Times New Roman"/>
          <w:sz w:val="28"/>
          <w:szCs w:val="28"/>
        </w:rPr>
        <w:t xml:space="preserve"> человек.</w:t>
      </w:r>
    </w:p>
    <w:p w:rsidR="00A90B8B" w:rsidRPr="000601CF" w:rsidRDefault="00A90B8B" w:rsidP="00A90B8B">
      <w:pPr>
        <w:spacing w:after="0" w:line="240" w:lineRule="auto"/>
        <w:rPr>
          <w:rFonts w:ascii="Times New Roman" w:hAnsi="Times New Roman" w:cs="Times New Roman"/>
          <w:sz w:val="28"/>
          <w:szCs w:val="28"/>
        </w:rPr>
      </w:pPr>
    </w:p>
    <w:p w:rsidR="00A90B8B" w:rsidRPr="000601CF" w:rsidRDefault="00A90B8B" w:rsidP="00A90B8B">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 xml:space="preserve">Физкультурно-спортивное направление: </w:t>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t>Социальное направление</w:t>
      </w:r>
    </w:p>
    <w:p w:rsidR="00A90B8B" w:rsidRPr="000601CF" w:rsidRDefault="00A90B8B" w:rsidP="00A90B8B">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Быстрее. Выше. Сильнее</w:t>
      </w:r>
    </w:p>
    <w:p w:rsidR="00A90B8B" w:rsidRPr="000601CF" w:rsidRDefault="002774DA" w:rsidP="00A90B8B">
      <w:pPr>
        <w:spacing w:after="0" w:line="240" w:lineRule="auto"/>
        <w:rPr>
          <w:rFonts w:ascii="Times New Roman" w:hAnsi="Times New Roman" w:cs="Times New Roman"/>
          <w:sz w:val="28"/>
          <w:szCs w:val="28"/>
        </w:rPr>
      </w:pPr>
      <w:r w:rsidRPr="002774DA">
        <w:rPr>
          <w:rFonts w:ascii="Times New Roman" w:hAnsi="Times New Roman" w:cs="Times New Roman"/>
          <w:noProof/>
          <w:sz w:val="28"/>
          <w:szCs w:val="28"/>
          <w:lang w:eastAsia="ru-RU"/>
        </w:rPr>
        <w:drawing>
          <wp:inline distT="0" distB="0" distL="0" distR="0">
            <wp:extent cx="2524125" cy="1809750"/>
            <wp:effectExtent l="19050" t="0" r="9525" b="0"/>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A90B8B" w:rsidRPr="000601CF">
        <w:rPr>
          <w:rFonts w:ascii="Times New Roman" w:hAnsi="Times New Roman" w:cs="Times New Roman"/>
          <w:sz w:val="28"/>
          <w:szCs w:val="28"/>
        </w:rPr>
        <w:t xml:space="preserve">                  </w:t>
      </w:r>
      <w:r w:rsidRPr="002774DA">
        <w:rPr>
          <w:rFonts w:ascii="Times New Roman" w:hAnsi="Times New Roman" w:cs="Times New Roman"/>
          <w:noProof/>
          <w:sz w:val="28"/>
          <w:szCs w:val="28"/>
          <w:lang w:eastAsia="ru-RU"/>
        </w:rPr>
        <w:drawing>
          <wp:inline distT="0" distB="0" distL="0" distR="0">
            <wp:extent cx="2581275" cy="1895475"/>
            <wp:effectExtent l="19050" t="0" r="9525" b="0"/>
            <wp:docPr id="22"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90B8B" w:rsidRPr="000601CF" w:rsidRDefault="00A90B8B" w:rsidP="00A90B8B">
      <w:pPr>
        <w:spacing w:after="0" w:line="240" w:lineRule="auto"/>
        <w:rPr>
          <w:rFonts w:ascii="Times New Roman" w:hAnsi="Times New Roman" w:cs="Times New Roman"/>
          <w:sz w:val="28"/>
          <w:szCs w:val="28"/>
        </w:rPr>
      </w:pPr>
    </w:p>
    <w:p w:rsidR="004D3966" w:rsidRPr="000601CF" w:rsidRDefault="004D3966" w:rsidP="004341C6">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 xml:space="preserve">Эколого-биологическое направление </w:t>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proofErr w:type="spellStart"/>
      <w:r w:rsidRPr="000601CF">
        <w:rPr>
          <w:rFonts w:ascii="Times New Roman" w:hAnsi="Times New Roman" w:cs="Times New Roman"/>
          <w:sz w:val="24"/>
          <w:szCs w:val="24"/>
        </w:rPr>
        <w:t>Общеинтеллектуальное</w:t>
      </w:r>
      <w:proofErr w:type="spellEnd"/>
      <w:r w:rsidRPr="000601CF">
        <w:rPr>
          <w:rFonts w:ascii="Times New Roman" w:hAnsi="Times New Roman" w:cs="Times New Roman"/>
          <w:sz w:val="24"/>
          <w:szCs w:val="24"/>
        </w:rPr>
        <w:t xml:space="preserve"> направление</w:t>
      </w:r>
    </w:p>
    <w:p w:rsidR="00A90B8B" w:rsidRPr="000601CF" w:rsidRDefault="002774DA" w:rsidP="00A90B8B">
      <w:pPr>
        <w:spacing w:after="0" w:line="240" w:lineRule="auto"/>
        <w:rPr>
          <w:rFonts w:ascii="Times New Roman" w:hAnsi="Times New Roman" w:cs="Times New Roman"/>
          <w:sz w:val="28"/>
          <w:szCs w:val="28"/>
        </w:rPr>
      </w:pPr>
      <w:r w:rsidRPr="002774DA">
        <w:rPr>
          <w:rFonts w:ascii="Times New Roman" w:hAnsi="Times New Roman" w:cs="Times New Roman"/>
          <w:noProof/>
          <w:sz w:val="28"/>
          <w:szCs w:val="28"/>
          <w:lang w:eastAsia="ru-RU"/>
        </w:rPr>
        <w:drawing>
          <wp:inline distT="0" distB="0" distL="0" distR="0">
            <wp:extent cx="2638425" cy="1752600"/>
            <wp:effectExtent l="19050" t="0" r="9525" b="0"/>
            <wp:docPr id="2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rFonts w:ascii="Times New Roman" w:hAnsi="Times New Roman" w:cs="Times New Roman"/>
          <w:sz w:val="28"/>
          <w:szCs w:val="28"/>
        </w:rPr>
        <w:t xml:space="preserve"> </w:t>
      </w:r>
      <w:r w:rsidR="004D3966" w:rsidRPr="000601CF">
        <w:rPr>
          <w:rFonts w:ascii="Times New Roman" w:hAnsi="Times New Roman" w:cs="Times New Roman"/>
          <w:sz w:val="28"/>
          <w:szCs w:val="28"/>
        </w:rPr>
        <w:t xml:space="preserve">     </w:t>
      </w:r>
      <w:r w:rsidRPr="002774DA">
        <w:rPr>
          <w:rFonts w:ascii="Times New Roman" w:hAnsi="Times New Roman" w:cs="Times New Roman"/>
          <w:noProof/>
          <w:sz w:val="28"/>
          <w:szCs w:val="28"/>
          <w:lang w:eastAsia="ru-RU"/>
        </w:rPr>
        <w:drawing>
          <wp:inline distT="0" distB="0" distL="0" distR="0">
            <wp:extent cx="2924175" cy="1809750"/>
            <wp:effectExtent l="19050" t="0" r="9525" b="0"/>
            <wp:docPr id="2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D3966" w:rsidRPr="000601CF" w:rsidRDefault="004D3966" w:rsidP="004341C6">
      <w:pPr>
        <w:spacing w:after="0" w:line="240" w:lineRule="auto"/>
        <w:rPr>
          <w:rFonts w:ascii="Times New Roman" w:hAnsi="Times New Roman" w:cs="Times New Roman"/>
          <w:sz w:val="28"/>
          <w:szCs w:val="28"/>
        </w:rPr>
      </w:pPr>
    </w:p>
    <w:p w:rsidR="00F078EA" w:rsidRPr="000601CF" w:rsidRDefault="004D3966" w:rsidP="004341C6">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Художественно-эстетическое направление</w:t>
      </w:r>
      <w:r w:rsidR="00F078EA" w:rsidRPr="000601CF">
        <w:rPr>
          <w:rFonts w:ascii="Times New Roman" w:hAnsi="Times New Roman" w:cs="Times New Roman"/>
          <w:sz w:val="24"/>
          <w:szCs w:val="24"/>
        </w:rPr>
        <w:tab/>
      </w:r>
      <w:r w:rsidR="00F078EA" w:rsidRPr="000601CF">
        <w:rPr>
          <w:rFonts w:ascii="Times New Roman" w:hAnsi="Times New Roman" w:cs="Times New Roman"/>
          <w:sz w:val="24"/>
          <w:szCs w:val="24"/>
        </w:rPr>
        <w:tab/>
        <w:t>Научно-техническое направление</w:t>
      </w:r>
    </w:p>
    <w:p w:rsidR="004D3966" w:rsidRPr="000601CF" w:rsidRDefault="002774DA" w:rsidP="00A90B8B">
      <w:pPr>
        <w:spacing w:after="0" w:line="240" w:lineRule="auto"/>
        <w:rPr>
          <w:rFonts w:ascii="Times New Roman" w:hAnsi="Times New Roman" w:cs="Times New Roman"/>
          <w:sz w:val="24"/>
          <w:szCs w:val="24"/>
        </w:rPr>
      </w:pPr>
      <w:r w:rsidRPr="002774DA">
        <w:rPr>
          <w:rFonts w:ascii="Times New Roman" w:hAnsi="Times New Roman" w:cs="Times New Roman"/>
          <w:noProof/>
          <w:sz w:val="24"/>
          <w:szCs w:val="24"/>
          <w:lang w:eastAsia="ru-RU"/>
        </w:rPr>
        <w:drawing>
          <wp:inline distT="0" distB="0" distL="0" distR="0">
            <wp:extent cx="3009900" cy="1819275"/>
            <wp:effectExtent l="19050" t="0" r="19050" b="0"/>
            <wp:docPr id="29"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F078EA" w:rsidRPr="000601CF">
        <w:rPr>
          <w:rFonts w:ascii="Times New Roman" w:hAnsi="Times New Roman" w:cs="Times New Roman"/>
          <w:sz w:val="24"/>
          <w:szCs w:val="24"/>
        </w:rPr>
        <w:t xml:space="preserve">     </w:t>
      </w:r>
      <w:r w:rsidRPr="002774DA">
        <w:rPr>
          <w:rFonts w:ascii="Times New Roman" w:hAnsi="Times New Roman" w:cs="Times New Roman"/>
          <w:noProof/>
          <w:sz w:val="24"/>
          <w:szCs w:val="24"/>
          <w:lang w:eastAsia="ru-RU"/>
        </w:rPr>
        <w:drawing>
          <wp:inline distT="0" distB="0" distL="0" distR="0">
            <wp:extent cx="2857500" cy="1819275"/>
            <wp:effectExtent l="19050" t="0" r="19050" b="0"/>
            <wp:docPr id="26"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D3966" w:rsidRPr="000601CF" w:rsidRDefault="004D3966" w:rsidP="00A90B8B">
      <w:pPr>
        <w:spacing w:after="0" w:line="240" w:lineRule="auto"/>
        <w:rPr>
          <w:rFonts w:ascii="Times New Roman" w:hAnsi="Times New Roman" w:cs="Times New Roman"/>
          <w:sz w:val="24"/>
          <w:szCs w:val="24"/>
        </w:rPr>
      </w:pPr>
    </w:p>
    <w:p w:rsidR="00F078EA" w:rsidRPr="000601CF" w:rsidRDefault="00F078EA" w:rsidP="004341C6">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Духовно-нравственное направление</w:t>
      </w:r>
      <w:r w:rsidRPr="000601CF">
        <w:rPr>
          <w:rFonts w:ascii="Times New Roman" w:hAnsi="Times New Roman" w:cs="Times New Roman"/>
          <w:sz w:val="24"/>
          <w:szCs w:val="24"/>
        </w:rPr>
        <w:tab/>
      </w:r>
      <w:r w:rsidRPr="000601CF">
        <w:rPr>
          <w:rFonts w:ascii="Times New Roman" w:hAnsi="Times New Roman" w:cs="Times New Roman"/>
          <w:sz w:val="24"/>
          <w:szCs w:val="24"/>
        </w:rPr>
        <w:tab/>
        <w:t>Туристско-краеведческое направление</w:t>
      </w:r>
    </w:p>
    <w:p w:rsidR="00D97115" w:rsidRPr="000601CF" w:rsidRDefault="002774DA" w:rsidP="00A90B8B">
      <w:pPr>
        <w:spacing w:after="0" w:line="240" w:lineRule="auto"/>
        <w:rPr>
          <w:rFonts w:ascii="Times New Roman" w:hAnsi="Times New Roman" w:cs="Times New Roman"/>
          <w:sz w:val="28"/>
          <w:szCs w:val="28"/>
        </w:rPr>
      </w:pPr>
      <w:r w:rsidRPr="002774DA">
        <w:rPr>
          <w:rFonts w:ascii="Times New Roman" w:hAnsi="Times New Roman" w:cs="Times New Roman"/>
          <w:noProof/>
          <w:sz w:val="28"/>
          <w:szCs w:val="28"/>
          <w:lang w:eastAsia="ru-RU"/>
        </w:rPr>
        <w:drawing>
          <wp:inline distT="0" distB="0" distL="0" distR="0">
            <wp:extent cx="2771775" cy="1933575"/>
            <wp:effectExtent l="19050" t="0" r="9525" b="0"/>
            <wp:docPr id="31"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F078EA" w:rsidRPr="000601CF">
        <w:rPr>
          <w:rFonts w:ascii="Times New Roman" w:hAnsi="Times New Roman" w:cs="Times New Roman"/>
          <w:sz w:val="28"/>
          <w:szCs w:val="28"/>
        </w:rPr>
        <w:t xml:space="preserve">        </w:t>
      </w:r>
      <w:r w:rsidRPr="002774DA">
        <w:rPr>
          <w:rFonts w:ascii="Times New Roman" w:hAnsi="Times New Roman" w:cs="Times New Roman"/>
          <w:noProof/>
          <w:sz w:val="28"/>
          <w:szCs w:val="28"/>
          <w:lang w:eastAsia="ru-RU"/>
        </w:rPr>
        <w:drawing>
          <wp:inline distT="0" distB="0" distL="0" distR="0">
            <wp:extent cx="2771775" cy="1933575"/>
            <wp:effectExtent l="19050" t="0" r="9525" b="0"/>
            <wp:docPr id="3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078EA" w:rsidRPr="000601CF" w:rsidRDefault="004341C6" w:rsidP="00A90B8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Контингент учеников, занимающихся внеурочной деятельностью в </w:t>
      </w:r>
      <w:r w:rsidR="00496D65" w:rsidRPr="000601CF">
        <w:rPr>
          <w:rFonts w:ascii="Times New Roman" w:hAnsi="Times New Roman" w:cs="Times New Roman"/>
          <w:sz w:val="28"/>
          <w:szCs w:val="28"/>
        </w:rPr>
        <w:t>основн</w:t>
      </w:r>
      <w:r w:rsidRPr="000601CF">
        <w:rPr>
          <w:rFonts w:ascii="Times New Roman" w:hAnsi="Times New Roman" w:cs="Times New Roman"/>
          <w:sz w:val="28"/>
          <w:szCs w:val="28"/>
        </w:rPr>
        <w:t xml:space="preserve">ой школе, состоит из </w:t>
      </w:r>
      <w:r w:rsidR="002774DA">
        <w:rPr>
          <w:rFonts w:ascii="Times New Roman" w:hAnsi="Times New Roman" w:cs="Times New Roman"/>
          <w:sz w:val="28"/>
          <w:szCs w:val="28"/>
        </w:rPr>
        <w:t>314</w:t>
      </w:r>
      <w:r w:rsidRPr="000601CF">
        <w:rPr>
          <w:rFonts w:ascii="Times New Roman" w:hAnsi="Times New Roman" w:cs="Times New Roman"/>
          <w:sz w:val="28"/>
          <w:szCs w:val="28"/>
        </w:rPr>
        <w:t xml:space="preserve"> человек.</w:t>
      </w:r>
    </w:p>
    <w:p w:rsidR="00AE2767" w:rsidRPr="000601CF" w:rsidRDefault="00AE2767" w:rsidP="0074271B">
      <w:pPr>
        <w:spacing w:after="0" w:line="240" w:lineRule="auto"/>
        <w:jc w:val="center"/>
        <w:rPr>
          <w:rFonts w:ascii="Times New Roman" w:hAnsi="Times New Roman" w:cs="Times New Roman"/>
          <w:sz w:val="24"/>
          <w:szCs w:val="24"/>
        </w:rPr>
      </w:pPr>
      <w:proofErr w:type="spellStart"/>
      <w:r w:rsidRPr="000601CF">
        <w:rPr>
          <w:rFonts w:ascii="Times New Roman" w:hAnsi="Times New Roman" w:cs="Times New Roman"/>
          <w:sz w:val="24"/>
          <w:szCs w:val="24"/>
        </w:rPr>
        <w:lastRenderedPageBreak/>
        <w:t>Общеинтеллектуальное</w:t>
      </w:r>
      <w:proofErr w:type="spellEnd"/>
      <w:r w:rsidRPr="000601CF">
        <w:rPr>
          <w:rFonts w:ascii="Times New Roman" w:hAnsi="Times New Roman" w:cs="Times New Roman"/>
          <w:sz w:val="24"/>
          <w:szCs w:val="24"/>
        </w:rPr>
        <w:t xml:space="preserve"> направление:</w:t>
      </w:r>
    </w:p>
    <w:p w:rsidR="00F078EA" w:rsidRPr="000601CF" w:rsidRDefault="0074271B" w:rsidP="00A90B8B">
      <w:pPr>
        <w:spacing w:after="0" w:line="240" w:lineRule="auto"/>
        <w:rPr>
          <w:rFonts w:ascii="Times New Roman" w:hAnsi="Times New Roman" w:cs="Times New Roman"/>
          <w:sz w:val="28"/>
          <w:szCs w:val="28"/>
        </w:rPr>
      </w:pPr>
      <w:r w:rsidRPr="0074271B">
        <w:rPr>
          <w:rFonts w:ascii="Times New Roman" w:hAnsi="Times New Roman" w:cs="Times New Roman"/>
          <w:noProof/>
          <w:sz w:val="28"/>
          <w:szCs w:val="28"/>
          <w:lang w:eastAsia="ru-RU"/>
        </w:rPr>
        <w:drawing>
          <wp:inline distT="0" distB="0" distL="0" distR="0">
            <wp:extent cx="5295900" cy="2905125"/>
            <wp:effectExtent l="19050" t="0" r="19050" b="0"/>
            <wp:docPr id="32"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AE2767" w:rsidRPr="000601CF">
        <w:rPr>
          <w:rFonts w:ascii="Times New Roman" w:hAnsi="Times New Roman" w:cs="Times New Roman"/>
          <w:sz w:val="28"/>
          <w:szCs w:val="28"/>
        </w:rPr>
        <w:t xml:space="preserve">     </w:t>
      </w:r>
    </w:p>
    <w:p w:rsidR="0074271B" w:rsidRPr="0074271B" w:rsidRDefault="0074271B" w:rsidP="0074271B">
      <w:r w:rsidRPr="000601CF">
        <w:rPr>
          <w:rFonts w:ascii="Times New Roman" w:hAnsi="Times New Roman" w:cs="Times New Roman"/>
          <w:sz w:val="24"/>
          <w:szCs w:val="24"/>
        </w:rPr>
        <w:t>Туристско-краеведческое направление:</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4271B">
        <w:rPr>
          <w:rFonts w:ascii="Times New Roman" w:hAnsi="Times New Roman" w:cs="Times New Roman"/>
          <w:sz w:val="24"/>
          <w:szCs w:val="24"/>
        </w:rPr>
        <w:t>Научно-техническое направление</w:t>
      </w:r>
    </w:p>
    <w:p w:rsidR="0074271B" w:rsidRDefault="0074271B" w:rsidP="00301378">
      <w:pPr>
        <w:spacing w:after="0" w:line="240" w:lineRule="auto"/>
        <w:rPr>
          <w:rFonts w:ascii="Times New Roman" w:hAnsi="Times New Roman" w:cs="Times New Roman"/>
          <w:sz w:val="24"/>
          <w:szCs w:val="24"/>
        </w:rPr>
      </w:pPr>
      <w:r w:rsidRPr="0074271B">
        <w:rPr>
          <w:rFonts w:ascii="Times New Roman" w:hAnsi="Times New Roman" w:cs="Times New Roman"/>
          <w:noProof/>
          <w:sz w:val="24"/>
          <w:szCs w:val="24"/>
          <w:lang w:eastAsia="ru-RU"/>
        </w:rPr>
        <w:drawing>
          <wp:inline distT="0" distB="0" distL="0" distR="0">
            <wp:extent cx="3028950" cy="1905000"/>
            <wp:effectExtent l="19050" t="0" r="19050" b="0"/>
            <wp:docPr id="3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rFonts w:ascii="Times New Roman" w:hAnsi="Times New Roman" w:cs="Times New Roman"/>
          <w:sz w:val="24"/>
          <w:szCs w:val="24"/>
        </w:rPr>
        <w:t xml:space="preserve">  </w:t>
      </w:r>
      <w:r w:rsidRPr="0074271B">
        <w:rPr>
          <w:rFonts w:ascii="Times New Roman" w:hAnsi="Times New Roman" w:cs="Times New Roman"/>
          <w:noProof/>
          <w:sz w:val="24"/>
          <w:szCs w:val="24"/>
          <w:lang w:eastAsia="ru-RU"/>
        </w:rPr>
        <w:drawing>
          <wp:inline distT="0" distB="0" distL="0" distR="0">
            <wp:extent cx="2914650" cy="1905000"/>
            <wp:effectExtent l="19050" t="0" r="19050" b="0"/>
            <wp:docPr id="4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53F45" w:rsidRPr="000601CF" w:rsidRDefault="00453F45" w:rsidP="00301378">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 xml:space="preserve">Художественно-эстетическое направление:  </w:t>
      </w:r>
      <w:r w:rsidR="00301378" w:rsidRPr="000601CF">
        <w:rPr>
          <w:rFonts w:ascii="Times New Roman" w:hAnsi="Times New Roman" w:cs="Times New Roman"/>
          <w:sz w:val="24"/>
          <w:szCs w:val="24"/>
        </w:rPr>
        <w:tab/>
      </w:r>
      <w:r w:rsidR="00301378" w:rsidRPr="000601CF">
        <w:rPr>
          <w:rFonts w:ascii="Times New Roman" w:hAnsi="Times New Roman" w:cs="Times New Roman"/>
          <w:sz w:val="24"/>
          <w:szCs w:val="24"/>
        </w:rPr>
        <w:tab/>
      </w:r>
      <w:r w:rsidRPr="000601CF">
        <w:rPr>
          <w:rFonts w:ascii="Times New Roman" w:hAnsi="Times New Roman" w:cs="Times New Roman"/>
          <w:sz w:val="24"/>
          <w:szCs w:val="24"/>
        </w:rPr>
        <w:t xml:space="preserve">Военно-патриотическое направление: </w:t>
      </w:r>
    </w:p>
    <w:p w:rsidR="00453F45" w:rsidRPr="000601CF" w:rsidRDefault="00453F45" w:rsidP="00301378">
      <w:pPr>
        <w:spacing w:after="0" w:line="240" w:lineRule="auto"/>
        <w:ind w:left="708"/>
        <w:rPr>
          <w:rFonts w:ascii="Times New Roman" w:hAnsi="Times New Roman" w:cs="Times New Roman"/>
          <w:sz w:val="24"/>
          <w:szCs w:val="24"/>
        </w:rPr>
      </w:pPr>
      <w:r w:rsidRPr="000601CF">
        <w:rPr>
          <w:rFonts w:ascii="Times New Roman" w:hAnsi="Times New Roman" w:cs="Times New Roman"/>
          <w:sz w:val="24"/>
          <w:szCs w:val="24"/>
        </w:rPr>
        <w:t xml:space="preserve">Увлекательное рукоделие </w:t>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t>Патриот</w:t>
      </w:r>
    </w:p>
    <w:p w:rsidR="00453F45" w:rsidRPr="000601CF" w:rsidRDefault="0074271B" w:rsidP="00A90B8B">
      <w:pPr>
        <w:spacing w:after="0" w:line="240" w:lineRule="auto"/>
        <w:rPr>
          <w:rFonts w:ascii="Times New Roman" w:hAnsi="Times New Roman" w:cs="Times New Roman"/>
          <w:sz w:val="28"/>
          <w:szCs w:val="28"/>
        </w:rPr>
      </w:pPr>
      <w:r w:rsidRPr="0074271B">
        <w:rPr>
          <w:rFonts w:ascii="Times New Roman" w:hAnsi="Times New Roman" w:cs="Times New Roman"/>
          <w:noProof/>
          <w:sz w:val="28"/>
          <w:szCs w:val="28"/>
          <w:lang w:eastAsia="ru-RU"/>
        </w:rPr>
        <w:drawing>
          <wp:inline distT="0" distB="0" distL="0" distR="0">
            <wp:extent cx="2619375" cy="1657350"/>
            <wp:effectExtent l="19050" t="0" r="9525" b="0"/>
            <wp:docPr id="3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453F45" w:rsidRPr="000601CF">
        <w:rPr>
          <w:rFonts w:ascii="Times New Roman" w:hAnsi="Times New Roman" w:cs="Times New Roman"/>
          <w:sz w:val="28"/>
          <w:szCs w:val="28"/>
        </w:rPr>
        <w:t xml:space="preserve">      </w:t>
      </w:r>
      <w:r w:rsidRPr="0074271B">
        <w:rPr>
          <w:rFonts w:ascii="Times New Roman" w:hAnsi="Times New Roman" w:cs="Times New Roman"/>
          <w:noProof/>
          <w:sz w:val="28"/>
          <w:szCs w:val="28"/>
          <w:lang w:eastAsia="ru-RU"/>
        </w:rPr>
        <w:drawing>
          <wp:inline distT="0" distB="0" distL="0" distR="0">
            <wp:extent cx="2676525" cy="1704975"/>
            <wp:effectExtent l="19050" t="0" r="9525" b="0"/>
            <wp:docPr id="3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01378" w:rsidRPr="000601CF" w:rsidRDefault="00301378" w:rsidP="00301378">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t>Социальное направление</w:t>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t xml:space="preserve">Духовно-нравственное направление: </w:t>
      </w:r>
    </w:p>
    <w:p w:rsidR="00453F45" w:rsidRDefault="0074271B" w:rsidP="00A90B8B">
      <w:pPr>
        <w:spacing w:after="0" w:line="240" w:lineRule="auto"/>
        <w:rPr>
          <w:rFonts w:ascii="Times New Roman" w:hAnsi="Times New Roman" w:cs="Times New Roman"/>
          <w:sz w:val="28"/>
          <w:szCs w:val="28"/>
        </w:rPr>
      </w:pPr>
      <w:r w:rsidRPr="0074271B">
        <w:rPr>
          <w:rFonts w:ascii="Times New Roman" w:hAnsi="Times New Roman" w:cs="Times New Roman"/>
          <w:noProof/>
          <w:sz w:val="28"/>
          <w:szCs w:val="28"/>
          <w:lang w:eastAsia="ru-RU"/>
        </w:rPr>
        <w:drawing>
          <wp:inline distT="0" distB="0" distL="0" distR="0">
            <wp:extent cx="3028950" cy="2143125"/>
            <wp:effectExtent l="19050" t="0" r="19050" b="0"/>
            <wp:docPr id="38"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301378" w:rsidRPr="000601CF">
        <w:rPr>
          <w:rFonts w:ascii="Times New Roman" w:hAnsi="Times New Roman" w:cs="Times New Roman"/>
          <w:sz w:val="28"/>
          <w:szCs w:val="28"/>
        </w:rPr>
        <w:t xml:space="preserve"> </w:t>
      </w:r>
      <w:r w:rsidRPr="0074271B">
        <w:rPr>
          <w:rFonts w:ascii="Times New Roman" w:hAnsi="Times New Roman" w:cs="Times New Roman"/>
          <w:noProof/>
          <w:sz w:val="28"/>
          <w:szCs w:val="28"/>
          <w:lang w:eastAsia="ru-RU"/>
        </w:rPr>
        <w:drawing>
          <wp:inline distT="0" distB="0" distL="0" distR="0">
            <wp:extent cx="2771775" cy="2143125"/>
            <wp:effectExtent l="19050" t="0" r="9525" b="0"/>
            <wp:docPr id="39"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C4164" w:rsidRPr="000601CF" w:rsidRDefault="006C4164" w:rsidP="00A90B8B">
      <w:pPr>
        <w:spacing w:after="0" w:line="240" w:lineRule="auto"/>
        <w:rPr>
          <w:rFonts w:ascii="Times New Roman" w:hAnsi="Times New Roman" w:cs="Times New Roman"/>
          <w:sz w:val="28"/>
          <w:szCs w:val="28"/>
        </w:rPr>
      </w:pPr>
    </w:p>
    <w:p w:rsidR="00C111CA" w:rsidRPr="000601CF" w:rsidRDefault="00C111CA" w:rsidP="00C111CA">
      <w:pPr>
        <w:pStyle w:val="ConsPlusNonformat"/>
        <w:jc w:val="both"/>
        <w:rPr>
          <w:rFonts w:ascii="Times New Roman" w:hAnsi="Times New Roman" w:cs="Times New Roman"/>
          <w:b/>
          <w:sz w:val="28"/>
          <w:szCs w:val="28"/>
        </w:rPr>
      </w:pPr>
      <w:r w:rsidRPr="000601CF">
        <w:rPr>
          <w:rFonts w:ascii="Times New Roman" w:hAnsi="Times New Roman" w:cs="Times New Roman"/>
          <w:b/>
          <w:sz w:val="28"/>
          <w:szCs w:val="28"/>
        </w:rPr>
        <w:lastRenderedPageBreak/>
        <w:t xml:space="preserve">1.5. Основные позиции программы развития </w:t>
      </w:r>
      <w:r w:rsidR="004F1D7C" w:rsidRPr="000601CF">
        <w:rPr>
          <w:rFonts w:ascii="Times New Roman" w:hAnsi="Times New Roman" w:cs="Times New Roman"/>
          <w:b/>
          <w:sz w:val="28"/>
          <w:szCs w:val="28"/>
        </w:rPr>
        <w:t>лицея</w:t>
      </w:r>
      <w:r w:rsidRPr="000601CF">
        <w:rPr>
          <w:rFonts w:ascii="Times New Roman" w:hAnsi="Times New Roman" w:cs="Times New Roman"/>
          <w:b/>
          <w:sz w:val="28"/>
          <w:szCs w:val="28"/>
        </w:rPr>
        <w:t xml:space="preserve"> за отчетный год:</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1.5.1. Ключевые приоритеты развития лицея:</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 создана система сетевого взаимодействия, которая оказывает обучающимся помощь в выборе будущей специальности, подготовке к поступлению в вуз;</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2) расширены образовательные возможности для обучающихся через </w:t>
      </w:r>
      <w:proofErr w:type="spellStart"/>
      <w:r w:rsidRPr="000601CF">
        <w:rPr>
          <w:rFonts w:ascii="Times New Roman" w:hAnsi="Times New Roman" w:cs="Times New Roman"/>
          <w:sz w:val="28"/>
          <w:szCs w:val="28"/>
        </w:rPr>
        <w:t>многопрофильность</w:t>
      </w:r>
      <w:proofErr w:type="spellEnd"/>
      <w:r w:rsidRPr="000601CF">
        <w:rPr>
          <w:rFonts w:ascii="Times New Roman" w:hAnsi="Times New Roman" w:cs="Times New Roman"/>
          <w:sz w:val="28"/>
          <w:szCs w:val="28"/>
        </w:rPr>
        <w:t xml:space="preserve"> и вариативность образовательных программ общего и внеурочной де</w:t>
      </w:r>
      <w:r w:rsidR="004F1D7C" w:rsidRPr="000601CF">
        <w:rPr>
          <w:rFonts w:ascii="Times New Roman" w:hAnsi="Times New Roman" w:cs="Times New Roman"/>
          <w:sz w:val="28"/>
          <w:szCs w:val="28"/>
        </w:rPr>
        <w:t>я</w:t>
      </w:r>
      <w:r w:rsidRPr="000601CF">
        <w:rPr>
          <w:rFonts w:ascii="Times New Roman" w:hAnsi="Times New Roman" w:cs="Times New Roman"/>
          <w:sz w:val="28"/>
          <w:szCs w:val="28"/>
        </w:rPr>
        <w:t>тельности;</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3) усовершенствована модель управления качеством образования.</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w:t>
      </w:r>
      <w:r w:rsidR="004F1D7C" w:rsidRPr="000601CF">
        <w:rPr>
          <w:rFonts w:ascii="Times New Roman" w:hAnsi="Times New Roman" w:cs="Times New Roman"/>
          <w:sz w:val="28"/>
          <w:szCs w:val="28"/>
        </w:rPr>
        <w:t>5</w:t>
      </w:r>
      <w:r w:rsidRPr="000601CF">
        <w:rPr>
          <w:rFonts w:ascii="Times New Roman" w:hAnsi="Times New Roman" w:cs="Times New Roman"/>
          <w:sz w:val="28"/>
          <w:szCs w:val="28"/>
        </w:rPr>
        <w:t>.2. Приоритетные направления:</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1) нормативно-правовая база </w:t>
      </w:r>
      <w:r w:rsidR="004F1D7C" w:rsidRPr="000601CF">
        <w:rPr>
          <w:rFonts w:ascii="Times New Roman" w:hAnsi="Times New Roman" w:cs="Times New Roman"/>
          <w:sz w:val="28"/>
          <w:szCs w:val="28"/>
        </w:rPr>
        <w:t>лицея</w:t>
      </w:r>
      <w:r w:rsidRPr="000601CF">
        <w:rPr>
          <w:rFonts w:ascii="Times New Roman" w:hAnsi="Times New Roman" w:cs="Times New Roman"/>
          <w:sz w:val="28"/>
          <w:szCs w:val="28"/>
        </w:rPr>
        <w:t xml:space="preserve"> приведена в соответствие с требованиями ФГОС и Федерального закона от 29.12.2012 № 273-ФЗ «Об образовании в Российской Федерации»;</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2) оптимизирована система профессионального роста педагогических работников в рамках ФГОС;</w:t>
      </w:r>
    </w:p>
    <w:p w:rsidR="00C111CA"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3) обновлена инфраструктура </w:t>
      </w:r>
      <w:r w:rsidR="004F1D7C" w:rsidRPr="000601CF">
        <w:rPr>
          <w:rFonts w:ascii="Times New Roman" w:hAnsi="Times New Roman" w:cs="Times New Roman"/>
          <w:sz w:val="28"/>
          <w:szCs w:val="28"/>
        </w:rPr>
        <w:t>лицея</w:t>
      </w:r>
      <w:r w:rsidR="00CC4B40">
        <w:rPr>
          <w:rFonts w:ascii="Times New Roman" w:hAnsi="Times New Roman" w:cs="Times New Roman"/>
          <w:sz w:val="28"/>
          <w:szCs w:val="28"/>
        </w:rPr>
        <w:t>;</w:t>
      </w:r>
    </w:p>
    <w:p w:rsidR="00CC4B40" w:rsidRPr="000601CF" w:rsidRDefault="00CC4B40" w:rsidP="00C111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создана система электронного образования с использованием </w:t>
      </w:r>
      <w:proofErr w:type="spellStart"/>
      <w:r>
        <w:rPr>
          <w:rFonts w:ascii="Times New Roman" w:hAnsi="Times New Roman" w:cs="Times New Roman"/>
          <w:sz w:val="28"/>
          <w:szCs w:val="28"/>
        </w:rPr>
        <w:t>дистнционных</w:t>
      </w:r>
      <w:proofErr w:type="spellEnd"/>
      <w:r>
        <w:rPr>
          <w:rFonts w:ascii="Times New Roman" w:hAnsi="Times New Roman" w:cs="Times New Roman"/>
          <w:sz w:val="28"/>
          <w:szCs w:val="28"/>
        </w:rPr>
        <w:t xml:space="preserve"> форм обучения.</w:t>
      </w:r>
    </w:p>
    <w:p w:rsidR="00C111CA" w:rsidRPr="000601CF" w:rsidRDefault="00C111CA" w:rsidP="00C111CA">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w:t>
      </w:r>
      <w:r w:rsidR="004F1D7C" w:rsidRPr="000601CF">
        <w:rPr>
          <w:rFonts w:ascii="Times New Roman" w:hAnsi="Times New Roman" w:cs="Times New Roman"/>
          <w:sz w:val="28"/>
          <w:szCs w:val="28"/>
        </w:rPr>
        <w:t>5</w:t>
      </w:r>
      <w:r w:rsidRPr="000601CF">
        <w:rPr>
          <w:rFonts w:ascii="Times New Roman" w:hAnsi="Times New Roman" w:cs="Times New Roman"/>
          <w:sz w:val="28"/>
          <w:szCs w:val="28"/>
        </w:rPr>
        <w:t>.3. Основополагающие задачи:</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z w:val="28"/>
          <w:szCs w:val="28"/>
        </w:rPr>
      </w:pPr>
      <w:r w:rsidRPr="000601CF">
        <w:rPr>
          <w:rFonts w:ascii="Times New Roman" w:hAnsi="Times New Roman" w:cs="Times New Roman"/>
          <w:spacing w:val="-1"/>
          <w:sz w:val="28"/>
          <w:szCs w:val="28"/>
        </w:rPr>
        <w:t xml:space="preserve">создание правовых и социально-экономических условий </w:t>
      </w:r>
      <w:r w:rsidRPr="000601CF">
        <w:rPr>
          <w:rFonts w:ascii="Times New Roman" w:hAnsi="Times New Roman" w:cs="Times New Roman"/>
          <w:sz w:val="28"/>
          <w:szCs w:val="28"/>
        </w:rPr>
        <w:t xml:space="preserve">для нравственного, интеллектуального и физического развития лицеистов; </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pacing w:val="-1"/>
          <w:sz w:val="28"/>
          <w:szCs w:val="28"/>
        </w:rPr>
      </w:pPr>
      <w:r w:rsidRPr="000601CF">
        <w:rPr>
          <w:rFonts w:ascii="Times New Roman" w:hAnsi="Times New Roman" w:cs="Times New Roman"/>
          <w:sz w:val="28"/>
          <w:szCs w:val="28"/>
        </w:rPr>
        <w:t xml:space="preserve">разработка и реализация эффективной образовательной </w:t>
      </w:r>
      <w:r w:rsidRPr="000601CF">
        <w:rPr>
          <w:rFonts w:ascii="Times New Roman" w:hAnsi="Times New Roman" w:cs="Times New Roman"/>
          <w:spacing w:val="-1"/>
          <w:sz w:val="28"/>
          <w:szCs w:val="28"/>
        </w:rPr>
        <w:t xml:space="preserve">политики лицея как части социальной политики города; </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z w:val="28"/>
          <w:szCs w:val="28"/>
        </w:rPr>
      </w:pPr>
      <w:r w:rsidRPr="000601CF">
        <w:rPr>
          <w:rFonts w:ascii="Times New Roman" w:hAnsi="Times New Roman" w:cs="Times New Roman"/>
          <w:sz w:val="28"/>
          <w:szCs w:val="28"/>
        </w:rPr>
        <w:t xml:space="preserve">обновление содержания образования в условиях профильного и углубленного обучения, повышение качества образовательных услуг, доступности и воспитывающего потенциала образовательной программы лицея; </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pacing w:val="-1"/>
          <w:sz w:val="28"/>
          <w:szCs w:val="28"/>
        </w:rPr>
      </w:pPr>
      <w:r w:rsidRPr="000601CF">
        <w:rPr>
          <w:rFonts w:ascii="Times New Roman" w:hAnsi="Times New Roman" w:cs="Times New Roman"/>
          <w:sz w:val="28"/>
          <w:szCs w:val="28"/>
        </w:rPr>
        <w:t xml:space="preserve">апробация интегрированных моделей взаимодействия образовательных учреждений в рамках </w:t>
      </w:r>
      <w:proofErr w:type="spellStart"/>
      <w:r w:rsidRPr="000601CF">
        <w:rPr>
          <w:rFonts w:ascii="Times New Roman" w:hAnsi="Times New Roman" w:cs="Times New Roman"/>
          <w:sz w:val="28"/>
          <w:szCs w:val="28"/>
        </w:rPr>
        <w:t>пролицейского</w:t>
      </w:r>
      <w:proofErr w:type="spellEnd"/>
      <w:r w:rsidRPr="000601CF">
        <w:rPr>
          <w:rFonts w:ascii="Times New Roman" w:hAnsi="Times New Roman" w:cs="Times New Roman"/>
          <w:sz w:val="28"/>
          <w:szCs w:val="28"/>
        </w:rPr>
        <w:t xml:space="preserve"> и лицейского образования, расширение информационно-коммуникационного пространства</w:t>
      </w:r>
      <w:r w:rsidRPr="000601CF">
        <w:rPr>
          <w:rFonts w:ascii="Times New Roman" w:hAnsi="Times New Roman" w:cs="Times New Roman"/>
          <w:spacing w:val="-1"/>
          <w:sz w:val="28"/>
          <w:szCs w:val="28"/>
        </w:rPr>
        <w:t>;</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pacing w:val="-1"/>
          <w:sz w:val="28"/>
          <w:szCs w:val="28"/>
        </w:rPr>
      </w:pPr>
      <w:r w:rsidRPr="000601CF">
        <w:rPr>
          <w:rFonts w:ascii="Times New Roman" w:hAnsi="Times New Roman" w:cs="Times New Roman"/>
          <w:spacing w:val="-1"/>
          <w:sz w:val="28"/>
          <w:szCs w:val="28"/>
        </w:rPr>
        <w:t>выявление, развитие и удовлетворение интересов, склонностей, потребностей и способностей лицеистов в условиях интеграции общего и дополнительного образования;</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z w:val="28"/>
          <w:szCs w:val="28"/>
        </w:rPr>
      </w:pPr>
      <w:r w:rsidRPr="000601CF">
        <w:rPr>
          <w:rFonts w:ascii="Times New Roman" w:hAnsi="Times New Roman" w:cs="Times New Roman"/>
          <w:sz w:val="28"/>
          <w:szCs w:val="28"/>
        </w:rPr>
        <w:t xml:space="preserve">обеспечение условий для профессионального и личностного роста педагогических кадров лицея на основе научно-методического сопровождения образовательного процесса; </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z w:val="28"/>
          <w:szCs w:val="28"/>
        </w:rPr>
      </w:pPr>
      <w:r w:rsidRPr="000601CF">
        <w:rPr>
          <w:rFonts w:ascii="Times New Roman" w:hAnsi="Times New Roman" w:cs="Times New Roman"/>
          <w:sz w:val="28"/>
          <w:szCs w:val="28"/>
        </w:rPr>
        <w:t xml:space="preserve">развитие психолого-педагогической и социальной поддержки детей, родителей и педагогов; </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z w:val="28"/>
          <w:szCs w:val="28"/>
        </w:rPr>
      </w:pPr>
      <w:r w:rsidRPr="000601CF">
        <w:rPr>
          <w:rFonts w:ascii="Times New Roman" w:hAnsi="Times New Roman" w:cs="Times New Roman"/>
          <w:sz w:val="28"/>
          <w:szCs w:val="28"/>
        </w:rPr>
        <w:t>обеспечение условий для сохранения и укрепления здоровья участников образовательного процесса;</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pacing w:val="1"/>
          <w:sz w:val="28"/>
          <w:szCs w:val="28"/>
        </w:rPr>
      </w:pPr>
      <w:r w:rsidRPr="000601CF">
        <w:rPr>
          <w:rFonts w:ascii="Times New Roman" w:hAnsi="Times New Roman" w:cs="Times New Roman"/>
          <w:sz w:val="28"/>
          <w:szCs w:val="28"/>
        </w:rPr>
        <w:t>построение системы воспитательной работы на социально значимых ориентирах современного человека: целостное мировоззрение, гражданско-правовая ответственность, духовно-нравственная культура;</w:t>
      </w:r>
      <w:r w:rsidRPr="000601CF">
        <w:rPr>
          <w:rFonts w:ascii="Times New Roman" w:hAnsi="Times New Roman" w:cs="Times New Roman"/>
          <w:spacing w:val="1"/>
          <w:sz w:val="28"/>
          <w:szCs w:val="28"/>
        </w:rPr>
        <w:t xml:space="preserve"> </w:t>
      </w:r>
    </w:p>
    <w:p w:rsidR="0055762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pacing w:val="1"/>
          <w:sz w:val="28"/>
          <w:szCs w:val="28"/>
        </w:rPr>
      </w:pPr>
      <w:r w:rsidRPr="000601CF">
        <w:rPr>
          <w:rFonts w:ascii="Times New Roman" w:hAnsi="Times New Roman" w:cs="Times New Roman"/>
          <w:spacing w:val="1"/>
          <w:sz w:val="28"/>
          <w:szCs w:val="28"/>
        </w:rPr>
        <w:t xml:space="preserve">создание организационно-экономических условий </w:t>
      </w:r>
      <w:r w:rsidRPr="000601CF">
        <w:rPr>
          <w:rFonts w:ascii="Times New Roman" w:hAnsi="Times New Roman" w:cs="Times New Roman"/>
          <w:sz w:val="28"/>
          <w:szCs w:val="28"/>
        </w:rPr>
        <w:t>обеспечения инновационной деятельности в лицее;</w:t>
      </w:r>
    </w:p>
    <w:p w:rsidR="00C111CA" w:rsidRPr="000601CF" w:rsidRDefault="0055762A" w:rsidP="0055762A">
      <w:pPr>
        <w:widowControl w:val="0"/>
        <w:numPr>
          <w:ilvl w:val="0"/>
          <w:numId w:val="3"/>
        </w:numPr>
        <w:shd w:val="clear" w:color="auto" w:fill="FFFFFF"/>
        <w:autoSpaceDE w:val="0"/>
        <w:autoSpaceDN w:val="0"/>
        <w:adjustRightInd w:val="0"/>
        <w:spacing w:after="0" w:line="240" w:lineRule="atLeast"/>
        <w:ind w:left="0" w:right="21" w:firstLine="180"/>
        <w:jc w:val="both"/>
        <w:rPr>
          <w:rFonts w:ascii="Times New Roman" w:hAnsi="Times New Roman" w:cs="Times New Roman"/>
          <w:spacing w:val="1"/>
          <w:sz w:val="28"/>
          <w:szCs w:val="28"/>
        </w:rPr>
      </w:pPr>
      <w:r w:rsidRPr="000601CF">
        <w:rPr>
          <w:rFonts w:ascii="Times New Roman" w:hAnsi="Times New Roman" w:cs="Times New Roman"/>
          <w:sz w:val="28"/>
          <w:szCs w:val="28"/>
        </w:rPr>
        <w:t>формирование имиджа лицея и современного лицеиста в условиях расширения  рынка образовательных услуг.</w:t>
      </w:r>
    </w:p>
    <w:p w:rsidR="002646DE" w:rsidRPr="000601CF" w:rsidRDefault="002646DE" w:rsidP="00A90B8B">
      <w:pPr>
        <w:spacing w:after="0" w:line="240" w:lineRule="auto"/>
        <w:rPr>
          <w:rFonts w:ascii="Times New Roman" w:hAnsi="Times New Roman" w:cs="Times New Roman"/>
          <w:sz w:val="28"/>
          <w:szCs w:val="28"/>
        </w:rPr>
      </w:pPr>
    </w:p>
    <w:p w:rsidR="002646DE" w:rsidRPr="000601CF" w:rsidRDefault="002646DE" w:rsidP="00A90B8B">
      <w:pPr>
        <w:spacing w:after="0" w:line="240" w:lineRule="auto"/>
        <w:rPr>
          <w:rFonts w:ascii="Times New Roman" w:hAnsi="Times New Roman" w:cs="Times New Roman"/>
          <w:sz w:val="28"/>
          <w:szCs w:val="28"/>
        </w:rPr>
      </w:pPr>
    </w:p>
    <w:p w:rsidR="00D97115" w:rsidRPr="000601CF" w:rsidRDefault="00D97115" w:rsidP="00D97115">
      <w:pPr>
        <w:pBdr>
          <w:top w:val="wave" w:sz="6" w:space="1" w:color="auto"/>
          <w:left w:val="wave" w:sz="6" w:space="4" w:color="auto"/>
          <w:bottom w:val="wave" w:sz="6" w:space="1" w:color="auto"/>
          <w:right w:val="wave" w:sz="6" w:space="4" w:color="auto"/>
        </w:pBdr>
        <w:jc w:val="center"/>
        <w:rPr>
          <w:rFonts w:ascii="Times New Roman" w:hAnsi="Times New Roman" w:cs="Times New Roman"/>
        </w:rPr>
      </w:pPr>
      <w:r w:rsidRPr="000601CF">
        <w:rPr>
          <w:rFonts w:ascii="Times New Roman" w:hAnsi="Times New Roman" w:cs="Times New Roman"/>
        </w:rPr>
        <w:br w:type="page"/>
      </w:r>
    </w:p>
    <w:p w:rsidR="00A410C2" w:rsidRPr="000601CF" w:rsidRDefault="00A410C2" w:rsidP="00A410C2">
      <w:pPr>
        <w:autoSpaceDE w:val="0"/>
        <w:autoSpaceDN w:val="0"/>
        <w:adjustRightInd w:val="0"/>
        <w:spacing w:after="0" w:line="240" w:lineRule="auto"/>
        <w:jc w:val="both"/>
        <w:rPr>
          <w:rFonts w:ascii="Times New Roman" w:hAnsi="Times New Roman" w:cs="Times New Roman"/>
          <w:bCs/>
          <w:iCs/>
          <w:sz w:val="28"/>
          <w:szCs w:val="28"/>
        </w:rPr>
      </w:pPr>
      <w:r w:rsidRPr="000601CF">
        <w:rPr>
          <w:rFonts w:ascii="Times New Roman" w:hAnsi="Times New Roman" w:cs="Times New Roman"/>
          <w:b/>
          <w:sz w:val="28"/>
          <w:szCs w:val="28"/>
        </w:rPr>
        <w:lastRenderedPageBreak/>
        <w:t>1.6. Структура управления, включая контактную информацию ответственных лиц:</w:t>
      </w:r>
      <w:r w:rsidRPr="000601CF">
        <w:rPr>
          <w:rFonts w:ascii="Times New Roman" w:hAnsi="Times New Roman" w:cs="Times New Roman"/>
          <w:b/>
          <w:bCs/>
          <w:i/>
          <w:iCs/>
          <w:sz w:val="28"/>
          <w:szCs w:val="28"/>
        </w:rPr>
        <w:t xml:space="preserve"> </w:t>
      </w:r>
      <w:r w:rsidRPr="000601CF">
        <w:rPr>
          <w:rFonts w:ascii="Times New Roman" w:hAnsi="Times New Roman" w:cs="Times New Roman"/>
          <w:bCs/>
          <w:iCs/>
          <w:sz w:val="28"/>
          <w:szCs w:val="28"/>
        </w:rPr>
        <w:t>управление осуществляется на основе сочетания принципов единоначалия и коллегиальности.</w:t>
      </w:r>
    </w:p>
    <w:p w:rsidR="00A410C2" w:rsidRPr="000601CF" w:rsidRDefault="00A410C2" w:rsidP="00A410C2">
      <w:pPr>
        <w:pStyle w:val="a5"/>
        <w:ind w:left="0"/>
        <w:jc w:val="both"/>
        <w:rPr>
          <w:rFonts w:ascii="Times New Roman" w:hAnsi="Times New Roman"/>
          <w:sz w:val="28"/>
          <w:szCs w:val="28"/>
          <w:lang w:eastAsia="ar-SA"/>
        </w:rPr>
      </w:pPr>
      <w:r w:rsidRPr="000601CF">
        <w:rPr>
          <w:rFonts w:ascii="Times New Roman" w:hAnsi="Times New Roman"/>
          <w:sz w:val="28"/>
          <w:szCs w:val="28"/>
          <w:lang w:eastAsia="ar-SA"/>
        </w:rPr>
        <w:t>Администрация МОБУ лицея № 7:</w:t>
      </w:r>
    </w:p>
    <w:p w:rsidR="00A410C2" w:rsidRPr="000601CF" w:rsidRDefault="00A410C2" w:rsidP="00A410C2">
      <w:pPr>
        <w:pStyle w:val="a5"/>
        <w:ind w:left="0"/>
        <w:jc w:val="both"/>
        <w:rPr>
          <w:rFonts w:ascii="Times New Roman" w:hAnsi="Times New Roman"/>
          <w:b w:val="0"/>
          <w:sz w:val="28"/>
          <w:szCs w:val="28"/>
          <w:lang w:eastAsia="ar-SA"/>
        </w:rPr>
      </w:pPr>
      <w:r w:rsidRPr="000601CF">
        <w:rPr>
          <w:rFonts w:ascii="Times New Roman" w:hAnsi="Times New Roman"/>
          <w:b w:val="0"/>
          <w:sz w:val="28"/>
          <w:szCs w:val="28"/>
          <w:lang w:eastAsia="ar-SA"/>
        </w:rPr>
        <w:t xml:space="preserve">Директор: </w:t>
      </w:r>
    </w:p>
    <w:p w:rsidR="00A410C2" w:rsidRPr="000601CF" w:rsidRDefault="00A410C2" w:rsidP="00A410C2">
      <w:pPr>
        <w:pStyle w:val="a5"/>
        <w:numPr>
          <w:ilvl w:val="0"/>
          <w:numId w:val="4"/>
        </w:numPr>
        <w:jc w:val="both"/>
        <w:rPr>
          <w:rFonts w:ascii="Times New Roman" w:hAnsi="Times New Roman"/>
          <w:b w:val="0"/>
          <w:sz w:val="28"/>
          <w:szCs w:val="28"/>
          <w:lang w:eastAsia="ar-SA"/>
        </w:rPr>
      </w:pPr>
      <w:r w:rsidRPr="000601CF">
        <w:rPr>
          <w:rFonts w:ascii="Times New Roman" w:hAnsi="Times New Roman"/>
          <w:b w:val="0"/>
          <w:sz w:val="28"/>
          <w:szCs w:val="28"/>
          <w:lang w:eastAsia="ar-SA"/>
        </w:rPr>
        <w:t>Земляненко Нина Васильевна.</w:t>
      </w:r>
    </w:p>
    <w:p w:rsidR="00A410C2" w:rsidRPr="000601CF" w:rsidRDefault="00A410C2" w:rsidP="00A410C2">
      <w:pPr>
        <w:pStyle w:val="a5"/>
        <w:ind w:left="0"/>
        <w:jc w:val="both"/>
        <w:rPr>
          <w:rFonts w:ascii="Times New Roman" w:hAnsi="Times New Roman"/>
          <w:b w:val="0"/>
          <w:sz w:val="28"/>
          <w:szCs w:val="28"/>
          <w:lang w:eastAsia="ar-SA"/>
        </w:rPr>
      </w:pPr>
      <w:r w:rsidRPr="000601CF">
        <w:rPr>
          <w:rFonts w:ascii="Times New Roman" w:hAnsi="Times New Roman"/>
          <w:b w:val="0"/>
          <w:sz w:val="28"/>
          <w:szCs w:val="28"/>
          <w:lang w:eastAsia="ar-SA"/>
        </w:rPr>
        <w:t xml:space="preserve">Заместители директора по учебно-воспитательной работе: </w:t>
      </w:r>
    </w:p>
    <w:p w:rsidR="00A410C2" w:rsidRPr="000601CF" w:rsidRDefault="00A410C2" w:rsidP="00A410C2">
      <w:pPr>
        <w:pStyle w:val="a5"/>
        <w:numPr>
          <w:ilvl w:val="0"/>
          <w:numId w:val="4"/>
        </w:numPr>
        <w:jc w:val="both"/>
        <w:rPr>
          <w:rFonts w:ascii="Times New Roman" w:hAnsi="Times New Roman"/>
          <w:b w:val="0"/>
          <w:sz w:val="28"/>
          <w:szCs w:val="28"/>
          <w:lang w:eastAsia="ar-SA"/>
        </w:rPr>
      </w:pPr>
      <w:r w:rsidRPr="000601CF">
        <w:rPr>
          <w:rFonts w:ascii="Times New Roman" w:hAnsi="Times New Roman"/>
          <w:b w:val="0"/>
          <w:sz w:val="28"/>
          <w:szCs w:val="28"/>
          <w:lang w:eastAsia="ar-SA"/>
        </w:rPr>
        <w:t xml:space="preserve">Калганова Ольга Вадимовна (курирует вопросы основного и общего (полного) образования), </w:t>
      </w:r>
    </w:p>
    <w:p w:rsidR="00A410C2" w:rsidRPr="000601CF" w:rsidRDefault="00A410C2" w:rsidP="00A410C2">
      <w:pPr>
        <w:pStyle w:val="a5"/>
        <w:numPr>
          <w:ilvl w:val="0"/>
          <w:numId w:val="4"/>
        </w:numPr>
        <w:jc w:val="both"/>
        <w:rPr>
          <w:rFonts w:ascii="Times New Roman" w:hAnsi="Times New Roman"/>
          <w:b w:val="0"/>
          <w:sz w:val="28"/>
          <w:szCs w:val="28"/>
          <w:lang w:eastAsia="ar-SA"/>
        </w:rPr>
      </w:pPr>
      <w:r w:rsidRPr="000601CF">
        <w:rPr>
          <w:rFonts w:ascii="Times New Roman" w:hAnsi="Times New Roman"/>
          <w:b w:val="0"/>
          <w:sz w:val="28"/>
          <w:szCs w:val="28"/>
          <w:lang w:eastAsia="ar-SA"/>
        </w:rPr>
        <w:t>Ткаченко Наталия Владимировна (курирует вопросы начального образования).</w:t>
      </w:r>
    </w:p>
    <w:p w:rsidR="00A410C2" w:rsidRPr="000601CF" w:rsidRDefault="00A410C2" w:rsidP="00A410C2">
      <w:pPr>
        <w:pStyle w:val="a5"/>
        <w:ind w:left="0"/>
        <w:jc w:val="both"/>
        <w:rPr>
          <w:rFonts w:ascii="Times New Roman" w:hAnsi="Times New Roman"/>
          <w:b w:val="0"/>
          <w:sz w:val="28"/>
          <w:szCs w:val="28"/>
          <w:lang w:eastAsia="ar-SA"/>
        </w:rPr>
      </w:pPr>
      <w:r w:rsidRPr="000601CF">
        <w:rPr>
          <w:rFonts w:ascii="Times New Roman" w:hAnsi="Times New Roman"/>
          <w:b w:val="0"/>
          <w:sz w:val="28"/>
          <w:szCs w:val="28"/>
          <w:lang w:eastAsia="ar-SA"/>
        </w:rPr>
        <w:t xml:space="preserve">Заместитель директора по воспитательной работе: </w:t>
      </w:r>
    </w:p>
    <w:p w:rsidR="00A410C2" w:rsidRPr="000601CF" w:rsidRDefault="00A410C2" w:rsidP="00A410C2">
      <w:pPr>
        <w:pStyle w:val="a5"/>
        <w:numPr>
          <w:ilvl w:val="0"/>
          <w:numId w:val="5"/>
        </w:numPr>
        <w:jc w:val="both"/>
        <w:rPr>
          <w:rFonts w:ascii="Times New Roman" w:hAnsi="Times New Roman"/>
          <w:b w:val="0"/>
          <w:sz w:val="28"/>
          <w:szCs w:val="28"/>
          <w:lang w:eastAsia="ar-SA"/>
        </w:rPr>
      </w:pPr>
      <w:r w:rsidRPr="000601CF">
        <w:rPr>
          <w:rFonts w:ascii="Times New Roman" w:hAnsi="Times New Roman"/>
          <w:b w:val="0"/>
          <w:sz w:val="28"/>
          <w:szCs w:val="28"/>
          <w:lang w:eastAsia="ar-SA"/>
        </w:rPr>
        <w:t>Доронина Елена Викторовна.</w:t>
      </w:r>
    </w:p>
    <w:p w:rsidR="00A410C2" w:rsidRPr="000601CF" w:rsidRDefault="00A410C2" w:rsidP="00A410C2">
      <w:pPr>
        <w:pStyle w:val="a5"/>
        <w:ind w:left="0"/>
        <w:jc w:val="both"/>
        <w:rPr>
          <w:rFonts w:ascii="Times New Roman" w:hAnsi="Times New Roman"/>
          <w:b w:val="0"/>
          <w:sz w:val="28"/>
          <w:szCs w:val="28"/>
          <w:lang w:eastAsia="ar-SA"/>
        </w:rPr>
      </w:pPr>
      <w:r w:rsidRPr="000601CF">
        <w:rPr>
          <w:rFonts w:ascii="Times New Roman" w:hAnsi="Times New Roman"/>
          <w:b w:val="0"/>
          <w:sz w:val="28"/>
          <w:szCs w:val="28"/>
          <w:lang w:eastAsia="ar-SA"/>
        </w:rPr>
        <w:t xml:space="preserve">Заместитель директора по административно-хозяйственной работе: </w:t>
      </w:r>
    </w:p>
    <w:p w:rsidR="00A410C2" w:rsidRPr="000601CF" w:rsidRDefault="00A410C2" w:rsidP="00A410C2">
      <w:pPr>
        <w:pStyle w:val="ConsPlusNonformat"/>
        <w:numPr>
          <w:ilvl w:val="0"/>
          <w:numId w:val="6"/>
        </w:numPr>
        <w:jc w:val="both"/>
        <w:rPr>
          <w:rFonts w:ascii="Times New Roman" w:hAnsi="Times New Roman" w:cs="Times New Roman"/>
          <w:sz w:val="28"/>
          <w:szCs w:val="28"/>
          <w:lang w:eastAsia="ar-SA"/>
        </w:rPr>
      </w:pPr>
      <w:r w:rsidRPr="000601CF">
        <w:rPr>
          <w:rFonts w:ascii="Times New Roman" w:hAnsi="Times New Roman" w:cs="Times New Roman"/>
          <w:sz w:val="28"/>
          <w:szCs w:val="28"/>
          <w:lang w:eastAsia="ar-SA"/>
        </w:rPr>
        <w:t>Миронова Виктория Викторовна.</w:t>
      </w:r>
    </w:p>
    <w:p w:rsidR="00A410C2" w:rsidRPr="000601CF" w:rsidRDefault="00A410C2" w:rsidP="00A410C2">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 xml:space="preserve">Органы государственно-общественного управления и самоуправления: </w:t>
      </w:r>
      <w:r w:rsidRPr="000601CF">
        <w:rPr>
          <w:rFonts w:ascii="Times New Roman" w:hAnsi="Times New Roman" w:cs="Times New Roman"/>
          <w:sz w:val="28"/>
          <w:szCs w:val="28"/>
        </w:rPr>
        <w:t>Управляющий совет,</w:t>
      </w:r>
      <w:r w:rsidRPr="000601CF">
        <w:rPr>
          <w:rFonts w:ascii="Times New Roman" w:hAnsi="Times New Roman" w:cs="Times New Roman"/>
          <w:b/>
          <w:sz w:val="28"/>
          <w:szCs w:val="28"/>
        </w:rPr>
        <w:t xml:space="preserve"> </w:t>
      </w:r>
      <w:r w:rsidRPr="000601CF">
        <w:rPr>
          <w:rFonts w:ascii="Times New Roman" w:hAnsi="Times New Roman" w:cs="Times New Roman"/>
          <w:sz w:val="28"/>
          <w:szCs w:val="28"/>
        </w:rPr>
        <w:t xml:space="preserve">Родительский комитет, </w:t>
      </w:r>
      <w:proofErr w:type="spellStart"/>
      <w:r w:rsidRPr="000601CF">
        <w:rPr>
          <w:rFonts w:ascii="Times New Roman" w:hAnsi="Times New Roman" w:cs="Times New Roman"/>
          <w:sz w:val="28"/>
          <w:szCs w:val="28"/>
        </w:rPr>
        <w:t>ЛиС</w:t>
      </w:r>
      <w:proofErr w:type="spellEnd"/>
      <w:r w:rsidRPr="000601CF">
        <w:rPr>
          <w:rFonts w:ascii="Times New Roman" w:hAnsi="Times New Roman" w:cs="Times New Roman"/>
          <w:sz w:val="28"/>
          <w:szCs w:val="28"/>
        </w:rPr>
        <w:t xml:space="preserve"> (совет </w:t>
      </w:r>
      <w:proofErr w:type="gramStart"/>
      <w:r w:rsidRPr="000601CF">
        <w:rPr>
          <w:rFonts w:ascii="Times New Roman" w:hAnsi="Times New Roman" w:cs="Times New Roman"/>
          <w:sz w:val="28"/>
          <w:szCs w:val="28"/>
        </w:rPr>
        <w:t>обучающихся</w:t>
      </w:r>
      <w:proofErr w:type="gramEnd"/>
      <w:r w:rsidRPr="000601CF">
        <w:rPr>
          <w:rFonts w:ascii="Times New Roman" w:hAnsi="Times New Roman" w:cs="Times New Roman"/>
          <w:sz w:val="28"/>
          <w:szCs w:val="28"/>
        </w:rPr>
        <w:t>).</w:t>
      </w:r>
    </w:p>
    <w:p w:rsidR="00A410C2" w:rsidRPr="000601CF" w:rsidRDefault="00A410C2" w:rsidP="00A410C2">
      <w:pPr>
        <w:pStyle w:val="ConsPlusNonformat"/>
        <w:jc w:val="both"/>
        <w:rPr>
          <w:rFonts w:ascii="Times New Roman" w:hAnsi="Times New Roman" w:cs="Times New Roman"/>
          <w:b/>
          <w:sz w:val="28"/>
          <w:szCs w:val="28"/>
        </w:rPr>
      </w:pPr>
    </w:p>
    <w:p w:rsidR="00A410C2" w:rsidRPr="000601CF" w:rsidRDefault="00A410C2" w:rsidP="00A410C2">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1.7. Наличие сайта школы:</w:t>
      </w:r>
      <w:r w:rsidRPr="000601CF">
        <w:rPr>
          <w:rFonts w:ascii="Times New Roman" w:hAnsi="Times New Roman" w:cs="Times New Roman"/>
          <w:sz w:val="28"/>
          <w:szCs w:val="28"/>
        </w:rPr>
        <w:t xml:space="preserve"> </w:t>
      </w:r>
      <w:hyperlink r:id="rId25" w:history="1">
        <w:r w:rsidRPr="000601CF">
          <w:rPr>
            <w:rStyle w:val="a4"/>
            <w:rFonts w:ascii="Times New Roman" w:hAnsi="Times New Roman" w:cs="Times New Roman"/>
            <w:sz w:val="28"/>
            <w:szCs w:val="28"/>
          </w:rPr>
          <w:t>http://info-litsey7.ru/</w:t>
        </w:r>
      </w:hyperlink>
      <w:r w:rsidRPr="000601CF">
        <w:rPr>
          <w:rFonts w:ascii="Times New Roman" w:hAnsi="Times New Roman" w:cs="Times New Roman"/>
          <w:sz w:val="28"/>
          <w:szCs w:val="28"/>
        </w:rPr>
        <w:t>.</w:t>
      </w:r>
    </w:p>
    <w:p w:rsidR="00A410C2" w:rsidRPr="000601CF" w:rsidRDefault="00A410C2" w:rsidP="00A410C2">
      <w:pPr>
        <w:spacing w:after="0" w:line="240" w:lineRule="auto"/>
        <w:rPr>
          <w:rFonts w:ascii="Times New Roman" w:hAnsi="Times New Roman" w:cs="Times New Roman"/>
          <w:b/>
          <w:sz w:val="28"/>
          <w:szCs w:val="28"/>
        </w:rPr>
      </w:pPr>
    </w:p>
    <w:p w:rsidR="00A410C2" w:rsidRPr="000601CF" w:rsidRDefault="00A410C2" w:rsidP="00A410C2">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t>1.8. Контактная информация:</w:t>
      </w:r>
      <w:r w:rsidRPr="000601CF">
        <w:rPr>
          <w:rFonts w:ascii="Times New Roman" w:hAnsi="Times New Roman" w:cs="Times New Roman"/>
          <w:sz w:val="28"/>
          <w:szCs w:val="28"/>
        </w:rPr>
        <w:t xml:space="preserve"> </w:t>
      </w:r>
    </w:p>
    <w:p w:rsidR="00A410C2" w:rsidRPr="000601CF" w:rsidRDefault="00A410C2" w:rsidP="00A410C2">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директор лицея</w:t>
      </w:r>
      <w:r w:rsidRPr="000601CF">
        <w:rPr>
          <w:rFonts w:ascii="Times New Roman" w:hAnsi="Times New Roman" w:cs="Times New Roman"/>
          <w:sz w:val="28"/>
          <w:szCs w:val="28"/>
          <w:lang w:eastAsia="ar-SA"/>
        </w:rPr>
        <w:t xml:space="preserve"> Земляненко Нина Васильевна</w:t>
      </w:r>
      <w:r w:rsidRPr="000601CF">
        <w:rPr>
          <w:rFonts w:ascii="Times New Roman" w:hAnsi="Times New Roman" w:cs="Times New Roman"/>
          <w:sz w:val="28"/>
          <w:szCs w:val="28"/>
        </w:rPr>
        <w:t xml:space="preserve"> – телефон (факс) 8 (8634) 640801, заместители директора – 8 (8634)  640921, </w:t>
      </w:r>
    </w:p>
    <w:p w:rsidR="00A410C2" w:rsidRPr="000601CF" w:rsidRDefault="00A410C2" w:rsidP="00A410C2">
      <w:pPr>
        <w:spacing w:after="0" w:line="240" w:lineRule="auto"/>
        <w:rPr>
          <w:rFonts w:ascii="Times New Roman" w:hAnsi="Times New Roman" w:cs="Times New Roman"/>
          <w:sz w:val="28"/>
          <w:szCs w:val="28"/>
          <w:lang w:val="en-US"/>
        </w:rPr>
      </w:pPr>
      <w:proofErr w:type="gramStart"/>
      <w:r w:rsidRPr="000601CF">
        <w:rPr>
          <w:rFonts w:ascii="Times New Roman" w:hAnsi="Times New Roman" w:cs="Times New Roman"/>
          <w:sz w:val="28"/>
          <w:szCs w:val="28"/>
          <w:lang w:val="en-US"/>
        </w:rPr>
        <w:t>e-mail</w:t>
      </w:r>
      <w:proofErr w:type="gramEnd"/>
      <w:r w:rsidRPr="000601CF">
        <w:rPr>
          <w:rFonts w:ascii="Times New Roman" w:hAnsi="Times New Roman" w:cs="Times New Roman"/>
          <w:sz w:val="28"/>
          <w:szCs w:val="28"/>
          <w:lang w:val="en-US"/>
        </w:rPr>
        <w:t xml:space="preserve">: </w:t>
      </w:r>
      <w:hyperlink r:id="rId26" w:history="1">
        <w:r w:rsidRPr="000601CF">
          <w:rPr>
            <w:rStyle w:val="a4"/>
            <w:rFonts w:ascii="Times New Roman" w:hAnsi="Times New Roman" w:cs="Times New Roman"/>
            <w:sz w:val="28"/>
            <w:szCs w:val="28"/>
            <w:lang w:val="en-US"/>
          </w:rPr>
          <w:t>lic7@tagobr.ru</w:t>
        </w:r>
      </w:hyperlink>
      <w:r w:rsidRPr="000601CF">
        <w:rPr>
          <w:rFonts w:ascii="Times New Roman" w:hAnsi="Times New Roman" w:cs="Times New Roman"/>
          <w:sz w:val="28"/>
          <w:szCs w:val="28"/>
          <w:lang w:val="en-US"/>
        </w:rPr>
        <w:t>,</w:t>
      </w:r>
    </w:p>
    <w:p w:rsidR="00A410C2" w:rsidRPr="000601CF" w:rsidRDefault="00A410C2" w:rsidP="00A410C2">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почтовый адрес: </w:t>
      </w:r>
      <w:r w:rsidRPr="000601CF">
        <w:rPr>
          <w:rFonts w:ascii="Times New Roman" w:hAnsi="Times New Roman" w:cs="Times New Roman"/>
          <w:sz w:val="28"/>
          <w:szCs w:val="28"/>
          <w:lang w:eastAsia="ar-SA"/>
        </w:rPr>
        <w:t xml:space="preserve">347913, Ростовская область, </w:t>
      </w:r>
      <w:proofErr w:type="gramStart"/>
      <w:r w:rsidRPr="000601CF">
        <w:rPr>
          <w:rFonts w:ascii="Times New Roman" w:hAnsi="Times New Roman" w:cs="Times New Roman"/>
          <w:sz w:val="28"/>
          <w:szCs w:val="28"/>
          <w:lang w:eastAsia="ar-SA"/>
        </w:rPr>
        <w:t>г</w:t>
      </w:r>
      <w:proofErr w:type="gramEnd"/>
      <w:r w:rsidRPr="000601CF">
        <w:rPr>
          <w:rFonts w:ascii="Times New Roman" w:hAnsi="Times New Roman" w:cs="Times New Roman"/>
          <w:sz w:val="28"/>
          <w:szCs w:val="28"/>
          <w:lang w:eastAsia="ar-SA"/>
        </w:rPr>
        <w:t>. Таганрог, ул. Большая Бульварная, 2</w:t>
      </w:r>
      <w:r w:rsidRPr="000601CF">
        <w:rPr>
          <w:rFonts w:ascii="Times New Roman" w:hAnsi="Times New Roman" w:cs="Times New Roman"/>
          <w:sz w:val="28"/>
          <w:szCs w:val="28"/>
        </w:rPr>
        <w:t>.</w:t>
      </w:r>
    </w:p>
    <w:p w:rsidR="00A410C2" w:rsidRPr="000601CF" w:rsidRDefault="00A410C2" w:rsidP="00A410C2">
      <w:pPr>
        <w:spacing w:after="0" w:line="240" w:lineRule="auto"/>
        <w:rPr>
          <w:rFonts w:ascii="Times New Roman" w:hAnsi="Times New Roman" w:cs="Times New Roman"/>
          <w:sz w:val="28"/>
          <w:szCs w:val="28"/>
        </w:rPr>
      </w:pPr>
    </w:p>
    <w:p w:rsidR="00DC7C17" w:rsidRPr="000601CF" w:rsidRDefault="00DC7C17">
      <w:pPr>
        <w:rPr>
          <w:rFonts w:ascii="Times New Roman" w:hAnsi="Times New Roman" w:cs="Times New Roman"/>
        </w:rPr>
      </w:pPr>
      <w:r w:rsidRPr="000601CF">
        <w:rPr>
          <w:rFonts w:ascii="Times New Roman" w:hAnsi="Times New Roman" w:cs="Times New Roman"/>
        </w:rPr>
        <w:br w:type="page"/>
      </w:r>
    </w:p>
    <w:p w:rsidR="00DC7C17" w:rsidRPr="000601CF" w:rsidRDefault="00DC7C17" w:rsidP="00DC7C17">
      <w:pPr>
        <w:pStyle w:val="ConsPlusNonformat"/>
        <w:jc w:val="center"/>
        <w:rPr>
          <w:rFonts w:ascii="Times New Roman" w:hAnsi="Times New Roman" w:cs="Times New Roman"/>
          <w:b/>
          <w:sz w:val="28"/>
          <w:szCs w:val="28"/>
        </w:rPr>
      </w:pPr>
      <w:r w:rsidRPr="000601CF">
        <w:rPr>
          <w:rFonts w:ascii="Times New Roman" w:hAnsi="Times New Roman" w:cs="Times New Roman"/>
          <w:b/>
          <w:sz w:val="28"/>
          <w:szCs w:val="28"/>
        </w:rPr>
        <w:lastRenderedPageBreak/>
        <w:t>2. Особенности образовательной деятельности</w:t>
      </w:r>
    </w:p>
    <w:p w:rsidR="00DC7C17" w:rsidRPr="000601CF" w:rsidRDefault="00DC7C17" w:rsidP="00DC7C17">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 xml:space="preserve">2.1. Характеристика образовательных программ: </w:t>
      </w:r>
      <w:r w:rsidR="00384A89" w:rsidRPr="000601CF">
        <w:rPr>
          <w:rFonts w:ascii="Times New Roman" w:hAnsi="Times New Roman" w:cs="Times New Roman"/>
          <w:sz w:val="28"/>
          <w:szCs w:val="28"/>
        </w:rPr>
        <w:t>лицей</w:t>
      </w:r>
      <w:r w:rsidRPr="000601CF">
        <w:rPr>
          <w:rFonts w:ascii="Times New Roman" w:hAnsi="Times New Roman" w:cs="Times New Roman"/>
          <w:sz w:val="28"/>
          <w:szCs w:val="28"/>
        </w:rPr>
        <w:t xml:space="preserve"> реализует:</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843"/>
        <w:gridCol w:w="1701"/>
        <w:gridCol w:w="3402"/>
        <w:gridCol w:w="1134"/>
      </w:tblGrid>
      <w:tr w:rsidR="00DC7C17" w:rsidRPr="000601CF" w:rsidTr="002D49A3">
        <w:tc>
          <w:tcPr>
            <w:tcW w:w="1276"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Вид программ</w:t>
            </w:r>
          </w:p>
        </w:tc>
        <w:tc>
          <w:tcPr>
            <w:tcW w:w="1843"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Вид образования/направленность</w:t>
            </w:r>
          </w:p>
        </w:tc>
        <w:tc>
          <w:tcPr>
            <w:tcW w:w="1701"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Уровень</w:t>
            </w:r>
          </w:p>
        </w:tc>
        <w:tc>
          <w:tcPr>
            <w:tcW w:w="3402"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Название программы</w:t>
            </w:r>
          </w:p>
        </w:tc>
        <w:tc>
          <w:tcPr>
            <w:tcW w:w="1134"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Срок освоения, лет</w:t>
            </w:r>
          </w:p>
        </w:tc>
      </w:tr>
      <w:tr w:rsidR="00DC7C17" w:rsidRPr="000601CF" w:rsidTr="002D49A3">
        <w:trPr>
          <w:trHeight w:val="216"/>
        </w:trPr>
        <w:tc>
          <w:tcPr>
            <w:tcW w:w="1276" w:type="dxa"/>
            <w:vMerge w:val="restart"/>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Основная</w:t>
            </w:r>
          </w:p>
        </w:tc>
        <w:tc>
          <w:tcPr>
            <w:tcW w:w="1843"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Общее</w:t>
            </w:r>
          </w:p>
        </w:tc>
        <w:tc>
          <w:tcPr>
            <w:tcW w:w="1701"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Начальное</w:t>
            </w:r>
          </w:p>
        </w:tc>
        <w:tc>
          <w:tcPr>
            <w:tcW w:w="3402"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Основная образовательная программа начального общего образования (по ФГОС НОО)</w:t>
            </w:r>
          </w:p>
        </w:tc>
        <w:tc>
          <w:tcPr>
            <w:tcW w:w="1134"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4</w:t>
            </w:r>
          </w:p>
        </w:tc>
      </w:tr>
      <w:tr w:rsidR="00DC7C17" w:rsidRPr="000601CF" w:rsidTr="002D49A3">
        <w:tc>
          <w:tcPr>
            <w:tcW w:w="1276" w:type="dxa"/>
            <w:vMerge/>
          </w:tcPr>
          <w:p w:rsidR="00DC7C17" w:rsidRPr="000601CF" w:rsidRDefault="00DC7C17" w:rsidP="002D49A3">
            <w:pPr>
              <w:spacing w:after="0" w:line="240" w:lineRule="auto"/>
              <w:rPr>
                <w:rFonts w:ascii="Times New Roman" w:hAnsi="Times New Roman" w:cs="Times New Roman"/>
                <w:sz w:val="28"/>
                <w:szCs w:val="28"/>
              </w:rPr>
            </w:pPr>
          </w:p>
        </w:tc>
        <w:tc>
          <w:tcPr>
            <w:tcW w:w="1843"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Общее</w:t>
            </w:r>
          </w:p>
        </w:tc>
        <w:tc>
          <w:tcPr>
            <w:tcW w:w="1701"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Основное</w:t>
            </w:r>
          </w:p>
        </w:tc>
        <w:tc>
          <w:tcPr>
            <w:tcW w:w="3402"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Основная образовательная программа основного общего образования (по ФГОС ООО)</w:t>
            </w:r>
          </w:p>
        </w:tc>
        <w:tc>
          <w:tcPr>
            <w:tcW w:w="1134"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5</w:t>
            </w:r>
          </w:p>
        </w:tc>
      </w:tr>
      <w:tr w:rsidR="00DC7C17" w:rsidRPr="000601CF" w:rsidTr="002D49A3">
        <w:tc>
          <w:tcPr>
            <w:tcW w:w="1276" w:type="dxa"/>
            <w:vMerge/>
          </w:tcPr>
          <w:p w:rsidR="00DC7C17" w:rsidRPr="000601CF" w:rsidRDefault="00DC7C17" w:rsidP="002D49A3">
            <w:pPr>
              <w:spacing w:after="0" w:line="240" w:lineRule="auto"/>
              <w:rPr>
                <w:rFonts w:ascii="Times New Roman" w:hAnsi="Times New Roman" w:cs="Times New Roman"/>
                <w:sz w:val="28"/>
                <w:szCs w:val="28"/>
              </w:rPr>
            </w:pPr>
          </w:p>
        </w:tc>
        <w:tc>
          <w:tcPr>
            <w:tcW w:w="1843"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Общее</w:t>
            </w:r>
          </w:p>
        </w:tc>
        <w:tc>
          <w:tcPr>
            <w:tcW w:w="1701"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Среднее</w:t>
            </w:r>
          </w:p>
        </w:tc>
        <w:tc>
          <w:tcPr>
            <w:tcW w:w="3402"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Основная образовательная программа среднего общего образования (по ФГОС СОО)</w:t>
            </w:r>
          </w:p>
        </w:tc>
        <w:tc>
          <w:tcPr>
            <w:tcW w:w="1134"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2</w:t>
            </w:r>
          </w:p>
        </w:tc>
      </w:tr>
    </w:tbl>
    <w:p w:rsidR="00DC7C17" w:rsidRPr="000601CF" w:rsidRDefault="00DC7C17" w:rsidP="00DC7C17">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 xml:space="preserve">2.2. </w:t>
      </w:r>
      <w:r w:rsidR="00C74A9A" w:rsidRPr="000601CF">
        <w:rPr>
          <w:rFonts w:ascii="Times New Roman" w:hAnsi="Times New Roman" w:cs="Times New Roman"/>
          <w:b/>
          <w:sz w:val="28"/>
          <w:szCs w:val="28"/>
        </w:rPr>
        <w:t>Внеурочная деятельность</w:t>
      </w:r>
      <w:r w:rsidRPr="000601CF">
        <w:rPr>
          <w:rFonts w:ascii="Times New Roman" w:hAnsi="Times New Roman" w:cs="Times New Roman"/>
          <w:b/>
          <w:sz w:val="28"/>
          <w:szCs w:val="28"/>
        </w:rPr>
        <w:t xml:space="preserve">: </w:t>
      </w:r>
      <w:r w:rsidRPr="000601CF">
        <w:rPr>
          <w:rFonts w:ascii="Times New Roman" w:hAnsi="Times New Roman" w:cs="Times New Roman"/>
          <w:sz w:val="28"/>
          <w:szCs w:val="28"/>
        </w:rPr>
        <w:t xml:space="preserve">в соответствии с интересами обучающихся, запросами родителей, возможностями педагогического коллектива и материальной базой, в отчетном периоде </w:t>
      </w:r>
      <w:r w:rsidR="00C74A9A" w:rsidRPr="000601CF">
        <w:rPr>
          <w:rFonts w:ascii="Times New Roman" w:hAnsi="Times New Roman" w:cs="Times New Roman"/>
          <w:sz w:val="28"/>
          <w:szCs w:val="28"/>
        </w:rPr>
        <w:t>лицей</w:t>
      </w:r>
      <w:r w:rsidRPr="000601CF">
        <w:rPr>
          <w:rFonts w:ascii="Times New Roman" w:hAnsi="Times New Roman" w:cs="Times New Roman"/>
          <w:sz w:val="28"/>
          <w:szCs w:val="28"/>
        </w:rPr>
        <w:t xml:space="preserve"> предлагал </w:t>
      </w:r>
      <w:r w:rsidR="00C74A9A" w:rsidRPr="000601CF">
        <w:rPr>
          <w:rFonts w:ascii="Times New Roman" w:hAnsi="Times New Roman" w:cs="Times New Roman"/>
          <w:sz w:val="28"/>
          <w:szCs w:val="28"/>
        </w:rPr>
        <w:t>занятия по внеурочной деятельности всех направленностей.</w:t>
      </w:r>
    </w:p>
    <w:p w:rsidR="00DC7C17" w:rsidRPr="000601CF" w:rsidRDefault="00DC7C17" w:rsidP="00DC7C17">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t>2.</w:t>
      </w:r>
      <w:r w:rsidR="00C74A9A" w:rsidRPr="000601CF">
        <w:rPr>
          <w:rFonts w:ascii="Times New Roman" w:hAnsi="Times New Roman" w:cs="Times New Roman"/>
          <w:b/>
          <w:sz w:val="28"/>
          <w:szCs w:val="28"/>
        </w:rPr>
        <w:t>3</w:t>
      </w:r>
      <w:r w:rsidRPr="000601CF">
        <w:rPr>
          <w:rFonts w:ascii="Times New Roman" w:hAnsi="Times New Roman" w:cs="Times New Roman"/>
          <w:b/>
          <w:sz w:val="28"/>
          <w:szCs w:val="28"/>
        </w:rPr>
        <w:t>. Образовательные технологии и методы обучения, используемые в образовательной деятельности:</w:t>
      </w:r>
      <w:r w:rsidRPr="000601CF">
        <w:rPr>
          <w:rFonts w:ascii="Times New Roman" w:hAnsi="Times New Roman" w:cs="Times New Roman"/>
          <w:sz w:val="28"/>
          <w:szCs w:val="28"/>
        </w:rPr>
        <w:t xml:space="preserve"> в соответствии с динамикой развития системы образования, запросов детей и их родителей (законных представителей) в </w:t>
      </w:r>
      <w:r w:rsidR="00C74A9A" w:rsidRPr="000601CF">
        <w:rPr>
          <w:rFonts w:ascii="Times New Roman" w:hAnsi="Times New Roman" w:cs="Times New Roman"/>
          <w:sz w:val="28"/>
          <w:szCs w:val="28"/>
        </w:rPr>
        <w:t xml:space="preserve">лицее </w:t>
      </w:r>
      <w:r w:rsidRPr="000601CF">
        <w:rPr>
          <w:rFonts w:ascii="Times New Roman" w:hAnsi="Times New Roman" w:cs="Times New Roman"/>
          <w:sz w:val="28"/>
          <w:szCs w:val="28"/>
        </w:rPr>
        <w:t>используются: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37"/>
        <w:gridCol w:w="3226"/>
      </w:tblGrid>
      <w:tr w:rsidR="00DC7C17" w:rsidRPr="000601CF" w:rsidTr="002D49A3">
        <w:tc>
          <w:tcPr>
            <w:tcW w:w="6237"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Технология</w:t>
            </w:r>
          </w:p>
        </w:tc>
        <w:tc>
          <w:tcPr>
            <w:tcW w:w="3226"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Метод</w:t>
            </w:r>
          </w:p>
        </w:tc>
      </w:tr>
      <w:tr w:rsidR="00DC7C17" w:rsidRPr="000601CF" w:rsidTr="002D49A3">
        <w:tc>
          <w:tcPr>
            <w:tcW w:w="6237"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педагогика сотрудничества;</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Pr="000601CF">
              <w:rPr>
                <w:rFonts w:ascii="Times New Roman" w:hAnsi="Times New Roman" w:cs="Times New Roman"/>
                <w:sz w:val="28"/>
                <w:szCs w:val="28"/>
              </w:rPr>
              <w:t>здоровьесберегающие</w:t>
            </w:r>
            <w:proofErr w:type="spellEnd"/>
            <w:r w:rsidRPr="000601CF">
              <w:rPr>
                <w:rFonts w:ascii="Times New Roman" w:hAnsi="Times New Roman" w:cs="Times New Roman"/>
                <w:sz w:val="28"/>
                <w:szCs w:val="28"/>
              </w:rPr>
              <w:t>;</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традиционная;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proofErr w:type="gramStart"/>
            <w:r w:rsidRPr="000601CF">
              <w:rPr>
                <w:rFonts w:ascii="Times New Roman" w:hAnsi="Times New Roman" w:cs="Times New Roman"/>
                <w:sz w:val="28"/>
                <w:szCs w:val="28"/>
              </w:rPr>
              <w:t>ИКТ-технологии</w:t>
            </w:r>
            <w:proofErr w:type="spellEnd"/>
            <w:proofErr w:type="gramEnd"/>
            <w:r w:rsidRPr="000601CF">
              <w:rPr>
                <w:rFonts w:ascii="Times New Roman" w:hAnsi="Times New Roman" w:cs="Times New Roman"/>
                <w:sz w:val="28"/>
                <w:szCs w:val="28"/>
              </w:rPr>
              <w:t>;</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–уровневой дифференциации;</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w:t>
            </w:r>
            <w:proofErr w:type="spellStart"/>
            <w:r w:rsidRPr="000601CF">
              <w:rPr>
                <w:rFonts w:ascii="Times New Roman" w:hAnsi="Times New Roman" w:cs="Times New Roman"/>
                <w:sz w:val="28"/>
                <w:szCs w:val="28"/>
              </w:rPr>
              <w:t>межпредметной</w:t>
            </w:r>
            <w:proofErr w:type="spellEnd"/>
            <w:r w:rsidRPr="000601CF">
              <w:rPr>
                <w:rFonts w:ascii="Times New Roman" w:hAnsi="Times New Roman" w:cs="Times New Roman"/>
                <w:sz w:val="28"/>
                <w:szCs w:val="28"/>
              </w:rPr>
              <w:t xml:space="preserve"> интеграции;</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групповые;</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технологии проектного обучения;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технология проблемного обучения;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игровые;</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тестовые;</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технология лекционно-семинарской зачетной системы</w:t>
            </w:r>
          </w:p>
        </w:tc>
        <w:tc>
          <w:tcPr>
            <w:tcW w:w="3226" w:type="dxa"/>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словесный;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наглядный;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игровой;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проблемный;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метод контроля;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рефлексия;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практический метод;</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технический;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исследовательский;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интерактивный</w:t>
            </w:r>
          </w:p>
        </w:tc>
      </w:tr>
    </w:tbl>
    <w:p w:rsidR="00DC7C17" w:rsidRPr="000601CF" w:rsidRDefault="00DC7C17" w:rsidP="00DC7C17">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2.</w:t>
      </w:r>
      <w:r w:rsidR="00C74A9A" w:rsidRPr="000601CF">
        <w:rPr>
          <w:rFonts w:ascii="Times New Roman" w:hAnsi="Times New Roman" w:cs="Times New Roman"/>
          <w:b/>
          <w:sz w:val="28"/>
          <w:szCs w:val="28"/>
        </w:rPr>
        <w:t>4</w:t>
      </w:r>
      <w:r w:rsidRPr="000601CF">
        <w:rPr>
          <w:rFonts w:ascii="Times New Roman" w:hAnsi="Times New Roman" w:cs="Times New Roman"/>
          <w:b/>
          <w:sz w:val="28"/>
          <w:szCs w:val="28"/>
        </w:rPr>
        <w:t xml:space="preserve">. Основные направления воспитательной деятельности: </w:t>
      </w:r>
      <w:r w:rsidR="00C74A9A" w:rsidRPr="000601CF">
        <w:rPr>
          <w:rFonts w:ascii="Times New Roman" w:hAnsi="Times New Roman" w:cs="Times New Roman"/>
          <w:sz w:val="28"/>
          <w:szCs w:val="28"/>
        </w:rPr>
        <w:t>лицей</w:t>
      </w:r>
      <w:r w:rsidRPr="000601CF">
        <w:rPr>
          <w:rFonts w:ascii="Times New Roman" w:hAnsi="Times New Roman" w:cs="Times New Roman"/>
          <w:sz w:val="28"/>
          <w:szCs w:val="28"/>
        </w:rPr>
        <w:t xml:space="preserve"> охватывает все направления развития личности </w:t>
      </w:r>
      <w:proofErr w:type="gramStart"/>
      <w:r w:rsidRPr="000601CF">
        <w:rPr>
          <w:rFonts w:ascii="Times New Roman" w:hAnsi="Times New Roman" w:cs="Times New Roman"/>
          <w:sz w:val="28"/>
          <w:szCs w:val="28"/>
        </w:rPr>
        <w:t>обучающихся</w:t>
      </w:r>
      <w:proofErr w:type="gramEnd"/>
      <w:r w:rsidRPr="000601CF">
        <w:rPr>
          <w:rFonts w:ascii="Times New Roman" w:hAnsi="Times New Roman" w:cs="Times New Roman"/>
          <w:sz w:val="28"/>
          <w:szCs w:val="28"/>
        </w:rPr>
        <w:t xml:space="preserve">, заявленные ФГОС начального, общего и среднего образования. К ним относят </w:t>
      </w:r>
      <w:proofErr w:type="gramStart"/>
      <w:r w:rsidRPr="000601CF">
        <w:rPr>
          <w:rFonts w:ascii="Times New Roman" w:hAnsi="Times New Roman" w:cs="Times New Roman"/>
          <w:sz w:val="28"/>
          <w:szCs w:val="28"/>
        </w:rPr>
        <w:t>спортивно-оздоровительное</w:t>
      </w:r>
      <w:proofErr w:type="gramEnd"/>
      <w:r w:rsidRPr="000601CF">
        <w:rPr>
          <w:rFonts w:ascii="Times New Roman" w:hAnsi="Times New Roman" w:cs="Times New Roman"/>
          <w:sz w:val="28"/>
          <w:szCs w:val="28"/>
        </w:rPr>
        <w:t xml:space="preserve">, социальное, </w:t>
      </w:r>
      <w:proofErr w:type="spellStart"/>
      <w:r w:rsidRPr="000601CF">
        <w:rPr>
          <w:rFonts w:ascii="Times New Roman" w:hAnsi="Times New Roman" w:cs="Times New Roman"/>
          <w:sz w:val="28"/>
          <w:szCs w:val="28"/>
        </w:rPr>
        <w:t>общеинтеллектуальное</w:t>
      </w:r>
      <w:proofErr w:type="spellEnd"/>
      <w:r w:rsidRPr="000601CF">
        <w:rPr>
          <w:rFonts w:ascii="Times New Roman" w:hAnsi="Times New Roman" w:cs="Times New Roman"/>
          <w:sz w:val="28"/>
          <w:szCs w:val="28"/>
        </w:rPr>
        <w:t>, духовно-нравственное, общекультурное.</w:t>
      </w:r>
    </w:p>
    <w:p w:rsidR="00DC7C17" w:rsidRPr="000601CF" w:rsidRDefault="00DC7C17" w:rsidP="00DC7C17">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lastRenderedPageBreak/>
        <w:t>2.</w:t>
      </w:r>
      <w:r w:rsidR="00C74A9A" w:rsidRPr="000601CF">
        <w:rPr>
          <w:rFonts w:ascii="Times New Roman" w:hAnsi="Times New Roman" w:cs="Times New Roman"/>
          <w:b/>
          <w:sz w:val="28"/>
          <w:szCs w:val="28"/>
        </w:rPr>
        <w:t>5</w:t>
      </w:r>
      <w:r w:rsidRPr="000601CF">
        <w:rPr>
          <w:rFonts w:ascii="Times New Roman" w:hAnsi="Times New Roman" w:cs="Times New Roman"/>
          <w:b/>
          <w:sz w:val="28"/>
          <w:szCs w:val="28"/>
        </w:rPr>
        <w:t>. Виды внеклассной, внеурочной деятельности:</w:t>
      </w:r>
      <w:r w:rsidRPr="000601CF">
        <w:rPr>
          <w:rFonts w:ascii="Times New Roman" w:hAnsi="Times New Roman" w:cs="Times New Roman"/>
          <w:sz w:val="28"/>
          <w:szCs w:val="28"/>
        </w:rPr>
        <w:t xml:space="preserve"> определяются планами внеурочной деятельности и рабочими программами курсов внеурочной деятельности начального, основного и среднего общего образования.</w:t>
      </w:r>
    </w:p>
    <w:p w:rsidR="00B049DF" w:rsidRPr="000601CF" w:rsidRDefault="00B049DF" w:rsidP="00DC7C17">
      <w:pPr>
        <w:spacing w:after="0" w:line="240" w:lineRule="auto"/>
        <w:rPr>
          <w:rFonts w:ascii="Times New Roman" w:hAnsi="Times New Roman" w:cs="Times New Roman"/>
          <w:i/>
          <w:sz w:val="28"/>
          <w:szCs w:val="28"/>
        </w:rPr>
      </w:pPr>
    </w:p>
    <w:p w:rsidR="00DC7C17" w:rsidRPr="000601CF" w:rsidRDefault="00DC7C17" w:rsidP="00DC7C17">
      <w:pPr>
        <w:spacing w:after="0" w:line="240" w:lineRule="auto"/>
        <w:rPr>
          <w:rFonts w:ascii="Times New Roman" w:hAnsi="Times New Roman" w:cs="Times New Roman"/>
          <w:b/>
          <w:i/>
          <w:sz w:val="28"/>
          <w:szCs w:val="28"/>
        </w:rPr>
      </w:pPr>
      <w:r w:rsidRPr="000601CF">
        <w:rPr>
          <w:rFonts w:ascii="Times New Roman" w:hAnsi="Times New Roman" w:cs="Times New Roman"/>
          <w:b/>
          <w:i/>
          <w:sz w:val="28"/>
          <w:szCs w:val="28"/>
        </w:rPr>
        <w:t>Структура деятельности для начальной школы</w:t>
      </w:r>
    </w:p>
    <w:tbl>
      <w:tblPr>
        <w:tblW w:w="4940" w:type="pct"/>
        <w:tblInd w:w="115" w:type="dxa"/>
        <w:tblBorders>
          <w:top w:val="single" w:sz="4" w:space="0" w:color="000000"/>
          <w:left w:val="single" w:sz="4" w:space="0" w:color="000000"/>
          <w:bottom w:val="single" w:sz="4" w:space="0" w:color="000000"/>
          <w:right w:val="single" w:sz="4" w:space="0" w:color="000000"/>
        </w:tblBorders>
        <w:tblCellMar>
          <w:top w:w="58" w:type="dxa"/>
          <w:left w:w="115" w:type="dxa"/>
          <w:bottom w:w="58" w:type="dxa"/>
          <w:right w:w="115" w:type="dxa"/>
        </w:tblCellMar>
        <w:tblLook w:val="04A0"/>
      </w:tblPr>
      <w:tblGrid>
        <w:gridCol w:w="3248"/>
        <w:gridCol w:w="6611"/>
      </w:tblGrid>
      <w:tr w:rsidR="00DC7C17" w:rsidRPr="000601CF" w:rsidTr="002D49A3">
        <w:trPr>
          <w:tblHeader/>
        </w:trPr>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i/>
                <w:sz w:val="28"/>
                <w:szCs w:val="28"/>
              </w:rPr>
            </w:pPr>
            <w:r w:rsidRPr="000601CF">
              <w:rPr>
                <w:rFonts w:ascii="Times New Roman" w:hAnsi="Times New Roman" w:cs="Times New Roman"/>
                <w:i/>
                <w:sz w:val="28"/>
                <w:szCs w:val="28"/>
              </w:rPr>
              <w:t>Что входит</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i/>
                <w:sz w:val="28"/>
                <w:szCs w:val="28"/>
              </w:rPr>
            </w:pPr>
            <w:r w:rsidRPr="000601CF">
              <w:rPr>
                <w:rFonts w:ascii="Times New Roman" w:hAnsi="Times New Roman" w:cs="Times New Roman"/>
                <w:i/>
                <w:sz w:val="28"/>
                <w:szCs w:val="28"/>
              </w:rPr>
              <w:t>Из чего состоит</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Учебно-познавательная деятельность</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Ведение организационной и учебной документации;</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организационные собрания;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взаимодействие с родителями по успешной реализации образовательной программы</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Курсы по выбору</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r w:rsidR="008D21EB" w:rsidRPr="000601CF">
              <w:rPr>
                <w:rFonts w:ascii="Times New Roman" w:hAnsi="Times New Roman" w:cs="Times New Roman"/>
                <w:sz w:val="28"/>
                <w:szCs w:val="28"/>
              </w:rPr>
              <w:t>Внеурочные</w:t>
            </w:r>
            <w:r w:rsidRPr="000601CF">
              <w:rPr>
                <w:rFonts w:ascii="Times New Roman" w:hAnsi="Times New Roman" w:cs="Times New Roman"/>
                <w:sz w:val="28"/>
                <w:szCs w:val="28"/>
              </w:rPr>
              <w:t xml:space="preserve"> кружки, ученические научные общества;</w:t>
            </w:r>
          </w:p>
          <w:p w:rsidR="00DC7C17" w:rsidRPr="000601CF" w:rsidRDefault="00DC7C17" w:rsidP="008D21E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w:t>
            </w:r>
            <w:r w:rsidR="008D21EB" w:rsidRPr="000601CF">
              <w:rPr>
                <w:rFonts w:ascii="Times New Roman" w:hAnsi="Times New Roman" w:cs="Times New Roman"/>
                <w:sz w:val="28"/>
                <w:szCs w:val="28"/>
              </w:rPr>
              <w:t xml:space="preserve"> </w:t>
            </w:r>
            <w:r w:rsidRPr="000601CF">
              <w:rPr>
                <w:rFonts w:ascii="Times New Roman" w:hAnsi="Times New Roman" w:cs="Times New Roman"/>
                <w:sz w:val="28"/>
                <w:szCs w:val="28"/>
              </w:rPr>
              <w:t>олимпиады по предметам программы начальной школы</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Воспитательные мероприятия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Pr="000601CF">
              <w:rPr>
                <w:rFonts w:ascii="Times New Roman" w:hAnsi="Times New Roman" w:cs="Times New Roman"/>
                <w:sz w:val="28"/>
                <w:szCs w:val="28"/>
              </w:rPr>
              <w:t>Внутриклассные</w:t>
            </w:r>
            <w:proofErr w:type="spellEnd"/>
            <w:r w:rsidRPr="000601CF">
              <w:rPr>
                <w:rFonts w:ascii="Times New Roman" w:hAnsi="Times New Roman" w:cs="Times New Roman"/>
                <w:sz w:val="28"/>
                <w:szCs w:val="28"/>
              </w:rPr>
              <w:t xml:space="preserve"> и </w:t>
            </w:r>
            <w:proofErr w:type="spellStart"/>
            <w:r w:rsidRPr="000601CF">
              <w:rPr>
                <w:rFonts w:ascii="Times New Roman" w:hAnsi="Times New Roman" w:cs="Times New Roman"/>
                <w:sz w:val="28"/>
                <w:szCs w:val="28"/>
              </w:rPr>
              <w:t>обще</w:t>
            </w:r>
            <w:r w:rsidR="008D21EB" w:rsidRPr="000601CF">
              <w:rPr>
                <w:rFonts w:ascii="Times New Roman" w:hAnsi="Times New Roman" w:cs="Times New Roman"/>
                <w:sz w:val="28"/>
                <w:szCs w:val="28"/>
              </w:rPr>
              <w:t>лицейские</w:t>
            </w:r>
            <w:proofErr w:type="spellEnd"/>
            <w:r w:rsidRPr="000601CF">
              <w:rPr>
                <w:rFonts w:ascii="Times New Roman" w:hAnsi="Times New Roman" w:cs="Times New Roman"/>
                <w:sz w:val="28"/>
                <w:szCs w:val="28"/>
              </w:rPr>
              <w:t>;</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городские и всероссийские</w:t>
            </w:r>
          </w:p>
        </w:tc>
      </w:tr>
    </w:tbl>
    <w:p w:rsidR="00B049DF" w:rsidRPr="000601CF" w:rsidRDefault="00B049DF" w:rsidP="00DC7C17">
      <w:pPr>
        <w:spacing w:after="0" w:line="240" w:lineRule="auto"/>
        <w:rPr>
          <w:rFonts w:ascii="Times New Roman" w:hAnsi="Times New Roman" w:cs="Times New Roman"/>
          <w:i/>
          <w:sz w:val="28"/>
          <w:szCs w:val="28"/>
        </w:rPr>
      </w:pPr>
    </w:p>
    <w:p w:rsidR="00DC7C17" w:rsidRPr="000601CF" w:rsidRDefault="00DC7C17" w:rsidP="00DC7C17">
      <w:pPr>
        <w:spacing w:after="0" w:line="240" w:lineRule="auto"/>
        <w:rPr>
          <w:rFonts w:ascii="Times New Roman" w:hAnsi="Times New Roman" w:cs="Times New Roman"/>
          <w:b/>
          <w:i/>
          <w:sz w:val="28"/>
          <w:szCs w:val="28"/>
        </w:rPr>
      </w:pPr>
      <w:r w:rsidRPr="000601CF">
        <w:rPr>
          <w:rFonts w:ascii="Times New Roman" w:hAnsi="Times New Roman" w:cs="Times New Roman"/>
          <w:b/>
          <w:i/>
          <w:sz w:val="28"/>
          <w:szCs w:val="28"/>
        </w:rPr>
        <w:t>Структура деятельности для основной школы</w:t>
      </w:r>
    </w:p>
    <w:tbl>
      <w:tblPr>
        <w:tblW w:w="4940" w:type="pct"/>
        <w:tblInd w:w="115" w:type="dxa"/>
        <w:tblBorders>
          <w:top w:val="single" w:sz="4" w:space="0" w:color="000000"/>
          <w:left w:val="single" w:sz="4" w:space="0" w:color="000000"/>
          <w:bottom w:val="single" w:sz="4" w:space="0" w:color="000000"/>
          <w:right w:val="single" w:sz="4" w:space="0" w:color="000000"/>
        </w:tblBorders>
        <w:tblCellMar>
          <w:top w:w="58" w:type="dxa"/>
          <w:left w:w="115" w:type="dxa"/>
          <w:bottom w:w="58" w:type="dxa"/>
          <w:right w:w="115" w:type="dxa"/>
        </w:tblCellMar>
        <w:tblLook w:val="04A0"/>
      </w:tblPr>
      <w:tblGrid>
        <w:gridCol w:w="3248"/>
        <w:gridCol w:w="6611"/>
      </w:tblGrid>
      <w:tr w:rsidR="00DC7C17" w:rsidRPr="000601CF" w:rsidTr="002D49A3">
        <w:trPr>
          <w:tblHeader/>
        </w:trPr>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i/>
                <w:sz w:val="28"/>
                <w:szCs w:val="28"/>
              </w:rPr>
            </w:pPr>
            <w:r w:rsidRPr="000601CF">
              <w:rPr>
                <w:rFonts w:ascii="Times New Roman" w:hAnsi="Times New Roman" w:cs="Times New Roman"/>
                <w:i/>
                <w:sz w:val="28"/>
                <w:szCs w:val="28"/>
              </w:rPr>
              <w:t>Что входит</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i/>
                <w:sz w:val="28"/>
                <w:szCs w:val="28"/>
              </w:rPr>
            </w:pPr>
            <w:r w:rsidRPr="000601CF">
              <w:rPr>
                <w:rFonts w:ascii="Times New Roman" w:hAnsi="Times New Roman" w:cs="Times New Roman"/>
                <w:i/>
                <w:sz w:val="28"/>
                <w:szCs w:val="28"/>
              </w:rPr>
              <w:t>Из чего состоит</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Ученические сообщества</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8D21E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008D21EB" w:rsidRPr="000601CF">
              <w:rPr>
                <w:rFonts w:ascii="Times New Roman" w:hAnsi="Times New Roman" w:cs="Times New Roman"/>
                <w:sz w:val="28"/>
                <w:szCs w:val="28"/>
              </w:rPr>
              <w:t>ЛиС</w:t>
            </w:r>
            <w:proofErr w:type="spellEnd"/>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Курсы по выбору </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8D21EB" w:rsidRPr="000601CF" w:rsidRDefault="00DC7C17" w:rsidP="008D21E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r w:rsidR="008D21EB" w:rsidRPr="000601CF">
              <w:rPr>
                <w:rFonts w:ascii="Times New Roman" w:hAnsi="Times New Roman" w:cs="Times New Roman"/>
                <w:sz w:val="28"/>
                <w:szCs w:val="28"/>
              </w:rPr>
              <w:t>Внеурочные кружки, ученические научные общества;</w:t>
            </w:r>
          </w:p>
          <w:p w:rsidR="00DC7C17" w:rsidRPr="000601CF" w:rsidRDefault="00DC7C17" w:rsidP="008D21E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–олимпиады по предметам программы основной школы</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Учебно-познавательная деятельность</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Ведение организационной и учебной документации;</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организационные собрания;</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взаимодействие с родителями по успешной реализации образовательной программы</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Психолого-педагогическая поддержка</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8D21EB">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работа педагог</w:t>
            </w:r>
            <w:r w:rsidR="008D21EB" w:rsidRPr="000601CF">
              <w:rPr>
                <w:rFonts w:ascii="Times New Roman" w:hAnsi="Times New Roman" w:cs="Times New Roman"/>
                <w:sz w:val="28"/>
                <w:szCs w:val="28"/>
              </w:rPr>
              <w:t>а</w:t>
            </w:r>
            <w:r w:rsidRPr="000601CF">
              <w:rPr>
                <w:rFonts w:ascii="Times New Roman" w:hAnsi="Times New Roman" w:cs="Times New Roman"/>
                <w:sz w:val="28"/>
                <w:szCs w:val="28"/>
              </w:rPr>
              <w:t>-психолог</w:t>
            </w:r>
            <w:r w:rsidR="008D21EB" w:rsidRPr="000601CF">
              <w:rPr>
                <w:rFonts w:ascii="Times New Roman" w:hAnsi="Times New Roman" w:cs="Times New Roman"/>
                <w:sz w:val="28"/>
                <w:szCs w:val="28"/>
              </w:rPr>
              <w:t>а</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Деятельность по обеспечению благополучия учащихся</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Безопасность жизни и здоровья школьников;</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безопасность межличностных отношений в учебных группах;</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профилактика неуспеваемости;</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профилактика различных рисков, возникающих в процессе взаимодействия школьника с окружающей средой;</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социальная защита учащихся</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Воспитательные мероприятия</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Pr="000601CF">
              <w:rPr>
                <w:rFonts w:ascii="Times New Roman" w:hAnsi="Times New Roman" w:cs="Times New Roman"/>
                <w:sz w:val="28"/>
                <w:szCs w:val="28"/>
              </w:rPr>
              <w:t>Внутриклассные</w:t>
            </w:r>
            <w:proofErr w:type="spellEnd"/>
            <w:r w:rsidRPr="000601CF">
              <w:rPr>
                <w:rFonts w:ascii="Times New Roman" w:hAnsi="Times New Roman" w:cs="Times New Roman"/>
                <w:sz w:val="28"/>
                <w:szCs w:val="28"/>
              </w:rPr>
              <w:t xml:space="preserve"> и </w:t>
            </w:r>
            <w:proofErr w:type="spellStart"/>
            <w:r w:rsidRPr="000601CF">
              <w:rPr>
                <w:rFonts w:ascii="Times New Roman" w:hAnsi="Times New Roman" w:cs="Times New Roman"/>
                <w:sz w:val="28"/>
                <w:szCs w:val="28"/>
              </w:rPr>
              <w:t>обще</w:t>
            </w:r>
            <w:r w:rsidR="008D21EB" w:rsidRPr="000601CF">
              <w:rPr>
                <w:rFonts w:ascii="Times New Roman" w:hAnsi="Times New Roman" w:cs="Times New Roman"/>
                <w:sz w:val="28"/>
                <w:szCs w:val="28"/>
              </w:rPr>
              <w:t>лицейские</w:t>
            </w:r>
            <w:proofErr w:type="spellEnd"/>
            <w:r w:rsidRPr="000601CF">
              <w:rPr>
                <w:rFonts w:ascii="Times New Roman" w:hAnsi="Times New Roman" w:cs="Times New Roman"/>
                <w:sz w:val="28"/>
                <w:szCs w:val="28"/>
              </w:rPr>
              <w:t>;</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городские и всероссийские</w:t>
            </w:r>
          </w:p>
        </w:tc>
      </w:tr>
    </w:tbl>
    <w:p w:rsidR="00DC7C17" w:rsidRPr="000601CF" w:rsidRDefault="00DC7C17" w:rsidP="00DC7C17">
      <w:pPr>
        <w:spacing w:after="0" w:line="240" w:lineRule="auto"/>
        <w:rPr>
          <w:rFonts w:ascii="Times New Roman" w:hAnsi="Times New Roman" w:cs="Times New Roman"/>
          <w:b/>
          <w:i/>
          <w:sz w:val="28"/>
          <w:szCs w:val="28"/>
        </w:rPr>
      </w:pPr>
      <w:r w:rsidRPr="000601CF">
        <w:rPr>
          <w:rFonts w:ascii="Times New Roman" w:hAnsi="Times New Roman" w:cs="Times New Roman"/>
          <w:b/>
          <w:i/>
          <w:sz w:val="28"/>
          <w:szCs w:val="28"/>
        </w:rPr>
        <w:lastRenderedPageBreak/>
        <w:t>Структура деятельности для средней школы</w:t>
      </w:r>
    </w:p>
    <w:tbl>
      <w:tblPr>
        <w:tblW w:w="4940" w:type="pct"/>
        <w:tblInd w:w="115" w:type="dxa"/>
        <w:tblBorders>
          <w:top w:val="single" w:sz="4" w:space="0" w:color="000000"/>
          <w:left w:val="single" w:sz="4" w:space="0" w:color="000000"/>
          <w:bottom w:val="single" w:sz="4" w:space="0" w:color="000000"/>
          <w:right w:val="single" w:sz="4" w:space="0" w:color="000000"/>
        </w:tblBorders>
        <w:tblCellMar>
          <w:top w:w="58" w:type="dxa"/>
          <w:left w:w="115" w:type="dxa"/>
          <w:bottom w:w="58" w:type="dxa"/>
          <w:right w:w="115" w:type="dxa"/>
        </w:tblCellMar>
        <w:tblLook w:val="04A0"/>
      </w:tblPr>
      <w:tblGrid>
        <w:gridCol w:w="3248"/>
        <w:gridCol w:w="6611"/>
      </w:tblGrid>
      <w:tr w:rsidR="00DC7C17" w:rsidRPr="000601CF" w:rsidTr="002D49A3">
        <w:trPr>
          <w:tblHeader/>
        </w:trPr>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i/>
                <w:sz w:val="28"/>
                <w:szCs w:val="28"/>
              </w:rPr>
            </w:pPr>
            <w:r w:rsidRPr="000601CF">
              <w:rPr>
                <w:rFonts w:ascii="Times New Roman" w:hAnsi="Times New Roman" w:cs="Times New Roman"/>
                <w:i/>
                <w:sz w:val="28"/>
                <w:szCs w:val="28"/>
              </w:rPr>
              <w:t>Что входит</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i/>
                <w:sz w:val="28"/>
                <w:szCs w:val="28"/>
              </w:rPr>
            </w:pPr>
            <w:r w:rsidRPr="000601CF">
              <w:rPr>
                <w:rFonts w:ascii="Times New Roman" w:hAnsi="Times New Roman" w:cs="Times New Roman"/>
                <w:i/>
                <w:sz w:val="28"/>
                <w:szCs w:val="28"/>
              </w:rPr>
              <w:t>Из чего состоит</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Ученические сообщества</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B049DF"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Pr="000601CF">
              <w:rPr>
                <w:rFonts w:ascii="Times New Roman" w:hAnsi="Times New Roman" w:cs="Times New Roman"/>
                <w:sz w:val="28"/>
                <w:szCs w:val="28"/>
              </w:rPr>
              <w:t>ЛиС</w:t>
            </w:r>
            <w:proofErr w:type="spellEnd"/>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Курсы по выбору </w:t>
            </w:r>
            <w:proofErr w:type="gramStart"/>
            <w:r w:rsidRPr="000601CF">
              <w:rPr>
                <w:rFonts w:ascii="Times New Roman" w:hAnsi="Times New Roman" w:cs="Times New Roman"/>
                <w:sz w:val="28"/>
                <w:szCs w:val="28"/>
              </w:rPr>
              <w:t>обучающихся</w:t>
            </w:r>
            <w:proofErr w:type="gramEnd"/>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r w:rsidR="008D21EB" w:rsidRPr="000601CF">
              <w:rPr>
                <w:rFonts w:ascii="Times New Roman" w:hAnsi="Times New Roman" w:cs="Times New Roman"/>
                <w:sz w:val="28"/>
                <w:szCs w:val="28"/>
              </w:rPr>
              <w:t>Внеурочные кружки, ученические научные общества;</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школьные олимпиады по предметам программы средней школы</w:t>
            </w:r>
          </w:p>
        </w:tc>
      </w:tr>
      <w:tr w:rsidR="00DC7C17" w:rsidRPr="000601CF" w:rsidTr="002D49A3">
        <w:tc>
          <w:tcPr>
            <w:tcW w:w="1647"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Воспитательные мероприятия</w:t>
            </w:r>
          </w:p>
        </w:tc>
        <w:tc>
          <w:tcPr>
            <w:tcW w:w="3353" w:type="pct"/>
            <w:tcBorders>
              <w:top w:val="single" w:sz="4" w:space="0" w:color="000000"/>
              <w:left w:val="single" w:sz="4" w:space="0" w:color="000000"/>
              <w:bottom w:val="single" w:sz="4" w:space="0" w:color="000000"/>
              <w:right w:val="single" w:sz="4" w:space="0" w:color="000000"/>
            </w:tcBorders>
            <w:vAlign w:val="center"/>
            <w:hideMark/>
          </w:tcPr>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Pr="000601CF">
              <w:rPr>
                <w:rFonts w:ascii="Times New Roman" w:hAnsi="Times New Roman" w:cs="Times New Roman"/>
                <w:sz w:val="28"/>
                <w:szCs w:val="28"/>
              </w:rPr>
              <w:t>Внутриклассные</w:t>
            </w:r>
            <w:proofErr w:type="spellEnd"/>
            <w:r w:rsidRPr="000601CF">
              <w:rPr>
                <w:rFonts w:ascii="Times New Roman" w:hAnsi="Times New Roman" w:cs="Times New Roman"/>
                <w:sz w:val="28"/>
                <w:szCs w:val="28"/>
              </w:rPr>
              <w:t xml:space="preserve"> и </w:t>
            </w:r>
            <w:proofErr w:type="spellStart"/>
            <w:r w:rsidRPr="000601CF">
              <w:rPr>
                <w:rFonts w:ascii="Times New Roman" w:hAnsi="Times New Roman" w:cs="Times New Roman"/>
                <w:sz w:val="28"/>
                <w:szCs w:val="28"/>
              </w:rPr>
              <w:t>обще</w:t>
            </w:r>
            <w:r w:rsidR="00B049DF" w:rsidRPr="000601CF">
              <w:rPr>
                <w:rFonts w:ascii="Times New Roman" w:hAnsi="Times New Roman" w:cs="Times New Roman"/>
                <w:sz w:val="28"/>
                <w:szCs w:val="28"/>
              </w:rPr>
              <w:t>лицейские</w:t>
            </w:r>
            <w:proofErr w:type="spellEnd"/>
            <w:r w:rsidRPr="000601CF">
              <w:rPr>
                <w:rFonts w:ascii="Times New Roman" w:hAnsi="Times New Roman" w:cs="Times New Roman"/>
                <w:sz w:val="28"/>
                <w:szCs w:val="28"/>
              </w:rPr>
              <w:t>;</w:t>
            </w:r>
          </w:p>
          <w:p w:rsidR="00DC7C17" w:rsidRPr="000601CF" w:rsidRDefault="00DC7C17" w:rsidP="002D49A3">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городские и всероссийские</w:t>
            </w:r>
          </w:p>
        </w:tc>
      </w:tr>
    </w:tbl>
    <w:p w:rsidR="00DC7C17" w:rsidRPr="000601CF" w:rsidRDefault="00DC7C17" w:rsidP="00DC7C17">
      <w:pPr>
        <w:spacing w:after="0" w:line="240" w:lineRule="auto"/>
        <w:rPr>
          <w:rFonts w:ascii="Times New Roman" w:hAnsi="Times New Roman" w:cs="Times New Roman"/>
          <w:sz w:val="20"/>
        </w:rPr>
      </w:pPr>
    </w:p>
    <w:p w:rsidR="00DC7C17" w:rsidRPr="000601CF" w:rsidRDefault="00DC7C17" w:rsidP="00B049DF">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2.</w:t>
      </w:r>
      <w:r w:rsidR="00B049DF" w:rsidRPr="000601CF">
        <w:rPr>
          <w:rFonts w:ascii="Times New Roman" w:hAnsi="Times New Roman" w:cs="Times New Roman"/>
          <w:b/>
          <w:sz w:val="28"/>
          <w:szCs w:val="28"/>
        </w:rPr>
        <w:t>6</w:t>
      </w:r>
      <w:r w:rsidRPr="000601CF">
        <w:rPr>
          <w:rFonts w:ascii="Times New Roman" w:hAnsi="Times New Roman" w:cs="Times New Roman"/>
          <w:b/>
          <w:sz w:val="28"/>
          <w:szCs w:val="28"/>
        </w:rPr>
        <w:t xml:space="preserve">. Научные общества, творческие объединения, кружки, секции: </w:t>
      </w:r>
      <w:r w:rsidRPr="000601CF">
        <w:rPr>
          <w:rFonts w:ascii="Times New Roman" w:hAnsi="Times New Roman" w:cs="Times New Roman"/>
          <w:sz w:val="28"/>
          <w:szCs w:val="28"/>
        </w:rPr>
        <w:t xml:space="preserve">организованы и реализуются в рамках внеурочной деятельности. </w:t>
      </w:r>
    </w:p>
    <w:p w:rsidR="00B049DF" w:rsidRPr="000601CF" w:rsidRDefault="00B049DF" w:rsidP="00B049DF">
      <w:pPr>
        <w:pStyle w:val="ConsPlusNonformat"/>
        <w:jc w:val="both"/>
        <w:rPr>
          <w:rFonts w:ascii="Times New Roman" w:hAnsi="Times New Roman" w:cs="Times New Roman"/>
          <w:sz w:val="28"/>
          <w:szCs w:val="28"/>
        </w:rPr>
      </w:pPr>
    </w:p>
    <w:p w:rsidR="00DC7C17" w:rsidRPr="000601CF" w:rsidRDefault="00DC7C17" w:rsidP="00B049DF">
      <w:pPr>
        <w:pStyle w:val="ab"/>
        <w:spacing w:before="0" w:beforeAutospacing="0" w:after="0" w:afterAutospacing="0"/>
        <w:jc w:val="both"/>
        <w:rPr>
          <w:sz w:val="28"/>
          <w:szCs w:val="28"/>
        </w:rPr>
      </w:pPr>
      <w:r w:rsidRPr="000601CF">
        <w:rPr>
          <w:b/>
          <w:sz w:val="28"/>
          <w:szCs w:val="28"/>
        </w:rPr>
        <w:t>2.</w:t>
      </w:r>
      <w:r w:rsidR="00B049DF" w:rsidRPr="000601CF">
        <w:rPr>
          <w:b/>
          <w:sz w:val="28"/>
          <w:szCs w:val="28"/>
        </w:rPr>
        <w:t>7</w:t>
      </w:r>
      <w:r w:rsidRPr="000601CF">
        <w:rPr>
          <w:b/>
          <w:sz w:val="28"/>
          <w:szCs w:val="28"/>
        </w:rPr>
        <w:t xml:space="preserve">. Характеристика внутренней </w:t>
      </w:r>
      <w:proofErr w:type="gramStart"/>
      <w:r w:rsidRPr="000601CF">
        <w:rPr>
          <w:b/>
          <w:sz w:val="28"/>
          <w:szCs w:val="28"/>
        </w:rPr>
        <w:t>системы оценки качества образования школы</w:t>
      </w:r>
      <w:proofErr w:type="gramEnd"/>
      <w:r w:rsidRPr="000601CF">
        <w:rPr>
          <w:b/>
          <w:sz w:val="28"/>
          <w:szCs w:val="28"/>
        </w:rPr>
        <w:t xml:space="preserve">: </w:t>
      </w:r>
      <w:r w:rsidRPr="000601CF">
        <w:rPr>
          <w:sz w:val="28"/>
          <w:szCs w:val="28"/>
        </w:rPr>
        <w:t xml:space="preserve">ВСОКО в </w:t>
      </w:r>
      <w:r w:rsidR="00B049DF" w:rsidRPr="000601CF">
        <w:rPr>
          <w:sz w:val="28"/>
          <w:szCs w:val="28"/>
        </w:rPr>
        <w:t>лице</w:t>
      </w:r>
      <w:r w:rsidRPr="000601CF">
        <w:rPr>
          <w:sz w:val="28"/>
          <w:szCs w:val="28"/>
        </w:rPr>
        <w:t xml:space="preserve">е регулирует положение о внутренней системе оценки качества образования </w:t>
      </w:r>
      <w:r w:rsidR="00B049DF" w:rsidRPr="000601CF">
        <w:rPr>
          <w:sz w:val="28"/>
          <w:szCs w:val="28"/>
        </w:rPr>
        <w:t>лицея</w:t>
      </w:r>
      <w:r w:rsidRPr="000601CF">
        <w:rPr>
          <w:sz w:val="28"/>
          <w:szCs w:val="28"/>
        </w:rPr>
        <w:t xml:space="preserve">, утвержденное директором </w:t>
      </w:r>
      <w:r w:rsidR="00B049DF" w:rsidRPr="000601CF">
        <w:rPr>
          <w:sz w:val="28"/>
          <w:szCs w:val="28"/>
        </w:rPr>
        <w:t>30</w:t>
      </w:r>
      <w:r w:rsidRPr="000601CF">
        <w:rPr>
          <w:sz w:val="28"/>
          <w:szCs w:val="28"/>
        </w:rPr>
        <w:t>.0</w:t>
      </w:r>
      <w:r w:rsidR="00B049DF" w:rsidRPr="000601CF">
        <w:rPr>
          <w:sz w:val="28"/>
          <w:szCs w:val="28"/>
        </w:rPr>
        <w:t>8</w:t>
      </w:r>
      <w:r w:rsidRPr="000601CF">
        <w:rPr>
          <w:sz w:val="28"/>
          <w:szCs w:val="28"/>
        </w:rPr>
        <w:t>.2018. В рамках ВСОКО оценивается качество образовательных программ; качество условий реализации образовательных программ; качество образовательных результатов обучающихся; удовлетворенность потребителей качеством образования.</w:t>
      </w:r>
    </w:p>
    <w:p w:rsidR="00D97115" w:rsidRPr="000601CF" w:rsidRDefault="00D97115" w:rsidP="00B049DF">
      <w:pPr>
        <w:jc w:val="both"/>
        <w:rPr>
          <w:rFonts w:ascii="Times New Roman" w:hAnsi="Times New Roman" w:cs="Times New Roman"/>
          <w:sz w:val="28"/>
          <w:szCs w:val="28"/>
        </w:rPr>
      </w:pPr>
    </w:p>
    <w:p w:rsidR="00042B48" w:rsidRPr="000601CF" w:rsidRDefault="00042B48">
      <w:pPr>
        <w:rPr>
          <w:rFonts w:ascii="Times New Roman" w:hAnsi="Times New Roman" w:cs="Times New Roman"/>
          <w:b/>
          <w:sz w:val="20"/>
          <w:shd w:val="clear" w:color="auto" w:fill="FFFFFF"/>
        </w:rPr>
      </w:pPr>
      <w:r w:rsidRPr="000601CF">
        <w:rPr>
          <w:rFonts w:ascii="Times New Roman" w:hAnsi="Times New Roman" w:cs="Times New Roman"/>
          <w:b/>
          <w:sz w:val="20"/>
          <w:shd w:val="clear" w:color="auto" w:fill="FFFFFF"/>
        </w:rPr>
        <w:br w:type="page"/>
      </w:r>
    </w:p>
    <w:p w:rsidR="00042B48" w:rsidRPr="000601CF" w:rsidRDefault="00042B48" w:rsidP="00B522C8">
      <w:pPr>
        <w:spacing w:after="0" w:line="240" w:lineRule="auto"/>
        <w:jc w:val="center"/>
        <w:rPr>
          <w:rFonts w:ascii="Times New Roman" w:hAnsi="Times New Roman" w:cs="Times New Roman"/>
          <w:b/>
          <w:sz w:val="28"/>
          <w:szCs w:val="28"/>
        </w:rPr>
      </w:pPr>
      <w:r w:rsidRPr="000601CF">
        <w:rPr>
          <w:rFonts w:ascii="Times New Roman" w:hAnsi="Times New Roman" w:cs="Times New Roman"/>
          <w:b/>
          <w:sz w:val="28"/>
          <w:szCs w:val="28"/>
          <w:shd w:val="clear" w:color="auto" w:fill="FFFFFF"/>
        </w:rPr>
        <w:lastRenderedPageBreak/>
        <w:t>3. Условия осуществления образовательной деятельности</w:t>
      </w:r>
    </w:p>
    <w:p w:rsidR="00042B48" w:rsidRPr="000601CF" w:rsidRDefault="00042B48" w:rsidP="00B522C8">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t>3.1. Режим работы</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 xml:space="preserve">Время начала и окончания уроков: в 1 смену с 8-00 до 14-15; во 2 смену с 13-00 </w:t>
      </w:r>
      <w:proofErr w:type="gramStart"/>
      <w:r w:rsidRPr="000601CF">
        <w:rPr>
          <w:rFonts w:ascii="Times New Roman" w:hAnsi="Times New Roman" w:cs="Times New Roman"/>
          <w:sz w:val="28"/>
          <w:szCs w:val="28"/>
        </w:rPr>
        <w:t>до</w:t>
      </w:r>
      <w:proofErr w:type="gramEnd"/>
      <w:r w:rsidRPr="000601CF">
        <w:rPr>
          <w:rFonts w:ascii="Times New Roman" w:hAnsi="Times New Roman" w:cs="Times New Roman"/>
          <w:sz w:val="28"/>
          <w:szCs w:val="28"/>
        </w:rPr>
        <w:t xml:space="preserve"> 17-45.</w:t>
      </w:r>
    </w:p>
    <w:p w:rsidR="00B522C8" w:rsidRPr="000601CF" w:rsidRDefault="00B522C8" w:rsidP="00B522C8">
      <w:pPr>
        <w:spacing w:after="0" w:line="240" w:lineRule="auto"/>
        <w:ind w:firstLine="720"/>
        <w:jc w:val="both"/>
        <w:rPr>
          <w:rFonts w:ascii="Times New Roman" w:hAnsi="Times New Roman" w:cs="Times New Roman"/>
          <w:sz w:val="28"/>
          <w:szCs w:val="28"/>
        </w:rPr>
      </w:pPr>
      <w:proofErr w:type="gramStart"/>
      <w:r w:rsidRPr="000601CF">
        <w:rPr>
          <w:rFonts w:ascii="Times New Roman" w:hAnsi="Times New Roman" w:cs="Times New Roman"/>
          <w:sz w:val="28"/>
          <w:szCs w:val="28"/>
        </w:rPr>
        <w:t>Обучающиеся</w:t>
      </w:r>
      <w:proofErr w:type="gramEnd"/>
      <w:r w:rsidRPr="000601CF">
        <w:rPr>
          <w:rFonts w:ascii="Times New Roman" w:hAnsi="Times New Roman" w:cs="Times New Roman"/>
          <w:sz w:val="28"/>
          <w:szCs w:val="28"/>
        </w:rPr>
        <w:t xml:space="preserve"> 1а,1б,1в классов занимаются в I смену: по 5-дневной неделе. </w:t>
      </w:r>
    </w:p>
    <w:p w:rsidR="00B522C8" w:rsidRPr="000601CF" w:rsidRDefault="00B522C8" w:rsidP="00B522C8">
      <w:pPr>
        <w:spacing w:after="0" w:line="240" w:lineRule="auto"/>
        <w:jc w:val="both"/>
        <w:rPr>
          <w:rFonts w:ascii="Times New Roman" w:hAnsi="Times New Roman" w:cs="Times New Roman"/>
          <w:sz w:val="28"/>
          <w:szCs w:val="28"/>
        </w:rPr>
      </w:pPr>
      <w:proofErr w:type="gramStart"/>
      <w:r w:rsidRPr="000601CF">
        <w:rPr>
          <w:rFonts w:ascii="Times New Roman" w:hAnsi="Times New Roman" w:cs="Times New Roman"/>
          <w:sz w:val="28"/>
          <w:szCs w:val="28"/>
        </w:rPr>
        <w:t>Обучающиеся</w:t>
      </w:r>
      <w:proofErr w:type="gramEnd"/>
      <w:r w:rsidRPr="000601CF">
        <w:rPr>
          <w:rFonts w:ascii="Times New Roman" w:hAnsi="Times New Roman" w:cs="Times New Roman"/>
          <w:sz w:val="28"/>
          <w:szCs w:val="28"/>
        </w:rPr>
        <w:t xml:space="preserve"> классов: </w:t>
      </w:r>
      <w:r w:rsidRPr="000601CF">
        <w:rPr>
          <w:rFonts w:ascii="Times New Roman" w:hAnsi="Times New Roman" w:cs="Times New Roman"/>
          <w:sz w:val="28"/>
          <w:szCs w:val="28"/>
          <w:lang w:val="en-US"/>
        </w:rPr>
        <w:t>I</w:t>
      </w:r>
      <w:r w:rsidRPr="000601CF">
        <w:rPr>
          <w:rFonts w:ascii="Times New Roman" w:hAnsi="Times New Roman" w:cs="Times New Roman"/>
          <w:sz w:val="28"/>
          <w:szCs w:val="28"/>
        </w:rPr>
        <w:t xml:space="preserve"> смена - классы начальной школы: 4а, 4б, 4в;  </w:t>
      </w:r>
    </w:p>
    <w:p w:rsidR="00B522C8" w:rsidRPr="000601CF" w:rsidRDefault="00B522C8" w:rsidP="00B522C8">
      <w:pPr>
        <w:spacing w:after="0" w:line="240" w:lineRule="auto"/>
        <w:jc w:val="both"/>
        <w:rPr>
          <w:rFonts w:ascii="Times New Roman" w:hAnsi="Times New Roman" w:cs="Times New Roman"/>
          <w:sz w:val="28"/>
          <w:szCs w:val="28"/>
        </w:rPr>
      </w:pPr>
      <w:proofErr w:type="gramStart"/>
      <w:r w:rsidRPr="000601CF">
        <w:rPr>
          <w:rFonts w:ascii="Times New Roman" w:hAnsi="Times New Roman" w:cs="Times New Roman"/>
          <w:sz w:val="28"/>
          <w:szCs w:val="28"/>
          <w:lang w:val="en-US"/>
        </w:rPr>
        <w:t>II</w:t>
      </w:r>
      <w:r w:rsidRPr="000601CF">
        <w:rPr>
          <w:rFonts w:ascii="Times New Roman" w:hAnsi="Times New Roman" w:cs="Times New Roman"/>
          <w:sz w:val="28"/>
          <w:szCs w:val="28"/>
        </w:rPr>
        <w:t xml:space="preserve"> смена - 2а, 2б, 2в, 3а, 3б, 3в, 6а, 6б шесть дней в неделю.</w:t>
      </w:r>
      <w:proofErr w:type="gramEnd"/>
      <w:r w:rsidRPr="000601CF">
        <w:rPr>
          <w:rFonts w:ascii="Times New Roman" w:hAnsi="Times New Roman" w:cs="Times New Roman"/>
          <w:sz w:val="28"/>
          <w:szCs w:val="28"/>
        </w:rPr>
        <w:t xml:space="preserve"> </w:t>
      </w:r>
    </w:p>
    <w:p w:rsidR="00B522C8" w:rsidRPr="000601CF" w:rsidRDefault="00B522C8" w:rsidP="00B522C8">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Обучающиеся лицея 5, 7-11 классов занимаются в одну смену, шесть дней в неделю. </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 xml:space="preserve">В классах, где количество учеников превышает 25 человек, уроки иностранного языка, информатики, физической культуры  поделены на две подгруппы. На уроках технологии девушки и юноши  </w:t>
      </w:r>
      <w:r w:rsidRPr="000601CF">
        <w:rPr>
          <w:rFonts w:ascii="Times New Roman" w:hAnsi="Times New Roman" w:cs="Times New Roman"/>
          <w:sz w:val="28"/>
          <w:szCs w:val="28"/>
          <w:lang w:val="en-US"/>
        </w:rPr>
        <w:t>II</w:t>
      </w:r>
      <w:r w:rsidRPr="000601CF">
        <w:rPr>
          <w:rFonts w:ascii="Times New Roman" w:hAnsi="Times New Roman" w:cs="Times New Roman"/>
          <w:sz w:val="28"/>
          <w:szCs w:val="28"/>
        </w:rPr>
        <w:t xml:space="preserve"> ступени занимаются раздельно.</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 xml:space="preserve">В 1-м классе используется "ступенчатый" режим обучения (в сентябре -  октябре -  по  3 урока в день по 35 минут каждый, в ноябре-декабре – по 4 урока по 35 минут каждый;  январь - май – </w:t>
      </w:r>
      <w:proofErr w:type="gramStart"/>
      <w:r w:rsidRPr="000601CF">
        <w:rPr>
          <w:rFonts w:ascii="Times New Roman" w:hAnsi="Times New Roman" w:cs="Times New Roman"/>
          <w:sz w:val="28"/>
          <w:szCs w:val="28"/>
        </w:rPr>
        <w:t>по</w:t>
      </w:r>
      <w:proofErr w:type="gramEnd"/>
      <w:r w:rsidRPr="000601CF">
        <w:rPr>
          <w:rFonts w:ascii="Times New Roman" w:hAnsi="Times New Roman" w:cs="Times New Roman"/>
          <w:sz w:val="28"/>
          <w:szCs w:val="28"/>
        </w:rPr>
        <w:t xml:space="preserve"> 4 </w:t>
      </w:r>
      <w:proofErr w:type="gramStart"/>
      <w:r w:rsidRPr="000601CF">
        <w:rPr>
          <w:rFonts w:ascii="Times New Roman" w:hAnsi="Times New Roman" w:cs="Times New Roman"/>
          <w:sz w:val="28"/>
          <w:szCs w:val="28"/>
        </w:rPr>
        <w:t>урока</w:t>
      </w:r>
      <w:proofErr w:type="gramEnd"/>
      <w:r w:rsidRPr="000601CF">
        <w:rPr>
          <w:rFonts w:ascii="Times New Roman" w:hAnsi="Times New Roman" w:cs="Times New Roman"/>
          <w:sz w:val="28"/>
          <w:szCs w:val="28"/>
        </w:rPr>
        <w:t xml:space="preserve"> по 40 минут каждый</w:t>
      </w:r>
      <w:r w:rsidRPr="000601CF">
        <w:rPr>
          <w:rFonts w:ascii="Times New Roman" w:hAnsi="Times New Roman" w:cs="Times New Roman"/>
          <w:color w:val="000000" w:themeColor="text1"/>
          <w:sz w:val="28"/>
          <w:szCs w:val="28"/>
        </w:rPr>
        <w:t>, 1 раз в неделю 5 уроков за счёт часа физической культуры). В первом классе, при ст</w:t>
      </w:r>
      <w:r w:rsidRPr="000601CF">
        <w:rPr>
          <w:rFonts w:ascii="Times New Roman" w:hAnsi="Times New Roman" w:cs="Times New Roman"/>
          <w:sz w:val="28"/>
          <w:szCs w:val="28"/>
        </w:rPr>
        <w:t xml:space="preserve">упенчатом режиме,  четвертый и пятый уроки проводятся в форме урока-экскурсии, урока-путешествия, урока-импровизации, урока-игры и т.д. </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В середине учебного дня, после второго урока, организуется динамическая пауза продолжительностью  40 минут.</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 xml:space="preserve">Наибольшая интенсивность для обучающихся </w:t>
      </w:r>
      <w:r w:rsidRPr="000601CF">
        <w:rPr>
          <w:rFonts w:ascii="Times New Roman" w:hAnsi="Times New Roman" w:cs="Times New Roman"/>
          <w:sz w:val="28"/>
          <w:szCs w:val="28"/>
          <w:lang w:val="en-US"/>
        </w:rPr>
        <w:t>I</w:t>
      </w:r>
      <w:r w:rsidRPr="000601CF">
        <w:rPr>
          <w:rFonts w:ascii="Times New Roman" w:hAnsi="Times New Roman" w:cs="Times New Roman"/>
          <w:sz w:val="28"/>
          <w:szCs w:val="28"/>
        </w:rPr>
        <w:t xml:space="preserve"> уровня </w:t>
      </w:r>
      <w:proofErr w:type="gramStart"/>
      <w:r w:rsidRPr="000601CF">
        <w:rPr>
          <w:rFonts w:ascii="Times New Roman" w:hAnsi="Times New Roman" w:cs="Times New Roman"/>
          <w:sz w:val="28"/>
          <w:szCs w:val="28"/>
        </w:rPr>
        <w:t>обучения по сумме</w:t>
      </w:r>
      <w:proofErr w:type="gramEnd"/>
      <w:r w:rsidRPr="000601CF">
        <w:rPr>
          <w:rFonts w:ascii="Times New Roman" w:hAnsi="Times New Roman" w:cs="Times New Roman"/>
          <w:sz w:val="28"/>
          <w:szCs w:val="28"/>
        </w:rPr>
        <w:t xml:space="preserve"> баллов приходится на вторник, среду и четверг. </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 xml:space="preserve">Занятия в спортивном зале расписаны поурочно на каждый день.  </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Количество занятий с использованием компьютерной техники: 5-9 классы – по 2 часа в неделю.</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 xml:space="preserve">Для предупреждения переутомления и сохранения оптимального уровня работоспособности предметы естественно-математического профиля чередуются с гуманитарными предметами, в течение недели обучающиеся имеют облегченный учебный день в понедельник и пятницу (субботу). Наибольший объем учебной нагрузки приходится на середину недели (когда работоспособность нарастает). </w:t>
      </w:r>
    </w:p>
    <w:p w:rsidR="00B522C8" w:rsidRPr="000601CF" w:rsidRDefault="00B522C8" w:rsidP="00B522C8">
      <w:pPr>
        <w:spacing w:after="0" w:line="240" w:lineRule="auto"/>
        <w:ind w:firstLine="720"/>
        <w:jc w:val="both"/>
        <w:rPr>
          <w:rFonts w:ascii="Times New Roman" w:hAnsi="Times New Roman" w:cs="Times New Roman"/>
          <w:sz w:val="28"/>
          <w:szCs w:val="28"/>
        </w:rPr>
      </w:pPr>
      <w:r w:rsidRPr="000601CF">
        <w:rPr>
          <w:rFonts w:ascii="Times New Roman" w:hAnsi="Times New Roman" w:cs="Times New Roman"/>
          <w:sz w:val="28"/>
          <w:szCs w:val="28"/>
        </w:rPr>
        <w:t>Количество занятий с использованием компьютерной техники: 10-11 классы – по 5 часов в неделю.</w:t>
      </w:r>
    </w:p>
    <w:p w:rsidR="00042B48" w:rsidRPr="000601CF" w:rsidRDefault="00042B48" w:rsidP="00042B48">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t>3.2. Учебно-материальная база, благоустройство и оснащенность:</w:t>
      </w:r>
      <w:r w:rsidRPr="000601CF">
        <w:rPr>
          <w:rFonts w:ascii="Times New Roman" w:hAnsi="Times New Roman" w:cs="Times New Roman"/>
          <w:sz w:val="28"/>
          <w:szCs w:val="28"/>
        </w:rPr>
        <w:t xml:space="preserve"> </w:t>
      </w:r>
      <w:r w:rsidR="00B522C8" w:rsidRPr="000601CF">
        <w:rPr>
          <w:rFonts w:ascii="Times New Roman" w:hAnsi="Times New Roman" w:cs="Times New Roman"/>
          <w:sz w:val="28"/>
          <w:szCs w:val="28"/>
        </w:rPr>
        <w:t>лицей</w:t>
      </w:r>
      <w:r w:rsidRPr="000601CF">
        <w:rPr>
          <w:rFonts w:ascii="Times New Roman" w:hAnsi="Times New Roman" w:cs="Times New Roman"/>
          <w:sz w:val="28"/>
          <w:szCs w:val="28"/>
        </w:rPr>
        <w:t xml:space="preserve"> имеет 100%-ную базу для осуществления образовательной деятельности. Состояние базы соответствует педагогическим требованиям, видам образования.</w:t>
      </w:r>
    </w:p>
    <w:p w:rsidR="00B522C8" w:rsidRPr="000601CF" w:rsidRDefault="00B522C8" w:rsidP="00B522C8">
      <w:pPr>
        <w:pStyle w:val="ConsPlusNonformat"/>
        <w:jc w:val="both"/>
        <w:rPr>
          <w:rFonts w:ascii="Times New Roman" w:hAnsi="Times New Roman" w:cs="Times New Roman"/>
          <w:sz w:val="28"/>
          <w:szCs w:val="28"/>
        </w:rPr>
      </w:pPr>
      <w:r w:rsidRPr="000601CF">
        <w:rPr>
          <w:rFonts w:ascii="Times New Roman" w:hAnsi="Times New Roman" w:cs="Times New Roman"/>
          <w:sz w:val="28"/>
          <w:szCs w:val="28"/>
        </w:rPr>
        <w:t xml:space="preserve">В ходе  проведения  проверки </w:t>
      </w:r>
      <w:proofErr w:type="spellStart"/>
      <w:r w:rsidRPr="000601CF">
        <w:rPr>
          <w:rFonts w:ascii="Times New Roman" w:hAnsi="Times New Roman" w:cs="Times New Roman"/>
          <w:sz w:val="28"/>
          <w:szCs w:val="28"/>
        </w:rPr>
        <w:t>Роспотребнадзора</w:t>
      </w:r>
      <w:proofErr w:type="spellEnd"/>
      <w:r w:rsidRPr="000601CF">
        <w:rPr>
          <w:rFonts w:ascii="Times New Roman" w:hAnsi="Times New Roman" w:cs="Times New Roman"/>
          <w:sz w:val="28"/>
          <w:szCs w:val="28"/>
        </w:rPr>
        <w:t xml:space="preserve"> (Предписание №251 от 28.06.2019г.) выявлены  нарушения,  влияющие  на организацию учебного процесса:</w:t>
      </w:r>
    </w:p>
    <w:p w:rsidR="00B522C8" w:rsidRPr="000601CF" w:rsidRDefault="00B522C8" w:rsidP="00B522C8">
      <w:pPr>
        <w:pStyle w:val="ConsPlusNonformat"/>
        <w:jc w:val="both"/>
        <w:rPr>
          <w:rFonts w:ascii="Times New Roman" w:hAnsi="Times New Roman" w:cs="Times New Roman"/>
          <w:sz w:val="28"/>
          <w:szCs w:val="28"/>
        </w:rPr>
      </w:pPr>
      <w:r w:rsidRPr="000601CF">
        <w:rPr>
          <w:rFonts w:ascii="Times New Roman" w:hAnsi="Times New Roman" w:cs="Times New Roman"/>
          <w:sz w:val="28"/>
          <w:szCs w:val="28"/>
        </w:rPr>
        <w:t>1. Туалеты для мальчиков и девочек в основном здании не оборудованы кабинами с дверьми (имеются перегородки), са</w:t>
      </w:r>
      <w:proofErr w:type="gramStart"/>
      <w:r w:rsidRPr="000601CF">
        <w:rPr>
          <w:rFonts w:ascii="Times New Roman" w:hAnsi="Times New Roman" w:cs="Times New Roman"/>
          <w:sz w:val="28"/>
          <w:szCs w:val="28"/>
        </w:rPr>
        <w:t>н-</w:t>
      </w:r>
      <w:proofErr w:type="gramEnd"/>
      <w:r w:rsidRPr="000601CF">
        <w:rPr>
          <w:rFonts w:ascii="Times New Roman" w:hAnsi="Times New Roman" w:cs="Times New Roman"/>
          <w:sz w:val="28"/>
          <w:szCs w:val="28"/>
        </w:rPr>
        <w:t xml:space="preserve"> технические приборы коррозированы ( чаши Генуя ) помещение требует ремонта , что не </w:t>
      </w:r>
      <w:proofErr w:type="spellStart"/>
      <w:r w:rsidRPr="000601CF">
        <w:rPr>
          <w:rFonts w:ascii="Times New Roman" w:hAnsi="Times New Roman" w:cs="Times New Roman"/>
          <w:sz w:val="28"/>
          <w:szCs w:val="28"/>
        </w:rPr>
        <w:t>соот</w:t>
      </w:r>
      <w:proofErr w:type="spellEnd"/>
      <w:r w:rsidRPr="000601CF">
        <w:rPr>
          <w:rFonts w:ascii="Times New Roman" w:hAnsi="Times New Roman" w:cs="Times New Roman"/>
          <w:sz w:val="28"/>
          <w:szCs w:val="28"/>
        </w:rPr>
        <w:t xml:space="preserve">. п.4.25 </w:t>
      </w:r>
      <w:proofErr w:type="spellStart"/>
      <w:r w:rsidRPr="000601CF">
        <w:rPr>
          <w:rFonts w:ascii="Times New Roman" w:hAnsi="Times New Roman" w:cs="Times New Roman"/>
          <w:sz w:val="28"/>
          <w:szCs w:val="28"/>
        </w:rPr>
        <w:t>СанПиН</w:t>
      </w:r>
      <w:proofErr w:type="spellEnd"/>
      <w:r w:rsidRPr="000601CF">
        <w:rPr>
          <w:rFonts w:ascii="Times New Roman" w:hAnsi="Times New Roman" w:cs="Times New Roman"/>
          <w:sz w:val="28"/>
          <w:szCs w:val="28"/>
        </w:rPr>
        <w:t xml:space="preserve"> 2.4.2.2821-10 "Санитарно-эпидемиологические требования к условиям и организации обучения в общеобразовательных учреждениях";</w:t>
      </w:r>
    </w:p>
    <w:p w:rsidR="00B522C8" w:rsidRPr="000601CF" w:rsidRDefault="00B522C8" w:rsidP="00B522C8">
      <w:pPr>
        <w:pStyle w:val="ConsPlusNonformat"/>
        <w:jc w:val="both"/>
        <w:rPr>
          <w:rFonts w:ascii="Times New Roman" w:hAnsi="Times New Roman" w:cs="Times New Roman"/>
          <w:sz w:val="28"/>
          <w:szCs w:val="28"/>
        </w:rPr>
      </w:pPr>
      <w:r w:rsidRPr="000601CF">
        <w:rPr>
          <w:rFonts w:ascii="Times New Roman" w:hAnsi="Times New Roman" w:cs="Times New Roman"/>
          <w:sz w:val="28"/>
          <w:szCs w:val="28"/>
        </w:rPr>
        <w:t xml:space="preserve">2. В умывальных комнатах основного здания не предусмотрено горячее водоснабжение, что не </w:t>
      </w:r>
      <w:proofErr w:type="spellStart"/>
      <w:r w:rsidRPr="000601CF">
        <w:rPr>
          <w:rFonts w:ascii="Times New Roman" w:hAnsi="Times New Roman" w:cs="Times New Roman"/>
          <w:sz w:val="28"/>
          <w:szCs w:val="28"/>
        </w:rPr>
        <w:t>соот</w:t>
      </w:r>
      <w:proofErr w:type="spellEnd"/>
      <w:r w:rsidRPr="000601CF">
        <w:rPr>
          <w:rFonts w:ascii="Times New Roman" w:hAnsi="Times New Roman" w:cs="Times New Roman"/>
          <w:sz w:val="28"/>
          <w:szCs w:val="28"/>
        </w:rPr>
        <w:t xml:space="preserve">. п.8.1. </w:t>
      </w:r>
      <w:proofErr w:type="spellStart"/>
      <w:r w:rsidRPr="000601CF">
        <w:rPr>
          <w:rFonts w:ascii="Times New Roman" w:hAnsi="Times New Roman" w:cs="Times New Roman"/>
          <w:sz w:val="28"/>
          <w:szCs w:val="28"/>
        </w:rPr>
        <w:t>СанПин</w:t>
      </w:r>
      <w:proofErr w:type="spellEnd"/>
      <w:r w:rsidRPr="000601CF">
        <w:rPr>
          <w:rFonts w:ascii="Times New Roman" w:hAnsi="Times New Roman" w:cs="Times New Roman"/>
          <w:sz w:val="28"/>
          <w:szCs w:val="28"/>
        </w:rPr>
        <w:t xml:space="preserve"> 2.4.2.2821-10.</w:t>
      </w:r>
    </w:p>
    <w:p w:rsidR="00B522C8" w:rsidRPr="000601CF" w:rsidRDefault="00B522C8">
      <w:pPr>
        <w:rPr>
          <w:rFonts w:ascii="Times New Roman" w:hAnsi="Times New Roman" w:cs="Times New Roman"/>
          <w:b/>
          <w:sz w:val="20"/>
        </w:rPr>
      </w:pPr>
      <w:r w:rsidRPr="000601CF">
        <w:rPr>
          <w:rFonts w:ascii="Times New Roman" w:hAnsi="Times New Roman" w:cs="Times New Roman"/>
          <w:b/>
          <w:sz w:val="20"/>
        </w:rPr>
        <w:br w:type="page"/>
      </w:r>
    </w:p>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lastRenderedPageBreak/>
        <w:t>3.3.</w:t>
      </w:r>
      <w:r w:rsidRPr="000601CF">
        <w:rPr>
          <w:rFonts w:ascii="Times New Roman" w:hAnsi="Times New Roman" w:cs="Times New Roman"/>
          <w:b/>
          <w:bCs/>
          <w:sz w:val="28"/>
          <w:szCs w:val="28"/>
        </w:rPr>
        <w:t xml:space="preserve"> IT-инфраструктура школы:</w:t>
      </w:r>
      <w:r w:rsidRPr="000601CF">
        <w:rPr>
          <w:rFonts w:ascii="Times New Roman" w:hAnsi="Times New Roman" w:cs="Times New Roman"/>
          <w:bCs/>
          <w:sz w:val="28"/>
          <w:szCs w:val="28"/>
        </w:rPr>
        <w:t xml:space="preserve"> </w:t>
      </w:r>
      <w:r w:rsidRPr="000601CF">
        <w:rPr>
          <w:rFonts w:ascii="Times New Roman" w:hAnsi="Times New Roman" w:cs="Times New Roman"/>
          <w:sz w:val="28"/>
          <w:szCs w:val="28"/>
        </w:rPr>
        <w:t>компьютеры связаны в единую локально-вычислительную сеть, объединяющую все учебные и административные кабинеты.</w:t>
      </w:r>
    </w:p>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Для использования информационно-коммуникационных технологий в образовательной деятельности имеется соответствующее оборудование, которое постоянно пополняется: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46"/>
        <w:gridCol w:w="2517"/>
      </w:tblGrid>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b/>
                <w:bCs/>
                <w:sz w:val="28"/>
                <w:szCs w:val="28"/>
              </w:rPr>
            </w:pPr>
            <w:r w:rsidRPr="000601CF">
              <w:rPr>
                <w:rFonts w:ascii="Times New Roman" w:hAnsi="Times New Roman" w:cs="Times New Roman"/>
                <w:b/>
                <w:bCs/>
                <w:sz w:val="28"/>
                <w:szCs w:val="28"/>
              </w:rPr>
              <w:t>Наименование</w:t>
            </w:r>
          </w:p>
        </w:tc>
        <w:tc>
          <w:tcPr>
            <w:tcW w:w="2517" w:type="dxa"/>
          </w:tcPr>
          <w:p w:rsidR="00042B48" w:rsidRPr="000601CF" w:rsidRDefault="00042B48" w:rsidP="005C217E">
            <w:pPr>
              <w:spacing w:after="0" w:line="240" w:lineRule="auto"/>
              <w:jc w:val="both"/>
              <w:rPr>
                <w:rFonts w:ascii="Times New Roman" w:hAnsi="Times New Roman" w:cs="Times New Roman"/>
                <w:b/>
                <w:bCs/>
                <w:sz w:val="28"/>
                <w:szCs w:val="28"/>
              </w:rPr>
            </w:pPr>
            <w:r w:rsidRPr="000601CF">
              <w:rPr>
                <w:rFonts w:ascii="Times New Roman" w:hAnsi="Times New Roman" w:cs="Times New Roman"/>
                <w:b/>
                <w:bCs/>
                <w:sz w:val="28"/>
                <w:szCs w:val="28"/>
              </w:rPr>
              <w:t>Количество</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Компьютеры (в том числе персональные)</w:t>
            </w:r>
          </w:p>
        </w:tc>
        <w:tc>
          <w:tcPr>
            <w:tcW w:w="2517" w:type="dxa"/>
          </w:tcPr>
          <w:p w:rsidR="00042B48" w:rsidRPr="000601CF" w:rsidRDefault="005C217E"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46</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Периферийные технические устройства:</w:t>
            </w:r>
          </w:p>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 </w:t>
            </w:r>
            <w:proofErr w:type="spellStart"/>
            <w:r w:rsidRPr="000601CF">
              <w:rPr>
                <w:rFonts w:ascii="Times New Roman" w:hAnsi="Times New Roman" w:cs="Times New Roman"/>
                <w:sz w:val="28"/>
                <w:szCs w:val="28"/>
              </w:rPr>
              <w:t>мультимедиапроектор</w:t>
            </w:r>
            <w:proofErr w:type="spellEnd"/>
          </w:p>
        </w:tc>
        <w:tc>
          <w:tcPr>
            <w:tcW w:w="2517" w:type="dxa"/>
            <w:vAlign w:val="bottom"/>
          </w:tcPr>
          <w:p w:rsidR="00042B48" w:rsidRPr="000601CF" w:rsidRDefault="005C217E" w:rsidP="00AE6EB1">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w:t>
            </w:r>
            <w:r w:rsidR="00AE6EB1">
              <w:rPr>
                <w:rFonts w:ascii="Times New Roman" w:hAnsi="Times New Roman" w:cs="Times New Roman"/>
                <w:sz w:val="28"/>
                <w:szCs w:val="28"/>
              </w:rPr>
              <w:t>7</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сканер</w:t>
            </w:r>
          </w:p>
        </w:tc>
        <w:tc>
          <w:tcPr>
            <w:tcW w:w="2517" w:type="dxa"/>
          </w:tcPr>
          <w:p w:rsidR="00042B48" w:rsidRPr="000601CF" w:rsidRDefault="005C217E"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2</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принтер</w:t>
            </w:r>
          </w:p>
        </w:tc>
        <w:tc>
          <w:tcPr>
            <w:tcW w:w="2517"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10</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интерактивные доски</w:t>
            </w:r>
          </w:p>
        </w:tc>
        <w:tc>
          <w:tcPr>
            <w:tcW w:w="2517"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Локальная сеть</w:t>
            </w:r>
          </w:p>
        </w:tc>
        <w:tc>
          <w:tcPr>
            <w:tcW w:w="2517"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да</w:t>
            </w:r>
          </w:p>
        </w:tc>
      </w:tr>
      <w:tr w:rsidR="00042B48" w:rsidRPr="000601CF" w:rsidTr="002D49A3">
        <w:tc>
          <w:tcPr>
            <w:tcW w:w="6946" w:type="dxa"/>
          </w:tcPr>
          <w:p w:rsidR="00042B48" w:rsidRPr="000601CF" w:rsidRDefault="00042B48" w:rsidP="005C217E">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Учебные кабинеты, оснащенные компьютерами</w:t>
            </w:r>
          </w:p>
        </w:tc>
        <w:tc>
          <w:tcPr>
            <w:tcW w:w="2517" w:type="dxa"/>
          </w:tcPr>
          <w:p w:rsidR="00042B48" w:rsidRPr="000601CF" w:rsidRDefault="00DE34CC" w:rsidP="00AE6EB1">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1</w:t>
            </w:r>
            <w:r w:rsidR="00AE6EB1">
              <w:rPr>
                <w:rFonts w:ascii="Times New Roman" w:hAnsi="Times New Roman" w:cs="Times New Roman"/>
                <w:sz w:val="28"/>
                <w:szCs w:val="28"/>
              </w:rPr>
              <w:t>9</w:t>
            </w:r>
          </w:p>
        </w:tc>
      </w:tr>
    </w:tbl>
    <w:p w:rsidR="005C217E" w:rsidRPr="000601CF" w:rsidRDefault="005C217E" w:rsidP="00042B48">
      <w:pPr>
        <w:spacing w:after="0" w:line="240" w:lineRule="auto"/>
        <w:rPr>
          <w:rFonts w:ascii="Times New Roman" w:hAnsi="Times New Roman" w:cs="Times New Roman"/>
          <w:b/>
          <w:sz w:val="20"/>
        </w:rPr>
      </w:pPr>
    </w:p>
    <w:p w:rsidR="00042B48" w:rsidRPr="000601CF" w:rsidRDefault="00042B48" w:rsidP="00DE34CC">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3.4.</w:t>
      </w:r>
      <w:r w:rsidRPr="000601CF">
        <w:rPr>
          <w:rFonts w:ascii="Times New Roman" w:hAnsi="Times New Roman" w:cs="Times New Roman"/>
          <w:b/>
          <w:bCs/>
          <w:sz w:val="28"/>
          <w:szCs w:val="28"/>
        </w:rPr>
        <w:t xml:space="preserve"> Условия для занятий физкультурой и спортом:</w:t>
      </w:r>
      <w:r w:rsidRPr="000601CF">
        <w:rPr>
          <w:rFonts w:ascii="Times New Roman" w:hAnsi="Times New Roman" w:cs="Times New Roman"/>
          <w:sz w:val="28"/>
          <w:szCs w:val="28"/>
        </w:rPr>
        <w:t xml:space="preserve"> в </w:t>
      </w:r>
      <w:r w:rsidR="00DE34CC" w:rsidRPr="000601CF">
        <w:rPr>
          <w:rFonts w:ascii="Times New Roman" w:hAnsi="Times New Roman" w:cs="Times New Roman"/>
          <w:sz w:val="28"/>
          <w:szCs w:val="28"/>
        </w:rPr>
        <w:t>лицее</w:t>
      </w:r>
      <w:r w:rsidRPr="000601CF">
        <w:rPr>
          <w:rFonts w:ascii="Times New Roman" w:hAnsi="Times New Roman" w:cs="Times New Roman"/>
          <w:sz w:val="28"/>
          <w:szCs w:val="28"/>
        </w:rPr>
        <w:t xml:space="preserve"> созданы необходимые условия для занятий физической культурой и спортом. В наличии имеются:</w:t>
      </w:r>
    </w:p>
    <w:p w:rsidR="00042B48" w:rsidRPr="000601CF" w:rsidRDefault="00042B48" w:rsidP="00DE34CC">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1 спортивный зал;</w:t>
      </w:r>
    </w:p>
    <w:p w:rsidR="00042B48" w:rsidRPr="000601CF" w:rsidRDefault="00042B48" w:rsidP="00DE34CC">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полоса препятствий;</w:t>
      </w:r>
    </w:p>
    <w:p w:rsidR="00042B48" w:rsidRPr="000601CF" w:rsidRDefault="00042B48" w:rsidP="00DE34CC">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 </w:t>
      </w:r>
      <w:r w:rsidR="00DE34CC" w:rsidRPr="000601CF">
        <w:rPr>
          <w:rFonts w:ascii="Times New Roman" w:hAnsi="Times New Roman" w:cs="Times New Roman"/>
          <w:sz w:val="28"/>
          <w:szCs w:val="28"/>
        </w:rPr>
        <w:t>стадион</w:t>
      </w:r>
      <w:r w:rsidRPr="000601CF">
        <w:rPr>
          <w:rFonts w:ascii="Times New Roman" w:hAnsi="Times New Roman" w:cs="Times New Roman"/>
          <w:sz w:val="28"/>
          <w:szCs w:val="28"/>
        </w:rPr>
        <w:t>.</w:t>
      </w:r>
    </w:p>
    <w:p w:rsidR="00042B48" w:rsidRPr="000601CF" w:rsidRDefault="00042B48" w:rsidP="00DE34CC">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Оснащение необходимым оборудованием позволяет организовать дополнительную образовательную деятельность и реализовывать образовательную программу по физической культуре на начальном, основном и среднем уровнях образования.</w:t>
      </w:r>
    </w:p>
    <w:p w:rsidR="00DE34CC" w:rsidRPr="000601CF" w:rsidRDefault="00DE34CC" w:rsidP="00042B48">
      <w:pPr>
        <w:spacing w:after="0" w:line="240" w:lineRule="auto"/>
        <w:rPr>
          <w:rFonts w:ascii="Times New Roman" w:hAnsi="Times New Roman" w:cs="Times New Roman"/>
          <w:b/>
          <w:sz w:val="20"/>
        </w:rPr>
      </w:pP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3.5.</w:t>
      </w:r>
      <w:r w:rsidRPr="000601CF">
        <w:rPr>
          <w:rFonts w:ascii="Times New Roman" w:hAnsi="Times New Roman" w:cs="Times New Roman"/>
          <w:b/>
          <w:bCs/>
          <w:sz w:val="28"/>
          <w:szCs w:val="28"/>
        </w:rPr>
        <w:t xml:space="preserve"> Условия для </w:t>
      </w:r>
      <w:proofErr w:type="spellStart"/>
      <w:r w:rsidRPr="000601CF">
        <w:rPr>
          <w:rFonts w:ascii="Times New Roman" w:hAnsi="Times New Roman" w:cs="Times New Roman"/>
          <w:b/>
          <w:bCs/>
          <w:sz w:val="28"/>
          <w:szCs w:val="28"/>
        </w:rPr>
        <w:t>досуговой</w:t>
      </w:r>
      <w:proofErr w:type="spellEnd"/>
      <w:r w:rsidR="003F0938" w:rsidRPr="000601CF">
        <w:rPr>
          <w:rFonts w:ascii="Times New Roman" w:hAnsi="Times New Roman" w:cs="Times New Roman"/>
          <w:b/>
          <w:bCs/>
          <w:sz w:val="28"/>
          <w:szCs w:val="28"/>
        </w:rPr>
        <w:t xml:space="preserve"> и внеурочной </w:t>
      </w:r>
      <w:r w:rsidRPr="000601CF">
        <w:rPr>
          <w:rFonts w:ascii="Times New Roman" w:hAnsi="Times New Roman" w:cs="Times New Roman"/>
          <w:b/>
          <w:bCs/>
          <w:sz w:val="28"/>
          <w:szCs w:val="28"/>
        </w:rPr>
        <w:t>деятельности:</w:t>
      </w:r>
      <w:r w:rsidRPr="000601CF">
        <w:rPr>
          <w:rFonts w:ascii="Times New Roman" w:hAnsi="Times New Roman" w:cs="Times New Roman"/>
          <w:bCs/>
          <w:sz w:val="28"/>
          <w:szCs w:val="28"/>
        </w:rPr>
        <w:t xml:space="preserve"> </w:t>
      </w:r>
      <w:r w:rsidRPr="000601CF">
        <w:rPr>
          <w:rFonts w:ascii="Times New Roman" w:hAnsi="Times New Roman" w:cs="Times New Roman"/>
          <w:sz w:val="28"/>
          <w:szCs w:val="28"/>
        </w:rPr>
        <w:t xml:space="preserve">в отчетном периоде для участия обучающихся в культурно-массовых, спортивно-оздоровительных мероприятиях, в работе кружков и объединений, органов ученического самоуправления </w:t>
      </w:r>
      <w:r w:rsidR="003F0938" w:rsidRPr="000601CF">
        <w:rPr>
          <w:rFonts w:ascii="Times New Roman" w:hAnsi="Times New Roman" w:cs="Times New Roman"/>
          <w:sz w:val="28"/>
          <w:szCs w:val="28"/>
        </w:rPr>
        <w:t xml:space="preserve">по возможности в лицее </w:t>
      </w:r>
      <w:r w:rsidRPr="000601CF">
        <w:rPr>
          <w:rFonts w:ascii="Times New Roman" w:hAnsi="Times New Roman" w:cs="Times New Roman"/>
          <w:sz w:val="28"/>
          <w:szCs w:val="28"/>
        </w:rPr>
        <w:t xml:space="preserve">созданы необходимые условия. </w:t>
      </w: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Занятия </w:t>
      </w:r>
      <w:proofErr w:type="spellStart"/>
      <w:r w:rsidRPr="000601CF">
        <w:rPr>
          <w:rFonts w:ascii="Times New Roman" w:hAnsi="Times New Roman" w:cs="Times New Roman"/>
          <w:sz w:val="28"/>
          <w:szCs w:val="28"/>
        </w:rPr>
        <w:t>досуговой</w:t>
      </w:r>
      <w:proofErr w:type="spellEnd"/>
      <w:r w:rsidRPr="000601CF">
        <w:rPr>
          <w:rFonts w:ascii="Times New Roman" w:hAnsi="Times New Roman" w:cs="Times New Roman"/>
          <w:sz w:val="28"/>
          <w:szCs w:val="28"/>
        </w:rPr>
        <w:t xml:space="preserve"> </w:t>
      </w:r>
      <w:r w:rsidR="0055501B" w:rsidRPr="000601CF">
        <w:rPr>
          <w:rFonts w:ascii="Times New Roman" w:hAnsi="Times New Roman" w:cs="Times New Roman"/>
          <w:sz w:val="28"/>
          <w:szCs w:val="28"/>
        </w:rPr>
        <w:t xml:space="preserve">и внеурочной </w:t>
      </w:r>
      <w:r w:rsidRPr="000601CF">
        <w:rPr>
          <w:rFonts w:ascii="Times New Roman" w:hAnsi="Times New Roman" w:cs="Times New Roman"/>
          <w:sz w:val="28"/>
          <w:szCs w:val="28"/>
        </w:rPr>
        <w:t>деятельностью организуются во второй половине дня.</w:t>
      </w:r>
    </w:p>
    <w:p w:rsidR="0055501B" w:rsidRPr="000601CF" w:rsidRDefault="0055501B" w:rsidP="00042B48">
      <w:pPr>
        <w:spacing w:after="0" w:line="240" w:lineRule="auto"/>
        <w:rPr>
          <w:rFonts w:ascii="Times New Roman" w:hAnsi="Times New Roman" w:cs="Times New Roman"/>
          <w:sz w:val="20"/>
        </w:rPr>
      </w:pP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3.6. Организация летнего отдыха детей:</w:t>
      </w:r>
      <w:r w:rsidRPr="000601CF">
        <w:rPr>
          <w:rFonts w:ascii="Times New Roman" w:hAnsi="Times New Roman" w:cs="Times New Roman"/>
          <w:b/>
          <w:bCs/>
          <w:sz w:val="28"/>
          <w:szCs w:val="28"/>
        </w:rPr>
        <w:t xml:space="preserve"> </w:t>
      </w:r>
      <w:r w:rsidRPr="000601CF">
        <w:rPr>
          <w:rFonts w:ascii="Times New Roman" w:hAnsi="Times New Roman" w:cs="Times New Roman"/>
          <w:sz w:val="28"/>
          <w:szCs w:val="28"/>
        </w:rPr>
        <w:t>в период с 03.0</w:t>
      </w:r>
      <w:r w:rsidR="00AE6EB1">
        <w:rPr>
          <w:rFonts w:ascii="Times New Roman" w:hAnsi="Times New Roman" w:cs="Times New Roman"/>
          <w:sz w:val="28"/>
          <w:szCs w:val="28"/>
        </w:rPr>
        <w:t>7</w:t>
      </w:r>
      <w:r w:rsidRPr="000601CF">
        <w:rPr>
          <w:rFonts w:ascii="Times New Roman" w:hAnsi="Times New Roman" w:cs="Times New Roman"/>
          <w:sz w:val="28"/>
          <w:szCs w:val="28"/>
        </w:rPr>
        <w:t>.20</w:t>
      </w:r>
      <w:r w:rsidR="00AE6EB1">
        <w:rPr>
          <w:rFonts w:ascii="Times New Roman" w:hAnsi="Times New Roman" w:cs="Times New Roman"/>
          <w:sz w:val="28"/>
          <w:szCs w:val="28"/>
        </w:rPr>
        <w:t>20</w:t>
      </w:r>
      <w:r w:rsidRPr="000601CF">
        <w:rPr>
          <w:rFonts w:ascii="Times New Roman" w:hAnsi="Times New Roman" w:cs="Times New Roman"/>
          <w:sz w:val="28"/>
          <w:szCs w:val="28"/>
        </w:rPr>
        <w:t xml:space="preserve"> по </w:t>
      </w:r>
      <w:r w:rsidR="0055501B" w:rsidRPr="000601CF">
        <w:rPr>
          <w:rFonts w:ascii="Times New Roman" w:hAnsi="Times New Roman" w:cs="Times New Roman"/>
          <w:sz w:val="28"/>
          <w:szCs w:val="28"/>
        </w:rPr>
        <w:t>2</w:t>
      </w:r>
      <w:r w:rsidR="00AE6EB1">
        <w:rPr>
          <w:rFonts w:ascii="Times New Roman" w:hAnsi="Times New Roman" w:cs="Times New Roman"/>
          <w:sz w:val="28"/>
          <w:szCs w:val="28"/>
        </w:rPr>
        <w:t>3</w:t>
      </w:r>
      <w:r w:rsidRPr="000601CF">
        <w:rPr>
          <w:rFonts w:ascii="Times New Roman" w:hAnsi="Times New Roman" w:cs="Times New Roman"/>
          <w:sz w:val="28"/>
          <w:szCs w:val="28"/>
        </w:rPr>
        <w:t>.0</w:t>
      </w:r>
      <w:r w:rsidR="00AE6EB1">
        <w:rPr>
          <w:rFonts w:ascii="Times New Roman" w:hAnsi="Times New Roman" w:cs="Times New Roman"/>
          <w:sz w:val="28"/>
          <w:szCs w:val="28"/>
        </w:rPr>
        <w:t>7</w:t>
      </w:r>
      <w:r w:rsidRPr="000601CF">
        <w:rPr>
          <w:rFonts w:ascii="Times New Roman" w:hAnsi="Times New Roman" w:cs="Times New Roman"/>
          <w:sz w:val="28"/>
          <w:szCs w:val="28"/>
        </w:rPr>
        <w:t>.20</w:t>
      </w:r>
      <w:r w:rsidR="00AE6EB1">
        <w:rPr>
          <w:rFonts w:ascii="Times New Roman" w:hAnsi="Times New Roman" w:cs="Times New Roman"/>
          <w:sz w:val="28"/>
          <w:szCs w:val="28"/>
        </w:rPr>
        <w:t>20</w:t>
      </w:r>
      <w:r w:rsidRPr="000601CF">
        <w:rPr>
          <w:rFonts w:ascii="Times New Roman" w:hAnsi="Times New Roman" w:cs="Times New Roman"/>
          <w:sz w:val="28"/>
          <w:szCs w:val="28"/>
        </w:rPr>
        <w:t xml:space="preserve"> в </w:t>
      </w:r>
      <w:r w:rsidR="0055501B" w:rsidRPr="000601CF">
        <w:rPr>
          <w:rFonts w:ascii="Times New Roman" w:hAnsi="Times New Roman" w:cs="Times New Roman"/>
          <w:sz w:val="28"/>
          <w:szCs w:val="28"/>
        </w:rPr>
        <w:t>лице</w:t>
      </w:r>
      <w:r w:rsidRPr="000601CF">
        <w:rPr>
          <w:rFonts w:ascii="Times New Roman" w:hAnsi="Times New Roman" w:cs="Times New Roman"/>
          <w:sz w:val="28"/>
          <w:szCs w:val="28"/>
        </w:rPr>
        <w:t xml:space="preserve">е организован лагерь с дневным пребыванием детей, срок реализации – </w:t>
      </w:r>
      <w:r w:rsidR="0055501B" w:rsidRPr="000601CF">
        <w:rPr>
          <w:rFonts w:ascii="Times New Roman" w:hAnsi="Times New Roman" w:cs="Times New Roman"/>
          <w:sz w:val="28"/>
          <w:szCs w:val="28"/>
        </w:rPr>
        <w:t>1 смена</w:t>
      </w:r>
      <w:r w:rsidRPr="000601CF">
        <w:rPr>
          <w:rFonts w:ascii="Times New Roman" w:hAnsi="Times New Roman" w:cs="Times New Roman"/>
          <w:sz w:val="28"/>
          <w:szCs w:val="28"/>
        </w:rPr>
        <w:t>.</w:t>
      </w:r>
    </w:p>
    <w:p w:rsidR="0055501B" w:rsidRPr="000601CF" w:rsidRDefault="0055501B" w:rsidP="0055501B">
      <w:pPr>
        <w:spacing w:after="0" w:line="240" w:lineRule="auto"/>
        <w:jc w:val="both"/>
        <w:rPr>
          <w:rFonts w:ascii="Times New Roman" w:hAnsi="Times New Roman" w:cs="Times New Roman"/>
          <w:sz w:val="28"/>
          <w:szCs w:val="28"/>
        </w:rPr>
      </w:pP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3.7.</w:t>
      </w:r>
      <w:r w:rsidRPr="000601CF">
        <w:rPr>
          <w:rFonts w:ascii="Times New Roman" w:hAnsi="Times New Roman" w:cs="Times New Roman"/>
          <w:b/>
          <w:bCs/>
          <w:sz w:val="28"/>
          <w:szCs w:val="28"/>
        </w:rPr>
        <w:t xml:space="preserve"> Организация питания:</w:t>
      </w:r>
      <w:r w:rsidRPr="000601CF">
        <w:rPr>
          <w:rFonts w:ascii="Times New Roman" w:hAnsi="Times New Roman" w:cs="Times New Roman"/>
          <w:bCs/>
          <w:sz w:val="28"/>
          <w:szCs w:val="28"/>
        </w:rPr>
        <w:t xml:space="preserve"> </w:t>
      </w:r>
      <w:r w:rsidRPr="000601CF">
        <w:rPr>
          <w:rFonts w:ascii="Times New Roman" w:hAnsi="Times New Roman" w:cs="Times New Roman"/>
          <w:sz w:val="28"/>
          <w:szCs w:val="28"/>
        </w:rPr>
        <w:t xml:space="preserve">в </w:t>
      </w:r>
      <w:r w:rsidR="0055501B" w:rsidRPr="000601CF">
        <w:rPr>
          <w:rFonts w:ascii="Times New Roman" w:hAnsi="Times New Roman" w:cs="Times New Roman"/>
          <w:sz w:val="28"/>
          <w:szCs w:val="28"/>
        </w:rPr>
        <w:t>лице</w:t>
      </w:r>
      <w:r w:rsidRPr="000601CF">
        <w:rPr>
          <w:rFonts w:ascii="Times New Roman" w:hAnsi="Times New Roman" w:cs="Times New Roman"/>
          <w:sz w:val="28"/>
          <w:szCs w:val="28"/>
        </w:rPr>
        <w:t xml:space="preserve">е организовано </w:t>
      </w:r>
      <w:r w:rsidR="0055501B" w:rsidRPr="000601CF">
        <w:rPr>
          <w:rFonts w:ascii="Times New Roman" w:hAnsi="Times New Roman" w:cs="Times New Roman"/>
          <w:sz w:val="28"/>
          <w:szCs w:val="28"/>
        </w:rPr>
        <w:t>горячее</w:t>
      </w:r>
      <w:r w:rsidRPr="000601CF">
        <w:rPr>
          <w:rFonts w:ascii="Times New Roman" w:hAnsi="Times New Roman" w:cs="Times New Roman"/>
          <w:sz w:val="28"/>
          <w:szCs w:val="28"/>
        </w:rPr>
        <w:t xml:space="preserve"> питание на основании договора между </w:t>
      </w:r>
      <w:r w:rsidR="0055501B" w:rsidRPr="000601CF">
        <w:rPr>
          <w:rFonts w:ascii="Times New Roman" w:hAnsi="Times New Roman" w:cs="Times New Roman"/>
          <w:sz w:val="28"/>
          <w:szCs w:val="28"/>
        </w:rPr>
        <w:t>лицеем</w:t>
      </w:r>
      <w:r w:rsidRPr="000601CF">
        <w:rPr>
          <w:rFonts w:ascii="Times New Roman" w:hAnsi="Times New Roman" w:cs="Times New Roman"/>
          <w:sz w:val="28"/>
          <w:szCs w:val="28"/>
        </w:rPr>
        <w:t xml:space="preserve"> и </w:t>
      </w:r>
      <w:r w:rsidR="0055501B" w:rsidRPr="000601CF">
        <w:rPr>
          <w:rFonts w:ascii="Times New Roman" w:hAnsi="Times New Roman" w:cs="Times New Roman"/>
          <w:sz w:val="28"/>
          <w:szCs w:val="28"/>
        </w:rPr>
        <w:t xml:space="preserve">ИП </w:t>
      </w:r>
      <w:proofErr w:type="spellStart"/>
      <w:r w:rsidR="0055501B" w:rsidRPr="000601CF">
        <w:rPr>
          <w:rFonts w:ascii="Times New Roman" w:hAnsi="Times New Roman" w:cs="Times New Roman"/>
          <w:sz w:val="28"/>
          <w:szCs w:val="28"/>
        </w:rPr>
        <w:t>Амелиной</w:t>
      </w:r>
      <w:proofErr w:type="spellEnd"/>
      <w:r w:rsidR="0055501B" w:rsidRPr="000601CF">
        <w:rPr>
          <w:rFonts w:ascii="Times New Roman" w:hAnsi="Times New Roman" w:cs="Times New Roman"/>
          <w:sz w:val="28"/>
          <w:szCs w:val="28"/>
        </w:rPr>
        <w:t xml:space="preserve"> Т.Г.</w:t>
      </w: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Для организации питания используются средства родительской платы, местного бюджет</w:t>
      </w:r>
      <w:r w:rsidR="0055501B" w:rsidRPr="000601CF">
        <w:rPr>
          <w:rFonts w:ascii="Times New Roman" w:hAnsi="Times New Roman" w:cs="Times New Roman"/>
          <w:sz w:val="28"/>
          <w:szCs w:val="28"/>
        </w:rPr>
        <w:t>а</w:t>
      </w:r>
      <w:r w:rsidRPr="000601CF">
        <w:rPr>
          <w:rFonts w:ascii="Times New Roman" w:hAnsi="Times New Roman" w:cs="Times New Roman"/>
          <w:sz w:val="28"/>
          <w:szCs w:val="28"/>
        </w:rPr>
        <w:t xml:space="preserve">. Бесплатным питанием </w:t>
      </w:r>
      <w:proofErr w:type="gramStart"/>
      <w:r w:rsidRPr="000601CF">
        <w:rPr>
          <w:rFonts w:ascii="Times New Roman" w:hAnsi="Times New Roman" w:cs="Times New Roman"/>
          <w:sz w:val="28"/>
          <w:szCs w:val="28"/>
        </w:rPr>
        <w:t>обеспечены</w:t>
      </w:r>
      <w:proofErr w:type="gramEnd"/>
      <w:r w:rsidRPr="000601CF">
        <w:rPr>
          <w:rFonts w:ascii="Times New Roman" w:hAnsi="Times New Roman" w:cs="Times New Roman"/>
          <w:sz w:val="28"/>
          <w:szCs w:val="28"/>
        </w:rPr>
        <w:t>:</w:t>
      </w: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 дети из </w:t>
      </w:r>
      <w:r w:rsidR="0055501B" w:rsidRPr="000601CF">
        <w:rPr>
          <w:rFonts w:ascii="Times New Roman" w:hAnsi="Times New Roman" w:cs="Times New Roman"/>
          <w:sz w:val="28"/>
          <w:szCs w:val="28"/>
        </w:rPr>
        <w:t>малообеспеченных семей – 1</w:t>
      </w:r>
      <w:r w:rsidR="00AE6EB1">
        <w:rPr>
          <w:rFonts w:ascii="Times New Roman" w:hAnsi="Times New Roman" w:cs="Times New Roman"/>
          <w:sz w:val="28"/>
          <w:szCs w:val="28"/>
        </w:rPr>
        <w:t>36</w:t>
      </w:r>
      <w:r w:rsidR="0055501B" w:rsidRPr="000601CF">
        <w:rPr>
          <w:rFonts w:ascii="Times New Roman" w:hAnsi="Times New Roman" w:cs="Times New Roman"/>
          <w:sz w:val="28"/>
          <w:szCs w:val="28"/>
        </w:rPr>
        <w:t xml:space="preserve"> человек</w:t>
      </w:r>
      <w:r w:rsidRPr="000601CF">
        <w:rPr>
          <w:rFonts w:ascii="Times New Roman" w:hAnsi="Times New Roman" w:cs="Times New Roman"/>
          <w:sz w:val="28"/>
          <w:szCs w:val="28"/>
        </w:rPr>
        <w:t>.</w:t>
      </w:r>
    </w:p>
    <w:p w:rsidR="00042B48" w:rsidRPr="000601CF" w:rsidRDefault="00042B48" w:rsidP="0055501B">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Для проверки качества питания в </w:t>
      </w:r>
      <w:r w:rsidR="0055501B" w:rsidRPr="000601CF">
        <w:rPr>
          <w:rFonts w:ascii="Times New Roman" w:hAnsi="Times New Roman" w:cs="Times New Roman"/>
          <w:sz w:val="28"/>
          <w:szCs w:val="28"/>
        </w:rPr>
        <w:t>лице</w:t>
      </w:r>
      <w:r w:rsidRPr="000601CF">
        <w:rPr>
          <w:rFonts w:ascii="Times New Roman" w:hAnsi="Times New Roman" w:cs="Times New Roman"/>
          <w:sz w:val="28"/>
          <w:szCs w:val="28"/>
        </w:rPr>
        <w:t xml:space="preserve">е создана и функционирует </w:t>
      </w:r>
      <w:proofErr w:type="spellStart"/>
      <w:r w:rsidRPr="000601CF">
        <w:rPr>
          <w:rFonts w:ascii="Times New Roman" w:hAnsi="Times New Roman" w:cs="Times New Roman"/>
          <w:sz w:val="28"/>
          <w:szCs w:val="28"/>
        </w:rPr>
        <w:t>бракеражная</w:t>
      </w:r>
      <w:proofErr w:type="spellEnd"/>
      <w:r w:rsidRPr="000601CF">
        <w:rPr>
          <w:rFonts w:ascii="Times New Roman" w:hAnsi="Times New Roman" w:cs="Times New Roman"/>
          <w:sz w:val="28"/>
          <w:szCs w:val="28"/>
        </w:rPr>
        <w:t xml:space="preserve"> комиссия</w:t>
      </w:r>
      <w:r w:rsidR="0055501B" w:rsidRPr="000601CF">
        <w:rPr>
          <w:rFonts w:ascii="Times New Roman" w:hAnsi="Times New Roman" w:cs="Times New Roman"/>
          <w:sz w:val="28"/>
          <w:szCs w:val="28"/>
        </w:rPr>
        <w:t xml:space="preserve"> и комиссия по контролю качества питания</w:t>
      </w:r>
      <w:r w:rsidRPr="000601CF">
        <w:rPr>
          <w:rFonts w:ascii="Times New Roman" w:hAnsi="Times New Roman" w:cs="Times New Roman"/>
          <w:sz w:val="28"/>
          <w:szCs w:val="28"/>
        </w:rPr>
        <w:t>.</w:t>
      </w:r>
    </w:p>
    <w:p w:rsidR="0055501B" w:rsidRPr="000601CF" w:rsidRDefault="0055501B" w:rsidP="00042B48">
      <w:pPr>
        <w:pStyle w:val="ConsPlusNonformat"/>
        <w:jc w:val="both"/>
        <w:rPr>
          <w:rFonts w:ascii="Times New Roman" w:hAnsi="Times New Roman" w:cs="Times New Roman"/>
          <w:b/>
        </w:rPr>
      </w:pPr>
    </w:p>
    <w:p w:rsidR="00B272A3" w:rsidRPr="000601CF" w:rsidRDefault="00B272A3">
      <w:pPr>
        <w:rPr>
          <w:rFonts w:ascii="Times New Roman" w:eastAsia="Times New Roman" w:hAnsi="Times New Roman" w:cs="Times New Roman"/>
          <w:b/>
          <w:sz w:val="20"/>
          <w:szCs w:val="20"/>
          <w:lang w:eastAsia="ru-RU"/>
        </w:rPr>
      </w:pPr>
      <w:r w:rsidRPr="000601CF">
        <w:rPr>
          <w:rFonts w:ascii="Times New Roman" w:hAnsi="Times New Roman" w:cs="Times New Roman"/>
          <w:b/>
        </w:rPr>
        <w:br w:type="page"/>
      </w:r>
    </w:p>
    <w:p w:rsidR="00042B48" w:rsidRPr="000601CF" w:rsidRDefault="00B272A3" w:rsidP="00042B48">
      <w:pPr>
        <w:pStyle w:val="ConsPlusNonformat"/>
        <w:jc w:val="both"/>
        <w:rPr>
          <w:rFonts w:ascii="Times New Roman" w:hAnsi="Times New Roman" w:cs="Times New Roman"/>
          <w:sz w:val="28"/>
          <w:szCs w:val="28"/>
        </w:rPr>
      </w:pPr>
      <w:r w:rsidRPr="000601CF">
        <w:rPr>
          <w:rFonts w:ascii="Times New Roman" w:hAnsi="Times New Roman" w:cs="Times New Roman"/>
          <w:b/>
          <w:sz w:val="28"/>
          <w:szCs w:val="28"/>
        </w:rPr>
        <w:lastRenderedPageBreak/>
        <w:t xml:space="preserve">3.8. </w:t>
      </w:r>
      <w:r w:rsidR="00042B48" w:rsidRPr="000601CF">
        <w:rPr>
          <w:rFonts w:ascii="Times New Roman" w:hAnsi="Times New Roman" w:cs="Times New Roman"/>
          <w:b/>
          <w:sz w:val="28"/>
          <w:szCs w:val="28"/>
        </w:rPr>
        <w:t xml:space="preserve">Медицинское обслуживание обучающихся </w:t>
      </w:r>
      <w:r w:rsidR="00042B48" w:rsidRPr="000601CF">
        <w:rPr>
          <w:rFonts w:ascii="Times New Roman" w:hAnsi="Times New Roman" w:cs="Times New Roman"/>
          <w:sz w:val="28"/>
          <w:szCs w:val="28"/>
        </w:rPr>
        <w:t xml:space="preserve">обеспечивается штатным врачом-педиатром и медсестрой в соответствии с лицензией на медицинскую деятельность от </w:t>
      </w:r>
      <w:r w:rsidRPr="000601CF">
        <w:rPr>
          <w:rFonts w:ascii="Times New Roman" w:hAnsi="Times New Roman" w:cs="Times New Roman"/>
          <w:sz w:val="28"/>
          <w:szCs w:val="28"/>
        </w:rPr>
        <w:t>"13" 08   2013 г. № ЛО-61-01-002934, регистрационный номер 001630</w:t>
      </w:r>
      <w:r w:rsidR="00042B48" w:rsidRPr="000601CF">
        <w:rPr>
          <w:rFonts w:ascii="Times New Roman" w:hAnsi="Times New Roman" w:cs="Times New Roman"/>
          <w:sz w:val="28"/>
          <w:szCs w:val="28"/>
        </w:rPr>
        <w:t xml:space="preserve">. Для лечебно-оздоровительной работы в </w:t>
      </w:r>
      <w:r w:rsidRPr="000601CF">
        <w:rPr>
          <w:rFonts w:ascii="Times New Roman" w:hAnsi="Times New Roman" w:cs="Times New Roman"/>
          <w:sz w:val="28"/>
          <w:szCs w:val="28"/>
        </w:rPr>
        <w:t>лице</w:t>
      </w:r>
      <w:r w:rsidR="00042B48" w:rsidRPr="000601CF">
        <w:rPr>
          <w:rFonts w:ascii="Times New Roman" w:hAnsi="Times New Roman" w:cs="Times New Roman"/>
          <w:sz w:val="28"/>
          <w:szCs w:val="28"/>
        </w:rPr>
        <w:t>е имеется медицинский блок, состоящий из кабинета врача, процедурного кабин</w:t>
      </w:r>
      <w:r w:rsidR="00C578D3" w:rsidRPr="000601CF">
        <w:rPr>
          <w:rFonts w:ascii="Times New Roman" w:hAnsi="Times New Roman" w:cs="Times New Roman"/>
          <w:sz w:val="28"/>
          <w:szCs w:val="28"/>
        </w:rPr>
        <w:t xml:space="preserve">ета. </w:t>
      </w:r>
      <w:r w:rsidR="00042B48" w:rsidRPr="000601CF">
        <w:rPr>
          <w:rFonts w:ascii="Times New Roman" w:hAnsi="Times New Roman" w:cs="Times New Roman"/>
          <w:sz w:val="28"/>
          <w:szCs w:val="28"/>
        </w:rPr>
        <w:t>Профилактические осмотры детей проводятся в соответствии с нормативными документами.</w:t>
      </w:r>
    </w:p>
    <w:p w:rsidR="00B272A3" w:rsidRPr="000601CF" w:rsidRDefault="00B272A3" w:rsidP="00042B48">
      <w:pPr>
        <w:pStyle w:val="ConsPlusNonformat"/>
        <w:jc w:val="both"/>
        <w:rPr>
          <w:rFonts w:ascii="Times New Roman" w:hAnsi="Times New Roman" w:cs="Times New Roman"/>
        </w:rPr>
      </w:pP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3.</w:t>
      </w:r>
      <w:r w:rsidR="00C578D3" w:rsidRPr="000601CF">
        <w:rPr>
          <w:rFonts w:ascii="Times New Roman" w:hAnsi="Times New Roman" w:cs="Times New Roman"/>
          <w:b/>
          <w:sz w:val="28"/>
          <w:szCs w:val="28"/>
        </w:rPr>
        <w:t>9</w:t>
      </w:r>
      <w:r w:rsidRPr="000601CF">
        <w:rPr>
          <w:rFonts w:ascii="Times New Roman" w:hAnsi="Times New Roman" w:cs="Times New Roman"/>
          <w:b/>
          <w:sz w:val="28"/>
          <w:szCs w:val="28"/>
        </w:rPr>
        <w:t>.</w:t>
      </w:r>
      <w:r w:rsidRPr="000601CF">
        <w:rPr>
          <w:rFonts w:ascii="Times New Roman" w:hAnsi="Times New Roman" w:cs="Times New Roman"/>
          <w:b/>
          <w:bCs/>
          <w:sz w:val="28"/>
          <w:szCs w:val="28"/>
        </w:rPr>
        <w:t xml:space="preserve"> Обеспечение безопасности:</w:t>
      </w:r>
      <w:r w:rsidRPr="000601CF">
        <w:rPr>
          <w:rFonts w:ascii="Times New Roman" w:hAnsi="Times New Roman" w:cs="Times New Roman"/>
          <w:bCs/>
          <w:sz w:val="28"/>
          <w:szCs w:val="28"/>
        </w:rPr>
        <w:t xml:space="preserve"> </w:t>
      </w:r>
      <w:r w:rsidRPr="000601CF">
        <w:rPr>
          <w:rFonts w:ascii="Times New Roman" w:hAnsi="Times New Roman" w:cs="Times New Roman"/>
          <w:sz w:val="28"/>
          <w:szCs w:val="28"/>
        </w:rPr>
        <w:t xml:space="preserve">безопасность </w:t>
      </w:r>
      <w:r w:rsidR="00C578D3" w:rsidRPr="000601CF">
        <w:rPr>
          <w:rFonts w:ascii="Times New Roman" w:hAnsi="Times New Roman" w:cs="Times New Roman"/>
          <w:sz w:val="28"/>
          <w:szCs w:val="28"/>
        </w:rPr>
        <w:t>лицея</w:t>
      </w:r>
      <w:r w:rsidRPr="000601CF">
        <w:rPr>
          <w:rFonts w:ascii="Times New Roman" w:hAnsi="Times New Roman" w:cs="Times New Roman"/>
          <w:sz w:val="28"/>
          <w:szCs w:val="28"/>
        </w:rPr>
        <w:t xml:space="preserve"> обеспечен</w:t>
      </w:r>
      <w:proofErr w:type="gramStart"/>
      <w:r w:rsidRPr="000601CF">
        <w:rPr>
          <w:rFonts w:ascii="Times New Roman" w:hAnsi="Times New Roman" w:cs="Times New Roman"/>
          <w:sz w:val="28"/>
          <w:szCs w:val="28"/>
        </w:rPr>
        <w:t xml:space="preserve">а </w:t>
      </w:r>
      <w:r w:rsidR="00C578D3" w:rsidRPr="000601CF">
        <w:rPr>
          <w:rFonts w:ascii="Times New Roman" w:hAnsi="Times New Roman" w:cs="Times New Roman"/>
          <w:sz w:val="28"/>
          <w:szCs w:val="28"/>
        </w:rPr>
        <w:t>ООО</w:t>
      </w:r>
      <w:proofErr w:type="gramEnd"/>
      <w:r w:rsidR="00C578D3" w:rsidRPr="000601CF">
        <w:rPr>
          <w:rFonts w:ascii="Times New Roman" w:hAnsi="Times New Roman" w:cs="Times New Roman"/>
          <w:sz w:val="28"/>
          <w:szCs w:val="28"/>
        </w:rPr>
        <w:t xml:space="preserve"> «ЧОО «Вектор» </w:t>
      </w:r>
      <w:r w:rsidRPr="000601CF">
        <w:rPr>
          <w:rFonts w:ascii="Times New Roman" w:hAnsi="Times New Roman" w:cs="Times New Roman"/>
          <w:sz w:val="28"/>
          <w:szCs w:val="28"/>
        </w:rPr>
        <w:t xml:space="preserve">по договору </w:t>
      </w:r>
      <w:r w:rsidR="00C578D3" w:rsidRPr="000601CF">
        <w:rPr>
          <w:rFonts w:ascii="Times New Roman" w:hAnsi="Times New Roman" w:cs="Times New Roman"/>
          <w:sz w:val="28"/>
          <w:szCs w:val="28"/>
        </w:rPr>
        <w:t>№46/2 от 09.01.2019г</w:t>
      </w:r>
      <w:r w:rsidRPr="000601CF">
        <w:rPr>
          <w:rFonts w:ascii="Times New Roman" w:hAnsi="Times New Roman" w:cs="Times New Roman"/>
          <w:sz w:val="28"/>
          <w:szCs w:val="28"/>
        </w:rPr>
        <w:t xml:space="preserve">. </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1) Здание </w:t>
      </w:r>
      <w:r w:rsidR="00C578D3" w:rsidRPr="000601CF">
        <w:rPr>
          <w:rFonts w:ascii="Times New Roman" w:hAnsi="Times New Roman" w:cs="Times New Roman"/>
          <w:sz w:val="28"/>
          <w:szCs w:val="28"/>
        </w:rPr>
        <w:t>лицея</w:t>
      </w:r>
      <w:r w:rsidRPr="000601CF">
        <w:rPr>
          <w:rFonts w:ascii="Times New Roman" w:hAnsi="Times New Roman" w:cs="Times New Roman"/>
          <w:sz w:val="28"/>
          <w:szCs w:val="28"/>
        </w:rPr>
        <w:t xml:space="preserve"> оборудовано:</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кнопкой тревожной сигнализации;</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прямой связью с пожарной частью;</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противопожарным оборудованием;</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охранно-пожарной сигнализацией;</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системой видеонаблюдения</w:t>
      </w:r>
      <w:r w:rsidR="00F2195F">
        <w:rPr>
          <w:rFonts w:ascii="Times New Roman" w:hAnsi="Times New Roman" w:cs="Times New Roman"/>
          <w:sz w:val="28"/>
          <w:szCs w:val="28"/>
        </w:rPr>
        <w:t xml:space="preserve"> </w:t>
      </w:r>
      <w:r w:rsidR="00F2195F" w:rsidRPr="000601CF">
        <w:rPr>
          <w:rFonts w:ascii="Times New Roman" w:hAnsi="Times New Roman" w:cs="Times New Roman"/>
          <w:sz w:val="28"/>
          <w:szCs w:val="28"/>
        </w:rPr>
        <w:t xml:space="preserve">– </w:t>
      </w:r>
      <w:r w:rsidR="00F2195F">
        <w:rPr>
          <w:rFonts w:ascii="Times New Roman" w:hAnsi="Times New Roman" w:cs="Times New Roman"/>
          <w:sz w:val="28"/>
          <w:szCs w:val="28"/>
        </w:rPr>
        <w:t>6 камер</w:t>
      </w:r>
      <w:r w:rsidR="00F2195F" w:rsidRPr="000601CF">
        <w:rPr>
          <w:rFonts w:ascii="Times New Roman" w:hAnsi="Times New Roman" w:cs="Times New Roman"/>
          <w:sz w:val="28"/>
          <w:szCs w:val="28"/>
        </w:rPr>
        <w:t xml:space="preserve"> </w:t>
      </w:r>
      <w:r w:rsidR="00F2195F">
        <w:rPr>
          <w:rFonts w:ascii="Times New Roman" w:hAnsi="Times New Roman" w:cs="Times New Roman"/>
          <w:sz w:val="28"/>
          <w:szCs w:val="28"/>
        </w:rPr>
        <w:t>внутренне</w:t>
      </w:r>
      <w:r w:rsidR="00F2195F" w:rsidRPr="000601CF">
        <w:rPr>
          <w:rFonts w:ascii="Times New Roman" w:hAnsi="Times New Roman" w:cs="Times New Roman"/>
          <w:sz w:val="28"/>
          <w:szCs w:val="28"/>
        </w:rPr>
        <w:t>го видеонаблюдения</w:t>
      </w:r>
      <w:r w:rsidRPr="000601CF">
        <w:rPr>
          <w:rFonts w:ascii="Times New Roman" w:hAnsi="Times New Roman" w:cs="Times New Roman"/>
          <w:sz w:val="28"/>
          <w:szCs w:val="28"/>
        </w:rPr>
        <w:t>.</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2) На территории </w:t>
      </w:r>
      <w:r w:rsidR="00F2195F">
        <w:rPr>
          <w:rFonts w:ascii="Times New Roman" w:hAnsi="Times New Roman" w:cs="Times New Roman"/>
          <w:sz w:val="28"/>
          <w:szCs w:val="28"/>
        </w:rPr>
        <w:t>лицея</w:t>
      </w:r>
      <w:r w:rsidRPr="000601CF">
        <w:rPr>
          <w:rFonts w:ascii="Times New Roman" w:hAnsi="Times New Roman" w:cs="Times New Roman"/>
          <w:sz w:val="28"/>
          <w:szCs w:val="28"/>
        </w:rPr>
        <w:t xml:space="preserve"> имеются:</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 </w:t>
      </w:r>
      <w:r w:rsidR="00C578D3" w:rsidRPr="000601CF">
        <w:rPr>
          <w:rFonts w:ascii="Times New Roman" w:hAnsi="Times New Roman" w:cs="Times New Roman"/>
          <w:sz w:val="28"/>
          <w:szCs w:val="28"/>
        </w:rPr>
        <w:t>ограждение по периметру</w:t>
      </w:r>
      <w:r w:rsidRPr="000601CF">
        <w:rPr>
          <w:rFonts w:ascii="Times New Roman" w:hAnsi="Times New Roman" w:cs="Times New Roman"/>
          <w:sz w:val="28"/>
          <w:szCs w:val="28"/>
        </w:rPr>
        <w:t>;</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уличное освещение;</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 система видеонаблюдения – </w:t>
      </w:r>
      <w:r w:rsidR="00F2195F">
        <w:rPr>
          <w:rFonts w:ascii="Times New Roman" w:hAnsi="Times New Roman" w:cs="Times New Roman"/>
          <w:sz w:val="28"/>
          <w:szCs w:val="28"/>
        </w:rPr>
        <w:t>6 камер</w:t>
      </w:r>
      <w:r w:rsidRPr="000601CF">
        <w:rPr>
          <w:rFonts w:ascii="Times New Roman" w:hAnsi="Times New Roman" w:cs="Times New Roman"/>
          <w:sz w:val="28"/>
          <w:szCs w:val="28"/>
        </w:rPr>
        <w:t xml:space="preserve"> наружного видеонаблюдения.</w:t>
      </w:r>
    </w:p>
    <w:p w:rsidR="00042B48" w:rsidRPr="000601CF" w:rsidRDefault="00042B48" w:rsidP="00C578D3">
      <w:pPr>
        <w:spacing w:after="0" w:line="240" w:lineRule="auto"/>
        <w:jc w:val="both"/>
        <w:rPr>
          <w:rFonts w:ascii="Times New Roman" w:hAnsi="Times New Roman" w:cs="Times New Roman"/>
          <w:sz w:val="28"/>
          <w:szCs w:val="28"/>
        </w:rPr>
      </w:pPr>
      <w:r w:rsidRPr="000601CF">
        <w:rPr>
          <w:rFonts w:ascii="Times New Roman" w:hAnsi="Times New Roman" w:cs="Times New Roman"/>
          <w:sz w:val="28"/>
          <w:szCs w:val="28"/>
        </w:rPr>
        <w:t xml:space="preserve">В </w:t>
      </w:r>
      <w:r w:rsidR="00C578D3" w:rsidRPr="000601CF">
        <w:rPr>
          <w:rFonts w:ascii="Times New Roman" w:hAnsi="Times New Roman" w:cs="Times New Roman"/>
          <w:sz w:val="28"/>
          <w:szCs w:val="28"/>
        </w:rPr>
        <w:t>лице</w:t>
      </w:r>
      <w:r w:rsidRPr="000601CF">
        <w:rPr>
          <w:rFonts w:ascii="Times New Roman" w:hAnsi="Times New Roman" w:cs="Times New Roman"/>
          <w:sz w:val="28"/>
          <w:szCs w:val="28"/>
        </w:rPr>
        <w:t xml:space="preserve">е действуют </w:t>
      </w:r>
      <w:proofErr w:type="gramStart"/>
      <w:r w:rsidRPr="000601CF">
        <w:rPr>
          <w:rFonts w:ascii="Times New Roman" w:hAnsi="Times New Roman" w:cs="Times New Roman"/>
          <w:sz w:val="28"/>
          <w:szCs w:val="28"/>
        </w:rPr>
        <w:t>пропускной</w:t>
      </w:r>
      <w:proofErr w:type="gramEnd"/>
      <w:r w:rsidRPr="000601CF">
        <w:rPr>
          <w:rFonts w:ascii="Times New Roman" w:hAnsi="Times New Roman" w:cs="Times New Roman"/>
          <w:sz w:val="28"/>
          <w:szCs w:val="28"/>
        </w:rPr>
        <w:t xml:space="preserve"> и </w:t>
      </w:r>
      <w:proofErr w:type="spellStart"/>
      <w:r w:rsidRPr="000601CF">
        <w:rPr>
          <w:rFonts w:ascii="Times New Roman" w:hAnsi="Times New Roman" w:cs="Times New Roman"/>
          <w:sz w:val="28"/>
          <w:szCs w:val="28"/>
        </w:rPr>
        <w:t>внутриобъектовый</w:t>
      </w:r>
      <w:proofErr w:type="spellEnd"/>
      <w:r w:rsidRPr="000601CF">
        <w:rPr>
          <w:rFonts w:ascii="Times New Roman" w:hAnsi="Times New Roman" w:cs="Times New Roman"/>
          <w:sz w:val="28"/>
          <w:szCs w:val="28"/>
        </w:rPr>
        <w:t xml:space="preserve"> режимы. В 201</w:t>
      </w:r>
      <w:r w:rsidR="00F2195F">
        <w:rPr>
          <w:rFonts w:ascii="Times New Roman" w:hAnsi="Times New Roman" w:cs="Times New Roman"/>
          <w:sz w:val="28"/>
          <w:szCs w:val="28"/>
        </w:rPr>
        <w:t>9</w:t>
      </w:r>
      <w:r w:rsidRPr="000601CF">
        <w:rPr>
          <w:rFonts w:ascii="Times New Roman" w:hAnsi="Times New Roman" w:cs="Times New Roman"/>
          <w:sz w:val="28"/>
          <w:szCs w:val="28"/>
        </w:rPr>
        <w:t xml:space="preserve"> году разработан паспорт антитеррористической безопасности. В целях отработки практических действий при возникновении чрезвычайных ситуаций два раза в год проводятся тренировки по эвакуации учащихся и персонала </w:t>
      </w:r>
      <w:r w:rsidR="00C578D3" w:rsidRPr="000601CF">
        <w:rPr>
          <w:rFonts w:ascii="Times New Roman" w:hAnsi="Times New Roman" w:cs="Times New Roman"/>
          <w:sz w:val="28"/>
          <w:szCs w:val="28"/>
        </w:rPr>
        <w:t>лицея</w:t>
      </w:r>
      <w:r w:rsidRPr="000601CF">
        <w:rPr>
          <w:rFonts w:ascii="Times New Roman" w:hAnsi="Times New Roman" w:cs="Times New Roman"/>
          <w:sz w:val="28"/>
          <w:szCs w:val="28"/>
        </w:rPr>
        <w:t>.</w:t>
      </w:r>
    </w:p>
    <w:p w:rsidR="00C578D3" w:rsidRPr="000601CF" w:rsidRDefault="00C578D3" w:rsidP="00C578D3">
      <w:pPr>
        <w:spacing w:after="0" w:line="240" w:lineRule="auto"/>
        <w:jc w:val="both"/>
        <w:rPr>
          <w:rFonts w:ascii="Times New Roman" w:hAnsi="Times New Roman" w:cs="Times New Roman"/>
          <w:sz w:val="28"/>
          <w:szCs w:val="28"/>
        </w:rPr>
      </w:pPr>
    </w:p>
    <w:p w:rsidR="0013519E" w:rsidRPr="000601CF" w:rsidRDefault="00042B48" w:rsidP="0013519E">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3.10.</w:t>
      </w:r>
      <w:r w:rsidRPr="000601CF">
        <w:rPr>
          <w:rFonts w:ascii="Times New Roman" w:hAnsi="Times New Roman" w:cs="Times New Roman"/>
          <w:b/>
          <w:bCs/>
          <w:sz w:val="28"/>
          <w:szCs w:val="28"/>
        </w:rPr>
        <w:t xml:space="preserve"> Кадровый состав: </w:t>
      </w:r>
      <w:r w:rsidR="00C578D3" w:rsidRPr="000601CF">
        <w:rPr>
          <w:rFonts w:ascii="Times New Roman" w:hAnsi="Times New Roman" w:cs="Times New Roman"/>
          <w:sz w:val="28"/>
          <w:szCs w:val="28"/>
        </w:rPr>
        <w:t>лицей укомплектован</w:t>
      </w:r>
      <w:r w:rsidRPr="000601CF">
        <w:rPr>
          <w:rFonts w:ascii="Times New Roman" w:hAnsi="Times New Roman" w:cs="Times New Roman"/>
          <w:sz w:val="28"/>
          <w:szCs w:val="28"/>
        </w:rPr>
        <w:t xml:space="preserve"> высококвалифицированными педагогическими и руководящими кадрами. </w:t>
      </w:r>
    </w:p>
    <w:p w:rsidR="0013519E" w:rsidRPr="0013519E" w:rsidRDefault="0013519E" w:rsidP="0013519E">
      <w:pPr>
        <w:spacing w:after="0" w:line="240" w:lineRule="auto"/>
        <w:ind w:firstLine="709"/>
        <w:jc w:val="both"/>
        <w:rPr>
          <w:rFonts w:ascii="Times New Roman" w:hAnsi="Times New Roman" w:cs="Times New Roman"/>
          <w:sz w:val="28"/>
          <w:szCs w:val="28"/>
        </w:rPr>
      </w:pPr>
      <w:r w:rsidRPr="0013519E">
        <w:rPr>
          <w:rFonts w:ascii="Times New Roman" w:hAnsi="Times New Roman" w:cs="Times New Roman"/>
          <w:sz w:val="28"/>
          <w:szCs w:val="28"/>
        </w:rPr>
        <w:t>В 2019 – 2020 учебном году учебно-воспитательный процесс обеспечивали 40 педагогов. 97,5% из них имеют высшее специальное образование.</w:t>
      </w:r>
    </w:p>
    <w:p w:rsidR="0013519E" w:rsidRPr="0013519E" w:rsidRDefault="0013519E" w:rsidP="0013519E">
      <w:pPr>
        <w:spacing w:after="0" w:line="240" w:lineRule="auto"/>
        <w:ind w:firstLine="709"/>
        <w:jc w:val="both"/>
        <w:rPr>
          <w:rFonts w:ascii="Times New Roman" w:hAnsi="Times New Roman" w:cs="Times New Roman"/>
          <w:sz w:val="28"/>
          <w:szCs w:val="28"/>
        </w:rPr>
      </w:pPr>
      <w:r w:rsidRPr="0013519E">
        <w:rPr>
          <w:rFonts w:ascii="Times New Roman" w:hAnsi="Times New Roman" w:cs="Times New Roman"/>
          <w:sz w:val="28"/>
          <w:szCs w:val="28"/>
        </w:rPr>
        <w:t xml:space="preserve">Высшая квалификационная категория у 70% сотрудников, первая у 20% работников, соответствуют занимаемой должности 10% педагогов, что, безусловно, является резервом для дальнейшего профессионального роста. </w:t>
      </w:r>
    </w:p>
    <w:p w:rsidR="0013519E" w:rsidRPr="0013519E" w:rsidRDefault="0013519E" w:rsidP="0013519E">
      <w:pPr>
        <w:spacing w:after="0" w:line="240" w:lineRule="auto"/>
        <w:ind w:firstLine="709"/>
        <w:jc w:val="both"/>
        <w:rPr>
          <w:rFonts w:ascii="Times New Roman" w:hAnsi="Times New Roman" w:cs="Times New Roman"/>
          <w:sz w:val="28"/>
          <w:szCs w:val="28"/>
        </w:rPr>
      </w:pPr>
      <w:r w:rsidRPr="0013519E">
        <w:rPr>
          <w:rFonts w:ascii="Times New Roman" w:hAnsi="Times New Roman" w:cs="Times New Roman"/>
          <w:sz w:val="28"/>
          <w:szCs w:val="28"/>
        </w:rPr>
        <w:t xml:space="preserve">В целом учебно-воспитательный процесс в лицее осуществляется опытными педагогами. 14 человек из них (35%) имеют ведомственные награды. </w:t>
      </w:r>
      <w:proofErr w:type="gramStart"/>
      <w:r w:rsidRPr="0013519E">
        <w:rPr>
          <w:rFonts w:ascii="Times New Roman" w:hAnsi="Times New Roman" w:cs="Times New Roman"/>
          <w:sz w:val="28"/>
          <w:szCs w:val="28"/>
        </w:rPr>
        <w:t>Педагогический стаж до 5 лет отмечается у 5 человек (12,5%), от 6 до 10 лет – также у 5 (12,5%), от 11 до 20 лет – у 6 человек (15%).</w:t>
      </w:r>
      <w:proofErr w:type="gramEnd"/>
      <w:r w:rsidRPr="0013519E">
        <w:rPr>
          <w:rFonts w:ascii="Times New Roman" w:hAnsi="Times New Roman" w:cs="Times New Roman"/>
          <w:sz w:val="28"/>
          <w:szCs w:val="28"/>
        </w:rPr>
        <w:t xml:space="preserve"> С педагогическим стажем более 20 лет в лицее работает 24 педагога (60%). </w:t>
      </w:r>
    </w:p>
    <w:p w:rsidR="0013519E" w:rsidRPr="0013519E" w:rsidRDefault="0013519E" w:rsidP="0013519E">
      <w:pPr>
        <w:spacing w:after="0" w:line="240" w:lineRule="auto"/>
        <w:ind w:firstLine="709"/>
        <w:jc w:val="both"/>
        <w:rPr>
          <w:rFonts w:ascii="Times New Roman" w:hAnsi="Times New Roman" w:cs="Times New Roman"/>
          <w:sz w:val="28"/>
          <w:szCs w:val="28"/>
        </w:rPr>
      </w:pPr>
      <w:r w:rsidRPr="0013519E">
        <w:rPr>
          <w:rFonts w:ascii="Times New Roman" w:hAnsi="Times New Roman" w:cs="Times New Roman"/>
          <w:sz w:val="28"/>
          <w:szCs w:val="28"/>
        </w:rPr>
        <w:t>Среди учителей преобладают педагоги от 40 лет и старше. Молодых учителей в возрасте до 30 лет всего 4 человек, что составляет 10% от общего числа, от 30 до 40 лет – 10 педагогов (25%), в возрасте 40 – 50 лет – 12 (30%), а в возрасте старше 55 лет – 8 педагогов (20%). Средний возраст педагогов – 46 лет, что позитивно сказывается на кадровом обеспечении учебно-воспитательного процесса.</w:t>
      </w:r>
    </w:p>
    <w:p w:rsidR="00505A54" w:rsidRPr="000601CF" w:rsidRDefault="00505A54" w:rsidP="00046906">
      <w:pPr>
        <w:spacing w:after="0" w:line="240" w:lineRule="auto"/>
        <w:jc w:val="both"/>
        <w:rPr>
          <w:rFonts w:ascii="Times New Roman" w:hAnsi="Times New Roman" w:cs="Times New Roman"/>
          <w:sz w:val="28"/>
          <w:szCs w:val="28"/>
        </w:rPr>
      </w:pPr>
    </w:p>
    <w:p w:rsidR="008F0AC3" w:rsidRDefault="008F0AC3" w:rsidP="00046906">
      <w:pPr>
        <w:spacing w:after="0" w:line="240" w:lineRule="auto"/>
        <w:jc w:val="center"/>
        <w:rPr>
          <w:rFonts w:ascii="Times New Roman" w:hAnsi="Times New Roman" w:cs="Times New Roman"/>
          <w:b/>
          <w:sz w:val="24"/>
          <w:szCs w:val="24"/>
        </w:rPr>
      </w:pPr>
    </w:p>
    <w:p w:rsidR="0013519E" w:rsidRDefault="0013519E" w:rsidP="00046906">
      <w:pPr>
        <w:spacing w:after="0" w:line="240" w:lineRule="auto"/>
        <w:jc w:val="center"/>
        <w:rPr>
          <w:rFonts w:ascii="Times New Roman" w:hAnsi="Times New Roman" w:cs="Times New Roman"/>
          <w:b/>
          <w:sz w:val="24"/>
          <w:szCs w:val="24"/>
        </w:rPr>
      </w:pPr>
    </w:p>
    <w:p w:rsidR="0013519E" w:rsidRDefault="0013519E" w:rsidP="00046906">
      <w:pPr>
        <w:spacing w:after="0" w:line="240" w:lineRule="auto"/>
        <w:jc w:val="center"/>
        <w:rPr>
          <w:rFonts w:ascii="Times New Roman" w:hAnsi="Times New Roman" w:cs="Times New Roman"/>
          <w:b/>
          <w:sz w:val="24"/>
          <w:szCs w:val="24"/>
        </w:rPr>
      </w:pPr>
    </w:p>
    <w:p w:rsidR="0013519E" w:rsidRDefault="0013519E" w:rsidP="00046906">
      <w:pPr>
        <w:spacing w:after="0" w:line="240" w:lineRule="auto"/>
        <w:jc w:val="center"/>
        <w:rPr>
          <w:rFonts w:ascii="Times New Roman" w:hAnsi="Times New Roman" w:cs="Times New Roman"/>
          <w:b/>
          <w:sz w:val="24"/>
          <w:szCs w:val="24"/>
        </w:rPr>
      </w:pPr>
    </w:p>
    <w:p w:rsidR="0013519E" w:rsidRDefault="0013519E" w:rsidP="00046906">
      <w:pPr>
        <w:spacing w:after="0" w:line="240" w:lineRule="auto"/>
        <w:jc w:val="center"/>
        <w:rPr>
          <w:rFonts w:ascii="Times New Roman" w:hAnsi="Times New Roman" w:cs="Times New Roman"/>
          <w:b/>
          <w:sz w:val="24"/>
          <w:szCs w:val="24"/>
        </w:rPr>
      </w:pPr>
    </w:p>
    <w:p w:rsidR="0013519E" w:rsidRDefault="0013519E" w:rsidP="00046906">
      <w:pPr>
        <w:spacing w:after="0" w:line="240" w:lineRule="auto"/>
        <w:jc w:val="center"/>
        <w:rPr>
          <w:rFonts w:ascii="Times New Roman" w:hAnsi="Times New Roman" w:cs="Times New Roman"/>
          <w:b/>
          <w:sz w:val="24"/>
          <w:szCs w:val="24"/>
        </w:rPr>
      </w:pPr>
    </w:p>
    <w:p w:rsidR="0013519E" w:rsidRDefault="0013519E" w:rsidP="00046906">
      <w:pPr>
        <w:spacing w:after="0" w:line="240" w:lineRule="auto"/>
        <w:jc w:val="center"/>
        <w:rPr>
          <w:rFonts w:ascii="Times New Roman" w:hAnsi="Times New Roman" w:cs="Times New Roman"/>
          <w:b/>
          <w:sz w:val="24"/>
          <w:szCs w:val="24"/>
        </w:rPr>
      </w:pPr>
    </w:p>
    <w:p w:rsidR="00505A54" w:rsidRPr="000601CF" w:rsidRDefault="00046906" w:rsidP="00046906">
      <w:pPr>
        <w:spacing w:after="0" w:line="240" w:lineRule="auto"/>
        <w:jc w:val="center"/>
        <w:rPr>
          <w:rFonts w:ascii="Times New Roman" w:hAnsi="Times New Roman" w:cs="Times New Roman"/>
          <w:b/>
          <w:sz w:val="24"/>
          <w:szCs w:val="24"/>
        </w:rPr>
      </w:pPr>
      <w:r w:rsidRPr="000601CF">
        <w:rPr>
          <w:rFonts w:ascii="Times New Roman" w:hAnsi="Times New Roman" w:cs="Times New Roman"/>
          <w:b/>
          <w:sz w:val="24"/>
          <w:szCs w:val="24"/>
        </w:rPr>
        <w:lastRenderedPageBreak/>
        <w:t>Состав педагогического коллектива</w:t>
      </w:r>
    </w:p>
    <w:p w:rsidR="00505A54" w:rsidRPr="000601CF" w:rsidRDefault="00ED3B4C" w:rsidP="00042B48">
      <w:pPr>
        <w:spacing w:after="0" w:line="240" w:lineRule="auto"/>
        <w:rPr>
          <w:rFonts w:ascii="Times New Roman" w:hAnsi="Times New Roman" w:cs="Times New Roman"/>
          <w:b/>
          <w:sz w:val="20"/>
        </w:rPr>
      </w:pPr>
      <w:r w:rsidRPr="00ED3B4C">
        <w:rPr>
          <w:rFonts w:ascii="Times New Roman" w:hAnsi="Times New Roman" w:cs="Times New Roman"/>
          <w:b/>
          <w:noProof/>
          <w:sz w:val="20"/>
          <w:lang w:eastAsia="ru-RU"/>
        </w:rPr>
        <w:drawing>
          <wp:inline distT="0" distB="0" distL="0" distR="0">
            <wp:extent cx="3067050" cy="2139613"/>
            <wp:effectExtent l="0" t="0" r="0" b="0"/>
            <wp:docPr id="9"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ED3B4C">
        <w:rPr>
          <w:rFonts w:ascii="Times New Roman" w:hAnsi="Times New Roman" w:cs="Times New Roman"/>
          <w:b/>
          <w:noProof/>
          <w:sz w:val="20"/>
          <w:lang w:eastAsia="ru-RU"/>
        </w:rPr>
        <w:drawing>
          <wp:inline distT="0" distB="0" distL="0" distR="0">
            <wp:extent cx="3041984" cy="2114550"/>
            <wp:effectExtent l="0" t="0" r="0" b="0"/>
            <wp:docPr id="10"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F0AC3" w:rsidRPr="000601CF" w:rsidRDefault="008F0AC3" w:rsidP="008F0AC3">
      <w:pPr>
        <w:pStyle w:val="ac"/>
        <w:rPr>
          <w:sz w:val="20"/>
          <w:szCs w:val="20"/>
        </w:rPr>
      </w:pPr>
      <w:r w:rsidRPr="000601CF">
        <w:rPr>
          <w:sz w:val="20"/>
          <w:szCs w:val="20"/>
        </w:rPr>
        <w:t>Квалификационный уровень педагогического коллектива</w:t>
      </w:r>
    </w:p>
    <w:p w:rsidR="008F0AC3" w:rsidRPr="000601CF" w:rsidRDefault="00ED3B4C" w:rsidP="00042B48">
      <w:pPr>
        <w:spacing w:after="0" w:line="240" w:lineRule="auto"/>
        <w:rPr>
          <w:rFonts w:ascii="Times New Roman" w:hAnsi="Times New Roman" w:cs="Times New Roman"/>
          <w:b/>
          <w:sz w:val="20"/>
        </w:rPr>
      </w:pPr>
      <w:r w:rsidRPr="00ED3B4C">
        <w:rPr>
          <w:rFonts w:ascii="Times New Roman" w:hAnsi="Times New Roman" w:cs="Times New Roman"/>
          <w:b/>
          <w:noProof/>
          <w:sz w:val="20"/>
          <w:lang w:eastAsia="ru-RU"/>
        </w:rPr>
        <w:drawing>
          <wp:inline distT="0" distB="0" distL="0" distR="0">
            <wp:extent cx="2933700" cy="2202220"/>
            <wp:effectExtent l="0" t="0" r="0" b="0"/>
            <wp:docPr id="33"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8F0AC3" w:rsidRPr="000601CF">
        <w:rPr>
          <w:rFonts w:ascii="Times New Roman" w:hAnsi="Times New Roman" w:cs="Times New Roman"/>
          <w:b/>
          <w:sz w:val="20"/>
        </w:rPr>
        <w:t xml:space="preserve">  </w:t>
      </w:r>
      <w:r w:rsidRPr="00ED3B4C">
        <w:rPr>
          <w:rFonts w:ascii="Times New Roman" w:hAnsi="Times New Roman" w:cs="Times New Roman"/>
          <w:b/>
          <w:noProof/>
          <w:sz w:val="20"/>
          <w:lang w:eastAsia="ru-RU"/>
        </w:rPr>
        <w:drawing>
          <wp:inline distT="0" distB="0" distL="0" distR="0">
            <wp:extent cx="2981325" cy="2237971"/>
            <wp:effectExtent l="0" t="0" r="0" b="0"/>
            <wp:docPr id="34" name="Объект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F0AC3" w:rsidRPr="000601CF" w:rsidRDefault="008F0AC3" w:rsidP="00042B48">
      <w:pPr>
        <w:spacing w:after="0" w:line="240" w:lineRule="auto"/>
        <w:rPr>
          <w:rFonts w:ascii="Times New Roman" w:hAnsi="Times New Roman" w:cs="Times New Roman"/>
          <w:b/>
          <w:sz w:val="20"/>
        </w:rPr>
      </w:pPr>
    </w:p>
    <w:p w:rsidR="008F0AC3" w:rsidRPr="000601CF" w:rsidRDefault="008F0AC3" w:rsidP="00BC7594">
      <w:pPr>
        <w:pStyle w:val="ae"/>
        <w:spacing w:after="0" w:line="240" w:lineRule="auto"/>
        <w:ind w:left="-284" w:right="-174"/>
        <w:rPr>
          <w:rFonts w:ascii="Times New Roman" w:eastAsia="Times New Roman" w:hAnsi="Times New Roman" w:cs="Times New Roman"/>
          <w:b/>
          <w:bCs/>
          <w:sz w:val="20"/>
          <w:szCs w:val="20"/>
          <w:lang w:eastAsia="ru-RU"/>
        </w:rPr>
      </w:pPr>
      <w:r w:rsidRPr="000601CF">
        <w:rPr>
          <w:rFonts w:ascii="Times New Roman" w:eastAsia="Times New Roman" w:hAnsi="Times New Roman" w:cs="Times New Roman"/>
          <w:b/>
          <w:bCs/>
          <w:sz w:val="20"/>
          <w:szCs w:val="20"/>
          <w:lang w:eastAsia="ru-RU"/>
        </w:rPr>
        <w:t>Квалификационный уровень педагогического коллектива</w:t>
      </w:r>
      <w:r w:rsidR="00BC7594" w:rsidRPr="000601CF">
        <w:rPr>
          <w:rFonts w:ascii="Times New Roman" w:eastAsia="Times New Roman" w:hAnsi="Times New Roman" w:cs="Times New Roman"/>
          <w:b/>
          <w:bCs/>
          <w:sz w:val="20"/>
          <w:szCs w:val="20"/>
          <w:lang w:eastAsia="ru-RU"/>
        </w:rPr>
        <w:t xml:space="preserve">    Динамика и уровень  прохождения аттестации</w:t>
      </w:r>
    </w:p>
    <w:p w:rsidR="008F0AC3" w:rsidRPr="000601CF" w:rsidRDefault="00BC7594" w:rsidP="00042B48">
      <w:pPr>
        <w:spacing w:after="0" w:line="240" w:lineRule="auto"/>
        <w:rPr>
          <w:rFonts w:ascii="Times New Roman" w:hAnsi="Times New Roman" w:cs="Times New Roman"/>
          <w:b/>
          <w:sz w:val="20"/>
        </w:rPr>
      </w:pPr>
      <w:r w:rsidRPr="000601CF">
        <w:rPr>
          <w:rFonts w:ascii="Times New Roman" w:hAnsi="Times New Roman" w:cs="Times New Roman"/>
          <w:b/>
          <w:noProof/>
          <w:sz w:val="20"/>
          <w:lang w:eastAsia="ru-RU"/>
        </w:rPr>
        <w:drawing>
          <wp:inline distT="0" distB="0" distL="0" distR="0">
            <wp:extent cx="2854976" cy="2143125"/>
            <wp:effectExtent l="0" t="0" r="0" b="0"/>
            <wp:docPr id="18"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0601CF">
        <w:rPr>
          <w:rFonts w:ascii="Times New Roman" w:hAnsi="Times New Roman" w:cs="Times New Roman"/>
          <w:b/>
          <w:sz w:val="20"/>
        </w:rPr>
        <w:t xml:space="preserve">  </w:t>
      </w:r>
      <w:r w:rsidR="00300131" w:rsidRPr="00300131">
        <w:rPr>
          <w:rFonts w:ascii="Times New Roman" w:hAnsi="Times New Roman" w:cs="Times New Roman"/>
          <w:b/>
          <w:noProof/>
          <w:sz w:val="20"/>
          <w:lang w:eastAsia="ru-RU"/>
        </w:rPr>
        <w:drawing>
          <wp:inline distT="0" distB="0" distL="0" distR="0">
            <wp:extent cx="3124200" cy="2076450"/>
            <wp:effectExtent l="19050" t="0" r="19050" b="0"/>
            <wp:docPr id="4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46A71" w:rsidRPr="000601CF" w:rsidRDefault="00746A71" w:rsidP="00746A71">
      <w:pPr>
        <w:pStyle w:val="ac"/>
        <w:ind w:right="-457"/>
        <w:jc w:val="left"/>
        <w:rPr>
          <w:sz w:val="20"/>
        </w:rPr>
      </w:pPr>
      <w:r w:rsidRPr="000601CF">
        <w:rPr>
          <w:sz w:val="20"/>
        </w:rPr>
        <w:t>Возрастной состав педагогического коллектива     Динамика среднего возрастного педагогического состава</w:t>
      </w:r>
    </w:p>
    <w:p w:rsidR="00746A71" w:rsidRPr="000601CF" w:rsidRDefault="00300131" w:rsidP="00746A71">
      <w:pPr>
        <w:pStyle w:val="ac"/>
        <w:jc w:val="left"/>
        <w:rPr>
          <w:sz w:val="20"/>
          <w:u w:val="single"/>
        </w:rPr>
      </w:pPr>
      <w:r w:rsidRPr="00300131">
        <w:rPr>
          <w:noProof/>
          <w:sz w:val="20"/>
          <w:u w:val="single"/>
        </w:rPr>
        <w:drawing>
          <wp:inline distT="0" distB="0" distL="0" distR="0">
            <wp:extent cx="2933700" cy="2253294"/>
            <wp:effectExtent l="0" t="0" r="0" b="0"/>
            <wp:docPr id="44" name="Объект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746A71" w:rsidRPr="000601CF">
        <w:rPr>
          <w:sz w:val="20"/>
          <w:u w:val="single"/>
        </w:rPr>
        <w:t xml:space="preserve">      </w:t>
      </w:r>
      <w:r w:rsidR="0013519E" w:rsidRPr="0013519E">
        <w:rPr>
          <w:noProof/>
          <w:sz w:val="20"/>
          <w:u w:val="single"/>
        </w:rPr>
        <w:drawing>
          <wp:inline distT="0" distB="0" distL="0" distR="0">
            <wp:extent cx="2914650" cy="1905000"/>
            <wp:effectExtent l="19050" t="0" r="19050" b="0"/>
            <wp:docPr id="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C7594" w:rsidRDefault="00BC7594" w:rsidP="00042B48">
      <w:pPr>
        <w:spacing w:after="0" w:line="240" w:lineRule="auto"/>
        <w:rPr>
          <w:rFonts w:ascii="Times New Roman" w:hAnsi="Times New Roman" w:cs="Times New Roman"/>
          <w:b/>
          <w:sz w:val="20"/>
        </w:rPr>
      </w:pPr>
    </w:p>
    <w:p w:rsidR="0013519E" w:rsidRPr="000601CF" w:rsidRDefault="0013519E" w:rsidP="00042B48">
      <w:pPr>
        <w:spacing w:after="0" w:line="240" w:lineRule="auto"/>
        <w:rPr>
          <w:rFonts w:ascii="Times New Roman" w:hAnsi="Times New Roman" w:cs="Times New Roman"/>
          <w:b/>
          <w:sz w:val="20"/>
        </w:rPr>
      </w:pPr>
    </w:p>
    <w:p w:rsidR="00F24DD9" w:rsidRPr="000601CF" w:rsidRDefault="00F24DD9" w:rsidP="00F24DD9">
      <w:pPr>
        <w:pStyle w:val="af0"/>
        <w:rPr>
          <w:u w:val="none"/>
        </w:rPr>
      </w:pPr>
      <w:r w:rsidRPr="000601CF">
        <w:rPr>
          <w:u w:val="none"/>
        </w:rPr>
        <w:lastRenderedPageBreak/>
        <w:t xml:space="preserve">     Половой состав педагогов</w:t>
      </w:r>
      <w:r w:rsidRPr="000601CF">
        <w:rPr>
          <w:u w:val="none"/>
        </w:rPr>
        <w:tab/>
      </w:r>
      <w:r w:rsidRPr="000601CF">
        <w:rPr>
          <w:u w:val="none"/>
        </w:rPr>
        <w:tab/>
      </w:r>
      <w:r w:rsidRPr="000601CF">
        <w:rPr>
          <w:u w:val="none"/>
        </w:rPr>
        <w:tab/>
      </w:r>
      <w:r w:rsidRPr="000601CF">
        <w:rPr>
          <w:u w:val="none"/>
        </w:rPr>
        <w:tab/>
      </w:r>
      <w:r w:rsidRPr="000601CF">
        <w:rPr>
          <w:u w:val="none"/>
        </w:rPr>
        <w:tab/>
        <w:t>Педагогический стаж работы педагогов</w:t>
      </w:r>
    </w:p>
    <w:p w:rsidR="00BC7594" w:rsidRPr="000601CF" w:rsidRDefault="0013519E" w:rsidP="00042B48">
      <w:pPr>
        <w:spacing w:after="0" w:line="240" w:lineRule="auto"/>
        <w:rPr>
          <w:rFonts w:ascii="Times New Roman" w:hAnsi="Times New Roman" w:cs="Times New Roman"/>
          <w:b/>
          <w:sz w:val="20"/>
        </w:rPr>
      </w:pPr>
      <w:r w:rsidRPr="0013519E">
        <w:rPr>
          <w:rFonts w:ascii="Times New Roman" w:hAnsi="Times New Roman" w:cs="Times New Roman"/>
          <w:b/>
          <w:noProof/>
          <w:sz w:val="20"/>
          <w:lang w:eastAsia="ru-RU"/>
        </w:rPr>
        <w:drawing>
          <wp:inline distT="0" distB="0" distL="0" distR="0">
            <wp:extent cx="2857500" cy="2031326"/>
            <wp:effectExtent l="0" t="0" r="0" b="0"/>
            <wp:docPr id="46" name="Объект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F24DD9" w:rsidRPr="000601CF">
        <w:rPr>
          <w:rFonts w:ascii="Times New Roman" w:hAnsi="Times New Roman" w:cs="Times New Roman"/>
          <w:b/>
          <w:sz w:val="20"/>
        </w:rPr>
        <w:t xml:space="preserve">   </w:t>
      </w:r>
      <w:r w:rsidRPr="0013519E">
        <w:rPr>
          <w:rFonts w:ascii="Times New Roman" w:hAnsi="Times New Roman" w:cs="Times New Roman"/>
          <w:b/>
          <w:noProof/>
          <w:sz w:val="20"/>
          <w:lang w:eastAsia="ru-RU"/>
        </w:rPr>
        <w:drawing>
          <wp:inline distT="0" distB="0" distL="0" distR="0">
            <wp:extent cx="3040703" cy="2000250"/>
            <wp:effectExtent l="0" t="0" r="0" b="0"/>
            <wp:docPr id="47" name="Объект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3519E" w:rsidRPr="0013519E" w:rsidRDefault="00F24DD9" w:rsidP="0013519E">
      <w:pPr>
        <w:spacing w:after="0" w:line="240" w:lineRule="auto"/>
        <w:ind w:firstLine="708"/>
        <w:jc w:val="both"/>
        <w:rPr>
          <w:rFonts w:ascii="Times New Roman" w:hAnsi="Times New Roman" w:cs="Times New Roman"/>
          <w:sz w:val="28"/>
          <w:szCs w:val="28"/>
        </w:rPr>
      </w:pPr>
      <w:r w:rsidRPr="0013519E">
        <w:rPr>
          <w:rFonts w:ascii="Times New Roman" w:hAnsi="Times New Roman" w:cs="Times New Roman"/>
          <w:b/>
          <w:sz w:val="28"/>
          <w:szCs w:val="28"/>
        </w:rPr>
        <w:t xml:space="preserve"> </w:t>
      </w:r>
      <w:r w:rsidR="00042B48" w:rsidRPr="0013519E">
        <w:rPr>
          <w:rFonts w:ascii="Times New Roman" w:hAnsi="Times New Roman" w:cs="Times New Roman"/>
          <w:b/>
          <w:sz w:val="28"/>
          <w:szCs w:val="28"/>
        </w:rPr>
        <w:t>Повышение квалификации</w:t>
      </w:r>
      <w:r w:rsidR="00042B48" w:rsidRPr="0013519E">
        <w:rPr>
          <w:rFonts w:ascii="Times New Roman" w:hAnsi="Times New Roman" w:cs="Times New Roman"/>
          <w:sz w:val="28"/>
          <w:szCs w:val="28"/>
        </w:rPr>
        <w:t xml:space="preserve"> </w:t>
      </w:r>
      <w:r w:rsidR="0013519E" w:rsidRPr="0013519E">
        <w:rPr>
          <w:rFonts w:ascii="Times New Roman" w:hAnsi="Times New Roman" w:cs="Times New Roman"/>
          <w:sz w:val="28"/>
          <w:szCs w:val="28"/>
        </w:rPr>
        <w:t>Важнейшим направлением работы администрации, МС и МО лицея является постоянное совершенствование педагогического мастерства учительских кадров. Педагогические работники лицея  обучались на курсах повышения квалификации согласно плану работы Управления образования и плану работы лицея по данному направлению (</w:t>
      </w:r>
      <w:proofErr w:type="gramStart"/>
      <w:r w:rsidR="0013519E" w:rsidRPr="0013519E">
        <w:rPr>
          <w:rFonts w:ascii="Times New Roman" w:hAnsi="Times New Roman" w:cs="Times New Roman"/>
          <w:sz w:val="28"/>
          <w:szCs w:val="28"/>
        </w:rPr>
        <w:t>см</w:t>
      </w:r>
      <w:proofErr w:type="gramEnd"/>
      <w:r w:rsidR="0013519E" w:rsidRPr="0013519E">
        <w:rPr>
          <w:rFonts w:ascii="Times New Roman" w:hAnsi="Times New Roman" w:cs="Times New Roman"/>
          <w:sz w:val="28"/>
          <w:szCs w:val="28"/>
        </w:rPr>
        <w:t>. таблицу).</w:t>
      </w:r>
    </w:p>
    <w:p w:rsidR="0013519E" w:rsidRPr="0013519E" w:rsidRDefault="0013519E" w:rsidP="0013519E">
      <w:pPr>
        <w:spacing w:after="0" w:line="240" w:lineRule="auto"/>
        <w:jc w:val="center"/>
        <w:rPr>
          <w:rFonts w:ascii="Times New Roman" w:hAnsi="Times New Roman" w:cs="Times New Roman"/>
          <w:b/>
          <w:sz w:val="28"/>
          <w:szCs w:val="28"/>
        </w:rPr>
      </w:pPr>
      <w:r w:rsidRPr="0013519E">
        <w:rPr>
          <w:rFonts w:ascii="Times New Roman" w:hAnsi="Times New Roman" w:cs="Times New Roman"/>
          <w:b/>
          <w:sz w:val="28"/>
          <w:szCs w:val="28"/>
        </w:rPr>
        <w:t>Сведения о прохождении курсов повышения квалификации за 2018- 2020гг.</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91"/>
        <w:gridCol w:w="2118"/>
        <w:gridCol w:w="2119"/>
        <w:gridCol w:w="2119"/>
      </w:tblGrid>
      <w:tr w:rsidR="0013519E" w:rsidRPr="0013519E" w:rsidTr="002C2746">
        <w:trPr>
          <w:trHeight w:val="256"/>
        </w:trPr>
        <w:tc>
          <w:tcPr>
            <w:tcW w:w="2291" w:type="dxa"/>
            <w:tcBorders>
              <w:top w:val="double" w:sz="4" w:space="0" w:color="auto"/>
              <w:left w:val="double" w:sz="4" w:space="0" w:color="auto"/>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Предмет</w:t>
            </w:r>
          </w:p>
        </w:tc>
        <w:tc>
          <w:tcPr>
            <w:tcW w:w="2118" w:type="dxa"/>
            <w:tcBorders>
              <w:top w:val="double" w:sz="4" w:space="0" w:color="auto"/>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 xml:space="preserve">2018 - 2019 </w:t>
            </w:r>
            <w:proofErr w:type="spellStart"/>
            <w:r w:rsidRPr="0013519E">
              <w:rPr>
                <w:rFonts w:ascii="Times New Roman" w:hAnsi="Times New Roman" w:cs="Times New Roman"/>
              </w:rPr>
              <w:t>уч</w:t>
            </w:r>
            <w:proofErr w:type="spellEnd"/>
            <w:r w:rsidRPr="0013519E">
              <w:rPr>
                <w:rFonts w:ascii="Times New Roman" w:hAnsi="Times New Roman" w:cs="Times New Roman"/>
              </w:rPr>
              <w:t>. год</w:t>
            </w:r>
          </w:p>
        </w:tc>
        <w:tc>
          <w:tcPr>
            <w:tcW w:w="2119" w:type="dxa"/>
            <w:tcBorders>
              <w:top w:val="double" w:sz="4" w:space="0" w:color="auto"/>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 xml:space="preserve">2019 - 2020 </w:t>
            </w:r>
            <w:proofErr w:type="spellStart"/>
            <w:r w:rsidRPr="0013519E">
              <w:rPr>
                <w:rFonts w:ascii="Times New Roman" w:hAnsi="Times New Roman" w:cs="Times New Roman"/>
              </w:rPr>
              <w:t>уч</w:t>
            </w:r>
            <w:proofErr w:type="spellEnd"/>
            <w:r w:rsidRPr="0013519E">
              <w:rPr>
                <w:rFonts w:ascii="Times New Roman" w:hAnsi="Times New Roman" w:cs="Times New Roman"/>
              </w:rPr>
              <w:t>. год</w:t>
            </w:r>
          </w:p>
        </w:tc>
        <w:tc>
          <w:tcPr>
            <w:tcW w:w="2119" w:type="dxa"/>
            <w:tcBorders>
              <w:top w:val="double" w:sz="4" w:space="0" w:color="auto"/>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Нуждаются в курсовой переподготовке</w:t>
            </w:r>
          </w:p>
        </w:tc>
      </w:tr>
      <w:tr w:rsidR="0013519E" w:rsidRPr="0013519E" w:rsidTr="002C2746">
        <w:trPr>
          <w:trHeight w:val="271"/>
        </w:trPr>
        <w:tc>
          <w:tcPr>
            <w:tcW w:w="2291" w:type="dxa"/>
            <w:tcBorders>
              <w:top w:val="double" w:sz="4" w:space="0" w:color="auto"/>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Начальная школа</w:t>
            </w:r>
          </w:p>
        </w:tc>
        <w:tc>
          <w:tcPr>
            <w:tcW w:w="2118" w:type="dxa"/>
            <w:tcBorders>
              <w:top w:val="double" w:sz="4" w:space="0" w:color="auto"/>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5</w:t>
            </w:r>
          </w:p>
        </w:tc>
        <w:tc>
          <w:tcPr>
            <w:tcW w:w="2119" w:type="dxa"/>
            <w:tcBorders>
              <w:top w:val="double" w:sz="4" w:space="0" w:color="auto"/>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5</w:t>
            </w:r>
          </w:p>
        </w:tc>
        <w:tc>
          <w:tcPr>
            <w:tcW w:w="2119" w:type="dxa"/>
            <w:tcBorders>
              <w:top w:val="double" w:sz="4" w:space="0" w:color="auto"/>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w:t>
            </w: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Химия</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Физика</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86"/>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Биология</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Английский язык</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3</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Русский язык</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3</w:t>
            </w: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Математика</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3</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Информатика и ИКТ</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r>
      <w:tr w:rsidR="0013519E" w:rsidRPr="0013519E" w:rsidTr="002C2746">
        <w:trPr>
          <w:trHeight w:val="286"/>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История</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3</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География</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Музыка</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ОБЖ</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ИЗО</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86"/>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Технология</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Физкультура</w:t>
            </w:r>
          </w:p>
        </w:tc>
        <w:tc>
          <w:tcPr>
            <w:tcW w:w="2118"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w:t>
            </w:r>
          </w:p>
        </w:tc>
        <w:tc>
          <w:tcPr>
            <w:tcW w:w="2119" w:type="dxa"/>
            <w:tcBorders>
              <w:left w:val="nil"/>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71"/>
        </w:trPr>
        <w:tc>
          <w:tcPr>
            <w:tcW w:w="2291" w:type="dxa"/>
            <w:tcBorders>
              <w:left w:val="double" w:sz="4" w:space="0" w:color="auto"/>
              <w:bottom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Педагог-психолог</w:t>
            </w:r>
          </w:p>
        </w:tc>
        <w:tc>
          <w:tcPr>
            <w:tcW w:w="2118" w:type="dxa"/>
            <w:tcBorders>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c>
          <w:tcPr>
            <w:tcW w:w="2119" w:type="dxa"/>
            <w:tcBorders>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r>
      <w:tr w:rsidR="0013519E" w:rsidRPr="0013519E" w:rsidTr="002C2746">
        <w:trPr>
          <w:trHeight w:val="256"/>
        </w:trPr>
        <w:tc>
          <w:tcPr>
            <w:tcW w:w="2291" w:type="dxa"/>
            <w:tcBorders>
              <w:left w:val="double" w:sz="4" w:space="0" w:color="auto"/>
              <w:bottom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Администрация</w:t>
            </w:r>
          </w:p>
        </w:tc>
        <w:tc>
          <w:tcPr>
            <w:tcW w:w="2118" w:type="dxa"/>
            <w:tcBorders>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p>
        </w:tc>
        <w:tc>
          <w:tcPr>
            <w:tcW w:w="2119" w:type="dxa"/>
            <w:tcBorders>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3</w:t>
            </w:r>
          </w:p>
        </w:tc>
        <w:tc>
          <w:tcPr>
            <w:tcW w:w="2119" w:type="dxa"/>
            <w:tcBorders>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w:t>
            </w:r>
          </w:p>
        </w:tc>
      </w:tr>
      <w:tr w:rsidR="0013519E" w:rsidRPr="0013519E" w:rsidTr="002C2746">
        <w:trPr>
          <w:trHeight w:val="271"/>
        </w:trPr>
        <w:tc>
          <w:tcPr>
            <w:tcW w:w="2291" w:type="dxa"/>
            <w:tcBorders>
              <w:top w:val="double" w:sz="4" w:space="0" w:color="auto"/>
              <w:left w:val="double" w:sz="4" w:space="0" w:color="auto"/>
              <w:bottom w:val="double" w:sz="4" w:space="0" w:color="auto"/>
              <w:right w:val="double" w:sz="4" w:space="0" w:color="auto"/>
            </w:tcBorders>
          </w:tcPr>
          <w:p w:rsidR="0013519E" w:rsidRPr="0013519E" w:rsidRDefault="0013519E" w:rsidP="0013519E">
            <w:pPr>
              <w:spacing w:after="0" w:line="240" w:lineRule="auto"/>
              <w:rPr>
                <w:rFonts w:ascii="Times New Roman" w:hAnsi="Times New Roman" w:cs="Times New Roman"/>
              </w:rPr>
            </w:pPr>
            <w:r w:rsidRPr="0013519E">
              <w:rPr>
                <w:rFonts w:ascii="Times New Roman" w:hAnsi="Times New Roman" w:cs="Times New Roman"/>
              </w:rPr>
              <w:t>Всего</w:t>
            </w:r>
          </w:p>
        </w:tc>
        <w:tc>
          <w:tcPr>
            <w:tcW w:w="2118" w:type="dxa"/>
            <w:tcBorders>
              <w:top w:val="double" w:sz="4" w:space="0" w:color="auto"/>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12</w:t>
            </w:r>
          </w:p>
        </w:tc>
        <w:tc>
          <w:tcPr>
            <w:tcW w:w="2119" w:type="dxa"/>
            <w:tcBorders>
              <w:top w:val="double" w:sz="4" w:space="0" w:color="auto"/>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27</w:t>
            </w:r>
          </w:p>
        </w:tc>
        <w:tc>
          <w:tcPr>
            <w:tcW w:w="2119" w:type="dxa"/>
            <w:tcBorders>
              <w:top w:val="double" w:sz="4" w:space="0" w:color="auto"/>
              <w:left w:val="nil"/>
              <w:bottom w:val="double" w:sz="4" w:space="0" w:color="auto"/>
              <w:right w:val="double" w:sz="4" w:space="0" w:color="auto"/>
            </w:tcBorders>
          </w:tcPr>
          <w:p w:rsidR="0013519E" w:rsidRPr="0013519E" w:rsidRDefault="0013519E" w:rsidP="0013519E">
            <w:pPr>
              <w:spacing w:after="0" w:line="240" w:lineRule="auto"/>
              <w:jc w:val="center"/>
              <w:rPr>
                <w:rFonts w:ascii="Times New Roman" w:hAnsi="Times New Roman" w:cs="Times New Roman"/>
              </w:rPr>
            </w:pPr>
            <w:r w:rsidRPr="0013519E">
              <w:rPr>
                <w:rFonts w:ascii="Times New Roman" w:hAnsi="Times New Roman" w:cs="Times New Roman"/>
              </w:rPr>
              <w:t>10</w:t>
            </w:r>
          </w:p>
        </w:tc>
      </w:tr>
    </w:tbl>
    <w:p w:rsidR="0013519E" w:rsidRPr="0013519E" w:rsidRDefault="0013519E" w:rsidP="0013519E">
      <w:pPr>
        <w:pStyle w:val="af9"/>
        <w:spacing w:before="240" w:after="120" w:line="276" w:lineRule="auto"/>
        <w:ind w:firstLine="708"/>
        <w:jc w:val="center"/>
        <w:rPr>
          <w:rFonts w:ascii="Times New Roman" w:hAnsi="Times New Roman"/>
          <w:b/>
          <w:sz w:val="28"/>
          <w:szCs w:val="28"/>
          <w:lang w:eastAsia="ru-RU"/>
        </w:rPr>
      </w:pPr>
      <w:r w:rsidRPr="0013519E">
        <w:rPr>
          <w:rFonts w:ascii="Times New Roman" w:hAnsi="Times New Roman"/>
          <w:b/>
          <w:sz w:val="28"/>
          <w:szCs w:val="28"/>
          <w:lang w:eastAsia="ru-RU"/>
        </w:rPr>
        <w:t>Курсы повышения квалификации, которые в 2019-2020 учебном году прошли учителя</w:t>
      </w: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7"/>
        <w:gridCol w:w="7088"/>
      </w:tblGrid>
      <w:tr w:rsidR="0013519E" w:rsidRPr="0013519E" w:rsidTr="0013519E">
        <w:tc>
          <w:tcPr>
            <w:tcW w:w="2977" w:type="dxa"/>
          </w:tcPr>
          <w:p w:rsidR="0013519E" w:rsidRPr="0013519E" w:rsidRDefault="0013519E" w:rsidP="0013519E">
            <w:pPr>
              <w:spacing w:before="120" w:line="240" w:lineRule="auto"/>
              <w:jc w:val="center"/>
              <w:rPr>
                <w:rFonts w:ascii="Times New Roman" w:hAnsi="Times New Roman" w:cs="Times New Roman"/>
                <w:b/>
                <w:sz w:val="24"/>
                <w:szCs w:val="24"/>
              </w:rPr>
            </w:pPr>
            <w:r w:rsidRPr="0013519E">
              <w:rPr>
                <w:rFonts w:ascii="Times New Roman" w:hAnsi="Times New Roman" w:cs="Times New Roman"/>
                <w:b/>
                <w:sz w:val="24"/>
                <w:szCs w:val="24"/>
              </w:rPr>
              <w:t>ФИО учителя</w:t>
            </w:r>
          </w:p>
        </w:tc>
        <w:tc>
          <w:tcPr>
            <w:tcW w:w="7088" w:type="dxa"/>
          </w:tcPr>
          <w:p w:rsidR="0013519E" w:rsidRPr="0013519E" w:rsidRDefault="0013519E" w:rsidP="0013519E">
            <w:pPr>
              <w:spacing w:before="120" w:line="240" w:lineRule="auto"/>
              <w:jc w:val="center"/>
              <w:rPr>
                <w:rFonts w:ascii="Times New Roman" w:hAnsi="Times New Roman" w:cs="Times New Roman"/>
                <w:b/>
                <w:sz w:val="24"/>
                <w:szCs w:val="24"/>
              </w:rPr>
            </w:pPr>
            <w:r w:rsidRPr="0013519E">
              <w:rPr>
                <w:rFonts w:ascii="Times New Roman" w:hAnsi="Times New Roman" w:cs="Times New Roman"/>
                <w:b/>
                <w:sz w:val="24"/>
                <w:szCs w:val="24"/>
              </w:rPr>
              <w:t>Тема и место прохождения курсов повышения квалификации</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Арефьева Галина Валерьяновна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ЧОУ ДПО «Международная гуманитарная академия», дополнительная профессиональная программа «Организация и </w:t>
            </w:r>
            <w:r w:rsidRPr="0013519E">
              <w:rPr>
                <w:rFonts w:ascii="Times New Roman" w:hAnsi="Times New Roman" w:cs="Times New Roman"/>
                <w:sz w:val="24"/>
                <w:szCs w:val="24"/>
              </w:rPr>
              <w:lastRenderedPageBreak/>
              <w:t>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«Психолого-педагогические технологии в рамках реализации ФГОС по физике»,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Баранова Надежда Сергеевна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xml:space="preserve">» по программе дополнительного профессионального образования «Изобразительное искусство» по проблеме «ФГОС: живописные технологии как средство развития творческих компетенций в контексте </w:t>
            </w:r>
            <w:proofErr w:type="spellStart"/>
            <w:r w:rsidRPr="0013519E">
              <w:rPr>
                <w:rFonts w:ascii="Times New Roman" w:hAnsi="Times New Roman" w:cs="Times New Roman"/>
                <w:sz w:val="24"/>
                <w:szCs w:val="24"/>
              </w:rPr>
              <w:t>медиаобразования</w:t>
            </w:r>
            <w:proofErr w:type="spellEnd"/>
            <w:r w:rsidRPr="0013519E">
              <w:rPr>
                <w:rFonts w:ascii="Times New Roman" w:hAnsi="Times New Roman" w:cs="Times New Roman"/>
                <w:sz w:val="24"/>
                <w:szCs w:val="24"/>
              </w:rPr>
              <w:t>»,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06.12.2019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Бесклубова</w:t>
            </w:r>
            <w:proofErr w:type="spellEnd"/>
            <w:r w:rsidRPr="0013519E">
              <w:rPr>
                <w:rFonts w:ascii="Times New Roman" w:hAnsi="Times New Roman" w:cs="Times New Roman"/>
                <w:sz w:val="24"/>
                <w:szCs w:val="24"/>
              </w:rPr>
              <w:t xml:space="preserve"> Эмма Анатольевна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«Химия» по проблеме «Обеспечение качества обучения химии в условиях ФГОС с учетом профессионального стандарта «Педагог»,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06.12.2019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АНОДПО УЦ «Образование плюс» по программе «Обучение педагогических работников навыкам оказания первой помощи»,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16.08.2019</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Брехова Надежда Павловна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Василевская Лариса Ивановна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Вахрушева Татьяна Валерьевна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Великоднева</w:t>
            </w:r>
            <w:proofErr w:type="spellEnd"/>
            <w:r w:rsidRPr="0013519E">
              <w:rPr>
                <w:rFonts w:ascii="Times New Roman" w:hAnsi="Times New Roman" w:cs="Times New Roman"/>
                <w:sz w:val="24"/>
                <w:szCs w:val="24"/>
              </w:rPr>
              <w:t xml:space="preserve"> Наталия Александровна</w:t>
            </w: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РИПК и ППРО по программе дополнительного профессионального образования «Педагогика и методика начального образования» по проблеме «Информационные технологии как ресурс повышения качества образования в условиях реализации ФГОС НОО»,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21.02.2020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Воронова Людмила Семеновна</w:t>
            </w:r>
          </w:p>
          <w:p w:rsidR="0013519E" w:rsidRPr="0013519E" w:rsidRDefault="0013519E" w:rsidP="0013519E">
            <w:pPr>
              <w:spacing w:before="120" w:line="240" w:lineRule="auto"/>
              <w:jc w:val="center"/>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РИПК и ППРО по программе дополнительного профессионального образования «Педагогика и методика начального образования» по проблеме «Информационные технологии как ресурс повышения качества образования в условиях реализации ФГОС НОО»,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21.02.2020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Воронов Сергей Михайлович</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«ЦОО </w:t>
            </w:r>
            <w:proofErr w:type="spellStart"/>
            <w:r w:rsidRPr="0013519E">
              <w:rPr>
                <w:rFonts w:ascii="Times New Roman" w:hAnsi="Times New Roman" w:cs="Times New Roman"/>
                <w:sz w:val="24"/>
                <w:szCs w:val="24"/>
              </w:rPr>
              <w:t>Нетология-групп</w:t>
            </w:r>
            <w:proofErr w:type="spellEnd"/>
            <w:proofErr w:type="gramStart"/>
            <w:r w:rsidRPr="0013519E">
              <w:rPr>
                <w:rFonts w:ascii="Times New Roman" w:hAnsi="Times New Roman" w:cs="Times New Roman"/>
                <w:sz w:val="24"/>
                <w:szCs w:val="24"/>
              </w:rPr>
              <w:t>»п</w:t>
            </w:r>
            <w:proofErr w:type="gramEnd"/>
            <w:r w:rsidRPr="0013519E">
              <w:rPr>
                <w:rFonts w:ascii="Times New Roman" w:hAnsi="Times New Roman" w:cs="Times New Roman"/>
                <w:sz w:val="24"/>
                <w:szCs w:val="24"/>
              </w:rPr>
              <w:t>о программе профессиональной переподготовки «Психология, педагогика и методика в основной и старшей школе (по ФГОС ООО и СОО), 300 час., 11.11.2019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УЦ «Ника» по дополнительной профессиональной программе «Первая помощь», 36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16.08.2019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«Психолого-педагогические технологии в рамках реализации ФГОС по предмету ОБЖ»,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Воронова Элеонора Эдуардовна</w:t>
            </w: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xml:space="preserve">» по программе дополнительного профессионального образования «Русский язык и литература» по проблеме «Формирование основ гражданской идентичности в процессе изучения русского языка (в том числе как родного) и </w:t>
            </w:r>
            <w:r w:rsidRPr="0013519E">
              <w:rPr>
                <w:rFonts w:ascii="Times New Roman" w:hAnsi="Times New Roman" w:cs="Times New Roman"/>
                <w:sz w:val="24"/>
                <w:szCs w:val="24"/>
              </w:rPr>
              <w:lastRenderedPageBreak/>
              <w:t>литературы в контексте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25.10.2019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«Международная гуманитарная академия», дополнительная профессиональная программа «Актуальные проблемы преподавания ОДНКНР в аспекте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Гориславец Светлана Владимировна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«Международная гуманитарная академия», дополнительная профессиональная программа «Обеспечение динамики образовательных достижений обучающихся математике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Доронина Алина Олеговна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xml:space="preserve">» по программе дополнительного профессионального образования «Информационные технологии в образовании» по проблеме «Развитие </w:t>
            </w:r>
            <w:proofErr w:type="spellStart"/>
            <w:proofErr w:type="gramStart"/>
            <w:r w:rsidRPr="0013519E">
              <w:rPr>
                <w:rFonts w:ascii="Times New Roman" w:hAnsi="Times New Roman" w:cs="Times New Roman"/>
                <w:sz w:val="24"/>
                <w:szCs w:val="24"/>
              </w:rPr>
              <w:t>ИКТ-компетентности</w:t>
            </w:r>
            <w:proofErr w:type="spellEnd"/>
            <w:proofErr w:type="gramEnd"/>
            <w:r w:rsidRPr="0013519E">
              <w:rPr>
                <w:rFonts w:ascii="Times New Roman" w:hAnsi="Times New Roman" w:cs="Times New Roman"/>
                <w:sz w:val="24"/>
                <w:szCs w:val="24"/>
              </w:rPr>
              <w:t xml:space="preserve"> учителя в контексте требований профессионального стандарта «Педагог», 72 час., 28.09.2018</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«Педагогика и психология» по проблеме «Психологические технологии работы с семьей в образовательном учреждении»,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16.11.2018</w:t>
            </w:r>
          </w:p>
          <w:p w:rsidR="0013519E" w:rsidRPr="0013519E" w:rsidRDefault="0013519E" w:rsidP="0013519E">
            <w:pPr>
              <w:spacing w:before="120" w:line="240" w:lineRule="auto"/>
              <w:jc w:val="both"/>
              <w:rPr>
                <w:rFonts w:ascii="Times New Roman" w:hAnsi="Times New Roman" w:cs="Times New Roman"/>
                <w:sz w:val="24"/>
                <w:szCs w:val="24"/>
                <w:highlight w:val="yellow"/>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Доронина Елена Викторовна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«Управление образованием» по проблеме «Управление развивающей средой школы в условиях модернизации образования (методология и практика), 144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15.11.2019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ЧОУ ДПО «Международная гуманитарная академия», дополнительная профессиональная программа «Эффективные стратегии и технологии реализации ФГОС по информатике </w:t>
            </w:r>
            <w:r w:rsidRPr="0013519E">
              <w:rPr>
                <w:rFonts w:ascii="Times New Roman" w:hAnsi="Times New Roman" w:cs="Times New Roman"/>
                <w:sz w:val="24"/>
                <w:szCs w:val="24"/>
              </w:rPr>
              <w:lastRenderedPageBreak/>
              <w:t>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Дрофа Елена Владимировна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«История и обществознание» по проблеме «Повышение качества преподавания истории и обществознания в контексте ФГОС общего образования и предметных компетенций», 144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29.11.2019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Жученко Елена Петровна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«Педагогика и методика начального образования» по проблеме «</w:t>
            </w:r>
            <w:proofErr w:type="spellStart"/>
            <w:r w:rsidRPr="0013519E">
              <w:rPr>
                <w:rFonts w:ascii="Times New Roman" w:hAnsi="Times New Roman" w:cs="Times New Roman"/>
                <w:sz w:val="24"/>
                <w:szCs w:val="24"/>
              </w:rPr>
              <w:t>Деятельностный</w:t>
            </w:r>
            <w:proofErr w:type="spellEnd"/>
            <w:r w:rsidRPr="0013519E">
              <w:rPr>
                <w:rFonts w:ascii="Times New Roman" w:hAnsi="Times New Roman" w:cs="Times New Roman"/>
                <w:sz w:val="24"/>
                <w:szCs w:val="24"/>
              </w:rPr>
              <w:t xml:space="preserve"> подход в обучении младших школьников в условиях реализации ФГОС НОО»,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06.12.2019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Земляненко Нина Васильевна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proofErr w:type="spellStart"/>
            <w:r w:rsidRPr="0013519E">
              <w:rPr>
                <w:rFonts w:ascii="Times New Roman" w:hAnsi="Times New Roman" w:cs="Times New Roman"/>
                <w:sz w:val="24"/>
                <w:szCs w:val="24"/>
              </w:rPr>
              <w:t>Фоксфорд</w:t>
            </w:r>
            <w:proofErr w:type="spellEnd"/>
            <w:r w:rsidRPr="0013519E">
              <w:rPr>
                <w:rFonts w:ascii="Times New Roman" w:hAnsi="Times New Roman" w:cs="Times New Roman"/>
                <w:sz w:val="24"/>
                <w:szCs w:val="24"/>
              </w:rPr>
              <w:t xml:space="preserve">, 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«Организационный и проектный менеджмент в сфере образования»,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15.07.2019</w:t>
            </w:r>
          </w:p>
          <w:p w:rsidR="0013519E" w:rsidRPr="0013519E" w:rsidRDefault="0013519E" w:rsidP="0013519E">
            <w:pPr>
              <w:spacing w:before="120" w:line="240" w:lineRule="auto"/>
              <w:jc w:val="both"/>
              <w:rPr>
                <w:rFonts w:ascii="Times New Roman" w:hAnsi="Times New Roman" w:cs="Times New Roman"/>
                <w:sz w:val="24"/>
                <w:szCs w:val="24"/>
              </w:rPr>
            </w:pPr>
            <w:proofErr w:type="spellStart"/>
            <w:r w:rsidRPr="0013519E">
              <w:rPr>
                <w:rFonts w:ascii="Times New Roman" w:hAnsi="Times New Roman" w:cs="Times New Roman"/>
                <w:sz w:val="24"/>
                <w:szCs w:val="24"/>
              </w:rPr>
              <w:t>Фоксфорд</w:t>
            </w:r>
            <w:proofErr w:type="spellEnd"/>
            <w:r w:rsidRPr="0013519E">
              <w:rPr>
                <w:rFonts w:ascii="Times New Roman" w:hAnsi="Times New Roman" w:cs="Times New Roman"/>
                <w:sz w:val="24"/>
                <w:szCs w:val="24"/>
              </w:rPr>
              <w:t xml:space="preserve">, дополнительная профессиональная программа «Индивидуальная образовательная программа </w:t>
            </w:r>
            <w:proofErr w:type="gramStart"/>
            <w:r w:rsidRPr="0013519E">
              <w:rPr>
                <w:rFonts w:ascii="Times New Roman" w:hAnsi="Times New Roman" w:cs="Times New Roman"/>
                <w:sz w:val="24"/>
                <w:szCs w:val="24"/>
              </w:rPr>
              <w:t>обучающегося</w:t>
            </w:r>
            <w:proofErr w:type="gramEnd"/>
            <w:r w:rsidRPr="0013519E">
              <w:rPr>
                <w:rFonts w:ascii="Times New Roman" w:hAnsi="Times New Roman" w:cs="Times New Roman"/>
                <w:sz w:val="24"/>
                <w:szCs w:val="24"/>
              </w:rPr>
              <w:t xml:space="preserve"> в соответствии с требованиями ФГОС», 36 час., 09.07.2019</w:t>
            </w:r>
          </w:p>
          <w:p w:rsidR="0013519E" w:rsidRPr="0013519E" w:rsidRDefault="0013519E" w:rsidP="0013519E">
            <w:pPr>
              <w:spacing w:before="120" w:line="240" w:lineRule="auto"/>
              <w:jc w:val="both"/>
              <w:rPr>
                <w:rFonts w:ascii="Times New Roman" w:hAnsi="Times New Roman" w:cs="Times New Roman"/>
                <w:sz w:val="24"/>
                <w:szCs w:val="24"/>
              </w:rPr>
            </w:pPr>
            <w:proofErr w:type="spellStart"/>
            <w:r w:rsidRPr="0013519E">
              <w:rPr>
                <w:rFonts w:ascii="Times New Roman" w:hAnsi="Times New Roman" w:cs="Times New Roman"/>
                <w:sz w:val="24"/>
                <w:szCs w:val="24"/>
              </w:rPr>
              <w:t>Фоксфорд</w:t>
            </w:r>
            <w:proofErr w:type="spellEnd"/>
            <w:r w:rsidRPr="0013519E">
              <w:rPr>
                <w:rFonts w:ascii="Times New Roman" w:hAnsi="Times New Roman" w:cs="Times New Roman"/>
                <w:sz w:val="24"/>
                <w:szCs w:val="24"/>
              </w:rPr>
              <w:t xml:space="preserve">, 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«Преподавание истории в рамках ФГОС 2009 – 2020»,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02.07.2019</w:t>
            </w:r>
          </w:p>
          <w:p w:rsidR="0013519E" w:rsidRPr="0013519E" w:rsidRDefault="0013519E" w:rsidP="0013519E">
            <w:pPr>
              <w:spacing w:before="120" w:line="240" w:lineRule="auto"/>
              <w:jc w:val="both"/>
              <w:rPr>
                <w:rFonts w:ascii="Times New Roman" w:hAnsi="Times New Roman" w:cs="Times New Roman"/>
                <w:sz w:val="24"/>
                <w:szCs w:val="24"/>
              </w:rPr>
            </w:pPr>
            <w:proofErr w:type="spellStart"/>
            <w:r w:rsidRPr="0013519E">
              <w:rPr>
                <w:rFonts w:ascii="Times New Roman" w:hAnsi="Times New Roman" w:cs="Times New Roman"/>
                <w:sz w:val="24"/>
                <w:szCs w:val="24"/>
              </w:rPr>
              <w:t>Фоксфорд</w:t>
            </w:r>
            <w:proofErr w:type="spellEnd"/>
            <w:r w:rsidRPr="0013519E">
              <w:rPr>
                <w:rFonts w:ascii="Times New Roman" w:hAnsi="Times New Roman" w:cs="Times New Roman"/>
                <w:sz w:val="24"/>
                <w:szCs w:val="24"/>
              </w:rPr>
              <w:t xml:space="preserve">, 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«Углубленная подготовка школьников к творческим заданиям ЕГЭ и олимпиад по обществознанию»,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09.07.2019</w:t>
            </w:r>
          </w:p>
          <w:p w:rsidR="0013519E" w:rsidRPr="0013519E" w:rsidRDefault="0013519E" w:rsidP="0013519E">
            <w:pPr>
              <w:spacing w:before="120" w:line="240" w:lineRule="auto"/>
              <w:jc w:val="both"/>
              <w:rPr>
                <w:rFonts w:ascii="Times New Roman" w:hAnsi="Times New Roman" w:cs="Times New Roman"/>
                <w:sz w:val="24"/>
                <w:szCs w:val="24"/>
              </w:rPr>
            </w:pPr>
            <w:proofErr w:type="spellStart"/>
            <w:r w:rsidRPr="0013519E">
              <w:rPr>
                <w:rFonts w:ascii="Times New Roman" w:hAnsi="Times New Roman" w:cs="Times New Roman"/>
                <w:sz w:val="24"/>
                <w:szCs w:val="24"/>
              </w:rPr>
              <w:t>Фоксфорд</w:t>
            </w:r>
            <w:proofErr w:type="spellEnd"/>
            <w:r w:rsidRPr="0013519E">
              <w:rPr>
                <w:rFonts w:ascii="Times New Roman" w:hAnsi="Times New Roman" w:cs="Times New Roman"/>
                <w:sz w:val="24"/>
                <w:szCs w:val="24"/>
              </w:rPr>
              <w:t xml:space="preserve">, 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w:t>
            </w:r>
            <w:proofErr w:type="spellStart"/>
            <w:r w:rsidRPr="0013519E">
              <w:rPr>
                <w:rFonts w:ascii="Times New Roman" w:hAnsi="Times New Roman" w:cs="Times New Roman"/>
                <w:sz w:val="24"/>
                <w:szCs w:val="24"/>
              </w:rPr>
              <w:t>Внутришкольная</w:t>
            </w:r>
            <w:proofErr w:type="spellEnd"/>
            <w:r w:rsidRPr="0013519E">
              <w:rPr>
                <w:rFonts w:ascii="Times New Roman" w:hAnsi="Times New Roman" w:cs="Times New Roman"/>
                <w:sz w:val="24"/>
                <w:szCs w:val="24"/>
              </w:rPr>
              <w:t xml:space="preserve"> система управления качеством образования: субъекты, ресурсы, </w:t>
            </w:r>
            <w:r w:rsidRPr="0013519E">
              <w:rPr>
                <w:rFonts w:ascii="Times New Roman" w:hAnsi="Times New Roman" w:cs="Times New Roman"/>
                <w:sz w:val="24"/>
                <w:szCs w:val="24"/>
              </w:rPr>
              <w:lastRenderedPageBreak/>
              <w:t>технологии»,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09.07.2019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ФГАОУ ДПО АПК и ППРО по дополнительной профессиональной программе «Использование электронных сценариев учебных занятий в рамках «Российской электронной школы», 36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30.03.2018</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Калганова Ольга Вадимовна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«Обеспечение динамики образовательных достижений обучающихся математике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Ковеньков Антон Владимирович</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«Проектирование образовательного процесса по истории и обществознанию в соответствии с требованиями ФГОС общего образования и историко-культурного стандарта»,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Костина Надежда Вячеславовна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ЧОУ ДПО «Международная гуманитарная академия», дополнительная профессиональная программа «Формирование </w:t>
            </w:r>
            <w:proofErr w:type="spellStart"/>
            <w:r w:rsidRPr="0013519E">
              <w:rPr>
                <w:rFonts w:ascii="Times New Roman" w:hAnsi="Times New Roman" w:cs="Times New Roman"/>
                <w:sz w:val="24"/>
                <w:szCs w:val="24"/>
              </w:rPr>
              <w:t>метапредметных</w:t>
            </w:r>
            <w:proofErr w:type="spellEnd"/>
            <w:r w:rsidRPr="0013519E">
              <w:rPr>
                <w:rFonts w:ascii="Times New Roman" w:hAnsi="Times New Roman" w:cs="Times New Roman"/>
                <w:sz w:val="24"/>
                <w:szCs w:val="24"/>
              </w:rPr>
              <w:t xml:space="preserve"> и предметных компетенций младших школьников в соответствии с требованиями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Кулиш Руслан Витальевич</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ЧОУ ДПО «Международная гуманитарная академия», дополнительная профессиональная программа «Психолого-педагогические технологии в рамках реализации ФГОС по </w:t>
            </w:r>
            <w:r w:rsidRPr="0013519E">
              <w:rPr>
                <w:rFonts w:ascii="Times New Roman" w:hAnsi="Times New Roman" w:cs="Times New Roman"/>
                <w:sz w:val="24"/>
                <w:szCs w:val="24"/>
              </w:rPr>
              <w:lastRenderedPageBreak/>
              <w:t>физической культуре»,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Кучеренко Лариса Васильевна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Малыхина Лидия Яковлевна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«Преподавание неравенств в школьном курсе математики»,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02.09.2019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«Решение экономической задачи в ЕГЭ по математике», 48, 05.08.2019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«Комбинаторика и теория вероятностей в рамках преподавания математике в школе»,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10.09.2019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Мамченко Виктория Александровна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Мартынова Елена Ивановна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Масалитина</w:t>
            </w:r>
            <w:proofErr w:type="spellEnd"/>
            <w:r w:rsidRPr="0013519E">
              <w:rPr>
                <w:rFonts w:ascii="Times New Roman" w:hAnsi="Times New Roman" w:cs="Times New Roman"/>
                <w:sz w:val="24"/>
                <w:szCs w:val="24"/>
              </w:rPr>
              <w:t xml:space="preserve"> Елена Сергеевна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w:t>
            </w:r>
            <w:r w:rsidRPr="0013519E">
              <w:rPr>
                <w:rFonts w:ascii="Times New Roman" w:hAnsi="Times New Roman" w:cs="Times New Roman"/>
                <w:sz w:val="24"/>
                <w:szCs w:val="24"/>
              </w:rPr>
              <w:lastRenderedPageBreak/>
              <w:t>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xml:space="preserve">» по программе дополнительного профессионального образования «Иностранный язык» по проблеме «ФГОС: стратегии построения инфраструктуры современного урока иноязычного образования: от </w:t>
            </w:r>
            <w:proofErr w:type="spellStart"/>
            <w:r w:rsidRPr="0013519E">
              <w:rPr>
                <w:rFonts w:ascii="Times New Roman" w:hAnsi="Times New Roman" w:cs="Times New Roman"/>
                <w:sz w:val="24"/>
                <w:szCs w:val="24"/>
              </w:rPr>
              <w:t>целеполагания</w:t>
            </w:r>
            <w:proofErr w:type="spellEnd"/>
            <w:r w:rsidRPr="0013519E">
              <w:rPr>
                <w:rFonts w:ascii="Times New Roman" w:hAnsi="Times New Roman" w:cs="Times New Roman"/>
                <w:sz w:val="24"/>
                <w:szCs w:val="24"/>
              </w:rPr>
              <w:t xml:space="preserve"> к качественным результатам в условиях подготовки к ГИА»,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11.11.2019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Матюхина Ольга Васильевна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Носачева</w:t>
            </w:r>
            <w:proofErr w:type="spellEnd"/>
            <w:r w:rsidRPr="0013519E">
              <w:rPr>
                <w:rFonts w:ascii="Times New Roman" w:hAnsi="Times New Roman" w:cs="Times New Roman"/>
                <w:sz w:val="24"/>
                <w:szCs w:val="24"/>
              </w:rPr>
              <w:t xml:space="preserve"> Наталья Викторовна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«Информатика» по проблеме «Развитие профессиональных компетенций учителя информатики в контексте требований ФГОС и профессионального стандарта»,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20.09.2019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Никитина Наталья Юрьевна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Николенкова</w:t>
            </w:r>
            <w:proofErr w:type="spellEnd"/>
            <w:r w:rsidRPr="0013519E">
              <w:rPr>
                <w:rFonts w:ascii="Times New Roman" w:hAnsi="Times New Roman" w:cs="Times New Roman"/>
                <w:sz w:val="24"/>
                <w:szCs w:val="24"/>
              </w:rPr>
              <w:t xml:space="preserve"> Марина </w:t>
            </w:r>
            <w:proofErr w:type="spellStart"/>
            <w:r w:rsidRPr="0013519E">
              <w:rPr>
                <w:rFonts w:ascii="Times New Roman" w:hAnsi="Times New Roman" w:cs="Times New Roman"/>
                <w:sz w:val="24"/>
                <w:szCs w:val="24"/>
              </w:rPr>
              <w:t>Владленовна</w:t>
            </w:r>
            <w:proofErr w:type="spellEnd"/>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по дополнительной профессиональной программе «Обеспечение результативности взаимодействия учителя и школьников при обучении химии в условиях реализации ФГОС», 144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27.12.2019</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 xml:space="preserve">Павленко </w:t>
            </w:r>
            <w:proofErr w:type="spellStart"/>
            <w:r w:rsidRPr="0013519E">
              <w:rPr>
                <w:rFonts w:ascii="Times New Roman" w:hAnsi="Times New Roman" w:cs="Times New Roman"/>
                <w:sz w:val="24"/>
                <w:szCs w:val="24"/>
              </w:rPr>
              <w:t>Анжелика</w:t>
            </w:r>
            <w:proofErr w:type="spellEnd"/>
            <w:r w:rsidRPr="0013519E">
              <w:rPr>
                <w:rFonts w:ascii="Times New Roman" w:hAnsi="Times New Roman" w:cs="Times New Roman"/>
                <w:sz w:val="24"/>
                <w:szCs w:val="24"/>
              </w:rPr>
              <w:t xml:space="preserve"> </w:t>
            </w:r>
            <w:r w:rsidRPr="0013519E">
              <w:rPr>
                <w:rFonts w:ascii="Times New Roman" w:hAnsi="Times New Roman" w:cs="Times New Roman"/>
                <w:sz w:val="24"/>
                <w:szCs w:val="24"/>
              </w:rPr>
              <w:lastRenderedPageBreak/>
              <w:t>Георгиевна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lastRenderedPageBreak/>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w:t>
            </w:r>
            <w:r w:rsidRPr="0013519E">
              <w:rPr>
                <w:rFonts w:ascii="Times New Roman" w:hAnsi="Times New Roman" w:cs="Times New Roman"/>
                <w:sz w:val="24"/>
                <w:szCs w:val="24"/>
              </w:rPr>
              <w:lastRenderedPageBreak/>
              <w:t xml:space="preserve">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Павлютенко Денис Александрович</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 дополнительная образовательная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08.05.2019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«Психолого-педагогические технологии в рамках реализации ФГОС по физической культуре»,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Пономарева Ольга Викторовна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Рекитянская</w:t>
            </w:r>
            <w:proofErr w:type="spellEnd"/>
            <w:r w:rsidRPr="0013519E">
              <w:rPr>
                <w:rFonts w:ascii="Times New Roman" w:hAnsi="Times New Roman" w:cs="Times New Roman"/>
                <w:sz w:val="24"/>
                <w:szCs w:val="24"/>
              </w:rPr>
              <w:t xml:space="preserve"> Мария Владимировна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Сергиенко Ксения Александровна</w:t>
            </w: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w:t>
            </w:r>
            <w:r w:rsidRPr="0013519E">
              <w:rPr>
                <w:rFonts w:ascii="Times New Roman" w:hAnsi="Times New Roman" w:cs="Times New Roman"/>
                <w:sz w:val="24"/>
                <w:szCs w:val="24"/>
              </w:rPr>
              <w:lastRenderedPageBreak/>
              <w:t>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«Деятельность педагога-организатора в соответствии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lastRenderedPageBreak/>
              <w:t>Снисаренко</w:t>
            </w:r>
            <w:proofErr w:type="spellEnd"/>
            <w:r w:rsidRPr="0013519E">
              <w:rPr>
                <w:rFonts w:ascii="Times New Roman" w:hAnsi="Times New Roman" w:cs="Times New Roman"/>
                <w:sz w:val="24"/>
                <w:szCs w:val="24"/>
              </w:rPr>
              <w:t xml:space="preserve"> Лариса Ивановна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Сорокина Марина Юрьевна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Стрикица</w:t>
            </w:r>
            <w:proofErr w:type="spellEnd"/>
            <w:r w:rsidRPr="0013519E">
              <w:rPr>
                <w:rFonts w:ascii="Times New Roman" w:hAnsi="Times New Roman" w:cs="Times New Roman"/>
                <w:sz w:val="24"/>
                <w:szCs w:val="24"/>
              </w:rPr>
              <w:t xml:space="preserve"> Анна Викторовна</w:t>
            </w: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ЧОУ ДПО «Международная гуманитарная академия», дополнительная профессиональная программа «Формирование </w:t>
            </w:r>
            <w:proofErr w:type="spellStart"/>
            <w:r w:rsidRPr="0013519E">
              <w:rPr>
                <w:rFonts w:ascii="Times New Roman" w:hAnsi="Times New Roman" w:cs="Times New Roman"/>
                <w:sz w:val="24"/>
                <w:szCs w:val="24"/>
              </w:rPr>
              <w:t>метапредметных</w:t>
            </w:r>
            <w:proofErr w:type="spellEnd"/>
            <w:r w:rsidRPr="0013519E">
              <w:rPr>
                <w:rFonts w:ascii="Times New Roman" w:hAnsi="Times New Roman" w:cs="Times New Roman"/>
                <w:sz w:val="24"/>
                <w:szCs w:val="24"/>
              </w:rPr>
              <w:t xml:space="preserve"> и предметных компетенций младших школьников в соответствии с требованиями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13.01.2020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Ткаченко Наталия Владимировна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ГБУ ДПО РО «</w:t>
            </w:r>
            <w:proofErr w:type="spellStart"/>
            <w:r w:rsidRPr="0013519E">
              <w:rPr>
                <w:rFonts w:ascii="Times New Roman" w:hAnsi="Times New Roman" w:cs="Times New Roman"/>
                <w:sz w:val="24"/>
                <w:szCs w:val="24"/>
              </w:rPr>
              <w:t>РИПКиППРО</w:t>
            </w:r>
            <w:proofErr w:type="spellEnd"/>
            <w:r w:rsidRPr="0013519E">
              <w:rPr>
                <w:rFonts w:ascii="Times New Roman" w:hAnsi="Times New Roman" w:cs="Times New Roman"/>
                <w:sz w:val="24"/>
                <w:szCs w:val="24"/>
              </w:rPr>
              <w:t>» по программе дополнительного профессионального образования «Управление образованием» по проблеме «Управление развивающей средой школы в условиях модернизации образования (методология и практика)»,  144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15.11.2019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lastRenderedPageBreak/>
              <w:t>Фролова Ирина Леонидовна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t>Шевкута</w:t>
            </w:r>
            <w:proofErr w:type="spellEnd"/>
            <w:r w:rsidRPr="0013519E">
              <w:rPr>
                <w:rFonts w:ascii="Times New Roman" w:hAnsi="Times New Roman" w:cs="Times New Roman"/>
                <w:sz w:val="24"/>
                <w:szCs w:val="24"/>
              </w:rPr>
              <w:t xml:space="preserve"> Галина Ивановна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Шик Ольга Викторовна</w:t>
            </w: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ПС «Преемственность в образовании». ООО « Центр развития человека «Успешный человек будущего»»</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 xml:space="preserve">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 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Якунина Ольга Борисовна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«Первая помощь», 36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01.07.2019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«Углубленная и олимпиадная подготовка учащихся по астрономии»,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10.12.2018</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«Преподавание астрономии в условиях реализации ФГОС СОО»,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10.06.2019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«Экспресс-подготовка учащихся к ЕГЭ по физике»,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17.06.2019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«Методика преподавания олимпиадной физики»,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10.06.2019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дополнительная профессиональная программа «Подготовка учащихся к ЕГЭ по физике в рамках ФГОС»,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10.06.2019</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ООО «Центр </w:t>
            </w:r>
            <w:proofErr w:type="spellStart"/>
            <w:r w:rsidRPr="0013519E">
              <w:rPr>
                <w:rFonts w:ascii="Times New Roman" w:hAnsi="Times New Roman" w:cs="Times New Roman"/>
                <w:sz w:val="24"/>
                <w:szCs w:val="24"/>
              </w:rPr>
              <w:t>онлайн-обучения</w:t>
            </w:r>
            <w:proofErr w:type="spellEnd"/>
            <w:r w:rsidRPr="0013519E">
              <w:rPr>
                <w:rFonts w:ascii="Times New Roman" w:hAnsi="Times New Roman" w:cs="Times New Roman"/>
                <w:sz w:val="24"/>
                <w:szCs w:val="24"/>
              </w:rPr>
              <w:t xml:space="preserve"> </w:t>
            </w:r>
            <w:proofErr w:type="spellStart"/>
            <w:r w:rsidRPr="0013519E">
              <w:rPr>
                <w:rFonts w:ascii="Times New Roman" w:hAnsi="Times New Roman" w:cs="Times New Roman"/>
                <w:sz w:val="24"/>
                <w:szCs w:val="24"/>
              </w:rPr>
              <w:t>Нетология-групп</w:t>
            </w:r>
            <w:proofErr w:type="spellEnd"/>
            <w:r w:rsidRPr="0013519E">
              <w:rPr>
                <w:rFonts w:ascii="Times New Roman" w:hAnsi="Times New Roman" w:cs="Times New Roman"/>
                <w:sz w:val="24"/>
                <w:szCs w:val="24"/>
              </w:rPr>
              <w:t xml:space="preserve">, дополнительная </w:t>
            </w:r>
            <w:r w:rsidRPr="0013519E">
              <w:rPr>
                <w:rFonts w:ascii="Times New Roman" w:hAnsi="Times New Roman" w:cs="Times New Roman"/>
                <w:sz w:val="24"/>
                <w:szCs w:val="24"/>
              </w:rPr>
              <w:lastRenderedPageBreak/>
              <w:t>профессиональная программа «Достижение образовательных результатов по физике в условиях перехода на современные образовательные стандарты», 72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10.06.2019</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proofErr w:type="spellStart"/>
            <w:r w:rsidRPr="0013519E">
              <w:rPr>
                <w:rFonts w:ascii="Times New Roman" w:hAnsi="Times New Roman" w:cs="Times New Roman"/>
                <w:sz w:val="24"/>
                <w:szCs w:val="24"/>
              </w:rPr>
              <w:lastRenderedPageBreak/>
              <w:t>Якуша</w:t>
            </w:r>
            <w:proofErr w:type="spellEnd"/>
            <w:r w:rsidRPr="0013519E">
              <w:rPr>
                <w:rFonts w:ascii="Times New Roman" w:hAnsi="Times New Roman" w:cs="Times New Roman"/>
                <w:sz w:val="24"/>
                <w:szCs w:val="24"/>
              </w:rPr>
              <w:t xml:space="preserve"> Лиана Станиславовна</w:t>
            </w: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r w:rsidR="0013519E" w:rsidRPr="0013519E" w:rsidTr="0013519E">
        <w:trPr>
          <w:trHeight w:val="501"/>
        </w:trPr>
        <w:tc>
          <w:tcPr>
            <w:tcW w:w="2977" w:type="dxa"/>
          </w:tcPr>
          <w:p w:rsidR="0013519E" w:rsidRPr="0013519E" w:rsidRDefault="0013519E" w:rsidP="0013519E">
            <w:pPr>
              <w:spacing w:before="120" w:line="240" w:lineRule="auto"/>
              <w:rPr>
                <w:rFonts w:ascii="Times New Roman" w:hAnsi="Times New Roman" w:cs="Times New Roman"/>
                <w:sz w:val="24"/>
                <w:szCs w:val="24"/>
              </w:rPr>
            </w:pPr>
            <w:r w:rsidRPr="0013519E">
              <w:rPr>
                <w:rFonts w:ascii="Times New Roman" w:hAnsi="Times New Roman" w:cs="Times New Roman"/>
                <w:sz w:val="24"/>
                <w:szCs w:val="24"/>
              </w:rPr>
              <w:t>Яненко Лариса Павловна</w:t>
            </w:r>
          </w:p>
          <w:p w:rsidR="0013519E" w:rsidRPr="0013519E" w:rsidRDefault="0013519E" w:rsidP="0013519E">
            <w:pPr>
              <w:spacing w:before="120" w:line="240" w:lineRule="auto"/>
              <w:rPr>
                <w:rFonts w:ascii="Times New Roman" w:hAnsi="Times New Roman" w:cs="Times New Roman"/>
                <w:sz w:val="24"/>
                <w:szCs w:val="24"/>
              </w:rPr>
            </w:pPr>
          </w:p>
          <w:p w:rsidR="0013519E" w:rsidRPr="0013519E" w:rsidRDefault="0013519E" w:rsidP="0013519E">
            <w:pPr>
              <w:spacing w:before="120" w:line="240" w:lineRule="auto"/>
              <w:rPr>
                <w:rFonts w:ascii="Times New Roman" w:hAnsi="Times New Roman" w:cs="Times New Roman"/>
                <w:sz w:val="24"/>
                <w:szCs w:val="24"/>
              </w:rPr>
            </w:pPr>
          </w:p>
        </w:tc>
        <w:tc>
          <w:tcPr>
            <w:tcW w:w="7088" w:type="dxa"/>
          </w:tcPr>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 xml:space="preserve">ПС «Преемственность в образовании». ООО « Центр развития человека «Успешный человек будущего»», дополнительная общеобразовательная </w:t>
            </w:r>
            <w:proofErr w:type="spellStart"/>
            <w:r w:rsidRPr="0013519E">
              <w:rPr>
                <w:rFonts w:ascii="Times New Roman" w:hAnsi="Times New Roman" w:cs="Times New Roman"/>
                <w:sz w:val="24"/>
                <w:szCs w:val="24"/>
              </w:rPr>
              <w:t>общеразвивающая</w:t>
            </w:r>
            <w:proofErr w:type="spellEnd"/>
            <w:r w:rsidRPr="0013519E">
              <w:rPr>
                <w:rFonts w:ascii="Times New Roman" w:hAnsi="Times New Roman" w:cs="Times New Roman"/>
                <w:sz w:val="24"/>
                <w:szCs w:val="24"/>
              </w:rPr>
              <w:t xml:space="preserve"> программа «Оказание первой помощи пострадавшему в образовательной организации», 16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16.01.2020</w:t>
            </w:r>
          </w:p>
          <w:p w:rsidR="0013519E" w:rsidRPr="0013519E" w:rsidRDefault="0013519E" w:rsidP="0013519E">
            <w:pPr>
              <w:spacing w:before="120" w:line="240" w:lineRule="auto"/>
              <w:jc w:val="both"/>
              <w:rPr>
                <w:rFonts w:ascii="Times New Roman" w:hAnsi="Times New Roman" w:cs="Times New Roman"/>
                <w:sz w:val="24"/>
                <w:szCs w:val="24"/>
              </w:rPr>
            </w:pPr>
            <w:r w:rsidRPr="0013519E">
              <w:rPr>
                <w:rFonts w:ascii="Times New Roman" w:hAnsi="Times New Roman" w:cs="Times New Roman"/>
                <w:sz w:val="24"/>
                <w:szCs w:val="24"/>
              </w:rPr>
              <w:t>ЧОУ ДПО «Международная гуманитарная академия», дополнительная профессиональная программа «Организация и содержание внеурочной деятельности в условиях реализации ФГОС», 108 час</w:t>
            </w:r>
            <w:proofErr w:type="gramStart"/>
            <w:r w:rsidRPr="0013519E">
              <w:rPr>
                <w:rFonts w:ascii="Times New Roman" w:hAnsi="Times New Roman" w:cs="Times New Roman"/>
                <w:sz w:val="24"/>
                <w:szCs w:val="24"/>
              </w:rPr>
              <w:t xml:space="preserve">., </w:t>
            </w:r>
            <w:proofErr w:type="gramEnd"/>
            <w:r w:rsidRPr="0013519E">
              <w:rPr>
                <w:rFonts w:ascii="Times New Roman" w:hAnsi="Times New Roman" w:cs="Times New Roman"/>
                <w:sz w:val="24"/>
                <w:szCs w:val="24"/>
              </w:rPr>
              <w:t>06.01.2020</w:t>
            </w:r>
          </w:p>
        </w:tc>
      </w:tr>
    </w:tbl>
    <w:p w:rsidR="00D47022" w:rsidRDefault="00D47022" w:rsidP="00C72B07">
      <w:pPr>
        <w:spacing w:after="0" w:line="240" w:lineRule="auto"/>
        <w:jc w:val="both"/>
        <w:rPr>
          <w:rFonts w:ascii="Times New Roman" w:hAnsi="Times New Roman" w:cs="Times New Roman"/>
          <w:b/>
          <w:sz w:val="28"/>
          <w:szCs w:val="28"/>
        </w:rPr>
      </w:pPr>
    </w:p>
    <w:p w:rsidR="00C72B07" w:rsidRPr="00C72B07" w:rsidRDefault="00C72B07" w:rsidP="00C72B07">
      <w:pPr>
        <w:spacing w:after="0" w:line="240" w:lineRule="auto"/>
        <w:jc w:val="both"/>
        <w:rPr>
          <w:rFonts w:ascii="Times New Roman" w:hAnsi="Times New Roman" w:cs="Times New Roman"/>
          <w:b/>
          <w:sz w:val="28"/>
          <w:szCs w:val="28"/>
        </w:rPr>
      </w:pPr>
      <w:r w:rsidRPr="00C72B07">
        <w:rPr>
          <w:rFonts w:ascii="Times New Roman" w:hAnsi="Times New Roman" w:cs="Times New Roman"/>
          <w:b/>
          <w:sz w:val="28"/>
          <w:szCs w:val="28"/>
        </w:rPr>
        <w:t>Аттестация педагогических кадров</w:t>
      </w:r>
    </w:p>
    <w:p w:rsidR="00C72B07" w:rsidRPr="00C72B07" w:rsidRDefault="00C72B07" w:rsidP="00C72B07">
      <w:pPr>
        <w:spacing w:after="0" w:line="240" w:lineRule="auto"/>
        <w:ind w:firstLine="708"/>
        <w:jc w:val="both"/>
        <w:rPr>
          <w:rFonts w:ascii="Times New Roman" w:hAnsi="Times New Roman" w:cs="Times New Roman"/>
          <w:sz w:val="28"/>
          <w:szCs w:val="28"/>
        </w:rPr>
      </w:pPr>
      <w:r w:rsidRPr="00C72B07">
        <w:rPr>
          <w:rFonts w:ascii="Times New Roman" w:hAnsi="Times New Roman" w:cs="Times New Roman"/>
          <w:sz w:val="28"/>
          <w:szCs w:val="28"/>
        </w:rPr>
        <w:t xml:space="preserve">Сотрудники лицея уделяют должное внимание профессиональному росту, что в целом положительно отражается на результативности работы учреждения. </w:t>
      </w:r>
    </w:p>
    <w:p w:rsidR="00C72B07" w:rsidRPr="00C72B07" w:rsidRDefault="00C72B07" w:rsidP="00C72B07">
      <w:pPr>
        <w:spacing w:after="0" w:line="240" w:lineRule="auto"/>
        <w:ind w:firstLine="708"/>
        <w:jc w:val="both"/>
        <w:rPr>
          <w:rFonts w:ascii="Times New Roman" w:hAnsi="Times New Roman" w:cs="Times New Roman"/>
          <w:sz w:val="28"/>
          <w:szCs w:val="28"/>
          <w:highlight w:val="yellow"/>
        </w:rPr>
      </w:pPr>
      <w:r w:rsidRPr="00C72B07">
        <w:rPr>
          <w:rFonts w:ascii="Times New Roman" w:hAnsi="Times New Roman" w:cs="Times New Roman"/>
          <w:sz w:val="28"/>
          <w:szCs w:val="28"/>
        </w:rPr>
        <w:t xml:space="preserve">Всего в 2019-2020 учебном году проходили аттестацию 6 педагогов, что составляет 15% от педагогических сотрудников лицея. </w:t>
      </w:r>
    </w:p>
    <w:p w:rsidR="00C72B07" w:rsidRPr="00C72B07" w:rsidRDefault="00C72B07" w:rsidP="00C72B07">
      <w:pPr>
        <w:spacing w:after="0" w:line="240" w:lineRule="auto"/>
        <w:ind w:firstLine="708"/>
        <w:jc w:val="both"/>
        <w:rPr>
          <w:rFonts w:ascii="Times New Roman" w:hAnsi="Times New Roman" w:cs="Times New Roman"/>
          <w:i/>
          <w:sz w:val="28"/>
          <w:szCs w:val="28"/>
        </w:rPr>
      </w:pPr>
      <w:r w:rsidRPr="00C72B07">
        <w:rPr>
          <w:rFonts w:ascii="Times New Roman" w:hAnsi="Times New Roman" w:cs="Times New Roman"/>
          <w:sz w:val="28"/>
          <w:szCs w:val="28"/>
        </w:rPr>
        <w:t xml:space="preserve">Успешно аттестовано </w:t>
      </w:r>
      <w:r w:rsidRPr="00C72B07">
        <w:rPr>
          <w:rFonts w:ascii="Times New Roman" w:hAnsi="Times New Roman" w:cs="Times New Roman"/>
          <w:i/>
          <w:sz w:val="28"/>
          <w:szCs w:val="28"/>
        </w:rPr>
        <w:t xml:space="preserve">на высшую категорию </w:t>
      </w:r>
      <w:r w:rsidRPr="00C72B07">
        <w:rPr>
          <w:rFonts w:ascii="Times New Roman" w:hAnsi="Times New Roman" w:cs="Times New Roman"/>
          <w:sz w:val="28"/>
          <w:szCs w:val="28"/>
        </w:rPr>
        <w:t xml:space="preserve">6 педагогических работников. </w:t>
      </w:r>
    </w:p>
    <w:p w:rsidR="00C72B07" w:rsidRPr="00C72B07" w:rsidRDefault="00C72B07" w:rsidP="00C72B07">
      <w:pPr>
        <w:spacing w:after="0" w:line="240" w:lineRule="auto"/>
        <w:ind w:firstLine="708"/>
        <w:jc w:val="both"/>
        <w:rPr>
          <w:rFonts w:ascii="Times New Roman" w:hAnsi="Times New Roman" w:cs="Times New Roman"/>
          <w:sz w:val="28"/>
          <w:szCs w:val="28"/>
        </w:rPr>
      </w:pPr>
      <w:r w:rsidRPr="00C72B07">
        <w:rPr>
          <w:rFonts w:ascii="Times New Roman" w:hAnsi="Times New Roman" w:cs="Times New Roman"/>
          <w:sz w:val="28"/>
          <w:szCs w:val="28"/>
        </w:rPr>
        <w:t>Сравнивая данные за 2018 – 01.06.2020 гг., можно отметить профессиональный рост педагогов МОБУ лицея №7 (см. таблицу).</w:t>
      </w:r>
    </w:p>
    <w:p w:rsidR="00D47022" w:rsidRDefault="00D47022" w:rsidP="00C72B07">
      <w:pPr>
        <w:spacing w:after="0" w:line="240" w:lineRule="auto"/>
        <w:jc w:val="center"/>
        <w:rPr>
          <w:rFonts w:ascii="Times New Roman" w:hAnsi="Times New Roman" w:cs="Times New Roman"/>
          <w:b/>
          <w:sz w:val="28"/>
          <w:szCs w:val="28"/>
        </w:rPr>
      </w:pPr>
    </w:p>
    <w:p w:rsidR="00C72B07" w:rsidRPr="00C72B07" w:rsidRDefault="00C72B07" w:rsidP="00C72B07">
      <w:pPr>
        <w:spacing w:after="0" w:line="240" w:lineRule="auto"/>
        <w:jc w:val="center"/>
        <w:rPr>
          <w:rFonts w:ascii="Times New Roman" w:hAnsi="Times New Roman" w:cs="Times New Roman"/>
          <w:b/>
          <w:sz w:val="28"/>
          <w:szCs w:val="28"/>
        </w:rPr>
      </w:pPr>
      <w:r w:rsidRPr="00C72B07">
        <w:rPr>
          <w:rFonts w:ascii="Times New Roman" w:hAnsi="Times New Roman" w:cs="Times New Roman"/>
          <w:b/>
          <w:sz w:val="28"/>
          <w:szCs w:val="28"/>
        </w:rPr>
        <w:t>Сравнительная характеристика профессионального роста педагогов МОБУ лицея №7 за 2018-01.06.2020 гг.</w:t>
      </w: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0"/>
        <w:gridCol w:w="2906"/>
        <w:gridCol w:w="2906"/>
      </w:tblGrid>
      <w:tr w:rsidR="00C72B07" w:rsidRPr="00C72B07" w:rsidTr="002C2746">
        <w:tc>
          <w:tcPr>
            <w:tcW w:w="3260" w:type="dxa"/>
          </w:tcPr>
          <w:p w:rsidR="00C72B07" w:rsidRPr="00C72B07" w:rsidRDefault="00C72B07" w:rsidP="00C72B07">
            <w:pPr>
              <w:spacing w:after="0" w:line="240" w:lineRule="auto"/>
              <w:jc w:val="center"/>
              <w:rPr>
                <w:rFonts w:ascii="Times New Roman" w:hAnsi="Times New Roman" w:cs="Times New Roman"/>
                <w:b/>
                <w:sz w:val="28"/>
                <w:szCs w:val="28"/>
              </w:rPr>
            </w:pPr>
            <w:r w:rsidRPr="00C72B07">
              <w:rPr>
                <w:rFonts w:ascii="Times New Roman" w:hAnsi="Times New Roman" w:cs="Times New Roman"/>
                <w:b/>
                <w:sz w:val="28"/>
                <w:szCs w:val="28"/>
              </w:rPr>
              <w:t>Учебный год</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 xml:space="preserve">2018 – 2019 </w:t>
            </w:r>
            <w:proofErr w:type="spellStart"/>
            <w:r w:rsidRPr="00C72B07">
              <w:rPr>
                <w:rFonts w:ascii="Times New Roman" w:hAnsi="Times New Roman" w:cs="Times New Roman"/>
                <w:sz w:val="28"/>
                <w:szCs w:val="28"/>
              </w:rPr>
              <w:t>уч</w:t>
            </w:r>
            <w:proofErr w:type="spellEnd"/>
            <w:r w:rsidRPr="00C72B07">
              <w:rPr>
                <w:rFonts w:ascii="Times New Roman" w:hAnsi="Times New Roman" w:cs="Times New Roman"/>
                <w:sz w:val="28"/>
                <w:szCs w:val="28"/>
              </w:rPr>
              <w:t>. год</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 xml:space="preserve">2019 – 2020 </w:t>
            </w:r>
            <w:proofErr w:type="spellStart"/>
            <w:r w:rsidRPr="00C72B07">
              <w:rPr>
                <w:rFonts w:ascii="Times New Roman" w:hAnsi="Times New Roman" w:cs="Times New Roman"/>
                <w:sz w:val="28"/>
                <w:szCs w:val="28"/>
              </w:rPr>
              <w:t>уч</w:t>
            </w:r>
            <w:proofErr w:type="spellEnd"/>
            <w:r w:rsidRPr="00C72B07">
              <w:rPr>
                <w:rFonts w:ascii="Times New Roman" w:hAnsi="Times New Roman" w:cs="Times New Roman"/>
                <w:sz w:val="28"/>
                <w:szCs w:val="28"/>
              </w:rPr>
              <w:t>. год</w:t>
            </w:r>
          </w:p>
        </w:tc>
      </w:tr>
      <w:tr w:rsidR="00C72B07" w:rsidRPr="00C72B07" w:rsidTr="002C2746">
        <w:tc>
          <w:tcPr>
            <w:tcW w:w="3260" w:type="dxa"/>
          </w:tcPr>
          <w:p w:rsidR="00C72B07" w:rsidRPr="00C72B07" w:rsidRDefault="00C72B07" w:rsidP="00C72B07">
            <w:pPr>
              <w:spacing w:after="0" w:line="240" w:lineRule="auto"/>
              <w:rPr>
                <w:rFonts w:ascii="Times New Roman" w:hAnsi="Times New Roman" w:cs="Times New Roman"/>
                <w:sz w:val="28"/>
                <w:szCs w:val="28"/>
              </w:rPr>
            </w:pPr>
            <w:r w:rsidRPr="00C72B07">
              <w:rPr>
                <w:rFonts w:ascii="Times New Roman" w:hAnsi="Times New Roman" w:cs="Times New Roman"/>
                <w:sz w:val="28"/>
                <w:szCs w:val="28"/>
              </w:rPr>
              <w:t>Всего педагогических работников</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43</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40</w:t>
            </w:r>
          </w:p>
        </w:tc>
      </w:tr>
      <w:tr w:rsidR="00C72B07" w:rsidRPr="00C72B07" w:rsidTr="002C2746">
        <w:tc>
          <w:tcPr>
            <w:tcW w:w="3260" w:type="dxa"/>
          </w:tcPr>
          <w:p w:rsidR="00C72B07" w:rsidRPr="00C72B07" w:rsidRDefault="00C72B07" w:rsidP="00C72B07">
            <w:pPr>
              <w:spacing w:after="0" w:line="240" w:lineRule="auto"/>
              <w:rPr>
                <w:rFonts w:ascii="Times New Roman" w:hAnsi="Times New Roman" w:cs="Times New Roman"/>
                <w:sz w:val="28"/>
                <w:szCs w:val="28"/>
              </w:rPr>
            </w:pPr>
            <w:r w:rsidRPr="00C72B07">
              <w:rPr>
                <w:rFonts w:ascii="Times New Roman" w:hAnsi="Times New Roman" w:cs="Times New Roman"/>
                <w:sz w:val="28"/>
                <w:szCs w:val="28"/>
              </w:rPr>
              <w:t>соответствие</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5</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4</w:t>
            </w:r>
          </w:p>
        </w:tc>
      </w:tr>
      <w:tr w:rsidR="00C72B07" w:rsidRPr="00C72B07" w:rsidTr="002C2746">
        <w:tc>
          <w:tcPr>
            <w:tcW w:w="3260" w:type="dxa"/>
          </w:tcPr>
          <w:p w:rsidR="00C72B07" w:rsidRPr="00C72B07" w:rsidRDefault="00C72B07" w:rsidP="00C72B07">
            <w:pPr>
              <w:spacing w:after="0" w:line="240" w:lineRule="auto"/>
              <w:rPr>
                <w:rFonts w:ascii="Times New Roman" w:hAnsi="Times New Roman" w:cs="Times New Roman"/>
                <w:sz w:val="28"/>
                <w:szCs w:val="28"/>
              </w:rPr>
            </w:pPr>
            <w:r w:rsidRPr="00C72B07">
              <w:rPr>
                <w:rFonts w:ascii="Times New Roman" w:hAnsi="Times New Roman" w:cs="Times New Roman"/>
                <w:sz w:val="28"/>
                <w:szCs w:val="28"/>
                <w:lang w:val="en-US"/>
              </w:rPr>
              <w:t>I</w:t>
            </w:r>
            <w:r w:rsidRPr="00C72B07">
              <w:rPr>
                <w:rFonts w:ascii="Times New Roman" w:hAnsi="Times New Roman" w:cs="Times New Roman"/>
                <w:sz w:val="28"/>
                <w:szCs w:val="28"/>
              </w:rPr>
              <w:t xml:space="preserve"> категория</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9</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8</w:t>
            </w:r>
          </w:p>
        </w:tc>
      </w:tr>
      <w:tr w:rsidR="00C72B07" w:rsidRPr="00C72B07" w:rsidTr="002C2746">
        <w:tc>
          <w:tcPr>
            <w:tcW w:w="3260" w:type="dxa"/>
          </w:tcPr>
          <w:p w:rsidR="00C72B07" w:rsidRPr="00C72B07" w:rsidRDefault="00C72B07" w:rsidP="00C72B07">
            <w:pPr>
              <w:spacing w:after="0" w:line="240" w:lineRule="auto"/>
              <w:rPr>
                <w:rFonts w:ascii="Times New Roman" w:hAnsi="Times New Roman" w:cs="Times New Roman"/>
                <w:sz w:val="28"/>
                <w:szCs w:val="28"/>
              </w:rPr>
            </w:pPr>
            <w:r w:rsidRPr="00C72B07">
              <w:rPr>
                <w:rFonts w:ascii="Times New Roman" w:hAnsi="Times New Roman" w:cs="Times New Roman"/>
                <w:sz w:val="28"/>
                <w:szCs w:val="28"/>
              </w:rPr>
              <w:t>высшая категория</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27</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28</w:t>
            </w:r>
          </w:p>
        </w:tc>
      </w:tr>
      <w:tr w:rsidR="00C72B07" w:rsidRPr="00C72B07" w:rsidTr="002C2746">
        <w:tc>
          <w:tcPr>
            <w:tcW w:w="3260" w:type="dxa"/>
          </w:tcPr>
          <w:p w:rsidR="00C72B07" w:rsidRPr="00C72B07" w:rsidRDefault="00C72B07" w:rsidP="00C72B07">
            <w:pPr>
              <w:spacing w:after="0" w:line="240" w:lineRule="auto"/>
              <w:rPr>
                <w:rFonts w:ascii="Times New Roman" w:hAnsi="Times New Roman" w:cs="Times New Roman"/>
                <w:sz w:val="28"/>
                <w:szCs w:val="28"/>
              </w:rPr>
            </w:pPr>
            <w:r w:rsidRPr="00C72B07">
              <w:rPr>
                <w:rFonts w:ascii="Times New Roman" w:hAnsi="Times New Roman" w:cs="Times New Roman"/>
                <w:sz w:val="28"/>
                <w:szCs w:val="28"/>
              </w:rPr>
              <w:t>% с категорией</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83,7%</w:t>
            </w:r>
          </w:p>
        </w:tc>
        <w:tc>
          <w:tcPr>
            <w:tcW w:w="2906" w:type="dxa"/>
          </w:tcPr>
          <w:p w:rsidR="00C72B07" w:rsidRPr="00C72B07" w:rsidRDefault="00C72B07" w:rsidP="00C72B07">
            <w:pPr>
              <w:spacing w:after="0" w:line="240" w:lineRule="auto"/>
              <w:jc w:val="center"/>
              <w:rPr>
                <w:rFonts w:ascii="Times New Roman" w:hAnsi="Times New Roman" w:cs="Times New Roman"/>
                <w:sz w:val="28"/>
                <w:szCs w:val="28"/>
              </w:rPr>
            </w:pPr>
            <w:r w:rsidRPr="00C72B07">
              <w:rPr>
                <w:rFonts w:ascii="Times New Roman" w:hAnsi="Times New Roman" w:cs="Times New Roman"/>
                <w:sz w:val="28"/>
                <w:szCs w:val="28"/>
              </w:rPr>
              <w:t>90%</w:t>
            </w:r>
          </w:p>
        </w:tc>
      </w:tr>
    </w:tbl>
    <w:p w:rsidR="00C72B07" w:rsidRDefault="00C72B07" w:rsidP="00C72B07"/>
    <w:p w:rsidR="008549E0" w:rsidRDefault="008549E0" w:rsidP="0013519E">
      <w:pPr>
        <w:spacing w:after="0" w:line="240" w:lineRule="auto"/>
        <w:rPr>
          <w:rFonts w:ascii="Times New Roman" w:hAnsi="Times New Roman" w:cs="Times New Roman"/>
          <w:b/>
          <w:bCs/>
          <w:sz w:val="20"/>
          <w:szCs w:val="20"/>
        </w:rPr>
      </w:pPr>
    </w:p>
    <w:p w:rsidR="00D47022" w:rsidRDefault="00D47022" w:rsidP="0013519E">
      <w:pPr>
        <w:spacing w:after="0" w:line="240" w:lineRule="auto"/>
        <w:rPr>
          <w:rFonts w:ascii="Times New Roman" w:hAnsi="Times New Roman" w:cs="Times New Roman"/>
          <w:b/>
          <w:bCs/>
          <w:sz w:val="20"/>
          <w:szCs w:val="20"/>
        </w:rPr>
      </w:pPr>
    </w:p>
    <w:p w:rsidR="00D47022" w:rsidRDefault="00D47022" w:rsidP="0013519E">
      <w:pPr>
        <w:spacing w:after="0" w:line="240" w:lineRule="auto"/>
        <w:rPr>
          <w:rFonts w:ascii="Times New Roman" w:hAnsi="Times New Roman" w:cs="Times New Roman"/>
          <w:b/>
          <w:bCs/>
          <w:sz w:val="20"/>
          <w:szCs w:val="20"/>
        </w:rPr>
      </w:pPr>
    </w:p>
    <w:p w:rsidR="00D47022" w:rsidRDefault="00D47022" w:rsidP="0013519E">
      <w:pPr>
        <w:spacing w:after="0" w:line="240" w:lineRule="auto"/>
        <w:rPr>
          <w:rFonts w:ascii="Times New Roman" w:hAnsi="Times New Roman" w:cs="Times New Roman"/>
          <w:b/>
          <w:bCs/>
          <w:sz w:val="20"/>
          <w:szCs w:val="20"/>
        </w:rPr>
      </w:pPr>
    </w:p>
    <w:p w:rsidR="00D47022" w:rsidRDefault="00D47022" w:rsidP="0013519E">
      <w:pPr>
        <w:spacing w:after="0" w:line="240" w:lineRule="auto"/>
        <w:rPr>
          <w:rFonts w:ascii="Times New Roman" w:hAnsi="Times New Roman" w:cs="Times New Roman"/>
          <w:b/>
          <w:bCs/>
          <w:sz w:val="20"/>
          <w:szCs w:val="20"/>
        </w:rPr>
      </w:pPr>
    </w:p>
    <w:p w:rsidR="00D47022" w:rsidRPr="000601CF" w:rsidRDefault="00D47022" w:rsidP="0013519E">
      <w:pPr>
        <w:spacing w:after="0" w:line="240" w:lineRule="auto"/>
        <w:rPr>
          <w:rFonts w:ascii="Times New Roman" w:hAnsi="Times New Roman" w:cs="Times New Roman"/>
          <w:b/>
          <w:bCs/>
          <w:sz w:val="20"/>
          <w:szCs w:val="20"/>
        </w:rPr>
      </w:pPr>
    </w:p>
    <w:p w:rsidR="00042B48" w:rsidRPr="000601CF" w:rsidRDefault="00042B48" w:rsidP="00042B48">
      <w:pPr>
        <w:spacing w:after="0" w:line="240" w:lineRule="auto"/>
        <w:rPr>
          <w:rFonts w:ascii="Times New Roman" w:hAnsi="Times New Roman" w:cs="Times New Roman"/>
          <w:sz w:val="28"/>
          <w:szCs w:val="28"/>
        </w:rPr>
      </w:pPr>
      <w:r w:rsidRPr="000601CF">
        <w:rPr>
          <w:rFonts w:ascii="Times New Roman" w:hAnsi="Times New Roman" w:cs="Times New Roman"/>
          <w:b/>
          <w:bCs/>
          <w:sz w:val="28"/>
          <w:szCs w:val="28"/>
        </w:rPr>
        <w:lastRenderedPageBreak/>
        <w:t xml:space="preserve">3.11. Средняя наполняемость классов: </w:t>
      </w:r>
    </w:p>
    <w:p w:rsidR="00042B48" w:rsidRPr="000601CF" w:rsidRDefault="00042B48" w:rsidP="00042B48">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в начальных классах средняя наполняемость составила </w:t>
      </w:r>
      <w:r w:rsidR="004709EE">
        <w:rPr>
          <w:rFonts w:ascii="Times New Roman" w:hAnsi="Times New Roman" w:cs="Times New Roman"/>
          <w:sz w:val="28"/>
          <w:szCs w:val="28"/>
        </w:rPr>
        <w:t>28,3</w:t>
      </w:r>
      <w:r w:rsidRPr="000601CF">
        <w:rPr>
          <w:rFonts w:ascii="Times New Roman" w:hAnsi="Times New Roman" w:cs="Times New Roman"/>
          <w:sz w:val="28"/>
          <w:szCs w:val="28"/>
        </w:rPr>
        <w:t xml:space="preserve"> обучающихся;</w:t>
      </w:r>
    </w:p>
    <w:p w:rsidR="008549E0" w:rsidRPr="000601CF" w:rsidRDefault="005457E3" w:rsidP="00042B48">
      <w:pPr>
        <w:spacing w:after="0" w:line="240" w:lineRule="auto"/>
        <w:rPr>
          <w:rFonts w:ascii="Times New Roman" w:hAnsi="Times New Roman" w:cs="Times New Roman"/>
          <w:sz w:val="20"/>
        </w:rPr>
      </w:pPr>
      <w:r w:rsidRPr="000601CF">
        <w:rPr>
          <w:rFonts w:ascii="Times New Roman" w:hAnsi="Times New Roman" w:cs="Times New Roman"/>
          <w:noProof/>
          <w:sz w:val="20"/>
          <w:lang w:eastAsia="ru-RU"/>
        </w:rPr>
        <w:drawing>
          <wp:inline distT="0" distB="0" distL="0" distR="0">
            <wp:extent cx="3238500" cy="2562225"/>
            <wp:effectExtent l="19050" t="0" r="1905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F376D" w:rsidRPr="000601CF" w:rsidRDefault="00EF376D" w:rsidP="00EF376D">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в основной школе ср</w:t>
      </w:r>
      <w:r w:rsidR="00DC15ED">
        <w:rPr>
          <w:rFonts w:ascii="Times New Roman" w:hAnsi="Times New Roman" w:cs="Times New Roman"/>
          <w:sz w:val="28"/>
          <w:szCs w:val="28"/>
        </w:rPr>
        <w:t>едняя наполняемость составила 26,7</w:t>
      </w:r>
      <w:r w:rsidRPr="000601CF">
        <w:rPr>
          <w:rFonts w:ascii="Times New Roman" w:hAnsi="Times New Roman" w:cs="Times New Roman"/>
          <w:sz w:val="28"/>
          <w:szCs w:val="28"/>
        </w:rPr>
        <w:t xml:space="preserve"> </w:t>
      </w:r>
      <w:proofErr w:type="gramStart"/>
      <w:r w:rsidRPr="000601CF">
        <w:rPr>
          <w:rFonts w:ascii="Times New Roman" w:hAnsi="Times New Roman" w:cs="Times New Roman"/>
          <w:sz w:val="28"/>
          <w:szCs w:val="28"/>
        </w:rPr>
        <w:t>обучающихся</w:t>
      </w:r>
      <w:proofErr w:type="gramEnd"/>
      <w:r w:rsidRPr="000601CF">
        <w:rPr>
          <w:rFonts w:ascii="Times New Roman" w:hAnsi="Times New Roman" w:cs="Times New Roman"/>
          <w:sz w:val="28"/>
          <w:szCs w:val="28"/>
        </w:rPr>
        <w:t>;</w:t>
      </w:r>
    </w:p>
    <w:p w:rsidR="00EF376D" w:rsidRPr="000601CF" w:rsidRDefault="00EF376D" w:rsidP="00EF376D">
      <w:pPr>
        <w:spacing w:after="0" w:line="240" w:lineRule="auto"/>
        <w:rPr>
          <w:rFonts w:ascii="Times New Roman" w:hAnsi="Times New Roman" w:cs="Times New Roman"/>
          <w:sz w:val="20"/>
        </w:rPr>
      </w:pPr>
      <w:r w:rsidRPr="000601CF">
        <w:rPr>
          <w:rFonts w:ascii="Times New Roman" w:hAnsi="Times New Roman" w:cs="Times New Roman"/>
          <w:noProof/>
          <w:sz w:val="20"/>
          <w:lang w:eastAsia="ru-RU"/>
        </w:rPr>
        <w:drawing>
          <wp:inline distT="0" distB="0" distL="0" distR="0">
            <wp:extent cx="3305175" cy="2619375"/>
            <wp:effectExtent l="19050" t="0" r="9525" b="0"/>
            <wp:docPr id="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F376D" w:rsidRPr="000601CF" w:rsidRDefault="00EF376D" w:rsidP="00EF376D">
      <w:pPr>
        <w:spacing w:after="0" w:line="240" w:lineRule="auto"/>
        <w:rPr>
          <w:rFonts w:ascii="Times New Roman" w:hAnsi="Times New Roman" w:cs="Times New Roman"/>
          <w:sz w:val="28"/>
          <w:szCs w:val="28"/>
        </w:rPr>
      </w:pPr>
      <w:r w:rsidRPr="000601CF">
        <w:rPr>
          <w:rFonts w:ascii="Times New Roman" w:hAnsi="Times New Roman" w:cs="Times New Roman"/>
          <w:sz w:val="28"/>
          <w:szCs w:val="28"/>
        </w:rPr>
        <w:t xml:space="preserve">– в старшей школе средняя наполняемость составила </w:t>
      </w:r>
      <w:r w:rsidR="00DC15ED">
        <w:rPr>
          <w:rFonts w:ascii="Times New Roman" w:hAnsi="Times New Roman" w:cs="Times New Roman"/>
          <w:sz w:val="28"/>
          <w:szCs w:val="28"/>
        </w:rPr>
        <w:t>22</w:t>
      </w:r>
      <w:r w:rsidRPr="000601CF">
        <w:rPr>
          <w:rFonts w:ascii="Times New Roman" w:hAnsi="Times New Roman" w:cs="Times New Roman"/>
          <w:sz w:val="28"/>
          <w:szCs w:val="28"/>
        </w:rPr>
        <w:t xml:space="preserve">,3 </w:t>
      </w:r>
      <w:proofErr w:type="gramStart"/>
      <w:r w:rsidRPr="000601CF">
        <w:rPr>
          <w:rFonts w:ascii="Times New Roman" w:hAnsi="Times New Roman" w:cs="Times New Roman"/>
          <w:sz w:val="28"/>
          <w:szCs w:val="28"/>
        </w:rPr>
        <w:t>обучающихся</w:t>
      </w:r>
      <w:proofErr w:type="gramEnd"/>
      <w:r w:rsidRPr="000601CF">
        <w:rPr>
          <w:rFonts w:ascii="Times New Roman" w:hAnsi="Times New Roman" w:cs="Times New Roman"/>
          <w:sz w:val="28"/>
          <w:szCs w:val="28"/>
        </w:rPr>
        <w:t>;</w:t>
      </w:r>
    </w:p>
    <w:p w:rsidR="00EF376D" w:rsidRPr="000601CF" w:rsidRDefault="00EF376D" w:rsidP="00EF376D">
      <w:pPr>
        <w:spacing w:after="0" w:line="240" w:lineRule="auto"/>
        <w:rPr>
          <w:rFonts w:ascii="Times New Roman" w:hAnsi="Times New Roman" w:cs="Times New Roman"/>
          <w:sz w:val="20"/>
        </w:rPr>
      </w:pPr>
    </w:p>
    <w:p w:rsidR="00EF376D" w:rsidRPr="000601CF" w:rsidRDefault="00EF376D" w:rsidP="00EF376D">
      <w:pPr>
        <w:spacing w:after="0" w:line="240" w:lineRule="auto"/>
        <w:rPr>
          <w:rFonts w:ascii="Times New Roman" w:hAnsi="Times New Roman" w:cs="Times New Roman"/>
          <w:sz w:val="20"/>
        </w:rPr>
      </w:pPr>
      <w:r w:rsidRPr="000601CF">
        <w:rPr>
          <w:rFonts w:ascii="Times New Roman" w:hAnsi="Times New Roman" w:cs="Times New Roman"/>
          <w:noProof/>
          <w:sz w:val="20"/>
          <w:lang w:eastAsia="ru-RU"/>
        </w:rPr>
        <w:drawing>
          <wp:inline distT="0" distB="0" distL="0" distR="0">
            <wp:extent cx="3305175" cy="2362200"/>
            <wp:effectExtent l="19050" t="0" r="9525" b="0"/>
            <wp:docPr id="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549E0" w:rsidRPr="000601CF" w:rsidRDefault="008549E0" w:rsidP="00042B48">
      <w:pPr>
        <w:spacing w:after="0" w:line="240" w:lineRule="auto"/>
        <w:rPr>
          <w:rFonts w:ascii="Times New Roman" w:hAnsi="Times New Roman" w:cs="Times New Roman"/>
          <w:sz w:val="20"/>
        </w:rPr>
      </w:pPr>
    </w:p>
    <w:p w:rsidR="00042B48" w:rsidRPr="000601CF" w:rsidRDefault="00042B48" w:rsidP="00ED021D">
      <w:pPr>
        <w:spacing w:after="0" w:line="240" w:lineRule="auto"/>
        <w:jc w:val="both"/>
        <w:rPr>
          <w:rFonts w:ascii="Times New Roman" w:hAnsi="Times New Roman" w:cs="Times New Roman"/>
          <w:sz w:val="28"/>
          <w:szCs w:val="28"/>
        </w:rPr>
      </w:pPr>
      <w:r w:rsidRPr="000601CF">
        <w:rPr>
          <w:rFonts w:ascii="Times New Roman" w:hAnsi="Times New Roman" w:cs="Times New Roman"/>
          <w:b/>
          <w:bCs/>
          <w:sz w:val="28"/>
          <w:szCs w:val="28"/>
        </w:rPr>
        <w:t>3.12. Обеспечение транспортной доступности и безопасности детей при перевозке к месту обучения:</w:t>
      </w:r>
      <w:r w:rsidRPr="000601CF">
        <w:rPr>
          <w:rFonts w:ascii="Times New Roman" w:hAnsi="Times New Roman" w:cs="Times New Roman"/>
          <w:bCs/>
          <w:sz w:val="28"/>
          <w:szCs w:val="28"/>
        </w:rPr>
        <w:t xml:space="preserve"> </w:t>
      </w:r>
      <w:r w:rsidRPr="000601CF">
        <w:rPr>
          <w:rFonts w:ascii="Times New Roman" w:hAnsi="Times New Roman" w:cs="Times New Roman"/>
          <w:sz w:val="28"/>
          <w:szCs w:val="28"/>
        </w:rPr>
        <w:t xml:space="preserve">транспортная обеспеченность хорошая и относительно безопасная. В шаговой доступности расположены </w:t>
      </w:r>
      <w:r w:rsidR="003C7650" w:rsidRPr="000601CF">
        <w:rPr>
          <w:rFonts w:ascii="Times New Roman" w:hAnsi="Times New Roman" w:cs="Times New Roman"/>
          <w:sz w:val="28"/>
          <w:szCs w:val="28"/>
        </w:rPr>
        <w:t>остановки трамвая, автобусов, маршрутных такси</w:t>
      </w:r>
      <w:r w:rsidRPr="000601CF">
        <w:rPr>
          <w:rFonts w:ascii="Times New Roman" w:hAnsi="Times New Roman" w:cs="Times New Roman"/>
          <w:sz w:val="28"/>
          <w:szCs w:val="28"/>
        </w:rPr>
        <w:t>.</w:t>
      </w:r>
    </w:p>
    <w:p w:rsidR="00F103A6" w:rsidRPr="000601CF" w:rsidRDefault="00F103A6" w:rsidP="00407F09">
      <w:pPr>
        <w:spacing w:after="0" w:line="240" w:lineRule="auto"/>
        <w:rPr>
          <w:rFonts w:ascii="Times New Roman" w:hAnsi="Times New Roman" w:cs="Times New Roman"/>
        </w:rPr>
      </w:pPr>
    </w:p>
    <w:p w:rsidR="00407F09" w:rsidRPr="000601CF" w:rsidRDefault="00407F09">
      <w:pPr>
        <w:rPr>
          <w:rFonts w:ascii="Times New Roman" w:eastAsia="Times New Roman" w:hAnsi="Times New Roman" w:cs="Times New Roman"/>
          <w:b/>
          <w:sz w:val="20"/>
          <w:szCs w:val="20"/>
          <w:shd w:val="clear" w:color="auto" w:fill="FFFFFF"/>
          <w:lang w:eastAsia="ru-RU"/>
        </w:rPr>
      </w:pPr>
      <w:r w:rsidRPr="000601CF">
        <w:rPr>
          <w:rFonts w:ascii="Times New Roman" w:hAnsi="Times New Roman" w:cs="Times New Roman"/>
          <w:b/>
          <w:shd w:val="clear" w:color="auto" w:fill="FFFFFF"/>
        </w:rPr>
        <w:br w:type="page"/>
      </w:r>
    </w:p>
    <w:p w:rsidR="00407F09" w:rsidRPr="000601CF" w:rsidRDefault="00407F09" w:rsidP="00407F09">
      <w:pPr>
        <w:pStyle w:val="ConsPlusNonformat"/>
        <w:jc w:val="center"/>
        <w:rPr>
          <w:rFonts w:ascii="Times New Roman" w:hAnsi="Times New Roman" w:cs="Times New Roman"/>
          <w:b/>
          <w:sz w:val="28"/>
          <w:szCs w:val="28"/>
          <w:shd w:val="clear" w:color="auto" w:fill="FFFFFF"/>
        </w:rPr>
      </w:pPr>
      <w:r w:rsidRPr="000601CF">
        <w:rPr>
          <w:rFonts w:ascii="Times New Roman" w:hAnsi="Times New Roman" w:cs="Times New Roman"/>
          <w:b/>
          <w:sz w:val="28"/>
          <w:szCs w:val="28"/>
          <w:shd w:val="clear" w:color="auto" w:fill="FFFFFF"/>
        </w:rPr>
        <w:lastRenderedPageBreak/>
        <w:t>4. Результаты деятельности, качество образования</w:t>
      </w:r>
    </w:p>
    <w:p w:rsidR="00407F09" w:rsidRPr="000601CF" w:rsidRDefault="00407F09" w:rsidP="00407F09">
      <w:pPr>
        <w:pStyle w:val="ConsPlusNonformat"/>
        <w:jc w:val="center"/>
        <w:rPr>
          <w:rFonts w:ascii="Times New Roman" w:hAnsi="Times New Roman" w:cs="Times New Roman"/>
          <w:b/>
          <w:sz w:val="28"/>
          <w:szCs w:val="28"/>
          <w:shd w:val="clear" w:color="auto" w:fill="FFFFFF"/>
        </w:rPr>
      </w:pPr>
    </w:p>
    <w:p w:rsidR="00407F09" w:rsidRPr="000601CF" w:rsidRDefault="00407F09" w:rsidP="00407F09">
      <w:pPr>
        <w:spacing w:after="0" w:line="240" w:lineRule="auto"/>
        <w:rPr>
          <w:rFonts w:ascii="Times New Roman" w:hAnsi="Times New Roman" w:cs="Times New Roman"/>
          <w:b/>
          <w:sz w:val="28"/>
          <w:szCs w:val="28"/>
        </w:rPr>
      </w:pPr>
      <w:r w:rsidRPr="000601CF">
        <w:rPr>
          <w:rFonts w:ascii="Times New Roman" w:hAnsi="Times New Roman" w:cs="Times New Roman"/>
          <w:b/>
          <w:sz w:val="28"/>
          <w:szCs w:val="28"/>
        </w:rPr>
        <w:t>4.1. Результаты единого государственного экзамена</w:t>
      </w:r>
    </w:p>
    <w:p w:rsidR="00010FE1" w:rsidRPr="000601CF" w:rsidRDefault="00407F09" w:rsidP="00010FE1">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t>4.2. Результаты государственной (итоговой) аттестации в 9-х классах</w:t>
      </w:r>
      <w:r w:rsidRPr="000601CF">
        <w:rPr>
          <w:rFonts w:ascii="Times New Roman" w:hAnsi="Times New Roman" w:cs="Times New Roman"/>
          <w:sz w:val="28"/>
          <w:szCs w:val="28"/>
        </w:rPr>
        <w:t xml:space="preserve"> </w:t>
      </w:r>
    </w:p>
    <w:p w:rsidR="00407F09" w:rsidRPr="000601CF" w:rsidRDefault="00407F09" w:rsidP="000926D1">
      <w:pPr>
        <w:spacing w:after="0" w:line="240" w:lineRule="auto"/>
        <w:jc w:val="both"/>
        <w:rPr>
          <w:rFonts w:ascii="Times New Roman" w:hAnsi="Times New Roman" w:cs="Times New Roman"/>
          <w:sz w:val="28"/>
          <w:szCs w:val="28"/>
        </w:rPr>
      </w:pPr>
      <w:r w:rsidRPr="000601CF">
        <w:rPr>
          <w:rFonts w:ascii="Times New Roman" w:hAnsi="Times New Roman" w:cs="Times New Roman"/>
          <w:b/>
          <w:sz w:val="28"/>
          <w:szCs w:val="28"/>
        </w:rPr>
        <w:t xml:space="preserve">4.3. Результаты </w:t>
      </w:r>
      <w:proofErr w:type="spellStart"/>
      <w:r w:rsidRPr="000601CF">
        <w:rPr>
          <w:rFonts w:ascii="Times New Roman" w:hAnsi="Times New Roman" w:cs="Times New Roman"/>
          <w:b/>
          <w:sz w:val="28"/>
          <w:szCs w:val="28"/>
        </w:rPr>
        <w:t>внутришкольной</w:t>
      </w:r>
      <w:proofErr w:type="spellEnd"/>
      <w:r w:rsidRPr="000601CF">
        <w:rPr>
          <w:rFonts w:ascii="Times New Roman" w:hAnsi="Times New Roman" w:cs="Times New Roman"/>
          <w:b/>
          <w:sz w:val="28"/>
          <w:szCs w:val="28"/>
        </w:rPr>
        <w:t xml:space="preserve"> оценки качества образования</w:t>
      </w:r>
      <w:r w:rsidRPr="000601CF">
        <w:rPr>
          <w:rFonts w:ascii="Times New Roman" w:hAnsi="Times New Roman" w:cs="Times New Roman"/>
          <w:b/>
        </w:rPr>
        <w:t xml:space="preserve">: </w:t>
      </w:r>
      <w:r w:rsidRPr="000601CF">
        <w:rPr>
          <w:rFonts w:ascii="Times New Roman" w:hAnsi="Times New Roman" w:cs="Times New Roman"/>
          <w:sz w:val="28"/>
          <w:szCs w:val="28"/>
        </w:rPr>
        <w:t xml:space="preserve">результаты мониторинга показывают, что в </w:t>
      </w:r>
      <w:r w:rsidR="000926D1" w:rsidRPr="000601CF">
        <w:rPr>
          <w:rFonts w:ascii="Times New Roman" w:hAnsi="Times New Roman" w:cs="Times New Roman"/>
          <w:sz w:val="28"/>
          <w:szCs w:val="28"/>
        </w:rPr>
        <w:t>лице</w:t>
      </w:r>
      <w:r w:rsidRPr="000601CF">
        <w:rPr>
          <w:rFonts w:ascii="Times New Roman" w:hAnsi="Times New Roman" w:cs="Times New Roman"/>
          <w:sz w:val="28"/>
          <w:szCs w:val="28"/>
        </w:rPr>
        <w:t xml:space="preserve">е созданы необходимые условия для благоприятного психологического, эмоционального развития </w:t>
      </w:r>
      <w:proofErr w:type="gramStart"/>
      <w:r w:rsidRPr="000601CF">
        <w:rPr>
          <w:rFonts w:ascii="Times New Roman" w:hAnsi="Times New Roman" w:cs="Times New Roman"/>
          <w:sz w:val="28"/>
          <w:szCs w:val="28"/>
        </w:rPr>
        <w:t>обучающихся</w:t>
      </w:r>
      <w:proofErr w:type="gramEnd"/>
      <w:r w:rsidRPr="000601CF">
        <w:rPr>
          <w:rFonts w:ascii="Times New Roman" w:hAnsi="Times New Roman" w:cs="Times New Roman"/>
          <w:sz w:val="28"/>
          <w:szCs w:val="28"/>
        </w:rPr>
        <w:t xml:space="preserve">. Результаты анализа социально-нормативных возрастных характеристик и достижений детей показывают, что </w:t>
      </w:r>
      <w:r w:rsidR="000926D1" w:rsidRPr="000601CF">
        <w:rPr>
          <w:rFonts w:ascii="Times New Roman" w:hAnsi="Times New Roman" w:cs="Times New Roman"/>
          <w:sz w:val="28"/>
          <w:szCs w:val="28"/>
        </w:rPr>
        <w:t>лицеисты</w:t>
      </w:r>
      <w:r w:rsidRPr="000601CF">
        <w:rPr>
          <w:rFonts w:ascii="Times New Roman" w:hAnsi="Times New Roman" w:cs="Times New Roman"/>
          <w:sz w:val="28"/>
          <w:szCs w:val="28"/>
        </w:rPr>
        <w:t xml:space="preserve"> осваивают основные образовательные программы общего образования и дополнительные </w:t>
      </w:r>
      <w:proofErr w:type="spellStart"/>
      <w:r w:rsidRPr="000601CF">
        <w:rPr>
          <w:rFonts w:ascii="Times New Roman" w:hAnsi="Times New Roman" w:cs="Times New Roman"/>
          <w:sz w:val="28"/>
          <w:szCs w:val="28"/>
        </w:rPr>
        <w:t>общеразвивающие</w:t>
      </w:r>
      <w:proofErr w:type="spellEnd"/>
      <w:r w:rsidRPr="000601CF">
        <w:rPr>
          <w:rFonts w:ascii="Times New Roman" w:hAnsi="Times New Roman" w:cs="Times New Roman"/>
          <w:sz w:val="28"/>
          <w:szCs w:val="28"/>
        </w:rPr>
        <w:t xml:space="preserve"> программы в 100-процентном объеме.</w:t>
      </w:r>
    </w:p>
    <w:p w:rsidR="000926D1" w:rsidRPr="000601CF" w:rsidRDefault="000926D1" w:rsidP="000926D1">
      <w:pPr>
        <w:spacing w:after="0" w:line="240" w:lineRule="auto"/>
        <w:jc w:val="both"/>
        <w:rPr>
          <w:rFonts w:ascii="Times New Roman" w:hAnsi="Times New Roman" w:cs="Times New Roman"/>
          <w:sz w:val="28"/>
          <w:szCs w:val="28"/>
        </w:rPr>
      </w:pPr>
    </w:p>
    <w:p w:rsidR="006A54FD" w:rsidRPr="000601CF" w:rsidRDefault="006A54FD">
      <w:pPr>
        <w:rPr>
          <w:rFonts w:ascii="Times New Roman" w:hAnsi="Times New Roman" w:cs="Times New Roman"/>
          <w:sz w:val="24"/>
          <w:szCs w:val="24"/>
        </w:rPr>
      </w:pPr>
      <w:r w:rsidRPr="000601CF">
        <w:rPr>
          <w:rFonts w:ascii="Times New Roman" w:hAnsi="Times New Roman" w:cs="Times New Roman"/>
          <w:sz w:val="24"/>
          <w:szCs w:val="24"/>
        </w:rPr>
        <w:br w:type="page"/>
      </w:r>
    </w:p>
    <w:p w:rsidR="000926D1" w:rsidRPr="000601CF" w:rsidRDefault="000926D1" w:rsidP="006A54FD">
      <w:pPr>
        <w:spacing w:after="0" w:line="240" w:lineRule="auto"/>
        <w:rPr>
          <w:rFonts w:ascii="Times New Roman" w:hAnsi="Times New Roman" w:cs="Times New Roman"/>
          <w:sz w:val="24"/>
          <w:szCs w:val="24"/>
        </w:rPr>
      </w:pPr>
      <w:r w:rsidRPr="000601CF">
        <w:rPr>
          <w:rFonts w:ascii="Times New Roman" w:hAnsi="Times New Roman" w:cs="Times New Roman"/>
          <w:sz w:val="24"/>
          <w:szCs w:val="24"/>
        </w:rPr>
        <w:lastRenderedPageBreak/>
        <w:t xml:space="preserve">Динамика успеваемости </w:t>
      </w:r>
      <w:r w:rsidRPr="000601CF">
        <w:rPr>
          <w:rFonts w:ascii="Times New Roman" w:hAnsi="Times New Roman" w:cs="Times New Roman"/>
          <w:sz w:val="24"/>
          <w:szCs w:val="24"/>
        </w:rPr>
        <w:tab/>
      </w:r>
      <w:r w:rsidRPr="000601CF">
        <w:rPr>
          <w:rFonts w:ascii="Times New Roman" w:hAnsi="Times New Roman" w:cs="Times New Roman"/>
          <w:sz w:val="24"/>
          <w:szCs w:val="24"/>
        </w:rPr>
        <w:tab/>
      </w:r>
      <w:r w:rsidRPr="000601CF">
        <w:rPr>
          <w:rFonts w:ascii="Times New Roman" w:hAnsi="Times New Roman" w:cs="Times New Roman"/>
          <w:sz w:val="24"/>
          <w:szCs w:val="24"/>
        </w:rPr>
        <w:tab/>
        <w:t>Динамика количества  медалистов и отличников</w:t>
      </w:r>
    </w:p>
    <w:p w:rsidR="00F50CE7" w:rsidRPr="000601CF" w:rsidRDefault="008E2703" w:rsidP="006A54FD">
      <w:pPr>
        <w:spacing w:after="0" w:line="240" w:lineRule="auto"/>
        <w:ind w:left="-567"/>
        <w:rPr>
          <w:rFonts w:ascii="Times New Roman" w:hAnsi="Times New Roman" w:cs="Times New Roman"/>
          <w:b/>
        </w:rPr>
      </w:pPr>
      <w:r w:rsidRPr="00E32C19">
        <w:rPr>
          <w:noProof/>
        </w:rPr>
        <w:object w:dxaOrig="4967" w:dyaOrig="3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25pt;height:196.5pt" o:ole="">
            <v:imagedata r:id="rId40" o:title="" croptop="-1572f" cropbottom="-6320f" cropleft="-208f"/>
            <o:lock v:ext="edit" aspectratio="f"/>
          </v:shape>
          <o:OLEObject Type="Embed" ProgID="Excel.Sheet.8" ShapeID="_x0000_i1025" DrawAspect="Content" ObjectID="_1657883408" r:id="rId41">
            <o:FieldCodes>\s</o:FieldCodes>
          </o:OLEObject>
        </w:object>
      </w:r>
      <w:r w:rsidRPr="00E32C19">
        <w:rPr>
          <w:noProof/>
        </w:rPr>
        <w:object w:dxaOrig="5055" w:dyaOrig="3856">
          <v:shape id="_x0000_i1026" type="#_x0000_t75" style="width:252.75pt;height:192.75pt" o:ole="">
            <v:imagedata r:id="rId42" o:title="" croptop="-1582f" cropbottom="-4361f" cropleft="-187f"/>
            <o:lock v:ext="edit" aspectratio="f"/>
          </v:shape>
          <o:OLEObject Type="Embed" ProgID="Excel.Sheet.8" ShapeID="_x0000_i1026" DrawAspect="Content" ObjectID="_1657883409" r:id="rId43">
            <o:FieldCodes>\s</o:FieldCodes>
          </o:OLEObject>
        </w:object>
      </w:r>
      <w:r w:rsidR="00F50CE7" w:rsidRPr="000601CF">
        <w:rPr>
          <w:rFonts w:ascii="Times New Roman" w:hAnsi="Times New Roman" w:cs="Times New Roman"/>
        </w:rPr>
        <w:tab/>
      </w:r>
      <w:r w:rsidR="00F50CE7" w:rsidRPr="000601CF">
        <w:rPr>
          <w:rFonts w:ascii="Times New Roman" w:hAnsi="Times New Roman" w:cs="Times New Roman"/>
          <w:b/>
        </w:rPr>
        <w:t xml:space="preserve">Процент успеваемости в 5-7 классах </w:t>
      </w:r>
      <w:r w:rsidR="00F50CE7" w:rsidRPr="000601CF">
        <w:rPr>
          <w:rFonts w:ascii="Times New Roman" w:hAnsi="Times New Roman" w:cs="Times New Roman"/>
          <w:b/>
        </w:rPr>
        <w:tab/>
      </w:r>
      <w:r w:rsidR="00F50CE7" w:rsidRPr="000601CF">
        <w:rPr>
          <w:rFonts w:ascii="Times New Roman" w:hAnsi="Times New Roman" w:cs="Times New Roman"/>
          <w:b/>
        </w:rPr>
        <w:tab/>
      </w:r>
      <w:r w:rsidR="00F50CE7" w:rsidRPr="000601CF">
        <w:rPr>
          <w:rFonts w:ascii="Times New Roman" w:hAnsi="Times New Roman" w:cs="Times New Roman"/>
          <w:b/>
        </w:rPr>
        <w:tab/>
        <w:t>Процент успеваемости в 8-9 классах</w:t>
      </w:r>
    </w:p>
    <w:p w:rsidR="00F50CE7" w:rsidRPr="000601CF" w:rsidRDefault="008E2703" w:rsidP="00F50CE7">
      <w:pPr>
        <w:rPr>
          <w:rFonts w:ascii="Times New Roman" w:hAnsi="Times New Roman" w:cs="Times New Roman"/>
          <w:b/>
        </w:rPr>
      </w:pPr>
      <w:r w:rsidRPr="00E32C19">
        <w:rPr>
          <w:noProof/>
        </w:rPr>
        <w:object w:dxaOrig="4455" w:dyaOrig="3332">
          <v:shape id="_x0000_i1027" type="#_x0000_t75" style="width:222.75pt;height:166.5pt" o:ole="">
            <v:imagedata r:id="rId44" o:title="" croptop="-859f" cropbottom="-6486f" cropleft="-107f" cropright="-22f"/>
            <o:lock v:ext="edit" aspectratio="f"/>
          </v:shape>
          <o:OLEObject Type="Embed" ProgID="Excel.Sheet.8" ShapeID="_x0000_i1027" DrawAspect="Content" ObjectID="_1657883410" r:id="rId45">
            <o:FieldCodes>\s</o:FieldCodes>
          </o:OLEObject>
        </w:object>
      </w:r>
      <w:r w:rsidRPr="00E32C19">
        <w:rPr>
          <w:noProof/>
        </w:rPr>
        <w:object w:dxaOrig="5175" w:dyaOrig="3196">
          <v:shape id="_x0000_i1028" type="#_x0000_t75" style="width:258.75pt;height:159.75pt" o:ole="">
            <v:imagedata r:id="rId46" o:title="" croptop="-631f" cropbottom="-4086f" cropleft="-109f"/>
            <o:lock v:ext="edit" aspectratio="f"/>
          </v:shape>
          <o:OLEObject Type="Embed" ProgID="Excel.Sheet.8" ShapeID="_x0000_i1028" DrawAspect="Content" ObjectID="_1657883411" r:id="rId47">
            <o:FieldCodes>\s</o:FieldCodes>
          </o:OLEObject>
        </w:object>
      </w:r>
      <w:r w:rsidR="00F50CE7" w:rsidRPr="000601CF">
        <w:rPr>
          <w:rFonts w:ascii="Times New Roman" w:hAnsi="Times New Roman" w:cs="Times New Roman"/>
          <w:b/>
        </w:rPr>
        <w:t>Процент успеваемости в 10-11 классах</w:t>
      </w:r>
      <w:r w:rsidR="00F50CE7" w:rsidRPr="000601CF">
        <w:rPr>
          <w:rFonts w:ascii="Times New Roman" w:hAnsi="Times New Roman" w:cs="Times New Roman"/>
          <w:b/>
        </w:rPr>
        <w:tab/>
      </w:r>
      <w:r w:rsidR="00F50CE7" w:rsidRPr="000601CF">
        <w:rPr>
          <w:rFonts w:ascii="Times New Roman" w:hAnsi="Times New Roman" w:cs="Times New Roman"/>
          <w:b/>
        </w:rPr>
        <w:tab/>
      </w:r>
    </w:p>
    <w:p w:rsidR="008E2703" w:rsidRPr="008E2703" w:rsidRDefault="008E2703" w:rsidP="008E2703">
      <w:pPr>
        <w:spacing w:after="0" w:line="240" w:lineRule="auto"/>
        <w:ind w:left="-426" w:right="-316"/>
        <w:jc w:val="both"/>
        <w:rPr>
          <w:rFonts w:ascii="Times New Roman" w:hAnsi="Times New Roman" w:cs="Times New Roman"/>
          <w:b/>
        </w:rPr>
      </w:pPr>
      <w:r w:rsidRPr="00E32C19">
        <w:rPr>
          <w:noProof/>
        </w:rPr>
        <w:object w:dxaOrig="4815" w:dyaOrig="2927">
          <v:shape id="_x0000_i1029" type="#_x0000_t75" style="width:240.75pt;height:146.25pt" o:ole="">
            <v:imagedata r:id="rId48" o:title="" croptop="-495f" cropbottom="-6161f" cropleft="-179f"/>
            <o:lock v:ext="edit" aspectratio="f"/>
          </v:shape>
          <o:OLEObject Type="Embed" ProgID="Excel.Sheet.8" ShapeID="_x0000_i1029" DrawAspect="Content" ObjectID="_1657883412" r:id="rId49">
            <o:FieldCodes>\s</o:FieldCodes>
          </o:OLEObject>
        </w:object>
      </w:r>
      <w:r w:rsidRPr="000601CF">
        <w:rPr>
          <w:rFonts w:ascii="Times New Roman" w:hAnsi="Times New Roman" w:cs="Times New Roman"/>
          <w:b/>
          <w:sz w:val="20"/>
        </w:rPr>
        <w:t xml:space="preserve"> </w:t>
      </w:r>
      <w:r w:rsidRPr="008E2703">
        <w:rPr>
          <w:rFonts w:ascii="Times New Roman" w:hAnsi="Times New Roman" w:cs="Times New Roman"/>
          <w:b/>
        </w:rPr>
        <w:t>Процент качества знаний по предметам</w:t>
      </w:r>
    </w:p>
    <w:p w:rsidR="008E2703" w:rsidRPr="008E2703" w:rsidRDefault="00E82AEA" w:rsidP="008E2703">
      <w:pPr>
        <w:spacing w:after="0" w:line="240" w:lineRule="auto"/>
        <w:ind w:left="-426" w:right="-316"/>
        <w:jc w:val="center"/>
        <w:rPr>
          <w:rFonts w:ascii="Times New Roman" w:hAnsi="Times New Roman" w:cs="Times New Roman"/>
          <w:b/>
        </w:rPr>
      </w:pPr>
      <w:r w:rsidRPr="00E32C19">
        <w:rPr>
          <w:noProof/>
        </w:rPr>
        <w:object w:dxaOrig="7816" w:dyaOrig="4021">
          <v:shape id="_x0000_i1030" type="#_x0000_t75" style="width:390.75pt;height:201pt" o:ole="">
            <v:imagedata r:id="rId50" o:title="" croptop="-630f" cropbottom="-4407f" cropleft="-110f" cropright="-530f"/>
            <o:lock v:ext="edit" aspectratio="f"/>
          </v:shape>
          <o:OLEObject Type="Embed" ProgID="Excel.Sheet.8" ShapeID="_x0000_i1030" DrawAspect="Content" ObjectID="_1657883413" r:id="rId51">
            <o:FieldCodes>\s</o:FieldCodes>
          </o:OLEObject>
        </w:object>
      </w:r>
    </w:p>
    <w:p w:rsidR="00E82AEA" w:rsidRDefault="00E82AEA" w:rsidP="008E2703">
      <w:pPr>
        <w:spacing w:after="0" w:line="240" w:lineRule="auto"/>
        <w:ind w:left="-426" w:right="-316"/>
        <w:jc w:val="both"/>
        <w:rPr>
          <w:rFonts w:ascii="Times New Roman" w:hAnsi="Times New Roman" w:cs="Times New Roman"/>
          <w:b/>
        </w:rPr>
      </w:pPr>
    </w:p>
    <w:p w:rsidR="006A54FD" w:rsidRPr="000601CF" w:rsidRDefault="006A54FD" w:rsidP="008E2703">
      <w:pPr>
        <w:spacing w:after="0" w:line="240" w:lineRule="auto"/>
        <w:ind w:left="-426" w:right="-316"/>
        <w:jc w:val="both"/>
        <w:rPr>
          <w:rFonts w:ascii="Times New Roman" w:hAnsi="Times New Roman" w:cs="Times New Roman"/>
          <w:b/>
        </w:rPr>
      </w:pPr>
      <w:r w:rsidRPr="000601CF">
        <w:rPr>
          <w:rFonts w:ascii="Times New Roman" w:hAnsi="Times New Roman" w:cs="Times New Roman"/>
          <w:b/>
        </w:rPr>
        <w:lastRenderedPageBreak/>
        <w:t>Процент успеваемости во 2-4 классах      Процент успеваемости  по предметам в начальной школе</w:t>
      </w:r>
    </w:p>
    <w:p w:rsidR="00F50CE7" w:rsidRPr="000601CF" w:rsidRDefault="00E82AEA" w:rsidP="00534F1C">
      <w:pPr>
        <w:spacing w:after="0" w:line="240" w:lineRule="auto"/>
        <w:ind w:left="-709" w:right="-457"/>
        <w:jc w:val="both"/>
        <w:rPr>
          <w:rFonts w:ascii="Times New Roman" w:hAnsi="Times New Roman" w:cs="Times New Roman"/>
        </w:rPr>
      </w:pPr>
      <w:r w:rsidRPr="002B22CC">
        <w:rPr>
          <w:b/>
          <w:noProof/>
          <w:u w:val="single"/>
        </w:rPr>
        <w:object w:dxaOrig="5370" w:dyaOrig="3647">
          <v:shape id="_x0000_i1031" type="#_x0000_t75" style="width:268.5pt;height:182.25pt" o:ole="">
            <v:imagedata r:id="rId52" o:title="" croptop="-4911f" cropbottom="-474f" cropleft="-117f"/>
          </v:shape>
          <o:OLEObject Type="Embed" ProgID="Excel.Sheet.8" ShapeID="_x0000_i1031" DrawAspect="Content" ObjectID="_1657883414" r:id="rId53">
            <o:FieldCodes>\s</o:FieldCodes>
          </o:OLEObject>
        </w:object>
      </w:r>
      <w:r w:rsidR="00534F1C" w:rsidRPr="00E32C19">
        <w:rPr>
          <w:noProof/>
        </w:rPr>
        <w:object w:dxaOrig="5147" w:dyaOrig="2776">
          <v:shape id="_x0000_i1032" type="#_x0000_t75" style="width:257.25pt;height:138.75pt" o:ole="">
            <v:imagedata r:id="rId54" o:title="" croptop="-431f" cropbottom="-2404f" cropleft="-113f"/>
            <o:lock v:ext="edit" aspectratio="f"/>
          </v:shape>
          <o:OLEObject Type="Embed" ProgID="Excel.Sheet.8" ShapeID="_x0000_i1032" DrawAspect="Content" ObjectID="_1657883415" r:id="rId55">
            <o:FieldCodes>\s</o:FieldCodes>
          </o:OLEObject>
        </w:object>
      </w:r>
    </w:p>
    <w:p w:rsidR="006A54FD" w:rsidRPr="000601CF" w:rsidRDefault="006A54FD" w:rsidP="00407F09">
      <w:pPr>
        <w:spacing w:after="0" w:line="240" w:lineRule="auto"/>
        <w:rPr>
          <w:rFonts w:ascii="Times New Roman" w:hAnsi="Times New Roman" w:cs="Times New Roman"/>
          <w:b/>
          <w:sz w:val="20"/>
        </w:rPr>
      </w:pPr>
    </w:p>
    <w:p w:rsidR="00AF0C9F" w:rsidRPr="000601CF" w:rsidRDefault="00AF0C9F" w:rsidP="00407F09">
      <w:pPr>
        <w:spacing w:after="0" w:line="240" w:lineRule="auto"/>
        <w:rPr>
          <w:rFonts w:ascii="Times New Roman" w:hAnsi="Times New Roman" w:cs="Times New Roman"/>
          <w:b/>
          <w:sz w:val="20"/>
        </w:rPr>
      </w:pPr>
    </w:p>
    <w:p w:rsidR="00AF0C9F" w:rsidRPr="000601CF" w:rsidRDefault="00407F09" w:rsidP="00AF0C9F">
      <w:pPr>
        <w:spacing w:after="0" w:line="240" w:lineRule="auto"/>
        <w:rPr>
          <w:rFonts w:ascii="Times New Roman" w:hAnsi="Times New Roman" w:cs="Times New Roman"/>
          <w:sz w:val="28"/>
          <w:szCs w:val="28"/>
        </w:rPr>
      </w:pPr>
      <w:r w:rsidRPr="000601CF">
        <w:rPr>
          <w:rFonts w:ascii="Times New Roman" w:hAnsi="Times New Roman" w:cs="Times New Roman"/>
          <w:b/>
          <w:sz w:val="28"/>
          <w:szCs w:val="28"/>
        </w:rPr>
        <w:t xml:space="preserve">4.4. </w:t>
      </w:r>
      <w:proofErr w:type="gramStart"/>
      <w:r w:rsidRPr="000601CF">
        <w:rPr>
          <w:rFonts w:ascii="Times New Roman" w:hAnsi="Times New Roman" w:cs="Times New Roman"/>
          <w:b/>
          <w:sz w:val="28"/>
          <w:szCs w:val="28"/>
        </w:rPr>
        <w:t>Достижения обучающихся в олимпиадах</w:t>
      </w:r>
      <w:r w:rsidRPr="000601CF">
        <w:rPr>
          <w:rFonts w:ascii="Times New Roman" w:hAnsi="Times New Roman" w:cs="Times New Roman"/>
          <w:sz w:val="28"/>
          <w:szCs w:val="28"/>
        </w:rPr>
        <w:t xml:space="preserve"> </w:t>
      </w:r>
      <w:proofErr w:type="gramEnd"/>
    </w:p>
    <w:p w:rsidR="00AF0C9F" w:rsidRPr="005D67CC" w:rsidRDefault="00AF0C9F" w:rsidP="00407F09">
      <w:pPr>
        <w:spacing w:after="0" w:line="240" w:lineRule="auto"/>
        <w:rPr>
          <w:rFonts w:ascii="Times New Roman" w:hAnsi="Times New Roman" w:cs="Times New Roman"/>
          <w:b/>
        </w:rPr>
      </w:pPr>
      <w:r w:rsidRPr="000601CF">
        <w:rPr>
          <w:rFonts w:ascii="Times New Roman" w:hAnsi="Times New Roman" w:cs="Times New Roman"/>
          <w:b/>
        </w:rPr>
        <w:t>Динамика  призеров городских  предметных олимпиад</w:t>
      </w:r>
    </w:p>
    <w:p w:rsidR="00AF0C9F" w:rsidRPr="000601CF" w:rsidRDefault="00AF0C9F" w:rsidP="00407F09">
      <w:pPr>
        <w:spacing w:after="0" w:line="240" w:lineRule="auto"/>
        <w:rPr>
          <w:rFonts w:ascii="Times New Roman" w:hAnsi="Times New Roman" w:cs="Times New Roman"/>
          <w:sz w:val="20"/>
        </w:rPr>
      </w:pPr>
    </w:p>
    <w:p w:rsidR="00AF0C9F" w:rsidRPr="000601CF" w:rsidRDefault="005D67CC" w:rsidP="00407F09">
      <w:pPr>
        <w:spacing w:after="0" w:line="240" w:lineRule="auto"/>
        <w:rPr>
          <w:rFonts w:ascii="Times New Roman" w:hAnsi="Times New Roman" w:cs="Times New Roman"/>
          <w:b/>
          <w:sz w:val="28"/>
          <w:szCs w:val="28"/>
        </w:rPr>
      </w:pPr>
      <w:r w:rsidRPr="005D67CC">
        <w:rPr>
          <w:rFonts w:ascii="Times New Roman" w:hAnsi="Times New Roman" w:cs="Times New Roman"/>
          <w:b/>
          <w:noProof/>
          <w:sz w:val="28"/>
          <w:szCs w:val="28"/>
          <w:lang w:eastAsia="ru-RU"/>
        </w:rPr>
        <w:drawing>
          <wp:inline distT="0" distB="0" distL="0" distR="0">
            <wp:extent cx="3903103" cy="2600952"/>
            <wp:effectExtent l="0" t="0"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0708" cy="2626011"/>
                    </a:xfrm>
                    <a:prstGeom prst="rect">
                      <a:avLst/>
                    </a:prstGeom>
                    <a:noFill/>
                  </pic:spPr>
                </pic:pic>
              </a:graphicData>
            </a:graphic>
          </wp:inline>
        </w:drawing>
      </w:r>
    </w:p>
    <w:p w:rsidR="00407F09" w:rsidRPr="000601CF" w:rsidRDefault="00407F09" w:rsidP="00407F09">
      <w:pPr>
        <w:spacing w:after="0" w:line="240" w:lineRule="auto"/>
        <w:rPr>
          <w:rFonts w:ascii="Times New Roman" w:hAnsi="Times New Roman" w:cs="Times New Roman"/>
          <w:b/>
          <w:sz w:val="28"/>
          <w:szCs w:val="28"/>
        </w:rPr>
      </w:pPr>
      <w:r w:rsidRPr="000601CF">
        <w:rPr>
          <w:rFonts w:ascii="Times New Roman" w:hAnsi="Times New Roman" w:cs="Times New Roman"/>
          <w:b/>
          <w:sz w:val="28"/>
          <w:szCs w:val="28"/>
        </w:rPr>
        <w:t>4.5. Данные о поступлении в учреждения профессионального образования</w:t>
      </w:r>
    </w:p>
    <w:p w:rsidR="007F3761" w:rsidRPr="000601CF" w:rsidRDefault="007F3761" w:rsidP="00407F09">
      <w:pPr>
        <w:spacing w:after="0" w:line="240" w:lineRule="auto"/>
        <w:rPr>
          <w:rFonts w:ascii="Times New Roman" w:hAnsi="Times New Roman" w:cs="Times New Roman"/>
          <w:sz w:val="20"/>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3"/>
        <w:gridCol w:w="729"/>
        <w:gridCol w:w="1056"/>
        <w:gridCol w:w="1056"/>
        <w:gridCol w:w="1048"/>
        <w:gridCol w:w="727"/>
        <w:gridCol w:w="1040"/>
        <w:gridCol w:w="1113"/>
        <w:gridCol w:w="1183"/>
        <w:gridCol w:w="807"/>
      </w:tblGrid>
      <w:tr w:rsidR="00407F09" w:rsidRPr="000601CF" w:rsidTr="002D49A3">
        <w:tc>
          <w:tcPr>
            <w:tcW w:w="505" w:type="pct"/>
            <w:vMerge w:val="restar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Год выпуска</w:t>
            </w:r>
          </w:p>
        </w:tc>
        <w:tc>
          <w:tcPr>
            <w:tcW w:w="1996" w:type="pct"/>
            <w:gridSpan w:val="4"/>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Основная школа</w:t>
            </w:r>
          </w:p>
        </w:tc>
        <w:tc>
          <w:tcPr>
            <w:tcW w:w="2499" w:type="pct"/>
            <w:gridSpan w:val="5"/>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Средняя школа</w:t>
            </w:r>
          </w:p>
        </w:tc>
      </w:tr>
      <w:tr w:rsidR="00407F09" w:rsidRPr="000601CF" w:rsidTr="002D49A3">
        <w:trPr>
          <w:cantSplit/>
          <w:trHeight w:val="693"/>
        </w:trPr>
        <w:tc>
          <w:tcPr>
            <w:tcW w:w="505" w:type="pct"/>
            <w:vMerge/>
            <w:vAlign w:val="center"/>
          </w:tcPr>
          <w:p w:rsidR="00407F09" w:rsidRPr="000601CF" w:rsidRDefault="00407F09" w:rsidP="002D49A3">
            <w:pPr>
              <w:spacing w:after="0" w:line="240" w:lineRule="auto"/>
              <w:rPr>
                <w:rFonts w:ascii="Times New Roman" w:hAnsi="Times New Roman" w:cs="Times New Roman"/>
              </w:rPr>
            </w:pPr>
          </w:p>
        </w:tc>
        <w:tc>
          <w:tcPr>
            <w:tcW w:w="374"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Всего</w:t>
            </w:r>
          </w:p>
        </w:tc>
        <w:tc>
          <w:tcPr>
            <w:tcW w:w="542"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Перешли в 10-й класс школы</w:t>
            </w:r>
          </w:p>
        </w:tc>
        <w:tc>
          <w:tcPr>
            <w:tcW w:w="542"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Перешли в 10-й класс другой ОО</w:t>
            </w:r>
          </w:p>
        </w:tc>
        <w:tc>
          <w:tcPr>
            <w:tcW w:w="537"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Поступили в профессиональную ОО</w:t>
            </w:r>
          </w:p>
        </w:tc>
        <w:tc>
          <w:tcPr>
            <w:tcW w:w="373"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Всего</w:t>
            </w:r>
          </w:p>
        </w:tc>
        <w:tc>
          <w:tcPr>
            <w:tcW w:w="534"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Поступили в вуз</w:t>
            </w:r>
          </w:p>
        </w:tc>
        <w:tc>
          <w:tcPr>
            <w:tcW w:w="571"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Поступили в профессиональную ОО</w:t>
            </w:r>
          </w:p>
        </w:tc>
        <w:tc>
          <w:tcPr>
            <w:tcW w:w="607"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Устроились на работу</w:t>
            </w:r>
          </w:p>
        </w:tc>
        <w:tc>
          <w:tcPr>
            <w:tcW w:w="415" w:type="pct"/>
            <w:vAlign w:val="center"/>
          </w:tcPr>
          <w:p w:rsidR="00407F09" w:rsidRPr="000601CF" w:rsidRDefault="00407F09" w:rsidP="002D49A3">
            <w:pPr>
              <w:spacing w:after="0" w:line="240" w:lineRule="auto"/>
              <w:rPr>
                <w:rFonts w:ascii="Times New Roman" w:hAnsi="Times New Roman" w:cs="Times New Roman"/>
              </w:rPr>
            </w:pPr>
            <w:r w:rsidRPr="000601CF">
              <w:rPr>
                <w:rFonts w:ascii="Times New Roman" w:hAnsi="Times New Roman" w:cs="Times New Roman"/>
                <w:sz w:val="20"/>
              </w:rPr>
              <w:t>Пошли на срочную службу по призыву</w:t>
            </w:r>
          </w:p>
        </w:tc>
      </w:tr>
      <w:tr w:rsidR="00407F09" w:rsidRPr="000601CF" w:rsidTr="002D49A3">
        <w:tc>
          <w:tcPr>
            <w:tcW w:w="505" w:type="pct"/>
            <w:vAlign w:val="center"/>
          </w:tcPr>
          <w:p w:rsidR="00407F09" w:rsidRPr="000601CF" w:rsidRDefault="00407F09" w:rsidP="002D49A3">
            <w:pPr>
              <w:spacing w:after="0" w:line="240" w:lineRule="auto"/>
              <w:rPr>
                <w:rFonts w:ascii="Times New Roman" w:hAnsi="Times New Roman" w:cs="Times New Roman"/>
              </w:rPr>
            </w:pPr>
          </w:p>
        </w:tc>
        <w:tc>
          <w:tcPr>
            <w:tcW w:w="374" w:type="pct"/>
            <w:vAlign w:val="center"/>
          </w:tcPr>
          <w:p w:rsidR="00407F09" w:rsidRPr="000601CF" w:rsidRDefault="00407F09" w:rsidP="002D49A3">
            <w:pPr>
              <w:spacing w:after="0" w:line="240" w:lineRule="auto"/>
              <w:rPr>
                <w:rFonts w:ascii="Times New Roman" w:hAnsi="Times New Roman" w:cs="Times New Roman"/>
              </w:rPr>
            </w:pPr>
          </w:p>
        </w:tc>
        <w:tc>
          <w:tcPr>
            <w:tcW w:w="542" w:type="pct"/>
            <w:vAlign w:val="center"/>
          </w:tcPr>
          <w:p w:rsidR="00407F09" w:rsidRPr="000601CF" w:rsidRDefault="00407F09" w:rsidP="002D49A3">
            <w:pPr>
              <w:spacing w:after="0" w:line="240" w:lineRule="auto"/>
              <w:rPr>
                <w:rFonts w:ascii="Times New Roman" w:hAnsi="Times New Roman" w:cs="Times New Roman"/>
              </w:rPr>
            </w:pPr>
          </w:p>
        </w:tc>
        <w:tc>
          <w:tcPr>
            <w:tcW w:w="542" w:type="pct"/>
            <w:vAlign w:val="center"/>
          </w:tcPr>
          <w:p w:rsidR="00407F09" w:rsidRPr="000601CF" w:rsidRDefault="00407F09" w:rsidP="002D49A3">
            <w:pPr>
              <w:spacing w:after="0" w:line="240" w:lineRule="auto"/>
              <w:rPr>
                <w:rFonts w:ascii="Times New Roman" w:hAnsi="Times New Roman" w:cs="Times New Roman"/>
              </w:rPr>
            </w:pPr>
          </w:p>
        </w:tc>
        <w:tc>
          <w:tcPr>
            <w:tcW w:w="537" w:type="pct"/>
            <w:vAlign w:val="center"/>
          </w:tcPr>
          <w:p w:rsidR="00407F09" w:rsidRPr="000601CF" w:rsidRDefault="00407F09" w:rsidP="002D49A3">
            <w:pPr>
              <w:spacing w:after="0" w:line="240" w:lineRule="auto"/>
              <w:rPr>
                <w:rFonts w:ascii="Times New Roman" w:hAnsi="Times New Roman" w:cs="Times New Roman"/>
              </w:rPr>
            </w:pPr>
          </w:p>
        </w:tc>
        <w:tc>
          <w:tcPr>
            <w:tcW w:w="373" w:type="pct"/>
            <w:vAlign w:val="center"/>
          </w:tcPr>
          <w:p w:rsidR="00407F09" w:rsidRPr="000601CF" w:rsidRDefault="00407F09" w:rsidP="002D49A3">
            <w:pPr>
              <w:spacing w:after="0" w:line="240" w:lineRule="auto"/>
              <w:rPr>
                <w:rFonts w:ascii="Times New Roman" w:hAnsi="Times New Roman" w:cs="Times New Roman"/>
              </w:rPr>
            </w:pPr>
          </w:p>
        </w:tc>
        <w:tc>
          <w:tcPr>
            <w:tcW w:w="534" w:type="pct"/>
            <w:vAlign w:val="center"/>
          </w:tcPr>
          <w:p w:rsidR="00407F09" w:rsidRPr="000601CF" w:rsidRDefault="00407F09" w:rsidP="002D49A3">
            <w:pPr>
              <w:spacing w:after="0" w:line="240" w:lineRule="auto"/>
              <w:rPr>
                <w:rFonts w:ascii="Times New Roman" w:hAnsi="Times New Roman" w:cs="Times New Roman"/>
              </w:rPr>
            </w:pPr>
          </w:p>
        </w:tc>
        <w:tc>
          <w:tcPr>
            <w:tcW w:w="571" w:type="pct"/>
            <w:vAlign w:val="center"/>
          </w:tcPr>
          <w:p w:rsidR="00407F09" w:rsidRPr="000601CF" w:rsidRDefault="00407F09" w:rsidP="002D49A3">
            <w:pPr>
              <w:spacing w:after="0" w:line="240" w:lineRule="auto"/>
              <w:rPr>
                <w:rFonts w:ascii="Times New Roman" w:hAnsi="Times New Roman" w:cs="Times New Roman"/>
              </w:rPr>
            </w:pPr>
          </w:p>
        </w:tc>
        <w:tc>
          <w:tcPr>
            <w:tcW w:w="607" w:type="pct"/>
            <w:vAlign w:val="center"/>
          </w:tcPr>
          <w:p w:rsidR="00407F09" w:rsidRPr="000601CF" w:rsidRDefault="00407F09" w:rsidP="002D49A3">
            <w:pPr>
              <w:spacing w:after="0" w:line="240" w:lineRule="auto"/>
              <w:rPr>
                <w:rFonts w:ascii="Times New Roman" w:hAnsi="Times New Roman" w:cs="Times New Roman"/>
              </w:rPr>
            </w:pPr>
          </w:p>
        </w:tc>
        <w:tc>
          <w:tcPr>
            <w:tcW w:w="415" w:type="pct"/>
            <w:vAlign w:val="center"/>
          </w:tcPr>
          <w:p w:rsidR="00407F09" w:rsidRPr="000601CF" w:rsidRDefault="00407F09" w:rsidP="002D49A3">
            <w:pPr>
              <w:spacing w:after="0" w:line="240" w:lineRule="auto"/>
              <w:rPr>
                <w:rFonts w:ascii="Times New Roman" w:hAnsi="Times New Roman" w:cs="Times New Roman"/>
                <w:sz w:val="20"/>
              </w:rPr>
            </w:pPr>
          </w:p>
        </w:tc>
      </w:tr>
    </w:tbl>
    <w:p w:rsidR="007F3761" w:rsidRPr="000601CF" w:rsidRDefault="007F3761" w:rsidP="00407F09">
      <w:pPr>
        <w:spacing w:after="0" w:line="240" w:lineRule="auto"/>
        <w:rPr>
          <w:rFonts w:ascii="Times New Roman" w:hAnsi="Times New Roman" w:cs="Times New Roman"/>
          <w:sz w:val="20"/>
        </w:rPr>
      </w:pPr>
    </w:p>
    <w:p w:rsidR="007F3761" w:rsidRPr="000601CF" w:rsidRDefault="007F3761" w:rsidP="00407F09">
      <w:pPr>
        <w:spacing w:after="0" w:line="240" w:lineRule="auto"/>
        <w:rPr>
          <w:rFonts w:ascii="Times New Roman" w:hAnsi="Times New Roman" w:cs="Times New Roman"/>
          <w:b/>
          <w:sz w:val="20"/>
        </w:rPr>
      </w:pPr>
    </w:p>
    <w:p w:rsidR="00407F09" w:rsidRDefault="00407F09" w:rsidP="005C3B68">
      <w:pPr>
        <w:spacing w:after="0" w:line="240" w:lineRule="auto"/>
        <w:jc w:val="both"/>
        <w:rPr>
          <w:rFonts w:ascii="Times New Roman" w:hAnsi="Times New Roman" w:cs="Times New Roman"/>
          <w:b/>
          <w:sz w:val="20"/>
        </w:rPr>
      </w:pPr>
      <w:r w:rsidRPr="005C3B68">
        <w:rPr>
          <w:rFonts w:ascii="Times New Roman" w:hAnsi="Times New Roman" w:cs="Times New Roman"/>
          <w:b/>
          <w:sz w:val="28"/>
          <w:szCs w:val="28"/>
        </w:rPr>
        <w:t>4.6. Данные о достижениях и проблемах социализации обучающихся (правонарушения, поведенческие риски</w:t>
      </w:r>
      <w:r w:rsidRPr="000601CF">
        <w:rPr>
          <w:rFonts w:ascii="Times New Roman" w:hAnsi="Times New Roman" w:cs="Times New Roman"/>
          <w:b/>
          <w:sz w:val="20"/>
        </w:rPr>
        <w:t>)</w:t>
      </w:r>
    </w:p>
    <w:p w:rsidR="005C3B68" w:rsidRPr="005C3B68" w:rsidRDefault="005C3B68" w:rsidP="005C3B68">
      <w:pPr>
        <w:spacing w:after="0" w:line="240" w:lineRule="auto"/>
        <w:rPr>
          <w:rFonts w:ascii="Times New Roman" w:hAnsi="Times New Roman" w:cs="Times New Roman"/>
          <w:sz w:val="28"/>
          <w:szCs w:val="28"/>
        </w:rPr>
      </w:pPr>
      <w:r>
        <w:rPr>
          <w:rFonts w:ascii="Times New Roman" w:hAnsi="Times New Roman" w:cs="Times New Roman"/>
          <w:sz w:val="28"/>
          <w:szCs w:val="28"/>
        </w:rPr>
        <w:t>Благодаря систематической профилактической работе лицея учащихся, состоящих на учёте в КДН в МОБУ лицее №7 нет.</w:t>
      </w:r>
    </w:p>
    <w:p w:rsidR="007F3761" w:rsidRDefault="007F3761" w:rsidP="00407F09">
      <w:pPr>
        <w:pStyle w:val="ConsPlusNonformat"/>
        <w:jc w:val="both"/>
        <w:rPr>
          <w:rFonts w:ascii="Times New Roman" w:hAnsi="Times New Roman" w:cs="Times New Roman"/>
          <w:b/>
        </w:rPr>
      </w:pPr>
    </w:p>
    <w:p w:rsidR="005D67CC" w:rsidRDefault="005D67CC" w:rsidP="00407F09">
      <w:pPr>
        <w:pStyle w:val="ConsPlusNonformat"/>
        <w:jc w:val="both"/>
        <w:rPr>
          <w:rFonts w:ascii="Times New Roman" w:hAnsi="Times New Roman" w:cs="Times New Roman"/>
          <w:b/>
        </w:rPr>
      </w:pPr>
    </w:p>
    <w:p w:rsidR="005D67CC" w:rsidRDefault="005D67CC" w:rsidP="00407F09">
      <w:pPr>
        <w:pStyle w:val="ConsPlusNonformat"/>
        <w:jc w:val="both"/>
        <w:rPr>
          <w:rFonts w:ascii="Times New Roman" w:hAnsi="Times New Roman" w:cs="Times New Roman"/>
          <w:b/>
        </w:rPr>
      </w:pPr>
    </w:p>
    <w:p w:rsidR="005D67CC" w:rsidRDefault="005D67CC" w:rsidP="00407F09">
      <w:pPr>
        <w:pStyle w:val="ConsPlusNonformat"/>
        <w:jc w:val="both"/>
        <w:rPr>
          <w:rFonts w:ascii="Times New Roman" w:hAnsi="Times New Roman" w:cs="Times New Roman"/>
          <w:b/>
        </w:rPr>
      </w:pPr>
    </w:p>
    <w:p w:rsidR="005D67CC" w:rsidRDefault="005D67CC" w:rsidP="00407F09">
      <w:pPr>
        <w:pStyle w:val="ConsPlusNonformat"/>
        <w:jc w:val="both"/>
        <w:rPr>
          <w:rFonts w:ascii="Times New Roman" w:hAnsi="Times New Roman" w:cs="Times New Roman"/>
          <w:b/>
        </w:rPr>
      </w:pPr>
    </w:p>
    <w:p w:rsidR="005D67CC" w:rsidRDefault="005D67CC" w:rsidP="00407F09">
      <w:pPr>
        <w:pStyle w:val="ConsPlusNonformat"/>
        <w:jc w:val="both"/>
        <w:rPr>
          <w:rFonts w:ascii="Times New Roman" w:hAnsi="Times New Roman" w:cs="Times New Roman"/>
          <w:b/>
        </w:rPr>
      </w:pPr>
    </w:p>
    <w:p w:rsidR="005D67CC" w:rsidRPr="000601CF" w:rsidRDefault="005D67CC" w:rsidP="00407F09">
      <w:pPr>
        <w:pStyle w:val="ConsPlusNonformat"/>
        <w:jc w:val="both"/>
        <w:rPr>
          <w:rFonts w:ascii="Times New Roman" w:hAnsi="Times New Roman" w:cs="Times New Roman"/>
          <w:b/>
        </w:rPr>
      </w:pPr>
    </w:p>
    <w:p w:rsidR="007F3761" w:rsidRPr="000601CF" w:rsidRDefault="00407F09" w:rsidP="007F3761">
      <w:pPr>
        <w:pStyle w:val="ConsPlusNonformat"/>
        <w:jc w:val="both"/>
        <w:rPr>
          <w:rFonts w:ascii="Times New Roman" w:hAnsi="Times New Roman" w:cs="Times New Roman"/>
          <w:b/>
        </w:rPr>
      </w:pPr>
      <w:r w:rsidRPr="000601CF">
        <w:rPr>
          <w:rFonts w:ascii="Times New Roman" w:hAnsi="Times New Roman" w:cs="Times New Roman"/>
          <w:b/>
          <w:sz w:val="28"/>
          <w:szCs w:val="28"/>
        </w:rPr>
        <w:lastRenderedPageBreak/>
        <w:t xml:space="preserve">4.7. Данные о состоянии здоровья </w:t>
      </w:r>
      <w:proofErr w:type="gramStart"/>
      <w:r w:rsidRPr="000601CF">
        <w:rPr>
          <w:rFonts w:ascii="Times New Roman" w:hAnsi="Times New Roman" w:cs="Times New Roman"/>
          <w:b/>
          <w:sz w:val="28"/>
          <w:szCs w:val="28"/>
        </w:rPr>
        <w:t>обучающихся</w:t>
      </w:r>
      <w:proofErr w:type="gramEnd"/>
      <w:r w:rsidRPr="000601CF">
        <w:rPr>
          <w:rFonts w:ascii="Times New Roman" w:hAnsi="Times New Roman" w:cs="Times New Roman"/>
          <w:b/>
        </w:rPr>
        <w:t xml:space="preserve"> </w:t>
      </w:r>
    </w:p>
    <w:p w:rsidR="007F3761" w:rsidRPr="000601CF" w:rsidRDefault="007F3761" w:rsidP="007F3761">
      <w:pPr>
        <w:spacing w:after="0" w:line="240" w:lineRule="auto"/>
        <w:rPr>
          <w:rFonts w:ascii="Times New Roman" w:hAnsi="Times New Roman" w:cs="Times New Roman"/>
          <w:b/>
        </w:rPr>
      </w:pPr>
      <w:r w:rsidRPr="000601CF">
        <w:rPr>
          <w:rFonts w:ascii="Times New Roman" w:hAnsi="Times New Roman" w:cs="Times New Roman"/>
          <w:b/>
        </w:rPr>
        <w:t>Состояние травматизма</w:t>
      </w:r>
    </w:p>
    <w:p w:rsidR="007F3761" w:rsidRPr="000601CF" w:rsidRDefault="005D67CC" w:rsidP="007F3761">
      <w:pPr>
        <w:pStyle w:val="ConsPlusNonformat"/>
        <w:jc w:val="both"/>
        <w:rPr>
          <w:rFonts w:ascii="Times New Roman" w:hAnsi="Times New Roman" w:cs="Times New Roman"/>
          <w:b/>
        </w:rPr>
      </w:pPr>
      <w:r w:rsidRPr="005D67CC">
        <w:rPr>
          <w:rFonts w:ascii="Times New Roman" w:hAnsi="Times New Roman" w:cs="Times New Roman"/>
          <w:b/>
          <w:noProof/>
        </w:rPr>
        <w:drawing>
          <wp:inline distT="0" distB="0" distL="0" distR="0">
            <wp:extent cx="3590925" cy="2486025"/>
            <wp:effectExtent l="0" t="0" r="0" b="0"/>
            <wp:docPr id="50"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F3761" w:rsidRPr="000601CF" w:rsidRDefault="007F3761" w:rsidP="00407F09">
      <w:pPr>
        <w:spacing w:after="0" w:line="240" w:lineRule="auto"/>
        <w:rPr>
          <w:rFonts w:ascii="Times New Roman" w:hAnsi="Times New Roman" w:cs="Times New Roman"/>
          <w:b/>
          <w:sz w:val="20"/>
        </w:rPr>
      </w:pPr>
    </w:p>
    <w:p w:rsidR="00F02630" w:rsidRPr="000601CF" w:rsidRDefault="00407F09" w:rsidP="00F02630">
      <w:pPr>
        <w:spacing w:after="0" w:line="240" w:lineRule="auto"/>
        <w:ind w:firstLine="570"/>
        <w:jc w:val="both"/>
        <w:rPr>
          <w:rFonts w:ascii="Times New Roman" w:hAnsi="Times New Roman" w:cs="Times New Roman"/>
          <w:b/>
          <w:i/>
          <w:color w:val="000000"/>
          <w:sz w:val="28"/>
          <w:szCs w:val="28"/>
        </w:rPr>
      </w:pPr>
      <w:r w:rsidRPr="000601CF">
        <w:rPr>
          <w:rFonts w:ascii="Times New Roman" w:hAnsi="Times New Roman" w:cs="Times New Roman"/>
          <w:b/>
          <w:sz w:val="28"/>
          <w:szCs w:val="28"/>
        </w:rPr>
        <w:t>4.8. Достижения обучающихся и их коллективов (объединений, команд) в районных, областных, федеральных конкурсах, соревнованиях:</w:t>
      </w:r>
      <w:r w:rsidRPr="000601CF">
        <w:rPr>
          <w:rFonts w:ascii="Times New Roman" w:hAnsi="Times New Roman" w:cs="Times New Roman"/>
          <w:sz w:val="28"/>
          <w:szCs w:val="28"/>
        </w:rPr>
        <w:t xml:space="preserve"> </w:t>
      </w:r>
      <w:proofErr w:type="gramStart"/>
      <w:r w:rsidR="00F02630" w:rsidRPr="000601CF">
        <w:rPr>
          <w:rFonts w:ascii="Times New Roman" w:hAnsi="Times New Roman" w:cs="Times New Roman"/>
          <w:b/>
          <w:i/>
          <w:color w:val="000000"/>
          <w:sz w:val="28"/>
          <w:szCs w:val="28"/>
        </w:rPr>
        <w:t>Обучающиеся</w:t>
      </w:r>
      <w:proofErr w:type="gramEnd"/>
      <w:r w:rsidR="00F02630" w:rsidRPr="000601CF">
        <w:rPr>
          <w:rFonts w:ascii="Times New Roman" w:hAnsi="Times New Roman" w:cs="Times New Roman"/>
          <w:b/>
          <w:i/>
          <w:color w:val="000000"/>
          <w:sz w:val="28"/>
          <w:szCs w:val="28"/>
        </w:rPr>
        <w:t xml:space="preserve"> лицея активно участвуют в городских, областных и всероссийских олимпиадах и конкурсах: </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 xml:space="preserve">Международная олимпиада проекта </w:t>
      </w:r>
      <w:proofErr w:type="spellStart"/>
      <w:r w:rsidRPr="000601CF">
        <w:rPr>
          <w:rFonts w:ascii="Times New Roman" w:hAnsi="Times New Roman"/>
          <w:b w:val="0"/>
          <w:sz w:val="28"/>
          <w:szCs w:val="28"/>
          <w:lang w:val="en-US"/>
        </w:rPr>
        <w:t>intolimp</w:t>
      </w:r>
      <w:proofErr w:type="spellEnd"/>
      <w:r w:rsidRPr="000601CF">
        <w:rPr>
          <w:rFonts w:ascii="Times New Roman" w:hAnsi="Times New Roman"/>
          <w:b w:val="0"/>
          <w:sz w:val="28"/>
          <w:szCs w:val="28"/>
        </w:rPr>
        <w:t>.</w:t>
      </w:r>
      <w:r w:rsidRPr="000601CF">
        <w:rPr>
          <w:rFonts w:ascii="Times New Roman" w:hAnsi="Times New Roman"/>
          <w:b w:val="0"/>
          <w:sz w:val="28"/>
          <w:szCs w:val="28"/>
          <w:lang w:val="en-US"/>
        </w:rPr>
        <w:t>org</w:t>
      </w:r>
      <w:r w:rsidRPr="000601CF">
        <w:rPr>
          <w:rFonts w:ascii="Times New Roman" w:hAnsi="Times New Roman"/>
          <w:b w:val="0"/>
          <w:sz w:val="28"/>
          <w:szCs w:val="28"/>
        </w:rPr>
        <w:t xml:space="preserve"> (предметная);</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 xml:space="preserve">Международная олимпиада проекта </w:t>
      </w:r>
      <w:proofErr w:type="spellStart"/>
      <w:r w:rsidRPr="000601CF">
        <w:rPr>
          <w:rFonts w:ascii="Times New Roman" w:hAnsi="Times New Roman"/>
          <w:b w:val="0"/>
          <w:sz w:val="28"/>
          <w:szCs w:val="28"/>
          <w:lang w:val="en-US"/>
        </w:rPr>
        <w:t>intolimp</w:t>
      </w:r>
      <w:proofErr w:type="spellEnd"/>
      <w:r w:rsidRPr="000601CF">
        <w:rPr>
          <w:rFonts w:ascii="Times New Roman" w:hAnsi="Times New Roman"/>
          <w:b w:val="0"/>
          <w:sz w:val="28"/>
          <w:szCs w:val="28"/>
        </w:rPr>
        <w:t>.</w:t>
      </w:r>
      <w:r w:rsidRPr="000601CF">
        <w:rPr>
          <w:rFonts w:ascii="Times New Roman" w:hAnsi="Times New Roman"/>
          <w:b w:val="0"/>
          <w:sz w:val="28"/>
          <w:szCs w:val="28"/>
          <w:lang w:val="en-US"/>
        </w:rPr>
        <w:t>org</w:t>
      </w:r>
      <w:r w:rsidRPr="000601CF">
        <w:rPr>
          <w:rFonts w:ascii="Times New Roman" w:hAnsi="Times New Roman"/>
          <w:b w:val="0"/>
          <w:sz w:val="28"/>
          <w:szCs w:val="28"/>
        </w:rPr>
        <w:t xml:space="preserve"> “Осенние праздники России»;</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 xml:space="preserve">Международная олимпиада проекта </w:t>
      </w:r>
      <w:proofErr w:type="spellStart"/>
      <w:r w:rsidRPr="000601CF">
        <w:rPr>
          <w:rFonts w:ascii="Times New Roman" w:hAnsi="Times New Roman"/>
          <w:b w:val="0"/>
          <w:sz w:val="28"/>
          <w:szCs w:val="28"/>
          <w:lang w:val="en-US"/>
        </w:rPr>
        <w:t>intolimp</w:t>
      </w:r>
      <w:proofErr w:type="spellEnd"/>
      <w:r w:rsidRPr="000601CF">
        <w:rPr>
          <w:rFonts w:ascii="Times New Roman" w:hAnsi="Times New Roman"/>
          <w:b w:val="0"/>
          <w:sz w:val="28"/>
          <w:szCs w:val="28"/>
        </w:rPr>
        <w:t>.</w:t>
      </w:r>
      <w:r w:rsidRPr="000601CF">
        <w:rPr>
          <w:rFonts w:ascii="Times New Roman" w:hAnsi="Times New Roman"/>
          <w:b w:val="0"/>
          <w:sz w:val="28"/>
          <w:szCs w:val="28"/>
          <w:lang w:val="en-US"/>
        </w:rPr>
        <w:t>org</w:t>
      </w:r>
      <w:r w:rsidRPr="000601CF">
        <w:rPr>
          <w:rFonts w:ascii="Times New Roman" w:hAnsi="Times New Roman"/>
          <w:b w:val="0"/>
          <w:sz w:val="28"/>
          <w:szCs w:val="28"/>
        </w:rPr>
        <w:t xml:space="preserve"> “Мир вокруг меня»;</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gramStart"/>
      <w:r w:rsidRPr="000601CF">
        <w:rPr>
          <w:rFonts w:ascii="Times New Roman" w:hAnsi="Times New Roman"/>
          <w:b w:val="0"/>
          <w:sz w:val="28"/>
          <w:szCs w:val="28"/>
        </w:rPr>
        <w:t>Всероссийская</w:t>
      </w:r>
      <w:proofErr w:type="gramEnd"/>
      <w:r w:rsidRPr="000601CF">
        <w:rPr>
          <w:rFonts w:ascii="Times New Roman" w:hAnsi="Times New Roman"/>
          <w:b w:val="0"/>
          <w:sz w:val="28"/>
          <w:szCs w:val="28"/>
        </w:rPr>
        <w:t xml:space="preserve"> </w:t>
      </w:r>
      <w:proofErr w:type="spellStart"/>
      <w:r w:rsidRPr="000601CF">
        <w:rPr>
          <w:rFonts w:ascii="Times New Roman" w:hAnsi="Times New Roman"/>
          <w:b w:val="0"/>
          <w:sz w:val="28"/>
          <w:szCs w:val="28"/>
        </w:rPr>
        <w:t>Онлайн-олимпиады</w:t>
      </w:r>
      <w:proofErr w:type="spellEnd"/>
      <w:r w:rsidRPr="000601CF">
        <w:rPr>
          <w:rFonts w:ascii="Times New Roman" w:hAnsi="Times New Roman"/>
          <w:b w:val="0"/>
          <w:sz w:val="28"/>
          <w:szCs w:val="28"/>
        </w:rPr>
        <w:t xml:space="preserve"> на образовательном портале «</w:t>
      </w:r>
      <w:proofErr w:type="spellStart"/>
      <w:r w:rsidRPr="000601CF">
        <w:rPr>
          <w:rFonts w:ascii="Times New Roman" w:hAnsi="Times New Roman"/>
          <w:b w:val="0"/>
          <w:sz w:val="28"/>
          <w:szCs w:val="28"/>
          <w:lang w:val="en-US"/>
        </w:rPr>
        <w:t>Uchi</w:t>
      </w:r>
      <w:proofErr w:type="spellEnd"/>
      <w:r w:rsidRPr="000601CF">
        <w:rPr>
          <w:rFonts w:ascii="Times New Roman" w:hAnsi="Times New Roman"/>
          <w:b w:val="0"/>
          <w:sz w:val="28"/>
          <w:szCs w:val="28"/>
        </w:rPr>
        <w:t>.</w:t>
      </w:r>
      <w:proofErr w:type="spellStart"/>
      <w:r w:rsidRPr="000601CF">
        <w:rPr>
          <w:rFonts w:ascii="Times New Roman" w:hAnsi="Times New Roman"/>
          <w:b w:val="0"/>
          <w:sz w:val="28"/>
          <w:szCs w:val="28"/>
          <w:lang w:val="en-US"/>
        </w:rPr>
        <w:t>ru</w:t>
      </w:r>
      <w:proofErr w:type="spellEnd"/>
      <w:r w:rsidRPr="000601CF">
        <w:rPr>
          <w:rFonts w:ascii="Times New Roman" w:hAnsi="Times New Roman"/>
          <w:b w:val="0"/>
          <w:sz w:val="28"/>
          <w:szCs w:val="28"/>
        </w:rPr>
        <w:t>»;</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gramStart"/>
      <w:r w:rsidRPr="000601CF">
        <w:rPr>
          <w:rFonts w:ascii="Times New Roman" w:hAnsi="Times New Roman"/>
          <w:b w:val="0"/>
          <w:sz w:val="28"/>
          <w:szCs w:val="28"/>
        </w:rPr>
        <w:t>Всероссийская</w:t>
      </w:r>
      <w:proofErr w:type="gramEnd"/>
      <w:r w:rsidRPr="000601CF">
        <w:rPr>
          <w:rFonts w:ascii="Times New Roman" w:hAnsi="Times New Roman"/>
          <w:b w:val="0"/>
          <w:sz w:val="28"/>
          <w:szCs w:val="28"/>
        </w:rPr>
        <w:t xml:space="preserve"> </w:t>
      </w:r>
      <w:proofErr w:type="spellStart"/>
      <w:r w:rsidRPr="000601CF">
        <w:rPr>
          <w:rFonts w:ascii="Times New Roman" w:hAnsi="Times New Roman"/>
          <w:b w:val="0"/>
          <w:sz w:val="28"/>
          <w:szCs w:val="28"/>
        </w:rPr>
        <w:t>Онлайн-олимпиада</w:t>
      </w:r>
      <w:proofErr w:type="spellEnd"/>
      <w:r w:rsidRPr="000601CF">
        <w:rPr>
          <w:rFonts w:ascii="Times New Roman" w:hAnsi="Times New Roman"/>
          <w:b w:val="0"/>
          <w:sz w:val="28"/>
          <w:szCs w:val="28"/>
        </w:rPr>
        <w:t xml:space="preserve"> на образовательном портале «</w:t>
      </w:r>
      <w:proofErr w:type="spellStart"/>
      <w:r w:rsidRPr="000601CF">
        <w:rPr>
          <w:rFonts w:ascii="Times New Roman" w:hAnsi="Times New Roman"/>
          <w:b w:val="0"/>
          <w:sz w:val="28"/>
          <w:szCs w:val="28"/>
          <w:lang w:val="en-US"/>
        </w:rPr>
        <w:t>Uchi</w:t>
      </w:r>
      <w:proofErr w:type="spellEnd"/>
      <w:r w:rsidRPr="000601CF">
        <w:rPr>
          <w:rFonts w:ascii="Times New Roman" w:hAnsi="Times New Roman"/>
          <w:b w:val="0"/>
          <w:sz w:val="28"/>
          <w:szCs w:val="28"/>
        </w:rPr>
        <w:t>.</w:t>
      </w:r>
      <w:proofErr w:type="spellStart"/>
      <w:r w:rsidRPr="000601CF">
        <w:rPr>
          <w:rFonts w:ascii="Times New Roman" w:hAnsi="Times New Roman"/>
          <w:b w:val="0"/>
          <w:sz w:val="28"/>
          <w:szCs w:val="28"/>
          <w:lang w:val="en-US"/>
        </w:rPr>
        <w:t>ru</w:t>
      </w:r>
      <w:proofErr w:type="spellEnd"/>
      <w:r w:rsidRPr="000601CF">
        <w:rPr>
          <w:rFonts w:ascii="Times New Roman" w:hAnsi="Times New Roman"/>
          <w:b w:val="0"/>
          <w:sz w:val="28"/>
          <w:szCs w:val="28"/>
        </w:rPr>
        <w:t>» «</w:t>
      </w:r>
      <w:proofErr w:type="spellStart"/>
      <w:r w:rsidRPr="000601CF">
        <w:rPr>
          <w:rFonts w:ascii="Times New Roman" w:hAnsi="Times New Roman"/>
          <w:b w:val="0"/>
          <w:sz w:val="28"/>
          <w:szCs w:val="28"/>
        </w:rPr>
        <w:t>Заврики</w:t>
      </w:r>
      <w:proofErr w:type="spellEnd"/>
      <w:r w:rsidRPr="000601CF">
        <w:rPr>
          <w:rFonts w:ascii="Times New Roman" w:hAnsi="Times New Roman"/>
          <w:b w:val="0"/>
          <w:sz w:val="28"/>
          <w:szCs w:val="28"/>
        </w:rPr>
        <w:t>» по русскому языку;</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gramStart"/>
      <w:r w:rsidRPr="000601CF">
        <w:rPr>
          <w:rFonts w:ascii="Times New Roman" w:hAnsi="Times New Roman"/>
          <w:b w:val="0"/>
          <w:sz w:val="28"/>
          <w:szCs w:val="28"/>
        </w:rPr>
        <w:t>Всероссийская</w:t>
      </w:r>
      <w:proofErr w:type="gramEnd"/>
      <w:r w:rsidRPr="000601CF">
        <w:rPr>
          <w:rFonts w:ascii="Times New Roman" w:hAnsi="Times New Roman"/>
          <w:b w:val="0"/>
          <w:sz w:val="28"/>
          <w:szCs w:val="28"/>
        </w:rPr>
        <w:t xml:space="preserve"> </w:t>
      </w:r>
      <w:proofErr w:type="spellStart"/>
      <w:r w:rsidRPr="000601CF">
        <w:rPr>
          <w:rFonts w:ascii="Times New Roman" w:hAnsi="Times New Roman"/>
          <w:b w:val="0"/>
          <w:sz w:val="28"/>
          <w:szCs w:val="28"/>
        </w:rPr>
        <w:t>Онлайн-олимпиада</w:t>
      </w:r>
      <w:proofErr w:type="spellEnd"/>
      <w:r w:rsidRPr="000601CF">
        <w:rPr>
          <w:rFonts w:ascii="Times New Roman" w:hAnsi="Times New Roman"/>
          <w:b w:val="0"/>
          <w:sz w:val="28"/>
          <w:szCs w:val="28"/>
        </w:rPr>
        <w:t xml:space="preserve"> на образовательном портале «</w:t>
      </w:r>
      <w:proofErr w:type="spellStart"/>
      <w:r w:rsidRPr="000601CF">
        <w:rPr>
          <w:rFonts w:ascii="Times New Roman" w:hAnsi="Times New Roman"/>
          <w:b w:val="0"/>
          <w:sz w:val="28"/>
          <w:szCs w:val="28"/>
          <w:lang w:val="en-US"/>
        </w:rPr>
        <w:t>Uchi</w:t>
      </w:r>
      <w:proofErr w:type="spellEnd"/>
      <w:r w:rsidRPr="000601CF">
        <w:rPr>
          <w:rFonts w:ascii="Times New Roman" w:hAnsi="Times New Roman"/>
          <w:b w:val="0"/>
          <w:sz w:val="28"/>
          <w:szCs w:val="28"/>
        </w:rPr>
        <w:t>.</w:t>
      </w:r>
      <w:proofErr w:type="spellStart"/>
      <w:r w:rsidRPr="000601CF">
        <w:rPr>
          <w:rFonts w:ascii="Times New Roman" w:hAnsi="Times New Roman"/>
          <w:b w:val="0"/>
          <w:sz w:val="28"/>
          <w:szCs w:val="28"/>
          <w:lang w:val="en-US"/>
        </w:rPr>
        <w:t>ru</w:t>
      </w:r>
      <w:proofErr w:type="spellEnd"/>
      <w:r w:rsidRPr="000601CF">
        <w:rPr>
          <w:rFonts w:ascii="Times New Roman" w:hAnsi="Times New Roman"/>
          <w:b w:val="0"/>
          <w:sz w:val="28"/>
          <w:szCs w:val="28"/>
        </w:rPr>
        <w:t>» «</w:t>
      </w:r>
      <w:proofErr w:type="spellStart"/>
      <w:r w:rsidRPr="000601CF">
        <w:rPr>
          <w:rFonts w:ascii="Times New Roman" w:hAnsi="Times New Roman"/>
          <w:b w:val="0"/>
          <w:sz w:val="28"/>
          <w:szCs w:val="28"/>
        </w:rPr>
        <w:t>Заврики</w:t>
      </w:r>
      <w:proofErr w:type="spellEnd"/>
      <w:r w:rsidRPr="000601CF">
        <w:rPr>
          <w:rFonts w:ascii="Times New Roman" w:hAnsi="Times New Roman"/>
          <w:b w:val="0"/>
          <w:sz w:val="28"/>
          <w:szCs w:val="28"/>
        </w:rPr>
        <w:t>» по математике;</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gramStart"/>
      <w:r w:rsidRPr="000601CF">
        <w:rPr>
          <w:rFonts w:ascii="Times New Roman" w:hAnsi="Times New Roman"/>
          <w:b w:val="0"/>
          <w:sz w:val="28"/>
          <w:szCs w:val="28"/>
        </w:rPr>
        <w:t>Всероссийская</w:t>
      </w:r>
      <w:proofErr w:type="gramEnd"/>
      <w:r w:rsidRPr="000601CF">
        <w:rPr>
          <w:rFonts w:ascii="Times New Roman" w:hAnsi="Times New Roman"/>
          <w:b w:val="0"/>
          <w:sz w:val="28"/>
          <w:szCs w:val="28"/>
        </w:rPr>
        <w:t xml:space="preserve"> </w:t>
      </w:r>
      <w:proofErr w:type="spellStart"/>
      <w:r w:rsidRPr="000601CF">
        <w:rPr>
          <w:rFonts w:ascii="Times New Roman" w:hAnsi="Times New Roman"/>
          <w:b w:val="0"/>
          <w:sz w:val="28"/>
          <w:szCs w:val="28"/>
        </w:rPr>
        <w:t>Онлайн-олимпиада</w:t>
      </w:r>
      <w:proofErr w:type="spellEnd"/>
      <w:r w:rsidRPr="000601CF">
        <w:rPr>
          <w:rFonts w:ascii="Times New Roman" w:hAnsi="Times New Roman"/>
          <w:b w:val="0"/>
          <w:sz w:val="28"/>
          <w:szCs w:val="28"/>
        </w:rPr>
        <w:t xml:space="preserve"> на образовательном портале «</w:t>
      </w:r>
      <w:proofErr w:type="spellStart"/>
      <w:r w:rsidRPr="000601CF">
        <w:rPr>
          <w:rFonts w:ascii="Times New Roman" w:hAnsi="Times New Roman"/>
          <w:b w:val="0"/>
          <w:sz w:val="28"/>
          <w:szCs w:val="28"/>
          <w:lang w:val="en-US"/>
        </w:rPr>
        <w:t>Uchi</w:t>
      </w:r>
      <w:proofErr w:type="spellEnd"/>
      <w:r w:rsidRPr="000601CF">
        <w:rPr>
          <w:rFonts w:ascii="Times New Roman" w:hAnsi="Times New Roman"/>
          <w:b w:val="0"/>
          <w:sz w:val="28"/>
          <w:szCs w:val="28"/>
        </w:rPr>
        <w:t>.</w:t>
      </w:r>
      <w:proofErr w:type="spellStart"/>
      <w:r w:rsidRPr="000601CF">
        <w:rPr>
          <w:rFonts w:ascii="Times New Roman" w:hAnsi="Times New Roman"/>
          <w:b w:val="0"/>
          <w:sz w:val="28"/>
          <w:szCs w:val="28"/>
          <w:lang w:val="en-US"/>
        </w:rPr>
        <w:t>ru</w:t>
      </w:r>
      <w:proofErr w:type="spellEnd"/>
      <w:r w:rsidRPr="000601CF">
        <w:rPr>
          <w:rFonts w:ascii="Times New Roman" w:hAnsi="Times New Roman"/>
          <w:b w:val="0"/>
          <w:sz w:val="28"/>
          <w:szCs w:val="28"/>
        </w:rPr>
        <w:t>» «</w:t>
      </w:r>
      <w:proofErr w:type="spellStart"/>
      <w:r w:rsidRPr="000601CF">
        <w:rPr>
          <w:rFonts w:ascii="Times New Roman" w:hAnsi="Times New Roman"/>
          <w:b w:val="0"/>
          <w:sz w:val="28"/>
          <w:szCs w:val="28"/>
        </w:rPr>
        <w:t>Заврики</w:t>
      </w:r>
      <w:proofErr w:type="spellEnd"/>
      <w:r w:rsidRPr="000601CF">
        <w:rPr>
          <w:rFonts w:ascii="Times New Roman" w:hAnsi="Times New Roman"/>
          <w:b w:val="0"/>
          <w:sz w:val="28"/>
          <w:szCs w:val="28"/>
        </w:rPr>
        <w:t>» по программированию;</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Всероссийская  олимпиада «</w:t>
      </w:r>
      <w:proofErr w:type="spellStart"/>
      <w:r w:rsidRPr="000601CF">
        <w:rPr>
          <w:rFonts w:ascii="Times New Roman" w:hAnsi="Times New Roman"/>
          <w:b w:val="0"/>
          <w:sz w:val="28"/>
          <w:szCs w:val="28"/>
        </w:rPr>
        <w:t>Заврики</w:t>
      </w:r>
      <w:proofErr w:type="spellEnd"/>
      <w:r w:rsidRPr="000601CF">
        <w:rPr>
          <w:rFonts w:ascii="Times New Roman" w:hAnsi="Times New Roman"/>
          <w:b w:val="0"/>
          <w:sz w:val="28"/>
          <w:szCs w:val="28"/>
        </w:rPr>
        <w:t>» по английскому языку</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spellStart"/>
      <w:r w:rsidRPr="000601CF">
        <w:rPr>
          <w:rFonts w:ascii="Times New Roman" w:hAnsi="Times New Roman"/>
          <w:b w:val="0"/>
          <w:sz w:val="28"/>
          <w:szCs w:val="28"/>
        </w:rPr>
        <w:t>Межпредметные</w:t>
      </w:r>
      <w:proofErr w:type="spellEnd"/>
      <w:r w:rsidRPr="000601CF">
        <w:rPr>
          <w:rFonts w:ascii="Times New Roman" w:hAnsi="Times New Roman"/>
          <w:b w:val="0"/>
          <w:sz w:val="28"/>
          <w:szCs w:val="28"/>
        </w:rPr>
        <w:t xml:space="preserve"> игры на образовательном портале «</w:t>
      </w:r>
      <w:proofErr w:type="spellStart"/>
      <w:r w:rsidRPr="000601CF">
        <w:rPr>
          <w:rFonts w:ascii="Times New Roman" w:hAnsi="Times New Roman"/>
          <w:b w:val="0"/>
          <w:sz w:val="28"/>
          <w:szCs w:val="28"/>
          <w:lang w:val="en-US"/>
        </w:rPr>
        <w:t>Uchi</w:t>
      </w:r>
      <w:proofErr w:type="spellEnd"/>
      <w:r w:rsidRPr="000601CF">
        <w:rPr>
          <w:rFonts w:ascii="Times New Roman" w:hAnsi="Times New Roman"/>
          <w:b w:val="0"/>
          <w:sz w:val="28"/>
          <w:szCs w:val="28"/>
        </w:rPr>
        <w:t>.</w:t>
      </w:r>
      <w:proofErr w:type="spellStart"/>
      <w:r w:rsidRPr="000601CF">
        <w:rPr>
          <w:rFonts w:ascii="Times New Roman" w:hAnsi="Times New Roman"/>
          <w:b w:val="0"/>
          <w:sz w:val="28"/>
          <w:szCs w:val="28"/>
          <w:lang w:val="en-US"/>
        </w:rPr>
        <w:t>ru</w:t>
      </w:r>
      <w:proofErr w:type="spellEnd"/>
      <w:r w:rsidRPr="000601CF">
        <w:rPr>
          <w:rFonts w:ascii="Times New Roman" w:hAnsi="Times New Roman"/>
          <w:b w:val="0"/>
          <w:sz w:val="28"/>
          <w:szCs w:val="28"/>
        </w:rPr>
        <w:t>»;</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 xml:space="preserve">Вторая международная </w:t>
      </w:r>
      <w:proofErr w:type="spellStart"/>
      <w:r w:rsidRPr="000601CF">
        <w:rPr>
          <w:rFonts w:ascii="Times New Roman" w:hAnsi="Times New Roman"/>
          <w:b w:val="0"/>
          <w:sz w:val="28"/>
          <w:szCs w:val="28"/>
        </w:rPr>
        <w:t>онлайн-олимпиада</w:t>
      </w:r>
      <w:proofErr w:type="spellEnd"/>
      <w:r w:rsidRPr="000601CF">
        <w:rPr>
          <w:rFonts w:ascii="Times New Roman" w:hAnsi="Times New Roman"/>
          <w:b w:val="0"/>
          <w:sz w:val="28"/>
          <w:szCs w:val="28"/>
        </w:rPr>
        <w:t xml:space="preserve"> по математике для учеников начальной школы </w:t>
      </w:r>
      <w:r w:rsidRPr="000601CF">
        <w:rPr>
          <w:rFonts w:ascii="Times New Roman" w:hAnsi="Times New Roman"/>
          <w:b w:val="0"/>
          <w:sz w:val="28"/>
          <w:szCs w:val="28"/>
          <w:lang w:val="en-US"/>
        </w:rPr>
        <w:t>BRICSMATH</w:t>
      </w:r>
      <w:r w:rsidRPr="000601CF">
        <w:rPr>
          <w:rFonts w:ascii="Times New Roman" w:hAnsi="Times New Roman"/>
          <w:b w:val="0"/>
          <w:sz w:val="28"/>
          <w:szCs w:val="28"/>
        </w:rPr>
        <w:t>.</w:t>
      </w:r>
      <w:r w:rsidRPr="000601CF">
        <w:rPr>
          <w:rFonts w:ascii="Times New Roman" w:hAnsi="Times New Roman"/>
          <w:b w:val="0"/>
          <w:sz w:val="28"/>
          <w:szCs w:val="28"/>
          <w:lang w:val="en-US"/>
        </w:rPr>
        <w:t>COM</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игровой конкурс по истории мировой культуры «Золотое руно»;</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 по русскому языку;</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 по математике;</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 по литературному чтению;</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 по английскому языку;</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 по окружающему миру;</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Российский конкурс по информатике КИТ;</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spellStart"/>
      <w:r w:rsidRPr="000601CF">
        <w:rPr>
          <w:rFonts w:ascii="Times New Roman" w:hAnsi="Times New Roman"/>
          <w:b w:val="0"/>
          <w:sz w:val="28"/>
          <w:szCs w:val="28"/>
        </w:rPr>
        <w:t>Межпредметный</w:t>
      </w:r>
      <w:proofErr w:type="spellEnd"/>
      <w:r w:rsidRPr="000601CF">
        <w:rPr>
          <w:rFonts w:ascii="Times New Roman" w:hAnsi="Times New Roman"/>
          <w:b w:val="0"/>
          <w:sz w:val="28"/>
          <w:szCs w:val="28"/>
        </w:rPr>
        <w:t xml:space="preserve"> интеллектуальный конкурс «Львёнок»;</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 xml:space="preserve">Всероссийская </w:t>
      </w:r>
      <w:proofErr w:type="spellStart"/>
      <w:r w:rsidRPr="000601CF">
        <w:rPr>
          <w:rFonts w:ascii="Times New Roman" w:hAnsi="Times New Roman"/>
          <w:b w:val="0"/>
          <w:sz w:val="28"/>
          <w:szCs w:val="28"/>
        </w:rPr>
        <w:t>межпредметная</w:t>
      </w:r>
      <w:proofErr w:type="spellEnd"/>
      <w:r w:rsidRPr="000601CF">
        <w:rPr>
          <w:rFonts w:ascii="Times New Roman" w:hAnsi="Times New Roman"/>
          <w:b w:val="0"/>
          <w:sz w:val="28"/>
          <w:szCs w:val="28"/>
        </w:rPr>
        <w:t xml:space="preserve"> олимпиада «Умники и умницы»;</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 «Русский медвежонок»;</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математический конкурс- игра «Кенгуру»;</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Всероссийская олимпиада  по английскому языку «Английский бульдог»;</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lastRenderedPageBreak/>
        <w:t>Международная олимпиада по русскому языку «</w:t>
      </w:r>
      <w:proofErr w:type="spellStart"/>
      <w:r w:rsidRPr="000601CF">
        <w:rPr>
          <w:rFonts w:ascii="Times New Roman" w:hAnsi="Times New Roman"/>
          <w:b w:val="0"/>
          <w:sz w:val="28"/>
          <w:szCs w:val="28"/>
        </w:rPr>
        <w:t>Буквоежка</w:t>
      </w:r>
      <w:proofErr w:type="spellEnd"/>
      <w:r w:rsidRPr="000601CF">
        <w:rPr>
          <w:rFonts w:ascii="Times New Roman" w:hAnsi="Times New Roman"/>
          <w:b w:val="0"/>
          <w:sz w:val="28"/>
          <w:szCs w:val="28"/>
        </w:rPr>
        <w:t>»;</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Международная олимпиада по математике «</w:t>
      </w:r>
      <w:proofErr w:type="spellStart"/>
      <w:r w:rsidRPr="000601CF">
        <w:rPr>
          <w:rFonts w:ascii="Times New Roman" w:hAnsi="Times New Roman"/>
          <w:b w:val="0"/>
          <w:sz w:val="28"/>
          <w:szCs w:val="28"/>
        </w:rPr>
        <w:t>Клеверок</w:t>
      </w:r>
      <w:proofErr w:type="spellEnd"/>
      <w:r w:rsidRPr="000601CF">
        <w:rPr>
          <w:rFonts w:ascii="Times New Roman" w:hAnsi="Times New Roman"/>
          <w:b w:val="0"/>
          <w:sz w:val="28"/>
          <w:szCs w:val="28"/>
        </w:rPr>
        <w:t>»;</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Международная олимпиада по английскому языку «</w:t>
      </w:r>
      <w:r w:rsidRPr="000601CF">
        <w:rPr>
          <w:rFonts w:ascii="Times New Roman" w:hAnsi="Times New Roman"/>
          <w:b w:val="0"/>
          <w:sz w:val="28"/>
          <w:szCs w:val="28"/>
          <w:lang w:val="en-US"/>
        </w:rPr>
        <w:t>Teddy</w:t>
      </w:r>
      <w:r w:rsidRPr="000601CF">
        <w:rPr>
          <w:rFonts w:ascii="Times New Roman" w:hAnsi="Times New Roman"/>
          <w:b w:val="0"/>
          <w:sz w:val="28"/>
          <w:szCs w:val="28"/>
        </w:rPr>
        <w:t xml:space="preserve"> </w:t>
      </w:r>
      <w:r w:rsidRPr="000601CF">
        <w:rPr>
          <w:rFonts w:ascii="Times New Roman" w:hAnsi="Times New Roman"/>
          <w:b w:val="0"/>
          <w:sz w:val="28"/>
          <w:szCs w:val="28"/>
          <w:lang w:val="en-US"/>
        </w:rPr>
        <w:t>Bear</w:t>
      </w:r>
      <w:r w:rsidRPr="000601CF">
        <w:rPr>
          <w:rFonts w:ascii="Times New Roman" w:hAnsi="Times New Roman"/>
          <w:b w:val="0"/>
          <w:sz w:val="28"/>
          <w:szCs w:val="28"/>
        </w:rPr>
        <w:t>»;</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gramStart"/>
      <w:r w:rsidRPr="000601CF">
        <w:rPr>
          <w:rFonts w:ascii="Times New Roman" w:hAnsi="Times New Roman"/>
          <w:b w:val="0"/>
          <w:sz w:val="28"/>
          <w:szCs w:val="28"/>
        </w:rPr>
        <w:t>Международная</w:t>
      </w:r>
      <w:proofErr w:type="gramEnd"/>
      <w:r w:rsidRPr="000601CF">
        <w:rPr>
          <w:rFonts w:ascii="Times New Roman" w:hAnsi="Times New Roman"/>
          <w:b w:val="0"/>
          <w:sz w:val="28"/>
          <w:szCs w:val="28"/>
        </w:rPr>
        <w:t xml:space="preserve"> интернет-олимпиада «Солнечный свет» по русскому языку;</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Международный конкурс-игра по технологии для девочек и мальчиков «Молоток»;</w:t>
      </w:r>
    </w:p>
    <w:p w:rsidR="00F02630" w:rsidRPr="000601CF" w:rsidRDefault="00F02630" w:rsidP="00F52EA3">
      <w:pPr>
        <w:pStyle w:val="a5"/>
        <w:numPr>
          <w:ilvl w:val="0"/>
          <w:numId w:val="7"/>
        </w:numPr>
        <w:jc w:val="both"/>
        <w:rPr>
          <w:rFonts w:ascii="Times New Roman" w:hAnsi="Times New Roman"/>
          <w:b w:val="0"/>
          <w:color w:val="000000"/>
          <w:sz w:val="28"/>
          <w:szCs w:val="28"/>
        </w:rPr>
      </w:pPr>
      <w:proofErr w:type="spellStart"/>
      <w:r w:rsidRPr="000601CF">
        <w:rPr>
          <w:rFonts w:ascii="Times New Roman" w:hAnsi="Times New Roman"/>
          <w:b w:val="0"/>
          <w:sz w:val="28"/>
          <w:szCs w:val="28"/>
          <w:lang w:val="en-US"/>
        </w:rPr>
        <w:t>Skyend</w:t>
      </w:r>
      <w:proofErr w:type="spellEnd"/>
      <w:r w:rsidRPr="000601CF">
        <w:rPr>
          <w:rFonts w:ascii="Times New Roman" w:hAnsi="Times New Roman"/>
          <w:b w:val="0"/>
          <w:sz w:val="28"/>
          <w:szCs w:val="28"/>
        </w:rPr>
        <w:t xml:space="preserve"> – интернет- олимпиада;</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 xml:space="preserve">Интернет- олимпиада « Мета- школа» им. </w:t>
      </w:r>
      <w:proofErr w:type="spellStart"/>
      <w:r w:rsidRPr="000601CF">
        <w:rPr>
          <w:rFonts w:ascii="Times New Roman" w:hAnsi="Times New Roman"/>
          <w:b w:val="0"/>
          <w:sz w:val="28"/>
          <w:szCs w:val="28"/>
        </w:rPr>
        <w:t>Верченко</w:t>
      </w:r>
      <w:proofErr w:type="spellEnd"/>
      <w:r w:rsidRPr="000601CF">
        <w:rPr>
          <w:rFonts w:ascii="Times New Roman" w:hAnsi="Times New Roman"/>
          <w:b w:val="0"/>
          <w:sz w:val="28"/>
          <w:szCs w:val="28"/>
        </w:rPr>
        <w:t>. Информационная и компьютерная безопасность;</w:t>
      </w:r>
    </w:p>
    <w:p w:rsidR="00F02630" w:rsidRPr="000601CF" w:rsidRDefault="00F02630" w:rsidP="00F52EA3">
      <w:pPr>
        <w:pStyle w:val="a5"/>
        <w:numPr>
          <w:ilvl w:val="0"/>
          <w:numId w:val="7"/>
        </w:numPr>
        <w:jc w:val="both"/>
        <w:rPr>
          <w:rFonts w:ascii="Times New Roman" w:hAnsi="Times New Roman"/>
          <w:b w:val="0"/>
          <w:color w:val="000000"/>
          <w:sz w:val="28"/>
          <w:szCs w:val="28"/>
        </w:rPr>
      </w:pPr>
      <w:r w:rsidRPr="000601CF">
        <w:rPr>
          <w:rFonts w:ascii="Times New Roman" w:hAnsi="Times New Roman"/>
          <w:b w:val="0"/>
          <w:sz w:val="28"/>
          <w:szCs w:val="28"/>
        </w:rPr>
        <w:t>Олимпиада им. Ломоносова;</w:t>
      </w:r>
    </w:p>
    <w:p w:rsidR="00F02630" w:rsidRPr="000601CF" w:rsidRDefault="00F02630" w:rsidP="00F52EA3">
      <w:pPr>
        <w:pStyle w:val="a5"/>
        <w:numPr>
          <w:ilvl w:val="0"/>
          <w:numId w:val="7"/>
        </w:numPr>
        <w:jc w:val="both"/>
        <w:rPr>
          <w:rFonts w:ascii="Times New Roman" w:hAnsi="Times New Roman"/>
          <w:b w:val="0"/>
          <w:sz w:val="28"/>
          <w:szCs w:val="28"/>
        </w:rPr>
      </w:pPr>
      <w:r w:rsidRPr="000601CF">
        <w:rPr>
          <w:rFonts w:ascii="Times New Roman" w:hAnsi="Times New Roman"/>
          <w:b w:val="0"/>
          <w:sz w:val="28"/>
          <w:szCs w:val="28"/>
        </w:rPr>
        <w:t>Конкурс по основам потребительских знаний «Потребитель в сфере торговли» среди учащихся общеобразовательных организаций.</w:t>
      </w:r>
    </w:p>
    <w:p w:rsidR="00F02630" w:rsidRPr="000601CF" w:rsidRDefault="00F02630" w:rsidP="00F02630">
      <w:pPr>
        <w:spacing w:after="0" w:line="240" w:lineRule="auto"/>
        <w:jc w:val="both"/>
        <w:rPr>
          <w:rFonts w:ascii="Times New Roman" w:hAnsi="Times New Roman" w:cs="Times New Roman"/>
          <w:b/>
          <w:color w:val="000000"/>
          <w:sz w:val="28"/>
          <w:szCs w:val="28"/>
        </w:rPr>
      </w:pPr>
      <w:r w:rsidRPr="000601CF">
        <w:rPr>
          <w:rFonts w:ascii="Times New Roman" w:hAnsi="Times New Roman" w:cs="Times New Roman"/>
          <w:b/>
          <w:color w:val="000000"/>
          <w:sz w:val="28"/>
          <w:szCs w:val="28"/>
        </w:rPr>
        <w:t>Лицеисты активно участвовали в научно-практических конференциях, проектах, открытых уроках:</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rPr>
        <w:t xml:space="preserve">VIII конференция Ассоциации ученических работ </w:t>
      </w:r>
      <w:proofErr w:type="gramStart"/>
      <w:r w:rsidRPr="000601CF">
        <w:rPr>
          <w:rFonts w:ascii="Times New Roman" w:hAnsi="Times New Roman" w:cs="Times New Roman"/>
          <w:sz w:val="28"/>
          <w:szCs w:val="28"/>
        </w:rPr>
        <w:t>г</w:t>
      </w:r>
      <w:proofErr w:type="gramEnd"/>
      <w:r w:rsidRPr="000601CF">
        <w:rPr>
          <w:rFonts w:ascii="Times New Roman" w:hAnsi="Times New Roman" w:cs="Times New Roman"/>
          <w:sz w:val="28"/>
          <w:szCs w:val="28"/>
        </w:rPr>
        <w:t>. Таганрога с ТГПИ им. Чехова;</w:t>
      </w:r>
    </w:p>
    <w:p w:rsidR="00F02630" w:rsidRPr="000601CF" w:rsidRDefault="00F02630" w:rsidP="00F52EA3">
      <w:pPr>
        <w:numPr>
          <w:ilvl w:val="0"/>
          <w:numId w:val="8"/>
        </w:numPr>
        <w:spacing w:after="0" w:line="240" w:lineRule="auto"/>
        <w:ind w:left="426"/>
        <w:rPr>
          <w:rFonts w:ascii="Times New Roman" w:hAnsi="Times New Roman" w:cs="Times New Roman"/>
          <w:sz w:val="28"/>
          <w:szCs w:val="28"/>
        </w:rPr>
      </w:pPr>
      <w:r w:rsidRPr="000601CF">
        <w:rPr>
          <w:rFonts w:ascii="Times New Roman" w:hAnsi="Times New Roman" w:cs="Times New Roman"/>
          <w:sz w:val="28"/>
          <w:szCs w:val="28"/>
        </w:rPr>
        <w:t>1Х  научно-практическая конференция «</w:t>
      </w:r>
      <w:proofErr w:type="gramStart"/>
      <w:r w:rsidRPr="000601CF">
        <w:rPr>
          <w:rFonts w:ascii="Times New Roman" w:hAnsi="Times New Roman" w:cs="Times New Roman"/>
          <w:sz w:val="28"/>
          <w:szCs w:val="28"/>
        </w:rPr>
        <w:t>Апрельские</w:t>
      </w:r>
      <w:proofErr w:type="gramEnd"/>
      <w:r w:rsidRPr="000601CF">
        <w:rPr>
          <w:rFonts w:ascii="Times New Roman" w:hAnsi="Times New Roman" w:cs="Times New Roman"/>
          <w:sz w:val="28"/>
          <w:szCs w:val="28"/>
        </w:rPr>
        <w:t xml:space="preserve"> чтения-2019» при </w:t>
      </w:r>
      <w:proofErr w:type="spellStart"/>
      <w:r w:rsidRPr="000601CF">
        <w:rPr>
          <w:rFonts w:ascii="Times New Roman" w:hAnsi="Times New Roman" w:cs="Times New Roman"/>
          <w:sz w:val="28"/>
          <w:szCs w:val="28"/>
        </w:rPr>
        <w:t>ТИУиЭ</w:t>
      </w:r>
      <w:proofErr w:type="spellEnd"/>
      <w:r w:rsidRPr="000601CF">
        <w:rPr>
          <w:rFonts w:ascii="Times New Roman" w:hAnsi="Times New Roman" w:cs="Times New Roman"/>
          <w:sz w:val="28"/>
          <w:szCs w:val="28"/>
        </w:rPr>
        <w:t>;</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lang w:val="en-US"/>
        </w:rPr>
        <w:t>VII</w:t>
      </w:r>
      <w:r w:rsidRPr="000601CF">
        <w:rPr>
          <w:rFonts w:ascii="Times New Roman" w:hAnsi="Times New Roman" w:cs="Times New Roman"/>
          <w:sz w:val="28"/>
          <w:szCs w:val="28"/>
        </w:rPr>
        <w:t xml:space="preserve"> Научно-практическая лицейская конференция «Твори! Исследуй! Пробуй и находи</w:t>
      </w:r>
      <w:proofErr w:type="gramStart"/>
      <w:r w:rsidRPr="000601CF">
        <w:rPr>
          <w:rFonts w:ascii="Times New Roman" w:hAnsi="Times New Roman" w:cs="Times New Roman"/>
          <w:sz w:val="28"/>
          <w:szCs w:val="28"/>
        </w:rPr>
        <w:t>!»</w:t>
      </w:r>
      <w:proofErr w:type="gramEnd"/>
      <w:r w:rsidRPr="000601CF">
        <w:rPr>
          <w:rFonts w:ascii="Times New Roman" w:hAnsi="Times New Roman" w:cs="Times New Roman"/>
          <w:sz w:val="28"/>
          <w:szCs w:val="28"/>
        </w:rPr>
        <w:t>;</w:t>
      </w:r>
    </w:p>
    <w:p w:rsidR="00F02630" w:rsidRPr="000601CF" w:rsidRDefault="00F02630" w:rsidP="00F52EA3">
      <w:pPr>
        <w:numPr>
          <w:ilvl w:val="0"/>
          <w:numId w:val="8"/>
        </w:numPr>
        <w:spacing w:after="0" w:line="240" w:lineRule="auto"/>
        <w:ind w:left="426"/>
        <w:jc w:val="both"/>
        <w:rPr>
          <w:rFonts w:ascii="Times New Roman" w:hAnsi="Times New Roman" w:cs="Times New Roman"/>
          <w:sz w:val="28"/>
          <w:szCs w:val="28"/>
        </w:rPr>
      </w:pPr>
      <w:r w:rsidRPr="000601CF">
        <w:rPr>
          <w:rFonts w:ascii="Times New Roman" w:hAnsi="Times New Roman" w:cs="Times New Roman"/>
          <w:sz w:val="28"/>
          <w:szCs w:val="28"/>
        </w:rPr>
        <w:t>Научно-практическая лицейская конференция  «Первые шаги в науку»;</w:t>
      </w:r>
    </w:p>
    <w:p w:rsidR="00F02630" w:rsidRPr="000601CF" w:rsidRDefault="00F02630" w:rsidP="00F52EA3">
      <w:pPr>
        <w:numPr>
          <w:ilvl w:val="0"/>
          <w:numId w:val="8"/>
        </w:numPr>
        <w:spacing w:after="0" w:line="240" w:lineRule="auto"/>
        <w:ind w:left="426"/>
        <w:rPr>
          <w:rFonts w:ascii="Times New Roman" w:hAnsi="Times New Roman" w:cs="Times New Roman"/>
          <w:sz w:val="28"/>
          <w:szCs w:val="28"/>
        </w:rPr>
      </w:pPr>
      <w:r w:rsidRPr="000601CF">
        <w:rPr>
          <w:rFonts w:ascii="Times New Roman" w:hAnsi="Times New Roman" w:cs="Times New Roman"/>
          <w:sz w:val="28"/>
          <w:szCs w:val="28"/>
        </w:rPr>
        <w:t>Проект «Знакомьтесь – книга»;</w:t>
      </w:r>
    </w:p>
    <w:p w:rsidR="00F02630" w:rsidRPr="000601CF" w:rsidRDefault="00F02630" w:rsidP="00F52EA3">
      <w:pPr>
        <w:numPr>
          <w:ilvl w:val="0"/>
          <w:numId w:val="8"/>
        </w:numPr>
        <w:spacing w:after="0" w:line="240" w:lineRule="auto"/>
        <w:ind w:left="426"/>
        <w:rPr>
          <w:rFonts w:ascii="Times New Roman" w:hAnsi="Times New Roman" w:cs="Times New Roman"/>
          <w:sz w:val="28"/>
          <w:szCs w:val="28"/>
        </w:rPr>
      </w:pPr>
      <w:r w:rsidRPr="000601CF">
        <w:rPr>
          <w:rFonts w:ascii="Times New Roman" w:hAnsi="Times New Roman" w:cs="Times New Roman"/>
          <w:sz w:val="28"/>
          <w:szCs w:val="28"/>
        </w:rPr>
        <w:t>Всероссийская олимпиада школьников;</w:t>
      </w:r>
    </w:p>
    <w:p w:rsidR="00F02630" w:rsidRPr="000601CF" w:rsidRDefault="00F02630" w:rsidP="00F52EA3">
      <w:pPr>
        <w:numPr>
          <w:ilvl w:val="0"/>
          <w:numId w:val="8"/>
        </w:numPr>
        <w:spacing w:after="0" w:line="240" w:lineRule="auto"/>
        <w:ind w:left="426"/>
        <w:rPr>
          <w:rFonts w:ascii="Times New Roman" w:hAnsi="Times New Roman" w:cs="Times New Roman"/>
          <w:sz w:val="28"/>
          <w:szCs w:val="28"/>
        </w:rPr>
      </w:pPr>
      <w:r w:rsidRPr="000601CF">
        <w:rPr>
          <w:rFonts w:ascii="Times New Roman" w:hAnsi="Times New Roman" w:cs="Times New Roman"/>
          <w:sz w:val="28"/>
          <w:szCs w:val="28"/>
        </w:rPr>
        <w:t>Городская научно-исследовательская конференция «Импульс»;</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rPr>
        <w:t>Географический диктант ТГПИ;</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rPr>
        <w:t>Городские экологические чтения;</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rPr>
        <w:t>Всероссийский Форум «Будущие интеллектуальные лидеры России»;</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rPr>
        <w:t>Всероссийский открытый урок профессиональной навигации «</w:t>
      </w:r>
      <w:proofErr w:type="spellStart"/>
      <w:r w:rsidRPr="000601CF">
        <w:rPr>
          <w:rFonts w:ascii="Times New Roman" w:hAnsi="Times New Roman" w:cs="Times New Roman"/>
          <w:sz w:val="28"/>
          <w:szCs w:val="28"/>
        </w:rPr>
        <w:t>ПроеКТОриЯ</w:t>
      </w:r>
      <w:proofErr w:type="spellEnd"/>
      <w:r w:rsidRPr="000601CF">
        <w:rPr>
          <w:rFonts w:ascii="Times New Roman" w:hAnsi="Times New Roman" w:cs="Times New Roman"/>
          <w:sz w:val="28"/>
          <w:szCs w:val="28"/>
        </w:rPr>
        <w:t>»;</w:t>
      </w:r>
    </w:p>
    <w:p w:rsidR="00F02630" w:rsidRPr="000601CF" w:rsidRDefault="00F02630" w:rsidP="00F52EA3">
      <w:pPr>
        <w:numPr>
          <w:ilvl w:val="0"/>
          <w:numId w:val="8"/>
        </w:numPr>
        <w:spacing w:after="0" w:line="240" w:lineRule="auto"/>
        <w:ind w:left="426"/>
        <w:jc w:val="both"/>
        <w:rPr>
          <w:rFonts w:ascii="Times New Roman" w:hAnsi="Times New Roman" w:cs="Times New Roman"/>
          <w:color w:val="000000"/>
          <w:sz w:val="28"/>
          <w:szCs w:val="28"/>
        </w:rPr>
      </w:pPr>
      <w:r w:rsidRPr="000601CF">
        <w:rPr>
          <w:rFonts w:ascii="Times New Roman" w:hAnsi="Times New Roman" w:cs="Times New Roman"/>
          <w:sz w:val="28"/>
          <w:szCs w:val="28"/>
        </w:rPr>
        <w:t>Тематический урок по информатики в рамках Всероссийской акции «Час кода»;</w:t>
      </w:r>
    </w:p>
    <w:p w:rsidR="00F02630" w:rsidRPr="000601CF" w:rsidRDefault="00F02630" w:rsidP="00F52EA3">
      <w:pPr>
        <w:numPr>
          <w:ilvl w:val="0"/>
          <w:numId w:val="8"/>
        </w:numPr>
        <w:spacing w:after="0" w:line="240" w:lineRule="auto"/>
        <w:ind w:left="426"/>
        <w:jc w:val="both"/>
        <w:rPr>
          <w:rFonts w:ascii="Times New Roman" w:hAnsi="Times New Roman" w:cs="Times New Roman"/>
          <w:sz w:val="28"/>
          <w:szCs w:val="28"/>
        </w:rPr>
      </w:pPr>
      <w:r w:rsidRPr="000601CF">
        <w:rPr>
          <w:rFonts w:ascii="Times New Roman" w:hAnsi="Times New Roman" w:cs="Times New Roman"/>
          <w:sz w:val="28"/>
          <w:szCs w:val="28"/>
        </w:rPr>
        <w:t>Урок информатики в рамках всероссийского мероприятия «Урок Цифры»;</w:t>
      </w:r>
    </w:p>
    <w:p w:rsidR="00F02630" w:rsidRPr="000601CF" w:rsidRDefault="00F02630" w:rsidP="00F52EA3">
      <w:pPr>
        <w:numPr>
          <w:ilvl w:val="0"/>
          <w:numId w:val="8"/>
        </w:numPr>
        <w:spacing w:after="0" w:line="240" w:lineRule="auto"/>
        <w:ind w:left="426"/>
        <w:jc w:val="both"/>
        <w:rPr>
          <w:rFonts w:ascii="Times New Roman" w:hAnsi="Times New Roman" w:cs="Times New Roman"/>
          <w:sz w:val="28"/>
          <w:szCs w:val="28"/>
        </w:rPr>
      </w:pPr>
      <w:r w:rsidRPr="000601CF">
        <w:rPr>
          <w:rFonts w:ascii="Times New Roman" w:hAnsi="Times New Roman" w:cs="Times New Roman"/>
          <w:sz w:val="28"/>
          <w:szCs w:val="28"/>
        </w:rPr>
        <w:t>Единого урока по безопасности в сети «Интернет»;</w:t>
      </w:r>
    </w:p>
    <w:p w:rsidR="00F02630" w:rsidRPr="000601CF" w:rsidRDefault="00F02630" w:rsidP="00F52EA3">
      <w:pPr>
        <w:numPr>
          <w:ilvl w:val="0"/>
          <w:numId w:val="8"/>
        </w:numPr>
        <w:spacing w:after="0" w:line="240" w:lineRule="auto"/>
        <w:ind w:left="426"/>
        <w:jc w:val="both"/>
        <w:rPr>
          <w:rFonts w:ascii="Times New Roman" w:hAnsi="Times New Roman" w:cs="Times New Roman"/>
          <w:sz w:val="28"/>
          <w:szCs w:val="28"/>
        </w:rPr>
      </w:pPr>
      <w:r w:rsidRPr="000601CF">
        <w:rPr>
          <w:rFonts w:ascii="Times New Roman" w:hAnsi="Times New Roman" w:cs="Times New Roman"/>
          <w:sz w:val="28"/>
          <w:szCs w:val="28"/>
        </w:rPr>
        <w:t>XXII Донской образовательный фестиваль «Образование. Карьера. Бизнес»;</w:t>
      </w:r>
    </w:p>
    <w:p w:rsidR="00F02630" w:rsidRPr="000601CF" w:rsidRDefault="00F02630" w:rsidP="00F52EA3">
      <w:pPr>
        <w:numPr>
          <w:ilvl w:val="0"/>
          <w:numId w:val="8"/>
        </w:numPr>
        <w:spacing w:after="0" w:line="240" w:lineRule="auto"/>
        <w:ind w:left="426"/>
        <w:jc w:val="both"/>
        <w:rPr>
          <w:rFonts w:ascii="Times New Roman" w:hAnsi="Times New Roman" w:cs="Times New Roman"/>
          <w:sz w:val="28"/>
          <w:szCs w:val="28"/>
        </w:rPr>
      </w:pPr>
      <w:r w:rsidRPr="000601CF">
        <w:rPr>
          <w:rFonts w:ascii="Times New Roman" w:hAnsi="Times New Roman" w:cs="Times New Roman"/>
          <w:sz w:val="28"/>
          <w:szCs w:val="28"/>
        </w:rPr>
        <w:t>Тематический урок «</w:t>
      </w:r>
      <w:proofErr w:type="spellStart"/>
      <w:r w:rsidRPr="000601CF">
        <w:rPr>
          <w:rFonts w:ascii="Times New Roman" w:hAnsi="Times New Roman" w:cs="Times New Roman"/>
          <w:sz w:val="28"/>
          <w:szCs w:val="28"/>
        </w:rPr>
        <w:t>Гагаринский</w:t>
      </w:r>
      <w:proofErr w:type="spellEnd"/>
      <w:r w:rsidRPr="000601CF">
        <w:rPr>
          <w:rFonts w:ascii="Times New Roman" w:hAnsi="Times New Roman" w:cs="Times New Roman"/>
          <w:sz w:val="28"/>
          <w:szCs w:val="28"/>
        </w:rPr>
        <w:t xml:space="preserve"> урок «Космос – это мы»;</w:t>
      </w:r>
    </w:p>
    <w:p w:rsidR="00F02630" w:rsidRPr="000601CF" w:rsidRDefault="00F02630" w:rsidP="00F52EA3">
      <w:pPr>
        <w:numPr>
          <w:ilvl w:val="0"/>
          <w:numId w:val="8"/>
        </w:numPr>
        <w:spacing w:after="0" w:line="240" w:lineRule="auto"/>
        <w:ind w:left="426"/>
        <w:jc w:val="both"/>
        <w:rPr>
          <w:rFonts w:ascii="Times New Roman" w:hAnsi="Times New Roman" w:cs="Times New Roman"/>
          <w:sz w:val="28"/>
          <w:szCs w:val="28"/>
        </w:rPr>
      </w:pPr>
      <w:r w:rsidRPr="000601CF">
        <w:rPr>
          <w:rFonts w:ascii="Times New Roman" w:hAnsi="Times New Roman" w:cs="Times New Roman"/>
          <w:sz w:val="28"/>
          <w:szCs w:val="28"/>
          <w:lang w:val="en-US"/>
        </w:rPr>
        <w:t>XIII</w:t>
      </w:r>
      <w:r w:rsidRPr="000601CF">
        <w:rPr>
          <w:rFonts w:ascii="Times New Roman" w:hAnsi="Times New Roman" w:cs="Times New Roman"/>
          <w:spacing w:val="-2"/>
          <w:sz w:val="28"/>
          <w:szCs w:val="28"/>
        </w:rPr>
        <w:t xml:space="preserve"> Чеховский книжный фестиваль.</w:t>
      </w:r>
    </w:p>
    <w:p w:rsidR="00F02630" w:rsidRPr="000601CF" w:rsidRDefault="00F02630" w:rsidP="00F02630">
      <w:pPr>
        <w:spacing w:after="0" w:line="240" w:lineRule="auto"/>
        <w:rPr>
          <w:rFonts w:ascii="Times New Roman" w:hAnsi="Times New Roman" w:cs="Times New Roman"/>
          <w:b/>
        </w:rPr>
      </w:pPr>
    </w:p>
    <w:p w:rsidR="000601CF" w:rsidRPr="000601CF" w:rsidRDefault="00407F09" w:rsidP="00407F09">
      <w:pPr>
        <w:spacing w:after="0" w:line="240" w:lineRule="auto"/>
        <w:rPr>
          <w:rFonts w:ascii="Times New Roman" w:hAnsi="Times New Roman" w:cs="Times New Roman"/>
          <w:b/>
          <w:sz w:val="20"/>
        </w:rPr>
      </w:pPr>
      <w:r w:rsidRPr="000601CF">
        <w:rPr>
          <w:rFonts w:ascii="Times New Roman" w:hAnsi="Times New Roman" w:cs="Times New Roman"/>
          <w:b/>
          <w:sz w:val="28"/>
          <w:szCs w:val="28"/>
        </w:rPr>
        <w:t>4.</w:t>
      </w:r>
      <w:r w:rsidR="002D49A3" w:rsidRPr="000601CF">
        <w:rPr>
          <w:rFonts w:ascii="Times New Roman" w:hAnsi="Times New Roman" w:cs="Times New Roman"/>
          <w:b/>
          <w:sz w:val="28"/>
          <w:szCs w:val="28"/>
        </w:rPr>
        <w:t>9</w:t>
      </w:r>
      <w:r w:rsidRPr="000601CF">
        <w:rPr>
          <w:rFonts w:ascii="Times New Roman" w:hAnsi="Times New Roman" w:cs="Times New Roman"/>
          <w:b/>
          <w:sz w:val="28"/>
          <w:szCs w:val="28"/>
        </w:rPr>
        <w:t>. Оценки и отзывы потребителей образовательных услуг</w:t>
      </w:r>
    </w:p>
    <w:p w:rsidR="00407F09" w:rsidRPr="00146D3E" w:rsidRDefault="00146D3E" w:rsidP="00146D3E">
      <w:pPr>
        <w:spacing w:after="0" w:line="240" w:lineRule="auto"/>
        <w:jc w:val="both"/>
        <w:rPr>
          <w:rFonts w:ascii="Times New Roman" w:hAnsi="Times New Roman" w:cs="Times New Roman"/>
          <w:sz w:val="28"/>
          <w:szCs w:val="28"/>
        </w:rPr>
      </w:pPr>
      <w:r w:rsidRPr="00146D3E">
        <w:rPr>
          <w:rFonts w:ascii="Times New Roman" w:hAnsi="Times New Roman" w:cs="Times New Roman"/>
          <w:sz w:val="28"/>
          <w:szCs w:val="28"/>
        </w:rPr>
        <w:t>По итогам опроса</w:t>
      </w:r>
      <w:r w:rsidR="00407F09" w:rsidRPr="00146D3E">
        <w:rPr>
          <w:rFonts w:ascii="Times New Roman" w:hAnsi="Times New Roman" w:cs="Times New Roman"/>
          <w:sz w:val="28"/>
          <w:szCs w:val="28"/>
        </w:rPr>
        <w:t xml:space="preserve"> в 201</w:t>
      </w:r>
      <w:r w:rsidR="005D67CC">
        <w:rPr>
          <w:rFonts w:ascii="Times New Roman" w:hAnsi="Times New Roman" w:cs="Times New Roman"/>
          <w:sz w:val="28"/>
          <w:szCs w:val="28"/>
        </w:rPr>
        <w:t>9</w:t>
      </w:r>
      <w:r w:rsidR="00407F09" w:rsidRPr="00146D3E">
        <w:rPr>
          <w:rFonts w:ascii="Times New Roman" w:hAnsi="Times New Roman" w:cs="Times New Roman"/>
          <w:sz w:val="28"/>
          <w:szCs w:val="28"/>
        </w:rPr>
        <w:t>/20</w:t>
      </w:r>
      <w:r w:rsidR="005D67CC">
        <w:rPr>
          <w:rFonts w:ascii="Times New Roman" w:hAnsi="Times New Roman" w:cs="Times New Roman"/>
          <w:sz w:val="28"/>
          <w:szCs w:val="28"/>
        </w:rPr>
        <w:t>20</w:t>
      </w:r>
      <w:r w:rsidR="00407F09" w:rsidRPr="00146D3E">
        <w:rPr>
          <w:rFonts w:ascii="Times New Roman" w:hAnsi="Times New Roman" w:cs="Times New Roman"/>
          <w:sz w:val="28"/>
          <w:szCs w:val="28"/>
        </w:rPr>
        <w:t xml:space="preserve"> учебном году, получены следующие результаты о деятельности </w:t>
      </w:r>
      <w:r w:rsidRPr="00146D3E">
        <w:rPr>
          <w:rFonts w:ascii="Times New Roman" w:hAnsi="Times New Roman" w:cs="Times New Roman"/>
          <w:sz w:val="28"/>
          <w:szCs w:val="28"/>
        </w:rPr>
        <w:t>лицея</w:t>
      </w:r>
      <w:r w:rsidR="00407F09" w:rsidRPr="00146D3E">
        <w:rPr>
          <w:rFonts w:ascii="Times New Roman" w:hAnsi="Times New Roman" w:cs="Times New Roman"/>
          <w:sz w:val="28"/>
          <w:szCs w:val="28"/>
        </w:rPr>
        <w:t>:</w:t>
      </w:r>
    </w:p>
    <w:p w:rsidR="00407F09" w:rsidRPr="00146D3E" w:rsidRDefault="00407F09" w:rsidP="00146D3E">
      <w:pPr>
        <w:spacing w:after="0" w:line="240" w:lineRule="auto"/>
        <w:jc w:val="both"/>
        <w:rPr>
          <w:rFonts w:ascii="Times New Roman" w:hAnsi="Times New Roman" w:cs="Times New Roman"/>
          <w:sz w:val="28"/>
          <w:szCs w:val="28"/>
        </w:rPr>
      </w:pPr>
      <w:r w:rsidRPr="00146D3E">
        <w:rPr>
          <w:rFonts w:ascii="Times New Roman" w:hAnsi="Times New Roman" w:cs="Times New Roman"/>
          <w:sz w:val="28"/>
          <w:szCs w:val="28"/>
        </w:rPr>
        <w:t>– 8</w:t>
      </w:r>
      <w:r w:rsidR="00146D3E" w:rsidRPr="00146D3E">
        <w:rPr>
          <w:rFonts w:ascii="Times New Roman" w:hAnsi="Times New Roman" w:cs="Times New Roman"/>
          <w:sz w:val="28"/>
          <w:szCs w:val="28"/>
        </w:rPr>
        <w:t>5</w:t>
      </w:r>
      <w:r w:rsidRPr="00146D3E">
        <w:rPr>
          <w:rFonts w:ascii="Times New Roman" w:hAnsi="Times New Roman" w:cs="Times New Roman"/>
          <w:sz w:val="28"/>
          <w:szCs w:val="28"/>
        </w:rPr>
        <w:t>,</w:t>
      </w:r>
      <w:r w:rsidR="005D67CC">
        <w:rPr>
          <w:rFonts w:ascii="Times New Roman" w:hAnsi="Times New Roman" w:cs="Times New Roman"/>
          <w:sz w:val="28"/>
          <w:szCs w:val="28"/>
        </w:rPr>
        <w:t>7</w:t>
      </w:r>
      <w:r w:rsidRPr="00146D3E">
        <w:rPr>
          <w:rFonts w:ascii="Times New Roman" w:hAnsi="Times New Roman" w:cs="Times New Roman"/>
          <w:sz w:val="28"/>
          <w:szCs w:val="28"/>
        </w:rPr>
        <w:t xml:space="preserve"> процента родителей «отлично» и 1</w:t>
      </w:r>
      <w:r w:rsidR="005D67CC">
        <w:rPr>
          <w:rFonts w:ascii="Times New Roman" w:hAnsi="Times New Roman" w:cs="Times New Roman"/>
          <w:sz w:val="28"/>
          <w:szCs w:val="28"/>
        </w:rPr>
        <w:t>3</w:t>
      </w:r>
      <w:r w:rsidRPr="00146D3E">
        <w:rPr>
          <w:rFonts w:ascii="Times New Roman" w:hAnsi="Times New Roman" w:cs="Times New Roman"/>
          <w:sz w:val="28"/>
          <w:szCs w:val="28"/>
        </w:rPr>
        <w:t>,</w:t>
      </w:r>
      <w:r w:rsidR="005D67CC">
        <w:rPr>
          <w:rFonts w:ascii="Times New Roman" w:hAnsi="Times New Roman" w:cs="Times New Roman"/>
          <w:sz w:val="28"/>
          <w:szCs w:val="28"/>
        </w:rPr>
        <w:t>9</w:t>
      </w:r>
      <w:r w:rsidRPr="00146D3E">
        <w:rPr>
          <w:rFonts w:ascii="Times New Roman" w:hAnsi="Times New Roman" w:cs="Times New Roman"/>
          <w:sz w:val="28"/>
          <w:szCs w:val="28"/>
        </w:rPr>
        <w:t xml:space="preserve"> процента родителей «хорошо» оценили доброжелательность и вежливость сотрудников школы по отношению к ним и их детям;</w:t>
      </w:r>
    </w:p>
    <w:p w:rsidR="00407F09" w:rsidRPr="00146D3E" w:rsidRDefault="00407F09" w:rsidP="00146D3E">
      <w:pPr>
        <w:spacing w:after="0" w:line="240" w:lineRule="auto"/>
        <w:jc w:val="both"/>
        <w:rPr>
          <w:rFonts w:ascii="Times New Roman" w:hAnsi="Times New Roman" w:cs="Times New Roman"/>
          <w:sz w:val="28"/>
          <w:szCs w:val="28"/>
        </w:rPr>
      </w:pPr>
      <w:r w:rsidRPr="00146D3E">
        <w:rPr>
          <w:rFonts w:ascii="Times New Roman" w:hAnsi="Times New Roman" w:cs="Times New Roman"/>
          <w:sz w:val="28"/>
          <w:szCs w:val="28"/>
        </w:rPr>
        <w:t>– 9</w:t>
      </w:r>
      <w:r w:rsidR="005D67CC">
        <w:rPr>
          <w:rFonts w:ascii="Times New Roman" w:hAnsi="Times New Roman" w:cs="Times New Roman"/>
          <w:sz w:val="28"/>
          <w:szCs w:val="28"/>
        </w:rPr>
        <w:t>3</w:t>
      </w:r>
      <w:r w:rsidRPr="00146D3E">
        <w:rPr>
          <w:rFonts w:ascii="Times New Roman" w:hAnsi="Times New Roman" w:cs="Times New Roman"/>
          <w:sz w:val="28"/>
          <w:szCs w:val="28"/>
        </w:rPr>
        <w:t>,</w:t>
      </w:r>
      <w:r w:rsidR="00146D3E" w:rsidRPr="00146D3E">
        <w:rPr>
          <w:rFonts w:ascii="Times New Roman" w:hAnsi="Times New Roman" w:cs="Times New Roman"/>
          <w:sz w:val="28"/>
          <w:szCs w:val="28"/>
        </w:rPr>
        <w:t>1</w:t>
      </w:r>
      <w:r w:rsidRPr="00146D3E">
        <w:rPr>
          <w:rFonts w:ascii="Times New Roman" w:hAnsi="Times New Roman" w:cs="Times New Roman"/>
          <w:sz w:val="28"/>
          <w:szCs w:val="28"/>
        </w:rPr>
        <w:t xml:space="preserve"> процента родителей удовлетворены компетентностью педагогов школы;</w:t>
      </w:r>
    </w:p>
    <w:p w:rsidR="00407F09" w:rsidRPr="00146D3E" w:rsidRDefault="00407F09" w:rsidP="00146D3E">
      <w:pPr>
        <w:spacing w:after="0" w:line="240" w:lineRule="auto"/>
        <w:jc w:val="both"/>
        <w:rPr>
          <w:rFonts w:ascii="Times New Roman" w:hAnsi="Times New Roman" w:cs="Times New Roman"/>
          <w:sz w:val="28"/>
          <w:szCs w:val="28"/>
        </w:rPr>
      </w:pPr>
      <w:r w:rsidRPr="00146D3E">
        <w:rPr>
          <w:rFonts w:ascii="Times New Roman" w:hAnsi="Times New Roman" w:cs="Times New Roman"/>
          <w:sz w:val="28"/>
          <w:szCs w:val="28"/>
        </w:rPr>
        <w:lastRenderedPageBreak/>
        <w:t>–</w:t>
      </w:r>
      <w:r w:rsidR="00146D3E" w:rsidRPr="00146D3E">
        <w:rPr>
          <w:rFonts w:ascii="Times New Roman" w:hAnsi="Times New Roman" w:cs="Times New Roman"/>
          <w:sz w:val="28"/>
          <w:szCs w:val="28"/>
        </w:rPr>
        <w:t>7</w:t>
      </w:r>
      <w:r w:rsidR="005D67CC">
        <w:rPr>
          <w:rFonts w:ascii="Times New Roman" w:hAnsi="Times New Roman" w:cs="Times New Roman"/>
          <w:sz w:val="28"/>
          <w:szCs w:val="28"/>
        </w:rPr>
        <w:t>7</w:t>
      </w:r>
      <w:r w:rsidRPr="00146D3E">
        <w:rPr>
          <w:rFonts w:ascii="Times New Roman" w:hAnsi="Times New Roman" w:cs="Times New Roman"/>
          <w:sz w:val="28"/>
          <w:szCs w:val="28"/>
        </w:rPr>
        <w:t>,</w:t>
      </w:r>
      <w:r w:rsidR="00146D3E" w:rsidRPr="00146D3E">
        <w:rPr>
          <w:rFonts w:ascii="Times New Roman" w:hAnsi="Times New Roman" w:cs="Times New Roman"/>
          <w:sz w:val="28"/>
          <w:szCs w:val="28"/>
        </w:rPr>
        <w:t>5</w:t>
      </w:r>
      <w:r w:rsidRPr="00146D3E">
        <w:rPr>
          <w:rFonts w:ascii="Times New Roman" w:hAnsi="Times New Roman" w:cs="Times New Roman"/>
          <w:sz w:val="28"/>
          <w:szCs w:val="28"/>
        </w:rPr>
        <w:t xml:space="preserve"> процента родителей удовлетворены материально-техническим обеспечением школы, и </w:t>
      </w:r>
      <w:r w:rsidR="005D67CC">
        <w:rPr>
          <w:rFonts w:ascii="Times New Roman" w:hAnsi="Times New Roman" w:cs="Times New Roman"/>
          <w:sz w:val="28"/>
          <w:szCs w:val="28"/>
        </w:rPr>
        <w:t>32</w:t>
      </w:r>
      <w:r w:rsidRPr="00146D3E">
        <w:rPr>
          <w:rFonts w:ascii="Times New Roman" w:hAnsi="Times New Roman" w:cs="Times New Roman"/>
          <w:sz w:val="28"/>
          <w:szCs w:val="28"/>
        </w:rPr>
        <w:t>,</w:t>
      </w:r>
      <w:r w:rsidR="00146D3E" w:rsidRPr="00146D3E">
        <w:rPr>
          <w:rFonts w:ascii="Times New Roman" w:hAnsi="Times New Roman" w:cs="Times New Roman"/>
          <w:sz w:val="28"/>
          <w:szCs w:val="28"/>
        </w:rPr>
        <w:t>5</w:t>
      </w:r>
      <w:r w:rsidRPr="00146D3E">
        <w:rPr>
          <w:rFonts w:ascii="Times New Roman" w:hAnsi="Times New Roman" w:cs="Times New Roman"/>
          <w:sz w:val="28"/>
          <w:szCs w:val="28"/>
        </w:rPr>
        <w:t xml:space="preserve"> процента родителей считают, что школе не хватает ресурсов;</w:t>
      </w:r>
    </w:p>
    <w:p w:rsidR="00407F09" w:rsidRPr="00146D3E" w:rsidRDefault="00407F09" w:rsidP="00146D3E">
      <w:pPr>
        <w:spacing w:after="0" w:line="240" w:lineRule="auto"/>
        <w:jc w:val="both"/>
        <w:rPr>
          <w:rFonts w:ascii="Times New Roman" w:hAnsi="Times New Roman" w:cs="Times New Roman"/>
          <w:sz w:val="28"/>
          <w:szCs w:val="28"/>
        </w:rPr>
      </w:pPr>
      <w:r w:rsidRPr="00146D3E">
        <w:rPr>
          <w:rFonts w:ascii="Times New Roman" w:hAnsi="Times New Roman" w:cs="Times New Roman"/>
          <w:sz w:val="28"/>
          <w:szCs w:val="28"/>
        </w:rPr>
        <w:t>– 98,</w:t>
      </w:r>
      <w:r w:rsidR="005D67CC">
        <w:rPr>
          <w:rFonts w:ascii="Times New Roman" w:hAnsi="Times New Roman" w:cs="Times New Roman"/>
          <w:sz w:val="28"/>
          <w:szCs w:val="28"/>
        </w:rPr>
        <w:t>9</w:t>
      </w:r>
      <w:r w:rsidRPr="00146D3E">
        <w:rPr>
          <w:rFonts w:ascii="Times New Roman" w:hAnsi="Times New Roman" w:cs="Times New Roman"/>
          <w:sz w:val="28"/>
          <w:szCs w:val="28"/>
        </w:rPr>
        <w:t xml:space="preserve"> процента родителей </w:t>
      </w:r>
      <w:proofErr w:type="gramStart"/>
      <w:r w:rsidRPr="00146D3E">
        <w:rPr>
          <w:rFonts w:ascii="Times New Roman" w:hAnsi="Times New Roman" w:cs="Times New Roman"/>
          <w:sz w:val="28"/>
          <w:szCs w:val="28"/>
        </w:rPr>
        <w:t>удовлетворены</w:t>
      </w:r>
      <w:proofErr w:type="gramEnd"/>
      <w:r w:rsidRPr="00146D3E">
        <w:rPr>
          <w:rFonts w:ascii="Times New Roman" w:hAnsi="Times New Roman" w:cs="Times New Roman"/>
          <w:sz w:val="28"/>
          <w:szCs w:val="28"/>
        </w:rPr>
        <w:t xml:space="preserve"> качеством предоставляемых образовательных услуг;</w:t>
      </w:r>
    </w:p>
    <w:p w:rsidR="00407F09" w:rsidRPr="00146D3E" w:rsidRDefault="00407F09" w:rsidP="00146D3E">
      <w:pPr>
        <w:spacing w:after="0" w:line="240" w:lineRule="auto"/>
        <w:jc w:val="both"/>
        <w:rPr>
          <w:rFonts w:ascii="Times New Roman" w:hAnsi="Times New Roman" w:cs="Times New Roman"/>
          <w:sz w:val="28"/>
          <w:szCs w:val="28"/>
        </w:rPr>
      </w:pPr>
      <w:r w:rsidRPr="00146D3E">
        <w:rPr>
          <w:rFonts w:ascii="Times New Roman" w:hAnsi="Times New Roman" w:cs="Times New Roman"/>
          <w:sz w:val="28"/>
          <w:szCs w:val="28"/>
        </w:rPr>
        <w:t>– 9</w:t>
      </w:r>
      <w:r w:rsidR="00146D3E" w:rsidRPr="00146D3E">
        <w:rPr>
          <w:rFonts w:ascii="Times New Roman" w:hAnsi="Times New Roman" w:cs="Times New Roman"/>
          <w:sz w:val="28"/>
          <w:szCs w:val="28"/>
        </w:rPr>
        <w:t>8</w:t>
      </w:r>
      <w:r w:rsidRPr="00146D3E">
        <w:rPr>
          <w:rFonts w:ascii="Times New Roman" w:hAnsi="Times New Roman" w:cs="Times New Roman"/>
          <w:sz w:val="28"/>
          <w:szCs w:val="28"/>
        </w:rPr>
        <w:t xml:space="preserve"> процентов родителей </w:t>
      </w:r>
      <w:proofErr w:type="gramStart"/>
      <w:r w:rsidRPr="00146D3E">
        <w:rPr>
          <w:rFonts w:ascii="Times New Roman" w:hAnsi="Times New Roman" w:cs="Times New Roman"/>
          <w:sz w:val="28"/>
          <w:szCs w:val="28"/>
        </w:rPr>
        <w:t>готовы</w:t>
      </w:r>
      <w:proofErr w:type="gramEnd"/>
      <w:r w:rsidRPr="00146D3E">
        <w:rPr>
          <w:rFonts w:ascii="Times New Roman" w:hAnsi="Times New Roman" w:cs="Times New Roman"/>
          <w:sz w:val="28"/>
          <w:szCs w:val="28"/>
        </w:rPr>
        <w:t xml:space="preserve"> порекомендовать школу своим родственникам и знакомым.</w:t>
      </w:r>
    </w:p>
    <w:p w:rsidR="000601CF" w:rsidRPr="00146D3E" w:rsidRDefault="000601CF" w:rsidP="00407F09">
      <w:pPr>
        <w:spacing w:after="0" w:line="240" w:lineRule="auto"/>
        <w:rPr>
          <w:rFonts w:ascii="Times New Roman" w:hAnsi="Times New Roman" w:cs="Times New Roman"/>
          <w:sz w:val="28"/>
          <w:szCs w:val="28"/>
        </w:rPr>
      </w:pPr>
    </w:p>
    <w:p w:rsidR="000601CF" w:rsidRPr="00146D3E" w:rsidRDefault="000601CF" w:rsidP="000601CF">
      <w:pPr>
        <w:pStyle w:val="ConsPlusNonformat"/>
        <w:jc w:val="center"/>
        <w:rPr>
          <w:rFonts w:ascii="Times New Roman" w:hAnsi="Times New Roman" w:cs="Times New Roman"/>
          <w:b/>
          <w:sz w:val="28"/>
          <w:szCs w:val="28"/>
        </w:rPr>
      </w:pPr>
      <w:r w:rsidRPr="00146D3E">
        <w:rPr>
          <w:rFonts w:ascii="Times New Roman" w:hAnsi="Times New Roman" w:cs="Times New Roman"/>
          <w:b/>
          <w:sz w:val="28"/>
          <w:szCs w:val="28"/>
        </w:rPr>
        <w:t>5.</w:t>
      </w:r>
      <w:r w:rsidRPr="00146D3E">
        <w:rPr>
          <w:rFonts w:ascii="Times New Roman" w:hAnsi="Times New Roman" w:cs="Times New Roman"/>
          <w:b/>
          <w:sz w:val="28"/>
          <w:szCs w:val="28"/>
          <w:shd w:val="clear" w:color="auto" w:fill="FFFFFF"/>
        </w:rPr>
        <w:t xml:space="preserve"> Социальная активность и внешние связи школы</w:t>
      </w:r>
    </w:p>
    <w:p w:rsidR="000601CF" w:rsidRPr="00146D3E" w:rsidRDefault="00957687" w:rsidP="000601CF">
      <w:pPr>
        <w:contextualSpacing/>
        <w:jc w:val="both"/>
        <w:rPr>
          <w:rFonts w:ascii="Times New Roman" w:hAnsi="Times New Roman" w:cs="Times New Roman"/>
          <w:sz w:val="28"/>
          <w:szCs w:val="28"/>
        </w:rPr>
      </w:pPr>
      <w:r w:rsidRPr="00957687">
        <w:rPr>
          <w:rFonts w:ascii="Times New Roman" w:hAnsi="Times New Roman" w:cs="Times New Roman"/>
          <w:sz w:val="28"/>
          <w:szCs w:val="28"/>
        </w:rPr>
        <w:t>В л</w:t>
      </w:r>
      <w:r w:rsidR="000601CF" w:rsidRPr="00957687">
        <w:rPr>
          <w:rFonts w:ascii="Times New Roman" w:hAnsi="Times New Roman" w:cs="Times New Roman"/>
          <w:sz w:val="28"/>
          <w:szCs w:val="28"/>
        </w:rPr>
        <w:t>ице</w:t>
      </w:r>
      <w:r w:rsidRPr="00957687">
        <w:rPr>
          <w:rFonts w:ascii="Times New Roman" w:hAnsi="Times New Roman" w:cs="Times New Roman"/>
          <w:sz w:val="28"/>
          <w:szCs w:val="28"/>
        </w:rPr>
        <w:t>е</w:t>
      </w:r>
      <w:r w:rsidR="000601CF" w:rsidRPr="00957687">
        <w:rPr>
          <w:rFonts w:ascii="Times New Roman" w:hAnsi="Times New Roman" w:cs="Times New Roman"/>
          <w:sz w:val="28"/>
          <w:szCs w:val="28"/>
        </w:rPr>
        <w:t xml:space="preserve"> реализуются системные связи с социумом:</w:t>
      </w:r>
      <w:r w:rsidR="000601CF" w:rsidRPr="00146D3E">
        <w:rPr>
          <w:rFonts w:ascii="Times New Roman" w:hAnsi="Times New Roman" w:cs="Times New Roman"/>
          <w:sz w:val="28"/>
          <w:szCs w:val="28"/>
        </w:rPr>
        <w:t xml:space="preserve"> </w:t>
      </w:r>
      <w:proofErr w:type="gramStart"/>
      <w:r w:rsidR="000601CF" w:rsidRPr="00146D3E">
        <w:rPr>
          <w:rFonts w:ascii="Times New Roman" w:hAnsi="Times New Roman" w:cs="Times New Roman"/>
          <w:color w:val="000000"/>
          <w:sz w:val="28"/>
          <w:szCs w:val="28"/>
        </w:rPr>
        <w:t xml:space="preserve">Совет ветеранов ОАО «Прибой», детская библиотека им.А.М. Горького, </w:t>
      </w:r>
      <w:r w:rsidR="000601CF" w:rsidRPr="00146D3E">
        <w:rPr>
          <w:rFonts w:ascii="Times New Roman" w:hAnsi="Times New Roman" w:cs="Times New Roman"/>
          <w:sz w:val="28"/>
          <w:szCs w:val="28"/>
        </w:rPr>
        <w:t>МОБУ ДОД «Центр внешкольной работы МОБУ ДОД СЮН</w:t>
      </w:r>
      <w:r w:rsidR="000601CF" w:rsidRPr="00146D3E">
        <w:rPr>
          <w:rFonts w:ascii="Times New Roman" w:hAnsi="Times New Roman" w:cs="Times New Roman"/>
          <w:color w:val="000000"/>
          <w:sz w:val="28"/>
          <w:szCs w:val="28"/>
        </w:rPr>
        <w:t xml:space="preserve">, </w:t>
      </w:r>
      <w:r w:rsidR="000601CF" w:rsidRPr="00146D3E">
        <w:rPr>
          <w:rFonts w:ascii="Times New Roman" w:hAnsi="Times New Roman" w:cs="Times New Roman"/>
          <w:sz w:val="28"/>
          <w:szCs w:val="28"/>
        </w:rPr>
        <w:t>МОБУ ДОД «Дом детского  творчества»</w:t>
      </w:r>
      <w:r w:rsidR="000601CF" w:rsidRPr="00146D3E">
        <w:rPr>
          <w:rFonts w:ascii="Times New Roman" w:hAnsi="Times New Roman" w:cs="Times New Roman"/>
          <w:color w:val="000000"/>
          <w:sz w:val="28"/>
          <w:szCs w:val="28"/>
        </w:rPr>
        <w:t>,  КДН и защита их прав, ГО МБУ по защите ЧС, наркологический диспансер, УСО и ЗН, Отделом полиции №2  г. Таганрога,</w:t>
      </w:r>
      <w:r w:rsidR="000601CF" w:rsidRPr="00146D3E">
        <w:rPr>
          <w:rFonts w:ascii="Times New Roman" w:hAnsi="Times New Roman" w:cs="Times New Roman"/>
          <w:sz w:val="28"/>
          <w:szCs w:val="28"/>
        </w:rPr>
        <w:t xml:space="preserve"> МБУК «Дворец культуры «Фестивальный», МАУ «Городской дом культуры»,   драматический театр им. А.П.Чехова, Молодежный театр Н.</w:t>
      </w:r>
      <w:proofErr w:type="gramEnd"/>
      <w:r w:rsidR="000601CF" w:rsidRPr="00146D3E">
        <w:rPr>
          <w:rFonts w:ascii="Times New Roman" w:hAnsi="Times New Roman" w:cs="Times New Roman"/>
          <w:sz w:val="28"/>
          <w:szCs w:val="28"/>
        </w:rPr>
        <w:t xml:space="preserve"> Малыгиной, МОБУ ДОД ДЮСШ № 3, Таганрогский Государственный Литературный и историко-архитектурный музей-заповедник, Военно-исторический музей, ТИУЭ, ТГПИ им. А.П. Чехова.</w:t>
      </w:r>
    </w:p>
    <w:p w:rsidR="000601CF" w:rsidRPr="000601CF" w:rsidRDefault="000601CF" w:rsidP="000601CF">
      <w:pPr>
        <w:spacing w:after="0" w:line="240" w:lineRule="auto"/>
        <w:rPr>
          <w:rFonts w:ascii="Times New Roman" w:eastAsia="Calibri" w:hAnsi="Times New Roman" w:cs="Times New Roman"/>
          <w:sz w:val="20"/>
        </w:rPr>
      </w:pPr>
    </w:p>
    <w:p w:rsidR="000601CF" w:rsidRPr="00C75268" w:rsidRDefault="000601CF" w:rsidP="000601CF">
      <w:pPr>
        <w:pStyle w:val="ConsPlusNonformat"/>
        <w:jc w:val="center"/>
        <w:rPr>
          <w:rFonts w:ascii="Times New Roman" w:hAnsi="Times New Roman" w:cs="Times New Roman"/>
          <w:b/>
          <w:sz w:val="28"/>
          <w:szCs w:val="28"/>
        </w:rPr>
      </w:pPr>
      <w:r w:rsidRPr="00C75268">
        <w:rPr>
          <w:rFonts w:ascii="Times New Roman" w:hAnsi="Times New Roman" w:cs="Times New Roman"/>
          <w:b/>
          <w:sz w:val="28"/>
          <w:szCs w:val="28"/>
        </w:rPr>
        <w:t xml:space="preserve">6. </w:t>
      </w:r>
      <w:r w:rsidRPr="00C75268">
        <w:rPr>
          <w:rFonts w:ascii="Times New Roman" w:hAnsi="Times New Roman" w:cs="Times New Roman"/>
          <w:b/>
          <w:sz w:val="28"/>
          <w:szCs w:val="28"/>
          <w:shd w:val="clear" w:color="auto" w:fill="FFFFFF"/>
        </w:rPr>
        <w:t>Финансово-экономическая деятельность</w:t>
      </w:r>
    </w:p>
    <w:p w:rsidR="00C75268" w:rsidRPr="00C75268" w:rsidRDefault="00C75268" w:rsidP="00C75268">
      <w:pPr>
        <w:shd w:val="clear" w:color="auto" w:fill="FFFFFF" w:themeFill="background1"/>
        <w:spacing w:after="0" w:line="240" w:lineRule="auto"/>
        <w:ind w:firstLine="708"/>
        <w:jc w:val="both"/>
        <w:rPr>
          <w:rFonts w:ascii="Times New Roman" w:hAnsi="Times New Roman"/>
          <w:sz w:val="28"/>
          <w:szCs w:val="28"/>
        </w:rPr>
      </w:pPr>
      <w:r w:rsidRPr="00C75268">
        <w:rPr>
          <w:rFonts w:ascii="Times New Roman" w:hAnsi="Times New Roman"/>
          <w:sz w:val="28"/>
          <w:szCs w:val="28"/>
        </w:rPr>
        <w:t>Источником финансирования лицея являются средства федерального и муниципального бюджета и привлечённые средства других организаций, а также благотворительные пожертвования.</w:t>
      </w:r>
    </w:p>
    <w:p w:rsidR="00C75268" w:rsidRPr="00CB5598" w:rsidRDefault="00C75268" w:rsidP="00C75268">
      <w:pPr>
        <w:shd w:val="clear" w:color="auto" w:fill="FFFFFF" w:themeFill="background1"/>
        <w:spacing w:after="0" w:line="240" w:lineRule="auto"/>
        <w:ind w:firstLine="708"/>
        <w:jc w:val="both"/>
        <w:rPr>
          <w:rFonts w:ascii="Times New Roman" w:hAnsi="Times New Roman"/>
          <w:b/>
          <w:sz w:val="28"/>
          <w:szCs w:val="28"/>
        </w:rPr>
      </w:pPr>
    </w:p>
    <w:tbl>
      <w:tblPr>
        <w:tblW w:w="10470" w:type="dxa"/>
        <w:tblInd w:w="-527" w:type="dxa"/>
        <w:tblLayout w:type="fixed"/>
        <w:tblCellMar>
          <w:left w:w="40" w:type="dxa"/>
          <w:right w:w="40" w:type="dxa"/>
        </w:tblCellMar>
        <w:tblLook w:val="0000"/>
      </w:tblPr>
      <w:tblGrid>
        <w:gridCol w:w="4375"/>
        <w:gridCol w:w="1276"/>
        <w:gridCol w:w="1417"/>
        <w:gridCol w:w="1701"/>
        <w:gridCol w:w="1701"/>
      </w:tblGrid>
      <w:tr w:rsidR="00C75268" w:rsidRPr="008E19D2" w:rsidTr="007C6DB9">
        <w:trPr>
          <w:trHeight w:hRule="exact" w:val="733"/>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jc w:val="center"/>
              <w:rPr>
                <w:rFonts w:ascii="Times New Roman" w:hAnsi="Times New Roman"/>
                <w:b/>
                <w:sz w:val="26"/>
                <w:szCs w:val="26"/>
              </w:rPr>
            </w:pPr>
            <w:r w:rsidRPr="008E19D2">
              <w:rPr>
                <w:rFonts w:ascii="Times New Roman" w:hAnsi="Times New Roman"/>
                <w:b/>
                <w:bCs/>
                <w:sz w:val="26"/>
                <w:szCs w:val="26"/>
              </w:rPr>
              <w:t>Вопросы</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07"/>
              <w:jc w:val="center"/>
              <w:rPr>
                <w:rFonts w:ascii="Times New Roman" w:hAnsi="Times New Roman"/>
                <w:b/>
                <w:sz w:val="26"/>
                <w:szCs w:val="26"/>
              </w:rPr>
            </w:pPr>
            <w:r>
              <w:rPr>
                <w:rFonts w:ascii="Times New Roman" w:hAnsi="Times New Roman"/>
                <w:b/>
                <w:sz w:val="26"/>
                <w:szCs w:val="26"/>
              </w:rPr>
              <w:t xml:space="preserve">2016 </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07"/>
              <w:jc w:val="center"/>
              <w:rPr>
                <w:rFonts w:ascii="Times New Roman" w:hAnsi="Times New Roman"/>
                <w:b/>
                <w:sz w:val="26"/>
                <w:szCs w:val="26"/>
              </w:rPr>
            </w:pPr>
            <w:r>
              <w:rPr>
                <w:rFonts w:ascii="Times New Roman" w:hAnsi="Times New Roman"/>
                <w:b/>
                <w:sz w:val="26"/>
                <w:szCs w:val="26"/>
              </w:rPr>
              <w:t>2017</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Default="00C75268" w:rsidP="00C75268">
            <w:pPr>
              <w:shd w:val="clear" w:color="auto" w:fill="FFFFFF" w:themeFill="background1"/>
              <w:ind w:left="107"/>
              <w:jc w:val="center"/>
              <w:rPr>
                <w:rFonts w:ascii="Times New Roman" w:hAnsi="Times New Roman"/>
                <w:b/>
                <w:sz w:val="26"/>
                <w:szCs w:val="26"/>
              </w:rPr>
            </w:pPr>
            <w:r>
              <w:rPr>
                <w:rFonts w:ascii="Times New Roman" w:hAnsi="Times New Roman"/>
                <w:b/>
                <w:sz w:val="26"/>
                <w:szCs w:val="26"/>
              </w:rPr>
              <w:t xml:space="preserve">2018 </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Default="00C75268" w:rsidP="007C6DB9">
            <w:pPr>
              <w:shd w:val="clear" w:color="auto" w:fill="FFFFFF" w:themeFill="background1"/>
              <w:ind w:left="107"/>
              <w:jc w:val="center"/>
              <w:rPr>
                <w:rFonts w:ascii="Times New Roman" w:hAnsi="Times New Roman"/>
                <w:b/>
                <w:sz w:val="26"/>
                <w:szCs w:val="26"/>
              </w:rPr>
            </w:pPr>
            <w:r>
              <w:rPr>
                <w:rFonts w:ascii="Times New Roman" w:hAnsi="Times New Roman"/>
                <w:b/>
                <w:sz w:val="26"/>
                <w:szCs w:val="26"/>
              </w:rPr>
              <w:t xml:space="preserve">2019 </w:t>
            </w:r>
            <w:r w:rsidRPr="008E19D2">
              <w:rPr>
                <w:rFonts w:ascii="Times New Roman" w:hAnsi="Times New Roman"/>
                <w:b/>
                <w:sz w:val="26"/>
                <w:szCs w:val="26"/>
              </w:rPr>
              <w:t>на 01.06</w:t>
            </w:r>
          </w:p>
        </w:tc>
      </w:tr>
      <w:tr w:rsidR="00C75268" w:rsidRPr="008E19D2" w:rsidTr="007C6DB9">
        <w:trPr>
          <w:trHeight w:hRule="exact" w:val="628"/>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4" w:right="22"/>
              <w:rPr>
                <w:rFonts w:ascii="Times New Roman" w:hAnsi="Times New Roman"/>
                <w:b/>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sidRPr="002B15DB">
              <w:rPr>
                <w:rFonts w:ascii="Times New Roman" w:hAnsi="Times New Roman"/>
                <w:sz w:val="26"/>
                <w:szCs w:val="26"/>
              </w:rPr>
              <w:t>тыс</w:t>
            </w:r>
            <w:proofErr w:type="gramStart"/>
            <w:r w:rsidRPr="002B15DB">
              <w:rPr>
                <w:rFonts w:ascii="Times New Roman" w:hAnsi="Times New Roman"/>
                <w:sz w:val="26"/>
                <w:szCs w:val="26"/>
              </w:rPr>
              <w:t>.р</w:t>
            </w:r>
            <w:proofErr w:type="gramEnd"/>
            <w:r w:rsidRPr="002B15DB">
              <w:rPr>
                <w:rFonts w:ascii="Times New Roman" w:hAnsi="Times New Roman"/>
                <w:sz w:val="26"/>
                <w:szCs w:val="26"/>
              </w:rPr>
              <w:t>уб.</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sidRPr="002B15DB">
              <w:rPr>
                <w:rFonts w:ascii="Times New Roman" w:hAnsi="Times New Roman"/>
                <w:sz w:val="26"/>
                <w:szCs w:val="26"/>
              </w:rPr>
              <w:t>тыс</w:t>
            </w:r>
            <w:proofErr w:type="gramStart"/>
            <w:r w:rsidRPr="002B15DB">
              <w:rPr>
                <w:rFonts w:ascii="Times New Roman" w:hAnsi="Times New Roman"/>
                <w:sz w:val="26"/>
                <w:szCs w:val="26"/>
              </w:rPr>
              <w:t>.р</w:t>
            </w:r>
            <w:proofErr w:type="gramEnd"/>
            <w:r w:rsidRPr="002B15DB">
              <w:rPr>
                <w:rFonts w:ascii="Times New Roman" w:hAnsi="Times New Roman"/>
                <w:sz w:val="26"/>
                <w:szCs w:val="26"/>
              </w:rPr>
              <w:t>уб.</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sidRPr="002B15DB">
              <w:rPr>
                <w:rFonts w:ascii="Times New Roman" w:hAnsi="Times New Roman"/>
                <w:sz w:val="26"/>
                <w:szCs w:val="26"/>
              </w:rPr>
              <w:t>тыс</w:t>
            </w:r>
            <w:proofErr w:type="gramStart"/>
            <w:r w:rsidRPr="002B15DB">
              <w:rPr>
                <w:rFonts w:ascii="Times New Roman" w:hAnsi="Times New Roman"/>
                <w:sz w:val="26"/>
                <w:szCs w:val="26"/>
              </w:rPr>
              <w:t>.р</w:t>
            </w:r>
            <w:proofErr w:type="gramEnd"/>
            <w:r w:rsidRPr="002B15DB">
              <w:rPr>
                <w:rFonts w:ascii="Times New Roman" w:hAnsi="Times New Roman"/>
                <w:sz w:val="26"/>
                <w:szCs w:val="26"/>
              </w:rPr>
              <w:t>уб.</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7C6DB9" w:rsidP="007C6DB9">
            <w:pPr>
              <w:shd w:val="clear" w:color="auto" w:fill="FFFFFF" w:themeFill="background1"/>
              <w:ind w:left="107"/>
              <w:jc w:val="center"/>
              <w:rPr>
                <w:rFonts w:ascii="Times New Roman" w:hAnsi="Times New Roman"/>
                <w:sz w:val="26"/>
                <w:szCs w:val="26"/>
              </w:rPr>
            </w:pPr>
            <w:r w:rsidRPr="002B15DB">
              <w:rPr>
                <w:rFonts w:ascii="Times New Roman" w:hAnsi="Times New Roman"/>
                <w:sz w:val="26"/>
                <w:szCs w:val="26"/>
              </w:rPr>
              <w:t>тыс</w:t>
            </w:r>
            <w:proofErr w:type="gramStart"/>
            <w:r w:rsidRPr="002B15DB">
              <w:rPr>
                <w:rFonts w:ascii="Times New Roman" w:hAnsi="Times New Roman"/>
                <w:sz w:val="26"/>
                <w:szCs w:val="26"/>
              </w:rPr>
              <w:t>.р</w:t>
            </w:r>
            <w:proofErr w:type="gramEnd"/>
            <w:r w:rsidRPr="002B15DB">
              <w:rPr>
                <w:rFonts w:ascii="Times New Roman" w:hAnsi="Times New Roman"/>
                <w:sz w:val="26"/>
                <w:szCs w:val="26"/>
              </w:rPr>
              <w:t>уб.</w:t>
            </w:r>
          </w:p>
        </w:tc>
      </w:tr>
      <w:tr w:rsidR="00C75268" w:rsidRPr="008E19D2" w:rsidTr="007C6DB9">
        <w:trPr>
          <w:trHeight w:hRule="exact" w:val="327"/>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4"/>
              <w:rPr>
                <w:rFonts w:ascii="Times New Roman" w:hAnsi="Times New Roman"/>
                <w:b/>
                <w:sz w:val="26"/>
                <w:szCs w:val="26"/>
              </w:rPr>
            </w:pPr>
            <w:r w:rsidRPr="008E19D2">
              <w:rPr>
                <w:rFonts w:ascii="Times New Roman" w:hAnsi="Times New Roman"/>
                <w:sz w:val="26"/>
                <w:szCs w:val="26"/>
              </w:rPr>
              <w:t>Количество средств учредителя в рублях в год</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sidRPr="002B15DB">
              <w:rPr>
                <w:rFonts w:ascii="Times New Roman" w:hAnsi="Times New Roman"/>
                <w:sz w:val="26"/>
                <w:szCs w:val="26"/>
              </w:rPr>
              <w:t>21067,33</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23587,45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sidRPr="007C6DB9">
              <w:rPr>
                <w:rFonts w:ascii="Times New Roman" w:hAnsi="Times New Roman"/>
                <w:sz w:val="26"/>
                <w:szCs w:val="26"/>
              </w:rPr>
              <w:t>26737,61</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18"/>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7"/>
              <w:rPr>
                <w:rFonts w:ascii="Times New Roman" w:hAnsi="Times New Roman"/>
                <w:b/>
                <w:sz w:val="26"/>
                <w:szCs w:val="26"/>
              </w:rPr>
            </w:pPr>
            <w:r w:rsidRPr="008E19D2">
              <w:rPr>
                <w:rFonts w:ascii="Times New Roman" w:hAnsi="Times New Roman"/>
                <w:sz w:val="26"/>
                <w:szCs w:val="26"/>
              </w:rPr>
              <w:t>Количество внебюджетных сре</w:t>
            </w:r>
            <w:proofErr w:type="gramStart"/>
            <w:r w:rsidRPr="008E19D2">
              <w:rPr>
                <w:rFonts w:ascii="Times New Roman" w:hAnsi="Times New Roman"/>
                <w:sz w:val="26"/>
                <w:szCs w:val="26"/>
              </w:rPr>
              <w:t>дств в р</w:t>
            </w:r>
            <w:proofErr w:type="gramEnd"/>
            <w:r w:rsidRPr="008E19D2">
              <w:rPr>
                <w:rFonts w:ascii="Times New Roman" w:hAnsi="Times New Roman"/>
                <w:sz w:val="26"/>
                <w:szCs w:val="26"/>
              </w:rPr>
              <w:t>ублях в год:</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353,9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414,7</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345,97</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40"/>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4"/>
              <w:rPr>
                <w:rFonts w:ascii="Times New Roman" w:hAnsi="Times New Roman"/>
                <w:b/>
                <w:sz w:val="26"/>
                <w:szCs w:val="26"/>
              </w:rPr>
            </w:pPr>
            <w:r w:rsidRPr="008E19D2">
              <w:rPr>
                <w:rFonts w:ascii="Times New Roman" w:hAnsi="Times New Roman"/>
                <w:sz w:val="26"/>
                <w:szCs w:val="26"/>
              </w:rPr>
              <w:t>• дополнительные платные услуги</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286,5</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358,56</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302,4</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40"/>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7"/>
              <w:rPr>
                <w:rFonts w:ascii="Times New Roman" w:hAnsi="Times New Roman"/>
                <w:b/>
                <w:sz w:val="26"/>
                <w:szCs w:val="26"/>
              </w:rPr>
            </w:pPr>
            <w:r w:rsidRPr="008E19D2">
              <w:rPr>
                <w:rFonts w:ascii="Times New Roman" w:hAnsi="Times New Roman"/>
                <w:sz w:val="26"/>
                <w:szCs w:val="26"/>
              </w:rPr>
              <w:t>• добровольные пожертвования</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67,400</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56,16</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43,57</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27"/>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7"/>
              <w:rPr>
                <w:rFonts w:ascii="Times New Roman" w:hAnsi="Times New Roman"/>
                <w:b/>
                <w:sz w:val="26"/>
                <w:szCs w:val="26"/>
              </w:rPr>
            </w:pPr>
            <w:r w:rsidRPr="008E19D2">
              <w:rPr>
                <w:rFonts w:ascii="Times New Roman" w:hAnsi="Times New Roman"/>
                <w:sz w:val="26"/>
                <w:szCs w:val="26"/>
              </w:rPr>
              <w:t>На материально-техническое снабжение</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278,29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1255,3</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547,09</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27"/>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4"/>
              <w:rPr>
                <w:rFonts w:ascii="Times New Roman" w:hAnsi="Times New Roman"/>
                <w:b/>
                <w:sz w:val="26"/>
                <w:szCs w:val="26"/>
              </w:rPr>
            </w:pPr>
            <w:r w:rsidRPr="008E19D2">
              <w:rPr>
                <w:rFonts w:ascii="Times New Roman" w:hAnsi="Times New Roman"/>
                <w:sz w:val="26"/>
                <w:szCs w:val="26"/>
              </w:rPr>
              <w:t>На комплектование библиотечного фонда</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196,2</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247,24</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294,52</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18"/>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9"/>
              <w:rPr>
                <w:rFonts w:ascii="Times New Roman" w:hAnsi="Times New Roman"/>
                <w:b/>
                <w:sz w:val="26"/>
                <w:szCs w:val="26"/>
              </w:rPr>
            </w:pPr>
            <w:r w:rsidRPr="008E19D2">
              <w:rPr>
                <w:rFonts w:ascii="Times New Roman" w:hAnsi="Times New Roman"/>
                <w:sz w:val="26"/>
                <w:szCs w:val="26"/>
              </w:rPr>
              <w:t>На коммунальные платежи</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933,39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1052,35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953,51</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27"/>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4"/>
              <w:rPr>
                <w:rFonts w:ascii="Times New Roman" w:hAnsi="Times New Roman"/>
                <w:b/>
                <w:sz w:val="26"/>
                <w:szCs w:val="26"/>
              </w:rPr>
            </w:pPr>
            <w:r w:rsidRPr="008E19D2">
              <w:rPr>
                <w:rFonts w:ascii="Times New Roman" w:hAnsi="Times New Roman"/>
                <w:sz w:val="26"/>
                <w:szCs w:val="26"/>
              </w:rPr>
              <w:t>На повышение квалификации</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2,4</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4,4</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7C6DB9" w:rsidRDefault="007C6DB9" w:rsidP="007C6DB9">
            <w:pPr>
              <w:rPr>
                <w:rFonts w:ascii="Times New Roman" w:hAnsi="Times New Roman"/>
                <w:sz w:val="26"/>
                <w:szCs w:val="26"/>
              </w:rPr>
            </w:pPr>
            <w:r>
              <w:rPr>
                <w:rFonts w:ascii="Times New Roman" w:hAnsi="Times New Roman"/>
                <w:sz w:val="26"/>
                <w:szCs w:val="26"/>
              </w:rPr>
              <w:t>7,4</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71"/>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tabs>
                <w:tab w:val="left" w:leader="underscore" w:pos="5988"/>
              </w:tabs>
              <w:jc w:val="center"/>
              <w:rPr>
                <w:rFonts w:ascii="Times New Roman" w:hAnsi="Times New Roman"/>
                <w:b/>
                <w:sz w:val="26"/>
                <w:szCs w:val="26"/>
              </w:rPr>
            </w:pPr>
            <w:r w:rsidRPr="008E19D2">
              <w:rPr>
                <w:rFonts w:ascii="Times New Roman" w:hAnsi="Times New Roman"/>
                <w:spacing w:val="-2"/>
                <w:sz w:val="26"/>
                <w:szCs w:val="26"/>
              </w:rPr>
              <w:t>Фонд оплаты труда</w:t>
            </w:r>
            <w:r w:rsidRPr="008E19D2">
              <w:rPr>
                <w:rFonts w:ascii="Times New Roman" w:hAnsi="Times New Roman"/>
                <w:sz w:val="26"/>
                <w:szCs w:val="26"/>
              </w:rPr>
              <w:tab/>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2B15DB" w:rsidRDefault="00C75268" w:rsidP="007C6DB9">
            <w:pPr>
              <w:shd w:val="clear" w:color="auto" w:fill="FFFFFF" w:themeFill="background1"/>
              <w:ind w:left="107"/>
              <w:jc w:val="center"/>
              <w:rPr>
                <w:rFonts w:ascii="Times New Roman" w:hAnsi="Times New Roman"/>
                <w:sz w:val="26"/>
                <w:szCs w:val="26"/>
              </w:rPr>
            </w:pPr>
            <w:r>
              <w:rPr>
                <w:rFonts w:ascii="Times New Roman" w:hAnsi="Times New Roman"/>
                <w:sz w:val="26"/>
                <w:szCs w:val="26"/>
              </w:rPr>
              <w:t>16773,23</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r w:rsidRPr="0063579D">
              <w:rPr>
                <w:rFonts w:ascii="Times New Roman" w:hAnsi="Times New Roman"/>
                <w:sz w:val="26"/>
                <w:szCs w:val="26"/>
              </w:rPr>
              <w:t>18107,1</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C75268" w:rsidRPr="007C6DB9" w:rsidRDefault="007C6DB9" w:rsidP="007C6DB9">
            <w:pPr>
              <w:rPr>
                <w:rFonts w:ascii="Times New Roman" w:hAnsi="Times New Roman"/>
                <w:sz w:val="26"/>
                <w:szCs w:val="26"/>
              </w:rPr>
            </w:pPr>
            <w:r>
              <w:rPr>
                <w:rFonts w:ascii="Times New Roman" w:hAnsi="Times New Roman"/>
                <w:sz w:val="26"/>
                <w:szCs w:val="26"/>
              </w:rPr>
              <w:t>20537,61</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63579D" w:rsidRDefault="00C75268" w:rsidP="007C6DB9">
            <w:pPr>
              <w:rPr>
                <w:rFonts w:ascii="Times New Roman" w:hAnsi="Times New Roman"/>
                <w:sz w:val="26"/>
                <w:szCs w:val="26"/>
              </w:rPr>
            </w:pPr>
          </w:p>
        </w:tc>
      </w:tr>
      <w:tr w:rsidR="00C75268" w:rsidRPr="008E19D2" w:rsidTr="007C6DB9">
        <w:trPr>
          <w:trHeight w:hRule="exact" w:val="371"/>
        </w:trPr>
        <w:tc>
          <w:tcPr>
            <w:tcW w:w="4375"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tabs>
                <w:tab w:val="left" w:leader="underscore" w:pos="5988"/>
              </w:tabs>
              <w:jc w:val="center"/>
              <w:rPr>
                <w:rFonts w:ascii="Times New Roman" w:hAnsi="Times New Roman"/>
                <w:b/>
                <w:spacing w:val="-2"/>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75268" w:rsidRPr="00EE04BC" w:rsidRDefault="00C75268" w:rsidP="007C6DB9">
            <w:pPr>
              <w:shd w:val="clear" w:color="auto" w:fill="FFFFFF"/>
              <w:ind w:left="107"/>
              <w:jc w:val="center"/>
              <w:rPr>
                <w:rFonts w:ascii="Times New Roman" w:hAnsi="Times New Roman"/>
                <w:sz w:val="26"/>
                <w:szCs w:val="26"/>
              </w:rPr>
            </w:pP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C75268" w:rsidRPr="00EE04BC" w:rsidRDefault="00C75268" w:rsidP="007C6DB9">
            <w:pPr>
              <w:shd w:val="clear" w:color="auto" w:fill="FFFFFF"/>
              <w:ind w:left="107"/>
              <w:jc w:val="center"/>
              <w:rPr>
                <w:rFonts w:ascii="Times New Roman" w:hAnsi="Times New Roman"/>
                <w:sz w:val="26"/>
                <w:szCs w:val="26"/>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07"/>
              <w:jc w:val="center"/>
              <w:rPr>
                <w:rFonts w:ascii="Times New Roman" w:hAnsi="Times New Roman"/>
                <w:b/>
                <w:sz w:val="26"/>
                <w:szCs w:val="26"/>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C75268" w:rsidRPr="008E19D2" w:rsidRDefault="00C75268" w:rsidP="007C6DB9">
            <w:pPr>
              <w:shd w:val="clear" w:color="auto" w:fill="FFFFFF" w:themeFill="background1"/>
              <w:ind w:left="107"/>
              <w:jc w:val="center"/>
              <w:rPr>
                <w:rFonts w:ascii="Times New Roman" w:hAnsi="Times New Roman"/>
                <w:b/>
                <w:sz w:val="26"/>
                <w:szCs w:val="26"/>
              </w:rPr>
            </w:pPr>
          </w:p>
        </w:tc>
      </w:tr>
    </w:tbl>
    <w:p w:rsidR="00C75268" w:rsidRDefault="00C75268" w:rsidP="00C75268">
      <w:pPr>
        <w:widowControl w:val="0"/>
        <w:autoSpaceDE w:val="0"/>
        <w:autoSpaceDN w:val="0"/>
        <w:adjustRightInd w:val="0"/>
        <w:spacing w:after="0" w:line="240" w:lineRule="auto"/>
        <w:jc w:val="center"/>
        <w:rPr>
          <w:rFonts w:ascii="Times New Roman" w:hAnsi="Times New Roman" w:cs="Times New Roman"/>
          <w:b/>
          <w:sz w:val="28"/>
          <w:szCs w:val="28"/>
        </w:rPr>
      </w:pPr>
    </w:p>
    <w:p w:rsidR="00C75268" w:rsidRDefault="00C75268" w:rsidP="00C75268">
      <w:pPr>
        <w:widowControl w:val="0"/>
        <w:autoSpaceDE w:val="0"/>
        <w:autoSpaceDN w:val="0"/>
        <w:adjustRightInd w:val="0"/>
        <w:spacing w:after="0" w:line="240" w:lineRule="auto"/>
        <w:jc w:val="center"/>
        <w:rPr>
          <w:rFonts w:ascii="Times New Roman" w:hAnsi="Times New Roman" w:cs="Times New Roman"/>
          <w:sz w:val="28"/>
          <w:szCs w:val="28"/>
        </w:rPr>
      </w:pPr>
      <w:r w:rsidRPr="00344B4E">
        <w:rPr>
          <w:rFonts w:ascii="Times New Roman" w:hAnsi="Times New Roman" w:cs="Times New Roman"/>
          <w:b/>
          <w:sz w:val="28"/>
          <w:szCs w:val="28"/>
        </w:rPr>
        <w:t>Нерешённые проблемы лицея</w:t>
      </w:r>
      <w:r>
        <w:rPr>
          <w:rFonts w:ascii="Times New Roman" w:hAnsi="Times New Roman" w:cs="Times New Roman"/>
          <w:sz w:val="28"/>
          <w:szCs w:val="28"/>
        </w:rPr>
        <w:t>.</w:t>
      </w:r>
    </w:p>
    <w:p w:rsidR="00C75268" w:rsidRPr="00344B4E" w:rsidRDefault="00C75268" w:rsidP="00C75268">
      <w:pPr>
        <w:widowControl w:val="0"/>
        <w:autoSpaceDE w:val="0"/>
        <w:autoSpaceDN w:val="0"/>
        <w:adjustRightInd w:val="0"/>
        <w:spacing w:after="0" w:line="240" w:lineRule="auto"/>
        <w:jc w:val="both"/>
        <w:rPr>
          <w:rFonts w:ascii="Times New Roman" w:hAnsi="Times New Roman" w:cs="Times New Roman"/>
          <w:sz w:val="28"/>
          <w:szCs w:val="28"/>
        </w:rPr>
      </w:pPr>
      <w:r w:rsidRPr="00344B4E">
        <w:rPr>
          <w:rFonts w:ascii="Times New Roman" w:hAnsi="Times New Roman" w:cs="Times New Roman"/>
          <w:sz w:val="28"/>
          <w:szCs w:val="28"/>
        </w:rPr>
        <w:t>Необходимо проведение текущего ремонта здания и прилегающей территории, а именно:</w:t>
      </w:r>
    </w:p>
    <w:p w:rsidR="00C75268" w:rsidRPr="00344B4E" w:rsidRDefault="00C75268" w:rsidP="008F017E">
      <w:pPr>
        <w:widowControl w:val="0"/>
        <w:numPr>
          <w:ilvl w:val="0"/>
          <w:numId w:val="35"/>
        </w:numPr>
        <w:autoSpaceDE w:val="0"/>
        <w:autoSpaceDN w:val="0"/>
        <w:adjustRightInd w:val="0"/>
        <w:spacing w:after="0" w:line="240" w:lineRule="auto"/>
        <w:jc w:val="both"/>
        <w:rPr>
          <w:rFonts w:ascii="Times New Roman" w:hAnsi="Times New Roman" w:cs="Times New Roman"/>
          <w:sz w:val="28"/>
          <w:szCs w:val="28"/>
        </w:rPr>
      </w:pPr>
      <w:r w:rsidRPr="00344B4E">
        <w:rPr>
          <w:rFonts w:ascii="Times New Roman" w:hAnsi="Times New Roman" w:cs="Times New Roman"/>
          <w:sz w:val="28"/>
          <w:szCs w:val="28"/>
        </w:rPr>
        <w:t xml:space="preserve">Ремонт туалетных комнат в </w:t>
      </w:r>
      <w:r>
        <w:rPr>
          <w:rFonts w:ascii="Times New Roman" w:hAnsi="Times New Roman" w:cs="Times New Roman"/>
          <w:sz w:val="28"/>
          <w:szCs w:val="28"/>
        </w:rPr>
        <w:t xml:space="preserve">основном </w:t>
      </w:r>
      <w:r w:rsidRPr="00344B4E">
        <w:rPr>
          <w:rFonts w:ascii="Times New Roman" w:hAnsi="Times New Roman" w:cs="Times New Roman"/>
          <w:sz w:val="28"/>
          <w:szCs w:val="28"/>
        </w:rPr>
        <w:t xml:space="preserve">здании </w:t>
      </w:r>
      <w:r>
        <w:rPr>
          <w:rFonts w:ascii="Times New Roman" w:hAnsi="Times New Roman" w:cs="Times New Roman"/>
          <w:sz w:val="28"/>
          <w:szCs w:val="28"/>
        </w:rPr>
        <w:t>лицея</w:t>
      </w:r>
      <w:r w:rsidRPr="00344B4E">
        <w:rPr>
          <w:rFonts w:ascii="Times New Roman" w:hAnsi="Times New Roman" w:cs="Times New Roman"/>
          <w:sz w:val="28"/>
          <w:szCs w:val="28"/>
        </w:rPr>
        <w:t>.</w:t>
      </w:r>
    </w:p>
    <w:p w:rsidR="00C75268" w:rsidRPr="00344B4E" w:rsidRDefault="00C75268" w:rsidP="008F017E">
      <w:pPr>
        <w:widowControl w:val="0"/>
        <w:numPr>
          <w:ilvl w:val="0"/>
          <w:numId w:val="35"/>
        </w:numPr>
        <w:autoSpaceDE w:val="0"/>
        <w:autoSpaceDN w:val="0"/>
        <w:adjustRightInd w:val="0"/>
        <w:spacing w:after="0" w:line="240" w:lineRule="auto"/>
        <w:jc w:val="both"/>
        <w:rPr>
          <w:rFonts w:ascii="Times New Roman" w:hAnsi="Times New Roman" w:cs="Times New Roman"/>
          <w:sz w:val="28"/>
          <w:szCs w:val="28"/>
        </w:rPr>
      </w:pPr>
      <w:r w:rsidRPr="00344B4E">
        <w:rPr>
          <w:rFonts w:ascii="Times New Roman" w:hAnsi="Times New Roman" w:cs="Times New Roman"/>
          <w:sz w:val="28"/>
          <w:szCs w:val="28"/>
        </w:rPr>
        <w:t>Ремонт потолков в рекреации 2 этажа основного здания и рекреации здания начальной школы.</w:t>
      </w:r>
    </w:p>
    <w:p w:rsidR="00C75268" w:rsidRPr="00344B4E" w:rsidRDefault="00C75268" w:rsidP="008F017E">
      <w:pPr>
        <w:widowControl w:val="0"/>
        <w:numPr>
          <w:ilvl w:val="0"/>
          <w:numId w:val="35"/>
        </w:numPr>
        <w:autoSpaceDE w:val="0"/>
        <w:autoSpaceDN w:val="0"/>
        <w:adjustRightInd w:val="0"/>
        <w:spacing w:after="0" w:line="240" w:lineRule="auto"/>
        <w:jc w:val="both"/>
        <w:rPr>
          <w:rFonts w:ascii="Times New Roman" w:hAnsi="Times New Roman" w:cs="Times New Roman"/>
          <w:sz w:val="28"/>
          <w:szCs w:val="28"/>
        </w:rPr>
      </w:pPr>
      <w:r w:rsidRPr="00344B4E">
        <w:rPr>
          <w:rFonts w:ascii="Times New Roman" w:hAnsi="Times New Roman" w:cs="Times New Roman"/>
          <w:sz w:val="28"/>
          <w:szCs w:val="28"/>
        </w:rPr>
        <w:t>Ремонт асфальтового покрытия дорожки вокруг основного здания.</w:t>
      </w:r>
    </w:p>
    <w:p w:rsidR="00957687" w:rsidRDefault="00C75268" w:rsidP="008F017E">
      <w:pPr>
        <w:widowControl w:val="0"/>
        <w:numPr>
          <w:ilvl w:val="0"/>
          <w:numId w:val="35"/>
        </w:numPr>
        <w:autoSpaceDE w:val="0"/>
        <w:autoSpaceDN w:val="0"/>
        <w:adjustRightInd w:val="0"/>
        <w:spacing w:after="0" w:line="240" w:lineRule="auto"/>
        <w:jc w:val="both"/>
        <w:rPr>
          <w:rFonts w:ascii="Times New Roman" w:hAnsi="Times New Roman" w:cs="Times New Roman"/>
          <w:sz w:val="28"/>
          <w:szCs w:val="28"/>
        </w:rPr>
      </w:pPr>
      <w:r w:rsidRPr="00344B4E">
        <w:rPr>
          <w:rFonts w:ascii="Times New Roman" w:hAnsi="Times New Roman" w:cs="Times New Roman"/>
          <w:sz w:val="28"/>
          <w:szCs w:val="28"/>
        </w:rPr>
        <w:lastRenderedPageBreak/>
        <w:t>Ремонт библиотеки.</w:t>
      </w:r>
    </w:p>
    <w:p w:rsidR="000601CF" w:rsidRPr="00957687" w:rsidRDefault="00C75268" w:rsidP="008F017E">
      <w:pPr>
        <w:widowControl w:val="0"/>
        <w:numPr>
          <w:ilvl w:val="0"/>
          <w:numId w:val="35"/>
        </w:numPr>
        <w:autoSpaceDE w:val="0"/>
        <w:autoSpaceDN w:val="0"/>
        <w:adjustRightInd w:val="0"/>
        <w:spacing w:after="0" w:line="240" w:lineRule="auto"/>
        <w:jc w:val="both"/>
        <w:rPr>
          <w:rFonts w:ascii="Times New Roman" w:hAnsi="Times New Roman" w:cs="Times New Roman"/>
          <w:sz w:val="28"/>
          <w:szCs w:val="28"/>
        </w:rPr>
      </w:pPr>
      <w:r w:rsidRPr="00957687">
        <w:rPr>
          <w:rFonts w:ascii="Times New Roman" w:hAnsi="Times New Roman" w:cs="Times New Roman"/>
          <w:sz w:val="28"/>
          <w:szCs w:val="28"/>
        </w:rPr>
        <w:t>Ремонт асфальтового покрытия подъездов к мусоросборникам лицея.</w:t>
      </w:r>
    </w:p>
    <w:p w:rsidR="00957687" w:rsidRDefault="00957687" w:rsidP="000601CF">
      <w:pPr>
        <w:spacing w:after="0" w:line="240" w:lineRule="auto"/>
        <w:jc w:val="center"/>
        <w:rPr>
          <w:rFonts w:ascii="Times New Roman" w:eastAsia="Calibri" w:hAnsi="Times New Roman" w:cs="Times New Roman"/>
          <w:b/>
          <w:sz w:val="20"/>
          <w:szCs w:val="20"/>
        </w:rPr>
      </w:pPr>
    </w:p>
    <w:p w:rsidR="000601CF" w:rsidRDefault="000601CF" w:rsidP="000601CF">
      <w:pPr>
        <w:spacing w:after="0" w:line="240" w:lineRule="auto"/>
        <w:jc w:val="center"/>
        <w:rPr>
          <w:rFonts w:ascii="Times New Roman" w:eastAsia="Calibri" w:hAnsi="Times New Roman" w:cs="Times New Roman"/>
          <w:b/>
          <w:color w:val="222222"/>
          <w:sz w:val="28"/>
          <w:szCs w:val="28"/>
          <w:shd w:val="clear" w:color="auto" w:fill="FFFFFF"/>
        </w:rPr>
      </w:pPr>
      <w:r w:rsidRPr="00957687">
        <w:rPr>
          <w:rFonts w:ascii="Times New Roman" w:eastAsia="Calibri" w:hAnsi="Times New Roman" w:cs="Times New Roman"/>
          <w:b/>
          <w:sz w:val="28"/>
          <w:szCs w:val="28"/>
        </w:rPr>
        <w:t xml:space="preserve">7. </w:t>
      </w:r>
      <w:r w:rsidRPr="00957687">
        <w:rPr>
          <w:rFonts w:ascii="Times New Roman" w:eastAsia="Calibri" w:hAnsi="Times New Roman" w:cs="Times New Roman"/>
          <w:b/>
          <w:color w:val="222222"/>
          <w:sz w:val="28"/>
          <w:szCs w:val="28"/>
          <w:shd w:val="clear" w:color="auto" w:fill="FFFFFF"/>
        </w:rPr>
        <w:t>Решения, которые приняты по итогам общественного обсуждения</w:t>
      </w: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b/>
          <w:sz w:val="28"/>
          <w:szCs w:val="28"/>
        </w:rPr>
        <w:t>7.1. Информация, связанная с исполнением решений, которые принимаются школой с учетом общественной оценки ее деятельности по итогам публикации предыдущего доклада:</w:t>
      </w:r>
      <w:r w:rsidRPr="00957687">
        <w:rPr>
          <w:rFonts w:ascii="Times New Roman" w:eastAsia="Calibri" w:hAnsi="Times New Roman" w:cs="Times New Roman"/>
          <w:sz w:val="28"/>
          <w:szCs w:val="28"/>
        </w:rPr>
        <w:t xml:space="preserve"> публичный доклад </w:t>
      </w:r>
      <w:r w:rsidR="00957687">
        <w:rPr>
          <w:rFonts w:ascii="Times New Roman" w:eastAsia="Calibri" w:hAnsi="Times New Roman" w:cs="Times New Roman"/>
          <w:sz w:val="28"/>
          <w:szCs w:val="28"/>
        </w:rPr>
        <w:t>лицея за 201</w:t>
      </w:r>
      <w:r w:rsidR="00764F47">
        <w:rPr>
          <w:rFonts w:ascii="Times New Roman" w:eastAsia="Calibri" w:hAnsi="Times New Roman" w:cs="Times New Roman"/>
          <w:sz w:val="28"/>
          <w:szCs w:val="28"/>
        </w:rPr>
        <w:t>9</w:t>
      </w:r>
      <w:r w:rsidR="00957687">
        <w:rPr>
          <w:rFonts w:ascii="Times New Roman" w:eastAsia="Calibri" w:hAnsi="Times New Roman" w:cs="Times New Roman"/>
          <w:sz w:val="28"/>
          <w:szCs w:val="28"/>
        </w:rPr>
        <w:t>-</w:t>
      </w:r>
      <w:r w:rsidRPr="00957687">
        <w:rPr>
          <w:rFonts w:ascii="Times New Roman" w:eastAsia="Calibri" w:hAnsi="Times New Roman" w:cs="Times New Roman"/>
          <w:sz w:val="28"/>
          <w:szCs w:val="28"/>
        </w:rPr>
        <w:t>20</w:t>
      </w:r>
      <w:r w:rsidR="00764F47">
        <w:rPr>
          <w:rFonts w:ascii="Times New Roman" w:eastAsia="Calibri" w:hAnsi="Times New Roman" w:cs="Times New Roman"/>
          <w:sz w:val="28"/>
          <w:szCs w:val="28"/>
        </w:rPr>
        <w:t>20</w:t>
      </w:r>
      <w:r w:rsidRPr="00957687">
        <w:rPr>
          <w:rFonts w:ascii="Times New Roman" w:eastAsia="Calibri" w:hAnsi="Times New Roman" w:cs="Times New Roman"/>
          <w:sz w:val="28"/>
          <w:szCs w:val="28"/>
        </w:rPr>
        <w:t xml:space="preserve"> учебный год опубликован на официальном сайте. По итогам публикации родительская общественность вынесла рекомендации администрации </w:t>
      </w:r>
      <w:r w:rsidR="00957687">
        <w:rPr>
          <w:rFonts w:ascii="Times New Roman" w:eastAsia="Calibri" w:hAnsi="Times New Roman" w:cs="Times New Roman"/>
          <w:sz w:val="28"/>
          <w:szCs w:val="28"/>
        </w:rPr>
        <w:t>лицея</w:t>
      </w:r>
      <w:r w:rsidRPr="00957687">
        <w:rPr>
          <w:rFonts w:ascii="Times New Roman" w:eastAsia="Calibri" w:hAnsi="Times New Roman" w:cs="Times New Roman"/>
          <w:sz w:val="28"/>
          <w:szCs w:val="28"/>
        </w:rPr>
        <w:t>.</w:t>
      </w:r>
    </w:p>
    <w:p w:rsid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sz w:val="28"/>
          <w:szCs w:val="28"/>
        </w:rPr>
        <w:t xml:space="preserve">Рекомендации родительской общественности были приняты и учтены. </w:t>
      </w:r>
    </w:p>
    <w:p w:rsidR="00957687" w:rsidRDefault="00957687" w:rsidP="00957687">
      <w:pPr>
        <w:spacing w:after="0" w:line="240" w:lineRule="auto"/>
        <w:jc w:val="both"/>
        <w:rPr>
          <w:rFonts w:ascii="Times New Roman" w:eastAsia="Calibri" w:hAnsi="Times New Roman" w:cs="Times New Roman"/>
          <w:sz w:val="28"/>
          <w:szCs w:val="28"/>
        </w:rPr>
      </w:pPr>
    </w:p>
    <w:p w:rsidR="000601CF" w:rsidRDefault="000601CF" w:rsidP="000601CF">
      <w:pPr>
        <w:spacing w:after="0" w:line="240" w:lineRule="auto"/>
        <w:jc w:val="center"/>
        <w:rPr>
          <w:rFonts w:ascii="Times New Roman" w:eastAsia="Calibri" w:hAnsi="Times New Roman" w:cs="Times New Roman"/>
          <w:b/>
          <w:color w:val="222222"/>
          <w:sz w:val="28"/>
          <w:szCs w:val="28"/>
          <w:shd w:val="clear" w:color="auto" w:fill="FFFFFF"/>
        </w:rPr>
      </w:pPr>
      <w:r w:rsidRPr="00957687">
        <w:rPr>
          <w:rFonts w:ascii="Times New Roman" w:eastAsia="Calibri" w:hAnsi="Times New Roman" w:cs="Times New Roman"/>
          <w:b/>
          <w:sz w:val="28"/>
          <w:szCs w:val="28"/>
        </w:rPr>
        <w:t xml:space="preserve">8. </w:t>
      </w:r>
      <w:r w:rsidRPr="00957687">
        <w:rPr>
          <w:rFonts w:ascii="Times New Roman" w:eastAsia="Calibri" w:hAnsi="Times New Roman" w:cs="Times New Roman"/>
          <w:b/>
          <w:color w:val="222222"/>
          <w:sz w:val="28"/>
          <w:szCs w:val="28"/>
          <w:shd w:val="clear" w:color="auto" w:fill="FFFFFF"/>
        </w:rPr>
        <w:t>Заключение</w:t>
      </w: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b/>
          <w:sz w:val="28"/>
          <w:szCs w:val="28"/>
        </w:rPr>
        <w:t xml:space="preserve">8.1. Подведение </w:t>
      </w:r>
      <w:proofErr w:type="gramStart"/>
      <w:r w:rsidRPr="00957687">
        <w:rPr>
          <w:rFonts w:ascii="Times New Roman" w:eastAsia="Calibri" w:hAnsi="Times New Roman" w:cs="Times New Roman"/>
          <w:b/>
          <w:sz w:val="28"/>
          <w:szCs w:val="28"/>
        </w:rPr>
        <w:t xml:space="preserve">итогов реализации программы развития </w:t>
      </w:r>
      <w:r w:rsidR="00957687">
        <w:rPr>
          <w:rFonts w:ascii="Times New Roman" w:eastAsia="Calibri" w:hAnsi="Times New Roman" w:cs="Times New Roman"/>
          <w:b/>
          <w:sz w:val="28"/>
          <w:szCs w:val="28"/>
        </w:rPr>
        <w:t>лицея</w:t>
      </w:r>
      <w:proofErr w:type="gramEnd"/>
      <w:r w:rsidRPr="00957687">
        <w:rPr>
          <w:rFonts w:ascii="Times New Roman" w:eastAsia="Calibri" w:hAnsi="Times New Roman" w:cs="Times New Roman"/>
          <w:b/>
          <w:sz w:val="28"/>
          <w:szCs w:val="28"/>
        </w:rPr>
        <w:t xml:space="preserve"> за отчетный год:</w:t>
      </w:r>
      <w:r w:rsidRPr="00957687">
        <w:rPr>
          <w:rFonts w:ascii="Times New Roman" w:eastAsia="Calibri" w:hAnsi="Times New Roman" w:cs="Times New Roman"/>
          <w:sz w:val="28"/>
          <w:szCs w:val="28"/>
        </w:rPr>
        <w:t xml:space="preserve"> в </w:t>
      </w:r>
      <w:r w:rsidR="00957687">
        <w:rPr>
          <w:rFonts w:ascii="Times New Roman" w:eastAsia="Calibri" w:hAnsi="Times New Roman" w:cs="Times New Roman"/>
          <w:sz w:val="28"/>
          <w:szCs w:val="28"/>
        </w:rPr>
        <w:t>лице</w:t>
      </w:r>
      <w:r w:rsidRPr="00957687">
        <w:rPr>
          <w:rFonts w:ascii="Times New Roman" w:eastAsia="Calibri" w:hAnsi="Times New Roman" w:cs="Times New Roman"/>
          <w:sz w:val="28"/>
          <w:szCs w:val="28"/>
        </w:rPr>
        <w:t>е реализованы основополагающие задачи:</w:t>
      </w: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sz w:val="28"/>
          <w:szCs w:val="28"/>
        </w:rPr>
        <w:t>1) сформирована устойчивая мотивация учащихся к повышению своего уровня подготовки через урочную и внеурочную деятельность;</w:t>
      </w:r>
    </w:p>
    <w:p w:rsidR="000601CF" w:rsidRPr="00957687" w:rsidRDefault="00957687" w:rsidP="0095768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развито </w:t>
      </w:r>
      <w:r w:rsidR="000601CF" w:rsidRPr="00957687">
        <w:rPr>
          <w:rFonts w:ascii="Times New Roman" w:eastAsia="Calibri" w:hAnsi="Times New Roman" w:cs="Times New Roman"/>
          <w:sz w:val="28"/>
          <w:szCs w:val="28"/>
        </w:rPr>
        <w:t>сетевое взаимодействие;</w:t>
      </w: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sz w:val="28"/>
          <w:szCs w:val="28"/>
        </w:rPr>
        <w:t>3) создано единое  образовательное пространство.</w:t>
      </w:r>
    </w:p>
    <w:p w:rsidR="00957687" w:rsidRDefault="00957687" w:rsidP="00957687">
      <w:pPr>
        <w:spacing w:after="0" w:line="240" w:lineRule="auto"/>
        <w:jc w:val="both"/>
        <w:rPr>
          <w:rFonts w:ascii="Times New Roman" w:eastAsia="Calibri" w:hAnsi="Times New Roman" w:cs="Times New Roman"/>
          <w:b/>
          <w:sz w:val="28"/>
          <w:szCs w:val="28"/>
        </w:rPr>
      </w:pP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b/>
          <w:sz w:val="28"/>
          <w:szCs w:val="28"/>
        </w:rPr>
        <w:t xml:space="preserve">8.2. Задачи реализации программы </w:t>
      </w:r>
      <w:r w:rsidR="00957687">
        <w:rPr>
          <w:rFonts w:ascii="Times New Roman" w:eastAsia="Calibri" w:hAnsi="Times New Roman" w:cs="Times New Roman"/>
          <w:b/>
          <w:sz w:val="28"/>
          <w:szCs w:val="28"/>
        </w:rPr>
        <w:t>лицея</w:t>
      </w:r>
      <w:r w:rsidRPr="00957687">
        <w:rPr>
          <w:rFonts w:ascii="Times New Roman" w:eastAsia="Calibri" w:hAnsi="Times New Roman" w:cs="Times New Roman"/>
          <w:b/>
          <w:sz w:val="28"/>
          <w:szCs w:val="28"/>
        </w:rPr>
        <w:t xml:space="preserve"> на следующий год и в среднесрочной перспективе:</w:t>
      </w:r>
      <w:r w:rsidRPr="00957687">
        <w:rPr>
          <w:rFonts w:ascii="Times New Roman" w:eastAsia="Calibri" w:hAnsi="Times New Roman" w:cs="Times New Roman"/>
          <w:sz w:val="28"/>
          <w:szCs w:val="28"/>
        </w:rPr>
        <w:t xml:space="preserve"> в предстоящем году </w:t>
      </w:r>
      <w:r w:rsidR="00957687">
        <w:rPr>
          <w:rFonts w:ascii="Times New Roman" w:eastAsia="Calibri" w:hAnsi="Times New Roman" w:cs="Times New Roman"/>
          <w:sz w:val="28"/>
          <w:szCs w:val="28"/>
        </w:rPr>
        <w:t>лицей</w:t>
      </w:r>
      <w:r w:rsidRPr="00957687">
        <w:rPr>
          <w:rFonts w:ascii="Times New Roman" w:eastAsia="Calibri" w:hAnsi="Times New Roman" w:cs="Times New Roman"/>
          <w:sz w:val="28"/>
          <w:szCs w:val="28"/>
        </w:rPr>
        <w:t xml:space="preserve"> продолжит работу по реализации программы развития </w:t>
      </w:r>
      <w:r w:rsidR="00957687">
        <w:rPr>
          <w:rFonts w:ascii="Times New Roman" w:eastAsia="Calibri" w:hAnsi="Times New Roman" w:cs="Times New Roman"/>
          <w:sz w:val="28"/>
          <w:szCs w:val="28"/>
        </w:rPr>
        <w:t>лицея</w:t>
      </w:r>
      <w:r w:rsidRPr="00957687">
        <w:rPr>
          <w:rFonts w:ascii="Times New Roman" w:eastAsia="Calibri" w:hAnsi="Times New Roman" w:cs="Times New Roman"/>
          <w:sz w:val="28"/>
          <w:szCs w:val="28"/>
        </w:rPr>
        <w:t>. Для этого ставит перед собой следующие задачи:</w:t>
      </w: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sz w:val="28"/>
          <w:szCs w:val="28"/>
        </w:rPr>
        <w:t>– реализовать план работы с одаренными детьми;</w:t>
      </w:r>
    </w:p>
    <w:p w:rsidR="000601CF" w:rsidRPr="00957687"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sz w:val="28"/>
          <w:szCs w:val="28"/>
        </w:rPr>
        <w:t xml:space="preserve">– реализовать план мероприятий по совершенствованию </w:t>
      </w:r>
      <w:r w:rsidR="00957687">
        <w:rPr>
          <w:rFonts w:ascii="Times New Roman" w:eastAsia="Calibri" w:hAnsi="Times New Roman" w:cs="Times New Roman"/>
          <w:sz w:val="28"/>
          <w:szCs w:val="28"/>
        </w:rPr>
        <w:t>информационно-экономического образования</w:t>
      </w:r>
      <w:r w:rsidRPr="00957687">
        <w:rPr>
          <w:rFonts w:ascii="Times New Roman" w:eastAsia="Calibri" w:hAnsi="Times New Roman" w:cs="Times New Roman"/>
          <w:sz w:val="28"/>
          <w:szCs w:val="28"/>
        </w:rPr>
        <w:t>;</w:t>
      </w:r>
    </w:p>
    <w:p w:rsidR="000601CF" w:rsidRDefault="000601CF" w:rsidP="00957687">
      <w:pPr>
        <w:spacing w:after="0" w:line="240" w:lineRule="auto"/>
        <w:jc w:val="both"/>
        <w:rPr>
          <w:rFonts w:ascii="Times New Roman" w:eastAsia="Calibri" w:hAnsi="Times New Roman" w:cs="Times New Roman"/>
          <w:sz w:val="28"/>
          <w:szCs w:val="28"/>
        </w:rPr>
      </w:pPr>
      <w:r w:rsidRPr="00957687">
        <w:rPr>
          <w:rFonts w:ascii="Times New Roman" w:eastAsia="Calibri" w:hAnsi="Times New Roman" w:cs="Times New Roman"/>
          <w:sz w:val="28"/>
          <w:szCs w:val="28"/>
        </w:rPr>
        <w:t xml:space="preserve">– создать условия по приобщению </w:t>
      </w:r>
      <w:proofErr w:type="gramStart"/>
      <w:r w:rsidRPr="00957687">
        <w:rPr>
          <w:rFonts w:ascii="Times New Roman" w:eastAsia="Calibri" w:hAnsi="Times New Roman" w:cs="Times New Roman"/>
          <w:sz w:val="28"/>
          <w:szCs w:val="28"/>
        </w:rPr>
        <w:t>обучающихся</w:t>
      </w:r>
      <w:proofErr w:type="gramEnd"/>
      <w:r w:rsidRPr="00957687">
        <w:rPr>
          <w:rFonts w:ascii="Times New Roman" w:eastAsia="Calibri" w:hAnsi="Times New Roman" w:cs="Times New Roman"/>
          <w:sz w:val="28"/>
          <w:szCs w:val="28"/>
        </w:rPr>
        <w:t xml:space="preserve"> к духовно-нравственным и </w:t>
      </w:r>
      <w:proofErr w:type="spellStart"/>
      <w:r w:rsidRPr="00957687">
        <w:rPr>
          <w:rFonts w:ascii="Times New Roman" w:eastAsia="Calibri" w:hAnsi="Times New Roman" w:cs="Times New Roman"/>
          <w:sz w:val="28"/>
          <w:szCs w:val="28"/>
        </w:rPr>
        <w:t>социокультурным</w:t>
      </w:r>
      <w:proofErr w:type="spellEnd"/>
      <w:r w:rsidRPr="00957687">
        <w:rPr>
          <w:rFonts w:ascii="Times New Roman" w:eastAsia="Calibri" w:hAnsi="Times New Roman" w:cs="Times New Roman"/>
          <w:sz w:val="28"/>
          <w:szCs w:val="28"/>
        </w:rPr>
        <w:t xml:space="preserve"> ценностям родного края.</w:t>
      </w:r>
    </w:p>
    <w:p w:rsidR="00957687" w:rsidRPr="00957687" w:rsidRDefault="00957687" w:rsidP="00957687">
      <w:pPr>
        <w:spacing w:after="0" w:line="240" w:lineRule="auto"/>
        <w:jc w:val="both"/>
        <w:rPr>
          <w:rFonts w:ascii="Times New Roman" w:eastAsia="Calibri" w:hAnsi="Times New Roman" w:cs="Times New Roman"/>
          <w:sz w:val="28"/>
          <w:szCs w:val="28"/>
        </w:rPr>
      </w:pPr>
    </w:p>
    <w:p w:rsidR="000F4C5F" w:rsidRDefault="000601CF" w:rsidP="00957687">
      <w:pPr>
        <w:pStyle w:val="ConsPlusNonformat"/>
        <w:jc w:val="both"/>
        <w:rPr>
          <w:rFonts w:ascii="Times New Roman" w:hAnsi="Times New Roman" w:cs="Times New Roman"/>
          <w:sz w:val="28"/>
          <w:szCs w:val="28"/>
        </w:rPr>
      </w:pPr>
      <w:r w:rsidRPr="00957687">
        <w:rPr>
          <w:rFonts w:ascii="Times New Roman" w:hAnsi="Times New Roman" w:cs="Times New Roman"/>
          <w:b/>
          <w:sz w:val="28"/>
          <w:szCs w:val="28"/>
        </w:rPr>
        <w:t xml:space="preserve">8.3. Новые проекты, программы и технологии: </w:t>
      </w:r>
      <w:r w:rsidRPr="00957687">
        <w:rPr>
          <w:rFonts w:ascii="Times New Roman" w:hAnsi="Times New Roman" w:cs="Times New Roman"/>
          <w:sz w:val="28"/>
          <w:szCs w:val="28"/>
        </w:rPr>
        <w:t xml:space="preserve">в предстоящем году </w:t>
      </w:r>
      <w:r w:rsidR="000F4C5F">
        <w:rPr>
          <w:rFonts w:ascii="Times New Roman" w:hAnsi="Times New Roman" w:cs="Times New Roman"/>
          <w:sz w:val="28"/>
          <w:szCs w:val="28"/>
        </w:rPr>
        <w:t>лицей</w:t>
      </w:r>
      <w:r w:rsidRPr="00957687">
        <w:rPr>
          <w:rFonts w:ascii="Times New Roman" w:hAnsi="Times New Roman" w:cs="Times New Roman"/>
          <w:sz w:val="28"/>
          <w:szCs w:val="28"/>
        </w:rPr>
        <w:t xml:space="preserve"> </w:t>
      </w:r>
      <w:r w:rsidR="000F4C5F">
        <w:rPr>
          <w:rFonts w:ascii="Times New Roman" w:hAnsi="Times New Roman" w:cs="Times New Roman"/>
          <w:sz w:val="28"/>
          <w:szCs w:val="28"/>
        </w:rPr>
        <w:t>продолжит реализацию проектов:</w:t>
      </w:r>
    </w:p>
    <w:p w:rsidR="00B531AE" w:rsidRPr="00B531AE" w:rsidRDefault="00B531AE" w:rsidP="008F017E">
      <w:pPr>
        <w:pStyle w:val="13"/>
        <w:numPr>
          <w:ilvl w:val="0"/>
          <w:numId w:val="36"/>
        </w:numPr>
        <w:jc w:val="both"/>
        <w:rPr>
          <w:rFonts w:ascii="Times New Roman" w:hAnsi="Times New Roman" w:cs="Times New Roman"/>
          <w:sz w:val="28"/>
          <w:szCs w:val="28"/>
        </w:rPr>
      </w:pPr>
      <w:r w:rsidRPr="00B531AE">
        <w:rPr>
          <w:rFonts w:ascii="Times New Roman" w:hAnsi="Times New Roman" w:cs="Times New Roman"/>
          <w:sz w:val="28"/>
          <w:szCs w:val="28"/>
        </w:rPr>
        <w:t>Областная инновационная площадка по теме «Обеспечение профессионального роста педагогов средствами технологии индивидуального образовательного маршрута»;</w:t>
      </w:r>
    </w:p>
    <w:p w:rsidR="000601CF" w:rsidRPr="00B531AE" w:rsidRDefault="00B531AE" w:rsidP="008F017E">
      <w:pPr>
        <w:pStyle w:val="ConsPlusNonformat"/>
        <w:numPr>
          <w:ilvl w:val="0"/>
          <w:numId w:val="36"/>
        </w:numPr>
        <w:jc w:val="both"/>
        <w:rPr>
          <w:rFonts w:ascii="Times New Roman" w:hAnsi="Times New Roman" w:cs="Times New Roman"/>
          <w:sz w:val="28"/>
          <w:szCs w:val="28"/>
        </w:rPr>
      </w:pPr>
      <w:r w:rsidRPr="00B531AE">
        <w:rPr>
          <w:rFonts w:ascii="Times New Roman" w:hAnsi="Times New Roman" w:cs="Times New Roman"/>
          <w:sz w:val="28"/>
          <w:szCs w:val="28"/>
        </w:rPr>
        <w:t xml:space="preserve">Городская инновационная площадка для реализации проекта «Стратегии смыслового чтения и формирования читательской грамотности как </w:t>
      </w:r>
      <w:proofErr w:type="spellStart"/>
      <w:r w:rsidRPr="00B531AE">
        <w:rPr>
          <w:rFonts w:ascii="Times New Roman" w:hAnsi="Times New Roman" w:cs="Times New Roman"/>
          <w:sz w:val="28"/>
          <w:szCs w:val="28"/>
        </w:rPr>
        <w:t>метапредметный</w:t>
      </w:r>
      <w:proofErr w:type="spellEnd"/>
      <w:r w:rsidRPr="00B531AE">
        <w:rPr>
          <w:rFonts w:ascii="Times New Roman" w:hAnsi="Times New Roman" w:cs="Times New Roman"/>
          <w:sz w:val="28"/>
          <w:szCs w:val="28"/>
        </w:rPr>
        <w:t xml:space="preserve"> результат общего образования в контексте ФГОС»;</w:t>
      </w:r>
    </w:p>
    <w:p w:rsidR="00957687" w:rsidRPr="00B531AE" w:rsidRDefault="00B531AE" w:rsidP="008F017E">
      <w:pPr>
        <w:pStyle w:val="ConsPlusNonformat"/>
        <w:numPr>
          <w:ilvl w:val="0"/>
          <w:numId w:val="36"/>
        </w:numPr>
        <w:jc w:val="both"/>
        <w:rPr>
          <w:rFonts w:ascii="Times New Roman" w:hAnsi="Times New Roman" w:cs="Times New Roman"/>
          <w:sz w:val="28"/>
          <w:szCs w:val="28"/>
        </w:rPr>
      </w:pPr>
      <w:r w:rsidRPr="00B531AE">
        <w:rPr>
          <w:rFonts w:ascii="Times New Roman" w:hAnsi="Times New Roman" w:cs="Times New Roman"/>
          <w:sz w:val="28"/>
          <w:szCs w:val="28"/>
        </w:rPr>
        <w:t>Региональный проект «15 IT-школ области»</w:t>
      </w:r>
    </w:p>
    <w:p w:rsidR="00B531AE" w:rsidRPr="00B531AE" w:rsidRDefault="00B531AE" w:rsidP="00957687">
      <w:pPr>
        <w:pStyle w:val="ConsPlusNonformat"/>
        <w:jc w:val="both"/>
        <w:rPr>
          <w:rFonts w:ascii="Times New Roman" w:hAnsi="Times New Roman" w:cs="Times New Roman"/>
          <w:b/>
          <w:sz w:val="28"/>
          <w:szCs w:val="28"/>
        </w:rPr>
      </w:pPr>
    </w:p>
    <w:p w:rsidR="000601CF" w:rsidRPr="00957687" w:rsidRDefault="000601CF" w:rsidP="00957687">
      <w:pPr>
        <w:pStyle w:val="ConsPlusNonformat"/>
        <w:jc w:val="both"/>
        <w:rPr>
          <w:rFonts w:ascii="Times New Roman" w:hAnsi="Times New Roman" w:cs="Times New Roman"/>
          <w:sz w:val="28"/>
          <w:szCs w:val="28"/>
        </w:rPr>
      </w:pPr>
      <w:r w:rsidRPr="00957687">
        <w:rPr>
          <w:rFonts w:ascii="Times New Roman" w:hAnsi="Times New Roman" w:cs="Times New Roman"/>
          <w:b/>
          <w:sz w:val="28"/>
          <w:szCs w:val="28"/>
        </w:rPr>
        <w:t xml:space="preserve">8.4. Планируемые структурные преобразования в </w:t>
      </w:r>
      <w:r w:rsidR="00957687">
        <w:rPr>
          <w:rFonts w:ascii="Times New Roman" w:hAnsi="Times New Roman" w:cs="Times New Roman"/>
          <w:b/>
          <w:sz w:val="28"/>
          <w:szCs w:val="28"/>
        </w:rPr>
        <w:t>лице</w:t>
      </w:r>
      <w:r w:rsidRPr="00957687">
        <w:rPr>
          <w:rFonts w:ascii="Times New Roman" w:hAnsi="Times New Roman" w:cs="Times New Roman"/>
          <w:b/>
          <w:sz w:val="28"/>
          <w:szCs w:val="28"/>
        </w:rPr>
        <w:t xml:space="preserve">е: </w:t>
      </w:r>
      <w:r w:rsidRPr="00957687">
        <w:rPr>
          <w:rFonts w:ascii="Times New Roman" w:hAnsi="Times New Roman" w:cs="Times New Roman"/>
          <w:sz w:val="28"/>
          <w:szCs w:val="28"/>
        </w:rPr>
        <w:t>ст</w:t>
      </w:r>
      <w:r w:rsidR="00957687">
        <w:rPr>
          <w:rFonts w:ascii="Times New Roman" w:hAnsi="Times New Roman" w:cs="Times New Roman"/>
          <w:sz w:val="28"/>
          <w:szCs w:val="28"/>
        </w:rPr>
        <w:t>руктурных преобразований в 20</w:t>
      </w:r>
      <w:r w:rsidR="00764F47">
        <w:rPr>
          <w:rFonts w:ascii="Times New Roman" w:hAnsi="Times New Roman" w:cs="Times New Roman"/>
          <w:sz w:val="28"/>
          <w:szCs w:val="28"/>
        </w:rPr>
        <w:t>20</w:t>
      </w:r>
      <w:r w:rsidR="00957687">
        <w:rPr>
          <w:rFonts w:ascii="Times New Roman" w:hAnsi="Times New Roman" w:cs="Times New Roman"/>
          <w:sz w:val="28"/>
          <w:szCs w:val="28"/>
        </w:rPr>
        <w:t>-</w:t>
      </w:r>
      <w:r w:rsidRPr="00957687">
        <w:rPr>
          <w:rFonts w:ascii="Times New Roman" w:hAnsi="Times New Roman" w:cs="Times New Roman"/>
          <w:sz w:val="28"/>
          <w:szCs w:val="28"/>
        </w:rPr>
        <w:t>202</w:t>
      </w:r>
      <w:r w:rsidR="00764F47">
        <w:rPr>
          <w:rFonts w:ascii="Times New Roman" w:hAnsi="Times New Roman" w:cs="Times New Roman"/>
          <w:sz w:val="28"/>
          <w:szCs w:val="28"/>
        </w:rPr>
        <w:t>1</w:t>
      </w:r>
      <w:r w:rsidRPr="00957687">
        <w:rPr>
          <w:rFonts w:ascii="Times New Roman" w:hAnsi="Times New Roman" w:cs="Times New Roman"/>
          <w:sz w:val="28"/>
          <w:szCs w:val="28"/>
        </w:rPr>
        <w:t xml:space="preserve"> учебном году не планируется.</w:t>
      </w:r>
    </w:p>
    <w:p w:rsidR="00957687" w:rsidRDefault="00957687" w:rsidP="00957687">
      <w:pPr>
        <w:spacing w:after="0" w:line="240" w:lineRule="auto"/>
        <w:jc w:val="both"/>
        <w:rPr>
          <w:rFonts w:ascii="Times New Roman" w:eastAsia="Calibri" w:hAnsi="Times New Roman" w:cs="Times New Roman"/>
          <w:b/>
          <w:sz w:val="28"/>
          <w:szCs w:val="28"/>
        </w:rPr>
      </w:pPr>
    </w:p>
    <w:p w:rsidR="000601CF" w:rsidRPr="000601CF" w:rsidRDefault="000601CF" w:rsidP="00407F09">
      <w:pPr>
        <w:spacing w:after="0" w:line="240" w:lineRule="auto"/>
        <w:rPr>
          <w:rFonts w:ascii="Times New Roman" w:hAnsi="Times New Roman" w:cs="Times New Roman"/>
          <w:sz w:val="20"/>
        </w:rPr>
      </w:pPr>
    </w:p>
    <w:p w:rsidR="000601CF" w:rsidRPr="000601CF" w:rsidRDefault="000601CF">
      <w:pPr>
        <w:rPr>
          <w:rFonts w:ascii="Times New Roman" w:hAnsi="Times New Roman" w:cs="Times New Roman"/>
        </w:rPr>
      </w:pPr>
      <w:r w:rsidRPr="000601CF">
        <w:rPr>
          <w:rFonts w:ascii="Times New Roman" w:hAnsi="Times New Roman" w:cs="Times New Roman"/>
        </w:rPr>
        <w:br w:type="page"/>
      </w:r>
    </w:p>
    <w:p w:rsidR="006A6A93" w:rsidRPr="006A6A93" w:rsidRDefault="006A6A93" w:rsidP="002C2746">
      <w:pPr>
        <w:spacing w:after="0" w:line="240" w:lineRule="auto"/>
        <w:jc w:val="center"/>
        <w:rPr>
          <w:rFonts w:ascii="Times New Roman" w:hAnsi="Times New Roman" w:cs="Times New Roman"/>
          <w:b/>
          <w:sz w:val="28"/>
          <w:szCs w:val="28"/>
        </w:rPr>
      </w:pPr>
      <w:r w:rsidRPr="006A6A93">
        <w:rPr>
          <w:rFonts w:ascii="Times New Roman" w:hAnsi="Times New Roman" w:cs="Times New Roman"/>
          <w:b/>
          <w:sz w:val="28"/>
          <w:szCs w:val="28"/>
        </w:rPr>
        <w:lastRenderedPageBreak/>
        <w:t xml:space="preserve">Часть </w:t>
      </w:r>
      <w:r w:rsidRPr="006A6A93">
        <w:rPr>
          <w:rFonts w:ascii="Times New Roman" w:hAnsi="Times New Roman" w:cs="Times New Roman"/>
          <w:b/>
          <w:sz w:val="28"/>
          <w:szCs w:val="28"/>
          <w:lang w:val="en-US"/>
        </w:rPr>
        <w:t>II</w:t>
      </w:r>
      <w:r w:rsidRPr="006A6A93">
        <w:rPr>
          <w:rFonts w:ascii="Times New Roman" w:hAnsi="Times New Roman" w:cs="Times New Roman"/>
          <w:b/>
          <w:sz w:val="28"/>
          <w:szCs w:val="28"/>
        </w:rPr>
        <w:t>. ВАРИАТИВНАЯ</w:t>
      </w:r>
    </w:p>
    <w:p w:rsidR="002C2746" w:rsidRDefault="002C2746" w:rsidP="002C2746">
      <w:pPr>
        <w:spacing w:after="0" w:line="240" w:lineRule="auto"/>
        <w:jc w:val="center"/>
        <w:rPr>
          <w:rFonts w:ascii="Times New Roman" w:hAnsi="Times New Roman" w:cs="Times New Roman"/>
          <w:b/>
          <w:sz w:val="24"/>
          <w:szCs w:val="28"/>
        </w:rPr>
      </w:pPr>
    </w:p>
    <w:p w:rsidR="002C2746" w:rsidRPr="002C2746" w:rsidRDefault="002C2746" w:rsidP="002C2746">
      <w:pPr>
        <w:spacing w:after="0" w:line="240" w:lineRule="auto"/>
        <w:jc w:val="center"/>
        <w:rPr>
          <w:rFonts w:ascii="Times New Roman" w:hAnsi="Times New Roman" w:cs="Times New Roman"/>
          <w:b/>
          <w:sz w:val="28"/>
          <w:szCs w:val="28"/>
        </w:rPr>
      </w:pPr>
      <w:r w:rsidRPr="002C2746">
        <w:rPr>
          <w:rFonts w:ascii="Times New Roman" w:hAnsi="Times New Roman" w:cs="Times New Roman"/>
          <w:b/>
          <w:sz w:val="28"/>
          <w:szCs w:val="28"/>
        </w:rPr>
        <w:t>Анализ работы с одарёнными детьми за 2019-2020учебный год</w:t>
      </w:r>
    </w:p>
    <w:p w:rsidR="002C2746" w:rsidRPr="002C2746" w:rsidRDefault="002C2746" w:rsidP="002C2746">
      <w:pPr>
        <w:pStyle w:val="ab"/>
        <w:shd w:val="clear" w:color="auto" w:fill="FFFFFF"/>
        <w:spacing w:before="0" w:beforeAutospacing="0" w:after="0" w:afterAutospacing="0"/>
        <w:ind w:firstLine="567"/>
        <w:jc w:val="both"/>
        <w:rPr>
          <w:color w:val="000000"/>
          <w:sz w:val="28"/>
          <w:szCs w:val="28"/>
          <w:shd w:val="clear" w:color="auto" w:fill="FFFFFF"/>
        </w:rPr>
      </w:pPr>
      <w:r w:rsidRPr="002C2746">
        <w:rPr>
          <w:sz w:val="28"/>
          <w:szCs w:val="28"/>
        </w:rPr>
        <w:t xml:space="preserve">Работа с одаренными детьми в МОБУ лицее №7 осуществляется согласно  рабочей Концепции одарённости, в которой  одаренность трактуется как системное качество, характеризующее психику ребенка в целом. Ребёнок, обладающий специальными способностями  в любой области человеческой деятельности,  </w:t>
      </w:r>
      <w:proofErr w:type="gramStart"/>
      <w:r w:rsidRPr="002C2746">
        <w:rPr>
          <w:sz w:val="28"/>
          <w:szCs w:val="28"/>
        </w:rPr>
        <w:t xml:space="preserve">представляет ценность  для </w:t>
      </w:r>
      <w:proofErr w:type="spellStart"/>
      <w:r w:rsidRPr="002C2746">
        <w:rPr>
          <w:sz w:val="28"/>
          <w:szCs w:val="28"/>
        </w:rPr>
        <w:t>обществаи</w:t>
      </w:r>
      <w:proofErr w:type="spellEnd"/>
      <w:r w:rsidRPr="002C2746">
        <w:rPr>
          <w:sz w:val="28"/>
          <w:szCs w:val="28"/>
        </w:rPr>
        <w:t xml:space="preserve">  требует</w:t>
      </w:r>
      <w:proofErr w:type="gramEnd"/>
      <w:r w:rsidRPr="002C2746">
        <w:rPr>
          <w:sz w:val="28"/>
          <w:szCs w:val="28"/>
        </w:rPr>
        <w:t xml:space="preserve"> особого внимания со стороны общества.  Одаренные дети  имеют более высокие по сравнению с большинством  интеллектуальные способности,  восприимчивость к учению, творческие возможности. Такие дети имеют доминирующую активную, ненасыщенную познавательную потребность, они  испытывают радость от добывания знаний, умственного труда. </w:t>
      </w:r>
      <w:r w:rsidRPr="002C2746">
        <w:rPr>
          <w:color w:val="000000"/>
          <w:sz w:val="28"/>
          <w:szCs w:val="28"/>
        </w:rPr>
        <w:t>Работа с одаренными детьми в школе продолжает оставаться одним из приоритетных направлений.</w:t>
      </w:r>
      <w:r w:rsidRPr="002C2746">
        <w:rPr>
          <w:color w:val="000000"/>
          <w:sz w:val="28"/>
          <w:szCs w:val="28"/>
          <w:shd w:val="clear" w:color="auto" w:fill="FFFFFF"/>
        </w:rPr>
        <w:t> </w:t>
      </w:r>
    </w:p>
    <w:p w:rsidR="002C2746" w:rsidRPr="002C2746" w:rsidRDefault="002C2746" w:rsidP="002C2746">
      <w:pPr>
        <w:pStyle w:val="ab"/>
        <w:shd w:val="clear" w:color="auto" w:fill="FFFFFF"/>
        <w:spacing w:before="0" w:beforeAutospacing="0" w:after="0" w:afterAutospacing="0"/>
        <w:ind w:firstLine="567"/>
        <w:jc w:val="both"/>
        <w:rPr>
          <w:rFonts w:ascii="Arial" w:hAnsi="Arial" w:cs="Arial"/>
          <w:color w:val="000000"/>
          <w:sz w:val="28"/>
          <w:szCs w:val="28"/>
        </w:rPr>
      </w:pPr>
      <w:r w:rsidRPr="002C2746">
        <w:rPr>
          <w:color w:val="000000"/>
          <w:sz w:val="28"/>
          <w:szCs w:val="28"/>
          <w:shd w:val="clear" w:color="auto" w:fill="FFFFFF"/>
        </w:rPr>
        <w:t>В соответствие с Программой «Одаренные дети»  и планом работы МОБУ лицея №7  на 2019-2020 учебный год были определены  п</w:t>
      </w:r>
      <w:r w:rsidRPr="002C2746">
        <w:rPr>
          <w:sz w:val="28"/>
          <w:szCs w:val="28"/>
        </w:rPr>
        <w:t>ринципы педагогической деятельности  МОБУ лицея №7 в работе с одаренными детьми:</w:t>
      </w:r>
    </w:p>
    <w:p w:rsidR="002C2746" w:rsidRPr="002C2746" w:rsidRDefault="002C2746" w:rsidP="002C2746">
      <w:pPr>
        <w:pStyle w:val="af9"/>
        <w:ind w:firstLine="567"/>
        <w:jc w:val="both"/>
        <w:rPr>
          <w:rFonts w:ascii="Times New Roman" w:hAnsi="Times New Roman"/>
          <w:sz w:val="28"/>
          <w:szCs w:val="28"/>
        </w:rPr>
      </w:pPr>
      <w:r w:rsidRPr="002C2746">
        <w:rPr>
          <w:rFonts w:ascii="Times New Roman" w:hAnsi="Times New Roman"/>
          <w:sz w:val="28"/>
          <w:szCs w:val="28"/>
        </w:rPr>
        <w:t xml:space="preserve">  - принцип создания условий для совместной работы учащихся и учителя;</w:t>
      </w:r>
    </w:p>
    <w:p w:rsidR="002C2746" w:rsidRPr="002C2746" w:rsidRDefault="002C2746" w:rsidP="002C2746">
      <w:pPr>
        <w:pStyle w:val="af9"/>
        <w:ind w:firstLine="567"/>
        <w:jc w:val="both"/>
        <w:rPr>
          <w:rFonts w:ascii="Times New Roman" w:hAnsi="Times New Roman"/>
          <w:sz w:val="28"/>
          <w:szCs w:val="28"/>
        </w:rPr>
      </w:pPr>
      <w:r w:rsidRPr="002C2746">
        <w:rPr>
          <w:rFonts w:ascii="Times New Roman" w:hAnsi="Times New Roman"/>
          <w:sz w:val="28"/>
          <w:szCs w:val="28"/>
        </w:rPr>
        <w:t xml:space="preserve">  - принцип свободы выбора учащимися дополнительных образовательных услуг;</w:t>
      </w:r>
    </w:p>
    <w:p w:rsidR="002C2746" w:rsidRPr="002C2746" w:rsidRDefault="002C2746" w:rsidP="002C2746">
      <w:pPr>
        <w:pStyle w:val="af9"/>
        <w:ind w:firstLine="567"/>
        <w:jc w:val="both"/>
        <w:rPr>
          <w:rFonts w:ascii="Times New Roman" w:hAnsi="Times New Roman"/>
          <w:sz w:val="28"/>
          <w:szCs w:val="28"/>
        </w:rPr>
      </w:pPr>
      <w:r w:rsidRPr="002C2746">
        <w:rPr>
          <w:rFonts w:ascii="Times New Roman" w:hAnsi="Times New Roman"/>
          <w:sz w:val="28"/>
          <w:szCs w:val="28"/>
        </w:rPr>
        <w:t xml:space="preserve">  - принцип индивидуализации и дифференциации обучения;</w:t>
      </w:r>
    </w:p>
    <w:p w:rsidR="002C2746" w:rsidRPr="002C2746" w:rsidRDefault="002C2746" w:rsidP="002C2746">
      <w:pPr>
        <w:pStyle w:val="af9"/>
        <w:ind w:firstLine="567"/>
        <w:jc w:val="both"/>
        <w:rPr>
          <w:rFonts w:ascii="Times New Roman" w:hAnsi="Times New Roman"/>
          <w:sz w:val="28"/>
          <w:szCs w:val="28"/>
        </w:rPr>
      </w:pPr>
      <w:r w:rsidRPr="002C2746">
        <w:rPr>
          <w:rFonts w:ascii="Times New Roman" w:hAnsi="Times New Roman"/>
          <w:sz w:val="28"/>
          <w:szCs w:val="28"/>
        </w:rPr>
        <w:t xml:space="preserve">  - принцип возрастания роли внеурочной деятельности.</w:t>
      </w:r>
    </w:p>
    <w:p w:rsidR="002C2746" w:rsidRPr="002C2746" w:rsidRDefault="002C2746" w:rsidP="002C2746">
      <w:pPr>
        <w:spacing w:after="0" w:line="240" w:lineRule="auto"/>
        <w:ind w:right="75" w:firstLine="567"/>
        <w:jc w:val="both"/>
        <w:rPr>
          <w:rFonts w:ascii="Times New Roman" w:hAnsi="Times New Roman" w:cs="Times New Roman"/>
          <w:sz w:val="28"/>
          <w:szCs w:val="28"/>
        </w:rPr>
      </w:pPr>
      <w:r w:rsidRPr="002C2746">
        <w:rPr>
          <w:rFonts w:ascii="Times New Roman" w:hAnsi="Times New Roman" w:cs="Times New Roman"/>
          <w:sz w:val="28"/>
          <w:szCs w:val="28"/>
        </w:rPr>
        <w:t xml:space="preserve">В 2019-2020учебном году педагогический коллектив школы продолжил работу по созданию благоприятных условий для достижения высокого уровня интеллектуального и физического развития одаренных детей. </w:t>
      </w:r>
    </w:p>
    <w:p w:rsidR="002C2746" w:rsidRPr="002C2746" w:rsidRDefault="002C2746" w:rsidP="002C2746">
      <w:pPr>
        <w:spacing w:after="0" w:line="240" w:lineRule="auto"/>
        <w:ind w:right="75" w:firstLine="567"/>
        <w:jc w:val="both"/>
        <w:rPr>
          <w:rFonts w:ascii="Times New Roman" w:hAnsi="Times New Roman" w:cs="Times New Roman"/>
          <w:sz w:val="28"/>
          <w:szCs w:val="28"/>
        </w:rPr>
      </w:pPr>
      <w:r w:rsidRPr="002C2746">
        <w:rPr>
          <w:rFonts w:ascii="Times New Roman" w:hAnsi="Times New Roman" w:cs="Times New Roman"/>
          <w:sz w:val="28"/>
          <w:szCs w:val="28"/>
        </w:rPr>
        <w:t>Цель – поиск и поддержка талантливых детей в лицее, создание образовательной среды, способствующей успешности ученика.</w:t>
      </w:r>
    </w:p>
    <w:p w:rsidR="002C2746" w:rsidRPr="002C2746" w:rsidRDefault="002C2746" w:rsidP="002C2746">
      <w:pPr>
        <w:spacing w:after="0" w:line="240" w:lineRule="auto"/>
        <w:ind w:right="75" w:firstLine="567"/>
        <w:jc w:val="both"/>
        <w:rPr>
          <w:rFonts w:ascii="Times New Roman" w:hAnsi="Times New Roman" w:cs="Times New Roman"/>
          <w:sz w:val="28"/>
          <w:szCs w:val="28"/>
        </w:rPr>
      </w:pPr>
      <w:r w:rsidRPr="002C2746">
        <w:rPr>
          <w:rFonts w:ascii="Times New Roman" w:hAnsi="Times New Roman" w:cs="Times New Roman"/>
          <w:sz w:val="28"/>
          <w:szCs w:val="28"/>
        </w:rPr>
        <w:t xml:space="preserve">Основными задачами для педагогического коллектива стали следующие: </w:t>
      </w:r>
    </w:p>
    <w:p w:rsidR="002C2746" w:rsidRPr="002C2746" w:rsidRDefault="002C2746" w:rsidP="002C2746">
      <w:pPr>
        <w:spacing w:after="0" w:line="240" w:lineRule="auto"/>
        <w:ind w:right="75" w:firstLine="567"/>
        <w:jc w:val="both"/>
        <w:rPr>
          <w:rFonts w:ascii="Times New Roman" w:hAnsi="Times New Roman" w:cs="Times New Roman"/>
          <w:sz w:val="28"/>
          <w:szCs w:val="28"/>
        </w:rPr>
      </w:pPr>
      <w:proofErr w:type="gramStart"/>
      <w:r w:rsidRPr="002C2746">
        <w:rPr>
          <w:rFonts w:ascii="Times New Roman" w:hAnsi="Times New Roman" w:cs="Times New Roman"/>
          <w:sz w:val="28"/>
          <w:szCs w:val="28"/>
        </w:rPr>
        <w:t>- стимулирование развития творческого потенциала одаренных детей, создание условий для реализации их творческих способностей в процессе научно-исследовательской и поисковой деятельности (учителя:</w:t>
      </w:r>
      <w:proofErr w:type="gramEnd"/>
      <w:r w:rsidRPr="002C2746">
        <w:rPr>
          <w:rFonts w:ascii="Times New Roman" w:hAnsi="Times New Roman" w:cs="Times New Roman"/>
          <w:sz w:val="28"/>
          <w:szCs w:val="28"/>
        </w:rPr>
        <w:t xml:space="preserve"> Мартынова Е.И, </w:t>
      </w:r>
      <w:proofErr w:type="spellStart"/>
      <w:r w:rsidRPr="002C2746">
        <w:rPr>
          <w:rFonts w:ascii="Times New Roman" w:hAnsi="Times New Roman" w:cs="Times New Roman"/>
          <w:sz w:val="28"/>
          <w:szCs w:val="28"/>
        </w:rPr>
        <w:t>Рекитянская</w:t>
      </w:r>
      <w:proofErr w:type="spellEnd"/>
      <w:r w:rsidRPr="002C2746">
        <w:rPr>
          <w:rFonts w:ascii="Times New Roman" w:hAnsi="Times New Roman" w:cs="Times New Roman"/>
          <w:sz w:val="28"/>
          <w:szCs w:val="28"/>
        </w:rPr>
        <w:t xml:space="preserve"> М.В.,  Якунина О.Б,  </w:t>
      </w:r>
      <w:proofErr w:type="spellStart"/>
      <w:r w:rsidRPr="002C2746">
        <w:rPr>
          <w:rFonts w:ascii="Times New Roman" w:hAnsi="Times New Roman" w:cs="Times New Roman"/>
          <w:sz w:val="28"/>
          <w:szCs w:val="28"/>
        </w:rPr>
        <w:t>Носачева</w:t>
      </w:r>
      <w:proofErr w:type="spellEnd"/>
      <w:r w:rsidRPr="002C2746">
        <w:rPr>
          <w:rFonts w:ascii="Times New Roman" w:hAnsi="Times New Roman" w:cs="Times New Roman"/>
          <w:sz w:val="28"/>
          <w:szCs w:val="28"/>
        </w:rPr>
        <w:t xml:space="preserve"> Н.В., Вахрушева Т.В., Гориславец </w:t>
      </w:r>
      <w:proofErr w:type="spellStart"/>
      <w:r w:rsidRPr="002C2746">
        <w:rPr>
          <w:rFonts w:ascii="Times New Roman" w:hAnsi="Times New Roman" w:cs="Times New Roman"/>
          <w:sz w:val="28"/>
          <w:szCs w:val="28"/>
        </w:rPr>
        <w:t>С.В.,Шик</w:t>
      </w:r>
      <w:proofErr w:type="spellEnd"/>
      <w:r w:rsidRPr="002C2746">
        <w:rPr>
          <w:rFonts w:ascii="Times New Roman" w:hAnsi="Times New Roman" w:cs="Times New Roman"/>
          <w:sz w:val="28"/>
          <w:szCs w:val="28"/>
        </w:rPr>
        <w:t xml:space="preserve"> О.В., Дрофа Е.В.).</w:t>
      </w:r>
    </w:p>
    <w:p w:rsidR="002C2746" w:rsidRPr="002C2746" w:rsidRDefault="002C2746" w:rsidP="002C2746">
      <w:pPr>
        <w:spacing w:after="0" w:line="240" w:lineRule="auto"/>
        <w:ind w:right="75" w:firstLine="567"/>
        <w:jc w:val="both"/>
        <w:rPr>
          <w:rFonts w:ascii="Times New Roman" w:hAnsi="Times New Roman" w:cs="Times New Roman"/>
          <w:sz w:val="28"/>
          <w:szCs w:val="28"/>
        </w:rPr>
      </w:pPr>
      <w:r w:rsidRPr="002C2746">
        <w:rPr>
          <w:rFonts w:ascii="Times New Roman" w:hAnsi="Times New Roman" w:cs="Times New Roman"/>
          <w:sz w:val="28"/>
          <w:szCs w:val="28"/>
        </w:rPr>
        <w:t>-  работа по созданию системы целенаправленного выявления и отбора одаренных детей, развития индивидуальных способностей каждого ребенка, привлечению к осуществлению научно – исследовательской деятельности школьников  (школьный психолог Доронина А.О., куратор программы «Одарённый ребёнок»  Дрофа Е.В.).</w:t>
      </w:r>
    </w:p>
    <w:p w:rsidR="002C2746" w:rsidRPr="002C2746" w:rsidRDefault="002C2746" w:rsidP="002C2746">
      <w:pPr>
        <w:spacing w:after="0" w:line="240" w:lineRule="auto"/>
        <w:ind w:right="75" w:firstLine="567"/>
        <w:jc w:val="both"/>
        <w:rPr>
          <w:rFonts w:ascii="Times New Roman" w:hAnsi="Times New Roman" w:cs="Times New Roman"/>
          <w:sz w:val="28"/>
          <w:szCs w:val="28"/>
        </w:rPr>
      </w:pPr>
      <w:r w:rsidRPr="002C2746">
        <w:rPr>
          <w:rFonts w:ascii="Times New Roman" w:hAnsi="Times New Roman" w:cs="Times New Roman"/>
          <w:sz w:val="28"/>
          <w:szCs w:val="28"/>
        </w:rPr>
        <w:t>Для выявления одаренных детей в лицее использован целый комплекс организационных форм: элективные курсы, кружки, секции; предметные олимпиады; конференции исследовательских работ; неделя Науки; творческая деятельность в рамках различных конкурсов, фестивалей, соревнований, выставок.</w:t>
      </w:r>
    </w:p>
    <w:p w:rsidR="002C2746" w:rsidRPr="002C2746" w:rsidRDefault="002C2746" w:rsidP="002C2746">
      <w:pPr>
        <w:spacing w:after="0" w:line="240" w:lineRule="auto"/>
        <w:ind w:right="75" w:firstLine="567"/>
        <w:jc w:val="both"/>
        <w:rPr>
          <w:rFonts w:ascii="Times New Roman" w:hAnsi="Times New Roman" w:cs="Times New Roman"/>
          <w:sz w:val="28"/>
          <w:szCs w:val="28"/>
        </w:rPr>
      </w:pPr>
      <w:r w:rsidRPr="002C2746">
        <w:rPr>
          <w:rFonts w:ascii="Times New Roman" w:hAnsi="Times New Roman" w:cs="Times New Roman"/>
          <w:sz w:val="28"/>
          <w:szCs w:val="28"/>
        </w:rPr>
        <w:t>Выстроенная система работы в лицее обеспечивает как развитие способностей, так и формирование интереса и мотивации к творческим, интеллектуальным, спортивным достижениям.</w:t>
      </w:r>
    </w:p>
    <w:p w:rsidR="002C2746" w:rsidRPr="002C2746" w:rsidRDefault="002C2746" w:rsidP="002C2746">
      <w:pPr>
        <w:spacing w:after="0" w:line="240" w:lineRule="auto"/>
        <w:ind w:firstLine="567"/>
        <w:jc w:val="both"/>
        <w:rPr>
          <w:rFonts w:ascii="Times New Roman" w:hAnsi="Times New Roman" w:cs="Times New Roman"/>
          <w:sz w:val="28"/>
          <w:szCs w:val="28"/>
        </w:rPr>
      </w:pPr>
      <w:r w:rsidRPr="002C2746">
        <w:rPr>
          <w:rFonts w:ascii="Times New Roman" w:hAnsi="Times New Roman" w:cs="Times New Roman"/>
          <w:sz w:val="28"/>
          <w:szCs w:val="28"/>
        </w:rPr>
        <w:t xml:space="preserve">Школьный психолог Доронина А.О. провела  диагностику  в декабре 2019 года, направленную на выявление одарённых и талантливых  ребят, среди </w:t>
      </w:r>
      <w:r w:rsidRPr="002C2746">
        <w:rPr>
          <w:rFonts w:ascii="Times New Roman" w:hAnsi="Times New Roman" w:cs="Times New Roman"/>
          <w:sz w:val="28"/>
          <w:szCs w:val="28"/>
        </w:rPr>
        <w:lastRenderedPageBreak/>
        <w:t>учащихся 5-7-х классов. Применение различных методик («Карта одаренности», «Методика экспертных оценок по определению одаренных детей», «Одаренный ребенок», «Диагностика творческой одаренности») позволило   определить  вид одаренности, количественную и качественную оценку степени выраженности разных видов одаренности.</w:t>
      </w:r>
    </w:p>
    <w:p w:rsidR="002C2746" w:rsidRPr="002C2746" w:rsidRDefault="002C2746" w:rsidP="002C2746">
      <w:pPr>
        <w:spacing w:after="0" w:line="240" w:lineRule="auto"/>
        <w:ind w:firstLine="567"/>
        <w:jc w:val="both"/>
        <w:rPr>
          <w:rFonts w:ascii="Times New Roman" w:hAnsi="Times New Roman" w:cs="Times New Roman"/>
          <w:sz w:val="28"/>
          <w:szCs w:val="28"/>
        </w:rPr>
      </w:pPr>
      <w:r w:rsidRPr="002C2746">
        <w:rPr>
          <w:rFonts w:ascii="Times New Roman" w:hAnsi="Times New Roman" w:cs="Times New Roman"/>
          <w:bCs/>
          <w:color w:val="000000"/>
          <w:sz w:val="28"/>
          <w:szCs w:val="28"/>
        </w:rPr>
        <w:t>В этом учебном году была продолжена работа по развитию интеллектуальных способностей учащихся посредством творческой формы организации учебного процесса. Главная цель этой работы - активизировать обучение, придав ему исследовательский, творческий характер, и таким образом передать учащимся инициативу в организации своей познавательной деятельности. Для этого учителя лицея широко используют на уроках и во внеурочное время различные методы, в том числе и «Метод проектов», учащимся предлагаются творческие индивидуальные задания, что позволяет активизировать познавательную деятельность учащихся, расширять их знания по предмету. Учителя используют и разнообразные формы работы: ролевые тренинги, «мозговые штурмы», интеллектуальные марафоны. Создаются группы одаренных детей для выполнения ими различного рода проектной деятельности, творческих индивидуальных заданий. Формы и методы внеурочной работы позволяют выявлять и развивать одаренных учащихся через  кружки, конкурсы, олимпиады, а также через систему воспитательной работы. Большая работа по развитию творческих способностей учащихся ведется во время проведения внеклассных мероприятий, особенно во время проведения интеллектуальных марафонов, предметных недель. Особого внимания заслуживают такие формы  работы, как интеллектуальные игры, предметные олимпиады, викторины, конкурсы. Ведется работа над индивидуальными учебными проектами учащихся 5-11 классов.</w:t>
      </w:r>
    </w:p>
    <w:p w:rsidR="002C2746" w:rsidRPr="002C2746" w:rsidRDefault="002C2746" w:rsidP="002C2746">
      <w:pPr>
        <w:spacing w:after="0" w:line="240" w:lineRule="auto"/>
        <w:jc w:val="center"/>
        <w:rPr>
          <w:rFonts w:ascii="Times New Roman" w:hAnsi="Times New Roman" w:cs="Times New Roman"/>
          <w:b/>
          <w:color w:val="000000"/>
          <w:sz w:val="28"/>
          <w:szCs w:val="28"/>
        </w:rPr>
      </w:pPr>
      <w:r w:rsidRPr="002C2746">
        <w:rPr>
          <w:rFonts w:ascii="Times New Roman" w:hAnsi="Times New Roman" w:cs="Times New Roman"/>
          <w:b/>
          <w:color w:val="000000"/>
          <w:sz w:val="28"/>
          <w:szCs w:val="28"/>
        </w:rPr>
        <w:t xml:space="preserve">Участие в </w:t>
      </w:r>
      <w:proofErr w:type="gramStart"/>
      <w:r w:rsidRPr="002C2746">
        <w:rPr>
          <w:rFonts w:ascii="Times New Roman" w:hAnsi="Times New Roman" w:cs="Times New Roman"/>
          <w:b/>
          <w:color w:val="000000"/>
          <w:sz w:val="28"/>
          <w:szCs w:val="28"/>
        </w:rPr>
        <w:t>муниципальных</w:t>
      </w:r>
      <w:proofErr w:type="gramEnd"/>
      <w:r w:rsidRPr="002C2746">
        <w:rPr>
          <w:rFonts w:ascii="Times New Roman" w:hAnsi="Times New Roman" w:cs="Times New Roman"/>
          <w:b/>
          <w:color w:val="000000"/>
          <w:sz w:val="28"/>
          <w:szCs w:val="28"/>
        </w:rPr>
        <w:t xml:space="preserve">, региональных, федеральных </w:t>
      </w:r>
    </w:p>
    <w:p w:rsidR="002C2746" w:rsidRPr="002C2746" w:rsidRDefault="002C2746" w:rsidP="002C2746">
      <w:pPr>
        <w:spacing w:after="0" w:line="240" w:lineRule="auto"/>
        <w:jc w:val="center"/>
        <w:rPr>
          <w:rFonts w:ascii="Times New Roman" w:hAnsi="Times New Roman" w:cs="Times New Roman"/>
          <w:b/>
          <w:color w:val="000000"/>
          <w:sz w:val="28"/>
          <w:szCs w:val="28"/>
        </w:rPr>
      </w:pPr>
      <w:r w:rsidRPr="002C2746">
        <w:rPr>
          <w:rFonts w:ascii="Times New Roman" w:hAnsi="Times New Roman" w:cs="Times New Roman"/>
          <w:b/>
          <w:color w:val="000000"/>
          <w:sz w:val="28"/>
          <w:szCs w:val="28"/>
        </w:rPr>
        <w:t xml:space="preserve">интеллектуальных </w:t>
      </w:r>
      <w:proofErr w:type="gramStart"/>
      <w:r w:rsidRPr="002C2746">
        <w:rPr>
          <w:rFonts w:ascii="Times New Roman" w:hAnsi="Times New Roman" w:cs="Times New Roman"/>
          <w:b/>
          <w:color w:val="000000"/>
          <w:sz w:val="28"/>
          <w:szCs w:val="28"/>
        </w:rPr>
        <w:t>играх</w:t>
      </w:r>
      <w:proofErr w:type="gramEnd"/>
      <w:r w:rsidRPr="002C2746">
        <w:rPr>
          <w:rFonts w:ascii="Times New Roman" w:hAnsi="Times New Roman" w:cs="Times New Roman"/>
          <w:b/>
          <w:color w:val="000000"/>
          <w:sz w:val="28"/>
          <w:szCs w:val="28"/>
        </w:rPr>
        <w:t xml:space="preserve"> и конкурсах:</w:t>
      </w:r>
    </w:p>
    <w:tbl>
      <w:tblPr>
        <w:tblStyle w:val="af6"/>
        <w:tblW w:w="0" w:type="auto"/>
        <w:tblInd w:w="-601" w:type="dxa"/>
        <w:tblLook w:val="04A0"/>
      </w:tblPr>
      <w:tblGrid>
        <w:gridCol w:w="3698"/>
        <w:gridCol w:w="4099"/>
        <w:gridCol w:w="2361"/>
      </w:tblGrid>
      <w:tr w:rsidR="002C2746" w:rsidRPr="00087E87" w:rsidTr="002C2746">
        <w:tc>
          <w:tcPr>
            <w:tcW w:w="3698" w:type="dxa"/>
          </w:tcPr>
          <w:p w:rsidR="002C2746" w:rsidRPr="0057113C" w:rsidRDefault="002C2746" w:rsidP="002C2746">
            <w:pPr>
              <w:jc w:val="center"/>
            </w:pPr>
            <w:r w:rsidRPr="0057113C">
              <w:rPr>
                <w:sz w:val="24"/>
              </w:rPr>
              <w:t>Участники</w:t>
            </w:r>
          </w:p>
        </w:tc>
        <w:tc>
          <w:tcPr>
            <w:tcW w:w="4099" w:type="dxa"/>
          </w:tcPr>
          <w:p w:rsidR="002C2746" w:rsidRPr="009F44DA" w:rsidRDefault="002C2746" w:rsidP="002C2746">
            <w:pPr>
              <w:rPr>
                <w:sz w:val="24"/>
                <w:szCs w:val="24"/>
              </w:rPr>
            </w:pPr>
            <w:r>
              <w:rPr>
                <w:sz w:val="24"/>
                <w:szCs w:val="24"/>
              </w:rPr>
              <w:t>Название</w:t>
            </w:r>
          </w:p>
        </w:tc>
        <w:tc>
          <w:tcPr>
            <w:tcW w:w="2361" w:type="dxa"/>
          </w:tcPr>
          <w:p w:rsidR="002C2746" w:rsidRDefault="002C2746" w:rsidP="002C2746">
            <w:pPr>
              <w:rPr>
                <w:sz w:val="24"/>
                <w:szCs w:val="24"/>
              </w:rPr>
            </w:pPr>
            <w:r>
              <w:rPr>
                <w:sz w:val="24"/>
                <w:szCs w:val="24"/>
              </w:rPr>
              <w:t>Результат</w:t>
            </w:r>
          </w:p>
        </w:tc>
      </w:tr>
      <w:tr w:rsidR="002C2746" w:rsidRPr="00087E87" w:rsidTr="002C2746">
        <w:tc>
          <w:tcPr>
            <w:tcW w:w="3698" w:type="dxa"/>
          </w:tcPr>
          <w:p w:rsidR="002C2746" w:rsidRPr="0057113C" w:rsidRDefault="002C2746" w:rsidP="002C2746">
            <w:pPr>
              <w:jc w:val="center"/>
              <w:rPr>
                <w:sz w:val="24"/>
              </w:rPr>
            </w:pPr>
            <w:r>
              <w:rPr>
                <w:sz w:val="24"/>
              </w:rPr>
              <w:t xml:space="preserve"> Сборная команда 6,7</w:t>
            </w:r>
            <w:r w:rsidRPr="0057113C">
              <w:rPr>
                <w:sz w:val="24"/>
              </w:rPr>
              <w:t>кл</w:t>
            </w:r>
            <w:r>
              <w:rPr>
                <w:sz w:val="24"/>
              </w:rPr>
              <w:t>.</w:t>
            </w:r>
          </w:p>
          <w:p w:rsidR="002C2746" w:rsidRDefault="002C2746" w:rsidP="002C2746">
            <w:pPr>
              <w:jc w:val="center"/>
              <w:rPr>
                <w:sz w:val="24"/>
              </w:rPr>
            </w:pPr>
            <w:r w:rsidRPr="0057113C">
              <w:rPr>
                <w:sz w:val="24"/>
              </w:rPr>
              <w:t>Осенняя игра</w:t>
            </w:r>
          </w:p>
          <w:p w:rsidR="002C2746" w:rsidRDefault="002C2746" w:rsidP="002C2746">
            <w:pPr>
              <w:jc w:val="center"/>
              <w:rPr>
                <w:sz w:val="24"/>
              </w:rPr>
            </w:pPr>
            <w:r>
              <w:rPr>
                <w:sz w:val="24"/>
              </w:rPr>
              <w:t>Зимняя игра</w:t>
            </w:r>
          </w:p>
          <w:p w:rsidR="002C2746" w:rsidRPr="00561775" w:rsidRDefault="002C2746" w:rsidP="002C2746">
            <w:pPr>
              <w:jc w:val="center"/>
              <w:rPr>
                <w:sz w:val="24"/>
                <w:szCs w:val="24"/>
              </w:rPr>
            </w:pPr>
            <w:r>
              <w:rPr>
                <w:sz w:val="24"/>
                <w:szCs w:val="24"/>
              </w:rPr>
              <w:t>Городского интеллектуального клуба</w:t>
            </w:r>
            <w:r w:rsidRPr="009F44DA">
              <w:rPr>
                <w:sz w:val="24"/>
                <w:szCs w:val="24"/>
              </w:rPr>
              <w:t xml:space="preserve"> «Эрудит»</w:t>
            </w:r>
            <w:r>
              <w:rPr>
                <w:sz w:val="24"/>
                <w:szCs w:val="24"/>
              </w:rPr>
              <w:t>, ДДТ</w:t>
            </w:r>
          </w:p>
        </w:tc>
        <w:tc>
          <w:tcPr>
            <w:tcW w:w="4099" w:type="dxa"/>
          </w:tcPr>
          <w:p w:rsidR="002C2746" w:rsidRDefault="002C2746" w:rsidP="002C2746">
            <w:pPr>
              <w:jc w:val="center"/>
              <w:rPr>
                <w:sz w:val="24"/>
                <w:szCs w:val="24"/>
              </w:rPr>
            </w:pPr>
            <w:r w:rsidRPr="00487B90">
              <w:rPr>
                <w:sz w:val="24"/>
                <w:szCs w:val="24"/>
              </w:rPr>
              <w:t>«Великие женщины в мировой истории»</w:t>
            </w:r>
          </w:p>
          <w:p w:rsidR="002C2746" w:rsidRDefault="002C2746" w:rsidP="002C2746">
            <w:pPr>
              <w:jc w:val="center"/>
              <w:rPr>
                <w:sz w:val="24"/>
                <w:szCs w:val="24"/>
              </w:rPr>
            </w:pPr>
            <w:r>
              <w:rPr>
                <w:sz w:val="24"/>
                <w:szCs w:val="24"/>
              </w:rPr>
              <w:t>«Разгуляй</w:t>
            </w:r>
            <w:proofErr w:type="gramStart"/>
            <w:r>
              <w:rPr>
                <w:sz w:val="24"/>
                <w:szCs w:val="24"/>
              </w:rPr>
              <w:t>.</w:t>
            </w:r>
            <w:proofErr w:type="gramEnd"/>
            <w:r>
              <w:rPr>
                <w:sz w:val="24"/>
                <w:szCs w:val="24"/>
              </w:rPr>
              <w:t xml:space="preserve"> </w:t>
            </w:r>
            <w:proofErr w:type="gramStart"/>
            <w:r>
              <w:rPr>
                <w:sz w:val="24"/>
                <w:szCs w:val="24"/>
              </w:rPr>
              <w:t>ш</w:t>
            </w:r>
            <w:proofErr w:type="gramEnd"/>
            <w:r>
              <w:rPr>
                <w:sz w:val="24"/>
                <w:szCs w:val="24"/>
              </w:rPr>
              <w:t>ирокая Масленица»</w:t>
            </w:r>
          </w:p>
          <w:p w:rsidR="002C2746" w:rsidRDefault="002C2746" w:rsidP="002C2746">
            <w:pPr>
              <w:jc w:val="center"/>
              <w:rPr>
                <w:sz w:val="24"/>
                <w:szCs w:val="24"/>
                <w:highlight w:val="green"/>
              </w:rPr>
            </w:pPr>
          </w:p>
          <w:p w:rsidR="002C2746" w:rsidRPr="00766A09" w:rsidRDefault="002C2746" w:rsidP="002C2746">
            <w:pPr>
              <w:jc w:val="center"/>
              <w:rPr>
                <w:sz w:val="24"/>
                <w:szCs w:val="24"/>
              </w:rPr>
            </w:pPr>
          </w:p>
        </w:tc>
        <w:tc>
          <w:tcPr>
            <w:tcW w:w="2361" w:type="dxa"/>
          </w:tcPr>
          <w:p w:rsidR="002C2746" w:rsidRDefault="002C2746" w:rsidP="002C2746">
            <w:pPr>
              <w:rPr>
                <w:sz w:val="24"/>
                <w:szCs w:val="24"/>
              </w:rPr>
            </w:pPr>
            <w:r>
              <w:rPr>
                <w:sz w:val="24"/>
                <w:szCs w:val="24"/>
              </w:rPr>
              <w:t>2 место</w:t>
            </w:r>
          </w:p>
          <w:p w:rsidR="002C2746" w:rsidRDefault="002C2746" w:rsidP="002C2746">
            <w:pPr>
              <w:rPr>
                <w:sz w:val="24"/>
                <w:szCs w:val="24"/>
              </w:rPr>
            </w:pPr>
          </w:p>
          <w:p w:rsidR="002C2746" w:rsidRDefault="002C2746" w:rsidP="002C2746">
            <w:pPr>
              <w:rPr>
                <w:sz w:val="24"/>
                <w:szCs w:val="24"/>
              </w:rPr>
            </w:pPr>
            <w:r>
              <w:rPr>
                <w:sz w:val="24"/>
                <w:szCs w:val="24"/>
              </w:rPr>
              <w:t>2 место</w:t>
            </w:r>
          </w:p>
          <w:p w:rsidR="002C2746" w:rsidRDefault="002C2746" w:rsidP="002C2746">
            <w:pPr>
              <w:rPr>
                <w:sz w:val="24"/>
                <w:szCs w:val="24"/>
              </w:rPr>
            </w:pPr>
          </w:p>
        </w:tc>
      </w:tr>
      <w:tr w:rsidR="002C2746" w:rsidRPr="00087E87" w:rsidTr="002C2746">
        <w:trPr>
          <w:trHeight w:val="1186"/>
        </w:trPr>
        <w:tc>
          <w:tcPr>
            <w:tcW w:w="3698" w:type="dxa"/>
          </w:tcPr>
          <w:p w:rsidR="002C2746" w:rsidRDefault="002C2746" w:rsidP="002C2746">
            <w:pPr>
              <w:jc w:val="center"/>
              <w:rPr>
                <w:sz w:val="24"/>
              </w:rPr>
            </w:pPr>
            <w:r w:rsidRPr="0057113C">
              <w:rPr>
                <w:sz w:val="24"/>
              </w:rPr>
              <w:t>Сборная команда</w:t>
            </w:r>
            <w:r>
              <w:rPr>
                <w:sz w:val="24"/>
              </w:rPr>
              <w:t xml:space="preserve"> «Россияне»</w:t>
            </w:r>
          </w:p>
          <w:p w:rsidR="002C2746" w:rsidRDefault="002C2746" w:rsidP="002C2746">
            <w:pPr>
              <w:jc w:val="center"/>
              <w:rPr>
                <w:sz w:val="24"/>
              </w:rPr>
            </w:pPr>
            <w:r>
              <w:rPr>
                <w:sz w:val="24"/>
              </w:rPr>
              <w:t>10 класса</w:t>
            </w:r>
          </w:p>
          <w:p w:rsidR="002C2746" w:rsidRDefault="002C2746" w:rsidP="002C2746">
            <w:pPr>
              <w:jc w:val="center"/>
              <w:rPr>
                <w:sz w:val="24"/>
              </w:rPr>
            </w:pPr>
            <w:r>
              <w:rPr>
                <w:sz w:val="24"/>
              </w:rPr>
              <w:t>Клуб «Гражданин», ЦВР</w:t>
            </w:r>
          </w:p>
          <w:p w:rsidR="002C2746" w:rsidRDefault="002C2746" w:rsidP="002C2746">
            <w:pPr>
              <w:jc w:val="center"/>
              <w:rPr>
                <w:sz w:val="24"/>
              </w:rPr>
            </w:pPr>
          </w:p>
          <w:p w:rsidR="002C2746" w:rsidRDefault="002C2746" w:rsidP="002C2746">
            <w:pPr>
              <w:jc w:val="center"/>
              <w:rPr>
                <w:sz w:val="24"/>
              </w:rPr>
            </w:pPr>
          </w:p>
          <w:p w:rsidR="002C2746" w:rsidRPr="0057113C" w:rsidRDefault="002C2746" w:rsidP="002C2746">
            <w:pPr>
              <w:jc w:val="center"/>
              <w:rPr>
                <w:sz w:val="24"/>
              </w:rPr>
            </w:pPr>
          </w:p>
        </w:tc>
        <w:tc>
          <w:tcPr>
            <w:tcW w:w="4099" w:type="dxa"/>
          </w:tcPr>
          <w:p w:rsidR="002C2746" w:rsidRDefault="002C2746" w:rsidP="002C2746">
            <w:pPr>
              <w:rPr>
                <w:sz w:val="24"/>
                <w:szCs w:val="24"/>
              </w:rPr>
            </w:pPr>
            <w:r w:rsidRPr="00487B90">
              <w:rPr>
                <w:sz w:val="24"/>
                <w:szCs w:val="24"/>
              </w:rPr>
              <w:t>Деловая игра «Своя игра» посвященная дню Конституции и борьбе с коррупцией</w:t>
            </w:r>
          </w:p>
          <w:p w:rsidR="002C2746" w:rsidRDefault="002C2746" w:rsidP="002C2746">
            <w:pPr>
              <w:rPr>
                <w:sz w:val="24"/>
                <w:szCs w:val="24"/>
              </w:rPr>
            </w:pPr>
          </w:p>
          <w:p w:rsidR="002C2746" w:rsidRPr="00487B90" w:rsidRDefault="002C2746" w:rsidP="002C2746">
            <w:pPr>
              <w:rPr>
                <w:sz w:val="24"/>
                <w:szCs w:val="24"/>
              </w:rPr>
            </w:pPr>
            <w:r w:rsidRPr="00487B90">
              <w:rPr>
                <w:sz w:val="24"/>
                <w:szCs w:val="24"/>
              </w:rPr>
              <w:t>Конкурс плакатов политико-правового клуба «Гражданин» при ЦВР</w:t>
            </w:r>
          </w:p>
          <w:p w:rsidR="002C2746" w:rsidRDefault="002C2746" w:rsidP="002C2746">
            <w:pPr>
              <w:rPr>
                <w:sz w:val="24"/>
                <w:szCs w:val="24"/>
              </w:rPr>
            </w:pPr>
            <w:r w:rsidRPr="00487B90">
              <w:rPr>
                <w:sz w:val="24"/>
                <w:szCs w:val="24"/>
              </w:rPr>
              <w:t>«Мой толерантный мир»</w:t>
            </w:r>
          </w:p>
          <w:p w:rsidR="002C2746" w:rsidRDefault="002C2746" w:rsidP="002C2746">
            <w:pPr>
              <w:rPr>
                <w:sz w:val="24"/>
                <w:szCs w:val="24"/>
              </w:rPr>
            </w:pPr>
          </w:p>
          <w:p w:rsidR="002C2746" w:rsidRDefault="002C2746" w:rsidP="002C2746">
            <w:pPr>
              <w:rPr>
                <w:sz w:val="24"/>
                <w:szCs w:val="24"/>
              </w:rPr>
            </w:pPr>
            <w:r w:rsidRPr="00487B90">
              <w:rPr>
                <w:sz w:val="24"/>
                <w:szCs w:val="24"/>
              </w:rPr>
              <w:t xml:space="preserve">XXIV </w:t>
            </w:r>
            <w:proofErr w:type="spellStart"/>
            <w:r w:rsidRPr="00487B90">
              <w:rPr>
                <w:sz w:val="24"/>
                <w:szCs w:val="24"/>
              </w:rPr>
              <w:t>Димитровские</w:t>
            </w:r>
            <w:proofErr w:type="spellEnd"/>
            <w:r w:rsidRPr="00487B90">
              <w:rPr>
                <w:sz w:val="24"/>
                <w:szCs w:val="24"/>
              </w:rPr>
              <w:t xml:space="preserve">  образовательные чтения «Диалог поколений «Одна на </w:t>
            </w:r>
            <w:proofErr w:type="spellStart"/>
            <w:proofErr w:type="gramStart"/>
            <w:r w:rsidRPr="00487B90">
              <w:rPr>
                <w:sz w:val="24"/>
                <w:szCs w:val="24"/>
              </w:rPr>
              <w:t>всех-Победа</w:t>
            </w:r>
            <w:proofErr w:type="spellEnd"/>
            <w:proofErr w:type="gramEnd"/>
            <w:r w:rsidRPr="00487B90">
              <w:rPr>
                <w:sz w:val="24"/>
                <w:szCs w:val="24"/>
              </w:rPr>
              <w:t>»</w:t>
            </w:r>
          </w:p>
          <w:p w:rsidR="002C2746" w:rsidRDefault="002C2746" w:rsidP="002C2746">
            <w:pPr>
              <w:rPr>
                <w:sz w:val="24"/>
                <w:szCs w:val="24"/>
              </w:rPr>
            </w:pPr>
          </w:p>
          <w:p w:rsidR="002C2746" w:rsidRPr="009F44DA" w:rsidRDefault="002C2746" w:rsidP="002C2746">
            <w:pPr>
              <w:rPr>
                <w:sz w:val="24"/>
                <w:szCs w:val="24"/>
              </w:rPr>
            </w:pPr>
            <w:r>
              <w:rPr>
                <w:sz w:val="24"/>
                <w:szCs w:val="24"/>
              </w:rPr>
              <w:t>«Электронный гражданин»</w:t>
            </w:r>
          </w:p>
        </w:tc>
        <w:tc>
          <w:tcPr>
            <w:tcW w:w="2361" w:type="dxa"/>
          </w:tcPr>
          <w:p w:rsidR="002C2746" w:rsidRDefault="002C2746" w:rsidP="002C2746">
            <w:pPr>
              <w:rPr>
                <w:sz w:val="24"/>
                <w:szCs w:val="24"/>
              </w:rPr>
            </w:pPr>
            <w:r>
              <w:rPr>
                <w:sz w:val="24"/>
                <w:szCs w:val="24"/>
              </w:rPr>
              <w:t>1 место</w:t>
            </w: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r>
              <w:rPr>
                <w:sz w:val="24"/>
                <w:szCs w:val="24"/>
              </w:rPr>
              <w:t>2 место</w:t>
            </w: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r>
              <w:rPr>
                <w:sz w:val="24"/>
                <w:szCs w:val="24"/>
              </w:rPr>
              <w:t>Участие</w:t>
            </w: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r>
              <w:rPr>
                <w:sz w:val="24"/>
                <w:szCs w:val="24"/>
              </w:rPr>
              <w:t>3 место</w:t>
            </w:r>
          </w:p>
        </w:tc>
      </w:tr>
      <w:tr w:rsidR="002C2746" w:rsidRPr="00087E87" w:rsidTr="002C2746">
        <w:trPr>
          <w:trHeight w:val="1186"/>
        </w:trPr>
        <w:tc>
          <w:tcPr>
            <w:tcW w:w="3698" w:type="dxa"/>
          </w:tcPr>
          <w:p w:rsidR="002C2746" w:rsidRDefault="002C2746" w:rsidP="002C2746">
            <w:pPr>
              <w:jc w:val="center"/>
              <w:rPr>
                <w:sz w:val="24"/>
              </w:rPr>
            </w:pPr>
            <w:proofErr w:type="spellStart"/>
            <w:r>
              <w:rPr>
                <w:sz w:val="24"/>
              </w:rPr>
              <w:lastRenderedPageBreak/>
              <w:t>Масалитина</w:t>
            </w:r>
            <w:proofErr w:type="spellEnd"/>
            <w:r>
              <w:rPr>
                <w:sz w:val="24"/>
              </w:rPr>
              <w:t xml:space="preserve"> Мария</w:t>
            </w:r>
          </w:p>
          <w:p w:rsidR="002C2746" w:rsidRDefault="002C2746" w:rsidP="002C2746">
            <w:pPr>
              <w:jc w:val="center"/>
              <w:rPr>
                <w:sz w:val="24"/>
              </w:rPr>
            </w:pPr>
            <w:r>
              <w:rPr>
                <w:sz w:val="24"/>
              </w:rPr>
              <w:t>Мельникова Екатерина</w:t>
            </w:r>
          </w:p>
          <w:p w:rsidR="002C2746" w:rsidRDefault="002C2746" w:rsidP="002C2746">
            <w:pPr>
              <w:jc w:val="center"/>
              <w:rPr>
                <w:sz w:val="24"/>
              </w:rPr>
            </w:pPr>
            <w:proofErr w:type="spellStart"/>
            <w:r>
              <w:rPr>
                <w:sz w:val="24"/>
              </w:rPr>
              <w:t>Мишагин</w:t>
            </w:r>
            <w:proofErr w:type="spellEnd"/>
            <w:r>
              <w:rPr>
                <w:sz w:val="24"/>
              </w:rPr>
              <w:t xml:space="preserve"> Антон</w:t>
            </w:r>
          </w:p>
          <w:p w:rsidR="002C2746" w:rsidRPr="0057113C" w:rsidRDefault="002C2746" w:rsidP="002C2746">
            <w:pPr>
              <w:jc w:val="center"/>
              <w:rPr>
                <w:sz w:val="24"/>
              </w:rPr>
            </w:pPr>
            <w:proofErr w:type="spellStart"/>
            <w:r>
              <w:rPr>
                <w:sz w:val="24"/>
              </w:rPr>
              <w:t>Хлыстова</w:t>
            </w:r>
            <w:proofErr w:type="spellEnd"/>
            <w:r>
              <w:rPr>
                <w:sz w:val="24"/>
              </w:rPr>
              <w:t xml:space="preserve"> Диана</w:t>
            </w:r>
          </w:p>
        </w:tc>
        <w:tc>
          <w:tcPr>
            <w:tcW w:w="4099" w:type="dxa"/>
          </w:tcPr>
          <w:p w:rsidR="002C2746" w:rsidRDefault="002C2746" w:rsidP="002C2746">
            <w:pPr>
              <w:rPr>
                <w:sz w:val="24"/>
                <w:szCs w:val="24"/>
              </w:rPr>
            </w:pPr>
            <w:r>
              <w:rPr>
                <w:sz w:val="24"/>
                <w:szCs w:val="24"/>
              </w:rPr>
              <w:t>Р</w:t>
            </w:r>
            <w:r w:rsidRPr="001C1C4E">
              <w:rPr>
                <w:sz w:val="24"/>
                <w:szCs w:val="24"/>
              </w:rPr>
              <w:t>егионального проекта «Молодежная команда Губернатора»</w:t>
            </w:r>
          </w:p>
        </w:tc>
        <w:tc>
          <w:tcPr>
            <w:tcW w:w="2361" w:type="dxa"/>
          </w:tcPr>
          <w:p w:rsidR="002C2746" w:rsidRDefault="002C2746" w:rsidP="002C2746">
            <w:pPr>
              <w:rPr>
                <w:sz w:val="24"/>
                <w:szCs w:val="24"/>
              </w:rPr>
            </w:pPr>
            <w:r>
              <w:rPr>
                <w:sz w:val="24"/>
                <w:szCs w:val="24"/>
              </w:rPr>
              <w:t>участие</w:t>
            </w:r>
          </w:p>
        </w:tc>
      </w:tr>
      <w:tr w:rsidR="002C2746" w:rsidRPr="00087E87" w:rsidTr="002C2746">
        <w:trPr>
          <w:trHeight w:val="908"/>
        </w:trPr>
        <w:tc>
          <w:tcPr>
            <w:tcW w:w="3698" w:type="dxa"/>
          </w:tcPr>
          <w:p w:rsidR="002C2746" w:rsidRDefault="002C2746" w:rsidP="002C2746">
            <w:pPr>
              <w:jc w:val="center"/>
              <w:rPr>
                <w:sz w:val="24"/>
              </w:rPr>
            </w:pPr>
            <w:r>
              <w:rPr>
                <w:sz w:val="24"/>
              </w:rPr>
              <w:t>Команда 10 класса</w:t>
            </w:r>
          </w:p>
        </w:tc>
        <w:tc>
          <w:tcPr>
            <w:tcW w:w="4099" w:type="dxa"/>
          </w:tcPr>
          <w:p w:rsidR="002C2746" w:rsidRPr="001C1C4E" w:rsidRDefault="002C2746" w:rsidP="002C2746">
            <w:pPr>
              <w:rPr>
                <w:sz w:val="24"/>
                <w:szCs w:val="24"/>
              </w:rPr>
            </w:pPr>
            <w:r w:rsidRPr="00843637">
              <w:rPr>
                <w:sz w:val="24"/>
                <w:szCs w:val="24"/>
              </w:rPr>
              <w:t xml:space="preserve">IX Всероссийская неделя высоких технологий и </w:t>
            </w:r>
            <w:proofErr w:type="spellStart"/>
            <w:r w:rsidRPr="00843637">
              <w:rPr>
                <w:sz w:val="24"/>
                <w:szCs w:val="24"/>
              </w:rPr>
              <w:t>технопредпринимательства</w:t>
            </w:r>
            <w:proofErr w:type="spellEnd"/>
            <w:r w:rsidRPr="00843637">
              <w:rPr>
                <w:sz w:val="24"/>
                <w:szCs w:val="24"/>
              </w:rPr>
              <w:t>.</w:t>
            </w:r>
          </w:p>
        </w:tc>
        <w:tc>
          <w:tcPr>
            <w:tcW w:w="2361" w:type="dxa"/>
          </w:tcPr>
          <w:p w:rsidR="002C2746" w:rsidRDefault="002C2746" w:rsidP="002C2746">
            <w:pPr>
              <w:rPr>
                <w:sz w:val="24"/>
                <w:szCs w:val="24"/>
              </w:rPr>
            </w:pPr>
            <w:r>
              <w:rPr>
                <w:sz w:val="24"/>
                <w:szCs w:val="24"/>
              </w:rPr>
              <w:t>1 место</w:t>
            </w:r>
          </w:p>
        </w:tc>
      </w:tr>
    </w:tbl>
    <w:p w:rsidR="002C2746" w:rsidRDefault="002C2746" w:rsidP="002C2746">
      <w:pPr>
        <w:spacing w:after="0" w:line="240" w:lineRule="auto"/>
        <w:rPr>
          <w:rFonts w:ascii="Times New Roman" w:hAnsi="Times New Roman" w:cs="Times New Roman"/>
          <w:b/>
          <w:color w:val="000000"/>
          <w:sz w:val="24"/>
          <w:szCs w:val="20"/>
        </w:rPr>
      </w:pPr>
    </w:p>
    <w:p w:rsidR="002C2746" w:rsidRDefault="002C2746" w:rsidP="002C2746">
      <w:pPr>
        <w:spacing w:after="0" w:line="240" w:lineRule="auto"/>
        <w:jc w:val="center"/>
        <w:rPr>
          <w:rFonts w:ascii="Times New Roman" w:hAnsi="Times New Roman" w:cs="Times New Roman"/>
          <w:b/>
          <w:color w:val="000000"/>
          <w:sz w:val="24"/>
          <w:szCs w:val="20"/>
        </w:rPr>
      </w:pPr>
    </w:p>
    <w:p w:rsidR="002C2746" w:rsidRPr="00C828A0" w:rsidRDefault="002C2746" w:rsidP="002C2746">
      <w:pPr>
        <w:spacing w:after="0" w:line="240" w:lineRule="auto"/>
        <w:jc w:val="center"/>
        <w:rPr>
          <w:rFonts w:ascii="Times New Roman" w:hAnsi="Times New Roman" w:cs="Times New Roman"/>
          <w:b/>
          <w:color w:val="000000"/>
          <w:sz w:val="24"/>
          <w:szCs w:val="20"/>
        </w:rPr>
      </w:pPr>
      <w:r w:rsidRPr="00615BE3">
        <w:rPr>
          <w:rFonts w:ascii="Times New Roman" w:hAnsi="Times New Roman" w:cs="Times New Roman"/>
          <w:b/>
          <w:color w:val="000000"/>
          <w:sz w:val="24"/>
          <w:szCs w:val="20"/>
        </w:rPr>
        <w:t xml:space="preserve">Участие в </w:t>
      </w:r>
      <w:r>
        <w:rPr>
          <w:rFonts w:ascii="Times New Roman" w:hAnsi="Times New Roman" w:cs="Times New Roman"/>
          <w:b/>
          <w:color w:val="000000"/>
          <w:sz w:val="24"/>
          <w:szCs w:val="20"/>
        </w:rPr>
        <w:t xml:space="preserve"> творческих  конкурсах муниципального, регионального и федерального уровней:</w:t>
      </w:r>
    </w:p>
    <w:tbl>
      <w:tblPr>
        <w:tblStyle w:val="af6"/>
        <w:tblW w:w="10207" w:type="dxa"/>
        <w:tblInd w:w="-601" w:type="dxa"/>
        <w:tblLook w:val="04A0"/>
      </w:tblPr>
      <w:tblGrid>
        <w:gridCol w:w="3698"/>
        <w:gridCol w:w="3095"/>
        <w:gridCol w:w="3414"/>
      </w:tblGrid>
      <w:tr w:rsidR="002C2746" w:rsidTr="002C2746">
        <w:tc>
          <w:tcPr>
            <w:tcW w:w="3698" w:type="dxa"/>
          </w:tcPr>
          <w:p w:rsidR="002C2746" w:rsidRPr="0057113C" w:rsidRDefault="002C2746" w:rsidP="002C2746">
            <w:pPr>
              <w:jc w:val="center"/>
            </w:pPr>
            <w:r w:rsidRPr="0057113C">
              <w:rPr>
                <w:sz w:val="24"/>
              </w:rPr>
              <w:t>Участники</w:t>
            </w:r>
          </w:p>
        </w:tc>
        <w:tc>
          <w:tcPr>
            <w:tcW w:w="3095" w:type="dxa"/>
          </w:tcPr>
          <w:p w:rsidR="002C2746" w:rsidRPr="009F44DA" w:rsidRDefault="002C2746" w:rsidP="002C2746">
            <w:pPr>
              <w:rPr>
                <w:sz w:val="24"/>
                <w:szCs w:val="24"/>
              </w:rPr>
            </w:pPr>
            <w:r>
              <w:rPr>
                <w:sz w:val="24"/>
                <w:szCs w:val="24"/>
              </w:rPr>
              <w:t>Название</w:t>
            </w:r>
          </w:p>
        </w:tc>
        <w:tc>
          <w:tcPr>
            <w:tcW w:w="3414" w:type="dxa"/>
          </w:tcPr>
          <w:p w:rsidR="002C2746" w:rsidRDefault="002C2746" w:rsidP="002C2746">
            <w:pPr>
              <w:rPr>
                <w:sz w:val="24"/>
                <w:szCs w:val="24"/>
              </w:rPr>
            </w:pPr>
            <w:r>
              <w:rPr>
                <w:sz w:val="24"/>
                <w:szCs w:val="24"/>
              </w:rPr>
              <w:t>Результат</w:t>
            </w:r>
          </w:p>
        </w:tc>
      </w:tr>
      <w:tr w:rsidR="002C2746" w:rsidTr="002C2746">
        <w:tc>
          <w:tcPr>
            <w:tcW w:w="3698" w:type="dxa"/>
          </w:tcPr>
          <w:p w:rsidR="002C2746" w:rsidRPr="00A870CC" w:rsidRDefault="002C2746" w:rsidP="002C2746">
            <w:pPr>
              <w:spacing w:after="160" w:line="259" w:lineRule="auto"/>
              <w:rPr>
                <w:sz w:val="24"/>
                <w:szCs w:val="24"/>
              </w:rPr>
            </w:pPr>
            <w:r>
              <w:rPr>
                <w:sz w:val="24"/>
                <w:szCs w:val="24"/>
              </w:rPr>
              <w:t>Власова В.</w:t>
            </w:r>
          </w:p>
        </w:tc>
        <w:tc>
          <w:tcPr>
            <w:tcW w:w="3095" w:type="dxa"/>
          </w:tcPr>
          <w:p w:rsidR="002C2746" w:rsidRPr="00A870CC" w:rsidRDefault="002C2746" w:rsidP="002C2746">
            <w:pPr>
              <w:spacing w:after="160" w:line="259" w:lineRule="auto"/>
              <w:rPr>
                <w:sz w:val="24"/>
                <w:szCs w:val="24"/>
              </w:rPr>
            </w:pPr>
            <w:r>
              <w:rPr>
                <w:sz w:val="24"/>
                <w:szCs w:val="24"/>
              </w:rPr>
              <w:t>Дистанционный творческий конкурс юных чтецов «</w:t>
            </w:r>
            <w:proofErr w:type="gramStart"/>
            <w:r>
              <w:rPr>
                <w:sz w:val="24"/>
                <w:szCs w:val="24"/>
              </w:rPr>
              <w:t>Сквозь</w:t>
            </w:r>
            <w:proofErr w:type="gramEnd"/>
            <w:r>
              <w:rPr>
                <w:sz w:val="24"/>
                <w:szCs w:val="24"/>
              </w:rPr>
              <w:t xml:space="preserve"> года звучит Победа!»</w:t>
            </w:r>
          </w:p>
          <w:p w:rsidR="002C2746" w:rsidRPr="00766A09" w:rsidRDefault="002C2746" w:rsidP="002C2746">
            <w:pPr>
              <w:jc w:val="center"/>
              <w:rPr>
                <w:sz w:val="24"/>
                <w:szCs w:val="24"/>
              </w:rPr>
            </w:pPr>
          </w:p>
        </w:tc>
        <w:tc>
          <w:tcPr>
            <w:tcW w:w="3414" w:type="dxa"/>
          </w:tcPr>
          <w:p w:rsidR="002C2746" w:rsidRPr="007C6BB1" w:rsidRDefault="002C2746" w:rsidP="002C2746">
            <w:pPr>
              <w:rPr>
                <w:sz w:val="24"/>
                <w:szCs w:val="24"/>
              </w:rPr>
            </w:pPr>
            <w:r>
              <w:rPr>
                <w:sz w:val="24"/>
                <w:szCs w:val="24"/>
              </w:rPr>
              <w:t xml:space="preserve">Диплом </w:t>
            </w:r>
            <w:r>
              <w:rPr>
                <w:sz w:val="24"/>
                <w:szCs w:val="24"/>
                <w:lang w:val="en-US"/>
              </w:rPr>
              <w:t>III</w:t>
            </w:r>
            <w:r>
              <w:rPr>
                <w:sz w:val="24"/>
                <w:szCs w:val="24"/>
              </w:rPr>
              <w:t xml:space="preserve"> степени</w:t>
            </w:r>
          </w:p>
          <w:p w:rsidR="002C2746" w:rsidRDefault="002C2746" w:rsidP="002C2746">
            <w:pPr>
              <w:rPr>
                <w:sz w:val="24"/>
                <w:szCs w:val="24"/>
              </w:rPr>
            </w:pPr>
          </w:p>
        </w:tc>
      </w:tr>
      <w:tr w:rsidR="002C2746" w:rsidTr="002C2746">
        <w:tc>
          <w:tcPr>
            <w:tcW w:w="3698" w:type="dxa"/>
          </w:tcPr>
          <w:p w:rsidR="002C2746" w:rsidRDefault="002C2746" w:rsidP="002C2746">
            <w:pPr>
              <w:spacing w:after="160" w:line="259" w:lineRule="auto"/>
              <w:rPr>
                <w:sz w:val="24"/>
                <w:szCs w:val="24"/>
              </w:rPr>
            </w:pPr>
            <w:proofErr w:type="spellStart"/>
            <w:r>
              <w:rPr>
                <w:sz w:val="24"/>
                <w:szCs w:val="24"/>
              </w:rPr>
              <w:t>Полтарушников</w:t>
            </w:r>
            <w:proofErr w:type="spellEnd"/>
            <w:r>
              <w:rPr>
                <w:sz w:val="24"/>
                <w:szCs w:val="24"/>
              </w:rPr>
              <w:t xml:space="preserve"> А.</w:t>
            </w:r>
          </w:p>
        </w:tc>
        <w:tc>
          <w:tcPr>
            <w:tcW w:w="3095" w:type="dxa"/>
          </w:tcPr>
          <w:p w:rsidR="002C2746" w:rsidRDefault="002C2746" w:rsidP="002C2746">
            <w:pPr>
              <w:spacing w:after="160" w:line="259" w:lineRule="auto"/>
              <w:rPr>
                <w:sz w:val="24"/>
                <w:szCs w:val="24"/>
              </w:rPr>
            </w:pPr>
            <w:r w:rsidRPr="00EA5833">
              <w:rPr>
                <w:sz w:val="24"/>
                <w:szCs w:val="24"/>
              </w:rPr>
              <w:t>Дистанционный творческий конкурс юных чтецов «</w:t>
            </w:r>
            <w:proofErr w:type="gramStart"/>
            <w:r w:rsidRPr="00EA5833">
              <w:rPr>
                <w:sz w:val="24"/>
                <w:szCs w:val="24"/>
              </w:rPr>
              <w:t>Сквозь</w:t>
            </w:r>
            <w:proofErr w:type="gramEnd"/>
            <w:r w:rsidRPr="00EA5833">
              <w:rPr>
                <w:sz w:val="24"/>
                <w:szCs w:val="24"/>
              </w:rPr>
              <w:t xml:space="preserve"> года звучит Победа!»</w:t>
            </w:r>
          </w:p>
        </w:tc>
        <w:tc>
          <w:tcPr>
            <w:tcW w:w="3414" w:type="dxa"/>
          </w:tcPr>
          <w:p w:rsidR="002C2746" w:rsidRDefault="002C2746" w:rsidP="002C2746">
            <w:pPr>
              <w:rPr>
                <w:sz w:val="24"/>
                <w:szCs w:val="24"/>
              </w:rPr>
            </w:pPr>
            <w:r w:rsidRPr="00EA5833">
              <w:rPr>
                <w:sz w:val="24"/>
                <w:szCs w:val="24"/>
              </w:rPr>
              <w:t>Диплом II степени</w:t>
            </w:r>
          </w:p>
        </w:tc>
      </w:tr>
      <w:tr w:rsidR="002C2746" w:rsidTr="002C2746">
        <w:tc>
          <w:tcPr>
            <w:tcW w:w="3698" w:type="dxa"/>
          </w:tcPr>
          <w:p w:rsidR="002C2746" w:rsidRDefault="002C2746" w:rsidP="002C2746">
            <w:pPr>
              <w:spacing w:after="160" w:line="259" w:lineRule="auto"/>
              <w:rPr>
                <w:sz w:val="24"/>
                <w:szCs w:val="24"/>
              </w:rPr>
            </w:pPr>
            <w:proofErr w:type="spellStart"/>
            <w:r>
              <w:rPr>
                <w:sz w:val="24"/>
                <w:szCs w:val="24"/>
              </w:rPr>
              <w:t>Вороненко</w:t>
            </w:r>
            <w:proofErr w:type="spellEnd"/>
            <w:r>
              <w:rPr>
                <w:sz w:val="24"/>
                <w:szCs w:val="24"/>
              </w:rPr>
              <w:t xml:space="preserve"> И.</w:t>
            </w:r>
          </w:p>
        </w:tc>
        <w:tc>
          <w:tcPr>
            <w:tcW w:w="3095" w:type="dxa"/>
          </w:tcPr>
          <w:p w:rsidR="002C2746" w:rsidRPr="00EA5833" w:rsidRDefault="002C2746" w:rsidP="002C2746">
            <w:pPr>
              <w:spacing w:after="160" w:line="259" w:lineRule="auto"/>
              <w:rPr>
                <w:sz w:val="24"/>
                <w:szCs w:val="24"/>
              </w:rPr>
            </w:pPr>
            <w:r w:rsidRPr="00EA5833">
              <w:rPr>
                <w:sz w:val="24"/>
                <w:szCs w:val="24"/>
              </w:rPr>
              <w:t>Дистанционный творческий конкурс юных чтецов «</w:t>
            </w:r>
            <w:proofErr w:type="gramStart"/>
            <w:r w:rsidRPr="00EA5833">
              <w:rPr>
                <w:sz w:val="24"/>
                <w:szCs w:val="24"/>
              </w:rPr>
              <w:t>Сквозь</w:t>
            </w:r>
            <w:proofErr w:type="gramEnd"/>
            <w:r w:rsidRPr="00EA5833">
              <w:rPr>
                <w:sz w:val="24"/>
                <w:szCs w:val="24"/>
              </w:rPr>
              <w:t xml:space="preserve"> года звучит Победа!»</w:t>
            </w:r>
          </w:p>
        </w:tc>
        <w:tc>
          <w:tcPr>
            <w:tcW w:w="3414" w:type="dxa"/>
          </w:tcPr>
          <w:p w:rsidR="002C2746" w:rsidRPr="00EA5833" w:rsidRDefault="002C2746" w:rsidP="002C2746">
            <w:pPr>
              <w:rPr>
                <w:sz w:val="24"/>
                <w:szCs w:val="24"/>
              </w:rPr>
            </w:pPr>
            <w:r w:rsidRPr="00656DDA">
              <w:rPr>
                <w:sz w:val="24"/>
                <w:szCs w:val="24"/>
              </w:rPr>
              <w:t>Диплом II степени</w:t>
            </w:r>
          </w:p>
        </w:tc>
      </w:tr>
      <w:tr w:rsidR="002C2746" w:rsidTr="002C2746">
        <w:tc>
          <w:tcPr>
            <w:tcW w:w="3698" w:type="dxa"/>
          </w:tcPr>
          <w:p w:rsidR="002C2746" w:rsidRDefault="002C2746" w:rsidP="002C2746">
            <w:pPr>
              <w:spacing w:after="160" w:line="259" w:lineRule="auto"/>
              <w:rPr>
                <w:sz w:val="24"/>
                <w:szCs w:val="24"/>
              </w:rPr>
            </w:pPr>
            <w:proofErr w:type="spellStart"/>
            <w:r>
              <w:rPr>
                <w:sz w:val="24"/>
                <w:szCs w:val="24"/>
              </w:rPr>
              <w:t>Полтарушников</w:t>
            </w:r>
            <w:proofErr w:type="spellEnd"/>
            <w:r>
              <w:rPr>
                <w:sz w:val="24"/>
                <w:szCs w:val="24"/>
              </w:rPr>
              <w:t xml:space="preserve"> А.</w:t>
            </w:r>
          </w:p>
          <w:p w:rsidR="002C2746" w:rsidRDefault="002C2746" w:rsidP="002C2746">
            <w:pPr>
              <w:spacing w:after="160" w:line="259" w:lineRule="auto"/>
              <w:rPr>
                <w:sz w:val="24"/>
                <w:szCs w:val="24"/>
              </w:rPr>
            </w:pPr>
            <w:proofErr w:type="spellStart"/>
            <w:r w:rsidRPr="00656DDA">
              <w:rPr>
                <w:sz w:val="24"/>
                <w:szCs w:val="24"/>
              </w:rPr>
              <w:t>Вороненко</w:t>
            </w:r>
            <w:proofErr w:type="spellEnd"/>
            <w:r w:rsidRPr="00656DDA">
              <w:rPr>
                <w:sz w:val="24"/>
                <w:szCs w:val="24"/>
              </w:rPr>
              <w:t xml:space="preserve"> И.</w:t>
            </w:r>
          </w:p>
        </w:tc>
        <w:tc>
          <w:tcPr>
            <w:tcW w:w="3095" w:type="dxa"/>
          </w:tcPr>
          <w:p w:rsidR="002C2746" w:rsidRPr="00EA5833" w:rsidRDefault="002C2746" w:rsidP="002C2746">
            <w:pPr>
              <w:spacing w:after="160" w:line="259" w:lineRule="auto"/>
              <w:rPr>
                <w:sz w:val="24"/>
                <w:szCs w:val="24"/>
              </w:rPr>
            </w:pPr>
            <w:r w:rsidRPr="00384318">
              <w:rPr>
                <w:sz w:val="24"/>
                <w:szCs w:val="24"/>
              </w:rPr>
              <w:t>Городской конкурс фотографий «Я за ЗОЖ»</w:t>
            </w:r>
          </w:p>
        </w:tc>
        <w:tc>
          <w:tcPr>
            <w:tcW w:w="3414" w:type="dxa"/>
          </w:tcPr>
          <w:p w:rsidR="002C2746" w:rsidRPr="00EA5833" w:rsidRDefault="002C2746" w:rsidP="002C2746">
            <w:pPr>
              <w:rPr>
                <w:sz w:val="24"/>
                <w:szCs w:val="24"/>
              </w:rPr>
            </w:pPr>
            <w:r>
              <w:rPr>
                <w:sz w:val="24"/>
                <w:szCs w:val="24"/>
              </w:rPr>
              <w:t>участие</w:t>
            </w:r>
          </w:p>
        </w:tc>
      </w:tr>
      <w:tr w:rsidR="002C2746" w:rsidTr="002C2746">
        <w:tc>
          <w:tcPr>
            <w:tcW w:w="3698" w:type="dxa"/>
          </w:tcPr>
          <w:p w:rsidR="002C2746" w:rsidRDefault="002C2746" w:rsidP="002C2746">
            <w:pPr>
              <w:spacing w:after="160" w:line="259" w:lineRule="auto"/>
              <w:rPr>
                <w:sz w:val="24"/>
                <w:szCs w:val="24"/>
              </w:rPr>
            </w:pPr>
            <w:proofErr w:type="spellStart"/>
            <w:r>
              <w:rPr>
                <w:sz w:val="24"/>
                <w:szCs w:val="24"/>
              </w:rPr>
              <w:t>Гоцуцева</w:t>
            </w:r>
            <w:proofErr w:type="spellEnd"/>
            <w:r>
              <w:rPr>
                <w:sz w:val="24"/>
                <w:szCs w:val="24"/>
              </w:rPr>
              <w:t xml:space="preserve"> А.</w:t>
            </w:r>
          </w:p>
        </w:tc>
        <w:tc>
          <w:tcPr>
            <w:tcW w:w="3095" w:type="dxa"/>
          </w:tcPr>
          <w:p w:rsidR="002C2746" w:rsidRPr="00384318" w:rsidRDefault="002C2746" w:rsidP="002C2746">
            <w:pPr>
              <w:spacing w:after="160" w:line="259" w:lineRule="auto"/>
              <w:rPr>
                <w:sz w:val="24"/>
                <w:szCs w:val="24"/>
              </w:rPr>
            </w:pPr>
            <w:r w:rsidRPr="00BF2C5D">
              <w:rPr>
                <w:sz w:val="24"/>
                <w:szCs w:val="24"/>
              </w:rPr>
              <w:t>Городской конкурс чтецов «Вдохновение»</w:t>
            </w:r>
          </w:p>
        </w:tc>
        <w:tc>
          <w:tcPr>
            <w:tcW w:w="3414" w:type="dxa"/>
          </w:tcPr>
          <w:p w:rsidR="002C2746" w:rsidRDefault="002C2746" w:rsidP="002C2746">
            <w:pPr>
              <w:rPr>
                <w:sz w:val="24"/>
                <w:szCs w:val="24"/>
              </w:rPr>
            </w:pPr>
            <w:r w:rsidRPr="00BF2C5D">
              <w:rPr>
                <w:sz w:val="24"/>
                <w:szCs w:val="24"/>
              </w:rPr>
              <w:t xml:space="preserve">Диплом лауреата </w:t>
            </w:r>
            <w:r>
              <w:rPr>
                <w:sz w:val="24"/>
                <w:szCs w:val="24"/>
                <w:lang w:val="en-US"/>
              </w:rPr>
              <w:t>I</w:t>
            </w:r>
            <w:r w:rsidRPr="00BF2C5D">
              <w:rPr>
                <w:sz w:val="24"/>
                <w:szCs w:val="24"/>
              </w:rPr>
              <w:t>II степени</w:t>
            </w:r>
          </w:p>
        </w:tc>
      </w:tr>
      <w:tr w:rsidR="002C2746" w:rsidTr="002C2746">
        <w:tc>
          <w:tcPr>
            <w:tcW w:w="3698" w:type="dxa"/>
          </w:tcPr>
          <w:p w:rsidR="002C2746" w:rsidRDefault="002C2746" w:rsidP="002C2746">
            <w:pPr>
              <w:spacing w:after="160" w:line="259" w:lineRule="auto"/>
              <w:rPr>
                <w:sz w:val="24"/>
                <w:szCs w:val="24"/>
              </w:rPr>
            </w:pPr>
            <w:proofErr w:type="spellStart"/>
            <w:r>
              <w:rPr>
                <w:sz w:val="24"/>
                <w:szCs w:val="24"/>
              </w:rPr>
              <w:t>Хиря</w:t>
            </w:r>
            <w:proofErr w:type="spellEnd"/>
            <w:r>
              <w:rPr>
                <w:sz w:val="24"/>
                <w:szCs w:val="24"/>
              </w:rPr>
              <w:t xml:space="preserve"> Я.</w:t>
            </w:r>
          </w:p>
          <w:p w:rsidR="002C2746" w:rsidRDefault="002C2746" w:rsidP="002C2746">
            <w:pPr>
              <w:spacing w:after="160" w:line="259" w:lineRule="auto"/>
              <w:rPr>
                <w:sz w:val="24"/>
                <w:szCs w:val="24"/>
              </w:rPr>
            </w:pPr>
          </w:p>
          <w:p w:rsidR="002C2746" w:rsidRDefault="002C2746" w:rsidP="002C2746">
            <w:pPr>
              <w:spacing w:after="160" w:line="259" w:lineRule="auto"/>
              <w:rPr>
                <w:sz w:val="24"/>
                <w:szCs w:val="24"/>
              </w:rPr>
            </w:pPr>
            <w:proofErr w:type="spellStart"/>
            <w:r>
              <w:rPr>
                <w:sz w:val="24"/>
                <w:szCs w:val="24"/>
              </w:rPr>
              <w:t>Гоцуцева</w:t>
            </w:r>
            <w:proofErr w:type="spellEnd"/>
            <w:r>
              <w:rPr>
                <w:sz w:val="24"/>
                <w:szCs w:val="24"/>
              </w:rPr>
              <w:t xml:space="preserve"> А.</w:t>
            </w:r>
          </w:p>
        </w:tc>
        <w:tc>
          <w:tcPr>
            <w:tcW w:w="3095" w:type="dxa"/>
          </w:tcPr>
          <w:p w:rsidR="002C2746" w:rsidRDefault="002C2746" w:rsidP="002C2746">
            <w:pPr>
              <w:spacing w:after="160" w:line="259" w:lineRule="auto"/>
              <w:rPr>
                <w:sz w:val="24"/>
                <w:szCs w:val="24"/>
              </w:rPr>
            </w:pPr>
            <w:r w:rsidRPr="00384318">
              <w:rPr>
                <w:sz w:val="24"/>
                <w:szCs w:val="24"/>
              </w:rPr>
              <w:t>Городской конкурс «Новогодн</w:t>
            </w:r>
            <w:r>
              <w:rPr>
                <w:sz w:val="24"/>
                <w:szCs w:val="24"/>
              </w:rPr>
              <w:t>яя</w:t>
            </w:r>
            <w:r w:rsidRPr="00384318">
              <w:rPr>
                <w:sz w:val="24"/>
                <w:szCs w:val="24"/>
              </w:rPr>
              <w:t xml:space="preserve"> фантази</w:t>
            </w:r>
            <w:r>
              <w:rPr>
                <w:sz w:val="24"/>
                <w:szCs w:val="24"/>
              </w:rPr>
              <w:t>я</w:t>
            </w:r>
            <w:r w:rsidRPr="00384318">
              <w:rPr>
                <w:sz w:val="24"/>
                <w:szCs w:val="24"/>
              </w:rPr>
              <w:t>»</w:t>
            </w:r>
          </w:p>
        </w:tc>
        <w:tc>
          <w:tcPr>
            <w:tcW w:w="3414" w:type="dxa"/>
          </w:tcPr>
          <w:p w:rsidR="002C2746" w:rsidRDefault="002C2746" w:rsidP="002C2746">
            <w:pPr>
              <w:rPr>
                <w:sz w:val="24"/>
                <w:szCs w:val="24"/>
              </w:rPr>
            </w:pPr>
            <w:r w:rsidRPr="00384318">
              <w:rPr>
                <w:sz w:val="24"/>
                <w:szCs w:val="24"/>
              </w:rPr>
              <w:t>Диплом I степени</w:t>
            </w:r>
          </w:p>
          <w:p w:rsidR="002C2746" w:rsidRDefault="002C2746" w:rsidP="002C2746">
            <w:pPr>
              <w:rPr>
                <w:sz w:val="24"/>
                <w:szCs w:val="24"/>
              </w:rPr>
            </w:pPr>
          </w:p>
          <w:p w:rsidR="002C2746" w:rsidRDefault="002C2746" w:rsidP="002C2746">
            <w:pPr>
              <w:rPr>
                <w:sz w:val="24"/>
                <w:szCs w:val="24"/>
              </w:rPr>
            </w:pPr>
          </w:p>
          <w:p w:rsidR="002C2746" w:rsidRDefault="002C2746" w:rsidP="002C2746">
            <w:pPr>
              <w:rPr>
                <w:sz w:val="24"/>
                <w:szCs w:val="24"/>
              </w:rPr>
            </w:pPr>
            <w:r w:rsidRPr="00D849BE">
              <w:rPr>
                <w:sz w:val="24"/>
                <w:szCs w:val="24"/>
              </w:rPr>
              <w:t>Диплом II степени</w:t>
            </w:r>
          </w:p>
        </w:tc>
      </w:tr>
      <w:tr w:rsidR="002C2746" w:rsidTr="002C2746">
        <w:tc>
          <w:tcPr>
            <w:tcW w:w="3698" w:type="dxa"/>
          </w:tcPr>
          <w:p w:rsidR="002C2746" w:rsidRDefault="002C2746" w:rsidP="002C2746">
            <w:pPr>
              <w:spacing w:after="160" w:line="259" w:lineRule="auto"/>
              <w:rPr>
                <w:sz w:val="24"/>
                <w:szCs w:val="24"/>
              </w:rPr>
            </w:pPr>
            <w:proofErr w:type="spellStart"/>
            <w:r>
              <w:rPr>
                <w:sz w:val="24"/>
                <w:szCs w:val="24"/>
              </w:rPr>
              <w:t>Каплиева</w:t>
            </w:r>
            <w:proofErr w:type="spellEnd"/>
            <w:r>
              <w:rPr>
                <w:sz w:val="24"/>
                <w:szCs w:val="24"/>
              </w:rPr>
              <w:t xml:space="preserve"> Ю.</w:t>
            </w:r>
          </w:p>
        </w:tc>
        <w:tc>
          <w:tcPr>
            <w:tcW w:w="3095" w:type="dxa"/>
          </w:tcPr>
          <w:p w:rsidR="002C2746" w:rsidRPr="00384318" w:rsidRDefault="002C2746" w:rsidP="002C2746">
            <w:pPr>
              <w:spacing w:after="160" w:line="259" w:lineRule="auto"/>
              <w:rPr>
                <w:sz w:val="24"/>
                <w:szCs w:val="24"/>
              </w:rPr>
            </w:pPr>
            <w:r>
              <w:rPr>
                <w:sz w:val="24"/>
                <w:szCs w:val="24"/>
              </w:rPr>
              <w:t>Городской конкурс «Новогодний шар»</w:t>
            </w:r>
          </w:p>
        </w:tc>
        <w:tc>
          <w:tcPr>
            <w:tcW w:w="3414" w:type="dxa"/>
          </w:tcPr>
          <w:p w:rsidR="002C2746" w:rsidRPr="00384318" w:rsidRDefault="002C2746" w:rsidP="002C2746">
            <w:pPr>
              <w:rPr>
                <w:sz w:val="24"/>
                <w:szCs w:val="24"/>
              </w:rPr>
            </w:pPr>
            <w:r w:rsidRPr="00583ADB">
              <w:rPr>
                <w:sz w:val="24"/>
                <w:szCs w:val="24"/>
              </w:rPr>
              <w:t>Диплом II степени</w:t>
            </w:r>
          </w:p>
        </w:tc>
      </w:tr>
      <w:tr w:rsidR="002C2746" w:rsidTr="002C2746">
        <w:tc>
          <w:tcPr>
            <w:tcW w:w="3698" w:type="dxa"/>
          </w:tcPr>
          <w:p w:rsidR="002C2746" w:rsidRDefault="002C2746" w:rsidP="002C2746">
            <w:pPr>
              <w:rPr>
                <w:sz w:val="24"/>
                <w:szCs w:val="24"/>
              </w:rPr>
            </w:pPr>
            <w:r>
              <w:rPr>
                <w:sz w:val="24"/>
                <w:szCs w:val="24"/>
              </w:rPr>
              <w:t>Шаповалов Ю.</w:t>
            </w:r>
          </w:p>
          <w:p w:rsidR="002C2746" w:rsidRDefault="002C2746" w:rsidP="002C2746">
            <w:pPr>
              <w:rPr>
                <w:sz w:val="24"/>
                <w:szCs w:val="24"/>
              </w:rPr>
            </w:pPr>
            <w:proofErr w:type="spellStart"/>
            <w:r>
              <w:rPr>
                <w:sz w:val="24"/>
                <w:szCs w:val="24"/>
              </w:rPr>
              <w:t>Белицкая</w:t>
            </w:r>
            <w:proofErr w:type="spellEnd"/>
            <w:r>
              <w:rPr>
                <w:sz w:val="24"/>
                <w:szCs w:val="24"/>
              </w:rPr>
              <w:t xml:space="preserve"> С.</w:t>
            </w:r>
          </w:p>
          <w:p w:rsidR="002C2746" w:rsidRDefault="002C2746" w:rsidP="002C2746">
            <w:pPr>
              <w:rPr>
                <w:sz w:val="24"/>
                <w:szCs w:val="24"/>
              </w:rPr>
            </w:pPr>
            <w:r>
              <w:rPr>
                <w:sz w:val="24"/>
                <w:szCs w:val="24"/>
              </w:rPr>
              <w:t>Хохлов Д.</w:t>
            </w:r>
          </w:p>
          <w:p w:rsidR="002C2746" w:rsidRDefault="002C2746" w:rsidP="002C2746">
            <w:pPr>
              <w:rPr>
                <w:sz w:val="24"/>
                <w:szCs w:val="24"/>
              </w:rPr>
            </w:pPr>
            <w:proofErr w:type="spellStart"/>
            <w:r>
              <w:rPr>
                <w:sz w:val="24"/>
                <w:szCs w:val="24"/>
              </w:rPr>
              <w:t>Каплиева</w:t>
            </w:r>
            <w:proofErr w:type="spellEnd"/>
            <w:r>
              <w:rPr>
                <w:sz w:val="24"/>
                <w:szCs w:val="24"/>
              </w:rPr>
              <w:t xml:space="preserve"> Ю.</w:t>
            </w:r>
          </w:p>
        </w:tc>
        <w:tc>
          <w:tcPr>
            <w:tcW w:w="3095" w:type="dxa"/>
          </w:tcPr>
          <w:p w:rsidR="002C2746" w:rsidRPr="00384318" w:rsidRDefault="002C2746" w:rsidP="002C2746">
            <w:pPr>
              <w:spacing w:after="160" w:line="259" w:lineRule="auto"/>
              <w:rPr>
                <w:sz w:val="24"/>
                <w:szCs w:val="24"/>
              </w:rPr>
            </w:pPr>
            <w:r>
              <w:rPr>
                <w:sz w:val="24"/>
                <w:szCs w:val="24"/>
              </w:rPr>
              <w:t>Городской заочный конкурс детского рисунка МАУ ДО ДДТ «Поклонимся великим тем годам!»</w:t>
            </w:r>
          </w:p>
        </w:tc>
        <w:tc>
          <w:tcPr>
            <w:tcW w:w="3414" w:type="dxa"/>
          </w:tcPr>
          <w:p w:rsidR="002C2746" w:rsidRDefault="002C2746" w:rsidP="002C2746">
            <w:pPr>
              <w:rPr>
                <w:sz w:val="24"/>
                <w:szCs w:val="24"/>
              </w:rPr>
            </w:pPr>
            <w:r>
              <w:rPr>
                <w:sz w:val="24"/>
                <w:szCs w:val="24"/>
              </w:rPr>
              <w:t xml:space="preserve">Диплом </w:t>
            </w:r>
            <w:r>
              <w:rPr>
                <w:sz w:val="24"/>
                <w:szCs w:val="24"/>
                <w:lang w:val="en-US"/>
              </w:rPr>
              <w:t>III</w:t>
            </w:r>
            <w:r>
              <w:rPr>
                <w:sz w:val="24"/>
                <w:szCs w:val="24"/>
              </w:rPr>
              <w:t xml:space="preserve"> степени</w:t>
            </w:r>
          </w:p>
          <w:p w:rsidR="002C2746" w:rsidRDefault="002C2746" w:rsidP="002C2746">
            <w:pPr>
              <w:rPr>
                <w:sz w:val="24"/>
                <w:szCs w:val="24"/>
              </w:rPr>
            </w:pPr>
            <w:r w:rsidRPr="00C02916">
              <w:rPr>
                <w:sz w:val="24"/>
                <w:szCs w:val="24"/>
              </w:rPr>
              <w:t>Диплом III степени</w:t>
            </w:r>
          </w:p>
          <w:p w:rsidR="002C2746" w:rsidRDefault="002C2746" w:rsidP="002C2746">
            <w:pPr>
              <w:rPr>
                <w:sz w:val="24"/>
                <w:szCs w:val="24"/>
              </w:rPr>
            </w:pPr>
            <w:r w:rsidRPr="00C02916">
              <w:rPr>
                <w:sz w:val="24"/>
                <w:szCs w:val="24"/>
              </w:rPr>
              <w:t>Диплом I степени</w:t>
            </w:r>
          </w:p>
          <w:p w:rsidR="002C2746" w:rsidRPr="00C02916" w:rsidRDefault="002C2746" w:rsidP="002C2746">
            <w:pPr>
              <w:rPr>
                <w:sz w:val="24"/>
                <w:szCs w:val="24"/>
              </w:rPr>
            </w:pPr>
            <w:r w:rsidRPr="00583ADB">
              <w:rPr>
                <w:sz w:val="24"/>
                <w:szCs w:val="24"/>
              </w:rPr>
              <w:t>Диплом I степени</w:t>
            </w:r>
            <w:r>
              <w:rPr>
                <w:sz w:val="24"/>
                <w:szCs w:val="24"/>
              </w:rPr>
              <w:t>, ГРАН-ПРИ</w:t>
            </w:r>
          </w:p>
        </w:tc>
      </w:tr>
      <w:tr w:rsidR="002C2746" w:rsidTr="002C2746">
        <w:tc>
          <w:tcPr>
            <w:tcW w:w="3698" w:type="dxa"/>
          </w:tcPr>
          <w:p w:rsidR="002C2746" w:rsidRDefault="002C2746" w:rsidP="002C2746">
            <w:pPr>
              <w:rPr>
                <w:sz w:val="24"/>
                <w:szCs w:val="24"/>
              </w:rPr>
            </w:pPr>
            <w:proofErr w:type="spellStart"/>
            <w:r>
              <w:rPr>
                <w:sz w:val="24"/>
                <w:szCs w:val="24"/>
              </w:rPr>
              <w:t>Снисаренко</w:t>
            </w:r>
            <w:proofErr w:type="spellEnd"/>
            <w:r>
              <w:rPr>
                <w:sz w:val="24"/>
                <w:szCs w:val="24"/>
              </w:rPr>
              <w:t xml:space="preserve"> А.</w:t>
            </w:r>
          </w:p>
        </w:tc>
        <w:tc>
          <w:tcPr>
            <w:tcW w:w="3095" w:type="dxa"/>
          </w:tcPr>
          <w:p w:rsidR="002C2746" w:rsidRDefault="002C2746" w:rsidP="002C2746">
            <w:pPr>
              <w:spacing w:after="160" w:line="259" w:lineRule="auto"/>
              <w:rPr>
                <w:sz w:val="24"/>
                <w:szCs w:val="24"/>
              </w:rPr>
            </w:pPr>
            <w:r>
              <w:rPr>
                <w:sz w:val="24"/>
                <w:szCs w:val="24"/>
              </w:rPr>
              <w:t>Городской заочный городской фестиваль вокально-хоровой музыки «И помнит мир спасенный…!»</w:t>
            </w:r>
          </w:p>
        </w:tc>
        <w:tc>
          <w:tcPr>
            <w:tcW w:w="3414" w:type="dxa"/>
          </w:tcPr>
          <w:p w:rsidR="002C2746" w:rsidRDefault="002C2746" w:rsidP="002C2746">
            <w:pPr>
              <w:rPr>
                <w:sz w:val="24"/>
                <w:szCs w:val="24"/>
              </w:rPr>
            </w:pPr>
            <w:r>
              <w:rPr>
                <w:sz w:val="24"/>
                <w:szCs w:val="24"/>
              </w:rPr>
              <w:t xml:space="preserve">Победитель </w:t>
            </w:r>
          </w:p>
        </w:tc>
      </w:tr>
      <w:tr w:rsidR="002C2746" w:rsidTr="002C2746">
        <w:tc>
          <w:tcPr>
            <w:tcW w:w="3698" w:type="dxa"/>
          </w:tcPr>
          <w:p w:rsidR="002C2746" w:rsidRDefault="002C2746" w:rsidP="002C2746">
            <w:pPr>
              <w:rPr>
                <w:sz w:val="24"/>
                <w:szCs w:val="24"/>
              </w:rPr>
            </w:pPr>
            <w:proofErr w:type="spellStart"/>
            <w:r w:rsidRPr="00113631">
              <w:rPr>
                <w:sz w:val="24"/>
                <w:szCs w:val="24"/>
              </w:rPr>
              <w:t>Снисаренко</w:t>
            </w:r>
            <w:proofErr w:type="spellEnd"/>
            <w:r w:rsidRPr="00113631">
              <w:rPr>
                <w:sz w:val="24"/>
                <w:szCs w:val="24"/>
              </w:rPr>
              <w:t xml:space="preserve"> А.</w:t>
            </w:r>
          </w:p>
        </w:tc>
        <w:tc>
          <w:tcPr>
            <w:tcW w:w="3095" w:type="dxa"/>
          </w:tcPr>
          <w:p w:rsidR="002C2746" w:rsidRDefault="002C2746" w:rsidP="002C2746">
            <w:pPr>
              <w:spacing w:after="160" w:line="259" w:lineRule="auto"/>
              <w:rPr>
                <w:sz w:val="24"/>
                <w:szCs w:val="24"/>
              </w:rPr>
            </w:pPr>
            <w:r>
              <w:rPr>
                <w:sz w:val="24"/>
                <w:szCs w:val="24"/>
              </w:rPr>
              <w:t xml:space="preserve">Городской вокальный конкурс «Новые голоса- </w:t>
            </w:r>
            <w:r>
              <w:rPr>
                <w:sz w:val="24"/>
                <w:szCs w:val="24"/>
              </w:rPr>
              <w:lastRenderedPageBreak/>
              <w:t>2019!</w:t>
            </w:r>
          </w:p>
        </w:tc>
        <w:tc>
          <w:tcPr>
            <w:tcW w:w="3414" w:type="dxa"/>
          </w:tcPr>
          <w:p w:rsidR="002C2746" w:rsidRDefault="002C2746" w:rsidP="002C2746">
            <w:pPr>
              <w:rPr>
                <w:sz w:val="24"/>
                <w:szCs w:val="24"/>
              </w:rPr>
            </w:pPr>
            <w:r>
              <w:rPr>
                <w:sz w:val="24"/>
                <w:szCs w:val="24"/>
              </w:rPr>
              <w:lastRenderedPageBreak/>
              <w:t xml:space="preserve">Призер </w:t>
            </w:r>
          </w:p>
        </w:tc>
      </w:tr>
      <w:tr w:rsidR="002C2746" w:rsidTr="002C2746">
        <w:tc>
          <w:tcPr>
            <w:tcW w:w="3698" w:type="dxa"/>
          </w:tcPr>
          <w:p w:rsidR="002C2746" w:rsidRDefault="002C2746" w:rsidP="002C2746">
            <w:pPr>
              <w:rPr>
                <w:sz w:val="24"/>
                <w:szCs w:val="24"/>
              </w:rPr>
            </w:pPr>
            <w:proofErr w:type="spellStart"/>
            <w:r w:rsidRPr="00583ADB">
              <w:rPr>
                <w:sz w:val="24"/>
                <w:szCs w:val="24"/>
              </w:rPr>
              <w:lastRenderedPageBreak/>
              <w:t>Каплиева</w:t>
            </w:r>
            <w:proofErr w:type="spellEnd"/>
            <w:r w:rsidRPr="00583ADB">
              <w:rPr>
                <w:sz w:val="24"/>
                <w:szCs w:val="24"/>
              </w:rPr>
              <w:t xml:space="preserve"> Ю.</w:t>
            </w:r>
          </w:p>
        </w:tc>
        <w:tc>
          <w:tcPr>
            <w:tcW w:w="3095" w:type="dxa"/>
          </w:tcPr>
          <w:p w:rsidR="002C2746" w:rsidRDefault="002C2746" w:rsidP="002C2746">
            <w:pPr>
              <w:spacing w:after="160" w:line="259" w:lineRule="auto"/>
              <w:rPr>
                <w:sz w:val="24"/>
                <w:szCs w:val="24"/>
              </w:rPr>
            </w:pPr>
            <w:r>
              <w:rPr>
                <w:sz w:val="24"/>
                <w:szCs w:val="24"/>
              </w:rPr>
              <w:t>Городской конкурс эссе «Моя семья в годы Великой Отечественной войны»</w:t>
            </w:r>
          </w:p>
        </w:tc>
        <w:tc>
          <w:tcPr>
            <w:tcW w:w="3414" w:type="dxa"/>
          </w:tcPr>
          <w:p w:rsidR="002C2746" w:rsidRDefault="002C2746" w:rsidP="002C2746">
            <w:pPr>
              <w:rPr>
                <w:sz w:val="24"/>
                <w:szCs w:val="24"/>
              </w:rPr>
            </w:pPr>
            <w:r>
              <w:rPr>
                <w:sz w:val="24"/>
                <w:szCs w:val="24"/>
              </w:rPr>
              <w:t>Лауреат</w:t>
            </w:r>
            <w:proofErr w:type="gramStart"/>
            <w:r>
              <w:rPr>
                <w:sz w:val="24"/>
                <w:szCs w:val="24"/>
              </w:rPr>
              <w:t xml:space="preserve"> ?</w:t>
            </w:r>
            <w:proofErr w:type="gramEnd"/>
          </w:p>
        </w:tc>
      </w:tr>
      <w:tr w:rsidR="002C2746" w:rsidTr="002C2746">
        <w:tc>
          <w:tcPr>
            <w:tcW w:w="3698" w:type="dxa"/>
          </w:tcPr>
          <w:p w:rsidR="002C2746" w:rsidRDefault="002C2746" w:rsidP="002C2746">
            <w:pPr>
              <w:rPr>
                <w:sz w:val="24"/>
                <w:szCs w:val="24"/>
              </w:rPr>
            </w:pPr>
            <w:r>
              <w:rPr>
                <w:sz w:val="24"/>
                <w:szCs w:val="24"/>
              </w:rPr>
              <w:t>Михайлова Д.</w:t>
            </w:r>
          </w:p>
        </w:tc>
        <w:tc>
          <w:tcPr>
            <w:tcW w:w="3095" w:type="dxa"/>
          </w:tcPr>
          <w:p w:rsidR="002C2746" w:rsidRDefault="002C2746" w:rsidP="002C2746">
            <w:pPr>
              <w:spacing w:after="160" w:line="259" w:lineRule="auto"/>
              <w:rPr>
                <w:sz w:val="24"/>
                <w:szCs w:val="24"/>
              </w:rPr>
            </w:pPr>
            <w:r>
              <w:rPr>
                <w:sz w:val="24"/>
                <w:szCs w:val="24"/>
              </w:rPr>
              <w:t>Фестиваль-конкурс хореографического искусства «Птица счастья»</w:t>
            </w:r>
          </w:p>
        </w:tc>
        <w:tc>
          <w:tcPr>
            <w:tcW w:w="3414" w:type="dxa"/>
          </w:tcPr>
          <w:p w:rsidR="002C2746" w:rsidRDefault="002C2746" w:rsidP="002C2746">
            <w:pPr>
              <w:rPr>
                <w:sz w:val="24"/>
                <w:szCs w:val="24"/>
              </w:rPr>
            </w:pPr>
            <w:proofErr w:type="spellStart"/>
            <w:r w:rsidRPr="006324BF">
              <w:rPr>
                <w:sz w:val="24"/>
                <w:szCs w:val="24"/>
              </w:rPr>
              <w:t>Диплом</w:t>
            </w:r>
            <w:r>
              <w:rPr>
                <w:sz w:val="24"/>
                <w:szCs w:val="24"/>
              </w:rPr>
              <w:t>лауреата</w:t>
            </w:r>
            <w:proofErr w:type="spellEnd"/>
            <w:r>
              <w:rPr>
                <w:sz w:val="24"/>
                <w:szCs w:val="24"/>
              </w:rPr>
              <w:t xml:space="preserve"> </w:t>
            </w:r>
            <w:r w:rsidRPr="006324BF">
              <w:rPr>
                <w:sz w:val="24"/>
                <w:szCs w:val="24"/>
              </w:rPr>
              <w:t xml:space="preserve"> I степени</w:t>
            </w:r>
          </w:p>
        </w:tc>
      </w:tr>
      <w:tr w:rsidR="002C2746" w:rsidTr="002C2746">
        <w:tc>
          <w:tcPr>
            <w:tcW w:w="3698" w:type="dxa"/>
          </w:tcPr>
          <w:p w:rsidR="002C2746" w:rsidRDefault="002C2746" w:rsidP="002C2746">
            <w:pPr>
              <w:rPr>
                <w:sz w:val="24"/>
                <w:szCs w:val="24"/>
              </w:rPr>
            </w:pPr>
            <w:proofErr w:type="spellStart"/>
            <w:r>
              <w:rPr>
                <w:sz w:val="24"/>
                <w:szCs w:val="24"/>
              </w:rPr>
              <w:t>Снисаренко</w:t>
            </w:r>
            <w:proofErr w:type="spellEnd"/>
            <w:r>
              <w:rPr>
                <w:sz w:val="24"/>
                <w:szCs w:val="24"/>
              </w:rPr>
              <w:t xml:space="preserve"> А.</w:t>
            </w:r>
          </w:p>
        </w:tc>
        <w:tc>
          <w:tcPr>
            <w:tcW w:w="3095" w:type="dxa"/>
          </w:tcPr>
          <w:p w:rsidR="002C2746" w:rsidRDefault="002C2746" w:rsidP="002C2746">
            <w:pPr>
              <w:spacing w:after="160" w:line="259" w:lineRule="auto"/>
              <w:rPr>
                <w:sz w:val="24"/>
                <w:szCs w:val="24"/>
              </w:rPr>
            </w:pPr>
            <w:r>
              <w:rPr>
                <w:sz w:val="24"/>
                <w:szCs w:val="24"/>
              </w:rPr>
              <w:t>Заочный областной конкурс-фестиваль хоровой и вокальной музыки «Наполним музыкой сердца 2020»</w:t>
            </w:r>
          </w:p>
        </w:tc>
        <w:tc>
          <w:tcPr>
            <w:tcW w:w="3414" w:type="dxa"/>
          </w:tcPr>
          <w:p w:rsidR="002C2746" w:rsidRPr="006324BF" w:rsidRDefault="002C2746" w:rsidP="002C2746">
            <w:pPr>
              <w:rPr>
                <w:sz w:val="24"/>
                <w:szCs w:val="24"/>
              </w:rPr>
            </w:pPr>
            <w:r>
              <w:rPr>
                <w:sz w:val="24"/>
                <w:szCs w:val="24"/>
              </w:rPr>
              <w:t>Л</w:t>
            </w:r>
            <w:r w:rsidRPr="00113631">
              <w:rPr>
                <w:sz w:val="24"/>
                <w:szCs w:val="24"/>
              </w:rPr>
              <w:t>ауреат  I степени</w:t>
            </w:r>
          </w:p>
        </w:tc>
      </w:tr>
      <w:tr w:rsidR="002C2746" w:rsidTr="002C2746">
        <w:tc>
          <w:tcPr>
            <w:tcW w:w="3698" w:type="dxa"/>
          </w:tcPr>
          <w:p w:rsidR="002C2746" w:rsidRDefault="002C2746" w:rsidP="002C2746">
            <w:pPr>
              <w:rPr>
                <w:sz w:val="24"/>
                <w:szCs w:val="24"/>
              </w:rPr>
            </w:pPr>
            <w:proofErr w:type="spellStart"/>
            <w:r>
              <w:rPr>
                <w:sz w:val="24"/>
                <w:szCs w:val="24"/>
              </w:rPr>
              <w:t>Гоцуцева</w:t>
            </w:r>
            <w:proofErr w:type="spellEnd"/>
            <w:r>
              <w:rPr>
                <w:sz w:val="24"/>
                <w:szCs w:val="24"/>
              </w:rPr>
              <w:t xml:space="preserve">  А.</w:t>
            </w:r>
          </w:p>
        </w:tc>
        <w:tc>
          <w:tcPr>
            <w:tcW w:w="3095" w:type="dxa"/>
          </w:tcPr>
          <w:p w:rsidR="002C2746" w:rsidRDefault="002C2746" w:rsidP="002C2746">
            <w:pPr>
              <w:spacing w:after="160" w:line="259" w:lineRule="auto"/>
              <w:rPr>
                <w:sz w:val="24"/>
                <w:szCs w:val="24"/>
              </w:rPr>
            </w:pPr>
            <w:r>
              <w:rPr>
                <w:sz w:val="24"/>
                <w:szCs w:val="24"/>
              </w:rPr>
              <w:t xml:space="preserve">Региональный научно-практический конкурс </w:t>
            </w:r>
            <w:proofErr w:type="spellStart"/>
            <w:r>
              <w:rPr>
                <w:sz w:val="24"/>
                <w:szCs w:val="24"/>
              </w:rPr>
              <w:t>медиапроектов</w:t>
            </w:r>
            <w:proofErr w:type="spellEnd"/>
            <w:r>
              <w:rPr>
                <w:sz w:val="24"/>
                <w:szCs w:val="24"/>
              </w:rPr>
              <w:t xml:space="preserve"> «Моя Россия»</w:t>
            </w:r>
          </w:p>
        </w:tc>
        <w:tc>
          <w:tcPr>
            <w:tcW w:w="3414" w:type="dxa"/>
          </w:tcPr>
          <w:p w:rsidR="002C2746" w:rsidRDefault="002C2746" w:rsidP="002C2746">
            <w:pPr>
              <w:rPr>
                <w:sz w:val="24"/>
                <w:szCs w:val="24"/>
              </w:rPr>
            </w:pPr>
            <w:r>
              <w:rPr>
                <w:sz w:val="24"/>
                <w:szCs w:val="24"/>
              </w:rPr>
              <w:t>Диплом победителя</w:t>
            </w:r>
          </w:p>
        </w:tc>
      </w:tr>
      <w:tr w:rsidR="002C2746" w:rsidTr="002C2746">
        <w:tc>
          <w:tcPr>
            <w:tcW w:w="3698" w:type="dxa"/>
          </w:tcPr>
          <w:p w:rsidR="002C2746" w:rsidRDefault="002C2746" w:rsidP="002C2746">
            <w:pPr>
              <w:rPr>
                <w:sz w:val="24"/>
                <w:szCs w:val="24"/>
              </w:rPr>
            </w:pPr>
            <w:r>
              <w:rPr>
                <w:sz w:val="24"/>
                <w:szCs w:val="24"/>
              </w:rPr>
              <w:t>Смирнов А.</w:t>
            </w:r>
          </w:p>
        </w:tc>
        <w:tc>
          <w:tcPr>
            <w:tcW w:w="3095" w:type="dxa"/>
          </w:tcPr>
          <w:p w:rsidR="002C2746" w:rsidRDefault="002C2746" w:rsidP="002C2746">
            <w:pPr>
              <w:spacing w:after="160" w:line="259" w:lineRule="auto"/>
              <w:rPr>
                <w:sz w:val="24"/>
                <w:szCs w:val="24"/>
              </w:rPr>
            </w:pPr>
            <w:r>
              <w:rPr>
                <w:sz w:val="24"/>
                <w:szCs w:val="24"/>
              </w:rPr>
              <w:t>Региональный конкурс исторического рисунка «</w:t>
            </w:r>
            <w:proofErr w:type="spellStart"/>
            <w:r>
              <w:rPr>
                <w:sz w:val="24"/>
                <w:szCs w:val="24"/>
              </w:rPr>
              <w:t>пушкин</w:t>
            </w:r>
            <w:proofErr w:type="spellEnd"/>
            <w:r>
              <w:rPr>
                <w:sz w:val="24"/>
                <w:szCs w:val="24"/>
              </w:rPr>
              <w:t xml:space="preserve"> и древности»</w:t>
            </w:r>
          </w:p>
        </w:tc>
        <w:tc>
          <w:tcPr>
            <w:tcW w:w="3414" w:type="dxa"/>
          </w:tcPr>
          <w:p w:rsidR="002C2746" w:rsidRDefault="002C2746" w:rsidP="002C2746">
            <w:pPr>
              <w:rPr>
                <w:sz w:val="24"/>
                <w:szCs w:val="24"/>
              </w:rPr>
            </w:pPr>
            <w:r>
              <w:rPr>
                <w:sz w:val="24"/>
                <w:szCs w:val="24"/>
              </w:rPr>
              <w:t>1 место</w:t>
            </w:r>
          </w:p>
        </w:tc>
      </w:tr>
      <w:tr w:rsidR="002C2746" w:rsidTr="002C2746">
        <w:tc>
          <w:tcPr>
            <w:tcW w:w="3698" w:type="dxa"/>
          </w:tcPr>
          <w:p w:rsidR="002C2746" w:rsidRDefault="002C2746" w:rsidP="002C2746">
            <w:pPr>
              <w:rPr>
                <w:sz w:val="24"/>
                <w:szCs w:val="24"/>
              </w:rPr>
            </w:pPr>
            <w:r w:rsidRPr="00583ADB">
              <w:rPr>
                <w:sz w:val="24"/>
                <w:szCs w:val="24"/>
              </w:rPr>
              <w:t>Михайлова Д.</w:t>
            </w:r>
          </w:p>
        </w:tc>
        <w:tc>
          <w:tcPr>
            <w:tcW w:w="3095" w:type="dxa"/>
          </w:tcPr>
          <w:p w:rsidR="002C2746" w:rsidRDefault="002C2746" w:rsidP="002C2746">
            <w:pPr>
              <w:spacing w:after="160" w:line="259" w:lineRule="auto"/>
              <w:rPr>
                <w:sz w:val="24"/>
                <w:szCs w:val="24"/>
              </w:rPr>
            </w:pPr>
            <w:r>
              <w:rPr>
                <w:sz w:val="24"/>
                <w:szCs w:val="24"/>
              </w:rPr>
              <w:t>Всероссийский фестиваль-конкурс детского и юношеского творчества «Голубь мира»</w:t>
            </w:r>
          </w:p>
        </w:tc>
        <w:tc>
          <w:tcPr>
            <w:tcW w:w="3414" w:type="dxa"/>
          </w:tcPr>
          <w:p w:rsidR="002C2746" w:rsidRPr="006324BF" w:rsidRDefault="002C2746" w:rsidP="002C2746">
            <w:pPr>
              <w:rPr>
                <w:sz w:val="24"/>
                <w:szCs w:val="24"/>
              </w:rPr>
            </w:pPr>
            <w:r w:rsidRPr="00583ADB">
              <w:rPr>
                <w:sz w:val="24"/>
                <w:szCs w:val="24"/>
              </w:rPr>
              <w:t>Диплом лауреата  I</w:t>
            </w:r>
            <w:proofErr w:type="spellStart"/>
            <w:r>
              <w:rPr>
                <w:sz w:val="24"/>
                <w:szCs w:val="24"/>
                <w:lang w:val="en-US"/>
              </w:rPr>
              <w:t>I</w:t>
            </w:r>
            <w:proofErr w:type="spellEnd"/>
            <w:r w:rsidRPr="00583ADB">
              <w:rPr>
                <w:sz w:val="24"/>
                <w:szCs w:val="24"/>
              </w:rPr>
              <w:t xml:space="preserve"> степени</w:t>
            </w:r>
          </w:p>
        </w:tc>
      </w:tr>
      <w:tr w:rsidR="002C2746" w:rsidTr="002C2746">
        <w:tc>
          <w:tcPr>
            <w:tcW w:w="3698" w:type="dxa"/>
          </w:tcPr>
          <w:p w:rsidR="002C2746" w:rsidRDefault="002C2746" w:rsidP="002C2746">
            <w:pPr>
              <w:rPr>
                <w:sz w:val="24"/>
                <w:szCs w:val="24"/>
              </w:rPr>
            </w:pPr>
            <w:proofErr w:type="spellStart"/>
            <w:r>
              <w:rPr>
                <w:sz w:val="24"/>
                <w:szCs w:val="24"/>
              </w:rPr>
              <w:t>Гоцуцева</w:t>
            </w:r>
            <w:proofErr w:type="spellEnd"/>
            <w:r>
              <w:rPr>
                <w:sz w:val="24"/>
                <w:szCs w:val="24"/>
              </w:rPr>
              <w:t xml:space="preserve"> А.</w:t>
            </w:r>
          </w:p>
          <w:p w:rsidR="002C2746" w:rsidRDefault="002C2746" w:rsidP="002C2746">
            <w:pPr>
              <w:rPr>
                <w:sz w:val="24"/>
                <w:szCs w:val="24"/>
              </w:rPr>
            </w:pPr>
            <w:r>
              <w:rPr>
                <w:sz w:val="24"/>
                <w:szCs w:val="24"/>
              </w:rPr>
              <w:t>Хабарова Т.</w:t>
            </w:r>
          </w:p>
          <w:p w:rsidR="002C2746" w:rsidRPr="00583ADB" w:rsidRDefault="002C2746" w:rsidP="002C2746">
            <w:pPr>
              <w:rPr>
                <w:sz w:val="24"/>
                <w:szCs w:val="24"/>
              </w:rPr>
            </w:pPr>
            <w:proofErr w:type="spellStart"/>
            <w:r>
              <w:rPr>
                <w:sz w:val="24"/>
                <w:szCs w:val="24"/>
              </w:rPr>
              <w:t>Першонкова</w:t>
            </w:r>
            <w:proofErr w:type="spellEnd"/>
            <w:r>
              <w:rPr>
                <w:sz w:val="24"/>
                <w:szCs w:val="24"/>
              </w:rPr>
              <w:t xml:space="preserve"> в.</w:t>
            </w:r>
          </w:p>
        </w:tc>
        <w:tc>
          <w:tcPr>
            <w:tcW w:w="3095" w:type="dxa"/>
          </w:tcPr>
          <w:p w:rsidR="002C2746" w:rsidRDefault="002C2746" w:rsidP="002C2746">
            <w:pPr>
              <w:spacing w:after="160" w:line="259" w:lineRule="auto"/>
              <w:rPr>
                <w:sz w:val="24"/>
                <w:szCs w:val="24"/>
              </w:rPr>
            </w:pPr>
            <w:r>
              <w:rPr>
                <w:sz w:val="24"/>
                <w:szCs w:val="24"/>
              </w:rPr>
              <w:t>Всероссийский конкурс по русскому языку и литературе «Родное слово»</w:t>
            </w:r>
          </w:p>
        </w:tc>
        <w:tc>
          <w:tcPr>
            <w:tcW w:w="3414" w:type="dxa"/>
          </w:tcPr>
          <w:p w:rsidR="002C2746" w:rsidRDefault="002C2746" w:rsidP="002C2746">
            <w:pPr>
              <w:rPr>
                <w:sz w:val="24"/>
                <w:szCs w:val="24"/>
              </w:rPr>
            </w:pPr>
            <w:r w:rsidRPr="00BF2C5D">
              <w:rPr>
                <w:sz w:val="24"/>
                <w:szCs w:val="24"/>
              </w:rPr>
              <w:t>Диплом II степени</w:t>
            </w:r>
          </w:p>
          <w:p w:rsidR="002C2746" w:rsidRDefault="002C2746" w:rsidP="002C2746">
            <w:pPr>
              <w:rPr>
                <w:sz w:val="24"/>
                <w:szCs w:val="24"/>
              </w:rPr>
            </w:pPr>
            <w:r w:rsidRPr="00BF2C5D">
              <w:rPr>
                <w:sz w:val="24"/>
                <w:szCs w:val="24"/>
              </w:rPr>
              <w:t>Диплом I степени</w:t>
            </w:r>
          </w:p>
          <w:p w:rsidR="002C2746" w:rsidRPr="00583ADB" w:rsidRDefault="002C2746" w:rsidP="002C2746">
            <w:pPr>
              <w:rPr>
                <w:sz w:val="24"/>
                <w:szCs w:val="24"/>
              </w:rPr>
            </w:pPr>
            <w:r w:rsidRPr="00BF2C5D">
              <w:rPr>
                <w:sz w:val="24"/>
                <w:szCs w:val="24"/>
              </w:rPr>
              <w:t>Диплом I степени</w:t>
            </w:r>
          </w:p>
        </w:tc>
      </w:tr>
      <w:tr w:rsidR="002C2746" w:rsidTr="002C2746">
        <w:tc>
          <w:tcPr>
            <w:tcW w:w="3698" w:type="dxa"/>
          </w:tcPr>
          <w:p w:rsidR="002C2746" w:rsidRPr="00583ADB" w:rsidRDefault="002C2746" w:rsidP="002C2746">
            <w:pPr>
              <w:rPr>
                <w:sz w:val="24"/>
                <w:szCs w:val="24"/>
              </w:rPr>
            </w:pPr>
            <w:proofErr w:type="spellStart"/>
            <w:r>
              <w:rPr>
                <w:sz w:val="24"/>
                <w:szCs w:val="24"/>
              </w:rPr>
              <w:t>Каплиева</w:t>
            </w:r>
            <w:proofErr w:type="spellEnd"/>
            <w:r>
              <w:rPr>
                <w:sz w:val="24"/>
                <w:szCs w:val="24"/>
              </w:rPr>
              <w:t xml:space="preserve"> Ю.</w:t>
            </w:r>
          </w:p>
        </w:tc>
        <w:tc>
          <w:tcPr>
            <w:tcW w:w="3095" w:type="dxa"/>
          </w:tcPr>
          <w:p w:rsidR="002C2746" w:rsidRDefault="002C2746" w:rsidP="002C2746">
            <w:pPr>
              <w:spacing w:after="160" w:line="259" w:lineRule="auto"/>
              <w:rPr>
                <w:sz w:val="24"/>
                <w:szCs w:val="24"/>
              </w:rPr>
            </w:pPr>
            <w:r>
              <w:rPr>
                <w:sz w:val="24"/>
                <w:szCs w:val="24"/>
              </w:rPr>
              <w:t>Всероссийский конкурс «ОРАНЖЕВЫЙ КОТ»</w:t>
            </w:r>
          </w:p>
        </w:tc>
        <w:tc>
          <w:tcPr>
            <w:tcW w:w="3414" w:type="dxa"/>
          </w:tcPr>
          <w:p w:rsidR="002C2746" w:rsidRPr="00583ADB" w:rsidRDefault="002C2746" w:rsidP="002C2746">
            <w:pPr>
              <w:rPr>
                <w:sz w:val="24"/>
                <w:szCs w:val="24"/>
              </w:rPr>
            </w:pPr>
            <w:r w:rsidRPr="00D20FB9">
              <w:rPr>
                <w:sz w:val="24"/>
                <w:szCs w:val="24"/>
              </w:rPr>
              <w:t>Диплом лауреата  I степени</w:t>
            </w:r>
          </w:p>
        </w:tc>
      </w:tr>
    </w:tbl>
    <w:p w:rsidR="002C2746" w:rsidRDefault="002C2746" w:rsidP="002C2746">
      <w:pPr>
        <w:spacing w:after="0" w:line="240" w:lineRule="auto"/>
        <w:rPr>
          <w:rFonts w:ascii="Times New Roman" w:eastAsia="Times New Roman" w:hAnsi="Times New Roman" w:cs="Times New Roman"/>
          <w:color w:val="000000"/>
          <w:sz w:val="24"/>
          <w:szCs w:val="24"/>
        </w:rPr>
      </w:pPr>
    </w:p>
    <w:p w:rsidR="002C2746" w:rsidRPr="002C2746" w:rsidRDefault="002C2746" w:rsidP="002C2746">
      <w:pPr>
        <w:spacing w:after="0" w:line="240" w:lineRule="auto"/>
        <w:jc w:val="center"/>
        <w:rPr>
          <w:rFonts w:ascii="Times New Roman" w:eastAsia="Times New Roman" w:hAnsi="Times New Roman" w:cs="Times New Roman"/>
          <w:b/>
          <w:color w:val="000000"/>
          <w:sz w:val="28"/>
          <w:szCs w:val="28"/>
        </w:rPr>
      </w:pPr>
      <w:r w:rsidRPr="002C2746">
        <w:rPr>
          <w:rFonts w:ascii="Times New Roman" w:eastAsia="Times New Roman" w:hAnsi="Times New Roman" w:cs="Times New Roman"/>
          <w:b/>
          <w:color w:val="000000"/>
          <w:sz w:val="28"/>
          <w:szCs w:val="28"/>
        </w:rPr>
        <w:t>Результаты участия  учащихся МОБУ лицея № 7 во Всероссийской олимпиаде школьников 2019-2020.</w:t>
      </w:r>
    </w:p>
    <w:p w:rsidR="002C2746" w:rsidRPr="002C2746" w:rsidRDefault="002C2746" w:rsidP="002C2746">
      <w:pPr>
        <w:spacing w:after="0" w:line="240" w:lineRule="auto"/>
        <w:ind w:firstLine="708"/>
        <w:jc w:val="both"/>
        <w:rPr>
          <w:rFonts w:ascii="Times New Roman" w:eastAsia="Times New Roman" w:hAnsi="Times New Roman" w:cs="Times New Roman"/>
          <w:b/>
          <w:color w:val="000000"/>
          <w:sz w:val="28"/>
          <w:szCs w:val="28"/>
        </w:rPr>
      </w:pPr>
      <w:r w:rsidRPr="002C2746">
        <w:rPr>
          <w:rFonts w:ascii="Times New Roman" w:hAnsi="Times New Roman" w:cs="Times New Roman"/>
          <w:sz w:val="28"/>
          <w:szCs w:val="28"/>
        </w:rPr>
        <w:t xml:space="preserve">В период с 19 сентября   по 17 октября 2019 года был проведен школьный этап </w:t>
      </w:r>
      <w:proofErr w:type="spellStart"/>
      <w:r w:rsidRPr="002C2746">
        <w:rPr>
          <w:rFonts w:ascii="Times New Roman" w:hAnsi="Times New Roman" w:cs="Times New Roman"/>
          <w:sz w:val="28"/>
          <w:szCs w:val="28"/>
        </w:rPr>
        <w:t>ВсОШ</w:t>
      </w:r>
      <w:proofErr w:type="spellEnd"/>
      <w:r w:rsidRPr="002C2746">
        <w:rPr>
          <w:rFonts w:ascii="Times New Roman" w:hAnsi="Times New Roman" w:cs="Times New Roman"/>
          <w:sz w:val="28"/>
          <w:szCs w:val="28"/>
        </w:rPr>
        <w:t xml:space="preserve"> по общеобразовательным предметам для учащихся 5-11 классов по всем предметам, кроме астрономии, технологии, МХК. В них приняли участие 610 учащихся. По сравнению с 2018 годом количество участников увеличилось  на 108 участников</w:t>
      </w:r>
    </w:p>
    <w:p w:rsidR="002C2746" w:rsidRPr="002C2746" w:rsidRDefault="002C2746" w:rsidP="002C2746">
      <w:pPr>
        <w:spacing w:after="0" w:line="240" w:lineRule="auto"/>
        <w:jc w:val="both"/>
        <w:rPr>
          <w:rFonts w:ascii="Times New Roman" w:eastAsia="Times New Roman" w:hAnsi="Times New Roman" w:cs="Times New Roman"/>
          <w:b/>
          <w:color w:val="000000"/>
          <w:sz w:val="28"/>
          <w:szCs w:val="28"/>
        </w:rPr>
      </w:pPr>
    </w:p>
    <w:p w:rsidR="002C2746" w:rsidRPr="000750A5" w:rsidRDefault="002C2746" w:rsidP="002C2746">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lastRenderedPageBreak/>
        <w:drawing>
          <wp:inline distT="0" distB="0" distL="0" distR="0">
            <wp:extent cx="5805170" cy="3961975"/>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8174" cy="3998150"/>
                    </a:xfrm>
                    <a:prstGeom prst="rect">
                      <a:avLst/>
                    </a:prstGeom>
                    <a:noFill/>
                  </pic:spPr>
                </pic:pic>
              </a:graphicData>
            </a:graphic>
          </wp:inline>
        </w:drawing>
      </w:r>
    </w:p>
    <w:p w:rsidR="002C2746" w:rsidRDefault="002C2746" w:rsidP="002C2746">
      <w:pPr>
        <w:spacing w:after="0" w:line="240" w:lineRule="auto"/>
        <w:rPr>
          <w:rFonts w:ascii="Times New Roman" w:eastAsia="Times New Roman" w:hAnsi="Times New Roman" w:cs="Times New Roman"/>
          <w:b/>
          <w:color w:val="000000"/>
          <w:sz w:val="24"/>
          <w:szCs w:val="24"/>
        </w:rPr>
      </w:pPr>
    </w:p>
    <w:p w:rsidR="002C2746" w:rsidRDefault="002C2746" w:rsidP="002C2746">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extent cx="5895975" cy="4239260"/>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14779" cy="4252780"/>
                    </a:xfrm>
                    <a:prstGeom prst="rect">
                      <a:avLst/>
                    </a:prstGeom>
                    <a:noFill/>
                  </pic:spPr>
                </pic:pic>
              </a:graphicData>
            </a:graphic>
          </wp:inline>
        </w:drawing>
      </w:r>
    </w:p>
    <w:p w:rsidR="002C2746" w:rsidRDefault="002C2746" w:rsidP="002C2746">
      <w:pPr>
        <w:spacing w:after="0" w:line="240" w:lineRule="auto"/>
        <w:rPr>
          <w:rFonts w:ascii="Times New Roman" w:eastAsia="Times New Roman" w:hAnsi="Times New Roman" w:cs="Times New Roman"/>
          <w:b/>
          <w:color w:val="000000"/>
          <w:sz w:val="24"/>
          <w:szCs w:val="24"/>
        </w:rPr>
      </w:pPr>
    </w:p>
    <w:p w:rsidR="002C2746" w:rsidRPr="002C2746" w:rsidRDefault="002C2746" w:rsidP="002C2746">
      <w:pPr>
        <w:autoSpaceDE w:val="0"/>
        <w:autoSpaceDN w:val="0"/>
        <w:adjustRightInd w:val="0"/>
        <w:spacing w:after="0"/>
        <w:ind w:firstLine="709"/>
        <w:jc w:val="both"/>
        <w:rPr>
          <w:rFonts w:ascii="Times New Roman" w:eastAsia="Times New Roman" w:hAnsi="Times New Roman" w:cs="Times New Roman"/>
          <w:sz w:val="28"/>
          <w:szCs w:val="28"/>
        </w:rPr>
      </w:pPr>
      <w:bookmarkStart w:id="0" w:name="_Hlk41976655"/>
      <w:r w:rsidRPr="002C2746">
        <w:rPr>
          <w:rFonts w:ascii="Times New Roman" w:eastAsia="Times New Roman" w:hAnsi="Times New Roman" w:cs="Times New Roman"/>
          <w:sz w:val="28"/>
          <w:szCs w:val="28"/>
        </w:rPr>
        <w:t xml:space="preserve">В муниципальном этапе </w:t>
      </w:r>
      <w:proofErr w:type="spellStart"/>
      <w:r w:rsidRPr="002C2746">
        <w:rPr>
          <w:rFonts w:ascii="Times New Roman" w:eastAsia="Times New Roman" w:hAnsi="Times New Roman" w:cs="Times New Roman"/>
          <w:sz w:val="28"/>
          <w:szCs w:val="28"/>
        </w:rPr>
        <w:t>ВсОШ</w:t>
      </w:r>
      <w:proofErr w:type="spellEnd"/>
      <w:r w:rsidRPr="002C2746">
        <w:rPr>
          <w:rFonts w:ascii="Times New Roman" w:eastAsia="Times New Roman" w:hAnsi="Times New Roman" w:cs="Times New Roman"/>
          <w:sz w:val="28"/>
          <w:szCs w:val="28"/>
        </w:rPr>
        <w:t xml:space="preserve"> приняли участие 32 учащихся МОБУ лицея №7. Количество победителей и призеров в 2019-2020 учебном году увеличилось  по сравнению с 2018-2019 учебным годом на 8 человек:</w:t>
      </w:r>
    </w:p>
    <w:bookmarkEnd w:id="0"/>
    <w:p w:rsidR="002C2746" w:rsidRDefault="002C2746" w:rsidP="002C2746">
      <w:pPr>
        <w:spacing w:after="0" w:line="240" w:lineRule="auto"/>
        <w:rPr>
          <w:rFonts w:ascii="Times New Roman" w:eastAsia="Times New Roman" w:hAnsi="Times New Roman" w:cs="Times New Roman"/>
          <w:b/>
          <w:color w:val="000000"/>
          <w:sz w:val="24"/>
          <w:szCs w:val="24"/>
        </w:rPr>
      </w:pPr>
    </w:p>
    <w:p w:rsidR="002C2746" w:rsidRDefault="002C2746" w:rsidP="002C2746">
      <w:pPr>
        <w:spacing w:after="0" w:line="240" w:lineRule="auto"/>
        <w:rPr>
          <w:rFonts w:ascii="Times New Roman" w:eastAsia="Times New Roman" w:hAnsi="Times New Roman" w:cs="Times New Roman"/>
          <w:b/>
          <w:color w:val="000000"/>
          <w:sz w:val="24"/>
          <w:szCs w:val="24"/>
        </w:rPr>
      </w:pPr>
    </w:p>
    <w:p w:rsidR="002C2746" w:rsidRDefault="002C2746" w:rsidP="002C2746">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lastRenderedPageBreak/>
        <w:drawing>
          <wp:inline distT="0" distB="0" distL="0" distR="0">
            <wp:extent cx="5143500" cy="3431790"/>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66325" cy="3447019"/>
                    </a:xfrm>
                    <a:prstGeom prst="rect">
                      <a:avLst/>
                    </a:prstGeom>
                    <a:noFill/>
                  </pic:spPr>
                </pic:pic>
              </a:graphicData>
            </a:graphic>
          </wp:inline>
        </w:drawing>
      </w:r>
    </w:p>
    <w:p w:rsidR="002C2746" w:rsidRDefault="002C2746" w:rsidP="002C2746">
      <w:pPr>
        <w:spacing w:after="0" w:line="240" w:lineRule="auto"/>
        <w:rPr>
          <w:rFonts w:ascii="Times New Roman" w:eastAsia="Times New Roman" w:hAnsi="Times New Roman" w:cs="Times New Roman"/>
          <w:b/>
          <w:color w:val="000000"/>
          <w:sz w:val="24"/>
          <w:szCs w:val="24"/>
        </w:rPr>
      </w:pP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В региональном этапе </w:t>
      </w:r>
      <w:proofErr w:type="spellStart"/>
      <w:r w:rsidRPr="002C2746">
        <w:rPr>
          <w:rFonts w:ascii="Times New Roman" w:hAnsi="Times New Roman" w:cs="Times New Roman"/>
          <w:sz w:val="28"/>
          <w:szCs w:val="28"/>
        </w:rPr>
        <w:t>ВсОШ</w:t>
      </w:r>
      <w:proofErr w:type="spellEnd"/>
      <w:r w:rsidRPr="002C2746">
        <w:rPr>
          <w:rFonts w:ascii="Times New Roman" w:hAnsi="Times New Roman" w:cs="Times New Roman"/>
          <w:sz w:val="28"/>
          <w:szCs w:val="28"/>
        </w:rPr>
        <w:t xml:space="preserve"> приняли участие 5 учащихся МОБУ лицея №7. Количество победителей и призеров в 2019-2020 учебном году  увеличилось  по сравнению с 2018-2019 учебным годом:</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2905"/>
        <w:gridCol w:w="2120"/>
        <w:gridCol w:w="970"/>
        <w:gridCol w:w="1632"/>
      </w:tblGrid>
      <w:tr w:rsidR="002C2746" w:rsidRPr="00B34467" w:rsidTr="002C2746">
        <w:trPr>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b/>
                <w:sz w:val="24"/>
                <w:szCs w:val="24"/>
              </w:rPr>
            </w:pPr>
            <w:r w:rsidRPr="00B34467">
              <w:rPr>
                <w:rFonts w:ascii="Times New Roman" w:eastAsia="Times New Roman" w:hAnsi="Times New Roman" w:cs="Times New Roman"/>
                <w:b/>
                <w:sz w:val="24"/>
                <w:szCs w:val="24"/>
              </w:rPr>
              <w:t>№</w:t>
            </w:r>
          </w:p>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b/>
                <w:sz w:val="24"/>
                <w:szCs w:val="24"/>
              </w:rPr>
            </w:pPr>
            <w:proofErr w:type="spellStart"/>
            <w:proofErr w:type="gramStart"/>
            <w:r w:rsidRPr="00B34467">
              <w:rPr>
                <w:rFonts w:ascii="Times New Roman" w:eastAsia="Times New Roman" w:hAnsi="Times New Roman" w:cs="Times New Roman"/>
                <w:b/>
                <w:sz w:val="24"/>
                <w:szCs w:val="24"/>
              </w:rPr>
              <w:t>п</w:t>
            </w:r>
            <w:proofErr w:type="spellEnd"/>
            <w:proofErr w:type="gramEnd"/>
            <w:r w:rsidRPr="00B34467">
              <w:rPr>
                <w:rFonts w:ascii="Times New Roman" w:eastAsia="Times New Roman" w:hAnsi="Times New Roman" w:cs="Times New Roman"/>
                <w:b/>
                <w:sz w:val="24"/>
                <w:szCs w:val="24"/>
              </w:rPr>
              <w:t>/</w:t>
            </w:r>
            <w:proofErr w:type="spellStart"/>
            <w:r w:rsidRPr="00B34467">
              <w:rPr>
                <w:rFonts w:ascii="Times New Roman" w:eastAsia="Times New Roman" w:hAnsi="Times New Roman" w:cs="Times New Roman"/>
                <w:b/>
                <w:sz w:val="24"/>
                <w:szCs w:val="24"/>
              </w:rPr>
              <w:t>п</w:t>
            </w:r>
            <w:proofErr w:type="spellEnd"/>
          </w:p>
        </w:tc>
        <w:tc>
          <w:tcPr>
            <w:tcW w:w="2905"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b/>
                <w:sz w:val="24"/>
                <w:szCs w:val="24"/>
              </w:rPr>
            </w:pPr>
            <w:r w:rsidRPr="00B34467">
              <w:rPr>
                <w:rFonts w:ascii="Times New Roman" w:eastAsia="Times New Roman" w:hAnsi="Times New Roman" w:cs="Times New Roman"/>
                <w:b/>
                <w:sz w:val="24"/>
                <w:szCs w:val="24"/>
              </w:rPr>
              <w:t>Предмет</w:t>
            </w:r>
          </w:p>
        </w:tc>
        <w:tc>
          <w:tcPr>
            <w:tcW w:w="2120"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b/>
                <w:sz w:val="24"/>
                <w:szCs w:val="24"/>
              </w:rPr>
            </w:pPr>
            <w:r w:rsidRPr="00B34467">
              <w:rPr>
                <w:rFonts w:ascii="Times New Roman" w:eastAsia="Times New Roman" w:hAnsi="Times New Roman" w:cs="Times New Roman"/>
                <w:b/>
                <w:sz w:val="24"/>
                <w:szCs w:val="24"/>
              </w:rPr>
              <w:t>Ф.И. учащегося</w:t>
            </w:r>
          </w:p>
        </w:tc>
        <w:tc>
          <w:tcPr>
            <w:tcW w:w="970"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b/>
                <w:sz w:val="24"/>
                <w:szCs w:val="24"/>
              </w:rPr>
            </w:pPr>
            <w:r w:rsidRPr="00B34467">
              <w:rPr>
                <w:rFonts w:ascii="Times New Roman" w:eastAsia="Times New Roman" w:hAnsi="Times New Roman" w:cs="Times New Roman"/>
                <w:b/>
                <w:sz w:val="24"/>
                <w:szCs w:val="24"/>
              </w:rPr>
              <w:t>Класс</w:t>
            </w:r>
          </w:p>
        </w:tc>
        <w:tc>
          <w:tcPr>
            <w:tcW w:w="1632"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b/>
                <w:sz w:val="24"/>
                <w:szCs w:val="24"/>
              </w:rPr>
            </w:pPr>
            <w:r w:rsidRPr="00B34467">
              <w:rPr>
                <w:rFonts w:ascii="Times New Roman" w:eastAsia="Times New Roman" w:hAnsi="Times New Roman" w:cs="Times New Roman"/>
                <w:b/>
                <w:sz w:val="24"/>
                <w:szCs w:val="24"/>
              </w:rPr>
              <w:t>Место</w:t>
            </w:r>
          </w:p>
        </w:tc>
      </w:tr>
      <w:tr w:rsidR="002C2746" w:rsidRPr="00B34467" w:rsidTr="002C2746">
        <w:trPr>
          <w:jc w:val="center"/>
        </w:trPr>
        <w:tc>
          <w:tcPr>
            <w:tcW w:w="2127" w:type="dxa"/>
            <w:tcBorders>
              <w:top w:val="single" w:sz="4" w:space="0" w:color="auto"/>
              <w:left w:val="single" w:sz="4" w:space="0" w:color="auto"/>
              <w:bottom w:val="single" w:sz="4" w:space="0" w:color="auto"/>
              <w:right w:val="single" w:sz="4" w:space="0" w:color="auto"/>
            </w:tcBorders>
            <w:vAlign w:val="center"/>
          </w:tcPr>
          <w:p w:rsidR="002C2746" w:rsidRPr="00B34467" w:rsidRDefault="002C2746" w:rsidP="008F017E">
            <w:pPr>
              <w:numPr>
                <w:ilvl w:val="0"/>
                <w:numId w:val="37"/>
              </w:numPr>
              <w:autoSpaceDE w:val="0"/>
              <w:autoSpaceDN w:val="0"/>
              <w:adjustRightInd w:val="0"/>
              <w:spacing w:after="0" w:line="240" w:lineRule="auto"/>
              <w:contextualSpacing/>
              <w:jc w:val="center"/>
              <w:rPr>
                <w:rFonts w:ascii="Times New Roman" w:eastAsia="Times New Roman" w:hAnsi="Times New Roman" w:cs="Times New Roman"/>
                <w:sz w:val="24"/>
                <w:szCs w:val="24"/>
              </w:rPr>
            </w:pPr>
          </w:p>
        </w:tc>
        <w:tc>
          <w:tcPr>
            <w:tcW w:w="2905" w:type="dxa"/>
            <w:tcBorders>
              <w:top w:val="single" w:sz="4" w:space="0" w:color="auto"/>
              <w:left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iCs/>
                <w:sz w:val="24"/>
                <w:szCs w:val="24"/>
              </w:rPr>
            </w:pPr>
            <w:r w:rsidRPr="00B34467">
              <w:rPr>
                <w:rFonts w:ascii="Times New Roman" w:eastAsia="Times New Roman" w:hAnsi="Times New Roman" w:cs="Times New Roman"/>
                <w:iCs/>
                <w:sz w:val="24"/>
                <w:szCs w:val="24"/>
              </w:rPr>
              <w:t>Биология</w:t>
            </w:r>
          </w:p>
        </w:tc>
        <w:tc>
          <w:tcPr>
            <w:tcW w:w="2120"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color w:val="000000"/>
                <w:sz w:val="24"/>
                <w:szCs w:val="24"/>
              </w:rPr>
            </w:pPr>
            <w:proofErr w:type="spellStart"/>
            <w:r w:rsidRPr="00B34467">
              <w:rPr>
                <w:rFonts w:ascii="Times New Roman" w:eastAsia="Times New Roman" w:hAnsi="Times New Roman" w:cs="Times New Roman"/>
                <w:color w:val="000000"/>
                <w:sz w:val="24"/>
                <w:szCs w:val="24"/>
              </w:rPr>
              <w:t>Слижевская</w:t>
            </w:r>
            <w:proofErr w:type="spellEnd"/>
            <w:r w:rsidRPr="00B34467">
              <w:rPr>
                <w:rFonts w:ascii="Times New Roman" w:eastAsia="Times New Roman" w:hAnsi="Times New Roman" w:cs="Times New Roman"/>
                <w:color w:val="000000"/>
                <w:sz w:val="24"/>
                <w:szCs w:val="24"/>
              </w:rPr>
              <w:t xml:space="preserve"> </w:t>
            </w:r>
            <w:proofErr w:type="spellStart"/>
            <w:r w:rsidRPr="00B34467">
              <w:rPr>
                <w:rFonts w:ascii="Times New Roman" w:eastAsia="Times New Roman" w:hAnsi="Times New Roman" w:cs="Times New Roman"/>
                <w:color w:val="000000"/>
                <w:sz w:val="24"/>
                <w:szCs w:val="24"/>
              </w:rPr>
              <w:t>Элина</w:t>
            </w:r>
            <w:proofErr w:type="spellEnd"/>
            <w:r w:rsidRPr="00B34467">
              <w:rPr>
                <w:rFonts w:ascii="Times New Roman" w:eastAsia="Times New Roman" w:hAnsi="Times New Roman" w:cs="Times New Roman"/>
                <w:color w:val="000000"/>
                <w:sz w:val="24"/>
                <w:szCs w:val="24"/>
              </w:rPr>
              <w:t xml:space="preserve"> </w:t>
            </w:r>
          </w:p>
        </w:tc>
        <w:tc>
          <w:tcPr>
            <w:tcW w:w="970"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sz w:val="24"/>
                <w:szCs w:val="24"/>
              </w:rPr>
            </w:pPr>
            <w:r w:rsidRPr="00B34467">
              <w:rPr>
                <w:rFonts w:ascii="Times New Roman" w:eastAsia="Times New Roman" w:hAnsi="Times New Roman" w:cs="Times New Roman"/>
                <w:sz w:val="24"/>
                <w:szCs w:val="24"/>
              </w:rPr>
              <w:t>11а</w:t>
            </w:r>
          </w:p>
        </w:tc>
        <w:tc>
          <w:tcPr>
            <w:tcW w:w="1632"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sz w:val="24"/>
                <w:szCs w:val="24"/>
              </w:rPr>
            </w:pPr>
            <w:r w:rsidRPr="00B34467">
              <w:rPr>
                <w:rFonts w:ascii="Times New Roman" w:eastAsia="Times New Roman" w:hAnsi="Times New Roman" w:cs="Times New Roman"/>
                <w:sz w:val="24"/>
                <w:szCs w:val="24"/>
              </w:rPr>
              <w:t>Призер</w:t>
            </w:r>
          </w:p>
        </w:tc>
      </w:tr>
      <w:tr w:rsidR="002C2746" w:rsidRPr="00B34467" w:rsidTr="002C2746">
        <w:trPr>
          <w:jc w:val="center"/>
        </w:trPr>
        <w:tc>
          <w:tcPr>
            <w:tcW w:w="2127" w:type="dxa"/>
            <w:tcBorders>
              <w:top w:val="single" w:sz="4" w:space="0" w:color="auto"/>
              <w:left w:val="single" w:sz="4" w:space="0" w:color="auto"/>
              <w:bottom w:val="single" w:sz="4" w:space="0" w:color="auto"/>
              <w:right w:val="single" w:sz="4" w:space="0" w:color="auto"/>
            </w:tcBorders>
            <w:vAlign w:val="center"/>
          </w:tcPr>
          <w:p w:rsidR="002C2746" w:rsidRPr="00B34467" w:rsidRDefault="002C2746" w:rsidP="008F017E">
            <w:pPr>
              <w:numPr>
                <w:ilvl w:val="0"/>
                <w:numId w:val="37"/>
              </w:numPr>
              <w:autoSpaceDE w:val="0"/>
              <w:autoSpaceDN w:val="0"/>
              <w:adjustRightInd w:val="0"/>
              <w:spacing w:after="0" w:line="240" w:lineRule="auto"/>
              <w:contextualSpacing/>
              <w:jc w:val="center"/>
              <w:rPr>
                <w:rFonts w:ascii="Times New Roman" w:eastAsia="Times New Roman" w:hAnsi="Times New Roman" w:cs="Times New Roman"/>
                <w:sz w:val="24"/>
                <w:szCs w:val="24"/>
              </w:rPr>
            </w:pPr>
          </w:p>
        </w:tc>
        <w:tc>
          <w:tcPr>
            <w:tcW w:w="2905" w:type="dxa"/>
            <w:tcBorders>
              <w:top w:val="single" w:sz="4" w:space="0" w:color="auto"/>
              <w:left w:val="single" w:sz="4" w:space="0" w:color="auto"/>
              <w:right w:val="single" w:sz="4" w:space="0" w:color="auto"/>
            </w:tcBorders>
            <w:vAlign w:val="center"/>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Э</w:t>
            </w:r>
            <w:r w:rsidRPr="00B34467">
              <w:rPr>
                <w:rFonts w:ascii="Times New Roman" w:eastAsia="Times New Roman" w:hAnsi="Times New Roman" w:cs="Times New Roman"/>
                <w:iCs/>
                <w:sz w:val="24"/>
                <w:szCs w:val="24"/>
              </w:rPr>
              <w:t>кология</w:t>
            </w:r>
          </w:p>
        </w:tc>
        <w:tc>
          <w:tcPr>
            <w:tcW w:w="2120" w:type="dxa"/>
            <w:tcBorders>
              <w:top w:val="single" w:sz="4" w:space="0" w:color="auto"/>
              <w:left w:val="single" w:sz="4" w:space="0" w:color="auto"/>
              <w:bottom w:val="single" w:sz="4" w:space="0" w:color="auto"/>
              <w:right w:val="single" w:sz="4" w:space="0" w:color="auto"/>
            </w:tcBorders>
            <w:vAlign w:val="center"/>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color w:val="000000"/>
                <w:sz w:val="24"/>
                <w:szCs w:val="24"/>
              </w:rPr>
            </w:pPr>
            <w:proofErr w:type="spellStart"/>
            <w:r w:rsidRPr="00B34467">
              <w:rPr>
                <w:rFonts w:ascii="Times New Roman" w:eastAsia="Times New Roman" w:hAnsi="Times New Roman" w:cs="Times New Roman"/>
                <w:color w:val="000000"/>
                <w:sz w:val="24"/>
                <w:szCs w:val="24"/>
              </w:rPr>
              <w:t>Слижевская</w:t>
            </w:r>
            <w:proofErr w:type="spellEnd"/>
            <w:r w:rsidRPr="00B34467">
              <w:rPr>
                <w:rFonts w:ascii="Times New Roman" w:eastAsia="Times New Roman" w:hAnsi="Times New Roman" w:cs="Times New Roman"/>
                <w:color w:val="000000"/>
                <w:sz w:val="24"/>
                <w:szCs w:val="24"/>
              </w:rPr>
              <w:t xml:space="preserve"> </w:t>
            </w:r>
            <w:proofErr w:type="spellStart"/>
            <w:r w:rsidRPr="00B34467">
              <w:rPr>
                <w:rFonts w:ascii="Times New Roman" w:eastAsia="Times New Roman" w:hAnsi="Times New Roman" w:cs="Times New Roman"/>
                <w:color w:val="000000"/>
                <w:sz w:val="24"/>
                <w:szCs w:val="24"/>
              </w:rPr>
              <w:t>Элина</w:t>
            </w:r>
            <w:proofErr w:type="spellEnd"/>
          </w:p>
        </w:tc>
        <w:tc>
          <w:tcPr>
            <w:tcW w:w="970" w:type="dxa"/>
            <w:tcBorders>
              <w:top w:val="single" w:sz="4" w:space="0" w:color="auto"/>
              <w:left w:val="single" w:sz="4" w:space="0" w:color="auto"/>
              <w:bottom w:val="single" w:sz="4" w:space="0" w:color="auto"/>
              <w:right w:val="single" w:sz="4" w:space="0" w:color="auto"/>
            </w:tcBorders>
            <w:vAlign w:val="center"/>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sz w:val="24"/>
                <w:szCs w:val="24"/>
              </w:rPr>
            </w:pPr>
            <w:r w:rsidRPr="00B34467">
              <w:rPr>
                <w:rFonts w:ascii="Times New Roman" w:eastAsia="Times New Roman" w:hAnsi="Times New Roman" w:cs="Times New Roman"/>
                <w:sz w:val="24"/>
                <w:szCs w:val="24"/>
              </w:rPr>
              <w:t>11а</w:t>
            </w:r>
          </w:p>
        </w:tc>
        <w:tc>
          <w:tcPr>
            <w:tcW w:w="1632" w:type="dxa"/>
            <w:tcBorders>
              <w:top w:val="single" w:sz="4" w:space="0" w:color="auto"/>
              <w:left w:val="single" w:sz="4" w:space="0" w:color="auto"/>
              <w:bottom w:val="single" w:sz="4" w:space="0" w:color="auto"/>
              <w:right w:val="single" w:sz="4" w:space="0" w:color="auto"/>
            </w:tcBorders>
            <w:vAlign w:val="center"/>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sz w:val="24"/>
                <w:szCs w:val="24"/>
              </w:rPr>
            </w:pPr>
            <w:r w:rsidRPr="00B34467">
              <w:rPr>
                <w:rFonts w:ascii="Times New Roman" w:eastAsia="Times New Roman" w:hAnsi="Times New Roman" w:cs="Times New Roman"/>
                <w:sz w:val="24"/>
                <w:szCs w:val="24"/>
              </w:rPr>
              <w:t>Призер</w:t>
            </w:r>
          </w:p>
        </w:tc>
      </w:tr>
      <w:tr w:rsidR="002C2746" w:rsidRPr="00B34467" w:rsidTr="002C2746">
        <w:trPr>
          <w:jc w:val="center"/>
        </w:trPr>
        <w:tc>
          <w:tcPr>
            <w:tcW w:w="2127" w:type="dxa"/>
            <w:tcBorders>
              <w:top w:val="single" w:sz="4" w:space="0" w:color="auto"/>
              <w:left w:val="single" w:sz="4" w:space="0" w:color="auto"/>
              <w:bottom w:val="single" w:sz="4" w:space="0" w:color="auto"/>
              <w:right w:val="single" w:sz="4" w:space="0" w:color="auto"/>
            </w:tcBorders>
            <w:vAlign w:val="center"/>
          </w:tcPr>
          <w:p w:rsidR="002C2746" w:rsidRPr="00B34467" w:rsidRDefault="002C2746" w:rsidP="008F017E">
            <w:pPr>
              <w:numPr>
                <w:ilvl w:val="0"/>
                <w:numId w:val="37"/>
              </w:numPr>
              <w:autoSpaceDE w:val="0"/>
              <w:autoSpaceDN w:val="0"/>
              <w:adjustRightInd w:val="0"/>
              <w:spacing w:after="0" w:line="240" w:lineRule="auto"/>
              <w:contextualSpacing/>
              <w:jc w:val="center"/>
              <w:rPr>
                <w:rFonts w:ascii="Times New Roman" w:eastAsia="Times New Roman" w:hAnsi="Times New Roman" w:cs="Times New Roman"/>
                <w:sz w:val="24"/>
                <w:szCs w:val="24"/>
              </w:rPr>
            </w:pPr>
          </w:p>
        </w:tc>
        <w:tc>
          <w:tcPr>
            <w:tcW w:w="2905" w:type="dxa"/>
            <w:tcBorders>
              <w:top w:val="single" w:sz="4" w:space="0" w:color="auto"/>
              <w:left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jc w:val="center"/>
              <w:rPr>
                <w:rFonts w:ascii="Times New Roman" w:eastAsia="Times New Roman" w:hAnsi="Times New Roman" w:cs="Times New Roman"/>
                <w:iCs/>
                <w:sz w:val="24"/>
                <w:szCs w:val="24"/>
              </w:rPr>
            </w:pPr>
            <w:r w:rsidRPr="00B34467">
              <w:rPr>
                <w:rFonts w:ascii="Times New Roman" w:eastAsia="Times New Roman" w:hAnsi="Times New Roman" w:cs="Times New Roman"/>
                <w:iCs/>
                <w:sz w:val="24"/>
                <w:szCs w:val="24"/>
              </w:rPr>
              <w:t>ОБЖ</w:t>
            </w:r>
          </w:p>
        </w:tc>
        <w:tc>
          <w:tcPr>
            <w:tcW w:w="2120"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color w:val="000000"/>
                <w:sz w:val="24"/>
                <w:szCs w:val="24"/>
              </w:rPr>
            </w:pPr>
            <w:r w:rsidRPr="00B34467">
              <w:rPr>
                <w:rFonts w:ascii="Times New Roman" w:eastAsia="Times New Roman" w:hAnsi="Times New Roman" w:cs="Times New Roman"/>
                <w:color w:val="000000"/>
                <w:sz w:val="24"/>
                <w:szCs w:val="24"/>
              </w:rPr>
              <w:t xml:space="preserve">Дубровский Алексей </w:t>
            </w:r>
          </w:p>
        </w:tc>
        <w:tc>
          <w:tcPr>
            <w:tcW w:w="970"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sz w:val="24"/>
                <w:szCs w:val="24"/>
              </w:rPr>
            </w:pPr>
            <w:r w:rsidRPr="00B34467">
              <w:rPr>
                <w:rFonts w:ascii="Times New Roman" w:eastAsia="Times New Roman" w:hAnsi="Times New Roman" w:cs="Times New Roman"/>
                <w:sz w:val="24"/>
                <w:szCs w:val="24"/>
              </w:rPr>
              <w:t>10</w:t>
            </w:r>
          </w:p>
        </w:tc>
        <w:tc>
          <w:tcPr>
            <w:tcW w:w="1632" w:type="dxa"/>
            <w:tcBorders>
              <w:top w:val="single" w:sz="4" w:space="0" w:color="auto"/>
              <w:left w:val="single" w:sz="4" w:space="0" w:color="auto"/>
              <w:bottom w:val="single" w:sz="4" w:space="0" w:color="auto"/>
              <w:right w:val="single" w:sz="4" w:space="0" w:color="auto"/>
            </w:tcBorders>
            <w:vAlign w:val="center"/>
            <w:hideMark/>
          </w:tcPr>
          <w:p w:rsidR="002C2746" w:rsidRPr="00B34467" w:rsidRDefault="002C2746" w:rsidP="002C2746">
            <w:pPr>
              <w:autoSpaceDE w:val="0"/>
              <w:autoSpaceDN w:val="0"/>
              <w:adjustRightInd w:val="0"/>
              <w:spacing w:after="0" w:line="240" w:lineRule="auto"/>
              <w:rPr>
                <w:rFonts w:ascii="Times New Roman" w:eastAsia="Times New Roman" w:hAnsi="Times New Roman" w:cs="Times New Roman"/>
                <w:sz w:val="24"/>
                <w:szCs w:val="24"/>
              </w:rPr>
            </w:pPr>
            <w:r w:rsidRPr="00B34467">
              <w:rPr>
                <w:rFonts w:ascii="Times New Roman" w:eastAsia="Times New Roman" w:hAnsi="Times New Roman" w:cs="Times New Roman"/>
                <w:sz w:val="24"/>
                <w:szCs w:val="24"/>
              </w:rPr>
              <w:t>Призер</w:t>
            </w:r>
          </w:p>
        </w:tc>
      </w:tr>
    </w:tbl>
    <w:p w:rsidR="002C2746" w:rsidRDefault="002C2746" w:rsidP="002C2746">
      <w:pPr>
        <w:spacing w:after="0" w:line="240" w:lineRule="auto"/>
        <w:rPr>
          <w:rFonts w:ascii="Times New Roman" w:eastAsia="Times New Roman" w:hAnsi="Times New Roman" w:cs="Times New Roman"/>
          <w:b/>
          <w:color w:val="000000"/>
          <w:sz w:val="24"/>
          <w:szCs w:val="24"/>
        </w:rPr>
      </w:pP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Анализируя </w:t>
      </w:r>
      <w:proofErr w:type="gramStart"/>
      <w:r w:rsidRPr="002C2746">
        <w:rPr>
          <w:rFonts w:ascii="Times New Roman" w:hAnsi="Times New Roman" w:cs="Times New Roman"/>
          <w:sz w:val="28"/>
          <w:szCs w:val="28"/>
        </w:rPr>
        <w:t>данные</w:t>
      </w:r>
      <w:proofErr w:type="gramEnd"/>
      <w:r w:rsidRPr="002C2746">
        <w:rPr>
          <w:rFonts w:ascii="Times New Roman" w:hAnsi="Times New Roman" w:cs="Times New Roman"/>
          <w:sz w:val="28"/>
          <w:szCs w:val="28"/>
        </w:rPr>
        <w:t xml:space="preserve">  видим, что количество школьников, участвующих в олимпиадах, стабильно высокое, причем ежегодно дети результативно участвуют в разнообразных олимпиадах. Всё это говорит о том, что в МОБУ лицее № 7 имеется потенциал одарённых и талантливых детей, которых необходимо своевременно заметить, поддержать и помочь таланту раскрыться. </w:t>
      </w:r>
    </w:p>
    <w:p w:rsidR="002C2746" w:rsidRPr="002C2746" w:rsidRDefault="002C2746" w:rsidP="002C2746">
      <w:pPr>
        <w:spacing w:after="0" w:line="240" w:lineRule="auto"/>
        <w:jc w:val="center"/>
        <w:rPr>
          <w:rFonts w:ascii="Times New Roman" w:eastAsia="Times New Roman" w:hAnsi="Times New Roman" w:cs="Times New Roman"/>
          <w:b/>
          <w:color w:val="000000"/>
          <w:sz w:val="28"/>
          <w:szCs w:val="28"/>
        </w:rPr>
      </w:pPr>
    </w:p>
    <w:p w:rsidR="002C2746" w:rsidRPr="002C2746" w:rsidRDefault="002C2746" w:rsidP="002C2746">
      <w:pPr>
        <w:spacing w:after="0" w:line="240" w:lineRule="auto"/>
        <w:jc w:val="center"/>
        <w:rPr>
          <w:rFonts w:ascii="Times New Roman" w:eastAsia="Times New Roman" w:hAnsi="Times New Roman" w:cs="Times New Roman"/>
          <w:b/>
          <w:color w:val="000000"/>
          <w:sz w:val="28"/>
          <w:szCs w:val="28"/>
        </w:rPr>
      </w:pPr>
      <w:r w:rsidRPr="002C2746">
        <w:rPr>
          <w:rFonts w:ascii="Times New Roman" w:eastAsia="Times New Roman" w:hAnsi="Times New Roman" w:cs="Times New Roman"/>
          <w:b/>
          <w:color w:val="000000"/>
          <w:sz w:val="28"/>
          <w:szCs w:val="28"/>
        </w:rPr>
        <w:t>Участие в конференциях и предметных олимпиадах (лицейский, муниципальный, региональный, федеральный уровень):</w:t>
      </w:r>
    </w:p>
    <w:p w:rsidR="002C2746" w:rsidRPr="000750A5" w:rsidRDefault="002C2746" w:rsidP="002C2746">
      <w:pPr>
        <w:spacing w:after="0" w:line="240" w:lineRule="auto"/>
        <w:rPr>
          <w:rFonts w:ascii="Times New Roman" w:eastAsia="Times New Roman" w:hAnsi="Times New Roman" w:cs="Times New Roman"/>
          <w:b/>
          <w:color w:val="000000"/>
          <w:sz w:val="24"/>
          <w:szCs w:val="24"/>
        </w:rPr>
      </w:pPr>
    </w:p>
    <w:tbl>
      <w:tblPr>
        <w:tblStyle w:val="af6"/>
        <w:tblW w:w="9706" w:type="dxa"/>
        <w:tblInd w:w="-34" w:type="dxa"/>
        <w:tblLook w:val="04A0"/>
      </w:tblPr>
      <w:tblGrid>
        <w:gridCol w:w="2127"/>
        <w:gridCol w:w="2395"/>
        <w:gridCol w:w="3558"/>
        <w:gridCol w:w="1626"/>
      </w:tblGrid>
      <w:tr w:rsidR="002C2746" w:rsidRPr="00615BE3" w:rsidTr="002C2746">
        <w:tc>
          <w:tcPr>
            <w:tcW w:w="2127" w:type="dxa"/>
          </w:tcPr>
          <w:p w:rsidR="002C2746" w:rsidRPr="00113631" w:rsidRDefault="002C2746" w:rsidP="002C2746">
            <w:pPr>
              <w:rPr>
                <w:b/>
                <w:bCs/>
                <w:sz w:val="24"/>
                <w:szCs w:val="24"/>
              </w:rPr>
            </w:pPr>
            <w:r w:rsidRPr="00113631">
              <w:rPr>
                <w:b/>
                <w:bCs/>
                <w:sz w:val="24"/>
                <w:szCs w:val="24"/>
              </w:rPr>
              <w:t xml:space="preserve"> Обучающийся</w:t>
            </w:r>
          </w:p>
        </w:tc>
        <w:tc>
          <w:tcPr>
            <w:tcW w:w="2395" w:type="dxa"/>
          </w:tcPr>
          <w:p w:rsidR="002C2746" w:rsidRPr="00113631" w:rsidRDefault="002C2746" w:rsidP="002C2746">
            <w:pPr>
              <w:rPr>
                <w:b/>
                <w:bCs/>
                <w:sz w:val="24"/>
                <w:szCs w:val="24"/>
              </w:rPr>
            </w:pPr>
            <w:r w:rsidRPr="00113631">
              <w:rPr>
                <w:b/>
                <w:bCs/>
                <w:sz w:val="24"/>
                <w:szCs w:val="24"/>
              </w:rPr>
              <w:t>Предмет</w:t>
            </w:r>
          </w:p>
        </w:tc>
        <w:tc>
          <w:tcPr>
            <w:tcW w:w="3558" w:type="dxa"/>
            <w:tcBorders>
              <w:right w:val="single" w:sz="4" w:space="0" w:color="auto"/>
            </w:tcBorders>
          </w:tcPr>
          <w:p w:rsidR="002C2746" w:rsidRPr="00113631" w:rsidRDefault="002C2746" w:rsidP="002C2746">
            <w:pPr>
              <w:rPr>
                <w:b/>
                <w:bCs/>
                <w:sz w:val="24"/>
                <w:szCs w:val="24"/>
              </w:rPr>
            </w:pPr>
            <w:r w:rsidRPr="00113631">
              <w:rPr>
                <w:b/>
                <w:bCs/>
                <w:sz w:val="24"/>
                <w:szCs w:val="24"/>
              </w:rPr>
              <w:t>Уровень,  название</w:t>
            </w:r>
          </w:p>
        </w:tc>
        <w:tc>
          <w:tcPr>
            <w:tcW w:w="1626" w:type="dxa"/>
            <w:tcBorders>
              <w:left w:val="single" w:sz="4" w:space="0" w:color="auto"/>
            </w:tcBorders>
          </w:tcPr>
          <w:p w:rsidR="002C2746" w:rsidRPr="00113631" w:rsidRDefault="002C2746" w:rsidP="002C2746">
            <w:pPr>
              <w:rPr>
                <w:b/>
                <w:bCs/>
                <w:sz w:val="24"/>
                <w:szCs w:val="24"/>
              </w:rPr>
            </w:pPr>
            <w:r w:rsidRPr="00113631">
              <w:rPr>
                <w:b/>
                <w:bCs/>
                <w:sz w:val="24"/>
                <w:szCs w:val="24"/>
              </w:rPr>
              <w:t>Результат</w:t>
            </w:r>
          </w:p>
        </w:tc>
      </w:tr>
      <w:tr w:rsidR="002C2746" w:rsidRPr="00615BE3" w:rsidTr="002C2746">
        <w:tc>
          <w:tcPr>
            <w:tcW w:w="2127" w:type="dxa"/>
          </w:tcPr>
          <w:p w:rsidR="002C2746" w:rsidRPr="003E3505" w:rsidRDefault="002C2746" w:rsidP="002C2746">
            <w:pPr>
              <w:rPr>
                <w:sz w:val="24"/>
                <w:szCs w:val="24"/>
              </w:rPr>
            </w:pPr>
            <w:proofErr w:type="spellStart"/>
            <w:r>
              <w:rPr>
                <w:sz w:val="24"/>
                <w:szCs w:val="24"/>
              </w:rPr>
              <w:t>Слижевская</w:t>
            </w:r>
            <w:proofErr w:type="spellEnd"/>
            <w:r>
              <w:rPr>
                <w:sz w:val="24"/>
                <w:szCs w:val="24"/>
              </w:rPr>
              <w:t xml:space="preserve"> Э.</w:t>
            </w:r>
          </w:p>
        </w:tc>
        <w:tc>
          <w:tcPr>
            <w:tcW w:w="2395" w:type="dxa"/>
          </w:tcPr>
          <w:p w:rsidR="002C2746" w:rsidRPr="003E3505" w:rsidRDefault="002C2746" w:rsidP="002C2746">
            <w:pPr>
              <w:rPr>
                <w:sz w:val="24"/>
                <w:szCs w:val="24"/>
              </w:rPr>
            </w:pPr>
            <w:r w:rsidRPr="003E3505">
              <w:rPr>
                <w:sz w:val="24"/>
                <w:szCs w:val="24"/>
              </w:rPr>
              <w:t>Химия</w:t>
            </w:r>
          </w:p>
          <w:p w:rsidR="002C2746" w:rsidRPr="003E3505" w:rsidRDefault="002C2746" w:rsidP="002C2746">
            <w:pPr>
              <w:rPr>
                <w:sz w:val="24"/>
                <w:szCs w:val="24"/>
              </w:rPr>
            </w:pPr>
          </w:p>
          <w:p w:rsidR="002C2746" w:rsidRPr="003E3505" w:rsidRDefault="002C2746" w:rsidP="002C2746">
            <w:pPr>
              <w:rPr>
                <w:sz w:val="24"/>
                <w:szCs w:val="24"/>
              </w:rPr>
            </w:pPr>
            <w:r w:rsidRPr="003E3505">
              <w:rPr>
                <w:sz w:val="24"/>
                <w:szCs w:val="24"/>
              </w:rPr>
              <w:t>Химия</w:t>
            </w:r>
          </w:p>
        </w:tc>
        <w:tc>
          <w:tcPr>
            <w:tcW w:w="3558" w:type="dxa"/>
            <w:tcBorders>
              <w:right w:val="single" w:sz="4" w:space="0" w:color="auto"/>
            </w:tcBorders>
          </w:tcPr>
          <w:p w:rsidR="002C2746" w:rsidRPr="003E3505" w:rsidRDefault="002C2746" w:rsidP="002C2746">
            <w:pPr>
              <w:rPr>
                <w:sz w:val="24"/>
                <w:szCs w:val="24"/>
              </w:rPr>
            </w:pPr>
            <w:r w:rsidRPr="003E3505">
              <w:rPr>
                <w:sz w:val="24"/>
                <w:szCs w:val="24"/>
              </w:rPr>
              <w:t xml:space="preserve">Всероссийский «Мир олимпиад»  </w:t>
            </w:r>
          </w:p>
          <w:p w:rsidR="002C2746" w:rsidRPr="003E3505" w:rsidRDefault="002C2746" w:rsidP="002C2746">
            <w:pPr>
              <w:rPr>
                <w:sz w:val="24"/>
                <w:szCs w:val="24"/>
              </w:rPr>
            </w:pPr>
            <w:r w:rsidRPr="003E3505">
              <w:rPr>
                <w:sz w:val="24"/>
                <w:szCs w:val="24"/>
              </w:rPr>
              <w:t>Открытая химическая олимпиада МФТИ</w:t>
            </w:r>
          </w:p>
        </w:tc>
        <w:tc>
          <w:tcPr>
            <w:tcW w:w="1626" w:type="dxa"/>
            <w:tcBorders>
              <w:left w:val="single" w:sz="4" w:space="0" w:color="auto"/>
            </w:tcBorders>
          </w:tcPr>
          <w:p w:rsidR="002C2746" w:rsidRPr="003E3505" w:rsidRDefault="002C2746" w:rsidP="002C2746">
            <w:pPr>
              <w:rPr>
                <w:sz w:val="24"/>
                <w:szCs w:val="24"/>
              </w:rPr>
            </w:pPr>
            <w:r w:rsidRPr="003E3505">
              <w:rPr>
                <w:sz w:val="24"/>
                <w:szCs w:val="24"/>
              </w:rPr>
              <w:t>1 место</w:t>
            </w:r>
          </w:p>
          <w:p w:rsidR="002C2746" w:rsidRPr="003E3505" w:rsidRDefault="002C2746" w:rsidP="002C2746">
            <w:pPr>
              <w:rPr>
                <w:sz w:val="24"/>
                <w:szCs w:val="24"/>
              </w:rPr>
            </w:pPr>
          </w:p>
          <w:p w:rsidR="002C2746" w:rsidRPr="003E3505" w:rsidRDefault="002C2746" w:rsidP="002C2746">
            <w:pPr>
              <w:rPr>
                <w:sz w:val="24"/>
                <w:szCs w:val="24"/>
              </w:rPr>
            </w:pPr>
            <w:r w:rsidRPr="003E3505">
              <w:rPr>
                <w:sz w:val="24"/>
                <w:szCs w:val="24"/>
              </w:rPr>
              <w:t>Диплом 1 степени</w:t>
            </w:r>
          </w:p>
        </w:tc>
      </w:tr>
      <w:tr w:rsidR="002C2746" w:rsidRPr="00615BE3" w:rsidTr="002C2746">
        <w:tc>
          <w:tcPr>
            <w:tcW w:w="2127" w:type="dxa"/>
          </w:tcPr>
          <w:p w:rsidR="002C2746" w:rsidRDefault="002C2746" w:rsidP="002C2746">
            <w:pPr>
              <w:rPr>
                <w:sz w:val="24"/>
                <w:szCs w:val="24"/>
              </w:rPr>
            </w:pPr>
            <w:proofErr w:type="spellStart"/>
            <w:r>
              <w:rPr>
                <w:sz w:val="24"/>
                <w:szCs w:val="24"/>
              </w:rPr>
              <w:t>Готовец</w:t>
            </w:r>
            <w:proofErr w:type="spellEnd"/>
            <w:r>
              <w:rPr>
                <w:sz w:val="24"/>
                <w:szCs w:val="24"/>
              </w:rPr>
              <w:t xml:space="preserve"> К.</w:t>
            </w:r>
          </w:p>
          <w:p w:rsidR="002C2746" w:rsidRDefault="002C2746" w:rsidP="002C2746">
            <w:pPr>
              <w:rPr>
                <w:sz w:val="24"/>
                <w:szCs w:val="24"/>
              </w:rPr>
            </w:pPr>
            <w:proofErr w:type="spellStart"/>
            <w:r>
              <w:rPr>
                <w:sz w:val="24"/>
                <w:szCs w:val="24"/>
              </w:rPr>
              <w:t>Масалитина</w:t>
            </w:r>
            <w:proofErr w:type="spellEnd"/>
            <w:r>
              <w:rPr>
                <w:sz w:val="24"/>
                <w:szCs w:val="24"/>
              </w:rPr>
              <w:t xml:space="preserve"> М.</w:t>
            </w:r>
          </w:p>
          <w:p w:rsidR="002C2746" w:rsidRPr="00113631" w:rsidRDefault="002C2746" w:rsidP="002C2746">
            <w:pPr>
              <w:rPr>
                <w:sz w:val="24"/>
                <w:szCs w:val="24"/>
              </w:rPr>
            </w:pPr>
            <w:r>
              <w:rPr>
                <w:sz w:val="24"/>
                <w:szCs w:val="24"/>
              </w:rPr>
              <w:t>Родионова И.</w:t>
            </w:r>
          </w:p>
        </w:tc>
        <w:tc>
          <w:tcPr>
            <w:tcW w:w="2395" w:type="dxa"/>
          </w:tcPr>
          <w:p w:rsidR="002C2746" w:rsidRDefault="002C2746" w:rsidP="002C2746">
            <w:pPr>
              <w:rPr>
                <w:sz w:val="24"/>
                <w:szCs w:val="24"/>
              </w:rPr>
            </w:pPr>
            <w:r>
              <w:rPr>
                <w:sz w:val="24"/>
                <w:szCs w:val="24"/>
              </w:rPr>
              <w:t>История</w:t>
            </w:r>
          </w:p>
          <w:p w:rsidR="002C2746" w:rsidRDefault="002C2746" w:rsidP="002C2746">
            <w:pPr>
              <w:rPr>
                <w:sz w:val="24"/>
                <w:szCs w:val="24"/>
              </w:rPr>
            </w:pPr>
            <w:r>
              <w:rPr>
                <w:sz w:val="24"/>
                <w:szCs w:val="24"/>
              </w:rPr>
              <w:t>Биология</w:t>
            </w:r>
          </w:p>
          <w:p w:rsidR="002C2746" w:rsidRPr="00113631" w:rsidRDefault="002C2746" w:rsidP="002C2746">
            <w:pPr>
              <w:rPr>
                <w:sz w:val="24"/>
                <w:szCs w:val="24"/>
              </w:rPr>
            </w:pPr>
            <w:r>
              <w:rPr>
                <w:sz w:val="24"/>
                <w:szCs w:val="24"/>
              </w:rPr>
              <w:t>Английский язык</w:t>
            </w:r>
          </w:p>
        </w:tc>
        <w:tc>
          <w:tcPr>
            <w:tcW w:w="3558" w:type="dxa"/>
            <w:tcBorders>
              <w:right w:val="single" w:sz="4" w:space="0" w:color="auto"/>
            </w:tcBorders>
          </w:tcPr>
          <w:p w:rsidR="002C2746" w:rsidRPr="00113631" w:rsidRDefault="002C2746" w:rsidP="002C2746">
            <w:pPr>
              <w:rPr>
                <w:sz w:val="24"/>
                <w:szCs w:val="24"/>
              </w:rPr>
            </w:pPr>
            <w:r w:rsidRPr="004C053D">
              <w:rPr>
                <w:sz w:val="24"/>
                <w:szCs w:val="24"/>
              </w:rPr>
              <w:t>Муниципальный. IX Конференция Ассоциация ученических научных обществ г</w:t>
            </w:r>
            <w:proofErr w:type="gramStart"/>
            <w:r w:rsidRPr="004C053D">
              <w:rPr>
                <w:sz w:val="24"/>
                <w:szCs w:val="24"/>
              </w:rPr>
              <w:t>.Т</w:t>
            </w:r>
            <w:proofErr w:type="gramEnd"/>
            <w:r w:rsidRPr="004C053D">
              <w:rPr>
                <w:sz w:val="24"/>
                <w:szCs w:val="24"/>
              </w:rPr>
              <w:t xml:space="preserve">аганрога в сотрудничестве с Таганрогским институтом </w:t>
            </w:r>
            <w:proofErr w:type="spellStart"/>
            <w:r w:rsidRPr="004C053D">
              <w:rPr>
                <w:sz w:val="24"/>
                <w:szCs w:val="24"/>
              </w:rPr>
              <w:t>им.А.П.Чехова</w:t>
            </w:r>
            <w:proofErr w:type="spellEnd"/>
            <w:r w:rsidRPr="004C053D">
              <w:rPr>
                <w:sz w:val="24"/>
                <w:szCs w:val="24"/>
              </w:rPr>
              <w:t xml:space="preserve"> (филиалом) «РГЭУ РИНХ»</w:t>
            </w:r>
          </w:p>
        </w:tc>
        <w:tc>
          <w:tcPr>
            <w:tcW w:w="1626" w:type="dxa"/>
            <w:tcBorders>
              <w:left w:val="single" w:sz="4" w:space="0" w:color="auto"/>
            </w:tcBorders>
          </w:tcPr>
          <w:p w:rsidR="002C2746" w:rsidRDefault="002C2746" w:rsidP="002C2746">
            <w:pPr>
              <w:rPr>
                <w:sz w:val="24"/>
                <w:szCs w:val="24"/>
              </w:rPr>
            </w:pPr>
            <w:r>
              <w:rPr>
                <w:sz w:val="24"/>
                <w:szCs w:val="24"/>
              </w:rPr>
              <w:t>участие</w:t>
            </w:r>
          </w:p>
          <w:p w:rsidR="002C2746" w:rsidRDefault="002C2746" w:rsidP="002C2746">
            <w:pPr>
              <w:rPr>
                <w:sz w:val="24"/>
                <w:szCs w:val="24"/>
              </w:rPr>
            </w:pPr>
            <w:r>
              <w:rPr>
                <w:sz w:val="24"/>
                <w:szCs w:val="24"/>
              </w:rPr>
              <w:t>2 место</w:t>
            </w:r>
          </w:p>
          <w:p w:rsidR="002C2746" w:rsidRPr="00113631" w:rsidRDefault="002C2746" w:rsidP="002C2746">
            <w:pPr>
              <w:rPr>
                <w:sz w:val="24"/>
                <w:szCs w:val="24"/>
              </w:rPr>
            </w:pPr>
            <w:r>
              <w:rPr>
                <w:sz w:val="24"/>
                <w:szCs w:val="24"/>
              </w:rPr>
              <w:t>3 место</w:t>
            </w:r>
          </w:p>
        </w:tc>
      </w:tr>
      <w:tr w:rsidR="002C2746" w:rsidRPr="00615BE3" w:rsidTr="002C2746">
        <w:tc>
          <w:tcPr>
            <w:tcW w:w="2127" w:type="dxa"/>
          </w:tcPr>
          <w:p w:rsidR="002C2746" w:rsidRPr="00113631" w:rsidRDefault="002C2746" w:rsidP="002C2746">
            <w:pPr>
              <w:rPr>
                <w:sz w:val="24"/>
                <w:szCs w:val="24"/>
              </w:rPr>
            </w:pPr>
            <w:proofErr w:type="spellStart"/>
            <w:r w:rsidRPr="00113631">
              <w:rPr>
                <w:sz w:val="24"/>
                <w:szCs w:val="24"/>
              </w:rPr>
              <w:t>Слижевская</w:t>
            </w:r>
            <w:proofErr w:type="spellEnd"/>
            <w:r w:rsidRPr="00113631">
              <w:rPr>
                <w:sz w:val="24"/>
                <w:szCs w:val="24"/>
              </w:rPr>
              <w:t xml:space="preserve"> Э.</w:t>
            </w:r>
          </w:p>
        </w:tc>
        <w:tc>
          <w:tcPr>
            <w:tcW w:w="2395" w:type="dxa"/>
          </w:tcPr>
          <w:p w:rsidR="002C2746" w:rsidRPr="00113631" w:rsidRDefault="002C2746" w:rsidP="002C2746">
            <w:pPr>
              <w:rPr>
                <w:sz w:val="24"/>
                <w:szCs w:val="24"/>
              </w:rPr>
            </w:pPr>
            <w:r w:rsidRPr="00113631">
              <w:rPr>
                <w:sz w:val="24"/>
                <w:szCs w:val="24"/>
              </w:rPr>
              <w:t>Биология</w:t>
            </w:r>
          </w:p>
        </w:tc>
        <w:tc>
          <w:tcPr>
            <w:tcW w:w="3558" w:type="dxa"/>
            <w:tcBorders>
              <w:right w:val="single" w:sz="4" w:space="0" w:color="auto"/>
            </w:tcBorders>
          </w:tcPr>
          <w:p w:rsidR="002C2746" w:rsidRPr="00113631" w:rsidRDefault="002C2746" w:rsidP="002C2746">
            <w:pPr>
              <w:rPr>
                <w:sz w:val="24"/>
                <w:szCs w:val="24"/>
              </w:rPr>
            </w:pPr>
            <w:r w:rsidRPr="00113631">
              <w:rPr>
                <w:sz w:val="24"/>
                <w:szCs w:val="24"/>
              </w:rPr>
              <w:t>Региональный  «Южно-</w:t>
            </w:r>
            <w:r w:rsidRPr="00113631">
              <w:rPr>
                <w:sz w:val="24"/>
                <w:szCs w:val="24"/>
              </w:rPr>
              <w:lastRenderedPageBreak/>
              <w:t>Российская олимпиада школьников «Будущий врач» Ростовского государственного университета</w:t>
            </w:r>
          </w:p>
        </w:tc>
        <w:tc>
          <w:tcPr>
            <w:tcW w:w="1626" w:type="dxa"/>
            <w:tcBorders>
              <w:left w:val="single" w:sz="4" w:space="0" w:color="auto"/>
            </w:tcBorders>
          </w:tcPr>
          <w:p w:rsidR="002C2746" w:rsidRPr="00113631" w:rsidRDefault="002C2746" w:rsidP="002C2746">
            <w:pPr>
              <w:rPr>
                <w:sz w:val="24"/>
                <w:szCs w:val="24"/>
              </w:rPr>
            </w:pPr>
            <w:r w:rsidRPr="00113631">
              <w:rPr>
                <w:sz w:val="24"/>
                <w:szCs w:val="24"/>
              </w:rPr>
              <w:lastRenderedPageBreak/>
              <w:t xml:space="preserve">Призер </w:t>
            </w:r>
          </w:p>
        </w:tc>
      </w:tr>
      <w:tr w:rsidR="002C2746" w:rsidRPr="00615BE3" w:rsidTr="002C2746">
        <w:tc>
          <w:tcPr>
            <w:tcW w:w="2127" w:type="dxa"/>
          </w:tcPr>
          <w:p w:rsidR="002C2746" w:rsidRPr="00113631" w:rsidRDefault="002C2746" w:rsidP="002C2746">
            <w:pPr>
              <w:rPr>
                <w:sz w:val="24"/>
                <w:szCs w:val="24"/>
              </w:rPr>
            </w:pPr>
            <w:proofErr w:type="spellStart"/>
            <w:r w:rsidRPr="00C8438F">
              <w:rPr>
                <w:sz w:val="24"/>
                <w:szCs w:val="24"/>
              </w:rPr>
              <w:lastRenderedPageBreak/>
              <w:t>Сергеенко</w:t>
            </w:r>
            <w:proofErr w:type="spellEnd"/>
            <w:r w:rsidRPr="00C8438F">
              <w:rPr>
                <w:sz w:val="24"/>
                <w:szCs w:val="24"/>
              </w:rPr>
              <w:t xml:space="preserve"> В.</w:t>
            </w:r>
          </w:p>
        </w:tc>
        <w:tc>
          <w:tcPr>
            <w:tcW w:w="2395" w:type="dxa"/>
          </w:tcPr>
          <w:p w:rsidR="002C2746" w:rsidRPr="00113631" w:rsidRDefault="002C2746" w:rsidP="002C2746">
            <w:pPr>
              <w:rPr>
                <w:sz w:val="24"/>
                <w:szCs w:val="24"/>
              </w:rPr>
            </w:pPr>
            <w:r>
              <w:rPr>
                <w:sz w:val="24"/>
                <w:szCs w:val="24"/>
              </w:rPr>
              <w:t xml:space="preserve">Информатика </w:t>
            </w:r>
          </w:p>
        </w:tc>
        <w:tc>
          <w:tcPr>
            <w:tcW w:w="3558" w:type="dxa"/>
            <w:tcBorders>
              <w:right w:val="single" w:sz="4" w:space="0" w:color="auto"/>
            </w:tcBorders>
          </w:tcPr>
          <w:p w:rsidR="002C2746" w:rsidRPr="00113631" w:rsidRDefault="002C2746" w:rsidP="002C2746">
            <w:pPr>
              <w:rPr>
                <w:sz w:val="24"/>
                <w:szCs w:val="24"/>
              </w:rPr>
            </w:pPr>
            <w:r w:rsidRPr="00C8438F">
              <w:rPr>
                <w:sz w:val="24"/>
                <w:szCs w:val="24"/>
              </w:rPr>
              <w:t>4-й Открытый чемпионат Юга России - XIV Олимпиада Южного федерального университета по программированию "ContestSFedU-2020"</w:t>
            </w:r>
          </w:p>
        </w:tc>
        <w:tc>
          <w:tcPr>
            <w:tcW w:w="1626" w:type="dxa"/>
            <w:tcBorders>
              <w:left w:val="single" w:sz="4" w:space="0" w:color="auto"/>
            </w:tcBorders>
          </w:tcPr>
          <w:p w:rsidR="002C2746" w:rsidRPr="00113631" w:rsidRDefault="002C2746" w:rsidP="002C2746">
            <w:pPr>
              <w:rPr>
                <w:sz w:val="24"/>
                <w:szCs w:val="24"/>
              </w:rPr>
            </w:pPr>
            <w:r>
              <w:rPr>
                <w:sz w:val="24"/>
                <w:szCs w:val="24"/>
              </w:rPr>
              <w:t xml:space="preserve">Участие </w:t>
            </w:r>
          </w:p>
        </w:tc>
      </w:tr>
      <w:tr w:rsidR="002C2746" w:rsidRPr="00615BE3" w:rsidTr="002C2746">
        <w:tc>
          <w:tcPr>
            <w:tcW w:w="2127" w:type="dxa"/>
          </w:tcPr>
          <w:p w:rsidR="002C2746" w:rsidRPr="00C8438F" w:rsidRDefault="002C2746" w:rsidP="002C2746">
            <w:pPr>
              <w:rPr>
                <w:sz w:val="24"/>
                <w:szCs w:val="24"/>
              </w:rPr>
            </w:pPr>
            <w:proofErr w:type="spellStart"/>
            <w:r>
              <w:rPr>
                <w:sz w:val="24"/>
                <w:szCs w:val="24"/>
              </w:rPr>
              <w:t>Пыланкина</w:t>
            </w:r>
            <w:proofErr w:type="spellEnd"/>
            <w:r>
              <w:rPr>
                <w:sz w:val="24"/>
                <w:szCs w:val="24"/>
              </w:rPr>
              <w:t xml:space="preserve"> А.</w:t>
            </w:r>
          </w:p>
        </w:tc>
        <w:tc>
          <w:tcPr>
            <w:tcW w:w="2395" w:type="dxa"/>
          </w:tcPr>
          <w:p w:rsidR="002C2746" w:rsidRDefault="002C2746" w:rsidP="002C2746">
            <w:pPr>
              <w:rPr>
                <w:sz w:val="24"/>
                <w:szCs w:val="24"/>
              </w:rPr>
            </w:pPr>
            <w:r>
              <w:rPr>
                <w:sz w:val="24"/>
                <w:szCs w:val="24"/>
              </w:rPr>
              <w:t xml:space="preserve">Обществознание </w:t>
            </w:r>
          </w:p>
        </w:tc>
        <w:tc>
          <w:tcPr>
            <w:tcW w:w="3558" w:type="dxa"/>
            <w:tcBorders>
              <w:right w:val="single" w:sz="4" w:space="0" w:color="auto"/>
            </w:tcBorders>
          </w:tcPr>
          <w:p w:rsidR="002C2746" w:rsidRPr="00C8438F" w:rsidRDefault="002C2746" w:rsidP="002C2746">
            <w:pPr>
              <w:rPr>
                <w:sz w:val="24"/>
                <w:szCs w:val="24"/>
              </w:rPr>
            </w:pPr>
            <w:r w:rsidRPr="00487B90">
              <w:rPr>
                <w:sz w:val="24"/>
                <w:szCs w:val="24"/>
              </w:rPr>
              <w:t xml:space="preserve"> II региональная научно-практическая молодежная конференция «Российское предпринимательство — проблемы, возможности, перспективы»   </w:t>
            </w:r>
          </w:p>
        </w:tc>
        <w:tc>
          <w:tcPr>
            <w:tcW w:w="1626" w:type="dxa"/>
            <w:tcBorders>
              <w:left w:val="single" w:sz="4" w:space="0" w:color="auto"/>
            </w:tcBorders>
          </w:tcPr>
          <w:p w:rsidR="002C2746" w:rsidRDefault="002C2746" w:rsidP="002C2746">
            <w:pPr>
              <w:rPr>
                <w:sz w:val="24"/>
                <w:szCs w:val="24"/>
              </w:rPr>
            </w:pPr>
            <w:r>
              <w:rPr>
                <w:sz w:val="24"/>
                <w:szCs w:val="24"/>
              </w:rPr>
              <w:t xml:space="preserve">Призер </w:t>
            </w:r>
          </w:p>
        </w:tc>
      </w:tr>
      <w:tr w:rsidR="002C2746" w:rsidRPr="00615BE3" w:rsidTr="002C2746">
        <w:tc>
          <w:tcPr>
            <w:tcW w:w="2127" w:type="dxa"/>
          </w:tcPr>
          <w:p w:rsidR="002C2746" w:rsidRDefault="002C2746" w:rsidP="002C2746">
            <w:pPr>
              <w:rPr>
                <w:sz w:val="24"/>
                <w:szCs w:val="24"/>
              </w:rPr>
            </w:pPr>
            <w:proofErr w:type="spellStart"/>
            <w:r>
              <w:rPr>
                <w:sz w:val="24"/>
                <w:szCs w:val="24"/>
              </w:rPr>
              <w:t>Поддубная</w:t>
            </w:r>
            <w:proofErr w:type="spellEnd"/>
            <w:r>
              <w:rPr>
                <w:sz w:val="24"/>
                <w:szCs w:val="24"/>
              </w:rPr>
              <w:t xml:space="preserve"> Д.</w:t>
            </w:r>
          </w:p>
          <w:p w:rsidR="002C2746" w:rsidRPr="00113631" w:rsidRDefault="002C2746" w:rsidP="002C2746">
            <w:pPr>
              <w:rPr>
                <w:sz w:val="24"/>
                <w:szCs w:val="24"/>
              </w:rPr>
            </w:pPr>
            <w:proofErr w:type="spellStart"/>
            <w:r>
              <w:rPr>
                <w:sz w:val="24"/>
                <w:szCs w:val="24"/>
              </w:rPr>
              <w:t>Масалитина</w:t>
            </w:r>
            <w:proofErr w:type="spellEnd"/>
            <w:r>
              <w:rPr>
                <w:sz w:val="24"/>
                <w:szCs w:val="24"/>
              </w:rPr>
              <w:t xml:space="preserve"> М.</w:t>
            </w:r>
          </w:p>
        </w:tc>
        <w:tc>
          <w:tcPr>
            <w:tcW w:w="2395" w:type="dxa"/>
          </w:tcPr>
          <w:p w:rsidR="002C2746" w:rsidRDefault="002C2746" w:rsidP="002C2746">
            <w:pPr>
              <w:rPr>
                <w:sz w:val="24"/>
                <w:szCs w:val="24"/>
              </w:rPr>
            </w:pPr>
            <w:r>
              <w:rPr>
                <w:sz w:val="24"/>
                <w:szCs w:val="24"/>
              </w:rPr>
              <w:t>Экология</w:t>
            </w:r>
          </w:p>
          <w:p w:rsidR="002C2746" w:rsidRPr="00113631" w:rsidRDefault="002C2746" w:rsidP="002C2746">
            <w:pPr>
              <w:rPr>
                <w:sz w:val="24"/>
                <w:szCs w:val="24"/>
              </w:rPr>
            </w:pPr>
            <w:r>
              <w:rPr>
                <w:sz w:val="24"/>
                <w:szCs w:val="24"/>
              </w:rPr>
              <w:t>Биология</w:t>
            </w:r>
          </w:p>
        </w:tc>
        <w:tc>
          <w:tcPr>
            <w:tcW w:w="3558" w:type="dxa"/>
            <w:tcBorders>
              <w:right w:val="single" w:sz="4" w:space="0" w:color="auto"/>
            </w:tcBorders>
          </w:tcPr>
          <w:p w:rsidR="002C2746" w:rsidRPr="00113631" w:rsidRDefault="002C2746" w:rsidP="002C2746">
            <w:pPr>
              <w:rPr>
                <w:sz w:val="24"/>
                <w:szCs w:val="24"/>
              </w:rPr>
            </w:pPr>
            <w:proofErr w:type="gramStart"/>
            <w:r>
              <w:rPr>
                <w:sz w:val="24"/>
                <w:szCs w:val="24"/>
              </w:rPr>
              <w:t>Региональный</w:t>
            </w:r>
            <w:proofErr w:type="gramEnd"/>
            <w:r>
              <w:rPr>
                <w:sz w:val="24"/>
                <w:szCs w:val="24"/>
              </w:rPr>
              <w:t xml:space="preserve"> ДАНЮИ</w:t>
            </w:r>
            <w:r w:rsidRPr="00442DD6">
              <w:rPr>
                <w:sz w:val="24"/>
                <w:szCs w:val="24"/>
              </w:rPr>
              <w:t xml:space="preserve">  XLV научно-практическ</w:t>
            </w:r>
            <w:r>
              <w:rPr>
                <w:sz w:val="24"/>
                <w:szCs w:val="24"/>
              </w:rPr>
              <w:t>ая</w:t>
            </w:r>
            <w:r w:rsidRPr="00442DD6">
              <w:rPr>
                <w:sz w:val="24"/>
                <w:szCs w:val="24"/>
              </w:rPr>
              <w:t xml:space="preserve"> конференци</w:t>
            </w:r>
            <w:r>
              <w:rPr>
                <w:sz w:val="24"/>
                <w:szCs w:val="24"/>
              </w:rPr>
              <w:t xml:space="preserve">я  </w:t>
            </w:r>
          </w:p>
        </w:tc>
        <w:tc>
          <w:tcPr>
            <w:tcW w:w="1626" w:type="dxa"/>
            <w:tcBorders>
              <w:left w:val="single" w:sz="4" w:space="0" w:color="auto"/>
            </w:tcBorders>
          </w:tcPr>
          <w:p w:rsidR="002C2746" w:rsidRPr="00113631" w:rsidRDefault="002C2746" w:rsidP="002C2746">
            <w:pPr>
              <w:rPr>
                <w:sz w:val="24"/>
                <w:szCs w:val="24"/>
              </w:rPr>
            </w:pPr>
            <w:r>
              <w:rPr>
                <w:sz w:val="24"/>
                <w:szCs w:val="24"/>
              </w:rPr>
              <w:t>участие</w:t>
            </w:r>
          </w:p>
        </w:tc>
      </w:tr>
      <w:tr w:rsidR="002C2746" w:rsidRPr="00615BE3" w:rsidTr="002C2746">
        <w:tc>
          <w:tcPr>
            <w:tcW w:w="2127" w:type="dxa"/>
          </w:tcPr>
          <w:p w:rsidR="002C2746" w:rsidRDefault="002C2746" w:rsidP="002C2746">
            <w:pPr>
              <w:rPr>
                <w:sz w:val="24"/>
                <w:szCs w:val="24"/>
              </w:rPr>
            </w:pPr>
            <w:r w:rsidRPr="00C8438F">
              <w:rPr>
                <w:sz w:val="24"/>
                <w:szCs w:val="24"/>
              </w:rPr>
              <w:t>Степанов М.</w:t>
            </w:r>
          </w:p>
          <w:p w:rsidR="002C2746" w:rsidRDefault="002C2746" w:rsidP="002C2746">
            <w:pPr>
              <w:rPr>
                <w:sz w:val="24"/>
                <w:szCs w:val="24"/>
              </w:rPr>
            </w:pPr>
            <w:proofErr w:type="spellStart"/>
            <w:r>
              <w:rPr>
                <w:sz w:val="24"/>
                <w:szCs w:val="24"/>
              </w:rPr>
              <w:t>Сергеенко</w:t>
            </w:r>
            <w:proofErr w:type="spellEnd"/>
            <w:r>
              <w:rPr>
                <w:sz w:val="24"/>
                <w:szCs w:val="24"/>
              </w:rPr>
              <w:t xml:space="preserve"> В.</w:t>
            </w:r>
          </w:p>
        </w:tc>
        <w:tc>
          <w:tcPr>
            <w:tcW w:w="2395" w:type="dxa"/>
          </w:tcPr>
          <w:p w:rsidR="002C2746" w:rsidRDefault="002C2746" w:rsidP="002C2746">
            <w:pPr>
              <w:rPr>
                <w:sz w:val="24"/>
                <w:szCs w:val="24"/>
              </w:rPr>
            </w:pPr>
            <w:r>
              <w:rPr>
                <w:sz w:val="24"/>
                <w:szCs w:val="24"/>
              </w:rPr>
              <w:t xml:space="preserve">Информатика </w:t>
            </w:r>
          </w:p>
        </w:tc>
        <w:tc>
          <w:tcPr>
            <w:tcW w:w="3558" w:type="dxa"/>
            <w:tcBorders>
              <w:right w:val="single" w:sz="4" w:space="0" w:color="auto"/>
            </w:tcBorders>
          </w:tcPr>
          <w:p w:rsidR="002C2746" w:rsidRDefault="002C2746" w:rsidP="002C2746">
            <w:pPr>
              <w:rPr>
                <w:sz w:val="24"/>
                <w:szCs w:val="24"/>
              </w:rPr>
            </w:pPr>
            <w:r w:rsidRPr="00C8438F">
              <w:rPr>
                <w:sz w:val="24"/>
                <w:szCs w:val="24"/>
              </w:rPr>
              <w:t>Областная олимпиада школьников по информационным технологиям -2020</w:t>
            </w:r>
          </w:p>
        </w:tc>
        <w:tc>
          <w:tcPr>
            <w:tcW w:w="1626" w:type="dxa"/>
            <w:tcBorders>
              <w:left w:val="single" w:sz="4" w:space="0" w:color="auto"/>
            </w:tcBorders>
          </w:tcPr>
          <w:p w:rsidR="002C2746" w:rsidRDefault="002C2746" w:rsidP="002C2746">
            <w:pPr>
              <w:rPr>
                <w:sz w:val="24"/>
                <w:szCs w:val="24"/>
              </w:rPr>
            </w:pPr>
            <w:r>
              <w:rPr>
                <w:sz w:val="24"/>
                <w:szCs w:val="24"/>
              </w:rPr>
              <w:t>участие</w:t>
            </w:r>
          </w:p>
        </w:tc>
      </w:tr>
      <w:tr w:rsidR="002C2746" w:rsidRPr="00615BE3" w:rsidTr="002C2746">
        <w:tc>
          <w:tcPr>
            <w:tcW w:w="2127" w:type="dxa"/>
          </w:tcPr>
          <w:p w:rsidR="002C2746" w:rsidRDefault="002C2746" w:rsidP="002C2746">
            <w:pPr>
              <w:rPr>
                <w:sz w:val="24"/>
                <w:szCs w:val="24"/>
              </w:rPr>
            </w:pPr>
            <w:r>
              <w:rPr>
                <w:sz w:val="24"/>
                <w:szCs w:val="24"/>
              </w:rPr>
              <w:t>Степанов М.</w:t>
            </w:r>
          </w:p>
          <w:p w:rsidR="002C2746" w:rsidRDefault="002C2746" w:rsidP="002C2746">
            <w:pPr>
              <w:rPr>
                <w:sz w:val="24"/>
                <w:szCs w:val="24"/>
              </w:rPr>
            </w:pPr>
            <w:proofErr w:type="spellStart"/>
            <w:r>
              <w:rPr>
                <w:sz w:val="24"/>
                <w:szCs w:val="24"/>
              </w:rPr>
              <w:t>Сергеенко</w:t>
            </w:r>
            <w:proofErr w:type="spellEnd"/>
            <w:r>
              <w:rPr>
                <w:sz w:val="24"/>
                <w:szCs w:val="24"/>
              </w:rPr>
              <w:t xml:space="preserve"> В.</w:t>
            </w:r>
          </w:p>
        </w:tc>
        <w:tc>
          <w:tcPr>
            <w:tcW w:w="2395" w:type="dxa"/>
          </w:tcPr>
          <w:p w:rsidR="002C2746" w:rsidRDefault="002C2746" w:rsidP="002C2746">
            <w:pPr>
              <w:rPr>
                <w:sz w:val="24"/>
                <w:szCs w:val="24"/>
              </w:rPr>
            </w:pPr>
            <w:r>
              <w:rPr>
                <w:sz w:val="24"/>
                <w:szCs w:val="24"/>
              </w:rPr>
              <w:t xml:space="preserve">Информатика </w:t>
            </w:r>
          </w:p>
        </w:tc>
        <w:tc>
          <w:tcPr>
            <w:tcW w:w="3558" w:type="dxa"/>
            <w:tcBorders>
              <w:right w:val="single" w:sz="4" w:space="0" w:color="auto"/>
            </w:tcBorders>
          </w:tcPr>
          <w:p w:rsidR="002C2746" w:rsidRDefault="002C2746" w:rsidP="002C2746">
            <w:pPr>
              <w:rPr>
                <w:sz w:val="24"/>
                <w:szCs w:val="24"/>
              </w:rPr>
            </w:pPr>
            <w:r w:rsidRPr="00C8438F">
              <w:rPr>
                <w:sz w:val="24"/>
                <w:szCs w:val="24"/>
              </w:rPr>
              <w:t>V Региональный командный чемпионат школьников по программированию</w:t>
            </w:r>
          </w:p>
        </w:tc>
        <w:tc>
          <w:tcPr>
            <w:tcW w:w="1626" w:type="dxa"/>
            <w:tcBorders>
              <w:left w:val="single" w:sz="4" w:space="0" w:color="auto"/>
            </w:tcBorders>
          </w:tcPr>
          <w:p w:rsidR="002C2746" w:rsidRDefault="002C2746" w:rsidP="002C2746">
            <w:pPr>
              <w:rPr>
                <w:sz w:val="24"/>
                <w:szCs w:val="24"/>
              </w:rPr>
            </w:pPr>
            <w:r>
              <w:rPr>
                <w:sz w:val="24"/>
                <w:szCs w:val="24"/>
              </w:rPr>
              <w:t>участие</w:t>
            </w:r>
          </w:p>
        </w:tc>
      </w:tr>
      <w:tr w:rsidR="002C2746" w:rsidRPr="00615BE3" w:rsidTr="002C2746">
        <w:tc>
          <w:tcPr>
            <w:tcW w:w="2127" w:type="dxa"/>
          </w:tcPr>
          <w:p w:rsidR="002C2746" w:rsidRPr="00113631" w:rsidRDefault="002C2746" w:rsidP="002C2746">
            <w:pPr>
              <w:rPr>
                <w:sz w:val="24"/>
                <w:szCs w:val="24"/>
              </w:rPr>
            </w:pPr>
            <w:proofErr w:type="spellStart"/>
            <w:r w:rsidRPr="00442DD6">
              <w:rPr>
                <w:sz w:val="24"/>
                <w:szCs w:val="24"/>
              </w:rPr>
              <w:t>Слижевская</w:t>
            </w:r>
            <w:proofErr w:type="spellEnd"/>
            <w:r w:rsidRPr="00442DD6">
              <w:rPr>
                <w:sz w:val="24"/>
                <w:szCs w:val="24"/>
              </w:rPr>
              <w:t xml:space="preserve"> Э.</w:t>
            </w:r>
          </w:p>
        </w:tc>
        <w:tc>
          <w:tcPr>
            <w:tcW w:w="2395" w:type="dxa"/>
          </w:tcPr>
          <w:p w:rsidR="002C2746" w:rsidRPr="00113631" w:rsidRDefault="002C2746" w:rsidP="002C2746">
            <w:pPr>
              <w:rPr>
                <w:sz w:val="24"/>
                <w:szCs w:val="24"/>
              </w:rPr>
            </w:pPr>
            <w:r>
              <w:rPr>
                <w:sz w:val="24"/>
                <w:szCs w:val="24"/>
              </w:rPr>
              <w:t>Биология</w:t>
            </w:r>
          </w:p>
        </w:tc>
        <w:tc>
          <w:tcPr>
            <w:tcW w:w="3558" w:type="dxa"/>
            <w:tcBorders>
              <w:right w:val="single" w:sz="4" w:space="0" w:color="auto"/>
            </w:tcBorders>
          </w:tcPr>
          <w:p w:rsidR="002C2746" w:rsidRPr="00113631" w:rsidRDefault="002C2746" w:rsidP="002C2746">
            <w:pPr>
              <w:rPr>
                <w:sz w:val="24"/>
                <w:szCs w:val="24"/>
              </w:rPr>
            </w:pPr>
            <w:r>
              <w:rPr>
                <w:sz w:val="24"/>
                <w:szCs w:val="24"/>
              </w:rPr>
              <w:t>Всероссийские юношеские чтения им. В.И. Вернадского</w:t>
            </w:r>
          </w:p>
        </w:tc>
        <w:tc>
          <w:tcPr>
            <w:tcW w:w="1626" w:type="dxa"/>
            <w:tcBorders>
              <w:left w:val="single" w:sz="4" w:space="0" w:color="auto"/>
            </w:tcBorders>
          </w:tcPr>
          <w:p w:rsidR="002C2746" w:rsidRPr="00113631" w:rsidRDefault="002C2746" w:rsidP="002C2746">
            <w:pPr>
              <w:rPr>
                <w:sz w:val="24"/>
                <w:szCs w:val="24"/>
              </w:rPr>
            </w:pPr>
            <w:r>
              <w:rPr>
                <w:sz w:val="24"/>
                <w:szCs w:val="24"/>
              </w:rPr>
              <w:t>Лауреат</w:t>
            </w:r>
          </w:p>
        </w:tc>
      </w:tr>
      <w:tr w:rsidR="002C2746" w:rsidRPr="00615BE3" w:rsidTr="002C2746">
        <w:tc>
          <w:tcPr>
            <w:tcW w:w="2127" w:type="dxa"/>
          </w:tcPr>
          <w:p w:rsidR="002C2746" w:rsidRPr="00442DD6" w:rsidRDefault="002C2746" w:rsidP="002C2746">
            <w:pPr>
              <w:rPr>
                <w:sz w:val="24"/>
                <w:szCs w:val="24"/>
              </w:rPr>
            </w:pPr>
            <w:r>
              <w:rPr>
                <w:sz w:val="24"/>
                <w:szCs w:val="24"/>
              </w:rPr>
              <w:t>Степанов М.</w:t>
            </w:r>
          </w:p>
        </w:tc>
        <w:tc>
          <w:tcPr>
            <w:tcW w:w="2395" w:type="dxa"/>
          </w:tcPr>
          <w:p w:rsidR="002C2746" w:rsidRDefault="002C2746" w:rsidP="002C2746">
            <w:pPr>
              <w:rPr>
                <w:sz w:val="24"/>
                <w:szCs w:val="24"/>
              </w:rPr>
            </w:pPr>
            <w:r>
              <w:rPr>
                <w:sz w:val="24"/>
                <w:szCs w:val="24"/>
              </w:rPr>
              <w:t xml:space="preserve">Информатика </w:t>
            </w:r>
          </w:p>
        </w:tc>
        <w:tc>
          <w:tcPr>
            <w:tcW w:w="3558" w:type="dxa"/>
            <w:tcBorders>
              <w:right w:val="single" w:sz="4" w:space="0" w:color="auto"/>
            </w:tcBorders>
          </w:tcPr>
          <w:p w:rsidR="002C2746" w:rsidRDefault="002C2746" w:rsidP="002C2746">
            <w:pPr>
              <w:rPr>
                <w:sz w:val="24"/>
                <w:szCs w:val="24"/>
              </w:rPr>
            </w:pPr>
            <w:r w:rsidRPr="00C8438F">
              <w:rPr>
                <w:sz w:val="24"/>
                <w:szCs w:val="24"/>
              </w:rPr>
              <w:t>IX Всероссийская олимпиада школьников «Кирилл Разумовский – к вершинам знаний» по информатике.</w:t>
            </w:r>
          </w:p>
        </w:tc>
        <w:tc>
          <w:tcPr>
            <w:tcW w:w="1626" w:type="dxa"/>
            <w:tcBorders>
              <w:left w:val="single" w:sz="4" w:space="0" w:color="auto"/>
            </w:tcBorders>
          </w:tcPr>
          <w:p w:rsidR="002C2746" w:rsidRDefault="002C2746" w:rsidP="002C2746">
            <w:pPr>
              <w:rPr>
                <w:sz w:val="24"/>
                <w:szCs w:val="24"/>
              </w:rPr>
            </w:pPr>
            <w:r>
              <w:rPr>
                <w:sz w:val="24"/>
                <w:szCs w:val="24"/>
              </w:rPr>
              <w:t>Участие в финале</w:t>
            </w:r>
          </w:p>
        </w:tc>
      </w:tr>
      <w:tr w:rsidR="002C2746" w:rsidRPr="00615BE3" w:rsidTr="002C2746">
        <w:tc>
          <w:tcPr>
            <w:tcW w:w="2127" w:type="dxa"/>
          </w:tcPr>
          <w:p w:rsidR="002C2746" w:rsidRDefault="002C2746" w:rsidP="002C2746">
            <w:pPr>
              <w:rPr>
                <w:sz w:val="24"/>
                <w:szCs w:val="24"/>
              </w:rPr>
            </w:pPr>
            <w:r>
              <w:rPr>
                <w:sz w:val="24"/>
                <w:szCs w:val="24"/>
              </w:rPr>
              <w:t>Матвиенко Д.</w:t>
            </w:r>
          </w:p>
        </w:tc>
        <w:tc>
          <w:tcPr>
            <w:tcW w:w="2395" w:type="dxa"/>
          </w:tcPr>
          <w:p w:rsidR="002C2746" w:rsidRDefault="002C2746" w:rsidP="002C2746">
            <w:pPr>
              <w:rPr>
                <w:sz w:val="24"/>
                <w:szCs w:val="24"/>
              </w:rPr>
            </w:pPr>
            <w:r>
              <w:rPr>
                <w:sz w:val="24"/>
                <w:szCs w:val="24"/>
              </w:rPr>
              <w:t xml:space="preserve">Физика </w:t>
            </w:r>
          </w:p>
        </w:tc>
        <w:tc>
          <w:tcPr>
            <w:tcW w:w="3558" w:type="dxa"/>
            <w:tcBorders>
              <w:right w:val="single" w:sz="4" w:space="0" w:color="auto"/>
            </w:tcBorders>
          </w:tcPr>
          <w:p w:rsidR="002C2746" w:rsidRPr="00C8438F" w:rsidRDefault="002C2746" w:rsidP="002C2746">
            <w:pPr>
              <w:rPr>
                <w:sz w:val="24"/>
                <w:szCs w:val="24"/>
              </w:rPr>
            </w:pPr>
            <w:r>
              <w:rPr>
                <w:sz w:val="24"/>
                <w:szCs w:val="24"/>
              </w:rPr>
              <w:t>Всероссийская образовательная олимпиада по физике ФГОС ООО для школьников 7-8 классов</w:t>
            </w:r>
          </w:p>
        </w:tc>
        <w:tc>
          <w:tcPr>
            <w:tcW w:w="1626" w:type="dxa"/>
            <w:tcBorders>
              <w:left w:val="single" w:sz="4" w:space="0" w:color="auto"/>
            </w:tcBorders>
          </w:tcPr>
          <w:p w:rsidR="002C2746" w:rsidRDefault="002C2746" w:rsidP="002C2746">
            <w:pPr>
              <w:rPr>
                <w:sz w:val="24"/>
                <w:szCs w:val="24"/>
              </w:rPr>
            </w:pPr>
            <w:r>
              <w:rPr>
                <w:sz w:val="24"/>
                <w:szCs w:val="24"/>
              </w:rPr>
              <w:t xml:space="preserve">3 место </w:t>
            </w:r>
          </w:p>
        </w:tc>
      </w:tr>
    </w:tbl>
    <w:p w:rsidR="002C2746" w:rsidRPr="002C2746" w:rsidRDefault="002C2746" w:rsidP="002C2746">
      <w:pPr>
        <w:pStyle w:val="ab"/>
        <w:spacing w:before="0" w:beforeAutospacing="0" w:after="0" w:afterAutospacing="0"/>
        <w:jc w:val="center"/>
        <w:rPr>
          <w:b/>
          <w:sz w:val="28"/>
          <w:szCs w:val="28"/>
        </w:rPr>
      </w:pPr>
      <w:proofErr w:type="spellStart"/>
      <w:r w:rsidRPr="002C2746">
        <w:rPr>
          <w:b/>
          <w:sz w:val="28"/>
          <w:szCs w:val="28"/>
        </w:rPr>
        <w:t>Интернет-Онлайн-олимпиады</w:t>
      </w:r>
      <w:proofErr w:type="spellEnd"/>
      <w:r w:rsidRPr="002C2746">
        <w:rPr>
          <w:b/>
          <w:sz w:val="28"/>
          <w:szCs w:val="28"/>
        </w:rPr>
        <w:t>:</w:t>
      </w:r>
    </w:p>
    <w:p w:rsidR="002C2746" w:rsidRPr="002C2746" w:rsidRDefault="002C2746" w:rsidP="002C2746">
      <w:pPr>
        <w:pStyle w:val="ab"/>
        <w:spacing w:before="0" w:beforeAutospacing="0" w:after="0" w:afterAutospacing="0"/>
        <w:jc w:val="center"/>
        <w:rPr>
          <w:b/>
          <w:sz w:val="28"/>
          <w:szCs w:val="28"/>
        </w:rPr>
      </w:pPr>
    </w:p>
    <w:tbl>
      <w:tblPr>
        <w:tblStyle w:val="af6"/>
        <w:tblW w:w="0" w:type="auto"/>
        <w:tblInd w:w="-34" w:type="dxa"/>
        <w:tblLook w:val="04A0"/>
      </w:tblPr>
      <w:tblGrid>
        <w:gridCol w:w="2471"/>
        <w:gridCol w:w="2066"/>
        <w:gridCol w:w="2365"/>
        <w:gridCol w:w="2800"/>
      </w:tblGrid>
      <w:tr w:rsidR="002C2746" w:rsidTr="002C2746">
        <w:tc>
          <w:tcPr>
            <w:tcW w:w="2471" w:type="dxa"/>
          </w:tcPr>
          <w:p w:rsidR="002C2746" w:rsidRDefault="002C2746" w:rsidP="002C2746">
            <w:pPr>
              <w:pStyle w:val="ab"/>
              <w:spacing w:before="0" w:beforeAutospacing="0" w:after="0" w:afterAutospacing="0"/>
              <w:rPr>
                <w:b/>
              </w:rPr>
            </w:pPr>
            <w:r>
              <w:rPr>
                <w:b/>
              </w:rPr>
              <w:t xml:space="preserve">Название </w:t>
            </w:r>
          </w:p>
        </w:tc>
        <w:tc>
          <w:tcPr>
            <w:tcW w:w="2066" w:type="dxa"/>
          </w:tcPr>
          <w:p w:rsidR="002C2746" w:rsidRDefault="002C2746" w:rsidP="002C2746">
            <w:pPr>
              <w:pStyle w:val="ab"/>
              <w:spacing w:before="0" w:beforeAutospacing="0" w:after="0" w:afterAutospacing="0"/>
              <w:rPr>
                <w:b/>
              </w:rPr>
            </w:pPr>
            <w:r>
              <w:rPr>
                <w:b/>
              </w:rPr>
              <w:t>Количество участников</w:t>
            </w:r>
          </w:p>
        </w:tc>
        <w:tc>
          <w:tcPr>
            <w:tcW w:w="2268" w:type="dxa"/>
          </w:tcPr>
          <w:p w:rsidR="002C2746" w:rsidRDefault="002C2746" w:rsidP="002C2746">
            <w:pPr>
              <w:pStyle w:val="ab"/>
              <w:spacing w:before="0" w:beforeAutospacing="0" w:after="0" w:afterAutospacing="0"/>
              <w:rPr>
                <w:b/>
              </w:rPr>
            </w:pPr>
            <w:r>
              <w:rPr>
                <w:b/>
              </w:rPr>
              <w:t>Участники, призеры и победители</w:t>
            </w:r>
          </w:p>
        </w:tc>
        <w:tc>
          <w:tcPr>
            <w:tcW w:w="2800" w:type="dxa"/>
          </w:tcPr>
          <w:p w:rsidR="002C2746" w:rsidRDefault="002C2746" w:rsidP="002C2746">
            <w:pPr>
              <w:pStyle w:val="ab"/>
              <w:spacing w:before="0" w:beforeAutospacing="0" w:after="0" w:afterAutospacing="0"/>
              <w:rPr>
                <w:b/>
              </w:rPr>
            </w:pPr>
            <w:r>
              <w:rPr>
                <w:b/>
              </w:rPr>
              <w:t xml:space="preserve">Результат </w:t>
            </w:r>
          </w:p>
        </w:tc>
      </w:tr>
      <w:tr w:rsidR="002C2746" w:rsidTr="002C2746">
        <w:tc>
          <w:tcPr>
            <w:tcW w:w="2471" w:type="dxa"/>
          </w:tcPr>
          <w:p w:rsidR="002C2746" w:rsidRPr="00805895" w:rsidRDefault="002C2746" w:rsidP="002C2746">
            <w:pPr>
              <w:pStyle w:val="ab"/>
              <w:spacing w:before="0" w:beforeAutospacing="0" w:after="0" w:afterAutospacing="0"/>
            </w:pPr>
            <w:r w:rsidRPr="00805895">
              <w:t xml:space="preserve">BRICSMATH.COM </w:t>
            </w:r>
            <w:r>
              <w:t xml:space="preserve">Третья </w:t>
            </w:r>
            <w:r w:rsidRPr="00805895">
              <w:t xml:space="preserve">международная </w:t>
            </w:r>
            <w:proofErr w:type="spellStart"/>
            <w:r w:rsidRPr="00805895">
              <w:t>онлай</w:t>
            </w:r>
            <w:proofErr w:type="gramStart"/>
            <w:r w:rsidRPr="00805895">
              <w:t>н</w:t>
            </w:r>
            <w:proofErr w:type="spellEnd"/>
            <w:r w:rsidRPr="00805895">
              <w:t>-</w:t>
            </w:r>
            <w:proofErr w:type="gramEnd"/>
            <w:r w:rsidRPr="00805895">
              <w:t xml:space="preserve"> олимпиада для учеников начальной школы</w:t>
            </w:r>
          </w:p>
        </w:tc>
        <w:tc>
          <w:tcPr>
            <w:tcW w:w="2066" w:type="dxa"/>
          </w:tcPr>
          <w:p w:rsidR="002C2746" w:rsidRPr="00034B84" w:rsidRDefault="002C2746" w:rsidP="002C2746">
            <w:pPr>
              <w:pStyle w:val="ab"/>
              <w:spacing w:before="0" w:beforeAutospacing="0" w:after="0" w:afterAutospacing="0"/>
              <w:rPr>
                <w:bCs/>
              </w:rPr>
            </w:pPr>
            <w:r>
              <w:rPr>
                <w:bCs/>
              </w:rPr>
              <w:t>3</w:t>
            </w:r>
          </w:p>
        </w:tc>
        <w:tc>
          <w:tcPr>
            <w:tcW w:w="2268" w:type="dxa"/>
          </w:tcPr>
          <w:p w:rsidR="002C2746" w:rsidRDefault="002C2746" w:rsidP="002C2746">
            <w:pPr>
              <w:pStyle w:val="ab"/>
              <w:spacing w:before="0" w:beforeAutospacing="0" w:after="0" w:afterAutospacing="0"/>
              <w:rPr>
                <w:bCs/>
              </w:rPr>
            </w:pPr>
            <w:proofErr w:type="spellStart"/>
            <w:r>
              <w:rPr>
                <w:bCs/>
              </w:rPr>
              <w:t>Хиря</w:t>
            </w:r>
            <w:proofErr w:type="spellEnd"/>
            <w:r>
              <w:rPr>
                <w:bCs/>
              </w:rPr>
              <w:t xml:space="preserve"> Я.</w:t>
            </w:r>
          </w:p>
          <w:p w:rsidR="002C2746" w:rsidRDefault="002C2746" w:rsidP="002C2746">
            <w:pPr>
              <w:pStyle w:val="ab"/>
              <w:spacing w:before="0" w:beforeAutospacing="0" w:after="0" w:afterAutospacing="0"/>
              <w:rPr>
                <w:bCs/>
              </w:rPr>
            </w:pPr>
            <w:r>
              <w:rPr>
                <w:bCs/>
              </w:rPr>
              <w:t>Москович Е.</w:t>
            </w:r>
          </w:p>
          <w:p w:rsidR="002C2746" w:rsidRPr="00034B84" w:rsidRDefault="002C2746" w:rsidP="002C2746">
            <w:pPr>
              <w:pStyle w:val="ab"/>
              <w:spacing w:before="0" w:beforeAutospacing="0" w:after="0" w:afterAutospacing="0"/>
              <w:rPr>
                <w:bCs/>
              </w:rPr>
            </w:pPr>
            <w:r>
              <w:rPr>
                <w:bCs/>
              </w:rPr>
              <w:t>Соколова М.</w:t>
            </w:r>
          </w:p>
        </w:tc>
        <w:tc>
          <w:tcPr>
            <w:tcW w:w="2800" w:type="dxa"/>
          </w:tcPr>
          <w:p w:rsidR="002C2746" w:rsidRDefault="002C2746" w:rsidP="002C2746">
            <w:pPr>
              <w:pStyle w:val="ab"/>
              <w:spacing w:before="0" w:beforeAutospacing="0" w:after="0" w:afterAutospacing="0"/>
            </w:pPr>
            <w:r>
              <w:t>Диплом победителя</w:t>
            </w:r>
          </w:p>
          <w:p w:rsidR="002C2746" w:rsidRDefault="002C2746" w:rsidP="002C2746">
            <w:pPr>
              <w:pStyle w:val="ab"/>
              <w:spacing w:before="0" w:beforeAutospacing="0" w:after="0" w:afterAutospacing="0"/>
            </w:pPr>
            <w:r w:rsidRPr="000E2E1C">
              <w:t>Диплом победителя</w:t>
            </w:r>
          </w:p>
          <w:p w:rsidR="002C2746" w:rsidRPr="00805895" w:rsidRDefault="002C2746" w:rsidP="002C2746">
            <w:pPr>
              <w:pStyle w:val="ab"/>
              <w:spacing w:before="0" w:beforeAutospacing="0" w:after="0" w:afterAutospacing="0"/>
            </w:pPr>
            <w:r w:rsidRPr="006324BF">
              <w:t>Диплом победителя</w:t>
            </w:r>
          </w:p>
        </w:tc>
      </w:tr>
      <w:tr w:rsidR="002C2746" w:rsidTr="002C2746">
        <w:tc>
          <w:tcPr>
            <w:tcW w:w="2471" w:type="dxa"/>
          </w:tcPr>
          <w:p w:rsidR="002C2746" w:rsidRPr="00805895" w:rsidRDefault="002C2746" w:rsidP="002C2746">
            <w:pPr>
              <w:pStyle w:val="ab"/>
              <w:spacing w:before="0" w:beforeAutospacing="0" w:after="0" w:afterAutospacing="0"/>
            </w:pPr>
            <w:r w:rsidRPr="004E7040">
              <w:t xml:space="preserve">Международная олимпиада проекта </w:t>
            </w:r>
            <w:proofErr w:type="spellStart"/>
            <w:r w:rsidRPr="004E7040">
              <w:t>interkon.online</w:t>
            </w:r>
            <w:proofErr w:type="spellEnd"/>
            <w:r w:rsidRPr="004E7040">
              <w:t xml:space="preserve"> «Математика 1 класс»</w:t>
            </w:r>
          </w:p>
        </w:tc>
        <w:tc>
          <w:tcPr>
            <w:tcW w:w="2066" w:type="dxa"/>
          </w:tcPr>
          <w:p w:rsidR="002C2746" w:rsidRPr="00034B84" w:rsidRDefault="002C2746" w:rsidP="002C2746">
            <w:pPr>
              <w:pStyle w:val="ab"/>
              <w:spacing w:before="0" w:beforeAutospacing="0" w:after="0" w:afterAutospacing="0"/>
              <w:rPr>
                <w:bCs/>
              </w:rPr>
            </w:pPr>
            <w:r>
              <w:rPr>
                <w:bCs/>
              </w:rPr>
              <w:t>11</w:t>
            </w:r>
          </w:p>
        </w:tc>
        <w:tc>
          <w:tcPr>
            <w:tcW w:w="2268" w:type="dxa"/>
          </w:tcPr>
          <w:p w:rsidR="002C2746" w:rsidRDefault="002C2746" w:rsidP="002C2746">
            <w:pPr>
              <w:pStyle w:val="ab"/>
              <w:spacing w:before="0" w:beforeAutospacing="0" w:after="0" w:afterAutospacing="0"/>
              <w:rPr>
                <w:bCs/>
              </w:rPr>
            </w:pPr>
            <w:proofErr w:type="spellStart"/>
            <w:r w:rsidRPr="004E7040">
              <w:rPr>
                <w:bCs/>
              </w:rPr>
              <w:t>Вороненко</w:t>
            </w:r>
            <w:proofErr w:type="spellEnd"/>
            <w:r w:rsidRPr="004E7040">
              <w:rPr>
                <w:bCs/>
              </w:rPr>
              <w:t xml:space="preserve"> И., Воротынцев Т., </w:t>
            </w:r>
          </w:p>
          <w:p w:rsidR="002C2746" w:rsidRDefault="002C2746" w:rsidP="002C2746">
            <w:pPr>
              <w:pStyle w:val="ab"/>
              <w:spacing w:before="0" w:beforeAutospacing="0" w:after="0" w:afterAutospacing="0"/>
              <w:rPr>
                <w:bCs/>
              </w:rPr>
            </w:pPr>
            <w:r w:rsidRPr="004E7040">
              <w:rPr>
                <w:bCs/>
              </w:rPr>
              <w:t xml:space="preserve">Заика Т., </w:t>
            </w:r>
            <w:proofErr w:type="spellStart"/>
            <w:r w:rsidRPr="004E7040">
              <w:rPr>
                <w:bCs/>
              </w:rPr>
              <w:t>Полтарушников</w:t>
            </w:r>
            <w:proofErr w:type="spellEnd"/>
            <w:r w:rsidRPr="004E7040">
              <w:rPr>
                <w:bCs/>
              </w:rPr>
              <w:t xml:space="preserve"> А., Юрьев В.</w:t>
            </w:r>
          </w:p>
          <w:p w:rsidR="002C2746" w:rsidRPr="004E7040" w:rsidRDefault="002C2746" w:rsidP="002C2746">
            <w:pPr>
              <w:pStyle w:val="ab"/>
              <w:spacing w:before="0" w:beforeAutospacing="0" w:after="0" w:afterAutospacing="0"/>
              <w:rPr>
                <w:bCs/>
              </w:rPr>
            </w:pPr>
            <w:r w:rsidRPr="004E7040">
              <w:rPr>
                <w:bCs/>
              </w:rPr>
              <w:t>Серебрянский Ф.</w:t>
            </w:r>
          </w:p>
          <w:p w:rsidR="002C2746" w:rsidRDefault="002C2746" w:rsidP="002C2746">
            <w:pPr>
              <w:pStyle w:val="ab"/>
              <w:spacing w:before="0" w:beforeAutospacing="0" w:after="0" w:afterAutospacing="0"/>
              <w:rPr>
                <w:bCs/>
              </w:rPr>
            </w:pPr>
            <w:r w:rsidRPr="004E7040">
              <w:rPr>
                <w:bCs/>
              </w:rPr>
              <w:t xml:space="preserve">Резниченко К., </w:t>
            </w:r>
            <w:proofErr w:type="spellStart"/>
            <w:r w:rsidRPr="004E7040">
              <w:rPr>
                <w:bCs/>
              </w:rPr>
              <w:t>Терешин</w:t>
            </w:r>
            <w:proofErr w:type="spellEnd"/>
            <w:r w:rsidRPr="004E7040">
              <w:rPr>
                <w:bCs/>
              </w:rPr>
              <w:t xml:space="preserve"> А.,</w:t>
            </w:r>
          </w:p>
          <w:p w:rsidR="002C2746" w:rsidRDefault="002C2746" w:rsidP="002C2746">
            <w:pPr>
              <w:pStyle w:val="ab"/>
              <w:spacing w:before="0" w:beforeAutospacing="0" w:after="0" w:afterAutospacing="0"/>
              <w:rPr>
                <w:bCs/>
              </w:rPr>
            </w:pPr>
            <w:r w:rsidRPr="004E7040">
              <w:rPr>
                <w:bCs/>
              </w:rPr>
              <w:t xml:space="preserve"> </w:t>
            </w:r>
            <w:proofErr w:type="spellStart"/>
            <w:r w:rsidRPr="004E7040">
              <w:rPr>
                <w:bCs/>
              </w:rPr>
              <w:t>Елоев</w:t>
            </w:r>
            <w:proofErr w:type="spellEnd"/>
            <w:r w:rsidRPr="004E7040">
              <w:rPr>
                <w:bCs/>
              </w:rPr>
              <w:t xml:space="preserve"> Р., </w:t>
            </w:r>
          </w:p>
          <w:p w:rsidR="002C2746" w:rsidRDefault="002C2746" w:rsidP="002C2746">
            <w:pPr>
              <w:pStyle w:val="ab"/>
              <w:spacing w:before="0" w:beforeAutospacing="0" w:after="0" w:afterAutospacing="0"/>
              <w:rPr>
                <w:bCs/>
              </w:rPr>
            </w:pPr>
            <w:proofErr w:type="spellStart"/>
            <w:r w:rsidRPr="004E7040">
              <w:rPr>
                <w:bCs/>
              </w:rPr>
              <w:lastRenderedPageBreak/>
              <w:t>Толстюк</w:t>
            </w:r>
            <w:proofErr w:type="spellEnd"/>
            <w:r w:rsidRPr="004E7040">
              <w:rPr>
                <w:bCs/>
              </w:rPr>
              <w:t xml:space="preserve"> Е., </w:t>
            </w:r>
          </w:p>
          <w:p w:rsidR="002C2746" w:rsidRPr="00034B84" w:rsidRDefault="002C2746" w:rsidP="002C2746">
            <w:pPr>
              <w:pStyle w:val="ab"/>
              <w:spacing w:before="0" w:beforeAutospacing="0" w:after="0" w:afterAutospacing="0"/>
              <w:rPr>
                <w:bCs/>
              </w:rPr>
            </w:pPr>
            <w:r w:rsidRPr="004E7040">
              <w:rPr>
                <w:bCs/>
              </w:rPr>
              <w:t xml:space="preserve">Воробьева С.  </w:t>
            </w:r>
          </w:p>
        </w:tc>
        <w:tc>
          <w:tcPr>
            <w:tcW w:w="2800" w:type="dxa"/>
          </w:tcPr>
          <w:p w:rsidR="002C2746" w:rsidRDefault="002C2746" w:rsidP="002C2746">
            <w:pPr>
              <w:pStyle w:val="ab"/>
              <w:spacing w:before="0" w:beforeAutospacing="0" w:after="0" w:afterAutospacing="0"/>
            </w:pPr>
            <w:r>
              <w:lastRenderedPageBreak/>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2 место</w:t>
            </w:r>
          </w:p>
          <w:p w:rsidR="002C2746" w:rsidRDefault="002C2746" w:rsidP="002C2746">
            <w:pPr>
              <w:pStyle w:val="ab"/>
              <w:spacing w:before="0" w:beforeAutospacing="0" w:after="0" w:afterAutospacing="0"/>
            </w:pPr>
            <w:r>
              <w:t>3 место</w:t>
            </w:r>
          </w:p>
          <w:p w:rsidR="002C2746" w:rsidRDefault="002C2746" w:rsidP="002C2746">
            <w:pPr>
              <w:pStyle w:val="ab"/>
              <w:spacing w:before="0" w:beforeAutospacing="0" w:after="0" w:afterAutospacing="0"/>
            </w:pPr>
            <w:r>
              <w:t>3 место</w:t>
            </w:r>
          </w:p>
          <w:p w:rsidR="002C2746" w:rsidRDefault="002C2746" w:rsidP="002C2746">
            <w:pPr>
              <w:pStyle w:val="ab"/>
              <w:spacing w:before="0" w:beforeAutospacing="0" w:after="0" w:afterAutospacing="0"/>
            </w:pPr>
            <w:r>
              <w:t>3 место</w:t>
            </w:r>
          </w:p>
          <w:p w:rsidR="002C2746" w:rsidRDefault="002C2746" w:rsidP="002C2746">
            <w:pPr>
              <w:pStyle w:val="ab"/>
              <w:spacing w:before="0" w:beforeAutospacing="0" w:after="0" w:afterAutospacing="0"/>
            </w:pPr>
            <w:r>
              <w:lastRenderedPageBreak/>
              <w:t>3 место</w:t>
            </w:r>
          </w:p>
          <w:p w:rsidR="002C2746" w:rsidRPr="00805895" w:rsidRDefault="002C2746" w:rsidP="002C2746">
            <w:pPr>
              <w:pStyle w:val="ab"/>
              <w:spacing w:before="0" w:beforeAutospacing="0" w:after="0" w:afterAutospacing="0"/>
            </w:pPr>
            <w:r>
              <w:t>3 место</w:t>
            </w:r>
          </w:p>
        </w:tc>
      </w:tr>
      <w:tr w:rsidR="002C2746" w:rsidTr="002C2746">
        <w:tc>
          <w:tcPr>
            <w:tcW w:w="2471" w:type="dxa"/>
          </w:tcPr>
          <w:p w:rsidR="002C2746" w:rsidRDefault="002C2746" w:rsidP="002C2746">
            <w:pPr>
              <w:pStyle w:val="ab"/>
              <w:spacing w:before="0" w:beforeAutospacing="0" w:after="0" w:afterAutospacing="0"/>
            </w:pPr>
            <w:r w:rsidRPr="002F1696">
              <w:lastRenderedPageBreak/>
              <w:t xml:space="preserve">Международный конкурс </w:t>
            </w:r>
            <w:proofErr w:type="spellStart"/>
            <w:r w:rsidRPr="002F1696">
              <w:t>interkon.online</w:t>
            </w:r>
            <w:proofErr w:type="spellEnd"/>
            <w:r w:rsidRPr="002F1696">
              <w:t xml:space="preserve"> «Царство русского языка»</w:t>
            </w:r>
          </w:p>
        </w:tc>
        <w:tc>
          <w:tcPr>
            <w:tcW w:w="2066" w:type="dxa"/>
          </w:tcPr>
          <w:p w:rsidR="002C2746" w:rsidRPr="00034B84" w:rsidRDefault="002C2746" w:rsidP="002C2746">
            <w:pPr>
              <w:pStyle w:val="ab"/>
              <w:spacing w:before="0" w:beforeAutospacing="0" w:after="0" w:afterAutospacing="0"/>
              <w:rPr>
                <w:bCs/>
              </w:rPr>
            </w:pPr>
            <w:r>
              <w:rPr>
                <w:bCs/>
              </w:rPr>
              <w:t>11</w:t>
            </w:r>
          </w:p>
        </w:tc>
        <w:tc>
          <w:tcPr>
            <w:tcW w:w="2268" w:type="dxa"/>
          </w:tcPr>
          <w:p w:rsidR="002C2746" w:rsidRPr="002F1696" w:rsidRDefault="002C2746" w:rsidP="002C2746">
            <w:pPr>
              <w:pStyle w:val="ab"/>
              <w:spacing w:before="0" w:beforeAutospacing="0" w:after="0" w:afterAutospacing="0"/>
              <w:rPr>
                <w:bCs/>
              </w:rPr>
            </w:pPr>
            <w:proofErr w:type="spellStart"/>
            <w:r w:rsidRPr="002F1696">
              <w:rPr>
                <w:bCs/>
              </w:rPr>
              <w:t>Вороненко</w:t>
            </w:r>
            <w:proofErr w:type="spellEnd"/>
            <w:r w:rsidRPr="002F1696">
              <w:rPr>
                <w:bCs/>
              </w:rPr>
              <w:t xml:space="preserve"> И., Воротынцев Т., </w:t>
            </w:r>
          </w:p>
          <w:p w:rsidR="002C2746" w:rsidRPr="002F1696" w:rsidRDefault="002C2746" w:rsidP="002C2746">
            <w:pPr>
              <w:pStyle w:val="ab"/>
              <w:spacing w:before="0" w:beforeAutospacing="0" w:after="0" w:afterAutospacing="0"/>
              <w:rPr>
                <w:bCs/>
              </w:rPr>
            </w:pPr>
            <w:r w:rsidRPr="002F1696">
              <w:rPr>
                <w:bCs/>
              </w:rPr>
              <w:t xml:space="preserve">Заика Т., </w:t>
            </w:r>
            <w:proofErr w:type="spellStart"/>
            <w:r w:rsidRPr="002F1696">
              <w:rPr>
                <w:bCs/>
              </w:rPr>
              <w:t>Полтарушников</w:t>
            </w:r>
            <w:proofErr w:type="spellEnd"/>
            <w:r w:rsidRPr="002F1696">
              <w:rPr>
                <w:bCs/>
              </w:rPr>
              <w:t xml:space="preserve"> А., Юрьев В.</w:t>
            </w:r>
          </w:p>
          <w:p w:rsidR="002C2746" w:rsidRPr="002F1696" w:rsidRDefault="002C2746" w:rsidP="002C2746">
            <w:pPr>
              <w:pStyle w:val="ab"/>
              <w:spacing w:before="0" w:beforeAutospacing="0" w:after="0" w:afterAutospacing="0"/>
              <w:rPr>
                <w:bCs/>
              </w:rPr>
            </w:pPr>
            <w:r w:rsidRPr="002F1696">
              <w:rPr>
                <w:bCs/>
              </w:rPr>
              <w:t>Серебрянский Ф.</w:t>
            </w:r>
          </w:p>
          <w:p w:rsidR="002C2746" w:rsidRPr="002F1696" w:rsidRDefault="002C2746" w:rsidP="002C2746">
            <w:pPr>
              <w:pStyle w:val="ab"/>
              <w:spacing w:before="0" w:beforeAutospacing="0" w:after="0" w:afterAutospacing="0"/>
              <w:rPr>
                <w:bCs/>
              </w:rPr>
            </w:pPr>
            <w:r w:rsidRPr="002F1696">
              <w:rPr>
                <w:bCs/>
              </w:rPr>
              <w:t xml:space="preserve">Резниченко К., </w:t>
            </w:r>
            <w:proofErr w:type="spellStart"/>
            <w:r w:rsidRPr="002F1696">
              <w:rPr>
                <w:bCs/>
              </w:rPr>
              <w:t>Терешин</w:t>
            </w:r>
            <w:proofErr w:type="spellEnd"/>
            <w:r w:rsidRPr="002F1696">
              <w:rPr>
                <w:bCs/>
              </w:rPr>
              <w:t xml:space="preserve"> А.,</w:t>
            </w:r>
          </w:p>
          <w:p w:rsidR="002C2746" w:rsidRPr="002F1696" w:rsidRDefault="002C2746" w:rsidP="002C2746">
            <w:pPr>
              <w:pStyle w:val="ab"/>
              <w:spacing w:before="0" w:beforeAutospacing="0" w:after="0" w:afterAutospacing="0"/>
              <w:rPr>
                <w:bCs/>
              </w:rPr>
            </w:pPr>
            <w:r w:rsidRPr="002F1696">
              <w:rPr>
                <w:bCs/>
              </w:rPr>
              <w:t xml:space="preserve"> </w:t>
            </w:r>
            <w:proofErr w:type="spellStart"/>
            <w:r w:rsidRPr="002F1696">
              <w:rPr>
                <w:bCs/>
              </w:rPr>
              <w:t>Елоев</w:t>
            </w:r>
            <w:proofErr w:type="spellEnd"/>
            <w:r w:rsidRPr="002F1696">
              <w:rPr>
                <w:bCs/>
              </w:rPr>
              <w:t xml:space="preserve"> Р., </w:t>
            </w:r>
          </w:p>
          <w:p w:rsidR="002C2746" w:rsidRPr="002F1696" w:rsidRDefault="002C2746" w:rsidP="002C2746">
            <w:pPr>
              <w:pStyle w:val="ab"/>
              <w:spacing w:before="0" w:beforeAutospacing="0" w:after="0" w:afterAutospacing="0"/>
              <w:rPr>
                <w:bCs/>
              </w:rPr>
            </w:pPr>
            <w:proofErr w:type="spellStart"/>
            <w:r w:rsidRPr="002F1696">
              <w:rPr>
                <w:bCs/>
              </w:rPr>
              <w:t>Толстюк</w:t>
            </w:r>
            <w:proofErr w:type="spellEnd"/>
            <w:r w:rsidRPr="002F1696">
              <w:rPr>
                <w:bCs/>
              </w:rPr>
              <w:t xml:space="preserve"> Е., </w:t>
            </w:r>
          </w:p>
          <w:p w:rsidR="002C2746" w:rsidRPr="00034B84" w:rsidRDefault="002C2746" w:rsidP="002C2746">
            <w:pPr>
              <w:pStyle w:val="ab"/>
              <w:spacing w:before="0" w:beforeAutospacing="0" w:after="0" w:afterAutospacing="0"/>
              <w:rPr>
                <w:bCs/>
              </w:rPr>
            </w:pPr>
            <w:r w:rsidRPr="002F1696">
              <w:rPr>
                <w:bCs/>
              </w:rPr>
              <w:t xml:space="preserve">Воробьева С.  </w:t>
            </w:r>
          </w:p>
        </w:tc>
        <w:tc>
          <w:tcPr>
            <w:tcW w:w="2800" w:type="dxa"/>
          </w:tcPr>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2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2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2 место</w:t>
            </w:r>
          </w:p>
          <w:p w:rsidR="002C2746" w:rsidRDefault="002C2746" w:rsidP="002C2746">
            <w:pPr>
              <w:pStyle w:val="ab"/>
              <w:spacing w:before="0" w:beforeAutospacing="0" w:after="0" w:afterAutospacing="0"/>
            </w:pPr>
            <w:r>
              <w:t>3 место</w:t>
            </w:r>
          </w:p>
          <w:p w:rsidR="002C2746" w:rsidRDefault="002C2746" w:rsidP="002C2746">
            <w:pPr>
              <w:pStyle w:val="ab"/>
              <w:spacing w:before="0" w:beforeAutospacing="0" w:after="0" w:afterAutospacing="0"/>
            </w:pPr>
            <w:r>
              <w:t>2 место</w:t>
            </w:r>
          </w:p>
        </w:tc>
      </w:tr>
      <w:tr w:rsidR="002C2746" w:rsidTr="002C2746">
        <w:tc>
          <w:tcPr>
            <w:tcW w:w="2471" w:type="dxa"/>
          </w:tcPr>
          <w:p w:rsidR="002C2746" w:rsidRPr="00805895" w:rsidRDefault="002C2746" w:rsidP="002C2746">
            <w:pPr>
              <w:pStyle w:val="ab"/>
              <w:spacing w:before="0" w:beforeAutospacing="0" w:after="0" w:afterAutospacing="0"/>
            </w:pPr>
            <w:proofErr w:type="spellStart"/>
            <w:r>
              <w:t>З</w:t>
            </w:r>
            <w:r w:rsidRPr="00805895">
              <w:t>аврики</w:t>
            </w:r>
            <w:proofErr w:type="spellEnd"/>
            <w:r w:rsidRPr="00805895">
              <w:t xml:space="preserve"> Всероссийская </w:t>
            </w:r>
            <w:proofErr w:type="spellStart"/>
            <w:r w:rsidRPr="00805895">
              <w:t>онлайн</w:t>
            </w:r>
            <w:proofErr w:type="spellEnd"/>
            <w:r w:rsidRPr="00805895">
              <w:t xml:space="preserve"> </w:t>
            </w:r>
            <w:r>
              <w:t xml:space="preserve"> 2020</w:t>
            </w:r>
            <w:r w:rsidRPr="00805895">
              <w:t xml:space="preserve">– олимпиада </w:t>
            </w:r>
            <w:proofErr w:type="spellStart"/>
            <w:r w:rsidRPr="00805895">
              <w:t>Учи</w:t>
            </w:r>
            <w:proofErr w:type="gramStart"/>
            <w:r w:rsidRPr="00805895">
              <w:t>.р</w:t>
            </w:r>
            <w:proofErr w:type="gramEnd"/>
            <w:r w:rsidRPr="00805895">
              <w:t>у</w:t>
            </w:r>
            <w:proofErr w:type="spellEnd"/>
            <w:r w:rsidRPr="00805895">
              <w:t xml:space="preserve"> по математике</w:t>
            </w:r>
          </w:p>
        </w:tc>
        <w:tc>
          <w:tcPr>
            <w:tcW w:w="2066" w:type="dxa"/>
          </w:tcPr>
          <w:p w:rsidR="002C2746" w:rsidRPr="00034B84" w:rsidRDefault="002C2746" w:rsidP="002C2746">
            <w:pPr>
              <w:pStyle w:val="ab"/>
              <w:spacing w:before="0" w:beforeAutospacing="0" w:after="0" w:afterAutospacing="0"/>
              <w:rPr>
                <w:bCs/>
              </w:rPr>
            </w:pPr>
            <w:r>
              <w:rPr>
                <w:bCs/>
              </w:rPr>
              <w:t>14</w:t>
            </w:r>
          </w:p>
        </w:tc>
        <w:tc>
          <w:tcPr>
            <w:tcW w:w="2268" w:type="dxa"/>
          </w:tcPr>
          <w:p w:rsidR="002C2746" w:rsidRDefault="002C2746" w:rsidP="002C2746">
            <w:pPr>
              <w:pStyle w:val="ab"/>
              <w:spacing w:before="0" w:beforeAutospacing="0" w:after="0" w:afterAutospacing="0"/>
              <w:rPr>
                <w:bCs/>
              </w:rPr>
            </w:pPr>
            <w:proofErr w:type="spellStart"/>
            <w:r w:rsidRPr="004E7040">
              <w:rPr>
                <w:bCs/>
              </w:rPr>
              <w:t>Давтян</w:t>
            </w:r>
            <w:proofErr w:type="spellEnd"/>
            <w:r w:rsidRPr="004E7040">
              <w:rPr>
                <w:bCs/>
              </w:rPr>
              <w:t xml:space="preserve"> А.</w:t>
            </w:r>
          </w:p>
          <w:p w:rsidR="002C2746" w:rsidRDefault="002C2746" w:rsidP="002C2746">
            <w:pPr>
              <w:pStyle w:val="ab"/>
              <w:spacing w:before="0" w:beforeAutospacing="0" w:after="0" w:afterAutospacing="0"/>
              <w:rPr>
                <w:bCs/>
              </w:rPr>
            </w:pPr>
            <w:proofErr w:type="spellStart"/>
            <w:r w:rsidRPr="00EA5833">
              <w:rPr>
                <w:bCs/>
              </w:rPr>
              <w:t>Полтарушников</w:t>
            </w:r>
            <w:proofErr w:type="spellEnd"/>
            <w:r w:rsidRPr="00EA5833">
              <w:rPr>
                <w:bCs/>
              </w:rPr>
              <w:t xml:space="preserve"> А.</w:t>
            </w:r>
          </w:p>
          <w:p w:rsidR="002C2746" w:rsidRDefault="002C2746" w:rsidP="002C2746">
            <w:pPr>
              <w:pStyle w:val="ab"/>
              <w:spacing w:before="0" w:beforeAutospacing="0" w:after="0" w:afterAutospacing="0"/>
              <w:rPr>
                <w:bCs/>
              </w:rPr>
            </w:pPr>
            <w:proofErr w:type="spellStart"/>
            <w:r w:rsidRPr="00656DDA">
              <w:rPr>
                <w:bCs/>
              </w:rPr>
              <w:t>Вороненко</w:t>
            </w:r>
            <w:proofErr w:type="spellEnd"/>
            <w:r w:rsidRPr="00656DDA">
              <w:rPr>
                <w:bCs/>
              </w:rPr>
              <w:t xml:space="preserve"> И.</w:t>
            </w:r>
          </w:p>
          <w:p w:rsidR="002C2746" w:rsidRDefault="002C2746" w:rsidP="002C2746">
            <w:pPr>
              <w:pStyle w:val="ab"/>
              <w:spacing w:before="0" w:beforeAutospacing="0" w:after="0" w:afterAutospacing="0"/>
              <w:rPr>
                <w:bCs/>
              </w:rPr>
            </w:pPr>
            <w:r>
              <w:rPr>
                <w:bCs/>
              </w:rPr>
              <w:t>Кондратьева А.</w:t>
            </w:r>
          </w:p>
          <w:p w:rsidR="002C2746" w:rsidRDefault="002C2746" w:rsidP="002C2746">
            <w:pPr>
              <w:pStyle w:val="ab"/>
              <w:spacing w:before="0" w:beforeAutospacing="0" w:after="0" w:afterAutospacing="0"/>
              <w:rPr>
                <w:bCs/>
              </w:rPr>
            </w:pPr>
            <w:proofErr w:type="spellStart"/>
            <w:r>
              <w:rPr>
                <w:bCs/>
              </w:rPr>
              <w:t>Хиря</w:t>
            </w:r>
            <w:proofErr w:type="spellEnd"/>
            <w:r>
              <w:rPr>
                <w:bCs/>
              </w:rPr>
              <w:t xml:space="preserve"> Я.</w:t>
            </w:r>
          </w:p>
          <w:p w:rsidR="002C2746" w:rsidRDefault="002C2746" w:rsidP="002C2746">
            <w:pPr>
              <w:pStyle w:val="ab"/>
              <w:spacing w:before="0" w:beforeAutospacing="0" w:after="0" w:afterAutospacing="0"/>
              <w:rPr>
                <w:bCs/>
              </w:rPr>
            </w:pPr>
            <w:r>
              <w:rPr>
                <w:bCs/>
              </w:rPr>
              <w:t xml:space="preserve"> </w:t>
            </w:r>
            <w:proofErr w:type="spellStart"/>
            <w:r>
              <w:rPr>
                <w:bCs/>
              </w:rPr>
              <w:t>Желновач</w:t>
            </w:r>
            <w:proofErr w:type="spellEnd"/>
            <w:r>
              <w:rPr>
                <w:bCs/>
              </w:rPr>
              <w:t xml:space="preserve"> Д.</w:t>
            </w:r>
          </w:p>
          <w:p w:rsidR="002C2746" w:rsidRDefault="002C2746" w:rsidP="002C2746">
            <w:pPr>
              <w:pStyle w:val="ab"/>
              <w:spacing w:before="0" w:beforeAutospacing="0" w:after="0" w:afterAutospacing="0"/>
              <w:rPr>
                <w:bCs/>
              </w:rPr>
            </w:pPr>
            <w:r>
              <w:rPr>
                <w:bCs/>
              </w:rPr>
              <w:t>Москович Е.</w:t>
            </w:r>
          </w:p>
          <w:p w:rsidR="002C2746" w:rsidRDefault="002C2746" w:rsidP="002C2746">
            <w:pPr>
              <w:pStyle w:val="ab"/>
              <w:spacing w:before="0" w:beforeAutospacing="0" w:after="0" w:afterAutospacing="0"/>
              <w:rPr>
                <w:bCs/>
              </w:rPr>
            </w:pPr>
            <w:r>
              <w:rPr>
                <w:bCs/>
              </w:rPr>
              <w:t xml:space="preserve"> </w:t>
            </w:r>
            <w:proofErr w:type="spellStart"/>
            <w:r>
              <w:rPr>
                <w:bCs/>
              </w:rPr>
              <w:t>Науменко</w:t>
            </w:r>
            <w:proofErr w:type="spellEnd"/>
            <w:r>
              <w:rPr>
                <w:bCs/>
              </w:rPr>
              <w:t xml:space="preserve"> А.</w:t>
            </w:r>
          </w:p>
          <w:p w:rsidR="002C2746" w:rsidRPr="00034B84" w:rsidRDefault="002C2746" w:rsidP="002C2746">
            <w:pPr>
              <w:pStyle w:val="ab"/>
              <w:spacing w:before="0" w:beforeAutospacing="0" w:after="0" w:afterAutospacing="0"/>
              <w:rPr>
                <w:bCs/>
              </w:rPr>
            </w:pPr>
            <w:r>
              <w:rPr>
                <w:bCs/>
              </w:rPr>
              <w:t xml:space="preserve"> </w:t>
            </w:r>
            <w:proofErr w:type="spellStart"/>
            <w:r>
              <w:rPr>
                <w:bCs/>
              </w:rPr>
              <w:t>Верзулова</w:t>
            </w:r>
            <w:proofErr w:type="spellEnd"/>
            <w:r>
              <w:rPr>
                <w:bCs/>
              </w:rPr>
              <w:t xml:space="preserve"> С.</w:t>
            </w:r>
          </w:p>
        </w:tc>
        <w:tc>
          <w:tcPr>
            <w:tcW w:w="2800" w:type="dxa"/>
          </w:tcPr>
          <w:p w:rsidR="002C2746" w:rsidRDefault="002C2746" w:rsidP="002C2746">
            <w:pPr>
              <w:pStyle w:val="ab"/>
              <w:spacing w:before="0" w:beforeAutospacing="0" w:after="0" w:afterAutospacing="0"/>
            </w:pPr>
            <w:r>
              <w:t>Диплом победителя</w:t>
            </w:r>
          </w:p>
          <w:p w:rsidR="002C2746" w:rsidRDefault="002C2746" w:rsidP="002C2746">
            <w:pPr>
              <w:pStyle w:val="ab"/>
              <w:spacing w:before="0" w:beforeAutospacing="0" w:after="0" w:afterAutospacing="0"/>
            </w:pPr>
            <w:r w:rsidRPr="00EA5833">
              <w:t>Диплом победителя</w:t>
            </w:r>
          </w:p>
          <w:p w:rsidR="002C2746" w:rsidRDefault="002C2746" w:rsidP="002C2746">
            <w:pPr>
              <w:pStyle w:val="ab"/>
              <w:spacing w:before="0" w:beforeAutospacing="0" w:after="0" w:afterAutospacing="0"/>
            </w:pPr>
            <w:r w:rsidRPr="00656DDA">
              <w:t>Диплом победителя</w:t>
            </w:r>
          </w:p>
          <w:p w:rsidR="002C2746" w:rsidRDefault="002C2746" w:rsidP="002C2746">
            <w:pPr>
              <w:pStyle w:val="ab"/>
              <w:spacing w:before="0" w:beforeAutospacing="0" w:after="0" w:afterAutospacing="0"/>
            </w:pPr>
            <w:r w:rsidRPr="00656DDA">
              <w:t>Диплом победителя</w:t>
            </w:r>
          </w:p>
          <w:p w:rsidR="002C2746" w:rsidRDefault="002C2746" w:rsidP="002C2746">
            <w:pPr>
              <w:pStyle w:val="ab"/>
              <w:spacing w:before="0" w:beforeAutospacing="0" w:after="0" w:afterAutospacing="0"/>
            </w:pPr>
            <w:r w:rsidRPr="00384318">
              <w:t>Диплом победителя</w:t>
            </w:r>
          </w:p>
          <w:p w:rsidR="002C2746" w:rsidRDefault="002C2746" w:rsidP="002C2746">
            <w:pPr>
              <w:pStyle w:val="ab"/>
              <w:spacing w:before="0" w:beforeAutospacing="0" w:after="0" w:afterAutospacing="0"/>
            </w:pPr>
            <w:r w:rsidRPr="000E2E1C">
              <w:t>Диплом победителя</w:t>
            </w:r>
          </w:p>
          <w:p w:rsidR="002C2746" w:rsidRDefault="002C2746" w:rsidP="002C2746">
            <w:pPr>
              <w:pStyle w:val="ab"/>
              <w:spacing w:before="0" w:beforeAutospacing="0" w:after="0" w:afterAutospacing="0"/>
            </w:pPr>
            <w:r w:rsidRPr="000E2E1C">
              <w:t>Диплом победителя</w:t>
            </w:r>
          </w:p>
          <w:p w:rsidR="002C2746" w:rsidRDefault="002C2746" w:rsidP="002C2746">
            <w:pPr>
              <w:pStyle w:val="ab"/>
              <w:spacing w:before="0" w:beforeAutospacing="0" w:after="0" w:afterAutospacing="0"/>
            </w:pPr>
            <w:r w:rsidRPr="00BD539F">
              <w:t>Диплом победителя</w:t>
            </w:r>
          </w:p>
          <w:p w:rsidR="002C2746" w:rsidRPr="00805895" w:rsidRDefault="002C2746" w:rsidP="002C2746">
            <w:pPr>
              <w:pStyle w:val="ab"/>
              <w:spacing w:before="0" w:beforeAutospacing="0" w:after="0" w:afterAutospacing="0"/>
            </w:pPr>
            <w:r w:rsidRPr="002D60D0">
              <w:t>Диплом победителя</w:t>
            </w:r>
          </w:p>
        </w:tc>
      </w:tr>
      <w:tr w:rsidR="002C2746" w:rsidTr="002C2746">
        <w:tc>
          <w:tcPr>
            <w:tcW w:w="2471" w:type="dxa"/>
          </w:tcPr>
          <w:p w:rsidR="002C2746" w:rsidRDefault="002C2746" w:rsidP="002C2746">
            <w:pPr>
              <w:pStyle w:val="ab"/>
              <w:spacing w:before="0" w:beforeAutospacing="0" w:after="0" w:afterAutospacing="0"/>
            </w:pPr>
            <w:proofErr w:type="spellStart"/>
            <w:r>
              <w:t>З</w:t>
            </w:r>
            <w:r w:rsidRPr="00805895">
              <w:t>аврики</w:t>
            </w:r>
            <w:proofErr w:type="spellEnd"/>
            <w:r w:rsidRPr="00805895">
              <w:t xml:space="preserve"> Всероссийская </w:t>
            </w:r>
            <w:proofErr w:type="spellStart"/>
            <w:r w:rsidRPr="00805895">
              <w:t>онлайн</w:t>
            </w:r>
            <w:proofErr w:type="spellEnd"/>
            <w:r w:rsidRPr="00805895">
              <w:t xml:space="preserve"> – олимпиада </w:t>
            </w:r>
            <w:proofErr w:type="spellStart"/>
            <w:r w:rsidRPr="00805895">
              <w:t>Учи</w:t>
            </w:r>
            <w:proofErr w:type="gramStart"/>
            <w:r w:rsidRPr="00805895">
              <w:t>.р</w:t>
            </w:r>
            <w:proofErr w:type="gramEnd"/>
            <w:r w:rsidRPr="00805895">
              <w:t>у</w:t>
            </w:r>
            <w:proofErr w:type="spellEnd"/>
            <w:r w:rsidRPr="00805895">
              <w:t xml:space="preserve"> по </w:t>
            </w:r>
            <w:r>
              <w:t>русскому языку</w:t>
            </w:r>
          </w:p>
        </w:tc>
        <w:tc>
          <w:tcPr>
            <w:tcW w:w="2066" w:type="dxa"/>
          </w:tcPr>
          <w:p w:rsidR="002C2746" w:rsidRPr="00034B84" w:rsidRDefault="002C2746" w:rsidP="002C2746">
            <w:pPr>
              <w:pStyle w:val="ab"/>
              <w:spacing w:before="0" w:beforeAutospacing="0" w:after="0" w:afterAutospacing="0"/>
              <w:rPr>
                <w:bCs/>
              </w:rPr>
            </w:pPr>
            <w:r>
              <w:rPr>
                <w:bCs/>
              </w:rPr>
              <w:t>14</w:t>
            </w:r>
          </w:p>
        </w:tc>
        <w:tc>
          <w:tcPr>
            <w:tcW w:w="2268" w:type="dxa"/>
          </w:tcPr>
          <w:p w:rsidR="002C2746" w:rsidRDefault="002C2746" w:rsidP="002C2746">
            <w:pPr>
              <w:pStyle w:val="ab"/>
              <w:spacing w:before="0" w:beforeAutospacing="0" w:after="0" w:afterAutospacing="0"/>
              <w:rPr>
                <w:bCs/>
              </w:rPr>
            </w:pPr>
            <w:proofErr w:type="spellStart"/>
            <w:r w:rsidRPr="00EA5833">
              <w:rPr>
                <w:bCs/>
              </w:rPr>
              <w:t>Давтян</w:t>
            </w:r>
            <w:proofErr w:type="spellEnd"/>
            <w:r w:rsidRPr="00EA5833">
              <w:rPr>
                <w:bCs/>
              </w:rPr>
              <w:t xml:space="preserve"> А.</w:t>
            </w:r>
          </w:p>
          <w:p w:rsidR="002C2746" w:rsidRDefault="002C2746" w:rsidP="002C2746">
            <w:pPr>
              <w:pStyle w:val="ab"/>
              <w:spacing w:before="0" w:beforeAutospacing="0" w:after="0" w:afterAutospacing="0"/>
              <w:rPr>
                <w:bCs/>
              </w:rPr>
            </w:pPr>
            <w:r w:rsidRPr="00656DDA">
              <w:rPr>
                <w:bCs/>
              </w:rPr>
              <w:t>Кондратьева А.</w:t>
            </w:r>
          </w:p>
          <w:p w:rsidR="002C2746" w:rsidRDefault="002C2746" w:rsidP="002C2746">
            <w:pPr>
              <w:pStyle w:val="ab"/>
              <w:spacing w:before="0" w:beforeAutospacing="0" w:after="0" w:afterAutospacing="0"/>
              <w:rPr>
                <w:bCs/>
              </w:rPr>
            </w:pPr>
            <w:proofErr w:type="spellStart"/>
            <w:r>
              <w:rPr>
                <w:bCs/>
              </w:rPr>
              <w:t>Желновач</w:t>
            </w:r>
            <w:proofErr w:type="spellEnd"/>
            <w:r>
              <w:rPr>
                <w:bCs/>
              </w:rPr>
              <w:t xml:space="preserve"> Д. </w:t>
            </w:r>
          </w:p>
          <w:p w:rsidR="002C2746" w:rsidRDefault="002C2746" w:rsidP="002C2746">
            <w:pPr>
              <w:pStyle w:val="ab"/>
              <w:spacing w:before="0" w:beforeAutospacing="0" w:after="0" w:afterAutospacing="0"/>
              <w:rPr>
                <w:bCs/>
              </w:rPr>
            </w:pPr>
            <w:r>
              <w:rPr>
                <w:bCs/>
              </w:rPr>
              <w:t>Москович Е.</w:t>
            </w:r>
          </w:p>
          <w:p w:rsidR="002C2746" w:rsidRDefault="002C2746" w:rsidP="002C2746">
            <w:pPr>
              <w:pStyle w:val="ab"/>
              <w:spacing w:before="0" w:beforeAutospacing="0" w:after="0" w:afterAutospacing="0"/>
              <w:rPr>
                <w:bCs/>
              </w:rPr>
            </w:pPr>
            <w:r>
              <w:rPr>
                <w:bCs/>
              </w:rPr>
              <w:t>Смирнов А.</w:t>
            </w:r>
          </w:p>
          <w:p w:rsidR="002C2746" w:rsidRDefault="002C2746" w:rsidP="002C2746">
            <w:pPr>
              <w:pStyle w:val="ab"/>
              <w:spacing w:before="0" w:beforeAutospacing="0" w:after="0" w:afterAutospacing="0"/>
              <w:rPr>
                <w:bCs/>
              </w:rPr>
            </w:pPr>
            <w:proofErr w:type="spellStart"/>
            <w:r>
              <w:rPr>
                <w:bCs/>
              </w:rPr>
              <w:t>Верзулова</w:t>
            </w:r>
            <w:proofErr w:type="spellEnd"/>
            <w:r>
              <w:rPr>
                <w:bCs/>
              </w:rPr>
              <w:t xml:space="preserve"> С.</w:t>
            </w:r>
          </w:p>
          <w:p w:rsidR="002C2746" w:rsidRDefault="002C2746" w:rsidP="002C2746">
            <w:pPr>
              <w:pStyle w:val="ab"/>
              <w:spacing w:before="0" w:beforeAutospacing="0" w:after="0" w:afterAutospacing="0"/>
              <w:rPr>
                <w:bCs/>
              </w:rPr>
            </w:pPr>
            <w:proofErr w:type="spellStart"/>
            <w:r>
              <w:rPr>
                <w:bCs/>
              </w:rPr>
              <w:t>Хлыстова</w:t>
            </w:r>
            <w:proofErr w:type="spellEnd"/>
            <w:r>
              <w:rPr>
                <w:bCs/>
              </w:rPr>
              <w:t xml:space="preserve"> Э.</w:t>
            </w:r>
          </w:p>
          <w:p w:rsidR="002C2746" w:rsidRPr="00034B84" w:rsidRDefault="002C2746" w:rsidP="002C2746">
            <w:pPr>
              <w:pStyle w:val="ab"/>
              <w:spacing w:before="0" w:beforeAutospacing="0" w:after="0" w:afterAutospacing="0"/>
              <w:rPr>
                <w:bCs/>
              </w:rPr>
            </w:pPr>
            <w:r>
              <w:rPr>
                <w:bCs/>
              </w:rPr>
              <w:t>Ткаченко Д.</w:t>
            </w:r>
          </w:p>
        </w:tc>
        <w:tc>
          <w:tcPr>
            <w:tcW w:w="2800" w:type="dxa"/>
          </w:tcPr>
          <w:p w:rsidR="002C2746" w:rsidRDefault="002C2746" w:rsidP="002C2746">
            <w:pPr>
              <w:pStyle w:val="ab"/>
              <w:spacing w:before="0" w:beforeAutospacing="0" w:after="0" w:afterAutospacing="0"/>
            </w:pPr>
            <w:r w:rsidRPr="00EA5833">
              <w:t>Диплом победителя</w:t>
            </w:r>
          </w:p>
          <w:p w:rsidR="002C2746" w:rsidRDefault="002C2746" w:rsidP="002C2746">
            <w:pPr>
              <w:pStyle w:val="ab"/>
              <w:spacing w:before="0" w:beforeAutospacing="0" w:after="0" w:afterAutospacing="0"/>
            </w:pPr>
            <w:r w:rsidRPr="00656DDA">
              <w:t>Диплом победителя</w:t>
            </w:r>
          </w:p>
          <w:p w:rsidR="002C2746" w:rsidRDefault="002C2746" w:rsidP="002C2746">
            <w:pPr>
              <w:pStyle w:val="ab"/>
              <w:spacing w:before="0" w:beforeAutospacing="0" w:after="0" w:afterAutospacing="0"/>
            </w:pPr>
            <w:r w:rsidRPr="000E2E1C">
              <w:t>Диплом победителя</w:t>
            </w:r>
          </w:p>
          <w:p w:rsidR="002C2746" w:rsidRDefault="002C2746" w:rsidP="002C2746">
            <w:pPr>
              <w:pStyle w:val="ab"/>
              <w:spacing w:before="0" w:beforeAutospacing="0" w:after="0" w:afterAutospacing="0"/>
            </w:pPr>
            <w:r w:rsidRPr="000E2E1C">
              <w:t>Диплом победителя</w:t>
            </w:r>
          </w:p>
          <w:p w:rsidR="002C2746" w:rsidRDefault="002C2746" w:rsidP="002C2746">
            <w:pPr>
              <w:pStyle w:val="ab"/>
              <w:spacing w:before="0" w:beforeAutospacing="0" w:after="0" w:afterAutospacing="0"/>
            </w:pPr>
            <w:r w:rsidRPr="002D60D0">
              <w:t>Диплом победителя</w:t>
            </w:r>
          </w:p>
          <w:p w:rsidR="002C2746" w:rsidRDefault="002C2746" w:rsidP="002C2746">
            <w:pPr>
              <w:pStyle w:val="ab"/>
              <w:spacing w:before="0" w:beforeAutospacing="0" w:after="0" w:afterAutospacing="0"/>
            </w:pPr>
            <w:r w:rsidRPr="002D60D0">
              <w:t>Диплом победителя</w:t>
            </w:r>
          </w:p>
          <w:p w:rsidR="002C2746" w:rsidRDefault="002C2746" w:rsidP="002C2746">
            <w:pPr>
              <w:pStyle w:val="ab"/>
              <w:spacing w:before="0" w:beforeAutospacing="0" w:after="0" w:afterAutospacing="0"/>
            </w:pPr>
            <w:r w:rsidRPr="00D20FB9">
              <w:t>Диплом победителя</w:t>
            </w:r>
          </w:p>
          <w:p w:rsidR="002C2746" w:rsidRPr="00805895" w:rsidRDefault="002C2746" w:rsidP="002C2746">
            <w:pPr>
              <w:pStyle w:val="ab"/>
              <w:spacing w:before="0" w:beforeAutospacing="0" w:after="0" w:afterAutospacing="0"/>
            </w:pPr>
            <w:r w:rsidRPr="00D20FB9">
              <w:t>Диплом победителя</w:t>
            </w:r>
          </w:p>
        </w:tc>
      </w:tr>
      <w:tr w:rsidR="002C2746" w:rsidTr="002C2746">
        <w:tc>
          <w:tcPr>
            <w:tcW w:w="2471" w:type="dxa"/>
          </w:tcPr>
          <w:p w:rsidR="002C2746" w:rsidRPr="00214F78" w:rsidRDefault="002C2746" w:rsidP="002C2746">
            <w:pPr>
              <w:spacing w:after="160" w:line="259" w:lineRule="auto"/>
              <w:rPr>
                <w:sz w:val="24"/>
                <w:szCs w:val="24"/>
              </w:rPr>
            </w:pPr>
            <w:r w:rsidRPr="003252DD">
              <w:rPr>
                <w:sz w:val="24"/>
                <w:szCs w:val="24"/>
              </w:rPr>
              <w:t xml:space="preserve">Всероссийской </w:t>
            </w:r>
            <w:proofErr w:type="spellStart"/>
            <w:r w:rsidRPr="003252DD">
              <w:rPr>
                <w:sz w:val="24"/>
                <w:szCs w:val="24"/>
              </w:rPr>
              <w:t>онлайн-олимпиады</w:t>
            </w:r>
            <w:proofErr w:type="spellEnd"/>
            <w:r w:rsidRPr="003252DD">
              <w:rPr>
                <w:sz w:val="24"/>
                <w:szCs w:val="24"/>
              </w:rPr>
              <w:t xml:space="preserve"> </w:t>
            </w:r>
            <w:proofErr w:type="spellStart"/>
            <w:r w:rsidRPr="003252DD">
              <w:rPr>
                <w:sz w:val="24"/>
                <w:szCs w:val="24"/>
              </w:rPr>
              <w:t>Учи</w:t>
            </w:r>
            <w:proofErr w:type="gramStart"/>
            <w:r w:rsidRPr="003252DD">
              <w:rPr>
                <w:sz w:val="24"/>
                <w:szCs w:val="24"/>
              </w:rPr>
              <w:t>.р</w:t>
            </w:r>
            <w:proofErr w:type="gramEnd"/>
            <w:r w:rsidRPr="003252DD">
              <w:rPr>
                <w:sz w:val="24"/>
                <w:szCs w:val="24"/>
              </w:rPr>
              <w:t>у</w:t>
            </w:r>
            <w:proofErr w:type="spellEnd"/>
            <w:r w:rsidRPr="003252DD">
              <w:rPr>
                <w:sz w:val="24"/>
                <w:szCs w:val="24"/>
              </w:rPr>
              <w:t xml:space="preserve"> по английскому языку «</w:t>
            </w:r>
            <w:proofErr w:type="spellStart"/>
            <w:r w:rsidRPr="003252DD">
              <w:rPr>
                <w:sz w:val="24"/>
                <w:szCs w:val="24"/>
              </w:rPr>
              <w:t>Заврики</w:t>
            </w:r>
            <w:proofErr w:type="spellEnd"/>
            <w:r w:rsidRPr="003252DD">
              <w:rPr>
                <w:sz w:val="24"/>
                <w:szCs w:val="24"/>
              </w:rPr>
              <w:t>».</w:t>
            </w:r>
          </w:p>
        </w:tc>
        <w:tc>
          <w:tcPr>
            <w:tcW w:w="2066" w:type="dxa"/>
          </w:tcPr>
          <w:p w:rsidR="002C2746" w:rsidRPr="00034B84" w:rsidRDefault="002C2746" w:rsidP="002C2746">
            <w:pPr>
              <w:pStyle w:val="ab"/>
              <w:spacing w:before="0" w:beforeAutospacing="0" w:after="0" w:afterAutospacing="0"/>
              <w:rPr>
                <w:bCs/>
              </w:rPr>
            </w:pPr>
            <w:r>
              <w:rPr>
                <w:bCs/>
              </w:rPr>
              <w:t>14</w:t>
            </w:r>
          </w:p>
        </w:tc>
        <w:tc>
          <w:tcPr>
            <w:tcW w:w="2268" w:type="dxa"/>
          </w:tcPr>
          <w:p w:rsidR="002C2746" w:rsidRDefault="002C2746" w:rsidP="002C2746">
            <w:pPr>
              <w:pStyle w:val="ab"/>
              <w:spacing w:before="0" w:beforeAutospacing="0" w:after="0" w:afterAutospacing="0"/>
              <w:rPr>
                <w:bCs/>
              </w:rPr>
            </w:pPr>
            <w:proofErr w:type="spellStart"/>
            <w:r w:rsidRPr="00384318">
              <w:rPr>
                <w:bCs/>
              </w:rPr>
              <w:t>Зверишина</w:t>
            </w:r>
            <w:proofErr w:type="spellEnd"/>
            <w:r w:rsidRPr="00384318">
              <w:rPr>
                <w:bCs/>
              </w:rPr>
              <w:t xml:space="preserve"> Д.</w:t>
            </w:r>
          </w:p>
          <w:p w:rsidR="002C2746" w:rsidRDefault="002C2746" w:rsidP="002C2746">
            <w:pPr>
              <w:pStyle w:val="ab"/>
              <w:spacing w:before="0" w:beforeAutospacing="0" w:after="0" w:afterAutospacing="0"/>
              <w:rPr>
                <w:bCs/>
              </w:rPr>
            </w:pPr>
            <w:proofErr w:type="spellStart"/>
            <w:r>
              <w:rPr>
                <w:bCs/>
              </w:rPr>
              <w:t>Хиря</w:t>
            </w:r>
            <w:proofErr w:type="spellEnd"/>
            <w:r>
              <w:rPr>
                <w:bCs/>
              </w:rPr>
              <w:t xml:space="preserve"> Я.</w:t>
            </w:r>
          </w:p>
          <w:p w:rsidR="002C2746" w:rsidRPr="00034B84" w:rsidRDefault="002C2746" w:rsidP="002C2746">
            <w:pPr>
              <w:pStyle w:val="ab"/>
              <w:spacing w:before="0" w:beforeAutospacing="0" w:after="0" w:afterAutospacing="0"/>
              <w:rPr>
                <w:bCs/>
              </w:rPr>
            </w:pPr>
            <w:r>
              <w:rPr>
                <w:bCs/>
              </w:rPr>
              <w:t>Москович Е.</w:t>
            </w:r>
          </w:p>
        </w:tc>
        <w:tc>
          <w:tcPr>
            <w:tcW w:w="2800" w:type="dxa"/>
          </w:tcPr>
          <w:p w:rsidR="002C2746" w:rsidRDefault="002C2746" w:rsidP="002C2746">
            <w:pPr>
              <w:pStyle w:val="ab"/>
              <w:spacing w:before="0" w:beforeAutospacing="0" w:after="0" w:afterAutospacing="0"/>
            </w:pPr>
            <w:r>
              <w:t>Призер</w:t>
            </w:r>
          </w:p>
          <w:p w:rsidR="002C2746" w:rsidRDefault="002C2746" w:rsidP="002C2746">
            <w:pPr>
              <w:pStyle w:val="ab"/>
              <w:spacing w:before="0" w:beforeAutospacing="0" w:after="0" w:afterAutospacing="0"/>
            </w:pPr>
            <w:r w:rsidRPr="00384318">
              <w:t>Диплом победителя</w:t>
            </w:r>
          </w:p>
          <w:p w:rsidR="002C2746" w:rsidRDefault="002C2746" w:rsidP="002C2746">
            <w:pPr>
              <w:pStyle w:val="ab"/>
              <w:spacing w:before="0" w:beforeAutospacing="0" w:after="0" w:afterAutospacing="0"/>
            </w:pPr>
            <w:r w:rsidRPr="000E2E1C">
              <w:t>Диплом победителя</w:t>
            </w:r>
          </w:p>
        </w:tc>
      </w:tr>
      <w:tr w:rsidR="002C2746" w:rsidTr="002C2746">
        <w:tc>
          <w:tcPr>
            <w:tcW w:w="2471" w:type="dxa"/>
          </w:tcPr>
          <w:p w:rsidR="002C2746" w:rsidRPr="003252DD" w:rsidRDefault="002C2746" w:rsidP="002C2746">
            <w:pPr>
              <w:spacing w:after="160" w:line="259" w:lineRule="auto"/>
              <w:rPr>
                <w:sz w:val="24"/>
                <w:szCs w:val="24"/>
              </w:rPr>
            </w:pPr>
            <w:r>
              <w:rPr>
                <w:sz w:val="24"/>
                <w:szCs w:val="24"/>
              </w:rPr>
              <w:t>Всероссийская олимпиада «Эстафета знаний». Русский язык.</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Pr="00034B84" w:rsidRDefault="002C2746" w:rsidP="002C2746">
            <w:pPr>
              <w:pStyle w:val="ab"/>
              <w:spacing w:before="0" w:beforeAutospacing="0" w:after="0" w:afterAutospacing="0"/>
              <w:rPr>
                <w:bCs/>
              </w:rPr>
            </w:pPr>
            <w:r w:rsidRPr="00384318">
              <w:rPr>
                <w:bCs/>
              </w:rPr>
              <w:t>Одинцова-Фролова А.</w:t>
            </w:r>
          </w:p>
        </w:tc>
        <w:tc>
          <w:tcPr>
            <w:tcW w:w="2800" w:type="dxa"/>
          </w:tcPr>
          <w:p w:rsidR="002C2746" w:rsidRDefault="002C2746" w:rsidP="002C2746">
            <w:pPr>
              <w:pStyle w:val="ab"/>
              <w:spacing w:before="0" w:beforeAutospacing="0" w:after="0" w:afterAutospacing="0"/>
            </w:pPr>
            <w:r w:rsidRPr="00384318">
              <w:t>Диплом победителя</w:t>
            </w:r>
          </w:p>
        </w:tc>
      </w:tr>
      <w:tr w:rsidR="002C2746" w:rsidTr="002C2746">
        <w:tc>
          <w:tcPr>
            <w:tcW w:w="2471" w:type="dxa"/>
          </w:tcPr>
          <w:p w:rsidR="002C2746" w:rsidRDefault="002C2746" w:rsidP="002C2746">
            <w:pPr>
              <w:spacing w:after="160" w:line="259" w:lineRule="auto"/>
              <w:rPr>
                <w:sz w:val="24"/>
                <w:szCs w:val="24"/>
              </w:rPr>
            </w:pPr>
            <w:r>
              <w:rPr>
                <w:sz w:val="24"/>
                <w:szCs w:val="24"/>
              </w:rPr>
              <w:t xml:space="preserve">Международная олимпиада проекта </w:t>
            </w:r>
            <w:proofErr w:type="spellStart"/>
            <w:r>
              <w:rPr>
                <w:sz w:val="24"/>
                <w:szCs w:val="24"/>
              </w:rPr>
              <w:t>Интолимп</w:t>
            </w:r>
            <w:proofErr w:type="spellEnd"/>
            <w:r>
              <w:rPr>
                <w:sz w:val="24"/>
                <w:szCs w:val="24"/>
              </w:rPr>
              <w:t xml:space="preserve"> «Зима 2020»</w:t>
            </w:r>
          </w:p>
        </w:tc>
        <w:tc>
          <w:tcPr>
            <w:tcW w:w="2066" w:type="dxa"/>
          </w:tcPr>
          <w:p w:rsidR="002C2746" w:rsidRPr="00034B84" w:rsidRDefault="002C2746" w:rsidP="002C2746">
            <w:pPr>
              <w:pStyle w:val="ab"/>
              <w:spacing w:before="0" w:beforeAutospacing="0" w:after="0" w:afterAutospacing="0"/>
              <w:rPr>
                <w:bCs/>
              </w:rPr>
            </w:pPr>
            <w:r>
              <w:rPr>
                <w:bCs/>
              </w:rPr>
              <w:t>15</w:t>
            </w:r>
          </w:p>
        </w:tc>
        <w:tc>
          <w:tcPr>
            <w:tcW w:w="2268" w:type="dxa"/>
          </w:tcPr>
          <w:p w:rsidR="002C2746" w:rsidRDefault="002C2746" w:rsidP="002C2746">
            <w:pPr>
              <w:pStyle w:val="ab"/>
              <w:spacing w:before="0" w:beforeAutospacing="0" w:after="0" w:afterAutospacing="0"/>
              <w:rPr>
                <w:bCs/>
              </w:rPr>
            </w:pPr>
            <w:r>
              <w:rPr>
                <w:bCs/>
              </w:rPr>
              <w:t>Одинцова-Фролова А.</w:t>
            </w:r>
          </w:p>
          <w:p w:rsidR="002C2746" w:rsidRDefault="002C2746" w:rsidP="002C2746">
            <w:pPr>
              <w:pStyle w:val="ab"/>
              <w:spacing w:before="0" w:beforeAutospacing="0" w:after="0" w:afterAutospacing="0"/>
              <w:rPr>
                <w:bCs/>
              </w:rPr>
            </w:pPr>
            <w:proofErr w:type="spellStart"/>
            <w:r w:rsidRPr="00384318">
              <w:rPr>
                <w:bCs/>
              </w:rPr>
              <w:t>Зверишина</w:t>
            </w:r>
            <w:proofErr w:type="spellEnd"/>
            <w:r w:rsidRPr="00384318">
              <w:rPr>
                <w:bCs/>
              </w:rPr>
              <w:t xml:space="preserve"> Д.</w:t>
            </w:r>
          </w:p>
          <w:p w:rsidR="002C2746" w:rsidRDefault="002C2746" w:rsidP="002C2746">
            <w:pPr>
              <w:pStyle w:val="ab"/>
              <w:spacing w:before="0" w:beforeAutospacing="0" w:after="0" w:afterAutospacing="0"/>
              <w:rPr>
                <w:bCs/>
              </w:rPr>
            </w:pPr>
            <w:r>
              <w:rPr>
                <w:bCs/>
              </w:rPr>
              <w:t>Москович Е.</w:t>
            </w:r>
          </w:p>
          <w:p w:rsidR="002C2746" w:rsidRDefault="002C2746" w:rsidP="002C2746">
            <w:pPr>
              <w:pStyle w:val="ab"/>
              <w:spacing w:before="0" w:beforeAutospacing="0" w:after="0" w:afterAutospacing="0"/>
              <w:rPr>
                <w:bCs/>
              </w:rPr>
            </w:pPr>
            <w:proofErr w:type="spellStart"/>
            <w:r>
              <w:rPr>
                <w:bCs/>
              </w:rPr>
              <w:t>Науменко</w:t>
            </w:r>
            <w:proofErr w:type="spellEnd"/>
            <w:r>
              <w:rPr>
                <w:bCs/>
              </w:rPr>
              <w:t xml:space="preserve"> А.</w:t>
            </w:r>
          </w:p>
          <w:p w:rsidR="002C2746" w:rsidRDefault="002C2746" w:rsidP="002C2746">
            <w:pPr>
              <w:pStyle w:val="ab"/>
              <w:spacing w:before="0" w:beforeAutospacing="0" w:after="0" w:afterAutospacing="0"/>
              <w:rPr>
                <w:bCs/>
              </w:rPr>
            </w:pPr>
            <w:r>
              <w:rPr>
                <w:bCs/>
              </w:rPr>
              <w:t>Смирнов А.</w:t>
            </w:r>
          </w:p>
          <w:p w:rsidR="002C2746" w:rsidRDefault="002C2746" w:rsidP="002C2746">
            <w:pPr>
              <w:pStyle w:val="ab"/>
              <w:spacing w:before="0" w:beforeAutospacing="0" w:after="0" w:afterAutospacing="0"/>
              <w:rPr>
                <w:bCs/>
              </w:rPr>
            </w:pPr>
            <w:proofErr w:type="spellStart"/>
            <w:r>
              <w:rPr>
                <w:bCs/>
              </w:rPr>
              <w:t>Верзулова</w:t>
            </w:r>
            <w:proofErr w:type="spellEnd"/>
            <w:r>
              <w:rPr>
                <w:bCs/>
              </w:rPr>
              <w:t xml:space="preserve"> С.</w:t>
            </w:r>
          </w:p>
          <w:p w:rsidR="002C2746" w:rsidRDefault="002C2746" w:rsidP="002C2746">
            <w:pPr>
              <w:pStyle w:val="ab"/>
              <w:spacing w:before="0" w:beforeAutospacing="0" w:after="0" w:afterAutospacing="0"/>
              <w:rPr>
                <w:bCs/>
              </w:rPr>
            </w:pPr>
            <w:r>
              <w:rPr>
                <w:bCs/>
              </w:rPr>
              <w:t>Михайлова Д.</w:t>
            </w:r>
          </w:p>
          <w:p w:rsidR="002C2746" w:rsidRDefault="002C2746" w:rsidP="002C2746">
            <w:pPr>
              <w:pStyle w:val="ab"/>
              <w:spacing w:before="0" w:beforeAutospacing="0" w:after="0" w:afterAutospacing="0"/>
              <w:rPr>
                <w:bCs/>
              </w:rPr>
            </w:pPr>
            <w:r>
              <w:rPr>
                <w:bCs/>
              </w:rPr>
              <w:t>Соколова М.</w:t>
            </w:r>
          </w:p>
          <w:p w:rsidR="002C2746" w:rsidRDefault="002C2746" w:rsidP="002C2746">
            <w:pPr>
              <w:pStyle w:val="ab"/>
              <w:spacing w:before="0" w:beforeAutospacing="0" w:after="0" w:afterAutospacing="0"/>
              <w:rPr>
                <w:bCs/>
              </w:rPr>
            </w:pPr>
            <w:r>
              <w:rPr>
                <w:bCs/>
              </w:rPr>
              <w:t xml:space="preserve"> Торопова М.</w:t>
            </w:r>
          </w:p>
          <w:p w:rsidR="002C2746" w:rsidRPr="00034B84" w:rsidRDefault="002C2746" w:rsidP="002C2746">
            <w:pPr>
              <w:pStyle w:val="ab"/>
              <w:spacing w:before="0" w:beforeAutospacing="0" w:after="0" w:afterAutospacing="0"/>
              <w:rPr>
                <w:bCs/>
              </w:rPr>
            </w:pPr>
          </w:p>
        </w:tc>
        <w:tc>
          <w:tcPr>
            <w:tcW w:w="2800" w:type="dxa"/>
          </w:tcPr>
          <w:p w:rsidR="002C2746" w:rsidRDefault="002C2746" w:rsidP="002C2746">
            <w:pPr>
              <w:pStyle w:val="ab"/>
              <w:spacing w:before="0" w:beforeAutospacing="0" w:after="0" w:afterAutospacing="0"/>
            </w:pPr>
            <w:r w:rsidRPr="00656DDA">
              <w:t>Диплом победителя</w:t>
            </w:r>
          </w:p>
          <w:p w:rsidR="002C2746" w:rsidRDefault="002C2746" w:rsidP="002C2746">
            <w:pPr>
              <w:pStyle w:val="ab"/>
              <w:spacing w:before="0" w:beforeAutospacing="0" w:after="0" w:afterAutospacing="0"/>
            </w:pPr>
            <w:r>
              <w:t>Диплом</w:t>
            </w:r>
            <w:proofErr w:type="gramStart"/>
            <w:r>
              <w:rPr>
                <w:lang w:val="en-US"/>
              </w:rPr>
              <w:t>II</w:t>
            </w:r>
            <w:proofErr w:type="gramEnd"/>
            <w:r>
              <w:t xml:space="preserve"> степени</w:t>
            </w:r>
          </w:p>
          <w:p w:rsidR="002C2746" w:rsidRDefault="002C2746" w:rsidP="002C2746">
            <w:pPr>
              <w:pStyle w:val="ab"/>
              <w:spacing w:before="0" w:beforeAutospacing="0" w:after="0" w:afterAutospacing="0"/>
            </w:pPr>
            <w:r w:rsidRPr="00BD539F">
              <w:t>Диплом победителя</w:t>
            </w:r>
          </w:p>
          <w:p w:rsidR="002C2746" w:rsidRDefault="002C2746" w:rsidP="002C2746">
            <w:pPr>
              <w:pStyle w:val="ab"/>
              <w:spacing w:before="0" w:beforeAutospacing="0" w:after="0" w:afterAutospacing="0"/>
            </w:pPr>
            <w:r w:rsidRPr="00BD539F">
              <w:t>Диплом победителя</w:t>
            </w:r>
          </w:p>
          <w:p w:rsidR="002C2746" w:rsidRDefault="002C2746" w:rsidP="002C2746">
            <w:pPr>
              <w:pStyle w:val="ab"/>
              <w:spacing w:before="0" w:beforeAutospacing="0" w:after="0" w:afterAutospacing="0"/>
            </w:pPr>
            <w:r w:rsidRPr="002D60D0">
              <w:t>Диплом победителя</w:t>
            </w:r>
          </w:p>
          <w:p w:rsidR="002C2746" w:rsidRDefault="002C2746" w:rsidP="002C2746">
            <w:pPr>
              <w:pStyle w:val="ab"/>
              <w:spacing w:before="0" w:beforeAutospacing="0" w:after="0" w:afterAutospacing="0"/>
            </w:pPr>
            <w:r w:rsidRPr="002D60D0">
              <w:t>Диплом победителя</w:t>
            </w:r>
          </w:p>
          <w:p w:rsidR="002C2746" w:rsidRDefault="002C2746" w:rsidP="002C2746">
            <w:pPr>
              <w:pStyle w:val="ab"/>
              <w:spacing w:before="0" w:beforeAutospacing="0" w:after="0" w:afterAutospacing="0"/>
            </w:pPr>
            <w:r w:rsidRPr="00583ADB">
              <w:t>Диплом победителя</w:t>
            </w:r>
          </w:p>
          <w:p w:rsidR="002C2746" w:rsidRDefault="002C2746" w:rsidP="002C2746">
            <w:pPr>
              <w:pStyle w:val="ab"/>
              <w:spacing w:before="0" w:beforeAutospacing="0" w:after="0" w:afterAutospacing="0"/>
            </w:pPr>
            <w:r>
              <w:t xml:space="preserve">Призер </w:t>
            </w:r>
          </w:p>
          <w:p w:rsidR="002C2746" w:rsidRPr="00384318" w:rsidRDefault="002C2746" w:rsidP="002C2746">
            <w:pPr>
              <w:pStyle w:val="ab"/>
              <w:spacing w:before="0" w:beforeAutospacing="0" w:after="0" w:afterAutospacing="0"/>
            </w:pPr>
            <w:r w:rsidRPr="00583ADB">
              <w:t>Диплом победителя</w:t>
            </w:r>
          </w:p>
        </w:tc>
      </w:tr>
      <w:tr w:rsidR="002C2746" w:rsidTr="002C2746">
        <w:tc>
          <w:tcPr>
            <w:tcW w:w="2471" w:type="dxa"/>
          </w:tcPr>
          <w:p w:rsidR="002C2746" w:rsidRDefault="002C2746" w:rsidP="002C2746">
            <w:pPr>
              <w:spacing w:after="160" w:line="259" w:lineRule="auto"/>
              <w:rPr>
                <w:sz w:val="24"/>
                <w:szCs w:val="24"/>
              </w:rPr>
            </w:pPr>
            <w:r>
              <w:rPr>
                <w:sz w:val="24"/>
                <w:szCs w:val="24"/>
              </w:rPr>
              <w:t xml:space="preserve">Международная олимпиада «Школьное многоборье. Парад </w:t>
            </w:r>
            <w:r>
              <w:rPr>
                <w:sz w:val="24"/>
                <w:szCs w:val="24"/>
              </w:rPr>
              <w:lastRenderedPageBreak/>
              <w:t>талантов»</w:t>
            </w:r>
          </w:p>
        </w:tc>
        <w:tc>
          <w:tcPr>
            <w:tcW w:w="2066" w:type="dxa"/>
          </w:tcPr>
          <w:p w:rsidR="002C2746" w:rsidRDefault="002C2746" w:rsidP="002C2746">
            <w:pPr>
              <w:pStyle w:val="ab"/>
              <w:spacing w:before="0" w:beforeAutospacing="0" w:after="0" w:afterAutospacing="0"/>
              <w:rPr>
                <w:bCs/>
              </w:rPr>
            </w:pPr>
            <w:r>
              <w:rPr>
                <w:bCs/>
              </w:rPr>
              <w:lastRenderedPageBreak/>
              <w:t>5</w:t>
            </w:r>
          </w:p>
        </w:tc>
        <w:tc>
          <w:tcPr>
            <w:tcW w:w="2268" w:type="dxa"/>
          </w:tcPr>
          <w:p w:rsidR="002C2746" w:rsidRDefault="002C2746" w:rsidP="002C2746">
            <w:pPr>
              <w:pStyle w:val="ab"/>
              <w:spacing w:before="0" w:beforeAutospacing="0" w:after="0" w:afterAutospacing="0"/>
              <w:rPr>
                <w:bCs/>
              </w:rPr>
            </w:pPr>
            <w:proofErr w:type="spellStart"/>
            <w:r w:rsidRPr="002D60D0">
              <w:rPr>
                <w:bCs/>
              </w:rPr>
              <w:t>Верзулова</w:t>
            </w:r>
            <w:proofErr w:type="spellEnd"/>
            <w:r w:rsidRPr="002D60D0">
              <w:rPr>
                <w:bCs/>
              </w:rPr>
              <w:t xml:space="preserve"> С.</w:t>
            </w:r>
          </w:p>
        </w:tc>
        <w:tc>
          <w:tcPr>
            <w:tcW w:w="2800" w:type="dxa"/>
          </w:tcPr>
          <w:p w:rsidR="002C2746" w:rsidRPr="00656DDA" w:rsidRDefault="002C2746" w:rsidP="002C2746">
            <w:pPr>
              <w:pStyle w:val="ab"/>
              <w:spacing w:before="0" w:beforeAutospacing="0" w:after="0" w:afterAutospacing="0"/>
            </w:pPr>
            <w:r w:rsidRPr="00E239FF">
              <w:t>Диплом победителя</w:t>
            </w:r>
          </w:p>
        </w:tc>
      </w:tr>
      <w:tr w:rsidR="002C2746" w:rsidTr="002C2746">
        <w:tc>
          <w:tcPr>
            <w:tcW w:w="2471" w:type="dxa"/>
          </w:tcPr>
          <w:p w:rsidR="002C2746" w:rsidRDefault="002C2746" w:rsidP="002C2746">
            <w:pPr>
              <w:spacing w:after="160" w:line="259" w:lineRule="auto"/>
              <w:rPr>
                <w:sz w:val="24"/>
                <w:szCs w:val="24"/>
              </w:rPr>
            </w:pPr>
            <w:proofErr w:type="gramStart"/>
            <w:r w:rsidRPr="00F570F1">
              <w:rPr>
                <w:sz w:val="24"/>
                <w:szCs w:val="24"/>
              </w:rPr>
              <w:lastRenderedPageBreak/>
              <w:t>Международная</w:t>
            </w:r>
            <w:proofErr w:type="gramEnd"/>
            <w:r w:rsidRPr="00F570F1">
              <w:rPr>
                <w:sz w:val="24"/>
                <w:szCs w:val="24"/>
              </w:rPr>
              <w:t xml:space="preserve"> </w:t>
            </w:r>
            <w:proofErr w:type="spellStart"/>
            <w:r w:rsidRPr="00F570F1">
              <w:rPr>
                <w:sz w:val="24"/>
                <w:szCs w:val="24"/>
              </w:rPr>
              <w:t>интернет-олимпиады</w:t>
            </w:r>
            <w:proofErr w:type="spellEnd"/>
            <w:r w:rsidRPr="00F570F1">
              <w:rPr>
                <w:sz w:val="24"/>
                <w:szCs w:val="24"/>
              </w:rPr>
              <w:t xml:space="preserve"> «Солнечный свет» по русскому языку, математике  </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Pr="00034B84" w:rsidRDefault="002C2746" w:rsidP="002C2746">
            <w:pPr>
              <w:pStyle w:val="ab"/>
              <w:spacing w:before="0" w:beforeAutospacing="0" w:after="0" w:afterAutospacing="0"/>
              <w:rPr>
                <w:bCs/>
              </w:rPr>
            </w:pPr>
            <w:r>
              <w:rPr>
                <w:bCs/>
              </w:rPr>
              <w:t>Ткаченко Д.</w:t>
            </w:r>
          </w:p>
        </w:tc>
        <w:tc>
          <w:tcPr>
            <w:tcW w:w="2800" w:type="dxa"/>
          </w:tcPr>
          <w:p w:rsidR="002C2746" w:rsidRDefault="002C2746" w:rsidP="002C2746">
            <w:pPr>
              <w:pStyle w:val="ab"/>
              <w:spacing w:before="0" w:beforeAutospacing="0" w:after="0" w:afterAutospacing="0"/>
            </w:pPr>
            <w:r w:rsidRPr="00D20FB9">
              <w:t>Диплом победителя</w:t>
            </w:r>
          </w:p>
        </w:tc>
      </w:tr>
      <w:tr w:rsidR="002C2746" w:rsidTr="002C2746">
        <w:tc>
          <w:tcPr>
            <w:tcW w:w="2471" w:type="dxa"/>
          </w:tcPr>
          <w:p w:rsidR="002C2746" w:rsidRPr="00DF0399" w:rsidRDefault="002C2746" w:rsidP="002C2746">
            <w:pPr>
              <w:spacing w:after="160" w:line="259" w:lineRule="auto"/>
              <w:rPr>
                <w:sz w:val="24"/>
                <w:szCs w:val="24"/>
              </w:rPr>
            </w:pPr>
            <w:r w:rsidRPr="00DF0399">
              <w:rPr>
                <w:sz w:val="24"/>
                <w:szCs w:val="24"/>
              </w:rPr>
              <w:t xml:space="preserve">Интернет-олимпиада по </w:t>
            </w:r>
            <w:r>
              <w:rPr>
                <w:sz w:val="24"/>
                <w:szCs w:val="24"/>
              </w:rPr>
              <w:t xml:space="preserve">русскому языку </w:t>
            </w:r>
            <w:r w:rsidRPr="00DF0399">
              <w:rPr>
                <w:sz w:val="24"/>
                <w:szCs w:val="24"/>
              </w:rPr>
              <w:t>«</w:t>
            </w:r>
            <w:r>
              <w:rPr>
                <w:sz w:val="24"/>
                <w:szCs w:val="24"/>
              </w:rPr>
              <w:t>Весна 2020</w:t>
            </w:r>
            <w:r w:rsidRPr="00DF0399">
              <w:rPr>
                <w:sz w:val="24"/>
                <w:szCs w:val="24"/>
              </w:rPr>
              <w:t>»</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Pr="00034B84" w:rsidRDefault="002C2746" w:rsidP="002C2746">
            <w:pPr>
              <w:pStyle w:val="ab"/>
              <w:spacing w:before="0" w:beforeAutospacing="0" w:after="0" w:afterAutospacing="0"/>
              <w:rPr>
                <w:bCs/>
              </w:rPr>
            </w:pPr>
            <w:r>
              <w:rPr>
                <w:bCs/>
              </w:rPr>
              <w:t>Никоненко Д.</w:t>
            </w:r>
          </w:p>
          <w:p w:rsidR="002C2746" w:rsidRPr="00034B84" w:rsidRDefault="002C2746" w:rsidP="002C2746">
            <w:pPr>
              <w:pStyle w:val="ab"/>
              <w:spacing w:before="0" w:beforeAutospacing="0" w:after="0" w:afterAutospacing="0"/>
              <w:rPr>
                <w:bCs/>
              </w:rPr>
            </w:pPr>
          </w:p>
        </w:tc>
        <w:tc>
          <w:tcPr>
            <w:tcW w:w="2800" w:type="dxa"/>
          </w:tcPr>
          <w:p w:rsidR="002C2746" w:rsidRDefault="002C2746" w:rsidP="002C2746">
            <w:pPr>
              <w:pStyle w:val="ab"/>
              <w:spacing w:before="0" w:beforeAutospacing="0" w:after="0" w:afterAutospacing="0"/>
            </w:pPr>
            <w:r>
              <w:t xml:space="preserve">Призер </w:t>
            </w:r>
          </w:p>
        </w:tc>
      </w:tr>
      <w:tr w:rsidR="002C2746" w:rsidTr="002C2746">
        <w:tc>
          <w:tcPr>
            <w:tcW w:w="2471" w:type="dxa"/>
          </w:tcPr>
          <w:p w:rsidR="002C2746" w:rsidRPr="00DF0399" w:rsidRDefault="002C2746" w:rsidP="002C2746">
            <w:pPr>
              <w:spacing w:after="160" w:line="259" w:lineRule="auto"/>
              <w:rPr>
                <w:sz w:val="24"/>
                <w:szCs w:val="24"/>
              </w:rPr>
            </w:pPr>
            <w:r w:rsidRPr="004E7040">
              <w:rPr>
                <w:sz w:val="24"/>
                <w:szCs w:val="24"/>
              </w:rPr>
              <w:t>Зимняя олимпиада по программированию 2020</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Default="002C2746" w:rsidP="002C2746">
            <w:pPr>
              <w:pStyle w:val="ab"/>
              <w:spacing w:before="0" w:beforeAutospacing="0" w:after="0" w:afterAutospacing="0"/>
              <w:rPr>
                <w:bCs/>
              </w:rPr>
            </w:pPr>
            <w:proofErr w:type="spellStart"/>
            <w:r w:rsidRPr="004E7040">
              <w:rPr>
                <w:bCs/>
              </w:rPr>
              <w:t>Давтян</w:t>
            </w:r>
            <w:proofErr w:type="spellEnd"/>
            <w:r w:rsidRPr="004E7040">
              <w:rPr>
                <w:bCs/>
              </w:rPr>
              <w:t xml:space="preserve"> А.</w:t>
            </w:r>
          </w:p>
          <w:p w:rsidR="002C2746" w:rsidRPr="00034B84" w:rsidRDefault="002C2746" w:rsidP="002C2746">
            <w:pPr>
              <w:pStyle w:val="ab"/>
              <w:spacing w:before="0" w:beforeAutospacing="0" w:after="0" w:afterAutospacing="0"/>
              <w:rPr>
                <w:bCs/>
              </w:rPr>
            </w:pPr>
            <w:proofErr w:type="spellStart"/>
            <w:r>
              <w:rPr>
                <w:bCs/>
              </w:rPr>
              <w:t>Верзулова</w:t>
            </w:r>
            <w:proofErr w:type="spellEnd"/>
            <w:r>
              <w:rPr>
                <w:bCs/>
              </w:rPr>
              <w:t xml:space="preserve"> С.</w:t>
            </w:r>
          </w:p>
        </w:tc>
        <w:tc>
          <w:tcPr>
            <w:tcW w:w="2800" w:type="dxa"/>
          </w:tcPr>
          <w:p w:rsidR="002C2746" w:rsidRDefault="002C2746" w:rsidP="002C2746">
            <w:pPr>
              <w:pStyle w:val="ab"/>
              <w:spacing w:before="0" w:beforeAutospacing="0" w:after="0" w:afterAutospacing="0"/>
            </w:pPr>
            <w:r>
              <w:t>Диплом победителя</w:t>
            </w:r>
          </w:p>
          <w:p w:rsidR="002C2746" w:rsidRDefault="002C2746" w:rsidP="002C2746">
            <w:pPr>
              <w:pStyle w:val="ab"/>
              <w:spacing w:before="0" w:beforeAutospacing="0" w:after="0" w:afterAutospacing="0"/>
            </w:pPr>
            <w:r w:rsidRPr="00B80895">
              <w:t>Диплом победителя</w:t>
            </w:r>
          </w:p>
        </w:tc>
      </w:tr>
      <w:tr w:rsidR="002C2746" w:rsidTr="002C2746">
        <w:tc>
          <w:tcPr>
            <w:tcW w:w="2471" w:type="dxa"/>
          </w:tcPr>
          <w:p w:rsidR="002C2746" w:rsidRPr="00DF0399" w:rsidRDefault="002C2746" w:rsidP="002C2746">
            <w:pPr>
              <w:spacing w:after="160" w:line="259" w:lineRule="auto"/>
              <w:rPr>
                <w:sz w:val="24"/>
                <w:szCs w:val="24"/>
              </w:rPr>
            </w:pPr>
            <w:r>
              <w:rPr>
                <w:sz w:val="24"/>
                <w:szCs w:val="24"/>
              </w:rPr>
              <w:t xml:space="preserve">3 </w:t>
            </w:r>
            <w:proofErr w:type="spellStart"/>
            <w:r>
              <w:rPr>
                <w:sz w:val="24"/>
                <w:szCs w:val="24"/>
              </w:rPr>
              <w:t>онлайн-олимпиада</w:t>
            </w:r>
            <w:proofErr w:type="spellEnd"/>
            <w:r>
              <w:rPr>
                <w:sz w:val="24"/>
                <w:szCs w:val="24"/>
              </w:rPr>
              <w:t xml:space="preserve"> по предпринимательству</w:t>
            </w:r>
          </w:p>
        </w:tc>
        <w:tc>
          <w:tcPr>
            <w:tcW w:w="2066" w:type="dxa"/>
          </w:tcPr>
          <w:p w:rsidR="002C2746" w:rsidRPr="00034B84" w:rsidRDefault="002C2746" w:rsidP="002C2746">
            <w:pPr>
              <w:pStyle w:val="ab"/>
              <w:spacing w:before="0" w:beforeAutospacing="0" w:after="0" w:afterAutospacing="0"/>
              <w:rPr>
                <w:bCs/>
              </w:rPr>
            </w:pPr>
            <w:r>
              <w:rPr>
                <w:bCs/>
              </w:rPr>
              <w:t>9</w:t>
            </w:r>
          </w:p>
        </w:tc>
        <w:tc>
          <w:tcPr>
            <w:tcW w:w="2268" w:type="dxa"/>
          </w:tcPr>
          <w:p w:rsidR="002C2746" w:rsidRDefault="002C2746" w:rsidP="002C2746">
            <w:pPr>
              <w:pStyle w:val="ab"/>
              <w:spacing w:before="0" w:beforeAutospacing="0" w:after="0" w:afterAutospacing="0"/>
              <w:rPr>
                <w:bCs/>
              </w:rPr>
            </w:pPr>
            <w:proofErr w:type="spellStart"/>
            <w:r>
              <w:rPr>
                <w:bCs/>
              </w:rPr>
              <w:t>Вороненко</w:t>
            </w:r>
            <w:proofErr w:type="spellEnd"/>
            <w:r>
              <w:rPr>
                <w:bCs/>
              </w:rPr>
              <w:t xml:space="preserve"> И.</w:t>
            </w:r>
          </w:p>
          <w:p w:rsidR="002C2746" w:rsidRDefault="002C2746" w:rsidP="002C2746">
            <w:pPr>
              <w:pStyle w:val="ab"/>
              <w:spacing w:before="0" w:beforeAutospacing="0" w:after="0" w:afterAutospacing="0"/>
              <w:rPr>
                <w:bCs/>
              </w:rPr>
            </w:pPr>
            <w:proofErr w:type="spellStart"/>
            <w:r>
              <w:rPr>
                <w:bCs/>
              </w:rPr>
              <w:t>Деминцев</w:t>
            </w:r>
            <w:proofErr w:type="spellEnd"/>
            <w:r>
              <w:rPr>
                <w:bCs/>
              </w:rPr>
              <w:t xml:space="preserve"> А.</w:t>
            </w:r>
          </w:p>
          <w:p w:rsidR="002C2746" w:rsidRDefault="002C2746" w:rsidP="002C2746">
            <w:pPr>
              <w:pStyle w:val="ab"/>
              <w:spacing w:before="0" w:beforeAutospacing="0" w:after="0" w:afterAutospacing="0"/>
              <w:rPr>
                <w:bCs/>
              </w:rPr>
            </w:pPr>
            <w:proofErr w:type="spellStart"/>
            <w:r>
              <w:rPr>
                <w:bCs/>
              </w:rPr>
              <w:t>Зверишина</w:t>
            </w:r>
            <w:proofErr w:type="spellEnd"/>
            <w:r>
              <w:rPr>
                <w:bCs/>
              </w:rPr>
              <w:t xml:space="preserve"> Д.</w:t>
            </w:r>
          </w:p>
          <w:p w:rsidR="002C2746" w:rsidRPr="00034B84" w:rsidRDefault="002C2746" w:rsidP="002C2746">
            <w:pPr>
              <w:pStyle w:val="ab"/>
              <w:spacing w:before="0" w:beforeAutospacing="0" w:after="0" w:afterAutospacing="0"/>
              <w:rPr>
                <w:bCs/>
              </w:rPr>
            </w:pPr>
            <w:proofErr w:type="spellStart"/>
            <w:r>
              <w:rPr>
                <w:bCs/>
              </w:rPr>
              <w:t>Желновач</w:t>
            </w:r>
            <w:proofErr w:type="spellEnd"/>
            <w:r>
              <w:rPr>
                <w:bCs/>
              </w:rPr>
              <w:t xml:space="preserve"> Д.</w:t>
            </w:r>
          </w:p>
          <w:p w:rsidR="002C2746" w:rsidRPr="00034B84" w:rsidRDefault="002C2746" w:rsidP="002C2746">
            <w:pPr>
              <w:pStyle w:val="ab"/>
              <w:spacing w:before="0" w:beforeAutospacing="0" w:after="0" w:afterAutospacing="0"/>
              <w:rPr>
                <w:bCs/>
              </w:rPr>
            </w:pPr>
          </w:p>
        </w:tc>
        <w:tc>
          <w:tcPr>
            <w:tcW w:w="2800" w:type="dxa"/>
          </w:tcPr>
          <w:p w:rsidR="002C2746" w:rsidRDefault="002C2746" w:rsidP="002C2746">
            <w:pPr>
              <w:pStyle w:val="ab"/>
              <w:spacing w:before="0" w:beforeAutospacing="0" w:after="0" w:afterAutospacing="0"/>
            </w:pPr>
            <w:r>
              <w:t xml:space="preserve"> 1 место</w:t>
            </w:r>
          </w:p>
          <w:p w:rsidR="002C2746" w:rsidRDefault="002C2746" w:rsidP="002C2746">
            <w:pPr>
              <w:pStyle w:val="ab"/>
              <w:spacing w:before="0" w:beforeAutospacing="0" w:after="0" w:afterAutospacing="0"/>
            </w:pPr>
            <w:r>
              <w:t>2 место</w:t>
            </w:r>
          </w:p>
          <w:p w:rsidR="002C2746" w:rsidRDefault="002C2746" w:rsidP="002C2746">
            <w:pPr>
              <w:pStyle w:val="ab"/>
              <w:spacing w:before="0" w:beforeAutospacing="0" w:after="0" w:afterAutospacing="0"/>
            </w:pPr>
            <w:r>
              <w:t>1 место</w:t>
            </w:r>
          </w:p>
          <w:p w:rsidR="002C2746" w:rsidRDefault="002C2746" w:rsidP="002C2746">
            <w:pPr>
              <w:pStyle w:val="ab"/>
              <w:spacing w:before="0" w:beforeAutospacing="0" w:after="0" w:afterAutospacing="0"/>
            </w:pPr>
            <w:r>
              <w:t>1 место</w:t>
            </w:r>
          </w:p>
        </w:tc>
      </w:tr>
      <w:tr w:rsidR="002C2746" w:rsidTr="002C2746">
        <w:trPr>
          <w:trHeight w:val="1018"/>
        </w:trPr>
        <w:tc>
          <w:tcPr>
            <w:tcW w:w="2471" w:type="dxa"/>
          </w:tcPr>
          <w:p w:rsidR="002C2746" w:rsidRPr="00D849BE" w:rsidRDefault="002C2746" w:rsidP="002C2746">
            <w:pPr>
              <w:spacing w:after="160" w:line="259" w:lineRule="auto"/>
              <w:rPr>
                <w:sz w:val="24"/>
                <w:szCs w:val="24"/>
              </w:rPr>
            </w:pPr>
            <w:r>
              <w:rPr>
                <w:sz w:val="24"/>
                <w:szCs w:val="24"/>
              </w:rPr>
              <w:t xml:space="preserve">Международная </w:t>
            </w:r>
            <w:proofErr w:type="spellStart"/>
            <w:r>
              <w:rPr>
                <w:sz w:val="24"/>
                <w:szCs w:val="24"/>
              </w:rPr>
              <w:t>онлайн-олимпиада</w:t>
            </w:r>
            <w:proofErr w:type="spellEnd"/>
            <w:r>
              <w:rPr>
                <w:sz w:val="24"/>
                <w:szCs w:val="24"/>
              </w:rPr>
              <w:t xml:space="preserve"> «</w:t>
            </w:r>
            <w:proofErr w:type="spellStart"/>
            <w:r>
              <w:rPr>
                <w:sz w:val="24"/>
                <w:szCs w:val="24"/>
                <w:lang w:val="en-US"/>
              </w:rPr>
              <w:t>SkyengSuperCup</w:t>
            </w:r>
            <w:proofErr w:type="spellEnd"/>
          </w:p>
        </w:tc>
        <w:tc>
          <w:tcPr>
            <w:tcW w:w="2066" w:type="dxa"/>
          </w:tcPr>
          <w:p w:rsidR="002C2746" w:rsidRPr="00034B84" w:rsidRDefault="002C2746" w:rsidP="002C2746">
            <w:pPr>
              <w:pStyle w:val="ab"/>
              <w:spacing w:before="0" w:beforeAutospacing="0" w:after="0" w:afterAutospacing="0"/>
              <w:rPr>
                <w:bCs/>
              </w:rPr>
            </w:pPr>
            <w:r>
              <w:rPr>
                <w:bCs/>
              </w:rPr>
              <w:t>2</w:t>
            </w:r>
          </w:p>
        </w:tc>
        <w:tc>
          <w:tcPr>
            <w:tcW w:w="2268" w:type="dxa"/>
          </w:tcPr>
          <w:p w:rsidR="002C2746" w:rsidRDefault="002C2746" w:rsidP="002C2746">
            <w:pPr>
              <w:pStyle w:val="ab"/>
              <w:spacing w:before="0" w:beforeAutospacing="0" w:after="0" w:afterAutospacing="0"/>
              <w:rPr>
                <w:bCs/>
              </w:rPr>
            </w:pPr>
            <w:r>
              <w:rPr>
                <w:bCs/>
              </w:rPr>
              <w:t>Трофимова А.</w:t>
            </w:r>
          </w:p>
          <w:p w:rsidR="002C2746" w:rsidRPr="00124B3B" w:rsidRDefault="002C2746" w:rsidP="002C2746">
            <w:pPr>
              <w:pStyle w:val="ab"/>
              <w:spacing w:before="0" w:beforeAutospacing="0" w:after="0" w:afterAutospacing="0"/>
              <w:rPr>
                <w:bCs/>
              </w:rPr>
            </w:pPr>
            <w:r>
              <w:rPr>
                <w:bCs/>
              </w:rPr>
              <w:t>Нечипоренко О.</w:t>
            </w:r>
          </w:p>
        </w:tc>
        <w:tc>
          <w:tcPr>
            <w:tcW w:w="2800" w:type="dxa"/>
          </w:tcPr>
          <w:p w:rsidR="002C2746" w:rsidRDefault="002C2746" w:rsidP="002C2746">
            <w:pPr>
              <w:pStyle w:val="ab"/>
              <w:spacing w:before="0" w:beforeAutospacing="0" w:after="0" w:afterAutospacing="0"/>
            </w:pPr>
            <w:r>
              <w:t xml:space="preserve"> Победитель</w:t>
            </w:r>
          </w:p>
          <w:p w:rsidR="002C2746" w:rsidRDefault="002C2746" w:rsidP="002C2746">
            <w:pPr>
              <w:pStyle w:val="ab"/>
              <w:spacing w:before="0" w:beforeAutospacing="0" w:after="0" w:afterAutospacing="0"/>
            </w:pPr>
            <w:r>
              <w:t xml:space="preserve">Призер </w:t>
            </w:r>
          </w:p>
        </w:tc>
      </w:tr>
      <w:tr w:rsidR="002C2746" w:rsidTr="002C2746">
        <w:trPr>
          <w:trHeight w:val="699"/>
        </w:trPr>
        <w:tc>
          <w:tcPr>
            <w:tcW w:w="2471" w:type="dxa"/>
          </w:tcPr>
          <w:p w:rsidR="002C2746" w:rsidRPr="007706F6" w:rsidRDefault="002C2746" w:rsidP="002C2746">
            <w:pPr>
              <w:spacing w:after="160" w:line="259" w:lineRule="auto"/>
              <w:rPr>
                <w:sz w:val="24"/>
                <w:szCs w:val="24"/>
              </w:rPr>
            </w:pPr>
            <w:r>
              <w:rPr>
                <w:sz w:val="24"/>
                <w:szCs w:val="24"/>
              </w:rPr>
              <w:t>Интернет-олимпиада «</w:t>
            </w:r>
            <w:proofErr w:type="spellStart"/>
            <w:r>
              <w:rPr>
                <w:sz w:val="24"/>
                <w:szCs w:val="24"/>
              </w:rPr>
              <w:t>Инфоурок</w:t>
            </w:r>
            <w:proofErr w:type="spellEnd"/>
            <w:r>
              <w:rPr>
                <w:sz w:val="24"/>
                <w:szCs w:val="24"/>
              </w:rPr>
              <w:t>» по химии</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Pr="00124B3B" w:rsidRDefault="002C2746" w:rsidP="002C2746">
            <w:pPr>
              <w:pStyle w:val="ab"/>
              <w:spacing w:before="0" w:beforeAutospacing="0" w:after="0" w:afterAutospacing="0"/>
              <w:rPr>
                <w:bCs/>
              </w:rPr>
            </w:pPr>
            <w:proofErr w:type="spellStart"/>
            <w:r>
              <w:rPr>
                <w:bCs/>
              </w:rPr>
              <w:t>Масалитина</w:t>
            </w:r>
            <w:proofErr w:type="spellEnd"/>
            <w:r>
              <w:rPr>
                <w:bCs/>
              </w:rPr>
              <w:t xml:space="preserve"> М.</w:t>
            </w:r>
          </w:p>
        </w:tc>
        <w:tc>
          <w:tcPr>
            <w:tcW w:w="2800" w:type="dxa"/>
          </w:tcPr>
          <w:p w:rsidR="002C2746" w:rsidRPr="00113631" w:rsidRDefault="002C2746" w:rsidP="002C2746">
            <w:pPr>
              <w:pStyle w:val="ab"/>
              <w:spacing w:before="0" w:beforeAutospacing="0" w:after="0" w:afterAutospacing="0"/>
            </w:pPr>
            <w:r>
              <w:t xml:space="preserve">Диплом </w:t>
            </w:r>
            <w:r>
              <w:rPr>
                <w:lang w:val="en-US"/>
              </w:rPr>
              <w:t>III</w:t>
            </w:r>
            <w:r>
              <w:t xml:space="preserve"> степени</w:t>
            </w:r>
          </w:p>
        </w:tc>
      </w:tr>
      <w:tr w:rsidR="002C2746" w:rsidTr="002C2746">
        <w:trPr>
          <w:trHeight w:val="979"/>
        </w:trPr>
        <w:tc>
          <w:tcPr>
            <w:tcW w:w="2471" w:type="dxa"/>
          </w:tcPr>
          <w:p w:rsidR="002C2746" w:rsidRPr="007706F6" w:rsidRDefault="002C2746" w:rsidP="002C2746">
            <w:pPr>
              <w:spacing w:after="160" w:line="259" w:lineRule="auto"/>
              <w:rPr>
                <w:sz w:val="24"/>
                <w:szCs w:val="24"/>
              </w:rPr>
            </w:pPr>
            <w:r>
              <w:rPr>
                <w:sz w:val="24"/>
                <w:szCs w:val="24"/>
              </w:rPr>
              <w:t>Международная олимпиада проекта КОМПЭДУ</w:t>
            </w:r>
          </w:p>
        </w:tc>
        <w:tc>
          <w:tcPr>
            <w:tcW w:w="2066" w:type="dxa"/>
          </w:tcPr>
          <w:p w:rsidR="002C2746" w:rsidRPr="00034B84" w:rsidRDefault="002C2746" w:rsidP="002C2746">
            <w:pPr>
              <w:pStyle w:val="ab"/>
              <w:spacing w:before="0" w:beforeAutospacing="0" w:after="0" w:afterAutospacing="0"/>
              <w:rPr>
                <w:bCs/>
              </w:rPr>
            </w:pPr>
            <w:r>
              <w:rPr>
                <w:bCs/>
              </w:rPr>
              <w:t>2</w:t>
            </w:r>
          </w:p>
        </w:tc>
        <w:tc>
          <w:tcPr>
            <w:tcW w:w="2268" w:type="dxa"/>
          </w:tcPr>
          <w:p w:rsidR="002C2746" w:rsidRPr="00124B3B" w:rsidRDefault="002C2746" w:rsidP="002C2746">
            <w:pPr>
              <w:pStyle w:val="ab"/>
              <w:spacing w:before="0" w:beforeAutospacing="0" w:after="0" w:afterAutospacing="0"/>
              <w:rPr>
                <w:bCs/>
              </w:rPr>
            </w:pPr>
            <w:proofErr w:type="spellStart"/>
            <w:r w:rsidRPr="00656DDA">
              <w:rPr>
                <w:bCs/>
              </w:rPr>
              <w:t>Вороненко</w:t>
            </w:r>
            <w:proofErr w:type="spellEnd"/>
            <w:r w:rsidRPr="00656DDA">
              <w:rPr>
                <w:bCs/>
              </w:rPr>
              <w:t xml:space="preserve"> И.</w:t>
            </w:r>
          </w:p>
        </w:tc>
        <w:tc>
          <w:tcPr>
            <w:tcW w:w="2800" w:type="dxa"/>
          </w:tcPr>
          <w:p w:rsidR="002C2746" w:rsidRDefault="002C2746" w:rsidP="002C2746">
            <w:pPr>
              <w:pStyle w:val="ab"/>
              <w:spacing w:before="0" w:beforeAutospacing="0" w:after="0" w:afterAutospacing="0"/>
            </w:pPr>
            <w:r w:rsidRPr="00656DDA">
              <w:t>1 место</w:t>
            </w:r>
          </w:p>
        </w:tc>
      </w:tr>
      <w:tr w:rsidR="002C2746" w:rsidTr="002C2746">
        <w:trPr>
          <w:trHeight w:val="543"/>
        </w:trPr>
        <w:tc>
          <w:tcPr>
            <w:tcW w:w="2471" w:type="dxa"/>
          </w:tcPr>
          <w:p w:rsidR="002C2746" w:rsidRDefault="002C2746" w:rsidP="002C2746">
            <w:pPr>
              <w:spacing w:after="160" w:line="259" w:lineRule="auto"/>
              <w:rPr>
                <w:sz w:val="24"/>
                <w:szCs w:val="24"/>
              </w:rPr>
            </w:pPr>
            <w:r>
              <w:rPr>
                <w:sz w:val="24"/>
                <w:szCs w:val="24"/>
              </w:rPr>
              <w:t xml:space="preserve">Всероссийская </w:t>
            </w:r>
            <w:proofErr w:type="spellStart"/>
            <w:r>
              <w:rPr>
                <w:sz w:val="24"/>
                <w:szCs w:val="24"/>
              </w:rPr>
              <w:t>онлайн-олимпиадаУчи</w:t>
            </w:r>
            <w:proofErr w:type="gramStart"/>
            <w:r>
              <w:rPr>
                <w:sz w:val="24"/>
                <w:szCs w:val="24"/>
              </w:rPr>
              <w:t>.р</w:t>
            </w:r>
            <w:proofErr w:type="gramEnd"/>
            <w:r>
              <w:rPr>
                <w:sz w:val="24"/>
                <w:szCs w:val="24"/>
              </w:rPr>
              <w:t>у</w:t>
            </w:r>
            <w:proofErr w:type="spellEnd"/>
            <w:r>
              <w:rPr>
                <w:sz w:val="24"/>
                <w:szCs w:val="24"/>
              </w:rPr>
              <w:t xml:space="preserve"> по программированию</w:t>
            </w:r>
          </w:p>
        </w:tc>
        <w:tc>
          <w:tcPr>
            <w:tcW w:w="2066" w:type="dxa"/>
          </w:tcPr>
          <w:p w:rsidR="002C2746" w:rsidRDefault="002C2746" w:rsidP="002C2746">
            <w:pPr>
              <w:pStyle w:val="ab"/>
              <w:spacing w:before="0" w:beforeAutospacing="0" w:after="0" w:afterAutospacing="0"/>
              <w:rPr>
                <w:bCs/>
              </w:rPr>
            </w:pPr>
            <w:r>
              <w:rPr>
                <w:bCs/>
              </w:rPr>
              <w:t>1</w:t>
            </w:r>
          </w:p>
        </w:tc>
        <w:tc>
          <w:tcPr>
            <w:tcW w:w="2268" w:type="dxa"/>
          </w:tcPr>
          <w:p w:rsidR="002C2746" w:rsidRDefault="002C2746" w:rsidP="002C2746">
            <w:pPr>
              <w:pStyle w:val="ab"/>
              <w:spacing w:before="0" w:beforeAutospacing="0" w:after="0" w:afterAutospacing="0"/>
              <w:rPr>
                <w:bCs/>
              </w:rPr>
            </w:pPr>
            <w:r>
              <w:rPr>
                <w:bCs/>
              </w:rPr>
              <w:t>Кондратьева А.</w:t>
            </w:r>
          </w:p>
          <w:p w:rsidR="002C2746" w:rsidRPr="00656DDA" w:rsidRDefault="002C2746" w:rsidP="002C2746">
            <w:pPr>
              <w:pStyle w:val="ab"/>
              <w:spacing w:before="0" w:beforeAutospacing="0" w:after="0" w:afterAutospacing="0"/>
              <w:rPr>
                <w:bCs/>
              </w:rPr>
            </w:pPr>
            <w:r w:rsidRPr="000E2E1C">
              <w:rPr>
                <w:bCs/>
              </w:rPr>
              <w:t>Москович Е.</w:t>
            </w:r>
          </w:p>
        </w:tc>
        <w:tc>
          <w:tcPr>
            <w:tcW w:w="2800" w:type="dxa"/>
          </w:tcPr>
          <w:p w:rsidR="002C2746" w:rsidRDefault="002C2746" w:rsidP="002C2746">
            <w:pPr>
              <w:pStyle w:val="ab"/>
              <w:spacing w:before="0" w:beforeAutospacing="0" w:after="0" w:afterAutospacing="0"/>
            </w:pPr>
            <w:r>
              <w:t>Диплом победителя</w:t>
            </w:r>
          </w:p>
          <w:p w:rsidR="002C2746" w:rsidRPr="00656DDA" w:rsidRDefault="002C2746" w:rsidP="002C2746">
            <w:pPr>
              <w:pStyle w:val="ab"/>
              <w:spacing w:before="0" w:beforeAutospacing="0" w:after="0" w:afterAutospacing="0"/>
            </w:pPr>
            <w:r w:rsidRPr="000E2E1C">
              <w:t>Диплом победителя</w:t>
            </w:r>
          </w:p>
        </w:tc>
      </w:tr>
      <w:tr w:rsidR="002C2746" w:rsidTr="002C2746">
        <w:tc>
          <w:tcPr>
            <w:tcW w:w="2471" w:type="dxa"/>
          </w:tcPr>
          <w:p w:rsidR="002C2746" w:rsidRPr="00BF10CB" w:rsidRDefault="002C2746" w:rsidP="002C2746">
            <w:pPr>
              <w:spacing w:after="160" w:line="259" w:lineRule="auto"/>
              <w:rPr>
                <w:sz w:val="24"/>
                <w:szCs w:val="24"/>
              </w:rPr>
            </w:pPr>
            <w:r>
              <w:rPr>
                <w:sz w:val="24"/>
                <w:szCs w:val="24"/>
              </w:rPr>
              <w:t>Международная олимпиада</w:t>
            </w:r>
            <w:r w:rsidRPr="009D5964">
              <w:rPr>
                <w:sz w:val="24"/>
                <w:szCs w:val="24"/>
              </w:rPr>
              <w:t xml:space="preserve"> «</w:t>
            </w:r>
            <w:proofErr w:type="spellStart"/>
            <w:r w:rsidRPr="009D5964">
              <w:rPr>
                <w:sz w:val="24"/>
                <w:szCs w:val="24"/>
              </w:rPr>
              <w:t>Инфоурок</w:t>
            </w:r>
            <w:proofErr w:type="spellEnd"/>
            <w:r w:rsidRPr="009D5964">
              <w:rPr>
                <w:sz w:val="24"/>
                <w:szCs w:val="24"/>
              </w:rPr>
              <w:t>» осенний сезон 201</w:t>
            </w:r>
            <w:r>
              <w:rPr>
                <w:sz w:val="24"/>
                <w:szCs w:val="24"/>
              </w:rPr>
              <w:t>9</w:t>
            </w:r>
            <w:r w:rsidRPr="009D5964">
              <w:rPr>
                <w:sz w:val="24"/>
                <w:szCs w:val="24"/>
              </w:rPr>
              <w:t xml:space="preserve"> по окружающему миру.</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Pr="00034B84" w:rsidRDefault="002C2746" w:rsidP="002C2746">
            <w:pPr>
              <w:pStyle w:val="ab"/>
              <w:spacing w:before="0" w:beforeAutospacing="0" w:after="0" w:afterAutospacing="0"/>
              <w:rPr>
                <w:bCs/>
              </w:rPr>
            </w:pPr>
            <w:r>
              <w:rPr>
                <w:bCs/>
              </w:rPr>
              <w:t>Власова В.</w:t>
            </w:r>
          </w:p>
        </w:tc>
        <w:tc>
          <w:tcPr>
            <w:tcW w:w="2800" w:type="dxa"/>
          </w:tcPr>
          <w:p w:rsidR="002C2746" w:rsidRDefault="002C2746" w:rsidP="002C2746">
            <w:pPr>
              <w:pStyle w:val="ab"/>
              <w:spacing w:before="0" w:beforeAutospacing="0" w:after="0" w:afterAutospacing="0"/>
            </w:pPr>
            <w:r>
              <w:t>Диплом 1 степени</w:t>
            </w:r>
          </w:p>
        </w:tc>
      </w:tr>
      <w:tr w:rsidR="002C2746" w:rsidTr="002C2746">
        <w:tc>
          <w:tcPr>
            <w:tcW w:w="2471" w:type="dxa"/>
          </w:tcPr>
          <w:p w:rsidR="002C2746" w:rsidRDefault="002C2746" w:rsidP="002C2746">
            <w:pPr>
              <w:spacing w:after="160" w:line="259" w:lineRule="auto"/>
              <w:rPr>
                <w:sz w:val="24"/>
                <w:szCs w:val="24"/>
              </w:rPr>
            </w:pPr>
            <w:r>
              <w:rPr>
                <w:sz w:val="24"/>
                <w:szCs w:val="24"/>
              </w:rPr>
              <w:t>Международная олимпиада</w:t>
            </w:r>
            <w:r w:rsidRPr="009D5964">
              <w:rPr>
                <w:sz w:val="24"/>
                <w:szCs w:val="24"/>
              </w:rPr>
              <w:t xml:space="preserve"> «</w:t>
            </w:r>
            <w:proofErr w:type="spellStart"/>
            <w:r w:rsidRPr="009D5964">
              <w:rPr>
                <w:sz w:val="24"/>
                <w:szCs w:val="24"/>
              </w:rPr>
              <w:t>Инфоурок</w:t>
            </w:r>
            <w:proofErr w:type="spellEnd"/>
            <w:r w:rsidRPr="009D5964">
              <w:rPr>
                <w:sz w:val="24"/>
                <w:szCs w:val="24"/>
              </w:rPr>
              <w:t xml:space="preserve">» осенний </w:t>
            </w:r>
            <w:r>
              <w:rPr>
                <w:sz w:val="24"/>
                <w:szCs w:val="24"/>
              </w:rPr>
              <w:t>марафон</w:t>
            </w:r>
            <w:r w:rsidRPr="009D5964">
              <w:rPr>
                <w:sz w:val="24"/>
                <w:szCs w:val="24"/>
              </w:rPr>
              <w:t xml:space="preserve"> 201</w:t>
            </w:r>
            <w:r>
              <w:rPr>
                <w:sz w:val="24"/>
                <w:szCs w:val="24"/>
              </w:rPr>
              <w:t>9</w:t>
            </w:r>
            <w:r w:rsidRPr="009D5964">
              <w:rPr>
                <w:sz w:val="24"/>
                <w:szCs w:val="24"/>
              </w:rPr>
              <w:t xml:space="preserve"> по </w:t>
            </w:r>
            <w:r>
              <w:rPr>
                <w:sz w:val="24"/>
                <w:szCs w:val="24"/>
              </w:rPr>
              <w:t>математике</w:t>
            </w:r>
          </w:p>
        </w:tc>
        <w:tc>
          <w:tcPr>
            <w:tcW w:w="2066" w:type="dxa"/>
          </w:tcPr>
          <w:p w:rsidR="002C2746" w:rsidRPr="00034B84" w:rsidRDefault="002C2746" w:rsidP="002C2746">
            <w:pPr>
              <w:pStyle w:val="ab"/>
              <w:spacing w:before="0" w:beforeAutospacing="0" w:after="0" w:afterAutospacing="0"/>
              <w:rPr>
                <w:bCs/>
              </w:rPr>
            </w:pPr>
            <w:r>
              <w:rPr>
                <w:bCs/>
              </w:rPr>
              <w:t>1</w:t>
            </w:r>
          </w:p>
        </w:tc>
        <w:tc>
          <w:tcPr>
            <w:tcW w:w="2268" w:type="dxa"/>
          </w:tcPr>
          <w:p w:rsidR="002C2746" w:rsidRPr="00034B84" w:rsidRDefault="002C2746" w:rsidP="002C2746">
            <w:pPr>
              <w:pStyle w:val="ab"/>
              <w:spacing w:before="0" w:beforeAutospacing="0" w:after="0" w:afterAutospacing="0"/>
              <w:rPr>
                <w:bCs/>
              </w:rPr>
            </w:pPr>
            <w:proofErr w:type="spellStart"/>
            <w:r>
              <w:rPr>
                <w:bCs/>
              </w:rPr>
              <w:t>Оселёдко</w:t>
            </w:r>
            <w:proofErr w:type="spellEnd"/>
            <w:r>
              <w:rPr>
                <w:bCs/>
              </w:rPr>
              <w:t xml:space="preserve">  А.</w:t>
            </w:r>
          </w:p>
        </w:tc>
        <w:tc>
          <w:tcPr>
            <w:tcW w:w="2800" w:type="dxa"/>
          </w:tcPr>
          <w:p w:rsidR="002C2746" w:rsidRPr="00805895" w:rsidRDefault="002C2746" w:rsidP="002C2746">
            <w:pPr>
              <w:pStyle w:val="ab"/>
              <w:spacing w:before="0" w:beforeAutospacing="0" w:after="0" w:afterAutospacing="0"/>
            </w:pPr>
            <w:r>
              <w:t xml:space="preserve">Лауреат </w:t>
            </w:r>
          </w:p>
        </w:tc>
      </w:tr>
      <w:tr w:rsidR="002C2746" w:rsidTr="002C2746">
        <w:tc>
          <w:tcPr>
            <w:tcW w:w="2471" w:type="dxa"/>
          </w:tcPr>
          <w:p w:rsidR="002C2746" w:rsidRDefault="002C2746" w:rsidP="002C2746">
            <w:pPr>
              <w:spacing w:after="160" w:line="259" w:lineRule="auto"/>
              <w:rPr>
                <w:sz w:val="24"/>
                <w:szCs w:val="24"/>
              </w:rPr>
            </w:pPr>
            <w:r w:rsidRPr="00EA5833">
              <w:rPr>
                <w:sz w:val="24"/>
                <w:szCs w:val="24"/>
              </w:rPr>
              <w:t>Международная олимпиада «</w:t>
            </w:r>
            <w:proofErr w:type="spellStart"/>
            <w:r w:rsidRPr="00EA5833">
              <w:rPr>
                <w:sz w:val="24"/>
                <w:szCs w:val="24"/>
              </w:rPr>
              <w:t>Инфоурок</w:t>
            </w:r>
            <w:proofErr w:type="spellEnd"/>
            <w:r w:rsidRPr="00EA5833">
              <w:rPr>
                <w:sz w:val="24"/>
                <w:szCs w:val="24"/>
              </w:rPr>
              <w:t xml:space="preserve">» осенний сезон 2019 по </w:t>
            </w:r>
            <w:r>
              <w:rPr>
                <w:sz w:val="24"/>
                <w:szCs w:val="24"/>
              </w:rPr>
              <w:t>русскому языку</w:t>
            </w:r>
            <w:r w:rsidRPr="00EA5833">
              <w:rPr>
                <w:sz w:val="24"/>
                <w:szCs w:val="24"/>
              </w:rPr>
              <w:t>.</w:t>
            </w:r>
          </w:p>
        </w:tc>
        <w:tc>
          <w:tcPr>
            <w:tcW w:w="2066" w:type="dxa"/>
          </w:tcPr>
          <w:p w:rsidR="002C2746" w:rsidRDefault="002C2746" w:rsidP="002C2746">
            <w:pPr>
              <w:pStyle w:val="ab"/>
              <w:spacing w:before="0" w:beforeAutospacing="0" w:after="0" w:afterAutospacing="0"/>
              <w:rPr>
                <w:bCs/>
              </w:rPr>
            </w:pPr>
            <w:r>
              <w:rPr>
                <w:bCs/>
              </w:rPr>
              <w:t>1</w:t>
            </w:r>
          </w:p>
        </w:tc>
        <w:tc>
          <w:tcPr>
            <w:tcW w:w="2268" w:type="dxa"/>
          </w:tcPr>
          <w:p w:rsidR="002C2746" w:rsidRDefault="002C2746" w:rsidP="002C2746">
            <w:pPr>
              <w:pStyle w:val="ab"/>
              <w:spacing w:before="0" w:beforeAutospacing="0" w:after="0" w:afterAutospacing="0"/>
              <w:rPr>
                <w:bCs/>
              </w:rPr>
            </w:pPr>
            <w:r>
              <w:rPr>
                <w:bCs/>
              </w:rPr>
              <w:t>Власова В.</w:t>
            </w:r>
          </w:p>
        </w:tc>
        <w:tc>
          <w:tcPr>
            <w:tcW w:w="2800" w:type="dxa"/>
          </w:tcPr>
          <w:p w:rsidR="002C2746" w:rsidRDefault="002C2746" w:rsidP="002C2746">
            <w:pPr>
              <w:pStyle w:val="ab"/>
              <w:spacing w:before="0" w:beforeAutospacing="0" w:after="0" w:afterAutospacing="0"/>
            </w:pPr>
            <w:r w:rsidRPr="00EA5833">
              <w:t>Диплом 1 степени</w:t>
            </w:r>
          </w:p>
        </w:tc>
      </w:tr>
      <w:tr w:rsidR="002C2746" w:rsidTr="002C2746">
        <w:tc>
          <w:tcPr>
            <w:tcW w:w="2471" w:type="dxa"/>
          </w:tcPr>
          <w:p w:rsidR="002C2746" w:rsidRPr="00F570F1" w:rsidRDefault="002C2746" w:rsidP="002C2746">
            <w:pPr>
              <w:spacing w:after="160" w:line="259" w:lineRule="auto"/>
              <w:rPr>
                <w:sz w:val="24"/>
                <w:szCs w:val="24"/>
              </w:rPr>
            </w:pPr>
            <w:proofErr w:type="gramStart"/>
            <w:r w:rsidRPr="009815F7">
              <w:rPr>
                <w:sz w:val="24"/>
                <w:szCs w:val="24"/>
              </w:rPr>
              <w:t>Х</w:t>
            </w:r>
            <w:proofErr w:type="gramEnd"/>
            <w:r>
              <w:rPr>
                <w:sz w:val="24"/>
                <w:szCs w:val="24"/>
                <w:lang w:val="en-US"/>
              </w:rPr>
              <w:t>IV</w:t>
            </w:r>
            <w:r w:rsidRPr="009815F7">
              <w:rPr>
                <w:sz w:val="24"/>
                <w:szCs w:val="24"/>
              </w:rPr>
              <w:t xml:space="preserve"> Всероссийская </w:t>
            </w:r>
            <w:r>
              <w:rPr>
                <w:sz w:val="24"/>
                <w:szCs w:val="24"/>
              </w:rPr>
              <w:lastRenderedPageBreak/>
              <w:t>олимпиада</w:t>
            </w:r>
            <w:r w:rsidRPr="009815F7">
              <w:rPr>
                <w:sz w:val="24"/>
                <w:szCs w:val="24"/>
              </w:rPr>
              <w:t xml:space="preserve"> «Мыслитель</w:t>
            </w:r>
            <w:r>
              <w:rPr>
                <w:sz w:val="24"/>
                <w:szCs w:val="24"/>
              </w:rPr>
              <w:t>»</w:t>
            </w:r>
          </w:p>
        </w:tc>
        <w:tc>
          <w:tcPr>
            <w:tcW w:w="2066" w:type="dxa"/>
          </w:tcPr>
          <w:p w:rsidR="002C2746" w:rsidRPr="00034B84" w:rsidRDefault="002C2746" w:rsidP="002C2746">
            <w:pPr>
              <w:pStyle w:val="ab"/>
              <w:spacing w:before="0" w:beforeAutospacing="0" w:after="0" w:afterAutospacing="0"/>
              <w:rPr>
                <w:bCs/>
              </w:rPr>
            </w:pPr>
            <w:r>
              <w:rPr>
                <w:bCs/>
              </w:rPr>
              <w:lastRenderedPageBreak/>
              <w:t>1</w:t>
            </w:r>
          </w:p>
        </w:tc>
        <w:tc>
          <w:tcPr>
            <w:tcW w:w="2268" w:type="dxa"/>
          </w:tcPr>
          <w:p w:rsidR="002C2746" w:rsidRPr="00034B84" w:rsidRDefault="002C2746" w:rsidP="002C2746">
            <w:pPr>
              <w:pStyle w:val="ab"/>
              <w:spacing w:before="0" w:beforeAutospacing="0" w:after="0" w:afterAutospacing="0"/>
              <w:rPr>
                <w:bCs/>
              </w:rPr>
            </w:pPr>
            <w:proofErr w:type="spellStart"/>
            <w:r>
              <w:rPr>
                <w:bCs/>
              </w:rPr>
              <w:t>Слепченко</w:t>
            </w:r>
            <w:proofErr w:type="spellEnd"/>
            <w:r>
              <w:rPr>
                <w:bCs/>
              </w:rPr>
              <w:t xml:space="preserve"> Антон</w:t>
            </w:r>
          </w:p>
        </w:tc>
        <w:tc>
          <w:tcPr>
            <w:tcW w:w="2800" w:type="dxa"/>
          </w:tcPr>
          <w:p w:rsidR="002C2746" w:rsidRDefault="002C2746" w:rsidP="002C2746">
            <w:pPr>
              <w:pStyle w:val="ab"/>
              <w:spacing w:before="0" w:beforeAutospacing="0" w:after="0" w:afterAutospacing="0"/>
            </w:pPr>
            <w:r>
              <w:t>Диплом победителя</w:t>
            </w:r>
          </w:p>
        </w:tc>
      </w:tr>
      <w:tr w:rsidR="002C2746" w:rsidTr="002C2746">
        <w:tc>
          <w:tcPr>
            <w:tcW w:w="2471" w:type="dxa"/>
          </w:tcPr>
          <w:p w:rsidR="002C2746" w:rsidRPr="009815F7" w:rsidRDefault="002C2746" w:rsidP="002C2746">
            <w:pPr>
              <w:spacing w:after="160" w:line="259" w:lineRule="auto"/>
              <w:rPr>
                <w:sz w:val="24"/>
                <w:szCs w:val="24"/>
              </w:rPr>
            </w:pPr>
            <w:r>
              <w:rPr>
                <w:sz w:val="24"/>
                <w:szCs w:val="24"/>
              </w:rPr>
              <w:lastRenderedPageBreak/>
              <w:t>Олимпиада по математике на сайте «</w:t>
            </w:r>
            <w:proofErr w:type="spellStart"/>
            <w:r>
              <w:rPr>
                <w:sz w:val="24"/>
                <w:szCs w:val="24"/>
              </w:rPr>
              <w:t>Меташкола</w:t>
            </w:r>
            <w:proofErr w:type="spellEnd"/>
            <w:r>
              <w:rPr>
                <w:sz w:val="24"/>
                <w:szCs w:val="24"/>
              </w:rPr>
              <w:t>»</w:t>
            </w:r>
          </w:p>
        </w:tc>
        <w:tc>
          <w:tcPr>
            <w:tcW w:w="2066" w:type="dxa"/>
          </w:tcPr>
          <w:p w:rsidR="002C2746" w:rsidRDefault="002C2746" w:rsidP="002C2746">
            <w:pPr>
              <w:pStyle w:val="ab"/>
              <w:spacing w:before="0" w:beforeAutospacing="0" w:after="0" w:afterAutospacing="0"/>
              <w:rPr>
                <w:bCs/>
              </w:rPr>
            </w:pPr>
            <w:r>
              <w:rPr>
                <w:bCs/>
              </w:rPr>
              <w:t>1</w:t>
            </w:r>
          </w:p>
        </w:tc>
        <w:tc>
          <w:tcPr>
            <w:tcW w:w="2268" w:type="dxa"/>
          </w:tcPr>
          <w:p w:rsidR="002C2746" w:rsidRDefault="002C2746" w:rsidP="002C2746">
            <w:pPr>
              <w:pStyle w:val="ab"/>
              <w:spacing w:before="0" w:beforeAutospacing="0" w:after="0" w:afterAutospacing="0"/>
              <w:rPr>
                <w:bCs/>
              </w:rPr>
            </w:pPr>
            <w:r>
              <w:rPr>
                <w:bCs/>
              </w:rPr>
              <w:t>-</w:t>
            </w:r>
          </w:p>
        </w:tc>
        <w:tc>
          <w:tcPr>
            <w:tcW w:w="2800" w:type="dxa"/>
          </w:tcPr>
          <w:p w:rsidR="002C2746" w:rsidRDefault="002C2746" w:rsidP="002C2746">
            <w:pPr>
              <w:pStyle w:val="ab"/>
              <w:spacing w:before="0" w:beforeAutospacing="0" w:after="0" w:afterAutospacing="0"/>
            </w:pPr>
            <w:r>
              <w:t>участие</w:t>
            </w:r>
          </w:p>
        </w:tc>
      </w:tr>
      <w:tr w:rsidR="002C2746" w:rsidTr="002C2746">
        <w:tc>
          <w:tcPr>
            <w:tcW w:w="2471" w:type="dxa"/>
          </w:tcPr>
          <w:p w:rsidR="002C2746" w:rsidRPr="009815F7" w:rsidRDefault="002C2746" w:rsidP="002C2746">
            <w:pPr>
              <w:spacing w:after="160" w:line="259" w:lineRule="auto"/>
              <w:rPr>
                <w:sz w:val="24"/>
                <w:szCs w:val="24"/>
              </w:rPr>
            </w:pPr>
            <w:r>
              <w:rPr>
                <w:sz w:val="24"/>
                <w:szCs w:val="24"/>
              </w:rPr>
              <w:t>Всероссийская олимпиада</w:t>
            </w:r>
            <w:r w:rsidRPr="009815F7">
              <w:rPr>
                <w:sz w:val="24"/>
                <w:szCs w:val="24"/>
              </w:rPr>
              <w:t xml:space="preserve"> «Время знаний</w:t>
            </w:r>
          </w:p>
        </w:tc>
        <w:tc>
          <w:tcPr>
            <w:tcW w:w="2066" w:type="dxa"/>
          </w:tcPr>
          <w:p w:rsidR="002C2746" w:rsidRPr="00034B84" w:rsidRDefault="002C2746" w:rsidP="002C2746">
            <w:pPr>
              <w:pStyle w:val="ab"/>
              <w:spacing w:before="0" w:beforeAutospacing="0" w:after="0" w:afterAutospacing="0"/>
              <w:rPr>
                <w:bCs/>
              </w:rPr>
            </w:pPr>
            <w:r>
              <w:rPr>
                <w:bCs/>
              </w:rPr>
              <w:t>17</w:t>
            </w:r>
          </w:p>
        </w:tc>
        <w:tc>
          <w:tcPr>
            <w:tcW w:w="2268" w:type="dxa"/>
          </w:tcPr>
          <w:p w:rsidR="002C2746" w:rsidRPr="00034B84" w:rsidRDefault="002C2746" w:rsidP="002C2746">
            <w:pPr>
              <w:pStyle w:val="ab"/>
              <w:spacing w:before="0" w:beforeAutospacing="0" w:after="0" w:afterAutospacing="0"/>
              <w:rPr>
                <w:bCs/>
              </w:rPr>
            </w:pPr>
            <w:r>
              <w:rPr>
                <w:bCs/>
              </w:rPr>
              <w:t>-</w:t>
            </w:r>
          </w:p>
        </w:tc>
        <w:tc>
          <w:tcPr>
            <w:tcW w:w="2800" w:type="dxa"/>
          </w:tcPr>
          <w:p w:rsidR="002C2746" w:rsidRDefault="002C2746" w:rsidP="002C2746">
            <w:pPr>
              <w:pStyle w:val="ab"/>
              <w:spacing w:before="0" w:beforeAutospacing="0" w:after="0" w:afterAutospacing="0"/>
            </w:pPr>
            <w:r>
              <w:t>участие</w:t>
            </w:r>
          </w:p>
        </w:tc>
      </w:tr>
      <w:tr w:rsidR="002C2746" w:rsidTr="002C2746">
        <w:tc>
          <w:tcPr>
            <w:tcW w:w="2471" w:type="dxa"/>
          </w:tcPr>
          <w:p w:rsidR="002C2746" w:rsidRDefault="002C2746" w:rsidP="002C2746">
            <w:pPr>
              <w:spacing w:before="100" w:beforeAutospacing="1" w:after="100" w:afterAutospacing="1"/>
              <w:outlineLvl w:val="0"/>
              <w:rPr>
                <w:rFonts w:eastAsia="Calibri"/>
                <w:kern w:val="36"/>
                <w:sz w:val="24"/>
                <w:szCs w:val="24"/>
              </w:rPr>
            </w:pPr>
            <w:r w:rsidRPr="00576869">
              <w:rPr>
                <w:rFonts w:eastAsia="Calibri"/>
                <w:kern w:val="36"/>
                <w:sz w:val="24"/>
                <w:szCs w:val="24"/>
              </w:rPr>
              <w:t>«</w:t>
            </w:r>
            <w:proofErr w:type="spellStart"/>
            <w:r w:rsidRPr="00576869">
              <w:rPr>
                <w:rFonts w:eastAsia="Calibri"/>
                <w:kern w:val="36"/>
                <w:sz w:val="24"/>
                <w:szCs w:val="24"/>
              </w:rPr>
              <w:t>Олимпис</w:t>
            </w:r>
            <w:proofErr w:type="spellEnd"/>
            <w:r w:rsidRPr="00576869">
              <w:rPr>
                <w:rFonts w:eastAsia="Calibri"/>
                <w:kern w:val="36"/>
                <w:sz w:val="24"/>
                <w:szCs w:val="24"/>
              </w:rPr>
              <w:t xml:space="preserve"> 2020- осенняя сессия»</w:t>
            </w:r>
          </w:p>
          <w:p w:rsidR="002C2746" w:rsidRPr="00576869" w:rsidRDefault="002C2746" w:rsidP="002C2746">
            <w:pPr>
              <w:spacing w:before="100" w:beforeAutospacing="1" w:after="100" w:afterAutospacing="1"/>
              <w:outlineLvl w:val="0"/>
              <w:rPr>
                <w:rFonts w:eastAsia="Calibri"/>
                <w:kern w:val="36"/>
                <w:sz w:val="24"/>
                <w:szCs w:val="24"/>
              </w:rPr>
            </w:pPr>
            <w:r>
              <w:rPr>
                <w:rFonts w:eastAsia="Calibri"/>
                <w:kern w:val="36"/>
                <w:sz w:val="24"/>
                <w:szCs w:val="24"/>
              </w:rPr>
              <w:t>Начальная школа</w:t>
            </w:r>
          </w:p>
          <w:p w:rsidR="002C2746" w:rsidRPr="00576869" w:rsidRDefault="002C2746" w:rsidP="002C2746">
            <w:pPr>
              <w:spacing w:after="160" w:line="259" w:lineRule="auto"/>
              <w:rPr>
                <w:sz w:val="24"/>
                <w:szCs w:val="24"/>
              </w:rPr>
            </w:pPr>
          </w:p>
        </w:tc>
        <w:tc>
          <w:tcPr>
            <w:tcW w:w="2066" w:type="dxa"/>
          </w:tcPr>
          <w:p w:rsidR="002C2746" w:rsidRPr="00034B84" w:rsidRDefault="002C2746" w:rsidP="002C2746">
            <w:pPr>
              <w:pStyle w:val="ab"/>
              <w:spacing w:before="0" w:beforeAutospacing="0" w:after="0" w:afterAutospacing="0"/>
              <w:rPr>
                <w:bCs/>
              </w:rPr>
            </w:pPr>
            <w:r>
              <w:rPr>
                <w:bCs/>
              </w:rPr>
              <w:t>12</w:t>
            </w:r>
          </w:p>
        </w:tc>
        <w:tc>
          <w:tcPr>
            <w:tcW w:w="2268" w:type="dxa"/>
          </w:tcPr>
          <w:p w:rsidR="002C2746" w:rsidRDefault="002C2746" w:rsidP="002C2746">
            <w:pPr>
              <w:pStyle w:val="ab"/>
              <w:spacing w:before="0" w:beforeAutospacing="0" w:after="0" w:afterAutospacing="0"/>
              <w:rPr>
                <w:rFonts w:eastAsia="Calibri"/>
                <w:lang w:eastAsia="en-US"/>
              </w:rPr>
            </w:pPr>
            <w:r w:rsidRPr="004D6B23">
              <w:rPr>
                <w:rFonts w:eastAsia="Calibri"/>
                <w:lang w:eastAsia="en-US"/>
              </w:rPr>
              <w:t xml:space="preserve">Черненко Руслан, </w:t>
            </w:r>
          </w:p>
          <w:p w:rsidR="002C2746" w:rsidRDefault="002C2746" w:rsidP="002C2746">
            <w:pPr>
              <w:pStyle w:val="ab"/>
              <w:spacing w:before="0" w:beforeAutospacing="0" w:after="0" w:afterAutospacing="0"/>
              <w:rPr>
                <w:rFonts w:eastAsia="Calibri"/>
                <w:lang w:eastAsia="en-US"/>
              </w:rPr>
            </w:pPr>
            <w:proofErr w:type="spellStart"/>
            <w:r w:rsidRPr="004D6B23">
              <w:rPr>
                <w:rFonts w:eastAsia="Calibri"/>
                <w:lang w:eastAsia="en-US"/>
              </w:rPr>
              <w:t>Бутенко</w:t>
            </w:r>
            <w:proofErr w:type="spellEnd"/>
            <w:r w:rsidRPr="004D6B23">
              <w:rPr>
                <w:rFonts w:eastAsia="Calibri"/>
                <w:lang w:eastAsia="en-US"/>
              </w:rPr>
              <w:t xml:space="preserve"> Изабелла, </w:t>
            </w:r>
            <w:proofErr w:type="spellStart"/>
            <w:r w:rsidRPr="004D6B23">
              <w:rPr>
                <w:rFonts w:eastAsia="Calibri"/>
                <w:lang w:eastAsia="en-US"/>
              </w:rPr>
              <w:t>БезугловаАнастасия</w:t>
            </w:r>
            <w:proofErr w:type="spellEnd"/>
            <w:r w:rsidRPr="004D6B23">
              <w:rPr>
                <w:rFonts w:eastAsia="Calibri"/>
                <w:lang w:eastAsia="en-US"/>
              </w:rPr>
              <w:t>,</w:t>
            </w:r>
          </w:p>
          <w:p w:rsidR="002C2746" w:rsidRDefault="002C2746" w:rsidP="002C2746">
            <w:pPr>
              <w:pStyle w:val="ab"/>
              <w:spacing w:before="0" w:beforeAutospacing="0" w:after="0" w:afterAutospacing="0"/>
              <w:rPr>
                <w:rFonts w:eastAsia="Calibri"/>
                <w:lang w:eastAsia="en-US"/>
              </w:rPr>
            </w:pPr>
            <w:proofErr w:type="spellStart"/>
            <w:r w:rsidRPr="004D6B23">
              <w:rPr>
                <w:rFonts w:eastAsia="Calibri"/>
                <w:lang w:eastAsia="en-US"/>
              </w:rPr>
              <w:t>Давтян</w:t>
            </w:r>
            <w:proofErr w:type="spellEnd"/>
            <w:r w:rsidRPr="004D6B23">
              <w:rPr>
                <w:rFonts w:eastAsia="Calibri"/>
                <w:lang w:eastAsia="en-US"/>
              </w:rPr>
              <w:t xml:space="preserve"> </w:t>
            </w:r>
            <w:proofErr w:type="spellStart"/>
            <w:r w:rsidRPr="004D6B23">
              <w:rPr>
                <w:rFonts w:eastAsia="Calibri"/>
                <w:lang w:eastAsia="en-US"/>
              </w:rPr>
              <w:t>Авет</w:t>
            </w:r>
            <w:proofErr w:type="spellEnd"/>
            <w:r w:rsidRPr="004D6B23">
              <w:rPr>
                <w:rFonts w:eastAsia="Calibri"/>
                <w:lang w:eastAsia="en-US"/>
              </w:rPr>
              <w:t xml:space="preserve">, </w:t>
            </w:r>
          </w:p>
          <w:p w:rsidR="002C2746" w:rsidRDefault="002C2746" w:rsidP="002C2746">
            <w:pPr>
              <w:pStyle w:val="ab"/>
              <w:spacing w:before="0" w:beforeAutospacing="0" w:after="0" w:afterAutospacing="0"/>
              <w:rPr>
                <w:rFonts w:eastAsia="Calibri"/>
                <w:lang w:eastAsia="en-US"/>
              </w:rPr>
            </w:pPr>
            <w:proofErr w:type="spellStart"/>
            <w:r w:rsidRPr="004D6B23">
              <w:rPr>
                <w:rFonts w:eastAsia="Calibri"/>
                <w:lang w:eastAsia="en-US"/>
              </w:rPr>
              <w:t>Ступак</w:t>
            </w:r>
            <w:proofErr w:type="spellEnd"/>
            <w:r w:rsidRPr="004D6B23">
              <w:rPr>
                <w:rFonts w:eastAsia="Calibri"/>
                <w:lang w:eastAsia="en-US"/>
              </w:rPr>
              <w:t xml:space="preserve"> Степан, Хмелевская Вероника, </w:t>
            </w:r>
          </w:p>
          <w:p w:rsidR="002C2746" w:rsidRDefault="002C2746" w:rsidP="002C2746">
            <w:pPr>
              <w:pStyle w:val="ab"/>
              <w:spacing w:before="0" w:beforeAutospacing="0" w:after="0" w:afterAutospacing="0"/>
              <w:rPr>
                <w:rFonts w:eastAsia="Calibri"/>
                <w:lang w:eastAsia="en-US"/>
              </w:rPr>
            </w:pPr>
            <w:r w:rsidRPr="004D6B23">
              <w:rPr>
                <w:rFonts w:eastAsia="Calibri"/>
                <w:lang w:eastAsia="en-US"/>
              </w:rPr>
              <w:t>Мирная Алена</w:t>
            </w:r>
          </w:p>
          <w:p w:rsidR="002C2746" w:rsidRDefault="002C2746" w:rsidP="002C2746">
            <w:pPr>
              <w:pStyle w:val="ab"/>
              <w:spacing w:before="0" w:beforeAutospacing="0" w:after="0" w:afterAutospacing="0"/>
              <w:rPr>
                <w:rFonts w:eastAsia="Calibri"/>
              </w:rPr>
            </w:pPr>
            <w:r>
              <w:rPr>
                <w:rFonts w:eastAsia="Calibri"/>
              </w:rPr>
              <w:t>Черненко Р.</w:t>
            </w:r>
          </w:p>
          <w:p w:rsidR="002C2746" w:rsidRPr="00034B84" w:rsidRDefault="002C2746" w:rsidP="002C2746">
            <w:pPr>
              <w:pStyle w:val="ab"/>
              <w:spacing w:before="0" w:beforeAutospacing="0" w:after="0" w:afterAutospacing="0"/>
              <w:rPr>
                <w:bCs/>
              </w:rPr>
            </w:pPr>
          </w:p>
        </w:tc>
        <w:tc>
          <w:tcPr>
            <w:tcW w:w="2800" w:type="dxa"/>
          </w:tcPr>
          <w:p w:rsidR="002C2746" w:rsidRPr="004D6B23" w:rsidRDefault="002C2746" w:rsidP="002C2746">
            <w:pPr>
              <w:rPr>
                <w:rFonts w:eastAsia="Calibri"/>
                <w:sz w:val="24"/>
                <w:szCs w:val="24"/>
                <w:lang w:eastAsia="en-US"/>
              </w:rPr>
            </w:pPr>
            <w:r w:rsidRPr="004D6B23">
              <w:rPr>
                <w:rFonts w:eastAsia="Calibri"/>
                <w:sz w:val="24"/>
                <w:szCs w:val="24"/>
                <w:lang w:eastAsia="en-US"/>
              </w:rPr>
              <w:t>Диплом I степени</w:t>
            </w:r>
          </w:p>
          <w:p w:rsidR="002C2746" w:rsidRDefault="002C2746" w:rsidP="002C2746">
            <w:pPr>
              <w:pStyle w:val="ab"/>
              <w:spacing w:before="0" w:beforeAutospacing="0" w:after="0" w:afterAutospacing="0"/>
            </w:pPr>
            <w:r w:rsidRPr="004D6B23">
              <w:t>Диплом I степени</w:t>
            </w:r>
          </w:p>
          <w:p w:rsidR="002C2746" w:rsidRDefault="002C2746" w:rsidP="002C2746">
            <w:pPr>
              <w:pStyle w:val="ab"/>
              <w:spacing w:before="0" w:beforeAutospacing="0" w:after="0" w:afterAutospacing="0"/>
            </w:pPr>
            <w:r w:rsidRPr="004D6B23">
              <w:t>Диплом I степени</w:t>
            </w:r>
          </w:p>
          <w:p w:rsidR="002C2746" w:rsidRDefault="002C2746" w:rsidP="002C2746">
            <w:pPr>
              <w:pStyle w:val="ab"/>
              <w:spacing w:before="0" w:beforeAutospacing="0" w:after="0" w:afterAutospacing="0"/>
            </w:pPr>
            <w:r w:rsidRPr="004D6B23">
              <w:t>Диплом I степени</w:t>
            </w:r>
          </w:p>
          <w:p w:rsidR="002C2746" w:rsidRDefault="002C2746" w:rsidP="002C2746">
            <w:pPr>
              <w:pStyle w:val="ab"/>
              <w:spacing w:before="0" w:beforeAutospacing="0" w:after="0" w:afterAutospacing="0"/>
            </w:pPr>
            <w:r w:rsidRPr="004D6B23">
              <w:t>Диплом I степени</w:t>
            </w:r>
          </w:p>
          <w:p w:rsidR="002C2746" w:rsidRDefault="002C2746" w:rsidP="002C2746">
            <w:pPr>
              <w:pStyle w:val="ab"/>
              <w:spacing w:before="0" w:beforeAutospacing="0" w:after="0" w:afterAutospacing="0"/>
            </w:pPr>
            <w:r w:rsidRPr="004D6B23">
              <w:t xml:space="preserve">Диплом I степени </w:t>
            </w:r>
          </w:p>
          <w:p w:rsidR="002C2746" w:rsidRDefault="002C2746" w:rsidP="002C2746">
            <w:pPr>
              <w:pStyle w:val="ab"/>
              <w:spacing w:before="0" w:beforeAutospacing="0" w:after="0" w:afterAutospacing="0"/>
            </w:pPr>
            <w:r w:rsidRPr="004D6B23">
              <w:t>Диплом I степени</w:t>
            </w:r>
          </w:p>
          <w:p w:rsidR="002C2746" w:rsidRDefault="002C2746" w:rsidP="002C2746">
            <w:pPr>
              <w:pStyle w:val="ab"/>
              <w:spacing w:before="0" w:beforeAutospacing="0" w:after="0" w:afterAutospacing="0"/>
            </w:pPr>
            <w:r w:rsidRPr="00EA5833">
              <w:t>Диплом I степени</w:t>
            </w:r>
          </w:p>
        </w:tc>
      </w:tr>
      <w:tr w:rsidR="002C2746" w:rsidTr="002C2746">
        <w:tc>
          <w:tcPr>
            <w:tcW w:w="2471" w:type="dxa"/>
          </w:tcPr>
          <w:p w:rsidR="002C2746" w:rsidRDefault="002C2746" w:rsidP="002C2746">
            <w:pPr>
              <w:spacing w:before="100" w:beforeAutospacing="1" w:after="100" w:afterAutospacing="1"/>
              <w:outlineLvl w:val="0"/>
              <w:rPr>
                <w:rFonts w:eastAsia="Calibri"/>
                <w:kern w:val="36"/>
                <w:sz w:val="24"/>
                <w:szCs w:val="24"/>
              </w:rPr>
            </w:pPr>
            <w:r w:rsidRPr="00576869">
              <w:rPr>
                <w:rFonts w:eastAsia="Calibri"/>
                <w:kern w:val="36"/>
                <w:sz w:val="24"/>
                <w:szCs w:val="24"/>
              </w:rPr>
              <w:t>«</w:t>
            </w:r>
            <w:proofErr w:type="spellStart"/>
            <w:r w:rsidRPr="00576869">
              <w:rPr>
                <w:rFonts w:eastAsia="Calibri"/>
                <w:kern w:val="36"/>
                <w:sz w:val="24"/>
                <w:szCs w:val="24"/>
              </w:rPr>
              <w:t>Олимпис</w:t>
            </w:r>
            <w:proofErr w:type="spellEnd"/>
            <w:r w:rsidRPr="00576869">
              <w:rPr>
                <w:rFonts w:eastAsia="Calibri"/>
                <w:kern w:val="36"/>
                <w:sz w:val="24"/>
                <w:szCs w:val="24"/>
              </w:rPr>
              <w:t xml:space="preserve"> 2020 - Весенняя сессия»</w:t>
            </w:r>
          </w:p>
          <w:p w:rsidR="002C2746" w:rsidRPr="00576869" w:rsidRDefault="002C2746" w:rsidP="002C2746">
            <w:pPr>
              <w:spacing w:before="100" w:beforeAutospacing="1" w:after="100" w:afterAutospacing="1"/>
              <w:outlineLvl w:val="0"/>
              <w:rPr>
                <w:rFonts w:eastAsia="Calibri"/>
                <w:kern w:val="36"/>
                <w:sz w:val="24"/>
                <w:szCs w:val="24"/>
              </w:rPr>
            </w:pPr>
            <w:r>
              <w:rPr>
                <w:rFonts w:eastAsia="Calibri"/>
                <w:kern w:val="36"/>
                <w:sz w:val="24"/>
                <w:szCs w:val="24"/>
              </w:rPr>
              <w:t>Начальная школа</w:t>
            </w:r>
          </w:p>
        </w:tc>
        <w:tc>
          <w:tcPr>
            <w:tcW w:w="2066" w:type="dxa"/>
          </w:tcPr>
          <w:p w:rsidR="002C2746" w:rsidRDefault="002C2746" w:rsidP="002C2746">
            <w:pPr>
              <w:pStyle w:val="ab"/>
              <w:spacing w:before="0" w:beforeAutospacing="0" w:after="0" w:afterAutospacing="0"/>
              <w:rPr>
                <w:bCs/>
              </w:rPr>
            </w:pPr>
            <w:r>
              <w:rPr>
                <w:bCs/>
              </w:rPr>
              <w:t>15</w:t>
            </w:r>
          </w:p>
        </w:tc>
        <w:tc>
          <w:tcPr>
            <w:tcW w:w="2268" w:type="dxa"/>
          </w:tcPr>
          <w:p w:rsidR="002C2746" w:rsidRDefault="002C2746" w:rsidP="002C2746">
            <w:pPr>
              <w:pStyle w:val="ab"/>
              <w:spacing w:before="0" w:beforeAutospacing="0" w:after="0" w:afterAutospacing="0"/>
              <w:rPr>
                <w:rFonts w:eastAsia="Calibri"/>
                <w:lang w:eastAsia="en-US"/>
              </w:rPr>
            </w:pPr>
            <w:proofErr w:type="spellStart"/>
            <w:r w:rsidRPr="00A3024C">
              <w:rPr>
                <w:rFonts w:eastAsia="Calibri"/>
                <w:lang w:eastAsia="en-US"/>
              </w:rPr>
              <w:t>Бутенко</w:t>
            </w:r>
            <w:proofErr w:type="spellEnd"/>
            <w:r w:rsidRPr="00A3024C">
              <w:rPr>
                <w:rFonts w:eastAsia="Calibri"/>
                <w:lang w:eastAsia="en-US"/>
              </w:rPr>
              <w:t xml:space="preserve"> И., </w:t>
            </w:r>
            <w:proofErr w:type="spellStart"/>
            <w:r w:rsidRPr="00A3024C">
              <w:rPr>
                <w:rFonts w:eastAsia="Calibri"/>
                <w:lang w:eastAsia="en-US"/>
              </w:rPr>
              <w:t>Давтян</w:t>
            </w:r>
            <w:proofErr w:type="spellEnd"/>
            <w:r w:rsidRPr="00A3024C">
              <w:rPr>
                <w:rFonts w:eastAsia="Calibri"/>
                <w:lang w:eastAsia="en-US"/>
              </w:rPr>
              <w:t xml:space="preserve"> А., </w:t>
            </w:r>
          </w:p>
          <w:p w:rsidR="002C2746" w:rsidRDefault="002C2746" w:rsidP="002C2746">
            <w:pPr>
              <w:pStyle w:val="ab"/>
              <w:spacing w:before="0" w:beforeAutospacing="0" w:after="0" w:afterAutospacing="0"/>
              <w:rPr>
                <w:rFonts w:eastAsia="Calibri"/>
                <w:lang w:eastAsia="en-US"/>
              </w:rPr>
            </w:pPr>
            <w:r w:rsidRPr="00A3024C">
              <w:rPr>
                <w:rFonts w:eastAsia="Calibri"/>
                <w:lang w:eastAsia="en-US"/>
              </w:rPr>
              <w:t xml:space="preserve">Безуглова А., </w:t>
            </w:r>
          </w:p>
          <w:p w:rsidR="002C2746" w:rsidRDefault="002C2746" w:rsidP="002C2746">
            <w:pPr>
              <w:pStyle w:val="ab"/>
              <w:spacing w:before="0" w:beforeAutospacing="0" w:after="0" w:afterAutospacing="0"/>
              <w:rPr>
                <w:rFonts w:eastAsia="Calibri"/>
                <w:lang w:eastAsia="en-US"/>
              </w:rPr>
            </w:pPr>
            <w:r w:rsidRPr="00A3024C">
              <w:rPr>
                <w:rFonts w:eastAsia="Calibri"/>
                <w:lang w:eastAsia="en-US"/>
              </w:rPr>
              <w:t xml:space="preserve">Давыдова С., </w:t>
            </w:r>
          </w:p>
          <w:p w:rsidR="002C2746" w:rsidRDefault="002C2746" w:rsidP="002C2746">
            <w:pPr>
              <w:pStyle w:val="ab"/>
              <w:spacing w:before="0" w:beforeAutospacing="0" w:after="0" w:afterAutospacing="0"/>
              <w:rPr>
                <w:rFonts w:eastAsia="Calibri"/>
                <w:lang w:eastAsia="en-US"/>
              </w:rPr>
            </w:pPr>
            <w:proofErr w:type="spellStart"/>
            <w:r w:rsidRPr="00A3024C">
              <w:rPr>
                <w:rFonts w:eastAsia="Calibri"/>
                <w:lang w:eastAsia="en-US"/>
              </w:rPr>
              <w:t>Ступак</w:t>
            </w:r>
            <w:proofErr w:type="spellEnd"/>
            <w:r w:rsidRPr="00A3024C">
              <w:rPr>
                <w:rFonts w:eastAsia="Calibri"/>
                <w:lang w:eastAsia="en-US"/>
              </w:rPr>
              <w:t xml:space="preserve"> С., </w:t>
            </w:r>
          </w:p>
          <w:p w:rsidR="002C2746" w:rsidRDefault="002C2746" w:rsidP="002C2746">
            <w:pPr>
              <w:pStyle w:val="ab"/>
              <w:spacing w:before="0" w:beforeAutospacing="0" w:after="0" w:afterAutospacing="0"/>
              <w:rPr>
                <w:rFonts w:eastAsia="Calibri"/>
                <w:lang w:eastAsia="en-US"/>
              </w:rPr>
            </w:pPr>
            <w:r w:rsidRPr="00A3024C">
              <w:rPr>
                <w:rFonts w:eastAsia="Calibri"/>
                <w:lang w:eastAsia="en-US"/>
              </w:rPr>
              <w:t xml:space="preserve">Черненко Р., </w:t>
            </w:r>
          </w:p>
          <w:p w:rsidR="002C2746" w:rsidRDefault="002C2746" w:rsidP="002C2746">
            <w:pPr>
              <w:pStyle w:val="ab"/>
              <w:spacing w:before="0" w:beforeAutospacing="0" w:after="0" w:afterAutospacing="0"/>
              <w:rPr>
                <w:rFonts w:eastAsia="Calibri"/>
                <w:lang w:eastAsia="en-US"/>
              </w:rPr>
            </w:pPr>
            <w:r w:rsidRPr="00A3024C">
              <w:rPr>
                <w:rFonts w:eastAsia="Calibri"/>
                <w:lang w:eastAsia="en-US"/>
              </w:rPr>
              <w:t>Козина К.,</w:t>
            </w:r>
          </w:p>
          <w:p w:rsidR="002C2746" w:rsidRDefault="002C2746" w:rsidP="002C2746">
            <w:pPr>
              <w:pStyle w:val="ab"/>
              <w:spacing w:before="0" w:beforeAutospacing="0" w:after="0" w:afterAutospacing="0"/>
              <w:rPr>
                <w:rFonts w:eastAsia="Calibri"/>
                <w:lang w:eastAsia="en-US"/>
              </w:rPr>
            </w:pPr>
            <w:r w:rsidRPr="00A3024C">
              <w:rPr>
                <w:rFonts w:eastAsia="Calibri"/>
                <w:lang w:eastAsia="en-US"/>
              </w:rPr>
              <w:t xml:space="preserve">Коробова Д.- </w:t>
            </w:r>
          </w:p>
          <w:p w:rsidR="002C2746" w:rsidRPr="004D6B23" w:rsidRDefault="002C2746" w:rsidP="002C2746">
            <w:pPr>
              <w:pStyle w:val="ab"/>
              <w:spacing w:before="0" w:beforeAutospacing="0" w:after="0" w:afterAutospacing="0"/>
              <w:rPr>
                <w:rFonts w:eastAsia="Calibri"/>
                <w:lang w:eastAsia="en-US"/>
              </w:rPr>
            </w:pPr>
            <w:r w:rsidRPr="00A3024C">
              <w:rPr>
                <w:rFonts w:eastAsia="Calibri"/>
                <w:lang w:eastAsia="en-US"/>
              </w:rPr>
              <w:t>Гончаров М., Хмелевская В.</w:t>
            </w:r>
          </w:p>
        </w:tc>
        <w:tc>
          <w:tcPr>
            <w:tcW w:w="2800" w:type="dxa"/>
          </w:tcPr>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 степени</w:t>
            </w:r>
          </w:p>
          <w:p w:rsidR="002C2746" w:rsidRDefault="002C2746" w:rsidP="002C2746">
            <w:pPr>
              <w:rPr>
                <w:rFonts w:eastAsia="Calibri"/>
                <w:sz w:val="24"/>
                <w:szCs w:val="24"/>
                <w:lang w:eastAsia="en-US"/>
              </w:rPr>
            </w:pPr>
            <w:r w:rsidRPr="00A3024C">
              <w:rPr>
                <w:rFonts w:eastAsia="Calibri"/>
                <w:sz w:val="24"/>
                <w:szCs w:val="24"/>
                <w:lang w:eastAsia="en-US"/>
              </w:rPr>
              <w:t>Диплом II степени</w:t>
            </w:r>
          </w:p>
          <w:p w:rsidR="002C2746" w:rsidRPr="004D6B23" w:rsidRDefault="002C2746" w:rsidP="002C2746">
            <w:pPr>
              <w:rPr>
                <w:rFonts w:eastAsia="Calibri"/>
                <w:sz w:val="24"/>
                <w:szCs w:val="24"/>
                <w:lang w:eastAsia="en-US"/>
              </w:rPr>
            </w:pPr>
            <w:r w:rsidRPr="00A3024C">
              <w:rPr>
                <w:rFonts w:eastAsia="Calibri"/>
                <w:sz w:val="24"/>
                <w:szCs w:val="24"/>
                <w:lang w:eastAsia="en-US"/>
              </w:rPr>
              <w:t>Диплом II степени</w:t>
            </w: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t>IV международный конкурс «Старт»</w:t>
            </w:r>
          </w:p>
        </w:tc>
        <w:tc>
          <w:tcPr>
            <w:tcW w:w="2066" w:type="dxa"/>
          </w:tcPr>
          <w:p w:rsidR="002C2746" w:rsidRDefault="002C2746" w:rsidP="002C2746">
            <w:pPr>
              <w:pStyle w:val="ab"/>
              <w:spacing w:before="0" w:beforeAutospacing="0" w:after="0" w:afterAutospacing="0"/>
              <w:rPr>
                <w:bCs/>
              </w:rPr>
            </w:pPr>
            <w:r>
              <w:rPr>
                <w:bCs/>
              </w:rPr>
              <w:t>15</w:t>
            </w:r>
          </w:p>
        </w:tc>
        <w:tc>
          <w:tcPr>
            <w:tcW w:w="2268" w:type="dxa"/>
          </w:tcPr>
          <w:p w:rsidR="002C2746" w:rsidRDefault="002C2746" w:rsidP="002C2746">
            <w:pPr>
              <w:pStyle w:val="ab"/>
              <w:spacing w:before="0" w:beforeAutospacing="0" w:after="0" w:afterAutospacing="0"/>
              <w:rPr>
                <w:rFonts w:eastAsia="Calibri"/>
                <w:lang w:eastAsia="en-US"/>
              </w:rPr>
            </w:pPr>
            <w:r w:rsidRPr="00AE5D75">
              <w:rPr>
                <w:rFonts w:eastAsia="Calibri"/>
                <w:lang w:eastAsia="en-US"/>
              </w:rPr>
              <w:t xml:space="preserve">Хмелевская В., Суханова С., </w:t>
            </w:r>
            <w:proofErr w:type="spellStart"/>
            <w:r w:rsidRPr="00AE5D75">
              <w:rPr>
                <w:rFonts w:eastAsia="Calibri"/>
                <w:lang w:eastAsia="en-US"/>
              </w:rPr>
              <w:t>Дроботенко</w:t>
            </w:r>
            <w:proofErr w:type="spellEnd"/>
            <w:r w:rsidRPr="00AE5D75">
              <w:rPr>
                <w:rFonts w:eastAsia="Calibri"/>
                <w:lang w:eastAsia="en-US"/>
              </w:rPr>
              <w:t xml:space="preserve"> А., </w:t>
            </w:r>
          </w:p>
          <w:p w:rsidR="002C2746" w:rsidRDefault="002C2746" w:rsidP="002C2746">
            <w:pPr>
              <w:pStyle w:val="ab"/>
              <w:spacing w:before="0" w:beforeAutospacing="0" w:after="0" w:afterAutospacing="0"/>
              <w:rPr>
                <w:rFonts w:eastAsia="Calibri"/>
                <w:lang w:eastAsia="en-US"/>
              </w:rPr>
            </w:pPr>
            <w:r w:rsidRPr="00AE5D75">
              <w:rPr>
                <w:rFonts w:eastAsia="Calibri"/>
                <w:lang w:eastAsia="en-US"/>
              </w:rPr>
              <w:t>Мирная А.,</w:t>
            </w:r>
          </w:p>
          <w:p w:rsidR="002C2746" w:rsidRDefault="002C2746" w:rsidP="002C2746">
            <w:pPr>
              <w:pStyle w:val="ab"/>
              <w:spacing w:before="0" w:beforeAutospacing="0" w:after="0" w:afterAutospacing="0"/>
              <w:rPr>
                <w:rFonts w:eastAsia="Calibri"/>
                <w:lang w:eastAsia="en-US"/>
              </w:rPr>
            </w:pPr>
            <w:proofErr w:type="spellStart"/>
            <w:r w:rsidRPr="00AE5D75">
              <w:rPr>
                <w:rFonts w:eastAsia="Calibri"/>
                <w:lang w:eastAsia="en-US"/>
              </w:rPr>
              <w:t>Давтян</w:t>
            </w:r>
            <w:proofErr w:type="spellEnd"/>
            <w:r w:rsidRPr="00AE5D75">
              <w:rPr>
                <w:rFonts w:eastAsia="Calibri"/>
                <w:lang w:eastAsia="en-US"/>
              </w:rPr>
              <w:t xml:space="preserve"> А.,</w:t>
            </w:r>
          </w:p>
          <w:p w:rsidR="002C2746" w:rsidRDefault="002C2746" w:rsidP="002C2746">
            <w:pPr>
              <w:pStyle w:val="ab"/>
              <w:spacing w:before="0" w:beforeAutospacing="0" w:after="0" w:afterAutospacing="0"/>
              <w:rPr>
                <w:rFonts w:eastAsia="Calibri"/>
                <w:lang w:eastAsia="en-US"/>
              </w:rPr>
            </w:pPr>
            <w:proofErr w:type="spellStart"/>
            <w:r w:rsidRPr="00AE5D75">
              <w:rPr>
                <w:rFonts w:eastAsia="Calibri"/>
                <w:lang w:eastAsia="en-US"/>
              </w:rPr>
              <w:t>Роко</w:t>
            </w:r>
            <w:proofErr w:type="spellEnd"/>
            <w:r w:rsidRPr="00AE5D75">
              <w:rPr>
                <w:rFonts w:eastAsia="Calibri"/>
                <w:lang w:eastAsia="en-US"/>
              </w:rPr>
              <w:t xml:space="preserve"> А., </w:t>
            </w:r>
          </w:p>
          <w:p w:rsidR="002C2746" w:rsidRDefault="002C2746" w:rsidP="002C2746">
            <w:pPr>
              <w:pStyle w:val="ab"/>
              <w:spacing w:before="0" w:beforeAutospacing="0" w:after="0" w:afterAutospacing="0"/>
              <w:rPr>
                <w:rFonts w:eastAsia="Calibri"/>
                <w:lang w:eastAsia="en-US"/>
              </w:rPr>
            </w:pPr>
            <w:r w:rsidRPr="00AE5D75">
              <w:rPr>
                <w:rFonts w:eastAsia="Calibri"/>
                <w:lang w:eastAsia="en-US"/>
              </w:rPr>
              <w:t xml:space="preserve">Абрамов В., </w:t>
            </w:r>
            <w:proofErr w:type="spellStart"/>
            <w:r w:rsidRPr="00AE5D75">
              <w:rPr>
                <w:rFonts w:eastAsia="Calibri"/>
                <w:lang w:eastAsia="en-US"/>
              </w:rPr>
              <w:t>Ступак</w:t>
            </w:r>
            <w:proofErr w:type="spellEnd"/>
            <w:r w:rsidRPr="00AE5D75">
              <w:rPr>
                <w:rFonts w:eastAsia="Calibri"/>
                <w:lang w:eastAsia="en-US"/>
              </w:rPr>
              <w:t xml:space="preserve"> С., </w:t>
            </w:r>
          </w:p>
          <w:p w:rsidR="002C2746" w:rsidRDefault="002C2746" w:rsidP="002C2746">
            <w:pPr>
              <w:pStyle w:val="ab"/>
              <w:spacing w:before="0" w:beforeAutospacing="0" w:after="0" w:afterAutospacing="0"/>
              <w:rPr>
                <w:rFonts w:eastAsia="Calibri"/>
                <w:lang w:eastAsia="en-US"/>
              </w:rPr>
            </w:pPr>
            <w:r w:rsidRPr="00AE5D75">
              <w:rPr>
                <w:rFonts w:eastAsia="Calibri"/>
                <w:lang w:eastAsia="en-US"/>
              </w:rPr>
              <w:t>Безуглова А.,</w:t>
            </w:r>
          </w:p>
          <w:p w:rsidR="002C2746" w:rsidRDefault="002C2746" w:rsidP="002C2746">
            <w:pPr>
              <w:pStyle w:val="ab"/>
              <w:spacing w:before="0" w:beforeAutospacing="0" w:after="0" w:afterAutospacing="0"/>
              <w:rPr>
                <w:rFonts w:eastAsia="Calibri"/>
                <w:lang w:eastAsia="en-US"/>
              </w:rPr>
            </w:pPr>
            <w:r w:rsidRPr="00AE5D75">
              <w:rPr>
                <w:rFonts w:eastAsia="Calibri"/>
                <w:lang w:eastAsia="en-US"/>
              </w:rPr>
              <w:t xml:space="preserve"> Давыдова</w:t>
            </w:r>
            <w:proofErr w:type="gramStart"/>
            <w:r w:rsidRPr="00AE5D75">
              <w:rPr>
                <w:rFonts w:eastAsia="Calibri"/>
                <w:lang w:eastAsia="en-US"/>
              </w:rPr>
              <w:t xml:space="preserve"> С</w:t>
            </w:r>
            <w:proofErr w:type="gramEnd"/>
          </w:p>
          <w:p w:rsidR="002C2746" w:rsidRPr="00A3024C" w:rsidRDefault="002C2746" w:rsidP="002C2746">
            <w:pPr>
              <w:pStyle w:val="ab"/>
              <w:spacing w:before="0" w:beforeAutospacing="0" w:after="0" w:afterAutospacing="0"/>
              <w:rPr>
                <w:rFonts w:eastAsia="Calibri"/>
                <w:lang w:eastAsia="en-US"/>
              </w:rPr>
            </w:pPr>
            <w:r>
              <w:rPr>
                <w:rFonts w:eastAsia="Calibri"/>
                <w:lang w:eastAsia="en-US"/>
              </w:rPr>
              <w:t>Черненко Р.</w:t>
            </w:r>
          </w:p>
        </w:tc>
        <w:tc>
          <w:tcPr>
            <w:tcW w:w="2800" w:type="dxa"/>
          </w:tcPr>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Default="002C2746" w:rsidP="002C2746">
            <w:pPr>
              <w:rPr>
                <w:rFonts w:eastAsia="Calibri"/>
                <w:sz w:val="24"/>
                <w:szCs w:val="24"/>
                <w:lang w:eastAsia="en-US"/>
              </w:rPr>
            </w:pPr>
            <w:r>
              <w:rPr>
                <w:rFonts w:eastAsia="Calibri"/>
                <w:sz w:val="24"/>
                <w:szCs w:val="24"/>
                <w:lang w:eastAsia="en-US"/>
              </w:rPr>
              <w:t>1 место</w:t>
            </w:r>
          </w:p>
          <w:p w:rsidR="002C2746" w:rsidRPr="00A3024C" w:rsidRDefault="002C2746" w:rsidP="002C2746">
            <w:pPr>
              <w:rPr>
                <w:rFonts w:eastAsia="Calibri"/>
                <w:sz w:val="24"/>
                <w:szCs w:val="24"/>
                <w:lang w:eastAsia="en-US"/>
              </w:rPr>
            </w:pPr>
            <w:r>
              <w:rPr>
                <w:rFonts w:eastAsia="Calibri"/>
                <w:sz w:val="24"/>
                <w:szCs w:val="24"/>
                <w:lang w:eastAsia="en-US"/>
              </w:rPr>
              <w:t>1 место</w:t>
            </w: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t>Международный дистанционный конкурс  «Старт» по английскому языку</w:t>
            </w:r>
          </w:p>
        </w:tc>
        <w:tc>
          <w:tcPr>
            <w:tcW w:w="2066" w:type="dxa"/>
          </w:tcPr>
          <w:p w:rsidR="002C2746" w:rsidRDefault="002C2746" w:rsidP="002C2746">
            <w:pPr>
              <w:pStyle w:val="ab"/>
              <w:spacing w:before="0" w:beforeAutospacing="0" w:after="0" w:afterAutospacing="0"/>
              <w:rPr>
                <w:bCs/>
              </w:rPr>
            </w:pPr>
            <w:r>
              <w:rPr>
                <w:bCs/>
              </w:rPr>
              <w:t>1</w:t>
            </w:r>
          </w:p>
        </w:tc>
        <w:tc>
          <w:tcPr>
            <w:tcW w:w="2268" w:type="dxa"/>
          </w:tcPr>
          <w:p w:rsidR="002C2746" w:rsidRPr="00AE5D75" w:rsidRDefault="002C2746" w:rsidP="002C2746">
            <w:pPr>
              <w:pStyle w:val="ab"/>
              <w:spacing w:before="0" w:beforeAutospacing="0" w:after="0" w:afterAutospacing="0"/>
              <w:rPr>
                <w:rFonts w:eastAsia="Calibri"/>
                <w:lang w:eastAsia="en-US"/>
              </w:rPr>
            </w:pPr>
            <w:proofErr w:type="spellStart"/>
            <w:r>
              <w:rPr>
                <w:rFonts w:eastAsia="Calibri"/>
                <w:lang w:eastAsia="en-US"/>
              </w:rPr>
              <w:t>Гоцуцева</w:t>
            </w:r>
            <w:proofErr w:type="spellEnd"/>
            <w:r>
              <w:rPr>
                <w:rFonts w:eastAsia="Calibri"/>
                <w:lang w:eastAsia="en-US"/>
              </w:rPr>
              <w:t xml:space="preserve"> А.</w:t>
            </w:r>
          </w:p>
        </w:tc>
        <w:tc>
          <w:tcPr>
            <w:tcW w:w="2800" w:type="dxa"/>
          </w:tcPr>
          <w:p w:rsidR="002C2746" w:rsidRDefault="002C2746" w:rsidP="002C2746">
            <w:pPr>
              <w:rPr>
                <w:rFonts w:eastAsia="Calibri"/>
                <w:sz w:val="24"/>
                <w:szCs w:val="24"/>
                <w:lang w:eastAsia="en-US"/>
              </w:rPr>
            </w:pPr>
            <w:r>
              <w:rPr>
                <w:rFonts w:eastAsia="Calibri"/>
                <w:sz w:val="24"/>
                <w:szCs w:val="24"/>
                <w:lang w:eastAsia="en-US"/>
              </w:rPr>
              <w:t xml:space="preserve">Победитель </w:t>
            </w: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t xml:space="preserve">Марафон «Подвиги викингов»  на </w:t>
            </w:r>
            <w:proofErr w:type="spellStart"/>
            <w:r w:rsidRPr="00561775">
              <w:rPr>
                <w:rFonts w:eastAsia="Calibri"/>
                <w:kern w:val="36"/>
                <w:sz w:val="24"/>
                <w:szCs w:val="24"/>
              </w:rPr>
              <w:t>обоазовательном</w:t>
            </w:r>
            <w:proofErr w:type="spellEnd"/>
            <w:r w:rsidRPr="00561775">
              <w:rPr>
                <w:rFonts w:eastAsia="Calibri"/>
                <w:kern w:val="36"/>
                <w:sz w:val="24"/>
                <w:szCs w:val="24"/>
              </w:rPr>
              <w:t xml:space="preserve"> портале </w:t>
            </w:r>
            <w:proofErr w:type="spellStart"/>
            <w:r w:rsidRPr="00561775">
              <w:rPr>
                <w:rFonts w:eastAsia="Calibri"/>
                <w:kern w:val="36"/>
                <w:sz w:val="24"/>
                <w:szCs w:val="24"/>
                <w:lang w:val="en-US"/>
              </w:rPr>
              <w:t>Uchi</w:t>
            </w:r>
            <w:proofErr w:type="spellEnd"/>
            <w:r w:rsidRPr="00561775">
              <w:rPr>
                <w:rFonts w:eastAsia="Calibri"/>
                <w:kern w:val="36"/>
                <w:sz w:val="24"/>
                <w:szCs w:val="24"/>
              </w:rPr>
              <w:t>.</w:t>
            </w:r>
            <w:proofErr w:type="spellStart"/>
            <w:r w:rsidRPr="00561775">
              <w:rPr>
                <w:rFonts w:eastAsia="Calibri"/>
                <w:kern w:val="36"/>
                <w:sz w:val="24"/>
                <w:szCs w:val="24"/>
                <w:lang w:val="en-US"/>
              </w:rPr>
              <w:t>ru</w:t>
            </w:r>
            <w:proofErr w:type="spellEnd"/>
          </w:p>
        </w:tc>
        <w:tc>
          <w:tcPr>
            <w:tcW w:w="2066" w:type="dxa"/>
          </w:tcPr>
          <w:p w:rsidR="002C2746" w:rsidRDefault="002C2746" w:rsidP="002C2746">
            <w:pPr>
              <w:pStyle w:val="ab"/>
              <w:spacing w:before="0" w:beforeAutospacing="0" w:after="0" w:afterAutospacing="0"/>
              <w:rPr>
                <w:bCs/>
              </w:rPr>
            </w:pPr>
            <w:r>
              <w:rPr>
                <w:bCs/>
              </w:rPr>
              <w:t>5</w:t>
            </w:r>
          </w:p>
        </w:tc>
        <w:tc>
          <w:tcPr>
            <w:tcW w:w="2268" w:type="dxa"/>
          </w:tcPr>
          <w:p w:rsidR="002C2746" w:rsidRDefault="002C2746" w:rsidP="002C2746">
            <w:pPr>
              <w:pStyle w:val="ab"/>
              <w:spacing w:before="0" w:beforeAutospacing="0" w:after="0" w:afterAutospacing="0"/>
              <w:rPr>
                <w:rFonts w:eastAsia="Calibri"/>
                <w:lang w:eastAsia="en-US"/>
              </w:rPr>
            </w:pPr>
            <w:r>
              <w:rPr>
                <w:rFonts w:eastAsia="Calibri"/>
                <w:lang w:eastAsia="en-US"/>
              </w:rPr>
              <w:t>Москович Е.</w:t>
            </w:r>
          </w:p>
          <w:p w:rsidR="002C2746" w:rsidRDefault="002C2746" w:rsidP="002C2746">
            <w:pPr>
              <w:pStyle w:val="ab"/>
              <w:spacing w:before="0" w:beforeAutospacing="0" w:after="0" w:afterAutospacing="0"/>
              <w:rPr>
                <w:rFonts w:eastAsia="Calibri"/>
                <w:lang w:eastAsia="en-US"/>
              </w:rPr>
            </w:pPr>
            <w:proofErr w:type="spellStart"/>
            <w:r>
              <w:rPr>
                <w:rFonts w:eastAsia="Calibri"/>
                <w:lang w:eastAsia="en-US"/>
              </w:rPr>
              <w:t>Родьков</w:t>
            </w:r>
            <w:proofErr w:type="spellEnd"/>
            <w:r>
              <w:rPr>
                <w:rFonts w:eastAsia="Calibri"/>
                <w:lang w:eastAsia="en-US"/>
              </w:rPr>
              <w:t xml:space="preserve"> Д.</w:t>
            </w:r>
          </w:p>
          <w:p w:rsidR="002C2746" w:rsidRDefault="002C2746" w:rsidP="002C2746">
            <w:pPr>
              <w:pStyle w:val="ab"/>
              <w:spacing w:before="0" w:beforeAutospacing="0" w:after="0" w:afterAutospacing="0"/>
              <w:rPr>
                <w:rFonts w:eastAsia="Calibri"/>
                <w:lang w:eastAsia="en-US"/>
              </w:rPr>
            </w:pPr>
            <w:r>
              <w:rPr>
                <w:rFonts w:eastAsia="Calibri"/>
                <w:lang w:eastAsia="en-US"/>
              </w:rPr>
              <w:t>Соколова М.</w:t>
            </w:r>
          </w:p>
          <w:p w:rsidR="002C2746" w:rsidRPr="00AE5D75" w:rsidRDefault="002C2746" w:rsidP="002C2746">
            <w:pPr>
              <w:pStyle w:val="ab"/>
              <w:spacing w:before="0" w:beforeAutospacing="0" w:after="0" w:afterAutospacing="0"/>
              <w:rPr>
                <w:rFonts w:eastAsia="Calibri"/>
                <w:lang w:eastAsia="en-US"/>
              </w:rPr>
            </w:pPr>
            <w:r>
              <w:rPr>
                <w:rFonts w:eastAsia="Calibri"/>
                <w:lang w:eastAsia="en-US"/>
              </w:rPr>
              <w:t>Торопова М.</w:t>
            </w:r>
          </w:p>
        </w:tc>
        <w:tc>
          <w:tcPr>
            <w:tcW w:w="2800" w:type="dxa"/>
          </w:tcPr>
          <w:p w:rsidR="002C2746" w:rsidRDefault="002C2746" w:rsidP="002C2746">
            <w:pPr>
              <w:rPr>
                <w:rFonts w:eastAsia="Calibri"/>
                <w:sz w:val="24"/>
                <w:szCs w:val="24"/>
                <w:lang w:eastAsia="en-US"/>
              </w:rPr>
            </w:pPr>
            <w:r>
              <w:rPr>
                <w:rFonts w:eastAsia="Calibri"/>
                <w:sz w:val="24"/>
                <w:szCs w:val="24"/>
                <w:lang w:eastAsia="en-US"/>
              </w:rPr>
              <w:t xml:space="preserve">Призер </w:t>
            </w:r>
          </w:p>
          <w:p w:rsidR="002C2746" w:rsidRDefault="002C2746" w:rsidP="002C2746">
            <w:pPr>
              <w:rPr>
                <w:rFonts w:eastAsia="Calibri"/>
                <w:sz w:val="24"/>
                <w:szCs w:val="24"/>
                <w:lang w:eastAsia="en-US"/>
              </w:rPr>
            </w:pPr>
            <w:r>
              <w:rPr>
                <w:rFonts w:eastAsia="Calibri"/>
                <w:sz w:val="24"/>
                <w:szCs w:val="24"/>
                <w:lang w:eastAsia="en-US"/>
              </w:rPr>
              <w:t>Диплом победителя</w:t>
            </w:r>
          </w:p>
          <w:p w:rsidR="002C2746" w:rsidRDefault="002C2746" w:rsidP="002C2746">
            <w:pPr>
              <w:rPr>
                <w:rFonts w:eastAsia="Calibri"/>
                <w:sz w:val="24"/>
                <w:szCs w:val="24"/>
                <w:lang w:eastAsia="en-US"/>
              </w:rPr>
            </w:pPr>
            <w:r>
              <w:rPr>
                <w:rFonts w:eastAsia="Calibri"/>
                <w:sz w:val="24"/>
                <w:szCs w:val="24"/>
                <w:lang w:eastAsia="en-US"/>
              </w:rPr>
              <w:t>Призер</w:t>
            </w:r>
          </w:p>
          <w:p w:rsidR="002C2746" w:rsidRDefault="002C2746" w:rsidP="002C2746">
            <w:pPr>
              <w:rPr>
                <w:rFonts w:eastAsia="Calibri"/>
                <w:sz w:val="24"/>
                <w:szCs w:val="24"/>
                <w:lang w:eastAsia="en-US"/>
              </w:rPr>
            </w:pPr>
            <w:r w:rsidRPr="00583ADB">
              <w:rPr>
                <w:rFonts w:eastAsia="Calibri"/>
                <w:sz w:val="24"/>
                <w:szCs w:val="24"/>
                <w:lang w:eastAsia="en-US"/>
              </w:rPr>
              <w:t>Диплом победителя</w:t>
            </w:r>
          </w:p>
          <w:p w:rsidR="002C2746" w:rsidRDefault="002C2746" w:rsidP="002C2746">
            <w:pPr>
              <w:rPr>
                <w:rFonts w:eastAsia="Calibri"/>
                <w:sz w:val="24"/>
                <w:szCs w:val="24"/>
                <w:lang w:eastAsia="en-US"/>
              </w:rPr>
            </w:pP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t xml:space="preserve">Марафон «Эра роботов» на </w:t>
            </w:r>
            <w:proofErr w:type="spellStart"/>
            <w:r w:rsidRPr="00561775">
              <w:rPr>
                <w:rFonts w:eastAsia="Calibri"/>
                <w:kern w:val="36"/>
                <w:sz w:val="24"/>
                <w:szCs w:val="24"/>
              </w:rPr>
              <w:t>обоазовательном</w:t>
            </w:r>
            <w:proofErr w:type="spellEnd"/>
            <w:r w:rsidRPr="00561775">
              <w:rPr>
                <w:rFonts w:eastAsia="Calibri"/>
                <w:kern w:val="36"/>
                <w:sz w:val="24"/>
                <w:szCs w:val="24"/>
              </w:rPr>
              <w:t xml:space="preserve"> портале </w:t>
            </w:r>
            <w:proofErr w:type="spellStart"/>
            <w:r w:rsidRPr="00561775">
              <w:rPr>
                <w:rFonts w:eastAsia="Calibri"/>
                <w:kern w:val="36"/>
                <w:sz w:val="24"/>
                <w:szCs w:val="24"/>
              </w:rPr>
              <w:t>Uchi.ru</w:t>
            </w:r>
            <w:proofErr w:type="spellEnd"/>
          </w:p>
        </w:tc>
        <w:tc>
          <w:tcPr>
            <w:tcW w:w="2066" w:type="dxa"/>
          </w:tcPr>
          <w:p w:rsidR="002C2746" w:rsidRDefault="002C2746" w:rsidP="002C2746">
            <w:pPr>
              <w:pStyle w:val="ab"/>
              <w:spacing w:before="0" w:beforeAutospacing="0" w:after="0" w:afterAutospacing="0"/>
              <w:rPr>
                <w:bCs/>
              </w:rPr>
            </w:pPr>
            <w:r>
              <w:rPr>
                <w:bCs/>
              </w:rPr>
              <w:t>5</w:t>
            </w:r>
          </w:p>
        </w:tc>
        <w:tc>
          <w:tcPr>
            <w:tcW w:w="2268" w:type="dxa"/>
          </w:tcPr>
          <w:p w:rsidR="002C2746" w:rsidRDefault="002C2746" w:rsidP="002C2746">
            <w:pPr>
              <w:pStyle w:val="ab"/>
              <w:spacing w:before="0" w:beforeAutospacing="0" w:after="0" w:afterAutospacing="0"/>
              <w:rPr>
                <w:rFonts w:eastAsia="Calibri"/>
                <w:lang w:eastAsia="en-US"/>
              </w:rPr>
            </w:pPr>
            <w:r w:rsidRPr="000E2E1C">
              <w:rPr>
                <w:rFonts w:eastAsia="Calibri"/>
                <w:lang w:eastAsia="en-US"/>
              </w:rPr>
              <w:t>Москович Е.</w:t>
            </w:r>
          </w:p>
          <w:p w:rsidR="002C2746" w:rsidRDefault="002C2746" w:rsidP="002C2746">
            <w:pPr>
              <w:pStyle w:val="ab"/>
              <w:spacing w:before="0" w:beforeAutospacing="0" w:after="0" w:afterAutospacing="0"/>
              <w:rPr>
                <w:rFonts w:eastAsia="Calibri"/>
                <w:lang w:eastAsia="en-US"/>
              </w:rPr>
            </w:pPr>
            <w:r>
              <w:rPr>
                <w:rFonts w:eastAsia="Calibri"/>
                <w:lang w:eastAsia="en-US"/>
              </w:rPr>
              <w:t>Соколова М.</w:t>
            </w:r>
          </w:p>
        </w:tc>
        <w:tc>
          <w:tcPr>
            <w:tcW w:w="2800" w:type="dxa"/>
          </w:tcPr>
          <w:p w:rsidR="002C2746" w:rsidRDefault="002C2746" w:rsidP="002C2746">
            <w:pPr>
              <w:rPr>
                <w:rFonts w:eastAsia="Calibri"/>
                <w:sz w:val="24"/>
                <w:szCs w:val="24"/>
                <w:lang w:eastAsia="en-US"/>
              </w:rPr>
            </w:pPr>
            <w:r>
              <w:rPr>
                <w:rFonts w:eastAsia="Calibri"/>
                <w:sz w:val="24"/>
                <w:szCs w:val="24"/>
                <w:lang w:eastAsia="en-US"/>
              </w:rPr>
              <w:t xml:space="preserve">Лауреат </w:t>
            </w:r>
          </w:p>
          <w:p w:rsidR="002C2746" w:rsidRDefault="002C2746" w:rsidP="002C2746">
            <w:pPr>
              <w:rPr>
                <w:rFonts w:eastAsia="Calibri"/>
                <w:sz w:val="24"/>
                <w:szCs w:val="24"/>
                <w:lang w:eastAsia="en-US"/>
              </w:rPr>
            </w:pPr>
            <w:r>
              <w:rPr>
                <w:rFonts w:eastAsia="Calibri"/>
                <w:sz w:val="24"/>
                <w:szCs w:val="24"/>
                <w:lang w:eastAsia="en-US"/>
              </w:rPr>
              <w:t>Призер</w:t>
            </w: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t xml:space="preserve">Всероссийская олимпиада по </w:t>
            </w:r>
            <w:r w:rsidRPr="00561775">
              <w:rPr>
                <w:rFonts w:eastAsia="Calibri"/>
                <w:kern w:val="36"/>
                <w:sz w:val="24"/>
                <w:szCs w:val="24"/>
              </w:rPr>
              <w:lastRenderedPageBreak/>
              <w:t xml:space="preserve">биологии </w:t>
            </w:r>
            <w:proofErr w:type="spellStart"/>
            <w:r w:rsidRPr="00561775">
              <w:rPr>
                <w:rFonts w:eastAsia="Calibri"/>
                <w:kern w:val="36"/>
                <w:sz w:val="24"/>
                <w:szCs w:val="24"/>
              </w:rPr>
              <w:t>Буковкин</w:t>
            </w:r>
            <w:proofErr w:type="gramStart"/>
            <w:r w:rsidRPr="00561775">
              <w:rPr>
                <w:rFonts w:eastAsia="Calibri"/>
                <w:kern w:val="36"/>
                <w:sz w:val="24"/>
                <w:szCs w:val="24"/>
              </w:rPr>
              <w:t>.Р</w:t>
            </w:r>
            <w:proofErr w:type="gramEnd"/>
            <w:r w:rsidRPr="00561775">
              <w:rPr>
                <w:rFonts w:eastAsia="Calibri"/>
                <w:kern w:val="36"/>
                <w:sz w:val="24"/>
                <w:szCs w:val="24"/>
              </w:rPr>
              <w:t>у</w:t>
            </w:r>
            <w:proofErr w:type="spellEnd"/>
          </w:p>
        </w:tc>
        <w:tc>
          <w:tcPr>
            <w:tcW w:w="2066" w:type="dxa"/>
          </w:tcPr>
          <w:p w:rsidR="002C2746" w:rsidRDefault="002C2746" w:rsidP="002C2746">
            <w:pPr>
              <w:pStyle w:val="ab"/>
              <w:spacing w:before="0" w:beforeAutospacing="0" w:after="0" w:afterAutospacing="0"/>
              <w:rPr>
                <w:bCs/>
              </w:rPr>
            </w:pPr>
            <w:r>
              <w:rPr>
                <w:bCs/>
              </w:rPr>
              <w:lastRenderedPageBreak/>
              <w:t>1</w:t>
            </w:r>
          </w:p>
        </w:tc>
        <w:tc>
          <w:tcPr>
            <w:tcW w:w="2268" w:type="dxa"/>
          </w:tcPr>
          <w:p w:rsidR="002C2746" w:rsidRPr="000E2E1C" w:rsidRDefault="002C2746" w:rsidP="002C2746">
            <w:pPr>
              <w:pStyle w:val="ab"/>
              <w:spacing w:before="0" w:beforeAutospacing="0" w:after="0" w:afterAutospacing="0"/>
              <w:rPr>
                <w:rFonts w:eastAsia="Calibri"/>
                <w:lang w:eastAsia="en-US"/>
              </w:rPr>
            </w:pPr>
            <w:proofErr w:type="spellStart"/>
            <w:r>
              <w:rPr>
                <w:rFonts w:eastAsia="Calibri"/>
                <w:lang w:eastAsia="en-US"/>
              </w:rPr>
              <w:t>Слижевская</w:t>
            </w:r>
            <w:proofErr w:type="spellEnd"/>
            <w:r>
              <w:rPr>
                <w:rFonts w:eastAsia="Calibri"/>
                <w:lang w:eastAsia="en-US"/>
              </w:rPr>
              <w:t xml:space="preserve"> Э.</w:t>
            </w:r>
          </w:p>
        </w:tc>
        <w:tc>
          <w:tcPr>
            <w:tcW w:w="2800" w:type="dxa"/>
          </w:tcPr>
          <w:p w:rsidR="002C2746" w:rsidRPr="00113631" w:rsidRDefault="002C2746" w:rsidP="002C2746">
            <w:pPr>
              <w:rPr>
                <w:rFonts w:eastAsia="Calibri"/>
                <w:sz w:val="24"/>
                <w:szCs w:val="24"/>
                <w:lang w:eastAsia="en-US"/>
              </w:rPr>
            </w:pPr>
            <w:r>
              <w:rPr>
                <w:rFonts w:eastAsia="Calibri"/>
                <w:sz w:val="24"/>
                <w:szCs w:val="24"/>
                <w:lang w:eastAsia="en-US"/>
              </w:rPr>
              <w:t xml:space="preserve">Диплом </w:t>
            </w:r>
            <w:r>
              <w:rPr>
                <w:rFonts w:eastAsia="Calibri"/>
                <w:sz w:val="24"/>
                <w:szCs w:val="24"/>
                <w:lang w:val="en-US" w:eastAsia="en-US"/>
              </w:rPr>
              <w:t>II</w:t>
            </w:r>
            <w:r>
              <w:rPr>
                <w:rFonts w:eastAsia="Calibri"/>
                <w:sz w:val="24"/>
                <w:szCs w:val="24"/>
                <w:lang w:eastAsia="en-US"/>
              </w:rPr>
              <w:t xml:space="preserve"> степени</w:t>
            </w: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lastRenderedPageBreak/>
              <w:t xml:space="preserve">Международная образовательная олимпиада по биологии. </w:t>
            </w:r>
            <w:proofErr w:type="spellStart"/>
            <w:r w:rsidRPr="00561775">
              <w:rPr>
                <w:rFonts w:eastAsia="Calibri"/>
                <w:kern w:val="36"/>
                <w:sz w:val="24"/>
                <w:szCs w:val="24"/>
              </w:rPr>
              <w:t>Минобр</w:t>
            </w:r>
            <w:proofErr w:type="spellEnd"/>
          </w:p>
        </w:tc>
        <w:tc>
          <w:tcPr>
            <w:tcW w:w="2066" w:type="dxa"/>
          </w:tcPr>
          <w:p w:rsidR="002C2746" w:rsidRDefault="002C2746" w:rsidP="002C2746">
            <w:pPr>
              <w:pStyle w:val="ab"/>
              <w:spacing w:before="0" w:beforeAutospacing="0" w:after="0" w:afterAutospacing="0"/>
              <w:rPr>
                <w:bCs/>
              </w:rPr>
            </w:pPr>
            <w:r>
              <w:rPr>
                <w:bCs/>
              </w:rPr>
              <w:t>1</w:t>
            </w:r>
          </w:p>
        </w:tc>
        <w:tc>
          <w:tcPr>
            <w:tcW w:w="2268" w:type="dxa"/>
          </w:tcPr>
          <w:p w:rsidR="002C2746" w:rsidRDefault="002C2746" w:rsidP="002C2746">
            <w:pPr>
              <w:pStyle w:val="ab"/>
              <w:spacing w:before="0" w:beforeAutospacing="0" w:after="0" w:afterAutospacing="0"/>
              <w:rPr>
                <w:rFonts w:eastAsia="Calibri"/>
                <w:lang w:eastAsia="en-US"/>
              </w:rPr>
            </w:pPr>
            <w:proofErr w:type="spellStart"/>
            <w:r w:rsidRPr="00442DD6">
              <w:rPr>
                <w:rFonts w:eastAsia="Calibri"/>
                <w:lang w:eastAsia="en-US"/>
              </w:rPr>
              <w:t>Слижевская</w:t>
            </w:r>
            <w:proofErr w:type="spellEnd"/>
            <w:r w:rsidRPr="00442DD6">
              <w:rPr>
                <w:rFonts w:eastAsia="Calibri"/>
                <w:lang w:eastAsia="en-US"/>
              </w:rPr>
              <w:t xml:space="preserve"> Э.</w:t>
            </w:r>
          </w:p>
        </w:tc>
        <w:tc>
          <w:tcPr>
            <w:tcW w:w="2800" w:type="dxa"/>
          </w:tcPr>
          <w:p w:rsidR="002C2746" w:rsidRDefault="002C2746" w:rsidP="002C2746">
            <w:pPr>
              <w:rPr>
                <w:rFonts w:eastAsia="Calibri"/>
                <w:sz w:val="24"/>
                <w:szCs w:val="24"/>
                <w:lang w:eastAsia="en-US"/>
              </w:rPr>
            </w:pPr>
            <w:r>
              <w:rPr>
                <w:rFonts w:eastAsia="Calibri"/>
                <w:sz w:val="24"/>
                <w:szCs w:val="24"/>
                <w:lang w:eastAsia="en-US"/>
              </w:rPr>
              <w:t xml:space="preserve">Призер </w:t>
            </w:r>
          </w:p>
        </w:tc>
      </w:tr>
      <w:tr w:rsidR="002C2746" w:rsidTr="002C2746">
        <w:tc>
          <w:tcPr>
            <w:tcW w:w="2471" w:type="dxa"/>
          </w:tcPr>
          <w:p w:rsidR="002C2746" w:rsidRPr="00561775" w:rsidRDefault="002C2746" w:rsidP="002C2746">
            <w:pPr>
              <w:spacing w:before="100" w:beforeAutospacing="1" w:after="100" w:afterAutospacing="1"/>
              <w:outlineLvl w:val="0"/>
              <w:rPr>
                <w:rFonts w:eastAsia="Calibri"/>
                <w:kern w:val="36"/>
                <w:sz w:val="24"/>
                <w:szCs w:val="24"/>
              </w:rPr>
            </w:pPr>
            <w:r w:rsidRPr="00561775">
              <w:rPr>
                <w:rFonts w:eastAsia="Calibri"/>
                <w:kern w:val="36"/>
                <w:sz w:val="24"/>
                <w:szCs w:val="24"/>
              </w:rPr>
              <w:t>Международный конкурс-олимпиада «Познание и творчество» по географии</w:t>
            </w:r>
          </w:p>
        </w:tc>
        <w:tc>
          <w:tcPr>
            <w:tcW w:w="2066" w:type="dxa"/>
          </w:tcPr>
          <w:p w:rsidR="002C2746" w:rsidRDefault="002C2746" w:rsidP="002C2746">
            <w:pPr>
              <w:pStyle w:val="ab"/>
              <w:spacing w:before="0" w:beforeAutospacing="0" w:after="0" w:afterAutospacing="0"/>
              <w:rPr>
                <w:bCs/>
              </w:rPr>
            </w:pPr>
            <w:r>
              <w:rPr>
                <w:bCs/>
              </w:rPr>
              <w:t>1</w:t>
            </w:r>
          </w:p>
        </w:tc>
        <w:tc>
          <w:tcPr>
            <w:tcW w:w="2268" w:type="dxa"/>
          </w:tcPr>
          <w:p w:rsidR="002C2746" w:rsidRPr="00442DD6" w:rsidRDefault="002C2746" w:rsidP="002C2746">
            <w:pPr>
              <w:pStyle w:val="ab"/>
              <w:spacing w:before="0" w:beforeAutospacing="0" w:after="0" w:afterAutospacing="0"/>
              <w:rPr>
                <w:rFonts w:eastAsia="Calibri"/>
                <w:lang w:eastAsia="en-US"/>
              </w:rPr>
            </w:pPr>
            <w:r>
              <w:rPr>
                <w:rFonts w:eastAsia="Calibri"/>
                <w:lang w:eastAsia="en-US"/>
              </w:rPr>
              <w:t>Бисерова П.</w:t>
            </w:r>
          </w:p>
        </w:tc>
        <w:tc>
          <w:tcPr>
            <w:tcW w:w="2800" w:type="dxa"/>
          </w:tcPr>
          <w:p w:rsidR="002C2746" w:rsidRDefault="002C2746" w:rsidP="002C2746">
            <w:pPr>
              <w:rPr>
                <w:rFonts w:eastAsia="Calibri"/>
                <w:sz w:val="24"/>
                <w:szCs w:val="24"/>
                <w:lang w:eastAsia="en-US"/>
              </w:rPr>
            </w:pPr>
            <w:r>
              <w:rPr>
                <w:rFonts w:eastAsia="Calibri"/>
                <w:sz w:val="24"/>
                <w:szCs w:val="24"/>
                <w:lang w:eastAsia="en-US"/>
              </w:rPr>
              <w:t>1 место, Гран-при</w:t>
            </w:r>
          </w:p>
        </w:tc>
      </w:tr>
    </w:tbl>
    <w:p w:rsidR="002C2746" w:rsidRDefault="002C2746" w:rsidP="002C2746">
      <w:pPr>
        <w:pStyle w:val="ab"/>
        <w:spacing w:before="0" w:beforeAutospacing="0" w:after="0" w:afterAutospacing="0"/>
        <w:rPr>
          <w:b/>
        </w:rPr>
      </w:pPr>
    </w:p>
    <w:p w:rsidR="002C2746" w:rsidRPr="002C2746" w:rsidRDefault="002C2746" w:rsidP="002C2746">
      <w:pPr>
        <w:pStyle w:val="ab"/>
        <w:spacing w:before="0" w:beforeAutospacing="0" w:after="0" w:afterAutospacing="0"/>
        <w:jc w:val="center"/>
        <w:rPr>
          <w:b/>
          <w:sz w:val="28"/>
          <w:szCs w:val="28"/>
        </w:rPr>
      </w:pPr>
      <w:r w:rsidRPr="002C2746">
        <w:rPr>
          <w:b/>
          <w:sz w:val="28"/>
          <w:szCs w:val="28"/>
        </w:rPr>
        <w:t>Участие  во Всероссийских конкурсах, викторинах:</w:t>
      </w:r>
    </w:p>
    <w:p w:rsidR="002C2746" w:rsidRPr="002C2746" w:rsidRDefault="002C2746" w:rsidP="002C2746">
      <w:pPr>
        <w:pStyle w:val="ab"/>
        <w:spacing w:before="0" w:beforeAutospacing="0" w:after="0" w:afterAutospacing="0"/>
        <w:jc w:val="both"/>
        <w:rPr>
          <w:sz w:val="28"/>
          <w:szCs w:val="28"/>
        </w:rPr>
      </w:pPr>
    </w:p>
    <w:tbl>
      <w:tblPr>
        <w:tblStyle w:val="af6"/>
        <w:tblW w:w="9781" w:type="dxa"/>
        <w:tblInd w:w="-34" w:type="dxa"/>
        <w:tblLayout w:type="fixed"/>
        <w:tblLook w:val="04A0"/>
      </w:tblPr>
      <w:tblGrid>
        <w:gridCol w:w="2694"/>
        <w:gridCol w:w="2835"/>
        <w:gridCol w:w="4252"/>
      </w:tblGrid>
      <w:tr w:rsidR="002C2746" w:rsidTr="002C2746">
        <w:tc>
          <w:tcPr>
            <w:tcW w:w="2694" w:type="dxa"/>
          </w:tcPr>
          <w:p w:rsidR="002C2746" w:rsidRPr="000750A5" w:rsidRDefault="002C2746" w:rsidP="002C2746">
            <w:pPr>
              <w:pStyle w:val="ab"/>
              <w:spacing w:before="0" w:beforeAutospacing="0" w:after="0" w:afterAutospacing="0"/>
              <w:jc w:val="both"/>
            </w:pPr>
            <w:r w:rsidRPr="000750A5">
              <w:t>Название  викторины, конкурса</w:t>
            </w:r>
          </w:p>
          <w:p w:rsidR="002C2746" w:rsidRPr="000750A5" w:rsidRDefault="002C2746" w:rsidP="002C2746">
            <w:pPr>
              <w:rPr>
                <w:color w:val="000000"/>
                <w:sz w:val="18"/>
                <w:szCs w:val="24"/>
              </w:rPr>
            </w:pPr>
          </w:p>
        </w:tc>
        <w:tc>
          <w:tcPr>
            <w:tcW w:w="2835" w:type="dxa"/>
          </w:tcPr>
          <w:p w:rsidR="002C2746" w:rsidRPr="000750A5" w:rsidRDefault="002C2746" w:rsidP="002C2746">
            <w:pPr>
              <w:jc w:val="center"/>
              <w:rPr>
                <w:color w:val="000000"/>
                <w:sz w:val="24"/>
                <w:szCs w:val="24"/>
              </w:rPr>
            </w:pPr>
            <w:r w:rsidRPr="000750A5">
              <w:rPr>
                <w:color w:val="000000"/>
                <w:sz w:val="24"/>
                <w:szCs w:val="24"/>
              </w:rPr>
              <w:t>Количество</w:t>
            </w:r>
          </w:p>
          <w:p w:rsidR="002C2746" w:rsidRPr="000750A5" w:rsidRDefault="002C2746" w:rsidP="002C2746">
            <w:pPr>
              <w:pStyle w:val="ab"/>
              <w:spacing w:before="0" w:beforeAutospacing="0" w:after="0" w:afterAutospacing="0"/>
              <w:jc w:val="center"/>
            </w:pPr>
            <w:r>
              <w:rPr>
                <w:color w:val="000000"/>
              </w:rPr>
              <w:t>участников 2019-2020 учебного года</w:t>
            </w:r>
          </w:p>
        </w:tc>
        <w:tc>
          <w:tcPr>
            <w:tcW w:w="4252" w:type="dxa"/>
            <w:tcBorders>
              <w:right w:val="single" w:sz="4" w:space="0" w:color="auto"/>
            </w:tcBorders>
          </w:tcPr>
          <w:p w:rsidR="002C2746" w:rsidRPr="000750A5" w:rsidRDefault="002C2746" w:rsidP="002C2746">
            <w:pPr>
              <w:jc w:val="center"/>
              <w:rPr>
                <w:color w:val="000000"/>
                <w:sz w:val="24"/>
                <w:szCs w:val="24"/>
              </w:rPr>
            </w:pPr>
            <w:r>
              <w:rPr>
                <w:color w:val="000000"/>
                <w:sz w:val="24"/>
                <w:szCs w:val="24"/>
              </w:rPr>
              <w:t>Результаты</w:t>
            </w:r>
          </w:p>
          <w:p w:rsidR="002C2746" w:rsidRPr="000750A5" w:rsidRDefault="002C2746" w:rsidP="002C2746">
            <w:pPr>
              <w:pStyle w:val="ab"/>
              <w:spacing w:before="0" w:beforeAutospacing="0" w:after="0" w:afterAutospacing="0"/>
              <w:jc w:val="both"/>
            </w:pPr>
          </w:p>
        </w:tc>
      </w:tr>
      <w:tr w:rsidR="002C2746" w:rsidTr="002C2746">
        <w:tc>
          <w:tcPr>
            <w:tcW w:w="2694" w:type="dxa"/>
          </w:tcPr>
          <w:p w:rsidR="002C2746" w:rsidRPr="000750A5" w:rsidRDefault="002C2746" w:rsidP="002C2746">
            <w:pPr>
              <w:rPr>
                <w:rFonts w:eastAsia="Calibri"/>
                <w:sz w:val="24"/>
                <w:szCs w:val="24"/>
              </w:rPr>
            </w:pPr>
            <w:r w:rsidRPr="000750A5">
              <w:rPr>
                <w:rFonts w:eastAsia="Calibri"/>
                <w:sz w:val="24"/>
                <w:szCs w:val="24"/>
              </w:rPr>
              <w:t>Математический конкурс «Кенгуру»</w:t>
            </w:r>
          </w:p>
          <w:p w:rsidR="002C2746" w:rsidRPr="000750A5" w:rsidRDefault="002C2746" w:rsidP="002C2746"/>
        </w:tc>
        <w:tc>
          <w:tcPr>
            <w:tcW w:w="2835" w:type="dxa"/>
          </w:tcPr>
          <w:p w:rsidR="002C2746" w:rsidRPr="000750A5" w:rsidRDefault="002C2746" w:rsidP="002C2746">
            <w:pPr>
              <w:pStyle w:val="ab"/>
              <w:spacing w:before="0" w:beforeAutospacing="0" w:after="0" w:afterAutospacing="0"/>
              <w:jc w:val="both"/>
            </w:pPr>
            <w:r>
              <w:t>215 учащихся</w:t>
            </w:r>
          </w:p>
          <w:p w:rsidR="002C2746" w:rsidRPr="000750A5" w:rsidRDefault="002C2746" w:rsidP="002C2746">
            <w:pPr>
              <w:pStyle w:val="ab"/>
              <w:spacing w:before="0" w:beforeAutospacing="0" w:after="0" w:afterAutospacing="0"/>
              <w:jc w:val="both"/>
            </w:pPr>
          </w:p>
        </w:tc>
        <w:tc>
          <w:tcPr>
            <w:tcW w:w="4252" w:type="dxa"/>
            <w:tcBorders>
              <w:right w:val="single" w:sz="4" w:space="0" w:color="auto"/>
            </w:tcBorders>
          </w:tcPr>
          <w:p w:rsidR="002C2746" w:rsidRPr="000750A5" w:rsidRDefault="002C2746" w:rsidP="002C2746">
            <w:pPr>
              <w:pStyle w:val="ab"/>
              <w:spacing w:before="0" w:beforeAutospacing="0" w:after="0" w:afterAutospacing="0"/>
              <w:jc w:val="both"/>
              <w:rPr>
                <w:color w:val="000000"/>
              </w:rPr>
            </w:pPr>
            <w:r>
              <w:rPr>
                <w:color w:val="000000"/>
              </w:rPr>
              <w:t>участие</w:t>
            </w:r>
          </w:p>
        </w:tc>
      </w:tr>
      <w:tr w:rsidR="002C2746" w:rsidTr="002C2746">
        <w:tc>
          <w:tcPr>
            <w:tcW w:w="2694" w:type="dxa"/>
          </w:tcPr>
          <w:p w:rsidR="002C2746" w:rsidRPr="000750A5" w:rsidRDefault="002C2746" w:rsidP="002C2746">
            <w:pPr>
              <w:rPr>
                <w:sz w:val="24"/>
                <w:szCs w:val="24"/>
              </w:rPr>
            </w:pPr>
            <w:r w:rsidRPr="000750A5">
              <w:rPr>
                <w:sz w:val="24"/>
                <w:szCs w:val="24"/>
              </w:rPr>
              <w:t>Конкурс «Золотое руно»</w:t>
            </w:r>
          </w:p>
        </w:tc>
        <w:tc>
          <w:tcPr>
            <w:tcW w:w="2835" w:type="dxa"/>
          </w:tcPr>
          <w:p w:rsidR="002C2746" w:rsidRPr="007956C8" w:rsidRDefault="002C2746" w:rsidP="002C2746">
            <w:pPr>
              <w:pStyle w:val="ab"/>
              <w:spacing w:before="0" w:beforeAutospacing="0" w:after="0" w:afterAutospacing="0"/>
              <w:jc w:val="both"/>
            </w:pPr>
            <w:r>
              <w:t>192  учащихся</w:t>
            </w:r>
          </w:p>
        </w:tc>
        <w:tc>
          <w:tcPr>
            <w:tcW w:w="4252" w:type="dxa"/>
            <w:tcBorders>
              <w:right w:val="single" w:sz="4" w:space="0" w:color="auto"/>
            </w:tcBorders>
          </w:tcPr>
          <w:p w:rsidR="002C2746" w:rsidRPr="00124B3B" w:rsidRDefault="002C2746" w:rsidP="002C2746">
            <w:pPr>
              <w:pStyle w:val="ab"/>
              <w:spacing w:before="0" w:beforeAutospacing="0" w:after="0" w:afterAutospacing="0"/>
              <w:jc w:val="both"/>
            </w:pPr>
          </w:p>
          <w:p w:rsidR="002C2746" w:rsidRPr="000750A5" w:rsidRDefault="002C2746" w:rsidP="002C2746">
            <w:pPr>
              <w:pStyle w:val="ab"/>
              <w:spacing w:before="0" w:beforeAutospacing="0" w:after="0" w:afterAutospacing="0"/>
              <w:jc w:val="both"/>
              <w:rPr>
                <w:color w:val="000000"/>
              </w:rPr>
            </w:pPr>
          </w:p>
        </w:tc>
      </w:tr>
      <w:tr w:rsidR="002C2746" w:rsidTr="002C2746">
        <w:tc>
          <w:tcPr>
            <w:tcW w:w="2694" w:type="dxa"/>
          </w:tcPr>
          <w:p w:rsidR="002C2746" w:rsidRPr="000750A5" w:rsidRDefault="002C2746" w:rsidP="002C2746">
            <w:pPr>
              <w:rPr>
                <w:rFonts w:eastAsia="Calibri"/>
                <w:sz w:val="24"/>
                <w:szCs w:val="24"/>
              </w:rPr>
            </w:pPr>
            <w:r w:rsidRPr="000750A5">
              <w:rPr>
                <w:rFonts w:eastAsia="Calibri"/>
                <w:sz w:val="24"/>
                <w:szCs w:val="24"/>
              </w:rPr>
              <w:t>Конкурс по английскому языку «Бульдог»</w:t>
            </w:r>
          </w:p>
          <w:p w:rsidR="002C2746" w:rsidRPr="000750A5" w:rsidRDefault="002C2746" w:rsidP="002C2746">
            <w:pPr>
              <w:rPr>
                <w:sz w:val="24"/>
                <w:szCs w:val="24"/>
              </w:rPr>
            </w:pPr>
          </w:p>
        </w:tc>
        <w:tc>
          <w:tcPr>
            <w:tcW w:w="2835" w:type="dxa"/>
          </w:tcPr>
          <w:p w:rsidR="002C2746" w:rsidRPr="000750A5" w:rsidRDefault="002C2746" w:rsidP="002C2746">
            <w:pPr>
              <w:pStyle w:val="ab"/>
              <w:spacing w:before="0" w:beforeAutospacing="0" w:after="0" w:afterAutospacing="0"/>
              <w:jc w:val="both"/>
            </w:pPr>
            <w:r>
              <w:t>65 учащихся</w:t>
            </w:r>
          </w:p>
        </w:tc>
        <w:tc>
          <w:tcPr>
            <w:tcW w:w="4252" w:type="dxa"/>
            <w:tcBorders>
              <w:right w:val="single" w:sz="4" w:space="0" w:color="auto"/>
            </w:tcBorders>
          </w:tcPr>
          <w:p w:rsidR="002C2746" w:rsidRPr="00576869" w:rsidRDefault="002C2746" w:rsidP="002C2746">
            <w:pPr>
              <w:rPr>
                <w:color w:val="000000"/>
              </w:rPr>
            </w:pPr>
            <w:r w:rsidRPr="00576869">
              <w:rPr>
                <w:color w:val="000000"/>
              </w:rPr>
              <w:t>участие</w:t>
            </w:r>
          </w:p>
        </w:tc>
      </w:tr>
      <w:tr w:rsidR="002C2746" w:rsidTr="002C2746">
        <w:tc>
          <w:tcPr>
            <w:tcW w:w="2694" w:type="dxa"/>
          </w:tcPr>
          <w:p w:rsidR="002C2746" w:rsidRPr="000750A5" w:rsidRDefault="002C2746" w:rsidP="002C2746">
            <w:pPr>
              <w:rPr>
                <w:sz w:val="24"/>
                <w:szCs w:val="24"/>
              </w:rPr>
            </w:pPr>
            <w:r>
              <w:rPr>
                <w:sz w:val="24"/>
                <w:szCs w:val="24"/>
              </w:rPr>
              <w:t>Общероссийский к</w:t>
            </w:r>
            <w:r w:rsidRPr="000750A5">
              <w:rPr>
                <w:sz w:val="24"/>
                <w:szCs w:val="24"/>
              </w:rPr>
              <w:t>онкурс «Русский медвежонок»</w:t>
            </w:r>
            <w:r>
              <w:rPr>
                <w:sz w:val="24"/>
                <w:szCs w:val="24"/>
              </w:rPr>
              <w:t xml:space="preserve"> по языкознанию</w:t>
            </w:r>
          </w:p>
        </w:tc>
        <w:tc>
          <w:tcPr>
            <w:tcW w:w="2835" w:type="dxa"/>
          </w:tcPr>
          <w:p w:rsidR="002C2746" w:rsidRPr="000750A5" w:rsidRDefault="002C2746" w:rsidP="002C2746">
            <w:pPr>
              <w:pStyle w:val="ab"/>
              <w:spacing w:before="0" w:beforeAutospacing="0" w:after="0" w:afterAutospacing="0"/>
              <w:jc w:val="both"/>
            </w:pPr>
            <w:r>
              <w:t>нет</w:t>
            </w:r>
          </w:p>
        </w:tc>
        <w:tc>
          <w:tcPr>
            <w:tcW w:w="4252" w:type="dxa"/>
            <w:tcBorders>
              <w:right w:val="single" w:sz="4" w:space="0" w:color="auto"/>
            </w:tcBorders>
          </w:tcPr>
          <w:p w:rsidR="002C2746" w:rsidRDefault="002C2746" w:rsidP="002C2746">
            <w:pPr>
              <w:pStyle w:val="af9"/>
              <w:jc w:val="both"/>
              <w:rPr>
                <w:rFonts w:ascii="Times New Roman" w:hAnsi="Times New Roman"/>
                <w:sz w:val="24"/>
                <w:szCs w:val="24"/>
              </w:rPr>
            </w:pPr>
            <w:r>
              <w:rPr>
                <w:rFonts w:ascii="Times New Roman" w:hAnsi="Times New Roman"/>
                <w:sz w:val="24"/>
                <w:szCs w:val="24"/>
              </w:rPr>
              <w:t>Не участвовали</w:t>
            </w:r>
          </w:p>
          <w:p w:rsidR="002C2746" w:rsidRPr="000750A5" w:rsidRDefault="002C2746" w:rsidP="002C2746">
            <w:pPr>
              <w:pStyle w:val="ab"/>
              <w:spacing w:before="0" w:beforeAutospacing="0" w:after="0" w:afterAutospacing="0"/>
              <w:rPr>
                <w:color w:val="000000"/>
              </w:rPr>
            </w:pPr>
          </w:p>
        </w:tc>
      </w:tr>
      <w:tr w:rsidR="002C2746" w:rsidTr="002C2746">
        <w:tc>
          <w:tcPr>
            <w:tcW w:w="2694" w:type="dxa"/>
          </w:tcPr>
          <w:p w:rsidR="002C2746" w:rsidRDefault="002C2746" w:rsidP="002C2746">
            <w:pPr>
              <w:rPr>
                <w:sz w:val="24"/>
                <w:szCs w:val="24"/>
              </w:rPr>
            </w:pPr>
            <w:r w:rsidRPr="00034B84">
              <w:rPr>
                <w:sz w:val="24"/>
                <w:szCs w:val="24"/>
              </w:rPr>
              <w:t>VII</w:t>
            </w:r>
            <w:r>
              <w:rPr>
                <w:sz w:val="24"/>
                <w:szCs w:val="24"/>
              </w:rPr>
              <w:t xml:space="preserve"> Городская школьная юридическая олимпиада</w:t>
            </w:r>
          </w:p>
        </w:tc>
        <w:tc>
          <w:tcPr>
            <w:tcW w:w="2835" w:type="dxa"/>
          </w:tcPr>
          <w:p w:rsidR="002C2746" w:rsidRPr="00A06235" w:rsidRDefault="002C2746" w:rsidP="002C2746">
            <w:pPr>
              <w:pStyle w:val="ab"/>
              <w:spacing w:before="0" w:beforeAutospacing="0" w:after="0" w:afterAutospacing="0"/>
              <w:jc w:val="both"/>
            </w:pPr>
            <w:r>
              <w:t>6 учащихся</w:t>
            </w:r>
          </w:p>
        </w:tc>
        <w:tc>
          <w:tcPr>
            <w:tcW w:w="4252" w:type="dxa"/>
            <w:tcBorders>
              <w:right w:val="single" w:sz="4" w:space="0" w:color="auto"/>
            </w:tcBorders>
          </w:tcPr>
          <w:p w:rsidR="002C2746" w:rsidRPr="00A06235" w:rsidRDefault="002C2746" w:rsidP="002C2746">
            <w:pPr>
              <w:pStyle w:val="af9"/>
              <w:jc w:val="both"/>
              <w:rPr>
                <w:rFonts w:ascii="Times New Roman" w:hAnsi="Times New Roman"/>
                <w:bCs/>
                <w:sz w:val="24"/>
                <w:szCs w:val="24"/>
              </w:rPr>
            </w:pPr>
            <w:r>
              <w:rPr>
                <w:rFonts w:ascii="Times New Roman" w:hAnsi="Times New Roman"/>
                <w:bCs/>
                <w:sz w:val="24"/>
                <w:szCs w:val="24"/>
              </w:rPr>
              <w:t>участие</w:t>
            </w:r>
          </w:p>
        </w:tc>
      </w:tr>
      <w:tr w:rsidR="002C2746" w:rsidTr="002C2746">
        <w:tc>
          <w:tcPr>
            <w:tcW w:w="2694" w:type="dxa"/>
          </w:tcPr>
          <w:p w:rsidR="002C2746" w:rsidRDefault="002C2746" w:rsidP="002C2746">
            <w:pPr>
              <w:rPr>
                <w:sz w:val="24"/>
                <w:szCs w:val="24"/>
              </w:rPr>
            </w:pPr>
            <w:r>
              <w:rPr>
                <w:sz w:val="24"/>
                <w:szCs w:val="24"/>
              </w:rPr>
              <w:t>Всероссийская открытая олимпиада «Наше наследие»</w:t>
            </w:r>
          </w:p>
          <w:p w:rsidR="002C2746" w:rsidRPr="000750A5" w:rsidRDefault="002C2746" w:rsidP="002C2746">
            <w:pPr>
              <w:rPr>
                <w:sz w:val="24"/>
                <w:szCs w:val="24"/>
              </w:rPr>
            </w:pPr>
          </w:p>
        </w:tc>
        <w:tc>
          <w:tcPr>
            <w:tcW w:w="2835" w:type="dxa"/>
          </w:tcPr>
          <w:p w:rsidR="002C2746" w:rsidRDefault="002C2746" w:rsidP="002C2746">
            <w:pPr>
              <w:pStyle w:val="ab"/>
              <w:spacing w:before="0" w:beforeAutospacing="0" w:after="0" w:afterAutospacing="0"/>
              <w:jc w:val="both"/>
            </w:pPr>
          </w:p>
          <w:p w:rsidR="002C2746" w:rsidRDefault="002C2746" w:rsidP="002C2746">
            <w:pPr>
              <w:pStyle w:val="ab"/>
              <w:spacing w:before="0" w:beforeAutospacing="0" w:after="0" w:afterAutospacing="0"/>
              <w:jc w:val="both"/>
            </w:pPr>
            <w:r>
              <w:t>439 учащихся</w:t>
            </w:r>
          </w:p>
        </w:tc>
        <w:tc>
          <w:tcPr>
            <w:tcW w:w="4252" w:type="dxa"/>
            <w:tcBorders>
              <w:right w:val="single" w:sz="4" w:space="0" w:color="auto"/>
            </w:tcBorders>
          </w:tcPr>
          <w:p w:rsidR="002C2746" w:rsidRPr="001849CA" w:rsidRDefault="002C2746" w:rsidP="002C2746">
            <w:pPr>
              <w:rPr>
                <w:bCs/>
                <w:sz w:val="24"/>
                <w:szCs w:val="24"/>
              </w:rPr>
            </w:pPr>
            <w:r>
              <w:rPr>
                <w:bCs/>
                <w:sz w:val="24"/>
                <w:szCs w:val="24"/>
              </w:rPr>
              <w:t xml:space="preserve">295 дипломов  </w:t>
            </w:r>
            <w:r>
              <w:rPr>
                <w:bCs/>
                <w:sz w:val="24"/>
                <w:szCs w:val="24"/>
                <w:lang w:val="en-US"/>
              </w:rPr>
              <w:t>I</w:t>
            </w:r>
            <w:r>
              <w:rPr>
                <w:bCs/>
                <w:sz w:val="24"/>
                <w:szCs w:val="24"/>
              </w:rPr>
              <w:t>,</w:t>
            </w:r>
            <w:r>
              <w:rPr>
                <w:bCs/>
                <w:sz w:val="24"/>
                <w:szCs w:val="24"/>
                <w:lang w:val="en-US"/>
              </w:rPr>
              <w:t>II</w:t>
            </w:r>
            <w:r>
              <w:rPr>
                <w:bCs/>
                <w:sz w:val="24"/>
                <w:szCs w:val="24"/>
              </w:rPr>
              <w:t xml:space="preserve">, </w:t>
            </w:r>
            <w:r>
              <w:rPr>
                <w:bCs/>
                <w:sz w:val="24"/>
                <w:szCs w:val="24"/>
                <w:lang w:val="en-US"/>
              </w:rPr>
              <w:t>III</w:t>
            </w:r>
            <w:r>
              <w:rPr>
                <w:bCs/>
                <w:sz w:val="24"/>
                <w:szCs w:val="24"/>
              </w:rPr>
              <w:t xml:space="preserve"> степени</w:t>
            </w:r>
          </w:p>
        </w:tc>
      </w:tr>
      <w:tr w:rsidR="002C2746" w:rsidTr="002C2746">
        <w:tc>
          <w:tcPr>
            <w:tcW w:w="2694" w:type="dxa"/>
          </w:tcPr>
          <w:p w:rsidR="002C2746" w:rsidRDefault="002C2746" w:rsidP="002C2746">
            <w:pPr>
              <w:rPr>
                <w:sz w:val="24"/>
                <w:szCs w:val="24"/>
              </w:rPr>
            </w:pPr>
            <w:r>
              <w:rPr>
                <w:sz w:val="24"/>
                <w:szCs w:val="24"/>
              </w:rPr>
              <w:t>Д</w:t>
            </w:r>
            <w:r w:rsidRPr="002B4E47">
              <w:rPr>
                <w:sz w:val="24"/>
                <w:szCs w:val="24"/>
              </w:rPr>
              <w:t>ополнительн</w:t>
            </w:r>
            <w:r>
              <w:rPr>
                <w:sz w:val="24"/>
                <w:szCs w:val="24"/>
              </w:rPr>
              <w:t>ый</w:t>
            </w:r>
            <w:r w:rsidRPr="002B4E47">
              <w:rPr>
                <w:sz w:val="24"/>
                <w:szCs w:val="24"/>
              </w:rPr>
              <w:t xml:space="preserve"> муниципальн</w:t>
            </w:r>
            <w:r>
              <w:rPr>
                <w:sz w:val="24"/>
                <w:szCs w:val="24"/>
              </w:rPr>
              <w:t xml:space="preserve">ый </w:t>
            </w:r>
            <w:r w:rsidRPr="002B4E47">
              <w:rPr>
                <w:sz w:val="24"/>
                <w:szCs w:val="24"/>
              </w:rPr>
              <w:t>этапа на базе школ Открытой Всероссийской олимпиады «Наше наследие» 5-11 класс</w:t>
            </w:r>
          </w:p>
        </w:tc>
        <w:tc>
          <w:tcPr>
            <w:tcW w:w="2835" w:type="dxa"/>
          </w:tcPr>
          <w:p w:rsidR="002C2746" w:rsidRDefault="002C2746" w:rsidP="002C2746">
            <w:pPr>
              <w:pStyle w:val="ab"/>
              <w:spacing w:before="0" w:beforeAutospacing="0" w:after="0" w:afterAutospacing="0"/>
              <w:jc w:val="both"/>
            </w:pPr>
            <w:r>
              <w:t>12</w:t>
            </w:r>
          </w:p>
        </w:tc>
        <w:tc>
          <w:tcPr>
            <w:tcW w:w="4252" w:type="dxa"/>
            <w:tcBorders>
              <w:right w:val="single" w:sz="4" w:space="0" w:color="auto"/>
            </w:tcBorders>
          </w:tcPr>
          <w:p w:rsidR="002C2746" w:rsidRPr="002B4E47" w:rsidRDefault="002C2746" w:rsidP="002C2746">
            <w:pPr>
              <w:rPr>
                <w:bCs/>
                <w:sz w:val="24"/>
                <w:szCs w:val="24"/>
              </w:rPr>
            </w:pPr>
            <w:r w:rsidRPr="002B4E47">
              <w:rPr>
                <w:bCs/>
                <w:sz w:val="24"/>
                <w:szCs w:val="24"/>
              </w:rPr>
              <w:t>Дубровский А.</w:t>
            </w:r>
            <w:r>
              <w:t xml:space="preserve"> - </w:t>
            </w:r>
            <w:r w:rsidRPr="002B4E47">
              <w:rPr>
                <w:bCs/>
                <w:sz w:val="24"/>
                <w:szCs w:val="24"/>
              </w:rPr>
              <w:t>диплом II  степени</w:t>
            </w:r>
          </w:p>
          <w:p w:rsidR="002C2746" w:rsidRPr="002B4E47" w:rsidRDefault="002C2746" w:rsidP="002C2746">
            <w:pPr>
              <w:rPr>
                <w:bCs/>
                <w:sz w:val="24"/>
                <w:szCs w:val="24"/>
              </w:rPr>
            </w:pPr>
            <w:r w:rsidRPr="002B4E47">
              <w:rPr>
                <w:bCs/>
                <w:sz w:val="24"/>
                <w:szCs w:val="24"/>
              </w:rPr>
              <w:t xml:space="preserve">Матвиенко </w:t>
            </w:r>
            <w:proofErr w:type="spellStart"/>
            <w:r w:rsidRPr="002B4E47">
              <w:rPr>
                <w:bCs/>
                <w:sz w:val="24"/>
                <w:szCs w:val="24"/>
              </w:rPr>
              <w:t>М.</w:t>
            </w:r>
            <w:r>
              <w:rPr>
                <w:bCs/>
                <w:sz w:val="24"/>
                <w:szCs w:val="24"/>
              </w:rPr>
              <w:t>-</w:t>
            </w:r>
            <w:r w:rsidRPr="002B4E47">
              <w:rPr>
                <w:bCs/>
                <w:sz w:val="24"/>
                <w:szCs w:val="24"/>
              </w:rPr>
              <w:t>диплом</w:t>
            </w:r>
            <w:proofErr w:type="spellEnd"/>
            <w:r w:rsidRPr="002B4E47">
              <w:rPr>
                <w:bCs/>
                <w:sz w:val="24"/>
                <w:szCs w:val="24"/>
              </w:rPr>
              <w:t xml:space="preserve"> II  степени</w:t>
            </w:r>
          </w:p>
          <w:p w:rsidR="002C2746" w:rsidRPr="002B4E47" w:rsidRDefault="002C2746" w:rsidP="002C2746">
            <w:pPr>
              <w:rPr>
                <w:bCs/>
                <w:sz w:val="24"/>
                <w:szCs w:val="24"/>
              </w:rPr>
            </w:pPr>
            <w:proofErr w:type="spellStart"/>
            <w:r w:rsidRPr="002B4E47">
              <w:rPr>
                <w:bCs/>
                <w:sz w:val="24"/>
                <w:szCs w:val="24"/>
              </w:rPr>
              <w:t>Масалитина</w:t>
            </w:r>
            <w:proofErr w:type="spellEnd"/>
            <w:r w:rsidRPr="002B4E47">
              <w:rPr>
                <w:bCs/>
                <w:sz w:val="24"/>
                <w:szCs w:val="24"/>
              </w:rPr>
              <w:t xml:space="preserve"> </w:t>
            </w:r>
            <w:proofErr w:type="spellStart"/>
            <w:r w:rsidRPr="002B4E47">
              <w:rPr>
                <w:bCs/>
                <w:sz w:val="24"/>
                <w:szCs w:val="24"/>
              </w:rPr>
              <w:t>М.</w:t>
            </w:r>
            <w:r>
              <w:rPr>
                <w:bCs/>
                <w:sz w:val="24"/>
                <w:szCs w:val="24"/>
              </w:rPr>
              <w:t>-</w:t>
            </w:r>
            <w:r w:rsidRPr="002B4E47">
              <w:rPr>
                <w:bCs/>
                <w:sz w:val="24"/>
                <w:szCs w:val="24"/>
              </w:rPr>
              <w:t>диплом</w:t>
            </w:r>
            <w:proofErr w:type="spellEnd"/>
            <w:r w:rsidRPr="002B4E47">
              <w:rPr>
                <w:bCs/>
                <w:sz w:val="24"/>
                <w:szCs w:val="24"/>
              </w:rPr>
              <w:t xml:space="preserve"> III  степени</w:t>
            </w:r>
          </w:p>
          <w:p w:rsidR="002C2746" w:rsidRPr="00C3496A" w:rsidRDefault="002C2746" w:rsidP="002C2746">
            <w:pPr>
              <w:rPr>
                <w:bCs/>
                <w:sz w:val="24"/>
                <w:szCs w:val="24"/>
              </w:rPr>
            </w:pPr>
            <w:r w:rsidRPr="002B4E47">
              <w:rPr>
                <w:bCs/>
                <w:sz w:val="24"/>
                <w:szCs w:val="24"/>
              </w:rPr>
              <w:t>Хабарова Т.</w:t>
            </w:r>
            <w:r>
              <w:rPr>
                <w:bCs/>
                <w:sz w:val="24"/>
                <w:szCs w:val="24"/>
              </w:rPr>
              <w:t xml:space="preserve">- </w:t>
            </w:r>
            <w:r w:rsidRPr="002B4E47">
              <w:rPr>
                <w:bCs/>
                <w:sz w:val="24"/>
                <w:szCs w:val="24"/>
              </w:rPr>
              <w:t>диплом III  степени</w:t>
            </w:r>
          </w:p>
        </w:tc>
      </w:tr>
      <w:tr w:rsidR="002C2746" w:rsidTr="002C2746">
        <w:tc>
          <w:tcPr>
            <w:tcW w:w="2694" w:type="dxa"/>
          </w:tcPr>
          <w:p w:rsidR="002C2746" w:rsidRDefault="002C2746" w:rsidP="002C2746">
            <w:pPr>
              <w:rPr>
                <w:sz w:val="24"/>
                <w:szCs w:val="24"/>
              </w:rPr>
            </w:pPr>
            <w:r>
              <w:rPr>
                <w:sz w:val="24"/>
                <w:szCs w:val="24"/>
              </w:rPr>
              <w:t>Всероссийский экономический диктант</w:t>
            </w:r>
          </w:p>
        </w:tc>
        <w:tc>
          <w:tcPr>
            <w:tcW w:w="2835" w:type="dxa"/>
          </w:tcPr>
          <w:p w:rsidR="002C2746" w:rsidRDefault="002C2746" w:rsidP="002C2746">
            <w:pPr>
              <w:pStyle w:val="ab"/>
              <w:spacing w:before="0" w:beforeAutospacing="0" w:after="0" w:afterAutospacing="0"/>
              <w:jc w:val="both"/>
            </w:pPr>
            <w:r>
              <w:t>29 учащихся</w:t>
            </w:r>
          </w:p>
        </w:tc>
        <w:tc>
          <w:tcPr>
            <w:tcW w:w="4252" w:type="dxa"/>
            <w:tcBorders>
              <w:right w:val="single" w:sz="4" w:space="0" w:color="auto"/>
            </w:tcBorders>
          </w:tcPr>
          <w:p w:rsidR="002C2746" w:rsidRPr="00C3496A" w:rsidRDefault="002C2746" w:rsidP="002C2746">
            <w:pPr>
              <w:rPr>
                <w:bCs/>
                <w:sz w:val="24"/>
                <w:szCs w:val="24"/>
              </w:rPr>
            </w:pPr>
            <w:r>
              <w:rPr>
                <w:bCs/>
                <w:sz w:val="24"/>
                <w:szCs w:val="24"/>
              </w:rPr>
              <w:t>участие</w:t>
            </w:r>
          </w:p>
        </w:tc>
      </w:tr>
      <w:tr w:rsidR="002C2746" w:rsidTr="002C2746">
        <w:tc>
          <w:tcPr>
            <w:tcW w:w="2694" w:type="dxa"/>
          </w:tcPr>
          <w:p w:rsidR="002C2746" w:rsidRDefault="002C2746" w:rsidP="002C2746">
            <w:pPr>
              <w:rPr>
                <w:sz w:val="24"/>
                <w:szCs w:val="24"/>
              </w:rPr>
            </w:pPr>
            <w:r w:rsidRPr="00E239FF">
              <w:rPr>
                <w:sz w:val="24"/>
                <w:szCs w:val="24"/>
              </w:rPr>
              <w:t>Всероссийская открытая олимпиада</w:t>
            </w:r>
            <w:proofErr w:type="gramStart"/>
            <w:r w:rsidRPr="00E239FF">
              <w:rPr>
                <w:sz w:val="24"/>
                <w:szCs w:val="24"/>
              </w:rPr>
              <w:t xml:space="preserve"> </w:t>
            </w:r>
            <w:r>
              <w:rPr>
                <w:sz w:val="24"/>
                <w:szCs w:val="24"/>
              </w:rPr>
              <w:t>Н</w:t>
            </w:r>
            <w:proofErr w:type="gramEnd"/>
            <w:r>
              <w:rPr>
                <w:sz w:val="24"/>
                <w:szCs w:val="24"/>
              </w:rPr>
              <w:t>аше наследие</w:t>
            </w:r>
          </w:p>
          <w:p w:rsidR="002C2746" w:rsidRDefault="002C2746" w:rsidP="002C2746">
            <w:pPr>
              <w:rPr>
                <w:sz w:val="24"/>
                <w:szCs w:val="24"/>
              </w:rPr>
            </w:pPr>
            <w:r>
              <w:rPr>
                <w:sz w:val="24"/>
                <w:szCs w:val="24"/>
              </w:rPr>
              <w:t>(Основы православной культуры)</w:t>
            </w:r>
          </w:p>
        </w:tc>
        <w:tc>
          <w:tcPr>
            <w:tcW w:w="2835" w:type="dxa"/>
          </w:tcPr>
          <w:p w:rsidR="002C2746" w:rsidRDefault="002C2746" w:rsidP="002C2746">
            <w:pPr>
              <w:pStyle w:val="ab"/>
              <w:spacing w:before="0" w:beforeAutospacing="0" w:after="0" w:afterAutospacing="0"/>
              <w:jc w:val="both"/>
            </w:pPr>
            <w:r>
              <w:t>79 учащихся</w:t>
            </w:r>
          </w:p>
        </w:tc>
        <w:tc>
          <w:tcPr>
            <w:tcW w:w="4252" w:type="dxa"/>
            <w:tcBorders>
              <w:right w:val="single" w:sz="4" w:space="0" w:color="auto"/>
            </w:tcBorders>
          </w:tcPr>
          <w:p w:rsidR="002C2746" w:rsidRPr="00C3496A" w:rsidRDefault="002C2746" w:rsidP="002C2746">
            <w:pPr>
              <w:rPr>
                <w:bCs/>
                <w:sz w:val="24"/>
                <w:szCs w:val="24"/>
              </w:rPr>
            </w:pPr>
            <w:r>
              <w:rPr>
                <w:bCs/>
                <w:sz w:val="24"/>
                <w:szCs w:val="24"/>
              </w:rPr>
              <w:t xml:space="preserve">47 дипломов </w:t>
            </w:r>
            <w:r w:rsidRPr="001849CA">
              <w:rPr>
                <w:bCs/>
                <w:sz w:val="24"/>
                <w:szCs w:val="24"/>
              </w:rPr>
              <w:t>I , II , III степени</w:t>
            </w:r>
          </w:p>
        </w:tc>
      </w:tr>
      <w:tr w:rsidR="002C2746" w:rsidTr="002C2746">
        <w:tc>
          <w:tcPr>
            <w:tcW w:w="2694" w:type="dxa"/>
          </w:tcPr>
          <w:p w:rsidR="002C2746" w:rsidRDefault="002C2746" w:rsidP="002C2746">
            <w:pPr>
              <w:rPr>
                <w:sz w:val="24"/>
                <w:szCs w:val="24"/>
              </w:rPr>
            </w:pPr>
            <w:r>
              <w:rPr>
                <w:sz w:val="24"/>
                <w:szCs w:val="24"/>
              </w:rPr>
              <w:t>Общероссийская предметная олимпиада «</w:t>
            </w:r>
            <w:proofErr w:type="spellStart"/>
            <w:r>
              <w:rPr>
                <w:sz w:val="24"/>
                <w:szCs w:val="24"/>
              </w:rPr>
              <w:t>Олимпус</w:t>
            </w:r>
            <w:proofErr w:type="spellEnd"/>
            <w:r>
              <w:rPr>
                <w:sz w:val="24"/>
                <w:szCs w:val="24"/>
              </w:rPr>
              <w:t xml:space="preserve">» по </w:t>
            </w:r>
            <w:proofErr w:type="spellStart"/>
            <w:r>
              <w:rPr>
                <w:sz w:val="24"/>
                <w:szCs w:val="24"/>
              </w:rPr>
              <w:t>метематике</w:t>
            </w:r>
            <w:proofErr w:type="spellEnd"/>
          </w:p>
          <w:p w:rsidR="002C2746" w:rsidRDefault="002C2746" w:rsidP="002C2746">
            <w:pPr>
              <w:rPr>
                <w:sz w:val="24"/>
                <w:szCs w:val="24"/>
              </w:rPr>
            </w:pPr>
            <w:r>
              <w:rPr>
                <w:sz w:val="24"/>
                <w:szCs w:val="24"/>
              </w:rPr>
              <w:t xml:space="preserve"> г. Калининград</w:t>
            </w:r>
          </w:p>
          <w:p w:rsidR="002C2746" w:rsidRDefault="002C2746" w:rsidP="002C2746">
            <w:pPr>
              <w:rPr>
                <w:sz w:val="24"/>
                <w:szCs w:val="24"/>
              </w:rPr>
            </w:pPr>
            <w:r>
              <w:rPr>
                <w:sz w:val="24"/>
                <w:szCs w:val="24"/>
              </w:rPr>
              <w:t>осенняя сессия</w:t>
            </w:r>
          </w:p>
        </w:tc>
        <w:tc>
          <w:tcPr>
            <w:tcW w:w="2835" w:type="dxa"/>
          </w:tcPr>
          <w:p w:rsidR="002C2746" w:rsidRDefault="002C2746" w:rsidP="002C2746">
            <w:pPr>
              <w:pStyle w:val="ab"/>
              <w:spacing w:before="0" w:beforeAutospacing="0" w:after="0" w:afterAutospacing="0"/>
              <w:jc w:val="both"/>
            </w:pPr>
            <w:r>
              <w:t>39 учащихся</w:t>
            </w:r>
          </w:p>
          <w:p w:rsidR="002C2746" w:rsidRDefault="002C2746" w:rsidP="002C2746">
            <w:pPr>
              <w:pStyle w:val="ab"/>
              <w:spacing w:before="0" w:beforeAutospacing="0" w:after="0" w:afterAutospacing="0"/>
              <w:jc w:val="both"/>
            </w:pPr>
          </w:p>
          <w:p w:rsidR="002C2746" w:rsidRDefault="002C2746" w:rsidP="002C2746">
            <w:pPr>
              <w:pStyle w:val="ab"/>
              <w:spacing w:before="0" w:beforeAutospacing="0" w:after="0" w:afterAutospacing="0"/>
              <w:jc w:val="both"/>
            </w:pPr>
          </w:p>
        </w:tc>
        <w:tc>
          <w:tcPr>
            <w:tcW w:w="4252" w:type="dxa"/>
            <w:tcBorders>
              <w:right w:val="single" w:sz="4" w:space="0" w:color="auto"/>
            </w:tcBorders>
          </w:tcPr>
          <w:p w:rsidR="002C2746" w:rsidRPr="001F1113" w:rsidRDefault="002C2746" w:rsidP="002C2746">
            <w:pPr>
              <w:rPr>
                <w:bCs/>
                <w:sz w:val="24"/>
                <w:szCs w:val="24"/>
              </w:rPr>
            </w:pPr>
            <w:r w:rsidRPr="001F1113">
              <w:rPr>
                <w:bCs/>
                <w:sz w:val="24"/>
                <w:szCs w:val="24"/>
              </w:rPr>
              <w:t>Диплом лауреата:</w:t>
            </w:r>
          </w:p>
          <w:p w:rsidR="002C2746" w:rsidRPr="001F1113" w:rsidRDefault="002C2746" w:rsidP="002C2746">
            <w:pPr>
              <w:rPr>
                <w:bCs/>
                <w:sz w:val="24"/>
                <w:szCs w:val="24"/>
              </w:rPr>
            </w:pPr>
            <w:r w:rsidRPr="001F1113">
              <w:rPr>
                <w:bCs/>
                <w:sz w:val="24"/>
                <w:szCs w:val="24"/>
              </w:rPr>
              <w:t xml:space="preserve">Козина А. </w:t>
            </w:r>
          </w:p>
          <w:p w:rsidR="002C2746" w:rsidRPr="001F1113" w:rsidRDefault="002C2746" w:rsidP="002C2746">
            <w:pPr>
              <w:rPr>
                <w:bCs/>
                <w:sz w:val="24"/>
                <w:szCs w:val="24"/>
              </w:rPr>
            </w:pPr>
            <w:proofErr w:type="spellStart"/>
            <w:r w:rsidRPr="001F1113">
              <w:rPr>
                <w:bCs/>
                <w:sz w:val="24"/>
                <w:szCs w:val="24"/>
              </w:rPr>
              <w:t>Гудилина</w:t>
            </w:r>
            <w:proofErr w:type="spellEnd"/>
            <w:r w:rsidRPr="001F1113">
              <w:rPr>
                <w:bCs/>
                <w:sz w:val="24"/>
                <w:szCs w:val="24"/>
              </w:rPr>
              <w:t xml:space="preserve"> А. </w:t>
            </w:r>
          </w:p>
          <w:p w:rsidR="002C2746" w:rsidRPr="001F1113" w:rsidRDefault="002C2746" w:rsidP="002C2746">
            <w:pPr>
              <w:rPr>
                <w:bCs/>
                <w:sz w:val="24"/>
                <w:szCs w:val="24"/>
              </w:rPr>
            </w:pPr>
            <w:proofErr w:type="spellStart"/>
            <w:r w:rsidRPr="001F1113">
              <w:rPr>
                <w:bCs/>
                <w:sz w:val="24"/>
                <w:szCs w:val="24"/>
              </w:rPr>
              <w:t>Мизь</w:t>
            </w:r>
            <w:proofErr w:type="spellEnd"/>
            <w:r w:rsidRPr="001F1113">
              <w:rPr>
                <w:bCs/>
                <w:sz w:val="24"/>
                <w:szCs w:val="24"/>
              </w:rPr>
              <w:t xml:space="preserve"> А. </w:t>
            </w:r>
          </w:p>
          <w:p w:rsidR="002C2746" w:rsidRPr="001F1113" w:rsidRDefault="002C2746" w:rsidP="002C2746">
            <w:pPr>
              <w:rPr>
                <w:bCs/>
                <w:sz w:val="24"/>
                <w:szCs w:val="24"/>
              </w:rPr>
            </w:pPr>
            <w:r w:rsidRPr="001F1113">
              <w:rPr>
                <w:bCs/>
                <w:sz w:val="24"/>
                <w:szCs w:val="24"/>
              </w:rPr>
              <w:t>Матвиенко</w:t>
            </w:r>
            <w:proofErr w:type="gramStart"/>
            <w:r w:rsidRPr="001F1113">
              <w:rPr>
                <w:bCs/>
                <w:sz w:val="24"/>
                <w:szCs w:val="24"/>
              </w:rPr>
              <w:t xml:space="preserve"> Д</w:t>
            </w:r>
            <w:proofErr w:type="gramEnd"/>
            <w:r w:rsidRPr="001F1113">
              <w:rPr>
                <w:bCs/>
                <w:sz w:val="24"/>
                <w:szCs w:val="24"/>
              </w:rPr>
              <w:t xml:space="preserve"> </w:t>
            </w:r>
          </w:p>
          <w:p w:rsidR="002C2746" w:rsidRPr="001F1113" w:rsidRDefault="002C2746" w:rsidP="002C2746">
            <w:pPr>
              <w:rPr>
                <w:bCs/>
                <w:sz w:val="24"/>
                <w:szCs w:val="24"/>
              </w:rPr>
            </w:pPr>
            <w:r w:rsidRPr="001F1113">
              <w:rPr>
                <w:bCs/>
                <w:sz w:val="24"/>
                <w:szCs w:val="24"/>
              </w:rPr>
              <w:t xml:space="preserve">Федин Д. </w:t>
            </w:r>
          </w:p>
          <w:p w:rsidR="002C2746" w:rsidRPr="00267B97" w:rsidRDefault="002C2746" w:rsidP="002C2746">
            <w:pPr>
              <w:rPr>
                <w:bCs/>
                <w:sz w:val="24"/>
                <w:szCs w:val="24"/>
              </w:rPr>
            </w:pPr>
            <w:proofErr w:type="spellStart"/>
            <w:r w:rsidRPr="001F1113">
              <w:rPr>
                <w:bCs/>
                <w:sz w:val="24"/>
                <w:szCs w:val="24"/>
              </w:rPr>
              <w:lastRenderedPageBreak/>
              <w:t>Кандакова</w:t>
            </w:r>
            <w:proofErr w:type="spellEnd"/>
            <w:r w:rsidRPr="001F1113">
              <w:rPr>
                <w:bCs/>
                <w:sz w:val="24"/>
                <w:szCs w:val="24"/>
              </w:rPr>
              <w:t xml:space="preserve"> Е.</w:t>
            </w:r>
          </w:p>
        </w:tc>
      </w:tr>
      <w:tr w:rsidR="002C2746" w:rsidTr="002C2746">
        <w:tc>
          <w:tcPr>
            <w:tcW w:w="2694" w:type="dxa"/>
          </w:tcPr>
          <w:p w:rsidR="002C2746" w:rsidRPr="001F1113" w:rsidRDefault="002C2746" w:rsidP="002C2746">
            <w:pPr>
              <w:rPr>
                <w:sz w:val="24"/>
                <w:szCs w:val="24"/>
              </w:rPr>
            </w:pPr>
            <w:r w:rsidRPr="001F1113">
              <w:rPr>
                <w:sz w:val="24"/>
                <w:szCs w:val="24"/>
              </w:rPr>
              <w:lastRenderedPageBreak/>
              <w:t>Общероссийская предметная олимпиада «</w:t>
            </w:r>
            <w:proofErr w:type="spellStart"/>
            <w:r w:rsidRPr="001F1113">
              <w:rPr>
                <w:sz w:val="24"/>
                <w:szCs w:val="24"/>
              </w:rPr>
              <w:t>Олимпус</w:t>
            </w:r>
            <w:proofErr w:type="spellEnd"/>
            <w:r w:rsidRPr="001F1113">
              <w:rPr>
                <w:sz w:val="24"/>
                <w:szCs w:val="24"/>
              </w:rPr>
              <w:t>»</w:t>
            </w:r>
            <w:r>
              <w:rPr>
                <w:sz w:val="24"/>
                <w:szCs w:val="24"/>
              </w:rPr>
              <w:t xml:space="preserve"> по математике</w:t>
            </w:r>
          </w:p>
          <w:p w:rsidR="002C2746" w:rsidRPr="001F1113" w:rsidRDefault="002C2746" w:rsidP="002C2746">
            <w:pPr>
              <w:rPr>
                <w:sz w:val="24"/>
                <w:szCs w:val="24"/>
              </w:rPr>
            </w:pPr>
            <w:r w:rsidRPr="001F1113">
              <w:rPr>
                <w:sz w:val="24"/>
                <w:szCs w:val="24"/>
              </w:rPr>
              <w:t xml:space="preserve"> г. Калининград</w:t>
            </w:r>
          </w:p>
          <w:p w:rsidR="002C2746" w:rsidRDefault="002C2746" w:rsidP="002C2746">
            <w:pPr>
              <w:rPr>
                <w:sz w:val="24"/>
                <w:szCs w:val="24"/>
              </w:rPr>
            </w:pPr>
            <w:r>
              <w:rPr>
                <w:sz w:val="24"/>
                <w:szCs w:val="24"/>
              </w:rPr>
              <w:t>зимняя</w:t>
            </w:r>
            <w:r w:rsidRPr="001F1113">
              <w:rPr>
                <w:sz w:val="24"/>
                <w:szCs w:val="24"/>
              </w:rPr>
              <w:t xml:space="preserve"> сессия</w:t>
            </w:r>
          </w:p>
        </w:tc>
        <w:tc>
          <w:tcPr>
            <w:tcW w:w="2835" w:type="dxa"/>
          </w:tcPr>
          <w:p w:rsidR="002C2746" w:rsidRDefault="002C2746" w:rsidP="002C2746">
            <w:pPr>
              <w:pStyle w:val="ab"/>
              <w:spacing w:before="0" w:beforeAutospacing="0" w:after="0" w:afterAutospacing="0"/>
              <w:jc w:val="both"/>
            </w:pPr>
            <w:r>
              <w:t>60</w:t>
            </w:r>
            <w:r w:rsidRPr="00B6726C">
              <w:t xml:space="preserve"> учащихся</w:t>
            </w:r>
          </w:p>
        </w:tc>
        <w:tc>
          <w:tcPr>
            <w:tcW w:w="4252" w:type="dxa"/>
            <w:tcBorders>
              <w:right w:val="single" w:sz="4" w:space="0" w:color="auto"/>
            </w:tcBorders>
          </w:tcPr>
          <w:p w:rsidR="002C2746" w:rsidRPr="001F1113" w:rsidRDefault="002C2746" w:rsidP="002C2746">
            <w:pPr>
              <w:rPr>
                <w:bCs/>
                <w:sz w:val="24"/>
                <w:szCs w:val="24"/>
              </w:rPr>
            </w:pPr>
            <w:r>
              <w:rPr>
                <w:bCs/>
                <w:sz w:val="24"/>
                <w:szCs w:val="24"/>
              </w:rPr>
              <w:t>участие</w:t>
            </w:r>
          </w:p>
        </w:tc>
      </w:tr>
      <w:tr w:rsidR="002C2746" w:rsidTr="002C2746">
        <w:tc>
          <w:tcPr>
            <w:tcW w:w="2694" w:type="dxa"/>
          </w:tcPr>
          <w:p w:rsidR="002C2746" w:rsidRPr="00B6726C" w:rsidRDefault="002C2746" w:rsidP="002C2746">
            <w:pPr>
              <w:rPr>
                <w:sz w:val="24"/>
                <w:szCs w:val="24"/>
              </w:rPr>
            </w:pPr>
            <w:r>
              <w:rPr>
                <w:sz w:val="24"/>
                <w:szCs w:val="24"/>
              </w:rPr>
              <w:t>Международная предметная олимпиада</w:t>
            </w:r>
          </w:p>
          <w:p w:rsidR="002C2746" w:rsidRPr="00B6726C" w:rsidRDefault="002C2746" w:rsidP="002C2746">
            <w:pPr>
              <w:rPr>
                <w:sz w:val="24"/>
                <w:szCs w:val="24"/>
              </w:rPr>
            </w:pPr>
            <w:r w:rsidRPr="00B6726C">
              <w:rPr>
                <w:sz w:val="24"/>
                <w:szCs w:val="24"/>
              </w:rPr>
              <w:t>Осенняя сессия</w:t>
            </w:r>
          </w:p>
          <w:p w:rsidR="002C2746" w:rsidRDefault="002C2746" w:rsidP="002C2746">
            <w:pPr>
              <w:rPr>
                <w:sz w:val="24"/>
                <w:szCs w:val="24"/>
              </w:rPr>
            </w:pPr>
            <w:r w:rsidRPr="00B6726C">
              <w:rPr>
                <w:sz w:val="24"/>
                <w:szCs w:val="24"/>
              </w:rPr>
              <w:t>«Эверест»</w:t>
            </w:r>
            <w:r>
              <w:rPr>
                <w:sz w:val="24"/>
                <w:szCs w:val="24"/>
              </w:rPr>
              <w:t xml:space="preserve"> по математике </w:t>
            </w:r>
          </w:p>
        </w:tc>
        <w:tc>
          <w:tcPr>
            <w:tcW w:w="2835" w:type="dxa"/>
          </w:tcPr>
          <w:p w:rsidR="002C2746" w:rsidRDefault="002C2746" w:rsidP="002C2746">
            <w:pPr>
              <w:pStyle w:val="ab"/>
              <w:spacing w:before="0" w:beforeAutospacing="0" w:after="0" w:afterAutospacing="0"/>
              <w:jc w:val="both"/>
            </w:pPr>
            <w:r w:rsidRPr="00B6726C">
              <w:t>2</w:t>
            </w:r>
            <w:r>
              <w:t>6</w:t>
            </w:r>
            <w:r w:rsidRPr="00B6726C">
              <w:t xml:space="preserve"> учащихся</w:t>
            </w:r>
          </w:p>
        </w:tc>
        <w:tc>
          <w:tcPr>
            <w:tcW w:w="4252" w:type="dxa"/>
            <w:tcBorders>
              <w:right w:val="single" w:sz="4" w:space="0" w:color="auto"/>
            </w:tcBorders>
          </w:tcPr>
          <w:p w:rsidR="002C2746" w:rsidRPr="00B6726C" w:rsidRDefault="002C2746" w:rsidP="002C2746">
            <w:pPr>
              <w:rPr>
                <w:bCs/>
                <w:sz w:val="24"/>
                <w:szCs w:val="24"/>
              </w:rPr>
            </w:pPr>
            <w:r w:rsidRPr="00B6726C">
              <w:rPr>
                <w:bCs/>
                <w:sz w:val="24"/>
                <w:szCs w:val="24"/>
              </w:rPr>
              <w:t>Диплом победителя:</w:t>
            </w:r>
          </w:p>
          <w:p w:rsidR="002C2746" w:rsidRPr="00B6726C" w:rsidRDefault="002C2746" w:rsidP="002C2746">
            <w:pPr>
              <w:rPr>
                <w:bCs/>
                <w:sz w:val="24"/>
                <w:szCs w:val="24"/>
              </w:rPr>
            </w:pPr>
            <w:proofErr w:type="spellStart"/>
            <w:r w:rsidRPr="00B6726C">
              <w:rPr>
                <w:bCs/>
                <w:sz w:val="24"/>
                <w:szCs w:val="24"/>
              </w:rPr>
              <w:t>Гудилина</w:t>
            </w:r>
            <w:proofErr w:type="spellEnd"/>
            <w:r w:rsidRPr="00B6726C">
              <w:rPr>
                <w:bCs/>
                <w:sz w:val="24"/>
                <w:szCs w:val="24"/>
              </w:rPr>
              <w:t xml:space="preserve"> А.</w:t>
            </w:r>
          </w:p>
          <w:p w:rsidR="002C2746" w:rsidRPr="00B6726C" w:rsidRDefault="002C2746" w:rsidP="002C2746">
            <w:pPr>
              <w:rPr>
                <w:bCs/>
                <w:sz w:val="24"/>
                <w:szCs w:val="24"/>
              </w:rPr>
            </w:pPr>
            <w:proofErr w:type="spellStart"/>
            <w:r w:rsidRPr="00B6726C">
              <w:rPr>
                <w:bCs/>
                <w:sz w:val="24"/>
                <w:szCs w:val="24"/>
              </w:rPr>
              <w:t>Мизь</w:t>
            </w:r>
            <w:proofErr w:type="spellEnd"/>
            <w:r w:rsidRPr="00B6726C">
              <w:rPr>
                <w:bCs/>
                <w:sz w:val="24"/>
                <w:szCs w:val="24"/>
              </w:rPr>
              <w:t xml:space="preserve"> А. </w:t>
            </w:r>
          </w:p>
          <w:p w:rsidR="002C2746" w:rsidRPr="009D5964" w:rsidRDefault="002C2746" w:rsidP="002C2746">
            <w:pPr>
              <w:rPr>
                <w:bCs/>
                <w:sz w:val="24"/>
                <w:szCs w:val="24"/>
              </w:rPr>
            </w:pPr>
            <w:proofErr w:type="spellStart"/>
            <w:r w:rsidRPr="00B6726C">
              <w:rPr>
                <w:bCs/>
                <w:sz w:val="24"/>
                <w:szCs w:val="24"/>
              </w:rPr>
              <w:t>Ступак</w:t>
            </w:r>
            <w:proofErr w:type="spellEnd"/>
            <w:r w:rsidRPr="00B6726C">
              <w:rPr>
                <w:bCs/>
                <w:sz w:val="24"/>
                <w:szCs w:val="24"/>
              </w:rPr>
              <w:t xml:space="preserve"> М. </w:t>
            </w:r>
          </w:p>
        </w:tc>
      </w:tr>
      <w:tr w:rsidR="002C2746" w:rsidTr="002C2746">
        <w:tc>
          <w:tcPr>
            <w:tcW w:w="2694" w:type="dxa"/>
          </w:tcPr>
          <w:p w:rsidR="002C2746" w:rsidRPr="002B4E47" w:rsidRDefault="002C2746" w:rsidP="002C2746">
            <w:pPr>
              <w:rPr>
                <w:sz w:val="24"/>
                <w:szCs w:val="24"/>
              </w:rPr>
            </w:pPr>
            <w:r w:rsidRPr="002B4E47">
              <w:rPr>
                <w:sz w:val="24"/>
                <w:szCs w:val="24"/>
              </w:rPr>
              <w:t>Международная предметная олимпиада</w:t>
            </w:r>
          </w:p>
          <w:p w:rsidR="002C2746" w:rsidRPr="002B4E47" w:rsidRDefault="002C2746" w:rsidP="002C2746">
            <w:pPr>
              <w:rPr>
                <w:sz w:val="24"/>
                <w:szCs w:val="24"/>
              </w:rPr>
            </w:pPr>
            <w:r>
              <w:rPr>
                <w:sz w:val="24"/>
                <w:szCs w:val="24"/>
              </w:rPr>
              <w:t xml:space="preserve">Зимняя </w:t>
            </w:r>
            <w:r w:rsidRPr="002B4E47">
              <w:rPr>
                <w:sz w:val="24"/>
                <w:szCs w:val="24"/>
              </w:rPr>
              <w:t xml:space="preserve"> сессия</w:t>
            </w:r>
          </w:p>
          <w:p w:rsidR="002C2746" w:rsidRDefault="002C2746" w:rsidP="002C2746">
            <w:pPr>
              <w:rPr>
                <w:sz w:val="24"/>
                <w:szCs w:val="24"/>
              </w:rPr>
            </w:pPr>
            <w:r w:rsidRPr="002B4E47">
              <w:rPr>
                <w:sz w:val="24"/>
                <w:szCs w:val="24"/>
              </w:rPr>
              <w:t xml:space="preserve">«Эверест» по </w:t>
            </w:r>
            <w:r>
              <w:rPr>
                <w:sz w:val="24"/>
                <w:szCs w:val="24"/>
              </w:rPr>
              <w:t>истории</w:t>
            </w:r>
          </w:p>
        </w:tc>
        <w:tc>
          <w:tcPr>
            <w:tcW w:w="2835" w:type="dxa"/>
          </w:tcPr>
          <w:p w:rsidR="002C2746" w:rsidRPr="00B6726C" w:rsidRDefault="002C2746" w:rsidP="002C2746">
            <w:pPr>
              <w:pStyle w:val="ab"/>
              <w:spacing w:before="0" w:beforeAutospacing="0" w:after="0" w:afterAutospacing="0"/>
              <w:jc w:val="both"/>
            </w:pPr>
            <w:r>
              <w:t>27</w:t>
            </w:r>
          </w:p>
        </w:tc>
        <w:tc>
          <w:tcPr>
            <w:tcW w:w="4252" w:type="dxa"/>
            <w:tcBorders>
              <w:right w:val="single" w:sz="4" w:space="0" w:color="auto"/>
            </w:tcBorders>
          </w:tcPr>
          <w:p w:rsidR="002C2746" w:rsidRPr="00B6726C" w:rsidRDefault="002C2746" w:rsidP="002C2746">
            <w:pPr>
              <w:rPr>
                <w:bCs/>
                <w:sz w:val="24"/>
                <w:szCs w:val="24"/>
              </w:rPr>
            </w:pPr>
            <w:r>
              <w:rPr>
                <w:bCs/>
                <w:sz w:val="24"/>
                <w:szCs w:val="24"/>
              </w:rPr>
              <w:t>участие</w:t>
            </w:r>
          </w:p>
        </w:tc>
      </w:tr>
      <w:tr w:rsidR="002C2746" w:rsidTr="002C2746">
        <w:tc>
          <w:tcPr>
            <w:tcW w:w="2694" w:type="dxa"/>
          </w:tcPr>
          <w:p w:rsidR="002C2746" w:rsidRPr="002B4E47" w:rsidRDefault="002C2746" w:rsidP="002C2746">
            <w:pPr>
              <w:rPr>
                <w:sz w:val="24"/>
                <w:szCs w:val="24"/>
              </w:rPr>
            </w:pPr>
            <w:r w:rsidRPr="002B4E47">
              <w:rPr>
                <w:sz w:val="24"/>
                <w:szCs w:val="24"/>
              </w:rPr>
              <w:t>Международная предметная олимпиада</w:t>
            </w:r>
          </w:p>
          <w:p w:rsidR="002C2746" w:rsidRPr="002B4E47" w:rsidRDefault="002C2746" w:rsidP="002C2746">
            <w:pPr>
              <w:rPr>
                <w:sz w:val="24"/>
                <w:szCs w:val="24"/>
              </w:rPr>
            </w:pPr>
            <w:r w:rsidRPr="002B4E47">
              <w:rPr>
                <w:sz w:val="24"/>
                <w:szCs w:val="24"/>
              </w:rPr>
              <w:t>Зимняя  сессия</w:t>
            </w:r>
          </w:p>
          <w:p w:rsidR="002C2746" w:rsidRPr="002B4E47" w:rsidRDefault="002C2746" w:rsidP="002C2746">
            <w:pPr>
              <w:rPr>
                <w:sz w:val="24"/>
                <w:szCs w:val="24"/>
              </w:rPr>
            </w:pPr>
            <w:r w:rsidRPr="002B4E47">
              <w:rPr>
                <w:sz w:val="24"/>
                <w:szCs w:val="24"/>
              </w:rPr>
              <w:t xml:space="preserve">«Эверест» по </w:t>
            </w:r>
            <w:r>
              <w:rPr>
                <w:sz w:val="24"/>
                <w:szCs w:val="24"/>
              </w:rPr>
              <w:t>обществознанию</w:t>
            </w:r>
          </w:p>
        </w:tc>
        <w:tc>
          <w:tcPr>
            <w:tcW w:w="2835" w:type="dxa"/>
          </w:tcPr>
          <w:p w:rsidR="002C2746" w:rsidRDefault="002C2746" w:rsidP="002C2746">
            <w:pPr>
              <w:pStyle w:val="ab"/>
              <w:spacing w:before="0" w:beforeAutospacing="0" w:after="0" w:afterAutospacing="0"/>
              <w:jc w:val="both"/>
            </w:pPr>
            <w:r>
              <w:t>40</w:t>
            </w:r>
          </w:p>
        </w:tc>
        <w:tc>
          <w:tcPr>
            <w:tcW w:w="4252" w:type="dxa"/>
            <w:tcBorders>
              <w:right w:val="single" w:sz="4" w:space="0" w:color="auto"/>
            </w:tcBorders>
          </w:tcPr>
          <w:p w:rsidR="002C2746" w:rsidRDefault="002C2746" w:rsidP="002C2746">
            <w:pPr>
              <w:rPr>
                <w:bCs/>
                <w:sz w:val="24"/>
                <w:szCs w:val="24"/>
              </w:rPr>
            </w:pPr>
            <w:proofErr w:type="spellStart"/>
            <w:r>
              <w:rPr>
                <w:bCs/>
                <w:sz w:val="24"/>
                <w:szCs w:val="24"/>
              </w:rPr>
              <w:t>Желновач</w:t>
            </w:r>
            <w:proofErr w:type="spellEnd"/>
            <w:r>
              <w:rPr>
                <w:bCs/>
                <w:sz w:val="24"/>
                <w:szCs w:val="24"/>
              </w:rPr>
              <w:t xml:space="preserve"> Павел-победитель</w:t>
            </w:r>
          </w:p>
          <w:p w:rsidR="002C2746" w:rsidRPr="00B6726C" w:rsidRDefault="002C2746" w:rsidP="002C2746">
            <w:pPr>
              <w:rPr>
                <w:bCs/>
                <w:sz w:val="24"/>
                <w:szCs w:val="24"/>
              </w:rPr>
            </w:pPr>
            <w:proofErr w:type="spellStart"/>
            <w:r>
              <w:rPr>
                <w:bCs/>
                <w:sz w:val="24"/>
                <w:szCs w:val="24"/>
              </w:rPr>
              <w:t>Мизь</w:t>
            </w:r>
            <w:proofErr w:type="spellEnd"/>
            <w:r>
              <w:rPr>
                <w:bCs/>
                <w:sz w:val="24"/>
                <w:szCs w:val="24"/>
              </w:rPr>
              <w:t xml:space="preserve"> Алиса-победитель</w:t>
            </w:r>
          </w:p>
        </w:tc>
      </w:tr>
      <w:tr w:rsidR="002C2746" w:rsidTr="002C2746">
        <w:tc>
          <w:tcPr>
            <w:tcW w:w="2694" w:type="dxa"/>
          </w:tcPr>
          <w:p w:rsidR="002C2746" w:rsidRDefault="002C2746" w:rsidP="002C2746">
            <w:pPr>
              <w:rPr>
                <w:sz w:val="24"/>
                <w:szCs w:val="24"/>
              </w:rPr>
            </w:pPr>
            <w:r w:rsidRPr="00C3496A">
              <w:rPr>
                <w:sz w:val="24"/>
                <w:szCs w:val="24"/>
              </w:rPr>
              <w:t>Всероссийский конкурс «КИТ – компьютеры, информатика, технологии».</w:t>
            </w:r>
          </w:p>
        </w:tc>
        <w:tc>
          <w:tcPr>
            <w:tcW w:w="2835" w:type="dxa"/>
          </w:tcPr>
          <w:p w:rsidR="002C2746" w:rsidRDefault="002C2746" w:rsidP="002C2746">
            <w:pPr>
              <w:pStyle w:val="ab"/>
              <w:spacing w:before="0" w:beforeAutospacing="0" w:after="0" w:afterAutospacing="0"/>
              <w:jc w:val="both"/>
            </w:pPr>
            <w:r>
              <w:t>47</w:t>
            </w:r>
          </w:p>
        </w:tc>
        <w:tc>
          <w:tcPr>
            <w:tcW w:w="4252" w:type="dxa"/>
            <w:tcBorders>
              <w:right w:val="single" w:sz="4" w:space="0" w:color="auto"/>
            </w:tcBorders>
          </w:tcPr>
          <w:p w:rsidR="002C2746" w:rsidRPr="009D5964" w:rsidRDefault="002C2746" w:rsidP="002C2746">
            <w:pPr>
              <w:rPr>
                <w:bCs/>
                <w:sz w:val="24"/>
                <w:szCs w:val="24"/>
              </w:rPr>
            </w:pPr>
            <w:r>
              <w:rPr>
                <w:bCs/>
                <w:sz w:val="24"/>
                <w:szCs w:val="24"/>
              </w:rPr>
              <w:t>участие</w:t>
            </w:r>
          </w:p>
        </w:tc>
      </w:tr>
      <w:tr w:rsidR="002C2746" w:rsidTr="002C2746">
        <w:tc>
          <w:tcPr>
            <w:tcW w:w="2694" w:type="dxa"/>
          </w:tcPr>
          <w:p w:rsidR="002C2746" w:rsidRPr="006401A2" w:rsidRDefault="002C2746" w:rsidP="002C2746">
            <w:pPr>
              <w:spacing w:after="160" w:line="259" w:lineRule="auto"/>
              <w:rPr>
                <w:sz w:val="24"/>
                <w:szCs w:val="24"/>
              </w:rPr>
            </w:pPr>
            <w:r w:rsidRPr="009D5964">
              <w:rPr>
                <w:sz w:val="24"/>
                <w:szCs w:val="24"/>
              </w:rPr>
              <w:t>Международный</w:t>
            </w:r>
            <w:r>
              <w:rPr>
                <w:sz w:val="24"/>
                <w:szCs w:val="24"/>
              </w:rPr>
              <w:t xml:space="preserve"> конкурс-игра  по русскому языку «Еж»</w:t>
            </w:r>
          </w:p>
        </w:tc>
        <w:tc>
          <w:tcPr>
            <w:tcW w:w="2835" w:type="dxa"/>
          </w:tcPr>
          <w:p w:rsidR="002C2746" w:rsidRPr="00BF2C5D" w:rsidRDefault="002C2746" w:rsidP="002C2746">
            <w:pPr>
              <w:pStyle w:val="ab"/>
              <w:spacing w:before="0" w:beforeAutospacing="0" w:after="0" w:afterAutospacing="0"/>
              <w:jc w:val="both"/>
              <w:rPr>
                <w:bCs/>
              </w:rPr>
            </w:pPr>
            <w:r w:rsidRPr="00BF2C5D">
              <w:rPr>
                <w:bCs/>
              </w:rPr>
              <w:t>20</w:t>
            </w:r>
          </w:p>
        </w:tc>
        <w:tc>
          <w:tcPr>
            <w:tcW w:w="4252" w:type="dxa"/>
            <w:tcBorders>
              <w:right w:val="single" w:sz="4" w:space="0" w:color="auto"/>
            </w:tcBorders>
          </w:tcPr>
          <w:p w:rsidR="002C2746" w:rsidRPr="00BF2C5D" w:rsidRDefault="002C2746" w:rsidP="002C2746">
            <w:pPr>
              <w:rPr>
                <w:bCs/>
                <w:sz w:val="24"/>
                <w:szCs w:val="24"/>
              </w:rPr>
            </w:pPr>
            <w:proofErr w:type="spellStart"/>
            <w:r w:rsidRPr="00BF2C5D">
              <w:rPr>
                <w:bCs/>
                <w:sz w:val="24"/>
                <w:szCs w:val="24"/>
              </w:rPr>
              <w:t>Першонкова</w:t>
            </w:r>
            <w:proofErr w:type="spellEnd"/>
            <w:r w:rsidRPr="00BF2C5D">
              <w:rPr>
                <w:bCs/>
                <w:sz w:val="24"/>
                <w:szCs w:val="24"/>
              </w:rPr>
              <w:t xml:space="preserve"> </w:t>
            </w:r>
            <w:proofErr w:type="spellStart"/>
            <w:r w:rsidRPr="00BF2C5D">
              <w:rPr>
                <w:bCs/>
                <w:sz w:val="24"/>
                <w:szCs w:val="24"/>
              </w:rPr>
              <w:t>В.-лауреат</w:t>
            </w:r>
            <w:proofErr w:type="spellEnd"/>
          </w:p>
        </w:tc>
      </w:tr>
      <w:tr w:rsidR="002C2746" w:rsidTr="002C2746">
        <w:tc>
          <w:tcPr>
            <w:tcW w:w="2694" w:type="dxa"/>
          </w:tcPr>
          <w:p w:rsidR="002C2746" w:rsidRPr="00623AF6" w:rsidRDefault="002C2746" w:rsidP="002C2746">
            <w:pPr>
              <w:rPr>
                <w:sz w:val="24"/>
                <w:szCs w:val="24"/>
              </w:rPr>
            </w:pPr>
            <w:r w:rsidRPr="00D849BE">
              <w:rPr>
                <w:sz w:val="24"/>
                <w:szCs w:val="24"/>
              </w:rPr>
              <w:t xml:space="preserve">Международная Олимпиада по </w:t>
            </w:r>
            <w:r>
              <w:rPr>
                <w:sz w:val="24"/>
                <w:szCs w:val="24"/>
              </w:rPr>
              <w:t xml:space="preserve">химии </w:t>
            </w:r>
            <w:proofErr w:type="spellStart"/>
            <w:r w:rsidRPr="00D849BE">
              <w:rPr>
                <w:sz w:val="24"/>
                <w:szCs w:val="24"/>
              </w:rPr>
              <w:t>Фоксфорд</w:t>
            </w:r>
            <w:proofErr w:type="spellEnd"/>
            <w:r w:rsidRPr="00D849BE">
              <w:rPr>
                <w:sz w:val="24"/>
                <w:szCs w:val="24"/>
              </w:rPr>
              <w:t xml:space="preserve">. </w:t>
            </w:r>
            <w:r>
              <w:rPr>
                <w:sz w:val="24"/>
                <w:szCs w:val="24"/>
              </w:rPr>
              <w:t xml:space="preserve">13, </w:t>
            </w:r>
            <w:r w:rsidRPr="00D849BE">
              <w:rPr>
                <w:sz w:val="24"/>
                <w:szCs w:val="24"/>
              </w:rPr>
              <w:t>14 сезон</w:t>
            </w:r>
          </w:p>
        </w:tc>
        <w:tc>
          <w:tcPr>
            <w:tcW w:w="2835" w:type="dxa"/>
          </w:tcPr>
          <w:p w:rsidR="002C2746" w:rsidRDefault="002C2746" w:rsidP="002C2746">
            <w:pPr>
              <w:pStyle w:val="ab"/>
              <w:spacing w:before="0" w:beforeAutospacing="0" w:after="0" w:afterAutospacing="0"/>
              <w:jc w:val="both"/>
            </w:pPr>
            <w:r>
              <w:t>1</w:t>
            </w:r>
          </w:p>
        </w:tc>
        <w:tc>
          <w:tcPr>
            <w:tcW w:w="4252" w:type="dxa"/>
            <w:tcBorders>
              <w:right w:val="single" w:sz="4" w:space="0" w:color="auto"/>
            </w:tcBorders>
          </w:tcPr>
          <w:p w:rsidR="002C2746" w:rsidRDefault="002C2746" w:rsidP="002C2746">
            <w:pPr>
              <w:rPr>
                <w:sz w:val="24"/>
                <w:szCs w:val="24"/>
              </w:rPr>
            </w:pPr>
            <w:proofErr w:type="spellStart"/>
            <w:r>
              <w:rPr>
                <w:sz w:val="24"/>
                <w:szCs w:val="24"/>
              </w:rPr>
              <w:t>Слижевская</w:t>
            </w:r>
            <w:proofErr w:type="spellEnd"/>
            <w:r>
              <w:rPr>
                <w:sz w:val="24"/>
                <w:szCs w:val="24"/>
              </w:rPr>
              <w:t xml:space="preserve"> Э. Диплом 2 степени</w:t>
            </w:r>
          </w:p>
          <w:p w:rsidR="002C2746" w:rsidRPr="00142A2C" w:rsidRDefault="002C2746" w:rsidP="002C2746">
            <w:pPr>
              <w:rPr>
                <w:sz w:val="24"/>
                <w:szCs w:val="24"/>
              </w:rPr>
            </w:pPr>
            <w:r>
              <w:rPr>
                <w:sz w:val="24"/>
                <w:szCs w:val="24"/>
              </w:rPr>
              <w:t>Диплом 3 степени</w:t>
            </w:r>
          </w:p>
        </w:tc>
      </w:tr>
      <w:tr w:rsidR="002C2746" w:rsidTr="002C2746">
        <w:tc>
          <w:tcPr>
            <w:tcW w:w="2694" w:type="dxa"/>
          </w:tcPr>
          <w:p w:rsidR="002C2746" w:rsidRPr="00B41FF0" w:rsidRDefault="002C2746" w:rsidP="002C2746">
            <w:pPr>
              <w:rPr>
                <w:sz w:val="24"/>
                <w:szCs w:val="24"/>
              </w:rPr>
            </w:pPr>
            <w:r w:rsidRPr="00B41FF0">
              <w:rPr>
                <w:sz w:val="24"/>
                <w:szCs w:val="24"/>
              </w:rPr>
              <w:t xml:space="preserve">Конкурс по страноведению </w:t>
            </w:r>
          </w:p>
          <w:p w:rsidR="002C2746" w:rsidRPr="00623AF6" w:rsidRDefault="002C2746" w:rsidP="002C2746">
            <w:pPr>
              <w:jc w:val="center"/>
              <w:rPr>
                <w:sz w:val="24"/>
                <w:szCs w:val="24"/>
              </w:rPr>
            </w:pPr>
            <w:r w:rsidRPr="00B41FF0">
              <w:rPr>
                <w:sz w:val="24"/>
                <w:szCs w:val="24"/>
              </w:rPr>
              <w:t>«И целого мира мало»</w:t>
            </w:r>
          </w:p>
        </w:tc>
        <w:tc>
          <w:tcPr>
            <w:tcW w:w="2835" w:type="dxa"/>
          </w:tcPr>
          <w:p w:rsidR="002C2746" w:rsidRDefault="002C2746" w:rsidP="002C2746">
            <w:pPr>
              <w:pStyle w:val="ab"/>
              <w:spacing w:before="0" w:beforeAutospacing="0" w:after="0" w:afterAutospacing="0"/>
              <w:jc w:val="both"/>
            </w:pPr>
            <w:r>
              <w:t>2</w:t>
            </w:r>
          </w:p>
        </w:tc>
        <w:tc>
          <w:tcPr>
            <w:tcW w:w="4252" w:type="dxa"/>
            <w:tcBorders>
              <w:right w:val="single" w:sz="4" w:space="0" w:color="auto"/>
            </w:tcBorders>
          </w:tcPr>
          <w:p w:rsidR="002C2746" w:rsidRDefault="002C2746" w:rsidP="002C2746">
            <w:pPr>
              <w:rPr>
                <w:sz w:val="24"/>
                <w:szCs w:val="24"/>
              </w:rPr>
            </w:pPr>
            <w:r>
              <w:rPr>
                <w:sz w:val="24"/>
                <w:szCs w:val="24"/>
              </w:rPr>
              <w:t>участие</w:t>
            </w:r>
          </w:p>
        </w:tc>
      </w:tr>
      <w:tr w:rsidR="002C2746" w:rsidTr="002C2746">
        <w:tc>
          <w:tcPr>
            <w:tcW w:w="2694" w:type="dxa"/>
          </w:tcPr>
          <w:p w:rsidR="002C2746" w:rsidRPr="00B41FF0" w:rsidRDefault="002C2746" w:rsidP="002C2746">
            <w:pPr>
              <w:rPr>
                <w:sz w:val="24"/>
                <w:szCs w:val="24"/>
              </w:rPr>
            </w:pPr>
            <w:r>
              <w:rPr>
                <w:sz w:val="24"/>
                <w:szCs w:val="24"/>
              </w:rPr>
              <w:t xml:space="preserve">Международная Олимпиада по физике </w:t>
            </w:r>
            <w:proofErr w:type="spellStart"/>
            <w:r>
              <w:rPr>
                <w:sz w:val="24"/>
                <w:szCs w:val="24"/>
              </w:rPr>
              <w:t>Фоксфорд</w:t>
            </w:r>
            <w:proofErr w:type="spellEnd"/>
            <w:r>
              <w:rPr>
                <w:sz w:val="24"/>
                <w:szCs w:val="24"/>
              </w:rPr>
              <w:t>. 14 сезон</w:t>
            </w:r>
          </w:p>
        </w:tc>
        <w:tc>
          <w:tcPr>
            <w:tcW w:w="2835" w:type="dxa"/>
          </w:tcPr>
          <w:p w:rsidR="002C2746" w:rsidRDefault="002C2746" w:rsidP="002C2746">
            <w:pPr>
              <w:pStyle w:val="ab"/>
              <w:spacing w:before="0" w:beforeAutospacing="0" w:after="0" w:afterAutospacing="0"/>
              <w:jc w:val="both"/>
            </w:pPr>
            <w:r>
              <w:t>18 учащихся 10 класса</w:t>
            </w:r>
          </w:p>
          <w:p w:rsidR="002C2746" w:rsidRDefault="002C2746" w:rsidP="002C2746">
            <w:pPr>
              <w:pStyle w:val="ab"/>
              <w:spacing w:before="0" w:beforeAutospacing="0" w:after="0" w:afterAutospacing="0"/>
              <w:jc w:val="both"/>
            </w:pPr>
            <w:r>
              <w:t>37 учащихся 11 класса</w:t>
            </w:r>
          </w:p>
        </w:tc>
        <w:tc>
          <w:tcPr>
            <w:tcW w:w="4252" w:type="dxa"/>
            <w:tcBorders>
              <w:right w:val="single" w:sz="4" w:space="0" w:color="auto"/>
            </w:tcBorders>
          </w:tcPr>
          <w:p w:rsidR="002C2746" w:rsidRDefault="002C2746" w:rsidP="002C2746">
            <w:pPr>
              <w:rPr>
                <w:sz w:val="24"/>
                <w:szCs w:val="24"/>
              </w:rPr>
            </w:pPr>
            <w:proofErr w:type="spellStart"/>
            <w:r>
              <w:rPr>
                <w:sz w:val="24"/>
                <w:szCs w:val="24"/>
              </w:rPr>
              <w:t>Зеленский</w:t>
            </w:r>
            <w:proofErr w:type="spellEnd"/>
            <w:r>
              <w:rPr>
                <w:sz w:val="24"/>
                <w:szCs w:val="24"/>
              </w:rPr>
              <w:t xml:space="preserve"> Сергей </w:t>
            </w:r>
            <w:proofErr w:type="gramStart"/>
            <w:r>
              <w:rPr>
                <w:sz w:val="24"/>
                <w:szCs w:val="24"/>
              </w:rPr>
              <w:t>-п</w:t>
            </w:r>
            <w:proofErr w:type="gramEnd"/>
            <w:r>
              <w:rPr>
                <w:sz w:val="24"/>
                <w:szCs w:val="24"/>
              </w:rPr>
              <w:t>ризер</w:t>
            </w:r>
          </w:p>
        </w:tc>
      </w:tr>
      <w:tr w:rsidR="002C2746" w:rsidTr="002C2746">
        <w:tc>
          <w:tcPr>
            <w:tcW w:w="2694" w:type="dxa"/>
          </w:tcPr>
          <w:p w:rsidR="002C2746" w:rsidRDefault="002C2746" w:rsidP="002C2746">
            <w:pPr>
              <w:rPr>
                <w:sz w:val="24"/>
                <w:szCs w:val="24"/>
              </w:rPr>
            </w:pPr>
            <w:r>
              <w:rPr>
                <w:sz w:val="24"/>
                <w:szCs w:val="24"/>
              </w:rPr>
              <w:t xml:space="preserve">Международная Олимпиада по физике </w:t>
            </w:r>
            <w:proofErr w:type="spellStart"/>
            <w:r>
              <w:rPr>
                <w:sz w:val="24"/>
                <w:szCs w:val="24"/>
              </w:rPr>
              <w:t>Фоксфорд</w:t>
            </w:r>
            <w:proofErr w:type="spellEnd"/>
            <w:r>
              <w:rPr>
                <w:sz w:val="24"/>
                <w:szCs w:val="24"/>
              </w:rPr>
              <w:t>. 13 сезон</w:t>
            </w:r>
          </w:p>
        </w:tc>
        <w:tc>
          <w:tcPr>
            <w:tcW w:w="2835" w:type="dxa"/>
          </w:tcPr>
          <w:p w:rsidR="002C2746" w:rsidRDefault="002C2746" w:rsidP="002C2746">
            <w:pPr>
              <w:pStyle w:val="ab"/>
              <w:spacing w:before="0" w:beforeAutospacing="0" w:after="0" w:afterAutospacing="0"/>
              <w:jc w:val="both"/>
            </w:pPr>
            <w:r>
              <w:t>4 учащихся</w:t>
            </w:r>
          </w:p>
        </w:tc>
        <w:tc>
          <w:tcPr>
            <w:tcW w:w="4252" w:type="dxa"/>
            <w:tcBorders>
              <w:right w:val="single" w:sz="4" w:space="0" w:color="auto"/>
            </w:tcBorders>
          </w:tcPr>
          <w:p w:rsidR="002C2746" w:rsidRDefault="002C2746" w:rsidP="002C2746">
            <w:pPr>
              <w:rPr>
                <w:sz w:val="24"/>
                <w:szCs w:val="24"/>
              </w:rPr>
            </w:pPr>
            <w:r>
              <w:rPr>
                <w:sz w:val="24"/>
                <w:szCs w:val="24"/>
              </w:rPr>
              <w:t>участие</w:t>
            </w:r>
          </w:p>
        </w:tc>
      </w:tr>
      <w:tr w:rsidR="002C2746" w:rsidTr="002C2746">
        <w:tc>
          <w:tcPr>
            <w:tcW w:w="2694" w:type="dxa"/>
          </w:tcPr>
          <w:p w:rsidR="002C2746" w:rsidRDefault="002C2746" w:rsidP="002C2746">
            <w:pPr>
              <w:jc w:val="center"/>
              <w:rPr>
                <w:sz w:val="24"/>
                <w:szCs w:val="24"/>
              </w:rPr>
            </w:pPr>
            <w:r>
              <w:rPr>
                <w:sz w:val="24"/>
                <w:szCs w:val="24"/>
              </w:rPr>
              <w:t>Интернет олимпиада по физике</w:t>
            </w:r>
          </w:p>
        </w:tc>
        <w:tc>
          <w:tcPr>
            <w:tcW w:w="2835" w:type="dxa"/>
          </w:tcPr>
          <w:p w:rsidR="002C2746" w:rsidRDefault="002C2746" w:rsidP="002C2746">
            <w:pPr>
              <w:pStyle w:val="ab"/>
              <w:spacing w:before="0" w:beforeAutospacing="0" w:after="0" w:afterAutospacing="0"/>
              <w:jc w:val="both"/>
            </w:pPr>
            <w:r>
              <w:t>18 учащихся 10 класса</w:t>
            </w:r>
          </w:p>
          <w:p w:rsidR="002C2746" w:rsidRDefault="002C2746" w:rsidP="002C2746">
            <w:pPr>
              <w:pStyle w:val="ab"/>
              <w:spacing w:before="0" w:beforeAutospacing="0" w:after="0" w:afterAutospacing="0"/>
              <w:jc w:val="both"/>
            </w:pPr>
            <w:r>
              <w:t>19 учащихся 11 класса</w:t>
            </w:r>
          </w:p>
        </w:tc>
        <w:tc>
          <w:tcPr>
            <w:tcW w:w="4252" w:type="dxa"/>
            <w:tcBorders>
              <w:right w:val="single" w:sz="4" w:space="0" w:color="auto"/>
            </w:tcBorders>
          </w:tcPr>
          <w:p w:rsidR="002C2746" w:rsidRDefault="002C2746" w:rsidP="002C2746">
            <w:pPr>
              <w:jc w:val="center"/>
              <w:rPr>
                <w:sz w:val="24"/>
                <w:szCs w:val="24"/>
              </w:rPr>
            </w:pPr>
            <w:r w:rsidRPr="00F46A3F">
              <w:rPr>
                <w:sz w:val="24"/>
                <w:szCs w:val="24"/>
              </w:rPr>
              <w:t>Степанов</w:t>
            </w:r>
            <w:r>
              <w:rPr>
                <w:sz w:val="24"/>
                <w:szCs w:val="24"/>
              </w:rPr>
              <w:t xml:space="preserve"> Михаил</w:t>
            </w:r>
            <w:r w:rsidRPr="00F46A3F">
              <w:rPr>
                <w:sz w:val="24"/>
                <w:szCs w:val="24"/>
              </w:rPr>
              <w:t xml:space="preserve">, </w:t>
            </w:r>
            <w:proofErr w:type="spellStart"/>
            <w:r w:rsidRPr="00F46A3F">
              <w:rPr>
                <w:sz w:val="24"/>
                <w:szCs w:val="24"/>
              </w:rPr>
              <w:t>Славская</w:t>
            </w:r>
            <w:proofErr w:type="spellEnd"/>
            <w:r>
              <w:rPr>
                <w:sz w:val="24"/>
                <w:szCs w:val="24"/>
              </w:rPr>
              <w:t xml:space="preserve"> Алина</w:t>
            </w:r>
            <w:r w:rsidRPr="00F46A3F">
              <w:rPr>
                <w:sz w:val="24"/>
                <w:szCs w:val="24"/>
              </w:rPr>
              <w:t>, Воронков</w:t>
            </w:r>
            <w:r>
              <w:rPr>
                <w:sz w:val="24"/>
                <w:szCs w:val="24"/>
              </w:rPr>
              <w:t xml:space="preserve"> Иван</w:t>
            </w:r>
            <w:r w:rsidRPr="00F46A3F">
              <w:rPr>
                <w:sz w:val="24"/>
                <w:szCs w:val="24"/>
              </w:rPr>
              <w:t xml:space="preserve">, </w:t>
            </w:r>
            <w:proofErr w:type="spellStart"/>
            <w:r w:rsidRPr="00F46A3F">
              <w:rPr>
                <w:sz w:val="24"/>
                <w:szCs w:val="24"/>
              </w:rPr>
              <w:t>Забеглов</w:t>
            </w:r>
            <w:proofErr w:type="spellEnd"/>
            <w:r>
              <w:rPr>
                <w:sz w:val="24"/>
                <w:szCs w:val="24"/>
              </w:rPr>
              <w:t xml:space="preserve"> Григорий</w:t>
            </w:r>
            <w:r w:rsidRPr="00F46A3F">
              <w:rPr>
                <w:sz w:val="24"/>
                <w:szCs w:val="24"/>
              </w:rPr>
              <w:t xml:space="preserve">, </w:t>
            </w:r>
            <w:proofErr w:type="spellStart"/>
            <w:r w:rsidRPr="00F46A3F">
              <w:rPr>
                <w:sz w:val="24"/>
                <w:szCs w:val="24"/>
              </w:rPr>
              <w:t>Слижевская</w:t>
            </w:r>
            <w:proofErr w:type="spellEnd"/>
            <w:r>
              <w:rPr>
                <w:sz w:val="24"/>
                <w:szCs w:val="24"/>
              </w:rPr>
              <w:t xml:space="preserve"> </w:t>
            </w:r>
            <w:proofErr w:type="spellStart"/>
            <w:r>
              <w:rPr>
                <w:sz w:val="24"/>
                <w:szCs w:val="24"/>
              </w:rPr>
              <w:t>Элина</w:t>
            </w:r>
            <w:proofErr w:type="spellEnd"/>
            <w:r w:rsidRPr="00F46A3F">
              <w:rPr>
                <w:sz w:val="24"/>
                <w:szCs w:val="24"/>
              </w:rPr>
              <w:t xml:space="preserve">, </w:t>
            </w:r>
          </w:p>
          <w:p w:rsidR="002C2746" w:rsidRPr="006401A2" w:rsidRDefault="002C2746" w:rsidP="002C2746">
            <w:pPr>
              <w:jc w:val="center"/>
              <w:rPr>
                <w:sz w:val="24"/>
                <w:szCs w:val="24"/>
              </w:rPr>
            </w:pPr>
            <w:proofErr w:type="spellStart"/>
            <w:proofErr w:type="gramStart"/>
            <w:r w:rsidRPr="00F46A3F">
              <w:rPr>
                <w:sz w:val="24"/>
                <w:szCs w:val="24"/>
              </w:rPr>
              <w:t>Ванярх</w:t>
            </w:r>
            <w:proofErr w:type="spellEnd"/>
            <w:r w:rsidRPr="00F46A3F">
              <w:rPr>
                <w:sz w:val="24"/>
                <w:szCs w:val="24"/>
              </w:rPr>
              <w:t xml:space="preserve"> </w:t>
            </w:r>
            <w:r>
              <w:rPr>
                <w:sz w:val="24"/>
                <w:szCs w:val="24"/>
              </w:rPr>
              <w:t xml:space="preserve">- </w:t>
            </w:r>
            <w:r w:rsidRPr="00F46A3F">
              <w:rPr>
                <w:sz w:val="24"/>
                <w:szCs w:val="24"/>
              </w:rPr>
              <w:t>диплом</w:t>
            </w:r>
            <w:r>
              <w:rPr>
                <w:sz w:val="24"/>
                <w:szCs w:val="24"/>
              </w:rPr>
              <w:t>ы</w:t>
            </w:r>
            <w:r w:rsidRPr="00F46A3F">
              <w:rPr>
                <w:sz w:val="24"/>
                <w:szCs w:val="24"/>
              </w:rPr>
              <w:t xml:space="preserve"> 2 степени), </w:t>
            </w:r>
            <w:proofErr w:type="spellStart"/>
            <w:r w:rsidRPr="00F46A3F">
              <w:rPr>
                <w:sz w:val="24"/>
                <w:szCs w:val="24"/>
              </w:rPr>
              <w:t>Пыланкина</w:t>
            </w:r>
            <w:r>
              <w:rPr>
                <w:sz w:val="24"/>
                <w:szCs w:val="24"/>
              </w:rPr>
              <w:t>Анна-победитель</w:t>
            </w:r>
            <w:proofErr w:type="spellEnd"/>
            <w:proofErr w:type="gramEnd"/>
          </w:p>
        </w:tc>
      </w:tr>
      <w:tr w:rsidR="002C2746" w:rsidTr="002C2746">
        <w:tc>
          <w:tcPr>
            <w:tcW w:w="2694" w:type="dxa"/>
          </w:tcPr>
          <w:p w:rsidR="002C2746" w:rsidRDefault="002C2746" w:rsidP="002C2746">
            <w:pPr>
              <w:jc w:val="center"/>
              <w:rPr>
                <w:sz w:val="24"/>
                <w:szCs w:val="24"/>
              </w:rPr>
            </w:pPr>
            <w:r w:rsidRPr="00B534FD">
              <w:rPr>
                <w:sz w:val="24"/>
                <w:szCs w:val="24"/>
              </w:rPr>
              <w:t>39 выездная олимпиада по физике (</w:t>
            </w:r>
            <w:proofErr w:type="spellStart"/>
            <w:r w:rsidRPr="00B534FD">
              <w:rPr>
                <w:sz w:val="24"/>
                <w:szCs w:val="24"/>
              </w:rPr>
              <w:t>Физтех</w:t>
            </w:r>
            <w:proofErr w:type="spellEnd"/>
            <w:r w:rsidRPr="00B534FD">
              <w:rPr>
                <w:sz w:val="24"/>
                <w:szCs w:val="24"/>
              </w:rPr>
              <w:t>) 2020</w:t>
            </w:r>
          </w:p>
        </w:tc>
        <w:tc>
          <w:tcPr>
            <w:tcW w:w="2835" w:type="dxa"/>
          </w:tcPr>
          <w:p w:rsidR="002C2746" w:rsidRDefault="002C2746" w:rsidP="002C2746">
            <w:pPr>
              <w:pStyle w:val="ab"/>
              <w:spacing w:before="0" w:beforeAutospacing="0" w:after="0" w:afterAutospacing="0"/>
              <w:jc w:val="both"/>
            </w:pPr>
            <w:r>
              <w:t xml:space="preserve"> 4 учащихся 10 класса</w:t>
            </w:r>
          </w:p>
          <w:p w:rsidR="002C2746" w:rsidRDefault="002C2746" w:rsidP="002C2746">
            <w:pPr>
              <w:pStyle w:val="ab"/>
              <w:spacing w:before="0" w:beforeAutospacing="0" w:after="0" w:afterAutospacing="0"/>
              <w:jc w:val="both"/>
            </w:pPr>
            <w:r>
              <w:t>7 учащихся 11 класса</w:t>
            </w:r>
          </w:p>
        </w:tc>
        <w:tc>
          <w:tcPr>
            <w:tcW w:w="4252" w:type="dxa"/>
            <w:tcBorders>
              <w:right w:val="single" w:sz="4" w:space="0" w:color="auto"/>
            </w:tcBorders>
          </w:tcPr>
          <w:p w:rsidR="002C2746" w:rsidRPr="00F46A3F" w:rsidRDefault="002C2746" w:rsidP="002C2746">
            <w:pPr>
              <w:jc w:val="center"/>
              <w:rPr>
                <w:sz w:val="24"/>
                <w:szCs w:val="24"/>
              </w:rPr>
            </w:pPr>
            <w:proofErr w:type="spellStart"/>
            <w:r w:rsidRPr="00F46A3F">
              <w:rPr>
                <w:sz w:val="24"/>
                <w:szCs w:val="24"/>
              </w:rPr>
              <w:t>Славская</w:t>
            </w:r>
            <w:proofErr w:type="spellEnd"/>
            <w:r>
              <w:rPr>
                <w:sz w:val="24"/>
                <w:szCs w:val="24"/>
              </w:rPr>
              <w:t xml:space="preserve"> Алина </w:t>
            </w:r>
            <w:proofErr w:type="gramStart"/>
            <w:r>
              <w:rPr>
                <w:sz w:val="24"/>
                <w:szCs w:val="24"/>
              </w:rPr>
              <w:t>-</w:t>
            </w:r>
            <w:r w:rsidRPr="00F46A3F">
              <w:rPr>
                <w:sz w:val="24"/>
                <w:szCs w:val="24"/>
              </w:rPr>
              <w:t>п</w:t>
            </w:r>
            <w:proofErr w:type="gramEnd"/>
            <w:r w:rsidRPr="00F46A3F">
              <w:rPr>
                <w:sz w:val="24"/>
                <w:szCs w:val="24"/>
              </w:rPr>
              <w:t>ризер</w:t>
            </w:r>
          </w:p>
          <w:p w:rsidR="002C2746" w:rsidRDefault="002C2746" w:rsidP="002C2746">
            <w:pPr>
              <w:jc w:val="center"/>
              <w:rPr>
                <w:sz w:val="24"/>
                <w:szCs w:val="24"/>
              </w:rPr>
            </w:pPr>
            <w:r w:rsidRPr="00F46A3F">
              <w:rPr>
                <w:sz w:val="24"/>
                <w:szCs w:val="24"/>
              </w:rPr>
              <w:t xml:space="preserve">Степанов </w:t>
            </w:r>
            <w:r>
              <w:rPr>
                <w:sz w:val="24"/>
                <w:szCs w:val="24"/>
              </w:rPr>
              <w:t xml:space="preserve"> Михаил- </w:t>
            </w:r>
            <w:r w:rsidRPr="00F46A3F">
              <w:rPr>
                <w:sz w:val="24"/>
                <w:szCs w:val="24"/>
              </w:rPr>
              <w:t>призер</w:t>
            </w:r>
          </w:p>
        </w:tc>
      </w:tr>
      <w:tr w:rsidR="002C2746" w:rsidTr="002C2746">
        <w:tc>
          <w:tcPr>
            <w:tcW w:w="2694" w:type="dxa"/>
          </w:tcPr>
          <w:p w:rsidR="002C2746" w:rsidRPr="00B534FD" w:rsidRDefault="002C2746" w:rsidP="002C2746">
            <w:pPr>
              <w:rPr>
                <w:sz w:val="24"/>
                <w:szCs w:val="24"/>
              </w:rPr>
            </w:pPr>
            <w:r w:rsidRPr="003C611C">
              <w:rPr>
                <w:sz w:val="24"/>
                <w:szCs w:val="24"/>
              </w:rPr>
              <w:t>Физическая викторин</w:t>
            </w:r>
            <w:proofErr w:type="gramStart"/>
            <w:r w:rsidRPr="003C611C">
              <w:rPr>
                <w:sz w:val="24"/>
                <w:szCs w:val="24"/>
              </w:rPr>
              <w:t>а(</w:t>
            </w:r>
            <w:proofErr w:type="gramEnd"/>
            <w:r w:rsidRPr="003C611C">
              <w:rPr>
                <w:sz w:val="24"/>
                <w:szCs w:val="24"/>
              </w:rPr>
              <w:t>ИНЭП)</w:t>
            </w:r>
          </w:p>
        </w:tc>
        <w:tc>
          <w:tcPr>
            <w:tcW w:w="2835" w:type="dxa"/>
          </w:tcPr>
          <w:p w:rsidR="002C2746" w:rsidRDefault="002C2746" w:rsidP="002C2746">
            <w:pPr>
              <w:pStyle w:val="ab"/>
              <w:spacing w:after="0"/>
              <w:jc w:val="both"/>
            </w:pPr>
            <w:r>
              <w:t xml:space="preserve">  3 учащихся 10 класса</w:t>
            </w:r>
          </w:p>
          <w:p w:rsidR="002C2746" w:rsidRDefault="002C2746" w:rsidP="002C2746">
            <w:pPr>
              <w:pStyle w:val="ab"/>
              <w:spacing w:before="0" w:beforeAutospacing="0" w:after="0" w:afterAutospacing="0"/>
              <w:jc w:val="both"/>
            </w:pPr>
            <w:r>
              <w:t>2  учащихся 11 класса</w:t>
            </w:r>
          </w:p>
        </w:tc>
        <w:tc>
          <w:tcPr>
            <w:tcW w:w="4252" w:type="dxa"/>
            <w:tcBorders>
              <w:right w:val="single" w:sz="4" w:space="0" w:color="auto"/>
            </w:tcBorders>
          </w:tcPr>
          <w:p w:rsidR="002C2746" w:rsidRPr="00AC0087" w:rsidRDefault="002C2746" w:rsidP="002C2746">
            <w:pPr>
              <w:jc w:val="center"/>
              <w:rPr>
                <w:sz w:val="24"/>
                <w:szCs w:val="24"/>
              </w:rPr>
            </w:pPr>
            <w:proofErr w:type="spellStart"/>
            <w:r w:rsidRPr="00AC0087">
              <w:rPr>
                <w:sz w:val="24"/>
                <w:szCs w:val="24"/>
              </w:rPr>
              <w:t>Пыланкина</w:t>
            </w:r>
            <w:proofErr w:type="spellEnd"/>
            <w:r>
              <w:rPr>
                <w:sz w:val="24"/>
                <w:szCs w:val="24"/>
              </w:rPr>
              <w:t xml:space="preserve"> Анна-</w:t>
            </w:r>
            <w:r w:rsidRPr="00AC0087">
              <w:rPr>
                <w:sz w:val="24"/>
                <w:szCs w:val="24"/>
              </w:rPr>
              <w:t>призер</w:t>
            </w:r>
          </w:p>
          <w:p w:rsidR="002C2746" w:rsidRPr="00AC0087" w:rsidRDefault="002C2746" w:rsidP="002C2746">
            <w:pPr>
              <w:jc w:val="center"/>
              <w:rPr>
                <w:sz w:val="24"/>
                <w:szCs w:val="24"/>
              </w:rPr>
            </w:pPr>
            <w:proofErr w:type="spellStart"/>
            <w:r w:rsidRPr="00AC0087">
              <w:rPr>
                <w:sz w:val="24"/>
                <w:szCs w:val="24"/>
              </w:rPr>
              <w:t>Славская</w:t>
            </w:r>
            <w:proofErr w:type="spellEnd"/>
            <w:r w:rsidRPr="00AC0087">
              <w:rPr>
                <w:sz w:val="24"/>
                <w:szCs w:val="24"/>
              </w:rPr>
              <w:t xml:space="preserve"> </w:t>
            </w:r>
            <w:r>
              <w:rPr>
                <w:sz w:val="24"/>
                <w:szCs w:val="24"/>
              </w:rPr>
              <w:t xml:space="preserve">Алина - </w:t>
            </w:r>
            <w:r w:rsidRPr="00AC0087">
              <w:rPr>
                <w:sz w:val="24"/>
                <w:szCs w:val="24"/>
              </w:rPr>
              <w:t>победитель</w:t>
            </w:r>
          </w:p>
          <w:p w:rsidR="002C2746" w:rsidRDefault="002C2746" w:rsidP="002C2746">
            <w:pPr>
              <w:jc w:val="center"/>
              <w:rPr>
                <w:sz w:val="24"/>
                <w:szCs w:val="24"/>
              </w:rPr>
            </w:pPr>
            <w:r w:rsidRPr="00AC0087">
              <w:rPr>
                <w:sz w:val="24"/>
                <w:szCs w:val="24"/>
              </w:rPr>
              <w:t>Степанов</w:t>
            </w:r>
            <w:r>
              <w:rPr>
                <w:sz w:val="24"/>
                <w:szCs w:val="24"/>
              </w:rPr>
              <w:t xml:space="preserve"> Михаил -</w:t>
            </w:r>
            <w:r w:rsidRPr="00AC0087">
              <w:rPr>
                <w:sz w:val="24"/>
                <w:szCs w:val="24"/>
              </w:rPr>
              <w:t xml:space="preserve"> призер</w:t>
            </w:r>
          </w:p>
          <w:p w:rsidR="002C2746" w:rsidRPr="00F46A3F" w:rsidRDefault="002C2746" w:rsidP="002C2746">
            <w:pPr>
              <w:jc w:val="center"/>
              <w:rPr>
                <w:sz w:val="24"/>
                <w:szCs w:val="24"/>
              </w:rPr>
            </w:pPr>
          </w:p>
        </w:tc>
      </w:tr>
      <w:tr w:rsidR="002C2746" w:rsidTr="002C2746">
        <w:tc>
          <w:tcPr>
            <w:tcW w:w="2694" w:type="dxa"/>
          </w:tcPr>
          <w:p w:rsidR="002C2746" w:rsidRPr="003C611C" w:rsidRDefault="002C2746" w:rsidP="002C2746">
            <w:pPr>
              <w:jc w:val="center"/>
              <w:rPr>
                <w:sz w:val="24"/>
                <w:szCs w:val="24"/>
              </w:rPr>
            </w:pPr>
            <w:r w:rsidRPr="00F46A3F">
              <w:rPr>
                <w:sz w:val="24"/>
                <w:szCs w:val="24"/>
              </w:rPr>
              <w:t>Инженерная олимпиада «Звезда»</w:t>
            </w:r>
          </w:p>
        </w:tc>
        <w:tc>
          <w:tcPr>
            <w:tcW w:w="2835" w:type="dxa"/>
          </w:tcPr>
          <w:p w:rsidR="002C2746" w:rsidRDefault="002C2746" w:rsidP="002C2746">
            <w:pPr>
              <w:pStyle w:val="ab"/>
              <w:spacing w:after="0"/>
              <w:jc w:val="both"/>
            </w:pPr>
            <w:r>
              <w:t>1</w:t>
            </w:r>
          </w:p>
        </w:tc>
        <w:tc>
          <w:tcPr>
            <w:tcW w:w="4252" w:type="dxa"/>
            <w:tcBorders>
              <w:right w:val="single" w:sz="4" w:space="0" w:color="auto"/>
            </w:tcBorders>
          </w:tcPr>
          <w:p w:rsidR="002C2746" w:rsidRPr="00033322" w:rsidRDefault="002C2746" w:rsidP="002C2746">
            <w:pPr>
              <w:jc w:val="center"/>
              <w:rPr>
                <w:noProof/>
                <w:sz w:val="24"/>
                <w:szCs w:val="24"/>
              </w:rPr>
            </w:pPr>
            <w:r w:rsidRPr="00033322">
              <w:rPr>
                <w:noProof/>
                <w:sz w:val="24"/>
                <w:szCs w:val="24"/>
              </w:rPr>
              <w:t xml:space="preserve">Степанов Михаил </w:t>
            </w:r>
            <w:r>
              <w:rPr>
                <w:noProof/>
                <w:sz w:val="24"/>
                <w:szCs w:val="24"/>
              </w:rPr>
              <w:t>-</w:t>
            </w:r>
            <w:r w:rsidRPr="00033322">
              <w:rPr>
                <w:noProof/>
                <w:sz w:val="24"/>
                <w:szCs w:val="24"/>
              </w:rPr>
              <w:t>призер</w:t>
            </w:r>
          </w:p>
          <w:p w:rsidR="002C2746" w:rsidRDefault="002C2746" w:rsidP="002C2746">
            <w:pPr>
              <w:jc w:val="center"/>
              <w:rPr>
                <w:sz w:val="24"/>
                <w:szCs w:val="24"/>
              </w:rPr>
            </w:pPr>
          </w:p>
        </w:tc>
      </w:tr>
      <w:tr w:rsidR="002C2746" w:rsidTr="002C2746">
        <w:tc>
          <w:tcPr>
            <w:tcW w:w="2694" w:type="dxa"/>
          </w:tcPr>
          <w:p w:rsidR="002C2746" w:rsidRPr="00F46A3F" w:rsidRDefault="002C2746" w:rsidP="002C2746">
            <w:pPr>
              <w:rPr>
                <w:sz w:val="24"/>
                <w:szCs w:val="24"/>
              </w:rPr>
            </w:pPr>
            <w:r w:rsidRPr="00F46A3F">
              <w:rPr>
                <w:sz w:val="24"/>
                <w:szCs w:val="24"/>
              </w:rPr>
              <w:t>Турнир Ломоносова</w:t>
            </w:r>
          </w:p>
        </w:tc>
        <w:tc>
          <w:tcPr>
            <w:tcW w:w="2835" w:type="dxa"/>
          </w:tcPr>
          <w:p w:rsidR="002C2746" w:rsidRDefault="002C2746" w:rsidP="002C2746">
            <w:pPr>
              <w:pStyle w:val="ab"/>
              <w:spacing w:after="0"/>
              <w:jc w:val="both"/>
            </w:pPr>
            <w:r>
              <w:t>7</w:t>
            </w:r>
          </w:p>
        </w:tc>
        <w:tc>
          <w:tcPr>
            <w:tcW w:w="4252" w:type="dxa"/>
            <w:tcBorders>
              <w:right w:val="single" w:sz="4" w:space="0" w:color="auto"/>
            </w:tcBorders>
          </w:tcPr>
          <w:p w:rsidR="002C2746" w:rsidRPr="00033322" w:rsidRDefault="002C2746" w:rsidP="002C2746">
            <w:pPr>
              <w:jc w:val="center"/>
              <w:rPr>
                <w:noProof/>
                <w:sz w:val="24"/>
                <w:szCs w:val="24"/>
              </w:rPr>
            </w:pPr>
            <w:r>
              <w:rPr>
                <w:noProof/>
                <w:sz w:val="24"/>
                <w:szCs w:val="24"/>
              </w:rPr>
              <w:t>участие</w:t>
            </w:r>
          </w:p>
        </w:tc>
      </w:tr>
      <w:tr w:rsidR="002C2746" w:rsidTr="002C2746">
        <w:tc>
          <w:tcPr>
            <w:tcW w:w="2694" w:type="dxa"/>
          </w:tcPr>
          <w:p w:rsidR="002C2746" w:rsidRPr="00F46A3F" w:rsidRDefault="002C2746" w:rsidP="002C2746">
            <w:pPr>
              <w:rPr>
                <w:sz w:val="24"/>
                <w:szCs w:val="24"/>
              </w:rPr>
            </w:pPr>
            <w:r>
              <w:rPr>
                <w:sz w:val="24"/>
                <w:szCs w:val="24"/>
              </w:rPr>
              <w:lastRenderedPageBreak/>
              <w:t>Гранит науки</w:t>
            </w:r>
          </w:p>
        </w:tc>
        <w:tc>
          <w:tcPr>
            <w:tcW w:w="2835" w:type="dxa"/>
          </w:tcPr>
          <w:p w:rsidR="002C2746" w:rsidRDefault="002C2746" w:rsidP="002C2746">
            <w:pPr>
              <w:pStyle w:val="ab"/>
              <w:spacing w:after="0"/>
              <w:jc w:val="both"/>
            </w:pPr>
            <w:r>
              <w:t>3</w:t>
            </w:r>
          </w:p>
        </w:tc>
        <w:tc>
          <w:tcPr>
            <w:tcW w:w="4252" w:type="dxa"/>
            <w:tcBorders>
              <w:right w:val="single" w:sz="4" w:space="0" w:color="auto"/>
            </w:tcBorders>
          </w:tcPr>
          <w:p w:rsidR="002C2746" w:rsidRPr="00033322" w:rsidRDefault="002C2746" w:rsidP="002C2746">
            <w:pPr>
              <w:jc w:val="center"/>
              <w:rPr>
                <w:noProof/>
                <w:sz w:val="24"/>
                <w:szCs w:val="24"/>
              </w:rPr>
            </w:pPr>
            <w:r>
              <w:rPr>
                <w:noProof/>
                <w:sz w:val="24"/>
                <w:szCs w:val="24"/>
              </w:rPr>
              <w:t>участие</w:t>
            </w:r>
          </w:p>
        </w:tc>
      </w:tr>
      <w:tr w:rsidR="002C2746" w:rsidTr="002C2746">
        <w:tc>
          <w:tcPr>
            <w:tcW w:w="2694" w:type="dxa"/>
          </w:tcPr>
          <w:p w:rsidR="002C2746" w:rsidRDefault="002C2746" w:rsidP="002C2746">
            <w:pPr>
              <w:rPr>
                <w:sz w:val="24"/>
                <w:szCs w:val="24"/>
              </w:rPr>
            </w:pPr>
            <w:r>
              <w:rPr>
                <w:sz w:val="24"/>
                <w:szCs w:val="24"/>
              </w:rPr>
              <w:t>Дистанционная олимпиада по информатике  на портале КОМПЕДУ</w:t>
            </w:r>
          </w:p>
        </w:tc>
        <w:tc>
          <w:tcPr>
            <w:tcW w:w="2835" w:type="dxa"/>
          </w:tcPr>
          <w:p w:rsidR="002C2746" w:rsidRDefault="002C2746" w:rsidP="002C2746">
            <w:pPr>
              <w:pStyle w:val="ab"/>
              <w:spacing w:after="0"/>
              <w:jc w:val="both"/>
            </w:pPr>
            <w:r>
              <w:t>31 учащийся 5 класса</w:t>
            </w:r>
          </w:p>
        </w:tc>
        <w:tc>
          <w:tcPr>
            <w:tcW w:w="4252" w:type="dxa"/>
            <w:tcBorders>
              <w:right w:val="single" w:sz="4" w:space="0" w:color="auto"/>
            </w:tcBorders>
          </w:tcPr>
          <w:p w:rsidR="002C2746" w:rsidRDefault="002C2746" w:rsidP="002C2746">
            <w:pPr>
              <w:jc w:val="center"/>
              <w:rPr>
                <w:noProof/>
                <w:sz w:val="24"/>
                <w:szCs w:val="24"/>
              </w:rPr>
            </w:pPr>
            <w:r>
              <w:rPr>
                <w:noProof/>
                <w:sz w:val="24"/>
                <w:szCs w:val="24"/>
              </w:rPr>
              <w:t>18 дипломов</w:t>
            </w:r>
            <w:r w:rsidRPr="00296154">
              <w:rPr>
                <w:noProof/>
                <w:sz w:val="24"/>
                <w:szCs w:val="24"/>
              </w:rPr>
              <w:t>I , II , III степени</w:t>
            </w:r>
          </w:p>
        </w:tc>
      </w:tr>
      <w:tr w:rsidR="002C2746" w:rsidTr="002C2746">
        <w:tc>
          <w:tcPr>
            <w:tcW w:w="2694" w:type="dxa"/>
          </w:tcPr>
          <w:p w:rsidR="002C2746" w:rsidRDefault="002C2746" w:rsidP="002C2746">
            <w:pPr>
              <w:rPr>
                <w:sz w:val="24"/>
                <w:szCs w:val="24"/>
              </w:rPr>
            </w:pPr>
            <w:r w:rsidRPr="00B65413">
              <w:rPr>
                <w:sz w:val="24"/>
                <w:szCs w:val="24"/>
              </w:rPr>
              <w:t>Всероссийский экономический диктант</w:t>
            </w:r>
          </w:p>
        </w:tc>
        <w:tc>
          <w:tcPr>
            <w:tcW w:w="2835" w:type="dxa"/>
          </w:tcPr>
          <w:p w:rsidR="002C2746" w:rsidRDefault="002C2746" w:rsidP="002C2746">
            <w:pPr>
              <w:pStyle w:val="ab"/>
              <w:spacing w:after="0"/>
              <w:jc w:val="both"/>
            </w:pPr>
            <w:r>
              <w:t>11 учащихся 10-11 класс</w:t>
            </w:r>
          </w:p>
        </w:tc>
        <w:tc>
          <w:tcPr>
            <w:tcW w:w="4252" w:type="dxa"/>
            <w:tcBorders>
              <w:right w:val="single" w:sz="4" w:space="0" w:color="auto"/>
            </w:tcBorders>
          </w:tcPr>
          <w:p w:rsidR="002C2746" w:rsidRDefault="002C2746" w:rsidP="002C2746">
            <w:pPr>
              <w:jc w:val="center"/>
              <w:rPr>
                <w:noProof/>
                <w:sz w:val="24"/>
                <w:szCs w:val="24"/>
              </w:rPr>
            </w:pPr>
            <w:r>
              <w:rPr>
                <w:noProof/>
                <w:sz w:val="24"/>
                <w:szCs w:val="24"/>
              </w:rPr>
              <w:t>участие</w:t>
            </w:r>
          </w:p>
        </w:tc>
      </w:tr>
    </w:tbl>
    <w:p w:rsidR="002C2746" w:rsidRDefault="002C2746" w:rsidP="002C2746">
      <w:pPr>
        <w:spacing w:after="0" w:line="240" w:lineRule="auto"/>
        <w:jc w:val="both"/>
        <w:rPr>
          <w:rFonts w:ascii="Times New Roman" w:hAnsi="Times New Roman" w:cs="Times New Roman"/>
          <w:sz w:val="24"/>
          <w:szCs w:val="24"/>
        </w:rPr>
      </w:pPr>
    </w:p>
    <w:p w:rsidR="002C2746" w:rsidRPr="002C2746" w:rsidRDefault="002C2746" w:rsidP="002C2746">
      <w:pPr>
        <w:spacing w:after="0" w:line="240" w:lineRule="auto"/>
        <w:ind w:firstLine="709"/>
        <w:jc w:val="both"/>
        <w:rPr>
          <w:sz w:val="28"/>
          <w:szCs w:val="28"/>
        </w:rPr>
      </w:pPr>
      <w:r w:rsidRPr="002C2746">
        <w:rPr>
          <w:rFonts w:ascii="Times New Roman" w:hAnsi="Times New Roman" w:cs="Times New Roman"/>
          <w:sz w:val="28"/>
          <w:szCs w:val="28"/>
        </w:rPr>
        <w:t>Одним из приоритетных направлений в работе с одаренными детьми в лицее является организация исследовательской деятельности. В связи с этим в школе функционирует научное общество учащихся.  В рамках работы лицея   стало уже традицией проведение научно-практической конференции.   В соответствии с планом  работы МОБУ лицея №7 на 2019-2020 учебный год, с целью развития творческой, исследовательской активности детей и стимулирования у них интереса к фундаментальным и прикладным наукам    24 марта 2020 прошла  VIII    научно-практическая конференция «Первые шаги в науку»</w:t>
      </w:r>
      <w:proofErr w:type="gramStart"/>
      <w:r w:rsidRPr="002C2746">
        <w:rPr>
          <w:rFonts w:ascii="Times New Roman" w:hAnsi="Times New Roman" w:cs="Times New Roman"/>
          <w:sz w:val="28"/>
          <w:szCs w:val="28"/>
        </w:rPr>
        <w:t>.В</w:t>
      </w:r>
      <w:proofErr w:type="gramEnd"/>
      <w:r w:rsidRPr="002C2746">
        <w:rPr>
          <w:rFonts w:ascii="Times New Roman" w:hAnsi="Times New Roman" w:cs="Times New Roman"/>
          <w:sz w:val="28"/>
          <w:szCs w:val="28"/>
        </w:rPr>
        <w:t xml:space="preserve"> ней приняли участие 26 учащихся 2-11 классов.</w:t>
      </w:r>
    </w:p>
    <w:p w:rsidR="002C2746" w:rsidRDefault="002C2746" w:rsidP="002C2746">
      <w:pPr>
        <w:spacing w:after="0" w:line="240" w:lineRule="auto"/>
        <w:jc w:val="both"/>
        <w:rPr>
          <w:sz w:val="24"/>
          <w:szCs w:val="24"/>
        </w:rPr>
      </w:pPr>
    </w:p>
    <w:p w:rsidR="002C2746" w:rsidRPr="002C2746" w:rsidRDefault="002C2746" w:rsidP="002C2746">
      <w:pPr>
        <w:pStyle w:val="ae"/>
        <w:spacing w:after="0"/>
        <w:jc w:val="center"/>
        <w:rPr>
          <w:rFonts w:ascii="Times New Roman" w:hAnsi="Times New Roman" w:cs="Times New Roman"/>
          <w:b/>
          <w:bCs/>
          <w:sz w:val="28"/>
          <w:szCs w:val="28"/>
        </w:rPr>
      </w:pPr>
      <w:r w:rsidRPr="002C2746">
        <w:rPr>
          <w:rFonts w:ascii="Times New Roman" w:hAnsi="Times New Roman" w:cs="Times New Roman"/>
          <w:b/>
          <w:bCs/>
          <w:sz w:val="28"/>
          <w:szCs w:val="28"/>
        </w:rPr>
        <w:t>Результаты  работы</w:t>
      </w:r>
      <w:r>
        <w:rPr>
          <w:rFonts w:ascii="Times New Roman" w:hAnsi="Times New Roman" w:cs="Times New Roman"/>
          <w:b/>
          <w:bCs/>
          <w:sz w:val="28"/>
          <w:szCs w:val="28"/>
        </w:rPr>
        <w:t xml:space="preserve"> </w:t>
      </w:r>
      <w:r w:rsidRPr="002C2746">
        <w:rPr>
          <w:rFonts w:ascii="Times New Roman" w:hAnsi="Times New Roman" w:cs="Times New Roman"/>
          <w:b/>
          <w:bCs/>
          <w:sz w:val="28"/>
          <w:szCs w:val="28"/>
        </w:rPr>
        <w:t xml:space="preserve">VIII    </w:t>
      </w:r>
      <w:proofErr w:type="gramStart"/>
      <w:r w:rsidRPr="002C2746">
        <w:rPr>
          <w:rFonts w:ascii="Times New Roman" w:hAnsi="Times New Roman" w:cs="Times New Roman"/>
          <w:b/>
          <w:bCs/>
          <w:sz w:val="28"/>
          <w:szCs w:val="28"/>
        </w:rPr>
        <w:t>научно-практическая</w:t>
      </w:r>
      <w:proofErr w:type="gramEnd"/>
      <w:r w:rsidRPr="002C2746">
        <w:rPr>
          <w:rFonts w:ascii="Times New Roman" w:hAnsi="Times New Roman" w:cs="Times New Roman"/>
          <w:b/>
          <w:bCs/>
          <w:sz w:val="28"/>
          <w:szCs w:val="28"/>
        </w:rPr>
        <w:t xml:space="preserve"> конференции</w:t>
      </w:r>
    </w:p>
    <w:tbl>
      <w:tblPr>
        <w:tblW w:w="9183" w:type="dxa"/>
        <w:jc w:val="center"/>
        <w:tblCellSpacing w:w="0" w:type="dxa"/>
        <w:tblBorders>
          <w:top w:val="outset" w:sz="6" w:space="0" w:color="FFFFFF"/>
          <w:left w:val="outset" w:sz="6" w:space="0" w:color="FFFFFF"/>
          <w:bottom w:val="outset" w:sz="6" w:space="0" w:color="FFFFFF"/>
          <w:right w:val="outset" w:sz="6" w:space="0" w:color="FFFFFF"/>
        </w:tblBorders>
        <w:tblLayout w:type="fixed"/>
        <w:tblCellMar>
          <w:top w:w="75" w:type="dxa"/>
          <w:left w:w="75" w:type="dxa"/>
          <w:bottom w:w="75" w:type="dxa"/>
          <w:right w:w="75" w:type="dxa"/>
        </w:tblCellMar>
        <w:tblLook w:val="0000"/>
      </w:tblPr>
      <w:tblGrid>
        <w:gridCol w:w="4734"/>
        <w:gridCol w:w="3118"/>
        <w:gridCol w:w="1331"/>
      </w:tblGrid>
      <w:tr w:rsidR="002C2746" w:rsidRPr="006B4617" w:rsidTr="002C2746">
        <w:trPr>
          <w:tblCellSpacing w:w="0" w:type="dxa"/>
          <w:jc w:val="center"/>
        </w:trPr>
        <w:tc>
          <w:tcPr>
            <w:tcW w:w="9183" w:type="dxa"/>
            <w:gridSpan w:val="3"/>
            <w:tcBorders>
              <w:top w:val="outset" w:sz="6" w:space="0" w:color="FFFFFF"/>
              <w:left w:val="outset" w:sz="6" w:space="0" w:color="FFFFFF"/>
              <w:bottom w:val="outset" w:sz="6" w:space="0" w:color="FFFFFF"/>
              <w:right w:val="outset" w:sz="6" w:space="0" w:color="7F7F7F"/>
            </w:tcBorders>
            <w:shd w:val="clear" w:color="auto" w:fill="auto"/>
            <w:vAlign w:val="center"/>
          </w:tcPr>
          <w:p w:rsidR="002C2746" w:rsidRPr="006B4617" w:rsidRDefault="002C2746" w:rsidP="002C2746">
            <w:pPr>
              <w:pStyle w:val="ab"/>
              <w:spacing w:before="0" w:beforeAutospacing="0" w:after="0" w:afterAutospacing="0"/>
              <w:jc w:val="center"/>
            </w:pPr>
            <w:r w:rsidRPr="006B4617">
              <w:t>1 секция «Первые шаги в науку»</w:t>
            </w:r>
          </w:p>
        </w:tc>
      </w:tr>
      <w:tr w:rsidR="002C2746" w:rsidRPr="006B4617" w:rsidTr="002C2746">
        <w:trPr>
          <w:tblCellSpacing w:w="0" w:type="dxa"/>
          <w:jc w:val="center"/>
        </w:trPr>
        <w:tc>
          <w:tcPr>
            <w:tcW w:w="4734" w:type="dxa"/>
            <w:tcBorders>
              <w:top w:val="outset" w:sz="6" w:space="0" w:color="FFFFFF"/>
              <w:left w:val="outset" w:sz="6" w:space="0" w:color="FFFFFF"/>
              <w:bottom w:val="outset" w:sz="6" w:space="0" w:color="FFFFFF"/>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Докладчики: </w:t>
            </w:r>
            <w:proofErr w:type="spellStart"/>
            <w:r w:rsidRPr="006B4617">
              <w:rPr>
                <w:rFonts w:ascii="Times New Roman" w:hAnsi="Times New Roman"/>
                <w:sz w:val="24"/>
                <w:szCs w:val="24"/>
              </w:rPr>
              <w:t>Хиря</w:t>
            </w:r>
            <w:proofErr w:type="spellEnd"/>
            <w:r w:rsidRPr="006B4617">
              <w:rPr>
                <w:rFonts w:ascii="Times New Roman" w:hAnsi="Times New Roman"/>
                <w:sz w:val="24"/>
                <w:szCs w:val="24"/>
              </w:rPr>
              <w:t xml:space="preserve"> Ярослав, Ткач Дмитрий, Казацкий Лев</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Руководитель: Мартынова Е.И., </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начальных  классов.</w:t>
            </w:r>
          </w:p>
        </w:tc>
        <w:tc>
          <w:tcPr>
            <w:tcW w:w="3118" w:type="dxa"/>
            <w:tcBorders>
              <w:top w:val="outset" w:sz="6" w:space="0" w:color="FFFFFF"/>
              <w:left w:val="outset" w:sz="6" w:space="0" w:color="FFFFFF"/>
              <w:bottom w:val="outset" w:sz="6" w:space="0" w:color="FFFFFF"/>
              <w:right w:val="outset" w:sz="6" w:space="0" w:color="FFFFFF"/>
            </w:tcBorders>
            <w:shd w:val="clear" w:color="auto" w:fill="auto"/>
            <w:vAlign w:val="center"/>
          </w:tcPr>
          <w:p w:rsidR="002C2746" w:rsidRPr="006B4617" w:rsidRDefault="002C2746" w:rsidP="002C2746">
            <w:pPr>
              <w:spacing w:after="0" w:line="240" w:lineRule="auto"/>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Дорога к Победе.</w:t>
            </w:r>
          </w:p>
          <w:p w:rsidR="002C2746" w:rsidRPr="006B4617" w:rsidRDefault="002C2746" w:rsidP="002C2746">
            <w:pPr>
              <w:pStyle w:val="ab"/>
              <w:spacing w:before="0" w:beforeAutospacing="0" w:after="0" w:afterAutospacing="0"/>
              <w:jc w:val="center"/>
            </w:pPr>
          </w:p>
        </w:tc>
        <w:tc>
          <w:tcPr>
            <w:tcW w:w="1331" w:type="dxa"/>
            <w:tcBorders>
              <w:top w:val="outset" w:sz="6" w:space="0" w:color="FFFFFF"/>
              <w:left w:val="outset" w:sz="6" w:space="0" w:color="auto"/>
              <w:bottom w:val="outset" w:sz="6" w:space="0" w:color="FFFFFF"/>
              <w:right w:val="outset" w:sz="6" w:space="0" w:color="FFFFFF"/>
            </w:tcBorders>
            <w:shd w:val="clear" w:color="auto" w:fill="auto"/>
            <w:vAlign w:val="center"/>
          </w:tcPr>
          <w:p w:rsidR="002C2746" w:rsidRPr="006B4617" w:rsidRDefault="002C2746" w:rsidP="002C2746">
            <w:pPr>
              <w:pStyle w:val="ab"/>
              <w:spacing w:before="0" w:beforeAutospacing="0" w:after="0" w:afterAutospacing="0"/>
              <w:jc w:val="center"/>
            </w:pPr>
            <w:r w:rsidRPr="006B4617">
              <w:t>1 место</w:t>
            </w:r>
          </w:p>
        </w:tc>
      </w:tr>
      <w:tr w:rsidR="002C2746" w:rsidRPr="006B4617" w:rsidTr="002C2746">
        <w:trPr>
          <w:trHeight w:val="981"/>
          <w:tblCellSpacing w:w="0" w:type="dxa"/>
          <w:jc w:val="center"/>
        </w:trPr>
        <w:tc>
          <w:tcPr>
            <w:tcW w:w="4734" w:type="dxa"/>
            <w:tcBorders>
              <w:top w:val="outset" w:sz="6" w:space="0" w:color="FFFFFF"/>
              <w:left w:val="outset" w:sz="6" w:space="0" w:color="FFFFFF"/>
              <w:bottom w:val="outset" w:sz="6" w:space="0" w:color="auto"/>
              <w:right w:val="outset" w:sz="6" w:space="0" w:color="FFFFFF"/>
            </w:tcBorders>
            <w:shd w:val="clear" w:color="auto" w:fill="auto"/>
            <w:vAlign w:val="center"/>
          </w:tcPr>
          <w:p w:rsidR="002C2746"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Докладчики: </w:t>
            </w:r>
            <w:proofErr w:type="spellStart"/>
            <w:r w:rsidRPr="006B4617">
              <w:rPr>
                <w:rFonts w:ascii="Times New Roman" w:hAnsi="Times New Roman"/>
                <w:sz w:val="24"/>
                <w:szCs w:val="24"/>
              </w:rPr>
              <w:t>Хлыстова</w:t>
            </w:r>
            <w:proofErr w:type="spellEnd"/>
            <w:r w:rsidRPr="006B4617">
              <w:rPr>
                <w:rFonts w:ascii="Times New Roman" w:hAnsi="Times New Roman"/>
                <w:sz w:val="24"/>
                <w:szCs w:val="24"/>
              </w:rPr>
              <w:t xml:space="preserve"> </w:t>
            </w:r>
            <w:proofErr w:type="spellStart"/>
            <w:r w:rsidRPr="006B4617">
              <w:rPr>
                <w:rFonts w:ascii="Times New Roman" w:hAnsi="Times New Roman"/>
                <w:sz w:val="24"/>
                <w:szCs w:val="24"/>
              </w:rPr>
              <w:t>Элина</w:t>
            </w:r>
            <w:proofErr w:type="spellEnd"/>
            <w:r w:rsidRPr="006B4617">
              <w:rPr>
                <w:rFonts w:ascii="Times New Roman" w:hAnsi="Times New Roman"/>
                <w:sz w:val="24"/>
                <w:szCs w:val="24"/>
              </w:rPr>
              <w:t xml:space="preserve">, </w:t>
            </w:r>
          </w:p>
          <w:p w:rsidR="002C2746" w:rsidRPr="006B4617" w:rsidRDefault="002C2746" w:rsidP="002C2746">
            <w:pPr>
              <w:pStyle w:val="af9"/>
              <w:rPr>
                <w:rFonts w:ascii="Times New Roman" w:hAnsi="Times New Roman"/>
                <w:sz w:val="24"/>
                <w:szCs w:val="24"/>
              </w:rPr>
            </w:pPr>
            <w:proofErr w:type="spellStart"/>
            <w:r w:rsidRPr="006B4617">
              <w:rPr>
                <w:rFonts w:ascii="Times New Roman" w:hAnsi="Times New Roman"/>
                <w:sz w:val="24"/>
                <w:szCs w:val="24"/>
              </w:rPr>
              <w:t>Зенина</w:t>
            </w:r>
            <w:proofErr w:type="spellEnd"/>
            <w:r w:rsidRPr="006B4617">
              <w:rPr>
                <w:rFonts w:ascii="Times New Roman" w:hAnsi="Times New Roman"/>
                <w:sz w:val="24"/>
                <w:szCs w:val="24"/>
              </w:rPr>
              <w:t xml:space="preserve"> Анна, 4А</w:t>
            </w:r>
          </w:p>
          <w:p w:rsidR="002C2746" w:rsidRPr="006B4617" w:rsidRDefault="002C2746" w:rsidP="002C2746">
            <w:pPr>
              <w:pStyle w:val="af9"/>
              <w:rPr>
                <w:rFonts w:ascii="Times New Roman" w:hAnsi="Times New Roman"/>
                <w:sz w:val="24"/>
                <w:szCs w:val="24"/>
              </w:rPr>
            </w:pPr>
            <w:bookmarkStart w:id="1" w:name="_Hlk35542688"/>
            <w:r w:rsidRPr="006B4617">
              <w:rPr>
                <w:rFonts w:ascii="Times New Roman" w:hAnsi="Times New Roman"/>
                <w:sz w:val="24"/>
                <w:szCs w:val="24"/>
              </w:rPr>
              <w:t xml:space="preserve">Руководитель: </w:t>
            </w:r>
            <w:bookmarkEnd w:id="1"/>
            <w:proofErr w:type="spellStart"/>
            <w:r w:rsidRPr="006B4617">
              <w:rPr>
                <w:rFonts w:ascii="Times New Roman" w:hAnsi="Times New Roman"/>
                <w:sz w:val="24"/>
                <w:szCs w:val="24"/>
              </w:rPr>
              <w:t>Великоднева</w:t>
            </w:r>
            <w:proofErr w:type="spellEnd"/>
            <w:r w:rsidRPr="006B4617">
              <w:rPr>
                <w:rFonts w:ascii="Times New Roman" w:hAnsi="Times New Roman"/>
                <w:sz w:val="24"/>
                <w:szCs w:val="24"/>
              </w:rPr>
              <w:t xml:space="preserve"> Н.А.,</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начальных  классов.</w:t>
            </w:r>
          </w:p>
        </w:tc>
        <w:tc>
          <w:tcPr>
            <w:tcW w:w="3118" w:type="dxa"/>
            <w:tcBorders>
              <w:top w:val="outset" w:sz="6" w:space="0" w:color="FFFFFF"/>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proofErr w:type="spellStart"/>
            <w:r w:rsidRPr="006B4617">
              <w:rPr>
                <w:rFonts w:ascii="Times New Roman" w:hAnsi="Times New Roman"/>
                <w:sz w:val="24"/>
                <w:szCs w:val="24"/>
              </w:rPr>
              <w:t>Молодильные</w:t>
            </w:r>
            <w:proofErr w:type="spellEnd"/>
            <w:r w:rsidRPr="006B4617">
              <w:rPr>
                <w:rFonts w:ascii="Times New Roman" w:hAnsi="Times New Roman"/>
                <w:sz w:val="24"/>
                <w:szCs w:val="24"/>
              </w:rPr>
              <w:t xml:space="preserve"> яблоки.</w:t>
            </w:r>
          </w:p>
          <w:p w:rsidR="002C2746" w:rsidRPr="006B4617" w:rsidRDefault="002C2746" w:rsidP="002C2746">
            <w:pPr>
              <w:spacing w:after="0" w:line="240" w:lineRule="auto"/>
              <w:jc w:val="center"/>
              <w:rPr>
                <w:rFonts w:ascii="Times New Roman" w:eastAsia="Times New Roman" w:hAnsi="Times New Roman" w:cs="Times New Roman"/>
                <w:sz w:val="24"/>
                <w:szCs w:val="24"/>
              </w:rPr>
            </w:pPr>
          </w:p>
        </w:tc>
        <w:tc>
          <w:tcPr>
            <w:tcW w:w="1331" w:type="dxa"/>
            <w:tcBorders>
              <w:top w:val="outset" w:sz="6" w:space="0" w:color="FFFFFF"/>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2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Докладчики: Юшко Илья, </w:t>
            </w:r>
          </w:p>
          <w:p w:rsidR="002C2746" w:rsidRPr="006B4617" w:rsidRDefault="002C2746" w:rsidP="002C2746">
            <w:pPr>
              <w:pStyle w:val="af9"/>
              <w:rPr>
                <w:rFonts w:ascii="Times New Roman" w:hAnsi="Times New Roman"/>
                <w:sz w:val="24"/>
                <w:szCs w:val="24"/>
              </w:rPr>
            </w:pPr>
            <w:proofErr w:type="spellStart"/>
            <w:r w:rsidRPr="006B4617">
              <w:rPr>
                <w:rFonts w:ascii="Times New Roman" w:hAnsi="Times New Roman"/>
                <w:sz w:val="24"/>
                <w:szCs w:val="24"/>
              </w:rPr>
              <w:t>Демидчик</w:t>
            </w:r>
            <w:proofErr w:type="spellEnd"/>
            <w:r w:rsidRPr="006B4617">
              <w:rPr>
                <w:rFonts w:ascii="Times New Roman" w:hAnsi="Times New Roman"/>
                <w:sz w:val="24"/>
                <w:szCs w:val="24"/>
              </w:rPr>
              <w:t xml:space="preserve"> Максим, 3А</w:t>
            </w:r>
            <w:bookmarkStart w:id="2" w:name="_Hlk35752863"/>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Мартынова Е.И.,</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начальных  классов.</w:t>
            </w:r>
            <w:bookmarkEnd w:id="2"/>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«Оружие Победы».</w:t>
            </w:r>
          </w:p>
          <w:p w:rsidR="002C2746" w:rsidRPr="006B4617" w:rsidRDefault="002C2746" w:rsidP="002C2746">
            <w:pPr>
              <w:spacing w:after="0" w:line="240" w:lineRule="auto"/>
              <w:jc w:val="center"/>
              <w:rPr>
                <w:rFonts w:ascii="Times New Roman" w:eastAsia="Times New Roman" w:hAnsi="Times New Roman" w:cs="Times New Roman"/>
                <w:sz w:val="24"/>
                <w:szCs w:val="24"/>
              </w:rPr>
            </w:pP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3 место</w:t>
            </w:r>
          </w:p>
        </w:tc>
      </w:tr>
      <w:tr w:rsidR="002C2746" w:rsidRPr="006B4617" w:rsidTr="002C2746">
        <w:trPr>
          <w:trHeight w:val="358"/>
          <w:tblCellSpacing w:w="0" w:type="dxa"/>
          <w:jc w:val="center"/>
        </w:trPr>
        <w:tc>
          <w:tcPr>
            <w:tcW w:w="9183" w:type="dxa"/>
            <w:gridSpan w:val="3"/>
            <w:tcBorders>
              <w:top w:val="outset" w:sz="6" w:space="0" w:color="auto"/>
              <w:left w:val="outset" w:sz="6" w:space="0" w:color="FFFFFF"/>
              <w:bottom w:val="outset" w:sz="6" w:space="0" w:color="auto"/>
              <w:right w:val="outset" w:sz="6" w:space="0" w:color="7F7F7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2 секция «Первые шаги в науку»</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bookmarkStart w:id="3" w:name="_Hlk35543248"/>
            <w:r w:rsidRPr="006B4617">
              <w:rPr>
                <w:rFonts w:ascii="Times New Roman" w:hAnsi="Times New Roman"/>
                <w:sz w:val="24"/>
                <w:szCs w:val="24"/>
              </w:rPr>
              <w:t xml:space="preserve">Докладчик: </w:t>
            </w:r>
            <w:bookmarkEnd w:id="3"/>
            <w:proofErr w:type="spellStart"/>
            <w:r w:rsidRPr="006B4617">
              <w:rPr>
                <w:rFonts w:ascii="Times New Roman" w:hAnsi="Times New Roman"/>
                <w:sz w:val="24"/>
                <w:szCs w:val="24"/>
              </w:rPr>
              <w:t>Каплиева</w:t>
            </w:r>
            <w:proofErr w:type="spellEnd"/>
            <w:r w:rsidRPr="006B4617">
              <w:rPr>
                <w:rFonts w:ascii="Times New Roman" w:hAnsi="Times New Roman"/>
                <w:sz w:val="24"/>
                <w:szCs w:val="24"/>
              </w:rPr>
              <w:t xml:space="preserve"> Юлия, 4В</w:t>
            </w:r>
            <w:r w:rsidRPr="006B4617">
              <w:rPr>
                <w:rFonts w:ascii="Times New Roman" w:hAnsi="Times New Roman"/>
                <w:sz w:val="24"/>
                <w:szCs w:val="24"/>
              </w:rPr>
              <w:tab/>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Костина Н.В.,</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начальных  классов.</w:t>
            </w: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Волшебные свойства лимона.</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1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Докладчик: Ткаченко Даниил, 4В</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Руководитель: Костина Н.В., </w:t>
            </w:r>
            <w:bookmarkStart w:id="4" w:name="_Hlk35543394"/>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учитель  начальных  классов. </w:t>
            </w:r>
            <w:bookmarkEnd w:id="4"/>
          </w:p>
          <w:p w:rsidR="002C2746" w:rsidRPr="006B4617" w:rsidRDefault="002C2746" w:rsidP="002C2746">
            <w:pPr>
              <w:pStyle w:val="af9"/>
              <w:rPr>
                <w:rFonts w:ascii="Times New Roman" w:hAnsi="Times New Roman"/>
                <w:sz w:val="24"/>
                <w:szCs w:val="24"/>
              </w:rPr>
            </w:pP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Волшебные свойства магнита. Влияние магнитного поля на человека.</w:t>
            </w:r>
            <w:r w:rsidRPr="006B4617">
              <w:rPr>
                <w:rFonts w:ascii="Times New Roman" w:hAnsi="Times New Roman"/>
                <w:sz w:val="24"/>
                <w:szCs w:val="24"/>
              </w:rPr>
              <w:tab/>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2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 </w:t>
            </w:r>
            <w:proofErr w:type="spellStart"/>
            <w:r w:rsidRPr="006B4617">
              <w:rPr>
                <w:rFonts w:ascii="Times New Roman" w:hAnsi="Times New Roman"/>
                <w:sz w:val="24"/>
                <w:szCs w:val="24"/>
              </w:rPr>
              <w:t>Верзулова</w:t>
            </w:r>
            <w:proofErr w:type="spellEnd"/>
            <w:r w:rsidRPr="006B4617">
              <w:rPr>
                <w:rFonts w:ascii="Times New Roman" w:hAnsi="Times New Roman"/>
                <w:sz w:val="24"/>
                <w:szCs w:val="24"/>
              </w:rPr>
              <w:t xml:space="preserve"> Софья</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Воронова Л.С.,</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начальных  классов.</w:t>
            </w: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Луна это интересно».</w:t>
            </w:r>
          </w:p>
          <w:p w:rsidR="002C2746" w:rsidRPr="006B4617" w:rsidRDefault="002C2746" w:rsidP="002C2746">
            <w:pPr>
              <w:pStyle w:val="af9"/>
              <w:rPr>
                <w:rFonts w:ascii="Times New Roman" w:hAnsi="Times New Roman"/>
                <w:sz w:val="24"/>
                <w:szCs w:val="24"/>
              </w:rPr>
            </w:pP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3 место</w:t>
            </w:r>
          </w:p>
        </w:tc>
      </w:tr>
      <w:tr w:rsidR="002C2746" w:rsidRPr="006B4617" w:rsidTr="002C2746">
        <w:trPr>
          <w:trHeight w:val="285"/>
          <w:tblCellSpacing w:w="0" w:type="dxa"/>
          <w:jc w:val="center"/>
        </w:trPr>
        <w:tc>
          <w:tcPr>
            <w:tcW w:w="9183" w:type="dxa"/>
            <w:gridSpan w:val="3"/>
            <w:tcBorders>
              <w:top w:val="outset" w:sz="6" w:space="0" w:color="auto"/>
              <w:left w:val="outset" w:sz="6" w:space="0" w:color="FFFFFF"/>
              <w:bottom w:val="outset" w:sz="6" w:space="0" w:color="auto"/>
              <w:right w:val="outset" w:sz="6" w:space="0" w:color="7F7F7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3 секция «</w:t>
            </w:r>
            <w:proofErr w:type="spellStart"/>
            <w:proofErr w:type="gramStart"/>
            <w:r w:rsidRPr="006B4617">
              <w:rPr>
                <w:rFonts w:ascii="Times New Roman" w:eastAsia="Times New Roman" w:hAnsi="Times New Roman" w:cs="Times New Roman"/>
                <w:sz w:val="24"/>
                <w:szCs w:val="24"/>
              </w:rPr>
              <w:t>Я-исследователь</w:t>
            </w:r>
            <w:proofErr w:type="spellEnd"/>
            <w:proofErr w:type="gramEnd"/>
            <w:r w:rsidRPr="006B4617">
              <w:rPr>
                <w:rFonts w:ascii="Times New Roman" w:eastAsia="Times New Roman" w:hAnsi="Times New Roman" w:cs="Times New Roman"/>
                <w:sz w:val="24"/>
                <w:szCs w:val="24"/>
              </w:rPr>
              <w:t>»</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 </w:t>
            </w:r>
            <w:proofErr w:type="spellStart"/>
            <w:r w:rsidRPr="006B4617">
              <w:rPr>
                <w:rFonts w:ascii="Times New Roman" w:hAnsi="Times New Roman"/>
                <w:sz w:val="24"/>
                <w:szCs w:val="24"/>
              </w:rPr>
              <w:t>Масалитина</w:t>
            </w:r>
            <w:proofErr w:type="spellEnd"/>
            <w:r w:rsidRPr="006B4617">
              <w:rPr>
                <w:rFonts w:ascii="Times New Roman" w:hAnsi="Times New Roman"/>
                <w:sz w:val="24"/>
                <w:szCs w:val="24"/>
              </w:rPr>
              <w:t xml:space="preserve"> Мария, 10 класс</w:t>
            </w:r>
            <w:r w:rsidRPr="006B4617">
              <w:rPr>
                <w:rFonts w:ascii="Times New Roman" w:hAnsi="Times New Roman"/>
                <w:sz w:val="24"/>
                <w:szCs w:val="24"/>
              </w:rPr>
              <w:tab/>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Руководители: Павлютенко Д.А., </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физической культуры</w:t>
            </w:r>
          </w:p>
          <w:p w:rsidR="002C2746" w:rsidRPr="006B4617" w:rsidRDefault="002C2746" w:rsidP="002C2746">
            <w:pPr>
              <w:pStyle w:val="af9"/>
              <w:rPr>
                <w:rFonts w:ascii="Times New Roman" w:hAnsi="Times New Roman"/>
                <w:sz w:val="24"/>
                <w:szCs w:val="24"/>
              </w:rPr>
            </w:pP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lastRenderedPageBreak/>
              <w:t xml:space="preserve">Сравнительная характеристика рационов питания обычного человека </w:t>
            </w:r>
            <w:r w:rsidRPr="006B4617">
              <w:rPr>
                <w:rFonts w:ascii="Times New Roman" w:hAnsi="Times New Roman"/>
                <w:sz w:val="24"/>
                <w:szCs w:val="24"/>
              </w:rPr>
              <w:lastRenderedPageBreak/>
              <w:t>и спортсмена на разных этапах тренировочной деятельности.</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lastRenderedPageBreak/>
              <w:t>1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lastRenderedPageBreak/>
              <w:t>Докладчик: Никоненко Диана, 7А</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Кучеренко Л.В..</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 учитель математики.</w:t>
            </w: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Принцип Дирихле в решении задач.</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1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 </w:t>
            </w:r>
            <w:proofErr w:type="spellStart"/>
            <w:r w:rsidRPr="006B4617">
              <w:rPr>
                <w:rFonts w:ascii="Times New Roman" w:hAnsi="Times New Roman"/>
                <w:sz w:val="24"/>
                <w:szCs w:val="24"/>
              </w:rPr>
              <w:t>Гоцуцева</w:t>
            </w:r>
            <w:proofErr w:type="spellEnd"/>
            <w:r w:rsidRPr="006B4617">
              <w:rPr>
                <w:rFonts w:ascii="Times New Roman" w:hAnsi="Times New Roman"/>
                <w:sz w:val="24"/>
                <w:szCs w:val="24"/>
              </w:rPr>
              <w:t xml:space="preserve"> Ангелина, 6А </w:t>
            </w:r>
            <w:r w:rsidRPr="006B4617">
              <w:rPr>
                <w:rFonts w:ascii="Times New Roman" w:hAnsi="Times New Roman"/>
                <w:sz w:val="24"/>
                <w:szCs w:val="24"/>
              </w:rPr>
              <w:tab/>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Гориславец С.В</w:t>
            </w:r>
            <w:bookmarkStart w:id="5" w:name="_Hlk35544070"/>
            <w:r w:rsidRPr="006B4617">
              <w:rPr>
                <w:rFonts w:ascii="Times New Roman" w:hAnsi="Times New Roman"/>
                <w:sz w:val="24"/>
                <w:szCs w:val="24"/>
              </w:rPr>
              <w:t>.,</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математики.</w:t>
            </w:r>
            <w:bookmarkEnd w:id="5"/>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Числа Фибоначчи – миф или реальность?</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2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 </w:t>
            </w:r>
            <w:proofErr w:type="spellStart"/>
            <w:r w:rsidRPr="006B4617">
              <w:rPr>
                <w:rFonts w:ascii="Times New Roman" w:hAnsi="Times New Roman"/>
                <w:sz w:val="24"/>
                <w:szCs w:val="24"/>
              </w:rPr>
              <w:t>Мизь</w:t>
            </w:r>
            <w:proofErr w:type="spellEnd"/>
            <w:r w:rsidRPr="006B4617">
              <w:rPr>
                <w:rFonts w:ascii="Times New Roman" w:hAnsi="Times New Roman"/>
                <w:sz w:val="24"/>
                <w:szCs w:val="24"/>
              </w:rPr>
              <w:t xml:space="preserve"> Алиса, 6А класс</w:t>
            </w:r>
            <w:r w:rsidRPr="006B4617">
              <w:rPr>
                <w:rFonts w:ascii="Times New Roman" w:hAnsi="Times New Roman"/>
                <w:sz w:val="24"/>
                <w:szCs w:val="24"/>
              </w:rPr>
              <w:tab/>
            </w:r>
            <w:r w:rsidRPr="006B4617">
              <w:rPr>
                <w:rFonts w:ascii="Times New Roman" w:hAnsi="Times New Roman"/>
                <w:sz w:val="24"/>
                <w:szCs w:val="24"/>
              </w:rPr>
              <w:tab/>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Руководитель: Гориславец С.В., </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математики.</w:t>
            </w: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Значение поэзии в математике.</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3 место</w:t>
            </w:r>
          </w:p>
        </w:tc>
      </w:tr>
      <w:tr w:rsidR="002C2746" w:rsidRPr="006B4617" w:rsidTr="002C2746">
        <w:trPr>
          <w:trHeight w:val="285"/>
          <w:tblCellSpacing w:w="0" w:type="dxa"/>
          <w:jc w:val="center"/>
        </w:trPr>
        <w:tc>
          <w:tcPr>
            <w:tcW w:w="9183" w:type="dxa"/>
            <w:gridSpan w:val="3"/>
            <w:tcBorders>
              <w:top w:val="outset" w:sz="6" w:space="0" w:color="auto"/>
              <w:left w:val="outset" w:sz="6" w:space="0" w:color="FFFFFF"/>
              <w:bottom w:val="outset" w:sz="6" w:space="0" w:color="auto"/>
              <w:right w:val="outset" w:sz="6" w:space="0" w:color="7F7F7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4 секция «</w:t>
            </w:r>
            <w:proofErr w:type="spellStart"/>
            <w:proofErr w:type="gramStart"/>
            <w:r w:rsidRPr="006B4617">
              <w:rPr>
                <w:rFonts w:ascii="Times New Roman" w:eastAsia="Times New Roman" w:hAnsi="Times New Roman" w:cs="Times New Roman"/>
                <w:sz w:val="24"/>
                <w:szCs w:val="24"/>
              </w:rPr>
              <w:t>Я-исследователь</w:t>
            </w:r>
            <w:proofErr w:type="spellEnd"/>
            <w:proofErr w:type="gramEnd"/>
            <w:r w:rsidRPr="006B4617">
              <w:rPr>
                <w:rFonts w:ascii="Times New Roman" w:eastAsia="Times New Roman" w:hAnsi="Times New Roman" w:cs="Times New Roman"/>
                <w:sz w:val="24"/>
                <w:szCs w:val="24"/>
              </w:rPr>
              <w:t>»</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 </w:t>
            </w:r>
            <w:proofErr w:type="spellStart"/>
            <w:r w:rsidRPr="006B4617">
              <w:rPr>
                <w:rFonts w:ascii="Times New Roman" w:hAnsi="Times New Roman"/>
                <w:sz w:val="24"/>
                <w:szCs w:val="24"/>
              </w:rPr>
              <w:t>Слижевская</w:t>
            </w:r>
            <w:proofErr w:type="spellEnd"/>
            <w:r w:rsidRPr="006B4617">
              <w:rPr>
                <w:rFonts w:ascii="Times New Roman" w:hAnsi="Times New Roman"/>
                <w:sz w:val="24"/>
                <w:szCs w:val="24"/>
              </w:rPr>
              <w:t xml:space="preserve"> </w:t>
            </w:r>
            <w:proofErr w:type="spellStart"/>
            <w:r w:rsidRPr="006B4617">
              <w:rPr>
                <w:rFonts w:ascii="Times New Roman" w:hAnsi="Times New Roman"/>
                <w:sz w:val="24"/>
                <w:szCs w:val="24"/>
              </w:rPr>
              <w:t>Элина</w:t>
            </w:r>
            <w:proofErr w:type="spellEnd"/>
            <w:r w:rsidRPr="006B4617">
              <w:rPr>
                <w:rFonts w:ascii="Times New Roman" w:hAnsi="Times New Roman"/>
                <w:sz w:val="24"/>
                <w:szCs w:val="24"/>
              </w:rPr>
              <w:t>, 11</w:t>
            </w:r>
            <w:proofErr w:type="gramStart"/>
            <w:r w:rsidRPr="006B4617">
              <w:rPr>
                <w:rFonts w:ascii="Times New Roman" w:hAnsi="Times New Roman"/>
                <w:sz w:val="24"/>
                <w:szCs w:val="24"/>
              </w:rPr>
              <w:t xml:space="preserve"> А</w:t>
            </w:r>
            <w:proofErr w:type="gramEnd"/>
            <w:r w:rsidRPr="006B4617">
              <w:rPr>
                <w:rFonts w:ascii="Times New Roman" w:hAnsi="Times New Roman"/>
                <w:sz w:val="24"/>
                <w:szCs w:val="24"/>
              </w:rPr>
              <w:t xml:space="preserve"> </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Руководитель: Шик О.В., учитель биологии. </w:t>
            </w:r>
          </w:p>
          <w:p w:rsidR="002C2746" w:rsidRPr="006B4617" w:rsidRDefault="002C2746" w:rsidP="002C2746">
            <w:pPr>
              <w:pStyle w:val="af9"/>
              <w:rPr>
                <w:rFonts w:ascii="Times New Roman" w:hAnsi="Times New Roman"/>
                <w:sz w:val="24"/>
                <w:szCs w:val="24"/>
              </w:rPr>
            </w:pP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Интродукция красивоцветущих степных растений в городскую экосистему.  </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1 место</w:t>
            </w:r>
          </w:p>
        </w:tc>
      </w:tr>
      <w:tr w:rsidR="002C2746" w:rsidRPr="006B4617" w:rsidTr="002C2746">
        <w:trPr>
          <w:trHeight w:val="1130"/>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Докладчик: </w:t>
            </w:r>
            <w:proofErr w:type="spellStart"/>
            <w:r w:rsidRPr="006B4617">
              <w:rPr>
                <w:rFonts w:ascii="Times New Roman" w:hAnsi="Times New Roman"/>
                <w:sz w:val="24"/>
                <w:szCs w:val="24"/>
              </w:rPr>
              <w:t>Поддубная</w:t>
            </w:r>
            <w:proofErr w:type="spellEnd"/>
            <w:r w:rsidRPr="006B4617">
              <w:rPr>
                <w:rFonts w:ascii="Times New Roman" w:hAnsi="Times New Roman"/>
                <w:sz w:val="24"/>
                <w:szCs w:val="24"/>
              </w:rPr>
              <w:t xml:space="preserve"> Дарья, 11</w:t>
            </w:r>
            <w:proofErr w:type="gramStart"/>
            <w:r w:rsidRPr="006B4617">
              <w:rPr>
                <w:rFonts w:ascii="Times New Roman" w:hAnsi="Times New Roman"/>
                <w:sz w:val="24"/>
                <w:szCs w:val="24"/>
              </w:rPr>
              <w:t xml:space="preserve"> А</w:t>
            </w:r>
            <w:proofErr w:type="gramEnd"/>
            <w:r w:rsidRPr="006B4617">
              <w:rPr>
                <w:rFonts w:ascii="Times New Roman" w:hAnsi="Times New Roman"/>
                <w:sz w:val="24"/>
                <w:szCs w:val="24"/>
              </w:rPr>
              <w:t xml:space="preserve"> </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Шик О.В., учитель биологии.</w:t>
            </w: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Влияние бездомных животных на человека в городской экосистеме.</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2 место</w:t>
            </w:r>
          </w:p>
        </w:tc>
      </w:tr>
      <w:tr w:rsidR="002C2746" w:rsidRPr="006B4617" w:rsidTr="002C2746">
        <w:trPr>
          <w:trHeight w:val="285"/>
          <w:tblCellSpacing w:w="0" w:type="dxa"/>
          <w:jc w:val="center"/>
        </w:trPr>
        <w:tc>
          <w:tcPr>
            <w:tcW w:w="4734"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 Докладчик: </w:t>
            </w:r>
            <w:proofErr w:type="spellStart"/>
            <w:r w:rsidRPr="006B4617">
              <w:rPr>
                <w:rFonts w:ascii="Times New Roman" w:hAnsi="Times New Roman"/>
                <w:sz w:val="24"/>
                <w:szCs w:val="24"/>
              </w:rPr>
              <w:t>Готовец</w:t>
            </w:r>
            <w:proofErr w:type="spellEnd"/>
            <w:r w:rsidRPr="006B4617">
              <w:rPr>
                <w:rFonts w:ascii="Times New Roman" w:hAnsi="Times New Roman"/>
                <w:sz w:val="24"/>
                <w:szCs w:val="24"/>
              </w:rPr>
              <w:t xml:space="preserve"> Кирилл, 9Б</w:t>
            </w:r>
            <w:r w:rsidRPr="006B4617">
              <w:rPr>
                <w:rFonts w:ascii="Times New Roman" w:hAnsi="Times New Roman"/>
                <w:sz w:val="24"/>
                <w:szCs w:val="24"/>
              </w:rPr>
              <w:tab/>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Руководитель: Ткаченко Н.В.,</w:t>
            </w:r>
          </w:p>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учитель истории и обществознания.</w:t>
            </w:r>
          </w:p>
        </w:tc>
        <w:tc>
          <w:tcPr>
            <w:tcW w:w="3118" w:type="dxa"/>
            <w:tcBorders>
              <w:top w:val="outset" w:sz="6" w:space="0" w:color="auto"/>
              <w:left w:val="outset" w:sz="6" w:space="0" w:color="FFFFFF"/>
              <w:bottom w:val="outset" w:sz="6" w:space="0" w:color="auto"/>
              <w:right w:val="outset" w:sz="6" w:space="0" w:color="FFFFFF"/>
            </w:tcBorders>
            <w:shd w:val="clear" w:color="auto" w:fill="auto"/>
            <w:vAlign w:val="center"/>
          </w:tcPr>
          <w:p w:rsidR="002C2746" w:rsidRPr="006B4617" w:rsidRDefault="002C2746" w:rsidP="002C2746">
            <w:pPr>
              <w:pStyle w:val="af9"/>
              <w:rPr>
                <w:rFonts w:ascii="Times New Roman" w:hAnsi="Times New Roman"/>
                <w:sz w:val="24"/>
                <w:szCs w:val="24"/>
              </w:rPr>
            </w:pPr>
            <w:r w:rsidRPr="006B4617">
              <w:rPr>
                <w:rFonts w:ascii="Times New Roman" w:hAnsi="Times New Roman"/>
                <w:sz w:val="24"/>
                <w:szCs w:val="24"/>
              </w:rPr>
              <w:t xml:space="preserve">Роль советской и нацистской пропаганды в годы ВОВ. </w:t>
            </w:r>
          </w:p>
        </w:tc>
        <w:tc>
          <w:tcPr>
            <w:tcW w:w="1331" w:type="dxa"/>
            <w:tcBorders>
              <w:top w:val="outset" w:sz="6" w:space="0" w:color="auto"/>
              <w:left w:val="outset" w:sz="6" w:space="0" w:color="auto"/>
              <w:bottom w:val="outset" w:sz="6" w:space="0" w:color="auto"/>
              <w:right w:val="outset" w:sz="6" w:space="0" w:color="FFFFFF"/>
            </w:tcBorders>
            <w:shd w:val="clear" w:color="auto" w:fill="auto"/>
            <w:vAlign w:val="center"/>
          </w:tcPr>
          <w:p w:rsidR="002C2746" w:rsidRPr="006B4617" w:rsidRDefault="002C2746" w:rsidP="002C2746">
            <w:pPr>
              <w:spacing w:after="0" w:line="240" w:lineRule="auto"/>
              <w:jc w:val="center"/>
              <w:rPr>
                <w:rFonts w:ascii="Times New Roman" w:eastAsia="Times New Roman" w:hAnsi="Times New Roman" w:cs="Times New Roman"/>
                <w:sz w:val="24"/>
                <w:szCs w:val="24"/>
              </w:rPr>
            </w:pPr>
            <w:r w:rsidRPr="006B4617">
              <w:rPr>
                <w:rFonts w:ascii="Times New Roman" w:eastAsia="Times New Roman" w:hAnsi="Times New Roman" w:cs="Times New Roman"/>
                <w:sz w:val="24"/>
                <w:szCs w:val="24"/>
              </w:rPr>
              <w:t>3 место</w:t>
            </w:r>
          </w:p>
        </w:tc>
      </w:tr>
    </w:tbl>
    <w:p w:rsidR="002C2746" w:rsidRPr="002C2746" w:rsidRDefault="002C2746" w:rsidP="002C2746">
      <w:pPr>
        <w:ind w:firstLine="709"/>
        <w:rPr>
          <w:rFonts w:ascii="Times New Roman" w:hAnsi="Times New Roman" w:cs="Times New Roman"/>
          <w:sz w:val="28"/>
          <w:szCs w:val="28"/>
        </w:rPr>
      </w:pPr>
      <w:r w:rsidRPr="002C2746">
        <w:rPr>
          <w:rFonts w:ascii="Times New Roman" w:hAnsi="Times New Roman" w:cs="Times New Roman"/>
          <w:sz w:val="28"/>
          <w:szCs w:val="28"/>
        </w:rPr>
        <w:t>Динамика  участия  учащихся в научно-практической конференции «Первые шаги в науку»</w:t>
      </w:r>
    </w:p>
    <w:p w:rsidR="002C2746" w:rsidRPr="006B4617" w:rsidRDefault="002C2746" w:rsidP="002C2746">
      <w:pPr>
        <w:jc w:val="both"/>
        <w:rPr>
          <w:sz w:val="24"/>
          <w:szCs w:val="24"/>
        </w:rPr>
      </w:pPr>
      <w:r>
        <w:rPr>
          <w:noProof/>
          <w:sz w:val="24"/>
          <w:szCs w:val="24"/>
        </w:rPr>
        <w:drawing>
          <wp:inline distT="0" distB="0" distL="0" distR="0">
            <wp:extent cx="5094605" cy="3394945"/>
            <wp:effectExtent l="0" t="0" r="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8415" cy="3404148"/>
                    </a:xfrm>
                    <a:prstGeom prst="rect">
                      <a:avLst/>
                    </a:prstGeom>
                    <a:noFill/>
                  </pic:spPr>
                </pic:pic>
              </a:graphicData>
            </a:graphic>
          </wp:inline>
        </w:drawing>
      </w:r>
    </w:p>
    <w:p w:rsidR="002C2746" w:rsidRPr="00410D08" w:rsidRDefault="002C2746" w:rsidP="002C2746">
      <w:pPr>
        <w:spacing w:after="0" w:line="240" w:lineRule="auto"/>
        <w:ind w:left="-567"/>
        <w:jc w:val="both"/>
        <w:rPr>
          <w:rFonts w:ascii="Times New Roman" w:hAnsi="Times New Roman" w:cs="Times New Roman"/>
          <w:sz w:val="24"/>
          <w:szCs w:val="24"/>
        </w:rPr>
      </w:pP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Талантливые дети – это когда рядом талантливые педагоги - мастера. </w:t>
      </w:r>
      <w:proofErr w:type="gramStart"/>
      <w:r w:rsidRPr="002C2746">
        <w:rPr>
          <w:rFonts w:ascii="Times New Roman" w:hAnsi="Times New Roman" w:cs="Times New Roman"/>
          <w:sz w:val="28"/>
          <w:szCs w:val="28"/>
        </w:rPr>
        <w:t xml:space="preserve">Создание целостной системы в работе по поддержке одаренных детей </w:t>
      </w:r>
      <w:r w:rsidRPr="002C2746">
        <w:rPr>
          <w:rFonts w:ascii="Times New Roman" w:hAnsi="Times New Roman" w:cs="Times New Roman"/>
          <w:sz w:val="28"/>
          <w:szCs w:val="28"/>
        </w:rPr>
        <w:lastRenderedPageBreak/>
        <w:t xml:space="preserve">невозможно без профессионального мастерства, постоянной наставнической и психологической поддержки педагогов, активно участвующих в судьбах одаренных и талантливых школьников - это такие педагоги как Мартынова Е.И., </w:t>
      </w:r>
      <w:proofErr w:type="spellStart"/>
      <w:r w:rsidRPr="002C2746">
        <w:rPr>
          <w:rFonts w:ascii="Times New Roman" w:hAnsi="Times New Roman" w:cs="Times New Roman"/>
          <w:sz w:val="28"/>
          <w:szCs w:val="28"/>
        </w:rPr>
        <w:t>Рекитянская</w:t>
      </w:r>
      <w:proofErr w:type="spellEnd"/>
      <w:r w:rsidRPr="002C2746">
        <w:rPr>
          <w:rFonts w:ascii="Times New Roman" w:hAnsi="Times New Roman" w:cs="Times New Roman"/>
          <w:sz w:val="28"/>
          <w:szCs w:val="28"/>
        </w:rPr>
        <w:t xml:space="preserve"> М.В., Костина Н.В., Шик О.В., Якунина О.Б., </w:t>
      </w:r>
      <w:proofErr w:type="spellStart"/>
      <w:r w:rsidRPr="002C2746">
        <w:rPr>
          <w:rFonts w:ascii="Times New Roman" w:hAnsi="Times New Roman" w:cs="Times New Roman"/>
          <w:sz w:val="28"/>
          <w:szCs w:val="28"/>
        </w:rPr>
        <w:t>Бесклубова</w:t>
      </w:r>
      <w:proofErr w:type="spellEnd"/>
      <w:r w:rsidRPr="002C2746">
        <w:rPr>
          <w:rFonts w:ascii="Times New Roman" w:hAnsi="Times New Roman" w:cs="Times New Roman"/>
          <w:sz w:val="28"/>
          <w:szCs w:val="28"/>
        </w:rPr>
        <w:t xml:space="preserve"> Э.А., Дрофа Е.В., Ткаченко Н.В., </w:t>
      </w:r>
      <w:proofErr w:type="spellStart"/>
      <w:r w:rsidRPr="002C2746">
        <w:rPr>
          <w:rFonts w:ascii="Times New Roman" w:hAnsi="Times New Roman" w:cs="Times New Roman"/>
          <w:sz w:val="28"/>
          <w:szCs w:val="28"/>
        </w:rPr>
        <w:t>Носачева</w:t>
      </w:r>
      <w:proofErr w:type="spellEnd"/>
      <w:r w:rsidRPr="002C2746">
        <w:rPr>
          <w:rFonts w:ascii="Times New Roman" w:hAnsi="Times New Roman" w:cs="Times New Roman"/>
          <w:sz w:val="28"/>
          <w:szCs w:val="28"/>
        </w:rPr>
        <w:t xml:space="preserve"> Н.В.</w:t>
      </w:r>
      <w:proofErr w:type="gramEnd"/>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Исходя из выше перечисленного, можно сделать вывод, что в лицее сложилась определенная работа в  направлении деятельности с одаренными детьми, поставленные цели и задачи программы «Одаренные дети» реализуются. Мероприятия, согласно плану проводятся, результаты имеются. </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Однако существует и ряд проблем: </w:t>
      </w:r>
    </w:p>
    <w:p w:rsidR="002C2746" w:rsidRPr="002C2746" w:rsidRDefault="002C2746" w:rsidP="008F017E">
      <w:pPr>
        <w:pStyle w:val="a5"/>
        <w:numPr>
          <w:ilvl w:val="0"/>
          <w:numId w:val="38"/>
        </w:numPr>
        <w:ind w:left="0" w:firstLine="709"/>
        <w:jc w:val="both"/>
        <w:rPr>
          <w:rFonts w:ascii="Times New Roman" w:hAnsi="Times New Roman"/>
          <w:b w:val="0"/>
          <w:sz w:val="28"/>
          <w:szCs w:val="28"/>
        </w:rPr>
      </w:pPr>
      <w:r w:rsidRPr="002C2746">
        <w:rPr>
          <w:rFonts w:ascii="Times New Roman" w:hAnsi="Times New Roman"/>
          <w:b w:val="0"/>
          <w:sz w:val="28"/>
          <w:szCs w:val="28"/>
        </w:rPr>
        <w:t>Недостаточно выстроена в ОУ система индивидуального сопровождения развития одаренных  детей.</w:t>
      </w:r>
    </w:p>
    <w:p w:rsidR="002C2746" w:rsidRPr="002C2746" w:rsidRDefault="002C2746" w:rsidP="008F017E">
      <w:pPr>
        <w:pStyle w:val="a5"/>
        <w:numPr>
          <w:ilvl w:val="0"/>
          <w:numId w:val="38"/>
        </w:numPr>
        <w:ind w:left="0" w:firstLine="709"/>
        <w:jc w:val="both"/>
        <w:rPr>
          <w:rFonts w:ascii="Times New Roman" w:hAnsi="Times New Roman"/>
          <w:b w:val="0"/>
          <w:sz w:val="28"/>
          <w:szCs w:val="28"/>
        </w:rPr>
      </w:pPr>
      <w:r w:rsidRPr="002C2746">
        <w:rPr>
          <w:rFonts w:ascii="Times New Roman" w:hAnsi="Times New Roman"/>
          <w:b w:val="0"/>
          <w:sz w:val="28"/>
          <w:szCs w:val="28"/>
        </w:rPr>
        <w:t xml:space="preserve">Не все педагоги привлекают </w:t>
      </w:r>
      <w:proofErr w:type="gramStart"/>
      <w:r w:rsidRPr="002C2746">
        <w:rPr>
          <w:rFonts w:ascii="Times New Roman" w:hAnsi="Times New Roman"/>
          <w:b w:val="0"/>
          <w:sz w:val="28"/>
          <w:szCs w:val="28"/>
        </w:rPr>
        <w:t>талантливых</w:t>
      </w:r>
      <w:proofErr w:type="gramEnd"/>
      <w:r w:rsidRPr="002C2746">
        <w:rPr>
          <w:rFonts w:ascii="Times New Roman" w:hAnsi="Times New Roman"/>
          <w:b w:val="0"/>
          <w:sz w:val="28"/>
          <w:szCs w:val="28"/>
        </w:rPr>
        <w:t xml:space="preserve"> обучающихся к исследовательской деятельности.</w:t>
      </w:r>
    </w:p>
    <w:p w:rsidR="002C2746" w:rsidRPr="002C2746" w:rsidRDefault="002C2746" w:rsidP="008F017E">
      <w:pPr>
        <w:pStyle w:val="a5"/>
        <w:numPr>
          <w:ilvl w:val="0"/>
          <w:numId w:val="38"/>
        </w:numPr>
        <w:ind w:left="0" w:firstLine="709"/>
        <w:jc w:val="both"/>
        <w:rPr>
          <w:rFonts w:ascii="Times New Roman" w:hAnsi="Times New Roman"/>
          <w:b w:val="0"/>
          <w:sz w:val="28"/>
          <w:szCs w:val="28"/>
        </w:rPr>
      </w:pPr>
      <w:r w:rsidRPr="002C2746">
        <w:rPr>
          <w:rFonts w:ascii="Times New Roman" w:hAnsi="Times New Roman"/>
          <w:b w:val="0"/>
          <w:sz w:val="28"/>
          <w:szCs w:val="28"/>
        </w:rPr>
        <w:t xml:space="preserve">Отсутствие системной работы  </w:t>
      </w:r>
      <w:proofErr w:type="spellStart"/>
      <w:r w:rsidRPr="002C2746">
        <w:rPr>
          <w:rFonts w:ascii="Times New Roman" w:hAnsi="Times New Roman"/>
          <w:b w:val="0"/>
          <w:sz w:val="28"/>
          <w:szCs w:val="28"/>
        </w:rPr>
        <w:t>рядапедагогов</w:t>
      </w:r>
      <w:proofErr w:type="spellEnd"/>
      <w:r w:rsidRPr="002C2746">
        <w:rPr>
          <w:rFonts w:ascii="Times New Roman" w:hAnsi="Times New Roman"/>
          <w:b w:val="0"/>
          <w:sz w:val="28"/>
          <w:szCs w:val="28"/>
        </w:rPr>
        <w:t xml:space="preserve"> по подготовке к всероссийской олимпиаде школьников.</w:t>
      </w:r>
    </w:p>
    <w:p w:rsidR="002C2746" w:rsidRPr="002C2746" w:rsidRDefault="002C2746" w:rsidP="008F017E">
      <w:pPr>
        <w:pStyle w:val="a5"/>
        <w:numPr>
          <w:ilvl w:val="0"/>
          <w:numId w:val="38"/>
        </w:numPr>
        <w:ind w:left="0" w:firstLine="709"/>
        <w:jc w:val="both"/>
        <w:rPr>
          <w:rFonts w:ascii="Times New Roman" w:hAnsi="Times New Roman"/>
          <w:b w:val="0"/>
          <w:sz w:val="28"/>
          <w:szCs w:val="28"/>
        </w:rPr>
      </w:pPr>
      <w:r w:rsidRPr="002C2746">
        <w:rPr>
          <w:rFonts w:ascii="Times New Roman" w:hAnsi="Times New Roman"/>
          <w:b w:val="0"/>
          <w:sz w:val="28"/>
          <w:szCs w:val="28"/>
        </w:rPr>
        <w:t xml:space="preserve">Низкая мотивация педагогов в подготовке своих учеников к участию в различных интеллектуальных и творческих конкурсах. </w:t>
      </w:r>
    </w:p>
    <w:p w:rsidR="002C2746" w:rsidRPr="002C2746" w:rsidRDefault="002C2746" w:rsidP="002C2746">
      <w:pPr>
        <w:spacing w:after="0" w:line="240" w:lineRule="auto"/>
        <w:ind w:firstLine="709"/>
        <w:jc w:val="both"/>
        <w:rPr>
          <w:rFonts w:ascii="Times New Roman" w:hAnsi="Times New Roman" w:cs="Times New Roman"/>
          <w:b/>
          <w:bCs/>
          <w:sz w:val="28"/>
          <w:szCs w:val="28"/>
        </w:rPr>
      </w:pPr>
    </w:p>
    <w:p w:rsidR="002C2746" w:rsidRPr="002C2746" w:rsidRDefault="002C2746" w:rsidP="002C2746">
      <w:pPr>
        <w:spacing w:after="0" w:line="240" w:lineRule="auto"/>
        <w:ind w:firstLine="709"/>
        <w:jc w:val="both"/>
        <w:rPr>
          <w:rFonts w:ascii="Times New Roman" w:hAnsi="Times New Roman" w:cs="Times New Roman"/>
          <w:b/>
          <w:bCs/>
          <w:sz w:val="28"/>
          <w:szCs w:val="28"/>
        </w:rPr>
      </w:pPr>
      <w:r w:rsidRPr="002C2746">
        <w:rPr>
          <w:rFonts w:ascii="Times New Roman" w:hAnsi="Times New Roman" w:cs="Times New Roman"/>
          <w:b/>
          <w:bCs/>
          <w:sz w:val="28"/>
          <w:szCs w:val="28"/>
        </w:rPr>
        <w:t xml:space="preserve">Для решения выявленных проблем, необходимо поставить следующие задачи: </w:t>
      </w:r>
    </w:p>
    <w:p w:rsidR="002C2746" w:rsidRPr="002C2746" w:rsidRDefault="002C2746" w:rsidP="002C2746">
      <w:pPr>
        <w:spacing w:after="0" w:line="240" w:lineRule="auto"/>
        <w:ind w:firstLine="709"/>
        <w:jc w:val="both"/>
        <w:rPr>
          <w:rFonts w:ascii="Times New Roman" w:hAnsi="Times New Roman" w:cs="Times New Roman"/>
          <w:sz w:val="28"/>
          <w:szCs w:val="28"/>
        </w:rPr>
      </w:pP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1.Совершенствовать педагогическое мастерство учителей в организации работы с </w:t>
      </w:r>
      <w:proofErr w:type="spellStart"/>
      <w:r w:rsidRPr="002C2746">
        <w:rPr>
          <w:rFonts w:ascii="Times New Roman" w:hAnsi="Times New Roman" w:cs="Times New Roman"/>
          <w:sz w:val="28"/>
          <w:szCs w:val="28"/>
        </w:rPr>
        <w:t>разноуровневым</w:t>
      </w:r>
      <w:proofErr w:type="spellEnd"/>
      <w:r w:rsidRPr="002C2746">
        <w:rPr>
          <w:rFonts w:ascii="Times New Roman" w:hAnsi="Times New Roman" w:cs="Times New Roman"/>
          <w:sz w:val="28"/>
          <w:szCs w:val="28"/>
        </w:rPr>
        <w:t xml:space="preserve"> контингентом детей.</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2. Разрабатывать индивидуальные программы работы с одаренными детьми с целью качественной подготовки к районным, областным, всероссийским этапам предметных олимпиад, конкурсов; </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3.Продолжить работу по обобщению и распространению актуального педагогического опыта по работе с одаренными детьми.</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4.Применять более широкий спектр диагностик на предмет выявления направленности интересов и одаренности ребенка. </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 xml:space="preserve">5. Развитие индивидуальности одаренного учащегося, выявление и раскрытие самобытности и индивидуального своеобразия его возможностей </w:t>
      </w:r>
      <w:proofErr w:type="gramStart"/>
      <w:r w:rsidRPr="002C2746">
        <w:rPr>
          <w:rFonts w:ascii="Times New Roman" w:hAnsi="Times New Roman" w:cs="Times New Roman"/>
          <w:sz w:val="28"/>
          <w:szCs w:val="28"/>
        </w:rPr>
        <w:t>через</w:t>
      </w:r>
      <w:proofErr w:type="gramEnd"/>
      <w:r w:rsidRPr="002C2746">
        <w:rPr>
          <w:rFonts w:ascii="Times New Roman" w:hAnsi="Times New Roman" w:cs="Times New Roman"/>
          <w:sz w:val="28"/>
          <w:szCs w:val="28"/>
        </w:rPr>
        <w:t xml:space="preserve">: </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w:t>
      </w:r>
      <w:r w:rsidRPr="002C2746">
        <w:rPr>
          <w:rFonts w:ascii="Times New Roman" w:hAnsi="Times New Roman" w:cs="Times New Roman"/>
          <w:sz w:val="28"/>
          <w:szCs w:val="28"/>
        </w:rPr>
        <w:tab/>
        <w:t>наставничество учителей-предметников,</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w:t>
      </w:r>
      <w:r w:rsidRPr="002C2746">
        <w:rPr>
          <w:rFonts w:ascii="Times New Roman" w:hAnsi="Times New Roman" w:cs="Times New Roman"/>
          <w:sz w:val="28"/>
          <w:szCs w:val="28"/>
        </w:rPr>
        <w:tab/>
        <w:t>организацию и участие в интеллектуальных играх, творческих конкурсах, предметных олимпиадах;</w:t>
      </w:r>
    </w:p>
    <w:p w:rsidR="002C2746" w:rsidRPr="002C2746" w:rsidRDefault="002C2746" w:rsidP="002C2746">
      <w:pPr>
        <w:spacing w:after="0" w:line="240" w:lineRule="auto"/>
        <w:ind w:firstLine="709"/>
        <w:jc w:val="both"/>
        <w:rPr>
          <w:rFonts w:ascii="Times New Roman" w:hAnsi="Times New Roman" w:cs="Times New Roman"/>
          <w:sz w:val="28"/>
          <w:szCs w:val="28"/>
        </w:rPr>
      </w:pPr>
      <w:r w:rsidRPr="002C2746">
        <w:rPr>
          <w:rFonts w:ascii="Times New Roman" w:hAnsi="Times New Roman" w:cs="Times New Roman"/>
          <w:sz w:val="28"/>
          <w:szCs w:val="28"/>
        </w:rPr>
        <w:t>•</w:t>
      </w:r>
      <w:r w:rsidRPr="002C2746">
        <w:rPr>
          <w:rFonts w:ascii="Times New Roman" w:hAnsi="Times New Roman" w:cs="Times New Roman"/>
          <w:sz w:val="28"/>
          <w:szCs w:val="28"/>
        </w:rPr>
        <w:tab/>
        <w:t xml:space="preserve">обеспечение максимально широкого участия в различных конкурсах, интеллектуальных играх, предметных олимпиадах.       </w:t>
      </w:r>
    </w:p>
    <w:p w:rsidR="00B94CAA" w:rsidRDefault="00B94CAA">
      <w:pPr>
        <w:rPr>
          <w:rFonts w:ascii="Times New Roman" w:hAnsi="Times New Roman" w:cs="Times New Roman"/>
          <w:b/>
          <w:bCs/>
          <w:sz w:val="28"/>
          <w:szCs w:val="28"/>
        </w:rPr>
      </w:pPr>
      <w:r>
        <w:rPr>
          <w:rFonts w:ascii="Times New Roman" w:hAnsi="Times New Roman" w:cs="Times New Roman"/>
          <w:b/>
          <w:bCs/>
          <w:sz w:val="28"/>
          <w:szCs w:val="28"/>
        </w:rPr>
        <w:br w:type="page"/>
      </w:r>
    </w:p>
    <w:p w:rsidR="00A432E5" w:rsidRPr="00A432E5" w:rsidRDefault="00A432E5" w:rsidP="00A432E5">
      <w:pPr>
        <w:spacing w:after="0" w:line="240" w:lineRule="auto"/>
        <w:ind w:left="-567" w:right="-284" w:firstLine="425"/>
        <w:jc w:val="center"/>
        <w:rPr>
          <w:rFonts w:ascii="Times New Roman" w:hAnsi="Times New Roman" w:cs="Times New Roman"/>
          <w:b/>
          <w:sz w:val="24"/>
          <w:szCs w:val="24"/>
        </w:rPr>
      </w:pPr>
      <w:r w:rsidRPr="00A432E5">
        <w:rPr>
          <w:rFonts w:ascii="Times New Roman" w:hAnsi="Times New Roman" w:cs="Times New Roman"/>
          <w:b/>
          <w:sz w:val="24"/>
          <w:szCs w:val="24"/>
        </w:rPr>
        <w:lastRenderedPageBreak/>
        <w:t>Анализ воспитательной работы МОБУ лицея №7</w:t>
      </w:r>
    </w:p>
    <w:p w:rsidR="00A432E5" w:rsidRPr="00A432E5" w:rsidRDefault="00A432E5" w:rsidP="00A432E5">
      <w:pPr>
        <w:spacing w:after="0" w:line="240" w:lineRule="auto"/>
        <w:ind w:left="-567" w:right="-284" w:firstLine="425"/>
        <w:jc w:val="center"/>
        <w:rPr>
          <w:rFonts w:ascii="Times New Roman" w:hAnsi="Times New Roman" w:cs="Times New Roman"/>
          <w:b/>
          <w:sz w:val="24"/>
          <w:szCs w:val="24"/>
        </w:rPr>
      </w:pPr>
      <w:r w:rsidRPr="00A432E5">
        <w:rPr>
          <w:rFonts w:ascii="Times New Roman" w:hAnsi="Times New Roman" w:cs="Times New Roman"/>
          <w:b/>
          <w:sz w:val="24"/>
          <w:szCs w:val="24"/>
        </w:rPr>
        <w:t>за 2019-2020 учебный год.</w:t>
      </w:r>
    </w:p>
    <w:p w:rsidR="00A432E5" w:rsidRPr="00A432E5" w:rsidRDefault="00A432E5" w:rsidP="00A432E5">
      <w:pPr>
        <w:spacing w:after="0" w:line="240" w:lineRule="auto"/>
        <w:ind w:left="-567" w:right="-284" w:firstLine="425"/>
        <w:jc w:val="both"/>
        <w:rPr>
          <w:rFonts w:ascii="Times New Roman" w:hAnsi="Times New Roman" w:cs="Times New Roman"/>
          <w:i/>
          <w:sz w:val="24"/>
          <w:szCs w:val="24"/>
          <w:u w:val="single"/>
        </w:rPr>
      </w:pPr>
    </w:p>
    <w:p w:rsidR="00A432E5" w:rsidRPr="00A432E5" w:rsidRDefault="00A432E5" w:rsidP="00A432E5">
      <w:pPr>
        <w:pStyle w:val="ab"/>
        <w:shd w:val="clear" w:color="auto" w:fill="FFFFFF"/>
        <w:spacing w:before="0" w:beforeAutospacing="0" w:after="0" w:afterAutospacing="0"/>
        <w:ind w:firstLine="708"/>
        <w:jc w:val="both"/>
        <w:rPr>
          <w:color w:val="000000"/>
        </w:rPr>
      </w:pPr>
      <w:r w:rsidRPr="00A432E5">
        <w:rPr>
          <w:color w:val="000000"/>
        </w:rPr>
        <w:t xml:space="preserve">В современной России воспитание становится как никогда социально востребованной и актуальной проблемой развития гражданского общества. В 2019-2020 </w:t>
      </w:r>
      <w:proofErr w:type="spellStart"/>
      <w:r w:rsidRPr="00A432E5">
        <w:rPr>
          <w:color w:val="000000"/>
        </w:rPr>
        <w:t>уч</w:t>
      </w:r>
      <w:proofErr w:type="spellEnd"/>
      <w:r w:rsidRPr="00A432E5">
        <w:rPr>
          <w:color w:val="000000"/>
        </w:rPr>
        <w:t xml:space="preserve">. году </w:t>
      </w:r>
      <w:proofErr w:type="gramStart"/>
      <w:r w:rsidRPr="00A432E5">
        <w:rPr>
          <w:color w:val="000000"/>
        </w:rPr>
        <w:t>наше</w:t>
      </w:r>
      <w:proofErr w:type="gramEnd"/>
      <w:r w:rsidRPr="00A432E5">
        <w:rPr>
          <w:color w:val="000000"/>
        </w:rPr>
        <w:t xml:space="preserve"> лицей завершает переход на новые Федеральные государственные образовательные стандарты. </w:t>
      </w:r>
    </w:p>
    <w:p w:rsidR="00A432E5" w:rsidRPr="00A432E5" w:rsidRDefault="00A432E5" w:rsidP="00A432E5">
      <w:pPr>
        <w:pStyle w:val="ab"/>
        <w:shd w:val="clear" w:color="auto" w:fill="FFFFFF"/>
        <w:spacing w:before="0" w:beforeAutospacing="0" w:after="0" w:afterAutospacing="0"/>
        <w:ind w:firstLine="708"/>
        <w:jc w:val="both"/>
        <w:rPr>
          <w:color w:val="000000"/>
        </w:rPr>
      </w:pPr>
      <w:r w:rsidRPr="00A432E5">
        <w:rPr>
          <w:color w:val="000000"/>
        </w:rPr>
        <w:t>Реализация Федерального образовательного стандарта – это требование сегодняшнего дня, что значительно повышает ответственность образовательной организации, так как формы организации образовательного процесса, чередование урочной и внеурочной деятельности в рамках реализации образовательной программы определяет сама лицей. И образовательный процесс, и внеурочная деятельность направлены на формирование общей культуры, духовно-нравственное, гражданское, социальное, личностное и интеллектуальное развитие обучающихся, их саморазвитие, самосовершенствование, обеспечивающие социальную успешность, развитие творческих, физических способностей, сохранение и укрепление здоровья лицеистов. Согласно стандартам следует, что лицей обязан воспитывать обучающихся через различные виды деятельности, как на уроках, так и через вовлечение их в кружки, художественные студии, спортивные клубы, секции, детские организации, краеведческую работу, научно-практические конференции, олимпиады, конкурсы, творческие проекты.</w:t>
      </w:r>
    </w:p>
    <w:p w:rsidR="00A432E5" w:rsidRPr="00A432E5" w:rsidRDefault="00A432E5" w:rsidP="00A432E5">
      <w:pPr>
        <w:pStyle w:val="ab"/>
        <w:spacing w:before="0" w:beforeAutospacing="0" w:after="0" w:afterAutospacing="0"/>
        <w:ind w:firstLine="708"/>
        <w:jc w:val="both"/>
        <w:rPr>
          <w:color w:val="000000"/>
        </w:rPr>
      </w:pPr>
      <w:proofErr w:type="gramStart"/>
      <w:r w:rsidRPr="00A432E5">
        <w:rPr>
          <w:color w:val="000000"/>
        </w:rPr>
        <w:t>Исходя из этого, МОБУ лицей №7 в 2019-2020 учебном году и строил свою воспитательную работу, которая предполагает формирование у обучающихся таких ценностей как: гражданственность, патриотизм, уважение к правам и свободам человека, эстетическое отношение к окружающему миру, умение видеть и понимать прекрасное вокруг себя, потребность и умение выражать себя в различных, доступных и наиболее привлекательных для обучающегося видах творческой деятельности;</w:t>
      </w:r>
      <w:proofErr w:type="gramEnd"/>
      <w:r w:rsidRPr="00A432E5">
        <w:rPr>
          <w:color w:val="000000"/>
        </w:rPr>
        <w:t xml:space="preserve"> организационную культуру, представление о нравственности и опыт взаимодействия со сверстниками и взрослыми в соответствии с общепринятыми в нашем обществе нравственными нормами, приобщение к системе культурных ценностей своего народа, своей страны; готовность к осознанному выбору будущей профессии, которая будет востребована на рынке труда. Лицей является важнейшим социальным институтом, прямо и непосредственно осуществляющим воспитание детей и педагогическое сопровождение семейного воспитания. Современный лицей – это лицей интегрированных возможностей социума по насыщению детских потребностей, интересов в течение всего дня. В настоящее время лицею требуются методы обучения, которые воспитывают творческую, инициативную личность, наделённую яркой индивидуальностью, способную к целенаправленной и сознательно осуществляемой деятельности, к свободному определению себя в профессии, в обществе, культуре, способную на практическое применение полученных знаний и умений. В современной школе инвариант образования заказывает государство, а вариативную часть – родители, сами обучающиеся. Дети в современном лицее должны быть вовлечены в исследовательские проекты и творческие занятия, экскурсионную деятельность, чтить и приумножать традиции, ценить экологию и красоту своего края, развиваться в здоровом обществе, быть </w:t>
      </w:r>
      <w:proofErr w:type="gramStart"/>
      <w:r w:rsidRPr="00A432E5">
        <w:rPr>
          <w:color w:val="000000"/>
        </w:rPr>
        <w:t>толерантными</w:t>
      </w:r>
      <w:proofErr w:type="gramEnd"/>
      <w:r w:rsidRPr="00A432E5">
        <w:rPr>
          <w:color w:val="000000"/>
        </w:rPr>
        <w:t xml:space="preserve"> чтобы научиться изобретать, понимать и осваивать новое, выражать собственные мысли, принимать решения и помогать друг другу, формулировать интересы и осознавать возможности, строить будущее. Всё это мы и пытаемся внедрить в воспитательную работу лицея.</w:t>
      </w:r>
    </w:p>
    <w:p w:rsidR="00A432E5" w:rsidRPr="00A432E5" w:rsidRDefault="00A432E5" w:rsidP="00A432E5">
      <w:pPr>
        <w:pStyle w:val="ab"/>
        <w:shd w:val="clear" w:color="auto" w:fill="FFFFFF"/>
        <w:spacing w:before="0" w:beforeAutospacing="0" w:after="0" w:afterAutospacing="0"/>
        <w:ind w:firstLine="360"/>
        <w:jc w:val="both"/>
        <w:rPr>
          <w:color w:val="000000"/>
        </w:rPr>
      </w:pPr>
      <w:r w:rsidRPr="00A432E5">
        <w:rPr>
          <w:b/>
          <w:bCs/>
          <w:color w:val="000000"/>
        </w:rPr>
        <w:t xml:space="preserve">Цель воспитательной работы лицея: </w:t>
      </w:r>
      <w:r w:rsidRPr="00A432E5">
        <w:rPr>
          <w:color w:val="000000"/>
        </w:rPr>
        <w:t xml:space="preserve">создание условий для развития интеллектуально активной и </w:t>
      </w:r>
      <w:proofErr w:type="spellStart"/>
      <w:r w:rsidRPr="00A432E5">
        <w:rPr>
          <w:color w:val="000000"/>
        </w:rPr>
        <w:t>креативной</w:t>
      </w:r>
      <w:proofErr w:type="spellEnd"/>
      <w:r w:rsidRPr="00A432E5">
        <w:rPr>
          <w:color w:val="000000"/>
        </w:rPr>
        <w:t xml:space="preserve">, толерантной и социально-адаптированной, здоровой физически и нравственно личности ребенка. </w:t>
      </w:r>
    </w:p>
    <w:p w:rsidR="00A432E5" w:rsidRPr="00A432E5" w:rsidRDefault="00A432E5" w:rsidP="00A432E5">
      <w:pPr>
        <w:spacing w:after="0" w:line="240" w:lineRule="auto"/>
        <w:ind w:firstLine="360"/>
        <w:rPr>
          <w:rFonts w:ascii="Times New Roman" w:hAnsi="Times New Roman" w:cs="Times New Roman"/>
          <w:b/>
          <w:bCs/>
          <w:color w:val="000000"/>
          <w:sz w:val="24"/>
          <w:szCs w:val="24"/>
        </w:rPr>
      </w:pPr>
      <w:r w:rsidRPr="00A432E5">
        <w:rPr>
          <w:rFonts w:ascii="Times New Roman" w:hAnsi="Times New Roman" w:cs="Times New Roman"/>
          <w:b/>
          <w:color w:val="000000"/>
          <w:sz w:val="24"/>
          <w:szCs w:val="24"/>
        </w:rPr>
        <w:t>Основные задачи:</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формирование у детей гражданско-патриотического сознания, духовно-нравственных ценностей гражданина России;</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совершенствование оздоровительной работы с учащимися и привитие навыков здорового образа жизни, развитие коммуникативных навыков и формирование методов бесконфликтного общения;</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поддержка творческой активности учащихся во всех сферах деятельности, активизация ученического самоуправления;</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lastRenderedPageBreak/>
        <w:t xml:space="preserve">создание и развитие детской организации как основы для </w:t>
      </w:r>
      <w:proofErr w:type="spellStart"/>
      <w:r w:rsidRPr="00A432E5">
        <w:rPr>
          <w:rFonts w:ascii="Times New Roman" w:hAnsi="Times New Roman" w:cs="Times New Roman"/>
          <w:color w:val="000000"/>
          <w:sz w:val="24"/>
          <w:szCs w:val="24"/>
        </w:rPr>
        <w:t>межвозрастного</w:t>
      </w:r>
      <w:proofErr w:type="spellEnd"/>
      <w:r w:rsidRPr="00A432E5">
        <w:rPr>
          <w:rFonts w:ascii="Times New Roman" w:hAnsi="Times New Roman" w:cs="Times New Roman"/>
          <w:color w:val="000000"/>
          <w:sz w:val="24"/>
          <w:szCs w:val="24"/>
        </w:rPr>
        <w:t xml:space="preserve"> конструктивного общения, социализации, социальной адаптации, творческого развития каждого учащегося;</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совершенствование системы семейного воспитания, повышение ответственности родителей за воспитание и обучение детей, правовая и экономическая защита личности ребенка;</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Развитие общей культуры лицеистов через традиционные мероприятия лицея, выявление  и  работа с одаренными детьми;</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создание условий для физического, интеллектуального, нравственного и духовного развития детей;</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повышение социальной активности обучающихся, их самостоятельности и ответственности в организации жизни детского коллектива и социума;</w:t>
      </w:r>
    </w:p>
    <w:p w:rsidR="00A432E5" w:rsidRPr="00A432E5" w:rsidRDefault="00A432E5" w:rsidP="008F017E">
      <w:pPr>
        <w:numPr>
          <w:ilvl w:val="0"/>
          <w:numId w:val="39"/>
        </w:numPr>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считать приоритетными направлениями в воспитательной работе на новый учебный год патриотическое, духовно-нравственное, интеллектуальное, формирование здорового образа жизни, экологическое.</w:t>
      </w:r>
    </w:p>
    <w:p w:rsidR="00A432E5" w:rsidRPr="00A432E5" w:rsidRDefault="00A432E5" w:rsidP="00A432E5">
      <w:pPr>
        <w:pStyle w:val="ab"/>
        <w:spacing w:before="0" w:beforeAutospacing="0" w:after="0" w:afterAutospacing="0"/>
        <w:ind w:firstLine="360"/>
        <w:jc w:val="both"/>
        <w:rPr>
          <w:color w:val="000000"/>
        </w:rPr>
      </w:pPr>
      <w:proofErr w:type="gramStart"/>
      <w:r w:rsidRPr="00A432E5">
        <w:rPr>
          <w:color w:val="000000"/>
        </w:rPr>
        <w:t>Воспитательная работа лицея осуществлялась в соответствии с целями и задачами лицея на этот учебный год: создание воспитательного пространства, способствующего духовному, нравственному, физическому развитию и социализации обучающихся через обеспечение доступности качественного образования в условиях эффективной работы лицея;</w:t>
      </w:r>
      <w:proofErr w:type="gramEnd"/>
      <w:r w:rsidRPr="00A432E5">
        <w:rPr>
          <w:color w:val="000000"/>
        </w:rPr>
        <w:t xml:space="preserve"> пропаганда художественно – эстетических ценностей в жизни человека, вовлечение лицеистов в творческие коллективы, в занятия художественно – эстетической деятельностью, формирование уважения к прошлому и настоящему своего народа, семье, традициям и культуре, обеспечение развития основ </w:t>
      </w:r>
      <w:proofErr w:type="spellStart"/>
      <w:r w:rsidRPr="00A432E5">
        <w:rPr>
          <w:color w:val="000000"/>
        </w:rPr>
        <w:t>социокультурной</w:t>
      </w:r>
      <w:proofErr w:type="spellEnd"/>
      <w:r w:rsidRPr="00A432E5">
        <w:rPr>
          <w:color w:val="000000"/>
        </w:rPr>
        <w:t xml:space="preserve">, коммуникативной компетенции личности; осуществление включения обучающихся в разнообразные виды спортивно – оздоровительной деятельности; пропаганда здорового образа жизни, пропаганда </w:t>
      </w:r>
      <w:proofErr w:type="spellStart"/>
      <w:r w:rsidRPr="00A432E5">
        <w:rPr>
          <w:color w:val="000000"/>
        </w:rPr>
        <w:t>валеологических</w:t>
      </w:r>
      <w:proofErr w:type="spellEnd"/>
      <w:r w:rsidRPr="00A432E5">
        <w:rPr>
          <w:color w:val="000000"/>
        </w:rPr>
        <w:t xml:space="preserve"> знаний, внедрение в личный опыт обучающихся норм элементарной общей и санитарно – гигиенической культуры, создание условий для сохранения здоровья обучающихся, учителей, осуществление на базе лицея непрерывного </w:t>
      </w:r>
      <w:proofErr w:type="spellStart"/>
      <w:r w:rsidRPr="00A432E5">
        <w:rPr>
          <w:color w:val="000000"/>
        </w:rPr>
        <w:t>валеологического</w:t>
      </w:r>
      <w:proofErr w:type="spellEnd"/>
      <w:r w:rsidRPr="00A432E5">
        <w:rPr>
          <w:color w:val="000000"/>
        </w:rPr>
        <w:t xml:space="preserve"> образования обучающихся, их родителей и учителей; через систему трудового воспитания лицеистов, систему самообслуживания, через работу профессиональной ориентации лицеистов, организацию научно - исследовательской работы, проведение выставок, нравственно – правовой всеобуч старшеклассников и их родителей, гуманное взаимоотношение с людьми, доброжелательную нравственную атмосферу, поддерживающую тесную связь с представителями профилактических структур, организацию проведения вечеров – встреч с ветеранами ВОВ, подготовку и проведение комплекса мероприятий </w:t>
      </w:r>
      <w:proofErr w:type="spellStart"/>
      <w:proofErr w:type="gramStart"/>
      <w:r w:rsidRPr="00A432E5">
        <w:rPr>
          <w:color w:val="000000"/>
        </w:rPr>
        <w:t>гражданско</w:t>
      </w:r>
      <w:proofErr w:type="spellEnd"/>
      <w:r w:rsidRPr="00A432E5">
        <w:rPr>
          <w:color w:val="000000"/>
        </w:rPr>
        <w:t xml:space="preserve"> – патриотической</w:t>
      </w:r>
      <w:proofErr w:type="gramEnd"/>
      <w:r w:rsidRPr="00A432E5">
        <w:rPr>
          <w:color w:val="000000"/>
        </w:rPr>
        <w:t xml:space="preserve"> направленности; через понимание обучающихся </w:t>
      </w:r>
      <w:proofErr w:type="gramStart"/>
      <w:r w:rsidRPr="00A432E5">
        <w:rPr>
          <w:color w:val="000000"/>
        </w:rPr>
        <w:t>-х</w:t>
      </w:r>
      <w:proofErr w:type="gramEnd"/>
      <w:r w:rsidRPr="00A432E5">
        <w:rPr>
          <w:color w:val="000000"/>
        </w:rPr>
        <w:t xml:space="preserve">озяевами своей Родины, воспитание ответственности за все живое на Земле, привитие любви и бережного отношение к природе, организацию и участие в проведении общегородских, районных, </w:t>
      </w:r>
      <w:proofErr w:type="spellStart"/>
      <w:r w:rsidRPr="00A432E5">
        <w:rPr>
          <w:color w:val="000000"/>
        </w:rPr>
        <w:t>общелицейских</w:t>
      </w:r>
      <w:proofErr w:type="spellEnd"/>
      <w:r w:rsidRPr="00A432E5">
        <w:rPr>
          <w:color w:val="000000"/>
        </w:rPr>
        <w:t xml:space="preserve"> экологических мероприятий.</w:t>
      </w:r>
    </w:p>
    <w:p w:rsidR="00A432E5" w:rsidRPr="00A432E5" w:rsidRDefault="00A432E5" w:rsidP="00A432E5">
      <w:pPr>
        <w:pStyle w:val="ab"/>
        <w:spacing w:before="0" w:beforeAutospacing="0" w:after="0" w:afterAutospacing="0"/>
        <w:ind w:firstLine="360"/>
        <w:jc w:val="both"/>
        <w:rPr>
          <w:color w:val="000000"/>
        </w:rPr>
      </w:pPr>
      <w:r w:rsidRPr="00A432E5">
        <w:rPr>
          <w:bCs/>
          <w:color w:val="000000"/>
        </w:rPr>
        <w:t>ВСЕ МЕРОПРИЯТИЯ ЯВЛЯЛИСЬ ЗВЕНЬЯМИ В ЦЕПИ ПРОЦЕССА СОЗДАНИЯ ЛИЧНОСТНО – ОРИЕНТИРОВАННОЙ ОБРАЗОВАТЕЛЬНОЙ И ВОСПИТАТЕЛЬНОЙ СРЕДЫ. ЭТА РАБОТА БЫЛА НАПРАВЛЕНА НА ДОСТИЖЕНИЕ УСТАВНЫХ ЦЕЛЕЙ. НА ВЫПОЛНЕНИЕ ЗАДАЧ, СООТВЕТСТВУЮЩИХ РЕАЛИЗУЕМОМУ ЭТАПУ РАЗВИТИЯ ОБРАЗОВАТЕЛЬНОЙ СИСТЕМЫ ШКОЛЫ, И НА ПОВЫШЕНИЕ ЭФФЕКТИВНОСТИ УЧЕБНО-ВОСПИТАТЕЛЬНОГО ПРОЦЕССА, ОСНОВНОЙ ЦЕЛЬЮ КОТОРОГО ЯВЛЯЕТСЯ ФОРМИРОВАНИЕ ГАРМОНИЧНО РАЗВИТОЙ ЛИЧНОСТИ И ВОСПИТАНИЕ ГРАЖДАНИНА. ДЛЯ ОСУЩЕСТВЛЕНИЯ ЭТОЙ ВЫСОКОЙ ЦЕЛИ ПЕРЕД ПЕДАГОГАМИ ЛИЦЕЯ СТОЯЛИ СЛЕДУЮЩИЕ ЗАДАЧИ ВОСПИТАТЕЛЬНОЙ РАБОТЫ:</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продолжить работу по формированию органов ученического самоуправления;</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поддержание, укрепление и расширение лицейских традиций;</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выявление и развитие творческих способностей обучающихся;</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совершенствование духовно-нравственного и гражданско-патриотического  воспитания;</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формирование толерантности;</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пропаганда здорового образа жизни;</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lastRenderedPageBreak/>
        <w:t>  совершенствование методического мастерства классных руководителей;</w:t>
      </w:r>
    </w:p>
    <w:p w:rsidR="00A432E5" w:rsidRPr="00A432E5" w:rsidRDefault="00A432E5" w:rsidP="008F017E">
      <w:pPr>
        <w:pStyle w:val="ab"/>
        <w:numPr>
          <w:ilvl w:val="0"/>
          <w:numId w:val="40"/>
        </w:numPr>
        <w:spacing w:before="0" w:beforeAutospacing="0" w:after="0" w:afterAutospacing="0"/>
        <w:ind w:left="709"/>
        <w:jc w:val="both"/>
        <w:rPr>
          <w:color w:val="000000"/>
        </w:rPr>
      </w:pPr>
      <w:r w:rsidRPr="00A432E5">
        <w:rPr>
          <w:color w:val="000000"/>
        </w:rPr>
        <w:t>  укрепление связи «семья-лицей».</w:t>
      </w:r>
    </w:p>
    <w:p w:rsidR="00A432E5" w:rsidRPr="00A432E5" w:rsidRDefault="00A432E5" w:rsidP="00A432E5">
      <w:pPr>
        <w:pStyle w:val="ab"/>
        <w:spacing w:before="0" w:beforeAutospacing="0" w:after="0" w:afterAutospacing="0"/>
        <w:jc w:val="both"/>
        <w:rPr>
          <w:color w:val="FF0000"/>
          <w:u w:val="single"/>
        </w:rPr>
      </w:pPr>
      <w:r w:rsidRPr="00A432E5">
        <w:rPr>
          <w:color w:val="000000"/>
        </w:rPr>
        <w:t>           </w:t>
      </w:r>
      <w:r w:rsidRPr="00A432E5">
        <w:t xml:space="preserve">Исходя из целей и задач воспитательной работы, были определены </w:t>
      </w:r>
      <w:r w:rsidRPr="00A432E5">
        <w:rPr>
          <w:b/>
          <w:i/>
          <w:color w:val="FF0000"/>
          <w:u w:val="single"/>
        </w:rPr>
        <w:t xml:space="preserve">приоритетные </w:t>
      </w:r>
      <w:r w:rsidRPr="00A432E5">
        <w:rPr>
          <w:b/>
          <w:i/>
          <w:iCs/>
          <w:color w:val="FF0000"/>
          <w:u w:val="single"/>
        </w:rPr>
        <w:t>направления воспитательной деятельности</w:t>
      </w:r>
      <w:r w:rsidRPr="00A432E5">
        <w:rPr>
          <w:color w:val="FF0000"/>
          <w:u w:val="single"/>
        </w:rPr>
        <w:t xml:space="preserve">: </w:t>
      </w:r>
    </w:p>
    <w:p w:rsidR="00A432E5" w:rsidRPr="00A432E5" w:rsidRDefault="00A432E5" w:rsidP="008F017E">
      <w:pPr>
        <w:pStyle w:val="ab"/>
        <w:numPr>
          <w:ilvl w:val="0"/>
          <w:numId w:val="41"/>
        </w:numPr>
        <w:spacing w:before="0" w:beforeAutospacing="0" w:after="0" w:afterAutospacing="0"/>
        <w:ind w:left="284"/>
        <w:jc w:val="both"/>
        <w:rPr>
          <w:color w:val="000000"/>
        </w:rPr>
      </w:pPr>
      <w:r w:rsidRPr="00A432E5">
        <w:rPr>
          <w:bCs/>
          <w:color w:val="FF0000"/>
          <w:u w:val="single"/>
        </w:rPr>
        <w:t> </w:t>
      </w:r>
      <w:r w:rsidRPr="00A432E5">
        <w:rPr>
          <w:b/>
          <w:bCs/>
          <w:color w:val="FF0000"/>
          <w:u w:val="single"/>
        </w:rPr>
        <w:t>Гражданско-патриотическое воспитание</w:t>
      </w:r>
      <w:r w:rsidRPr="00A432E5">
        <w:rPr>
          <w:bCs/>
          <w:color w:val="000000"/>
        </w:rPr>
        <w:t xml:space="preserve"> </w:t>
      </w:r>
      <w:r w:rsidRPr="00A432E5">
        <w:rPr>
          <w:color w:val="000000"/>
        </w:rPr>
        <w:t>включает в себя воспитание осознания учащимися как нравственной ценности причастности к судьбе Отечества, его прошлому, настоящему и будущему, воспитание интереса к истории родного края и Отечества, расширение представлений о своём городе, его истории и культуре, о героях Великой Отечественной Войны, работниках тыла, воспитание чуткости, доброты и милосердия. Это работа музея Победителей, экскурсионная работа, работа с ветеранами.</w:t>
      </w:r>
    </w:p>
    <w:p w:rsidR="00A432E5" w:rsidRPr="00A432E5" w:rsidRDefault="00A432E5" w:rsidP="008F017E">
      <w:pPr>
        <w:pStyle w:val="ab"/>
        <w:numPr>
          <w:ilvl w:val="0"/>
          <w:numId w:val="41"/>
        </w:numPr>
        <w:spacing w:before="0" w:beforeAutospacing="0" w:after="0" w:afterAutospacing="0"/>
        <w:ind w:left="284"/>
        <w:jc w:val="both"/>
        <w:rPr>
          <w:color w:val="000000"/>
        </w:rPr>
      </w:pPr>
      <w:r w:rsidRPr="00A432E5">
        <w:rPr>
          <w:b/>
          <w:bCs/>
          <w:color w:val="FF0000"/>
          <w:u w:val="single"/>
        </w:rPr>
        <w:t>Духовно-нравственное и нравственно-правовое воспитание</w:t>
      </w:r>
      <w:r w:rsidRPr="00A432E5">
        <w:rPr>
          <w:bCs/>
          <w:color w:val="000000"/>
        </w:rPr>
        <w:t xml:space="preserve"> </w:t>
      </w:r>
      <w:r w:rsidRPr="00A432E5">
        <w:rPr>
          <w:color w:val="000000"/>
        </w:rPr>
        <w:t xml:space="preserve">основано на развитии у школьников нравственных и этических норм жизни, формировании правил поведения. Это изучение правовой культуры, это деятельность по созданию правового всеобуча обучающихся и родителей, формирование в лицейском коллективе детей и взрослых уважительного отношения к правам друг друга, формирование качеств, от которых зависит культура поведения, культура труда и общения, </w:t>
      </w:r>
      <w:r w:rsidRPr="00A432E5">
        <w:t>профилактика правонарушений,</w:t>
      </w:r>
      <w:r w:rsidRPr="00A432E5">
        <w:rPr>
          <w:color w:val="000000"/>
        </w:rPr>
        <w:t xml:space="preserve"> усвоение понятий «права и обязанности», «настойчивость», «долг», «сдержанность», «управление собой», «порядочность».</w:t>
      </w:r>
    </w:p>
    <w:p w:rsidR="00A432E5" w:rsidRPr="00A432E5" w:rsidRDefault="00A432E5" w:rsidP="008F017E">
      <w:pPr>
        <w:numPr>
          <w:ilvl w:val="0"/>
          <w:numId w:val="41"/>
        </w:numPr>
        <w:spacing w:after="0" w:line="240" w:lineRule="auto"/>
        <w:ind w:left="426"/>
        <w:jc w:val="both"/>
        <w:rPr>
          <w:rFonts w:ascii="Times New Roman" w:hAnsi="Times New Roman" w:cs="Times New Roman"/>
          <w:sz w:val="24"/>
          <w:szCs w:val="24"/>
        </w:rPr>
      </w:pPr>
      <w:r w:rsidRPr="00A432E5">
        <w:rPr>
          <w:rFonts w:ascii="Times New Roman" w:hAnsi="Times New Roman" w:cs="Times New Roman"/>
          <w:b/>
          <w:bCs/>
          <w:color w:val="FF0000"/>
          <w:sz w:val="24"/>
          <w:szCs w:val="24"/>
          <w:u w:val="single"/>
        </w:rPr>
        <w:t xml:space="preserve">Художественно-эстетическая </w:t>
      </w:r>
      <w:r w:rsidRPr="00A432E5">
        <w:rPr>
          <w:rFonts w:ascii="Times New Roman" w:hAnsi="Times New Roman" w:cs="Times New Roman"/>
          <w:b/>
          <w:color w:val="FF0000"/>
          <w:sz w:val="24"/>
          <w:szCs w:val="24"/>
          <w:u w:val="single"/>
        </w:rPr>
        <w:t>деятельность,</w:t>
      </w:r>
      <w:r w:rsidRPr="00A432E5">
        <w:rPr>
          <w:rFonts w:ascii="Times New Roman" w:hAnsi="Times New Roman" w:cs="Times New Roman"/>
          <w:color w:val="FF0000"/>
          <w:sz w:val="24"/>
          <w:szCs w:val="24"/>
          <w:u w:val="single"/>
        </w:rPr>
        <w:t xml:space="preserve"> </w:t>
      </w:r>
      <w:r w:rsidRPr="00A432E5">
        <w:rPr>
          <w:rFonts w:ascii="Times New Roman" w:hAnsi="Times New Roman" w:cs="Times New Roman"/>
          <w:b/>
          <w:color w:val="FF0000"/>
          <w:sz w:val="24"/>
          <w:szCs w:val="24"/>
          <w:u w:val="single"/>
        </w:rPr>
        <w:t>культурологическое воспитание</w:t>
      </w:r>
      <w:r w:rsidRPr="00A432E5">
        <w:rPr>
          <w:rFonts w:ascii="Times New Roman" w:hAnsi="Times New Roman" w:cs="Times New Roman"/>
          <w:b/>
          <w:sz w:val="24"/>
          <w:szCs w:val="24"/>
        </w:rPr>
        <w:t xml:space="preserve"> </w:t>
      </w:r>
      <w:r w:rsidRPr="00A432E5">
        <w:rPr>
          <w:rFonts w:ascii="Times New Roman" w:hAnsi="Times New Roman" w:cs="Times New Roman"/>
          <w:sz w:val="24"/>
          <w:szCs w:val="24"/>
        </w:rPr>
        <w:t>реализуется в процессе развития творчества и самостоятельности, выявление творческих способностей, наклонностей учеников, вовлечение их в разнообразную творческую деятельность, приобщение к национальным традициям и обычаям, культуре поведения.</w:t>
      </w:r>
    </w:p>
    <w:p w:rsidR="00A432E5" w:rsidRPr="00A432E5" w:rsidRDefault="00A432E5" w:rsidP="008F017E">
      <w:pPr>
        <w:pStyle w:val="ab"/>
        <w:numPr>
          <w:ilvl w:val="0"/>
          <w:numId w:val="41"/>
        </w:numPr>
        <w:spacing w:before="0" w:beforeAutospacing="0" w:after="0" w:afterAutospacing="0"/>
        <w:ind w:left="426"/>
        <w:jc w:val="both"/>
        <w:rPr>
          <w:color w:val="000000"/>
        </w:rPr>
      </w:pPr>
      <w:r w:rsidRPr="00A432E5">
        <w:rPr>
          <w:b/>
          <w:bCs/>
          <w:color w:val="FF0000"/>
          <w:u w:val="single"/>
        </w:rPr>
        <w:t xml:space="preserve">Спортивно--оздоровительная деятельность и </w:t>
      </w:r>
      <w:r w:rsidRPr="00A432E5">
        <w:rPr>
          <w:b/>
          <w:color w:val="FF0000"/>
          <w:u w:val="single"/>
        </w:rPr>
        <w:t>формирование здорового образа жизни</w:t>
      </w:r>
      <w:r w:rsidRPr="00A432E5">
        <w:rPr>
          <w:color w:val="000000"/>
        </w:rPr>
        <w:t xml:space="preserve"> строится в процессе создания условий для сохранения и укрепления здоровья обучающихся, в их воспитании стремления к здоровому образу жизни.</w:t>
      </w:r>
    </w:p>
    <w:p w:rsidR="00A432E5" w:rsidRPr="00A432E5" w:rsidRDefault="00A432E5" w:rsidP="008F017E">
      <w:pPr>
        <w:pStyle w:val="ab"/>
        <w:numPr>
          <w:ilvl w:val="0"/>
          <w:numId w:val="41"/>
        </w:numPr>
        <w:spacing w:before="0" w:beforeAutospacing="0" w:after="0" w:afterAutospacing="0"/>
        <w:ind w:left="426"/>
        <w:jc w:val="both"/>
        <w:rPr>
          <w:color w:val="000000"/>
        </w:rPr>
      </w:pPr>
      <w:r w:rsidRPr="00A432E5">
        <w:rPr>
          <w:b/>
          <w:bCs/>
          <w:color w:val="FF0000"/>
          <w:u w:val="single"/>
        </w:rPr>
        <w:t>Трудовое и экологическое воспитание</w:t>
      </w:r>
      <w:r w:rsidRPr="00A432E5">
        <w:rPr>
          <w:b/>
          <w:bCs/>
          <w:color w:val="000000"/>
        </w:rPr>
        <w:t xml:space="preserve"> </w:t>
      </w:r>
      <w:r w:rsidRPr="00A432E5">
        <w:rPr>
          <w:color w:val="000000"/>
        </w:rPr>
        <w:t>осуществляется посредством формирования экологического поведения, обеспечивающего сохранения на Земле природы и человека, их, взаимодействия, создаёт условия для трудовой деятельности.</w:t>
      </w:r>
    </w:p>
    <w:p w:rsidR="00A432E5" w:rsidRPr="00A432E5" w:rsidRDefault="00A432E5" w:rsidP="008F017E">
      <w:pPr>
        <w:pStyle w:val="ab"/>
        <w:numPr>
          <w:ilvl w:val="0"/>
          <w:numId w:val="41"/>
        </w:numPr>
        <w:spacing w:before="0" w:beforeAutospacing="0" w:after="0" w:afterAutospacing="0"/>
        <w:ind w:left="426"/>
        <w:jc w:val="both"/>
        <w:textAlignment w:val="top"/>
        <w:rPr>
          <w:color w:val="000000"/>
        </w:rPr>
      </w:pPr>
      <w:r w:rsidRPr="00A432E5">
        <w:rPr>
          <w:b/>
          <w:color w:val="FF0000"/>
          <w:u w:val="single"/>
        </w:rPr>
        <w:t>Развитие ученического самоуправления</w:t>
      </w:r>
      <w:r w:rsidRPr="00A432E5">
        <w:t xml:space="preserve"> подразумевает подготовку молодых граждан к участию в управлении своей страной, начиная с управления своим ученическим коллективом, формирование в лицее демократических отношений между педагогами и учащимися, защита прав лицеистов,</w:t>
      </w:r>
      <w:r w:rsidRPr="00A432E5">
        <w:rPr>
          <w:color w:val="000000"/>
        </w:rPr>
        <w:t xml:space="preserve"> активизацию участия лицеистов в организации повседневной жизни своего коллектива.</w:t>
      </w:r>
    </w:p>
    <w:p w:rsidR="00A432E5" w:rsidRPr="00A432E5" w:rsidRDefault="00A432E5" w:rsidP="008F017E">
      <w:pPr>
        <w:pStyle w:val="ab"/>
        <w:numPr>
          <w:ilvl w:val="0"/>
          <w:numId w:val="41"/>
        </w:numPr>
        <w:spacing w:before="0" w:beforeAutospacing="0" w:after="0" w:afterAutospacing="0"/>
        <w:ind w:left="426"/>
        <w:jc w:val="both"/>
        <w:textAlignment w:val="top"/>
        <w:rPr>
          <w:color w:val="000000"/>
        </w:rPr>
      </w:pPr>
      <w:proofErr w:type="spellStart"/>
      <w:r w:rsidRPr="00A432E5">
        <w:rPr>
          <w:b/>
          <w:bCs/>
          <w:color w:val="FF0000"/>
          <w:u w:val="single"/>
        </w:rPr>
        <w:t>Профориентационная</w:t>
      </w:r>
      <w:proofErr w:type="spellEnd"/>
      <w:r w:rsidRPr="00A432E5">
        <w:rPr>
          <w:b/>
          <w:bCs/>
          <w:color w:val="FF0000"/>
          <w:u w:val="single"/>
        </w:rPr>
        <w:t xml:space="preserve"> деятельность</w:t>
      </w:r>
      <w:r w:rsidRPr="00A432E5">
        <w:rPr>
          <w:bCs/>
          <w:color w:val="000000"/>
        </w:rPr>
        <w:t xml:space="preserve"> </w:t>
      </w:r>
      <w:r w:rsidRPr="00A432E5">
        <w:rPr>
          <w:color w:val="000000"/>
        </w:rPr>
        <w:t xml:space="preserve">помогает </w:t>
      </w:r>
      <w:proofErr w:type="gramStart"/>
      <w:r w:rsidRPr="00A432E5">
        <w:rPr>
          <w:color w:val="000000"/>
        </w:rPr>
        <w:t>обучающимся</w:t>
      </w:r>
      <w:proofErr w:type="gramEnd"/>
      <w:r w:rsidRPr="00A432E5">
        <w:rPr>
          <w:color w:val="000000"/>
        </w:rPr>
        <w:t xml:space="preserve"> в профессиональном становлении, жизненном самоопределении.</w:t>
      </w:r>
    </w:p>
    <w:p w:rsidR="00A432E5" w:rsidRPr="00A432E5" w:rsidRDefault="00A432E5" w:rsidP="008F017E">
      <w:pPr>
        <w:pStyle w:val="ab"/>
        <w:numPr>
          <w:ilvl w:val="0"/>
          <w:numId w:val="41"/>
        </w:numPr>
        <w:spacing w:before="0" w:beforeAutospacing="0" w:after="0" w:afterAutospacing="0"/>
        <w:ind w:left="426"/>
        <w:jc w:val="both"/>
        <w:rPr>
          <w:color w:val="000000"/>
        </w:rPr>
      </w:pPr>
      <w:r w:rsidRPr="00A432E5">
        <w:rPr>
          <w:b/>
          <w:color w:val="FF0000"/>
          <w:u w:val="single"/>
        </w:rPr>
        <w:t>Совместная воспитательная работа лицея и семьи</w:t>
      </w:r>
      <w:r w:rsidRPr="00A432E5">
        <w:rPr>
          <w:color w:val="000000"/>
        </w:rPr>
        <w:t xml:space="preserve"> включает в себя совершенствование коллективной и индивидуальной работы с родителями, формирование эффективной системы взаимодействия родителей и учителей для создания благоприятной среды для сплочения детей в единый дружный коллектив, создание в лицее благоприятных условий для свободного развития духовно богатой личности.</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Направления деятельности реализуются с учетом возрастных особенностей обучающихся, обеспечивают преемственность целей, форм организации деятельности на всех ступенях общего образования.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Воспитательная программа подкреплена целевыми подпрограммами:</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 xml:space="preserve">- «Здоровье»;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 «Безопасность»;</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 xml:space="preserve">- «Семья и лицей». </w:t>
      </w:r>
    </w:p>
    <w:p w:rsidR="00A432E5" w:rsidRPr="00A432E5" w:rsidRDefault="00A432E5" w:rsidP="00A432E5">
      <w:pPr>
        <w:pStyle w:val="12"/>
        <w:widowControl w:val="0"/>
        <w:autoSpaceDE w:val="0"/>
        <w:autoSpaceDN w:val="0"/>
        <w:adjustRightInd w:val="0"/>
        <w:ind w:left="0" w:firstLine="708"/>
        <w:jc w:val="both"/>
      </w:pPr>
      <w:r w:rsidRPr="00A432E5">
        <w:t xml:space="preserve">Лицейская система дополнительного образования занимает в </w:t>
      </w:r>
      <w:hyperlink r:id="rId62" w:tooltip="Образовательная деятельность" w:history="1">
        <w:r w:rsidRPr="00A432E5">
          <w:t>учебно-воспитательной деятельности</w:t>
        </w:r>
      </w:hyperlink>
      <w:r w:rsidRPr="00A432E5">
        <w:t xml:space="preserve"> лицея особое место. Эта форма работы расширяет и дополняет, помогает создать индивидуальную образовательную среду для каждого ученика, удовлетворяет его потребности в приобретении знаний, умений, навыков, не предусмотренных базовым компонентом учебного плана, развивает его мотивацию к учебно-познавательной деятельности. Дает возможность для практической деятельности ребенка, помогает сохранить и укрепить здоровье, вести здоровый образ жизни, создает условия для развития и реализации творческих и интеллектуальных возможностей учащихся.</w:t>
      </w:r>
    </w:p>
    <w:p w:rsidR="00A432E5" w:rsidRPr="00A432E5" w:rsidRDefault="00A432E5" w:rsidP="00A432E5">
      <w:pPr>
        <w:pStyle w:val="12"/>
        <w:widowControl w:val="0"/>
        <w:autoSpaceDE w:val="0"/>
        <w:autoSpaceDN w:val="0"/>
        <w:adjustRightInd w:val="0"/>
        <w:ind w:left="0" w:firstLine="708"/>
        <w:jc w:val="both"/>
      </w:pPr>
      <w:r w:rsidRPr="00A432E5">
        <w:lastRenderedPageBreak/>
        <w:t>Перед дополнительным образованием в этом учебном году стояли следующие задачи:</w:t>
      </w:r>
    </w:p>
    <w:p w:rsidR="00A432E5" w:rsidRPr="00A432E5" w:rsidRDefault="00A432E5" w:rsidP="008F017E">
      <w:pPr>
        <w:pStyle w:val="12"/>
        <w:widowControl w:val="0"/>
        <w:numPr>
          <w:ilvl w:val="0"/>
          <w:numId w:val="42"/>
        </w:numPr>
        <w:autoSpaceDE w:val="0"/>
        <w:autoSpaceDN w:val="0"/>
        <w:adjustRightInd w:val="0"/>
        <w:ind w:left="851"/>
        <w:jc w:val="both"/>
      </w:pPr>
      <w:r w:rsidRPr="00A432E5">
        <w:t>  развитие творческих способностей детей;</w:t>
      </w:r>
    </w:p>
    <w:p w:rsidR="00A432E5" w:rsidRPr="00A432E5" w:rsidRDefault="00A432E5" w:rsidP="008F017E">
      <w:pPr>
        <w:pStyle w:val="12"/>
        <w:widowControl w:val="0"/>
        <w:numPr>
          <w:ilvl w:val="0"/>
          <w:numId w:val="42"/>
        </w:numPr>
        <w:autoSpaceDE w:val="0"/>
        <w:autoSpaceDN w:val="0"/>
        <w:adjustRightInd w:val="0"/>
        <w:ind w:left="851"/>
        <w:jc w:val="both"/>
      </w:pPr>
      <w:r w:rsidRPr="00A432E5">
        <w:t>  создание условий для максимальной самореализации личности ребенка;</w:t>
      </w:r>
    </w:p>
    <w:p w:rsidR="00A432E5" w:rsidRPr="00A432E5" w:rsidRDefault="00A432E5" w:rsidP="008F017E">
      <w:pPr>
        <w:pStyle w:val="12"/>
        <w:widowControl w:val="0"/>
        <w:numPr>
          <w:ilvl w:val="0"/>
          <w:numId w:val="42"/>
        </w:numPr>
        <w:autoSpaceDE w:val="0"/>
        <w:autoSpaceDN w:val="0"/>
        <w:adjustRightInd w:val="0"/>
        <w:ind w:left="851"/>
        <w:jc w:val="both"/>
      </w:pPr>
      <w:r w:rsidRPr="00A432E5">
        <w:t xml:space="preserve">  развитие эстетического вкуса </w:t>
      </w:r>
      <w:proofErr w:type="gramStart"/>
      <w:r w:rsidRPr="00A432E5">
        <w:t>обучающихся</w:t>
      </w:r>
      <w:proofErr w:type="gramEnd"/>
      <w:r w:rsidRPr="00A432E5">
        <w:t>;</w:t>
      </w:r>
    </w:p>
    <w:p w:rsidR="00A432E5" w:rsidRPr="00A432E5" w:rsidRDefault="00A432E5" w:rsidP="008F017E">
      <w:pPr>
        <w:pStyle w:val="12"/>
        <w:widowControl w:val="0"/>
        <w:numPr>
          <w:ilvl w:val="0"/>
          <w:numId w:val="42"/>
        </w:numPr>
        <w:autoSpaceDE w:val="0"/>
        <w:autoSpaceDN w:val="0"/>
        <w:adjustRightInd w:val="0"/>
        <w:ind w:left="851"/>
        <w:jc w:val="both"/>
      </w:pPr>
      <w:r w:rsidRPr="00A432E5">
        <w:t xml:space="preserve">  </w:t>
      </w:r>
      <w:proofErr w:type="gramStart"/>
      <w:r w:rsidRPr="00A432E5">
        <w:t>адаптация обучающихся в современных условиях;</w:t>
      </w:r>
      <w:proofErr w:type="gramEnd"/>
    </w:p>
    <w:p w:rsidR="00A432E5" w:rsidRPr="00A432E5" w:rsidRDefault="00A432E5" w:rsidP="008F017E">
      <w:pPr>
        <w:pStyle w:val="12"/>
        <w:widowControl w:val="0"/>
        <w:numPr>
          <w:ilvl w:val="0"/>
          <w:numId w:val="42"/>
        </w:numPr>
        <w:autoSpaceDE w:val="0"/>
        <w:autoSpaceDN w:val="0"/>
        <w:adjustRightInd w:val="0"/>
        <w:ind w:left="851"/>
        <w:jc w:val="both"/>
      </w:pPr>
      <w:r w:rsidRPr="00A432E5">
        <w:t>  организация досуга детей и подростков во внеурочное время;</w:t>
      </w:r>
    </w:p>
    <w:p w:rsidR="00A432E5" w:rsidRPr="00A432E5" w:rsidRDefault="00A432E5" w:rsidP="008F017E">
      <w:pPr>
        <w:pStyle w:val="12"/>
        <w:widowControl w:val="0"/>
        <w:numPr>
          <w:ilvl w:val="0"/>
          <w:numId w:val="42"/>
        </w:numPr>
        <w:autoSpaceDE w:val="0"/>
        <w:autoSpaceDN w:val="0"/>
        <w:adjustRightInd w:val="0"/>
        <w:ind w:left="851"/>
        <w:jc w:val="both"/>
      </w:pPr>
      <w:r w:rsidRPr="00A432E5">
        <w:t>  приобщение к здоровому образу жизни.</w:t>
      </w:r>
    </w:p>
    <w:p w:rsidR="00A432E5" w:rsidRPr="00A432E5" w:rsidRDefault="00A432E5" w:rsidP="00A432E5">
      <w:pPr>
        <w:pStyle w:val="12"/>
        <w:widowControl w:val="0"/>
        <w:autoSpaceDE w:val="0"/>
        <w:autoSpaceDN w:val="0"/>
        <w:adjustRightInd w:val="0"/>
        <w:ind w:left="0" w:firstLine="708"/>
        <w:jc w:val="both"/>
      </w:pPr>
    </w:p>
    <w:p w:rsidR="00A432E5" w:rsidRPr="00A432E5" w:rsidRDefault="00A432E5" w:rsidP="00A432E5">
      <w:pPr>
        <w:spacing w:after="0" w:line="240" w:lineRule="auto"/>
        <w:ind w:left="1416" w:firstLine="708"/>
        <w:jc w:val="both"/>
        <w:rPr>
          <w:rFonts w:ascii="Times New Roman" w:hAnsi="Times New Roman" w:cs="Times New Roman"/>
          <w:b/>
          <w:bCs/>
          <w:smallCaps/>
          <w:sz w:val="24"/>
          <w:szCs w:val="24"/>
        </w:rPr>
      </w:pPr>
      <w:r w:rsidRPr="00A432E5">
        <w:rPr>
          <w:rFonts w:ascii="Times New Roman" w:hAnsi="Times New Roman" w:cs="Times New Roman"/>
          <w:b/>
          <w:bCs/>
          <w:smallCaps/>
          <w:sz w:val="24"/>
          <w:szCs w:val="24"/>
        </w:rPr>
        <w:t>План внеурочной деятельности МОБУ лицея № 7</w:t>
      </w:r>
    </w:p>
    <w:p w:rsidR="00A432E5" w:rsidRPr="00A432E5" w:rsidRDefault="00A432E5" w:rsidP="00A432E5">
      <w:pPr>
        <w:spacing w:after="0" w:line="240" w:lineRule="auto"/>
        <w:ind w:firstLine="567"/>
        <w:contextualSpacing/>
        <w:jc w:val="center"/>
        <w:rPr>
          <w:rFonts w:ascii="Times New Roman" w:hAnsi="Times New Roman" w:cs="Times New Roman"/>
          <w:b/>
          <w:sz w:val="24"/>
          <w:szCs w:val="24"/>
        </w:rPr>
      </w:pPr>
      <w:r w:rsidRPr="00A432E5">
        <w:rPr>
          <w:rFonts w:ascii="Times New Roman" w:hAnsi="Times New Roman" w:cs="Times New Roman"/>
          <w:b/>
          <w:sz w:val="24"/>
          <w:szCs w:val="24"/>
        </w:rPr>
        <w:t>начальная школа</w:t>
      </w:r>
    </w:p>
    <w:p w:rsidR="00A432E5" w:rsidRPr="00A432E5" w:rsidRDefault="00A432E5" w:rsidP="00A432E5">
      <w:pPr>
        <w:spacing w:after="0" w:line="240" w:lineRule="auto"/>
        <w:ind w:firstLine="567"/>
        <w:contextualSpacing/>
        <w:jc w:val="center"/>
        <w:rPr>
          <w:rFonts w:ascii="Times New Roman" w:hAnsi="Times New Roman" w:cs="Times New Roman"/>
          <w:b/>
          <w:sz w:val="24"/>
          <w:szCs w:val="24"/>
        </w:rPr>
      </w:pPr>
      <w:r w:rsidRPr="00A432E5">
        <w:rPr>
          <w:rFonts w:ascii="Times New Roman" w:hAnsi="Times New Roman" w:cs="Times New Roman"/>
          <w:b/>
          <w:sz w:val="24"/>
          <w:szCs w:val="24"/>
        </w:rPr>
        <w:t>на 2019 – 2020 учебный год</w:t>
      </w:r>
    </w:p>
    <w:p w:rsidR="00A432E5" w:rsidRPr="00A432E5" w:rsidRDefault="00A432E5" w:rsidP="00A432E5">
      <w:pPr>
        <w:spacing w:after="0" w:line="240" w:lineRule="auto"/>
        <w:ind w:left="5812"/>
        <w:contextualSpacing/>
        <w:rPr>
          <w:rFonts w:ascii="Times New Roman" w:hAnsi="Times New Roman" w:cs="Times New Roman"/>
          <w:sz w:val="24"/>
          <w:szCs w:val="24"/>
        </w:rPr>
      </w:pPr>
    </w:p>
    <w:tbl>
      <w:tblPr>
        <w:tblW w:w="9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3402"/>
        <w:gridCol w:w="851"/>
        <w:gridCol w:w="850"/>
        <w:gridCol w:w="709"/>
        <w:gridCol w:w="766"/>
      </w:tblGrid>
      <w:tr w:rsidR="00A432E5" w:rsidRPr="00A432E5" w:rsidTr="001D14AD">
        <w:tc>
          <w:tcPr>
            <w:tcW w:w="3085" w:type="dxa"/>
            <w:vMerge w:val="restart"/>
            <w:shd w:val="clear" w:color="auto" w:fill="auto"/>
            <w:vAlign w:val="center"/>
          </w:tcPr>
          <w:p w:rsidR="00A432E5" w:rsidRPr="00A432E5" w:rsidRDefault="00A432E5" w:rsidP="00A432E5">
            <w:pPr>
              <w:spacing w:after="0" w:line="240" w:lineRule="auto"/>
              <w:contextualSpacing/>
              <w:jc w:val="center"/>
              <w:rPr>
                <w:rFonts w:ascii="Times New Roman" w:hAnsi="Times New Roman" w:cs="Times New Roman"/>
                <w:b/>
                <w:bCs/>
                <w:sz w:val="24"/>
                <w:szCs w:val="24"/>
              </w:rPr>
            </w:pPr>
            <w:r w:rsidRPr="00A432E5">
              <w:rPr>
                <w:rFonts w:ascii="Times New Roman" w:hAnsi="Times New Roman" w:cs="Times New Roman"/>
                <w:b/>
                <w:bCs/>
                <w:sz w:val="24"/>
                <w:szCs w:val="24"/>
              </w:rPr>
              <w:t>Основные</w:t>
            </w:r>
          </w:p>
          <w:p w:rsidR="00A432E5" w:rsidRPr="00A432E5" w:rsidRDefault="00A432E5" w:rsidP="00A432E5">
            <w:pPr>
              <w:spacing w:after="0" w:line="240" w:lineRule="auto"/>
              <w:contextualSpacing/>
              <w:jc w:val="center"/>
              <w:rPr>
                <w:rFonts w:ascii="Times New Roman" w:hAnsi="Times New Roman" w:cs="Times New Roman"/>
                <w:b/>
                <w:bCs/>
                <w:sz w:val="24"/>
                <w:szCs w:val="24"/>
              </w:rPr>
            </w:pPr>
            <w:r w:rsidRPr="00A432E5">
              <w:rPr>
                <w:rFonts w:ascii="Times New Roman" w:hAnsi="Times New Roman" w:cs="Times New Roman"/>
                <w:b/>
                <w:bCs/>
                <w:sz w:val="24"/>
                <w:szCs w:val="24"/>
              </w:rPr>
              <w:t>направления</w:t>
            </w:r>
          </w:p>
        </w:tc>
        <w:tc>
          <w:tcPr>
            <w:tcW w:w="3402" w:type="dxa"/>
            <w:vMerge w:val="restart"/>
            <w:shd w:val="clear" w:color="auto" w:fill="auto"/>
            <w:vAlign w:val="center"/>
          </w:tcPr>
          <w:p w:rsidR="00A432E5" w:rsidRPr="00A432E5" w:rsidRDefault="00A432E5" w:rsidP="00A432E5">
            <w:pPr>
              <w:spacing w:after="0" w:line="240" w:lineRule="auto"/>
              <w:contextualSpacing/>
              <w:jc w:val="center"/>
              <w:rPr>
                <w:rFonts w:ascii="Times New Roman" w:hAnsi="Times New Roman" w:cs="Times New Roman"/>
                <w:b/>
                <w:bCs/>
                <w:sz w:val="24"/>
                <w:szCs w:val="24"/>
              </w:rPr>
            </w:pPr>
            <w:r w:rsidRPr="00A432E5">
              <w:rPr>
                <w:rFonts w:ascii="Times New Roman" w:hAnsi="Times New Roman" w:cs="Times New Roman"/>
                <w:b/>
                <w:bCs/>
                <w:sz w:val="24"/>
                <w:szCs w:val="24"/>
              </w:rPr>
              <w:t>Название кружков, секций, клубов, лабораторий</w:t>
            </w:r>
          </w:p>
        </w:tc>
        <w:tc>
          <w:tcPr>
            <w:tcW w:w="3176" w:type="dxa"/>
            <w:gridSpan w:val="4"/>
            <w:shd w:val="clear" w:color="auto" w:fill="auto"/>
          </w:tcPr>
          <w:p w:rsidR="00A432E5" w:rsidRPr="00A432E5" w:rsidRDefault="00A432E5" w:rsidP="00A432E5">
            <w:pPr>
              <w:spacing w:after="0" w:line="240" w:lineRule="auto"/>
              <w:contextualSpacing/>
              <w:jc w:val="center"/>
              <w:rPr>
                <w:rStyle w:val="af2"/>
                <w:rFonts w:ascii="Times New Roman" w:hAnsi="Times New Roman" w:cs="Times New Roman"/>
                <w:sz w:val="24"/>
                <w:szCs w:val="24"/>
              </w:rPr>
            </w:pPr>
            <w:r w:rsidRPr="00A432E5">
              <w:rPr>
                <w:rFonts w:ascii="Times New Roman" w:hAnsi="Times New Roman" w:cs="Times New Roman"/>
                <w:b/>
                <w:bCs/>
                <w:sz w:val="24"/>
                <w:szCs w:val="24"/>
              </w:rPr>
              <w:t>Количество часов в неделю по классам</w:t>
            </w:r>
          </w:p>
        </w:tc>
      </w:tr>
      <w:tr w:rsidR="00A432E5" w:rsidRPr="00A432E5" w:rsidTr="001D14AD">
        <w:tc>
          <w:tcPr>
            <w:tcW w:w="3085" w:type="dxa"/>
            <w:vMerge/>
            <w:tcBorders>
              <w:bottom w:val="single" w:sz="12" w:space="0" w:color="auto"/>
            </w:tcBorders>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sz w:val="24"/>
                <w:szCs w:val="24"/>
              </w:rPr>
            </w:pPr>
          </w:p>
        </w:tc>
        <w:tc>
          <w:tcPr>
            <w:tcW w:w="3402" w:type="dxa"/>
            <w:vMerge/>
            <w:tcBorders>
              <w:bottom w:val="single" w:sz="12" w:space="0" w:color="auto"/>
            </w:tcBorders>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sz w:val="24"/>
                <w:szCs w:val="24"/>
              </w:rPr>
            </w:pP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
                <w:bCs/>
                <w:sz w:val="24"/>
                <w:szCs w:val="24"/>
              </w:rPr>
            </w:pPr>
            <w:r w:rsidRPr="00A432E5">
              <w:rPr>
                <w:rFonts w:ascii="Times New Roman" w:hAnsi="Times New Roman" w:cs="Times New Roman"/>
                <w:b/>
                <w:bCs/>
                <w:sz w:val="24"/>
                <w:szCs w:val="24"/>
                <w:lang w:val="en-US"/>
              </w:rPr>
              <w:t>I</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
                <w:bCs/>
                <w:sz w:val="24"/>
                <w:szCs w:val="24"/>
                <w:lang w:val="en-US"/>
              </w:rPr>
            </w:pPr>
            <w:r w:rsidRPr="00A432E5">
              <w:rPr>
                <w:rFonts w:ascii="Times New Roman" w:hAnsi="Times New Roman" w:cs="Times New Roman"/>
                <w:b/>
                <w:bCs/>
                <w:sz w:val="24"/>
                <w:szCs w:val="24"/>
                <w:lang w:val="en-US"/>
              </w:rPr>
              <w:t>II</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
                <w:bCs/>
                <w:sz w:val="24"/>
                <w:szCs w:val="24"/>
                <w:lang w:val="en-US"/>
              </w:rPr>
            </w:pPr>
            <w:r w:rsidRPr="00A432E5">
              <w:rPr>
                <w:rFonts w:ascii="Times New Roman" w:hAnsi="Times New Roman" w:cs="Times New Roman"/>
                <w:b/>
                <w:sz w:val="24"/>
                <w:szCs w:val="24"/>
              </w:rPr>
              <w:t>III</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
                <w:bCs/>
                <w:sz w:val="24"/>
                <w:szCs w:val="24"/>
                <w:lang w:val="en-US"/>
              </w:rPr>
            </w:pPr>
            <w:r w:rsidRPr="00A432E5">
              <w:rPr>
                <w:rFonts w:ascii="Times New Roman" w:hAnsi="Times New Roman" w:cs="Times New Roman"/>
                <w:b/>
                <w:sz w:val="24"/>
                <w:szCs w:val="24"/>
              </w:rPr>
              <w:t>IV</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Физкультурно-спортивное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Быстрее. Выше. Сильнее</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Уроки хороших манер</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Эколого-биологическое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Загадки природы</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rPr>
                <w:rFonts w:ascii="Times New Roman" w:hAnsi="Times New Roman" w:cs="Times New Roman"/>
                <w:b/>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Всезнайка</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lang w:val="en-US"/>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bCs/>
                <w:sz w:val="24"/>
                <w:szCs w:val="24"/>
              </w:rPr>
              <w:t>1</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rPr>
                <w:rFonts w:ascii="Times New Roman" w:hAnsi="Times New Roman" w:cs="Times New Roman"/>
                <w:b/>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Мир вокруг меня</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Мир профессий</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lang w:val="en-US"/>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lang w:val="en-US"/>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Хочу все знать</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Первые шаги по шахматной доске</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Художественно-эстетическое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Жар-птица</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Научно-техническое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Цифровой мир</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Духовно-нравственное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Веселые нотки</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Почемучка</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Туристско-краеведческое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Мой Таганрог</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Азбука здоровья</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Увлекательная экономика</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2</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Художественно-эстетическое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Волшебный сундучок</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Психологические тренинги</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3402" w:type="dxa"/>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Смысловое чтение</w:t>
            </w:r>
          </w:p>
        </w:tc>
        <w:tc>
          <w:tcPr>
            <w:tcW w:w="851"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850"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
        </w:tc>
        <w:tc>
          <w:tcPr>
            <w:tcW w:w="766"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r w:rsidRPr="00A432E5">
              <w:rPr>
                <w:rFonts w:ascii="Times New Roman" w:hAnsi="Times New Roman" w:cs="Times New Roman"/>
                <w:sz w:val="24"/>
                <w:szCs w:val="24"/>
              </w:rPr>
              <w:t>3</w:t>
            </w:r>
          </w:p>
        </w:tc>
      </w:tr>
      <w:tr w:rsidR="00A432E5" w:rsidRPr="00A432E5" w:rsidTr="001D14AD">
        <w:tc>
          <w:tcPr>
            <w:tcW w:w="3085" w:type="dxa"/>
            <w:tcBorders>
              <w:bottom w:val="single" w:sz="12" w:space="0" w:color="auto"/>
            </w:tcBorders>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sz w:val="24"/>
                <w:szCs w:val="24"/>
              </w:rPr>
            </w:pPr>
          </w:p>
        </w:tc>
        <w:tc>
          <w:tcPr>
            <w:tcW w:w="3402" w:type="dxa"/>
            <w:tcBorders>
              <w:bottom w:val="single" w:sz="12" w:space="0" w:color="auto"/>
            </w:tcBorders>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sz w:val="24"/>
                <w:szCs w:val="24"/>
              </w:rPr>
            </w:pPr>
            <w:r w:rsidRPr="00A432E5">
              <w:rPr>
                <w:rStyle w:val="af2"/>
                <w:rFonts w:ascii="Times New Roman" w:hAnsi="Times New Roman" w:cs="Times New Roman"/>
                <w:sz w:val="24"/>
                <w:szCs w:val="24"/>
              </w:rPr>
              <w:t>Итого:</w:t>
            </w:r>
          </w:p>
        </w:tc>
        <w:tc>
          <w:tcPr>
            <w:tcW w:w="851"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
                <w:bCs/>
                <w:sz w:val="24"/>
                <w:szCs w:val="24"/>
              </w:rPr>
            </w:pPr>
            <w:r w:rsidRPr="00A432E5">
              <w:rPr>
                <w:rFonts w:ascii="Times New Roman" w:hAnsi="Times New Roman" w:cs="Times New Roman"/>
                <w:b/>
                <w:bCs/>
                <w:sz w:val="24"/>
                <w:szCs w:val="24"/>
              </w:rPr>
              <w:t>29</w:t>
            </w:r>
          </w:p>
        </w:tc>
        <w:tc>
          <w:tcPr>
            <w:tcW w:w="850"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
                <w:bCs/>
                <w:sz w:val="24"/>
                <w:szCs w:val="24"/>
              </w:rPr>
            </w:pPr>
            <w:r w:rsidRPr="00A432E5">
              <w:rPr>
                <w:rFonts w:ascii="Times New Roman" w:hAnsi="Times New Roman" w:cs="Times New Roman"/>
                <w:b/>
                <w:bCs/>
                <w:sz w:val="24"/>
                <w:szCs w:val="24"/>
              </w:rPr>
              <w:t>29</w:t>
            </w:r>
          </w:p>
        </w:tc>
        <w:tc>
          <w:tcPr>
            <w:tcW w:w="709"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
                <w:sz w:val="24"/>
                <w:szCs w:val="24"/>
              </w:rPr>
            </w:pPr>
            <w:r w:rsidRPr="00A432E5">
              <w:rPr>
                <w:rFonts w:ascii="Times New Roman" w:hAnsi="Times New Roman" w:cs="Times New Roman"/>
                <w:b/>
                <w:sz w:val="24"/>
                <w:szCs w:val="24"/>
              </w:rPr>
              <w:t>25</w:t>
            </w:r>
          </w:p>
        </w:tc>
        <w:tc>
          <w:tcPr>
            <w:tcW w:w="766"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
                <w:sz w:val="24"/>
                <w:szCs w:val="24"/>
              </w:rPr>
            </w:pPr>
            <w:r w:rsidRPr="00A432E5">
              <w:rPr>
                <w:rFonts w:ascii="Times New Roman" w:hAnsi="Times New Roman" w:cs="Times New Roman"/>
                <w:b/>
                <w:sz w:val="24"/>
                <w:szCs w:val="24"/>
              </w:rPr>
              <w:t>26</w:t>
            </w:r>
          </w:p>
        </w:tc>
      </w:tr>
    </w:tbl>
    <w:p w:rsidR="00A432E5" w:rsidRPr="00A432E5" w:rsidRDefault="00A432E5" w:rsidP="00A432E5">
      <w:pPr>
        <w:spacing w:after="0" w:line="240" w:lineRule="auto"/>
        <w:ind w:left="5812"/>
        <w:contextualSpacing/>
        <w:rPr>
          <w:rFonts w:ascii="Times New Roman" w:hAnsi="Times New Roman" w:cs="Times New Roman"/>
          <w:sz w:val="24"/>
          <w:szCs w:val="24"/>
        </w:rPr>
      </w:pPr>
    </w:p>
    <w:p w:rsidR="00A432E5" w:rsidRPr="00A432E5" w:rsidRDefault="00A432E5" w:rsidP="00A432E5">
      <w:pPr>
        <w:spacing w:after="0" w:line="240" w:lineRule="auto"/>
        <w:ind w:left="1416" w:firstLine="708"/>
        <w:contextualSpacing/>
        <w:jc w:val="both"/>
        <w:rPr>
          <w:rFonts w:ascii="Times New Roman" w:hAnsi="Times New Roman" w:cs="Times New Roman"/>
          <w:b/>
          <w:bCs/>
          <w:smallCaps/>
          <w:sz w:val="24"/>
          <w:szCs w:val="24"/>
        </w:rPr>
      </w:pPr>
    </w:p>
    <w:p w:rsidR="00A432E5" w:rsidRPr="00A432E5" w:rsidRDefault="00A432E5" w:rsidP="00A432E5">
      <w:pPr>
        <w:spacing w:after="0" w:line="240" w:lineRule="auto"/>
        <w:ind w:left="1416" w:firstLine="708"/>
        <w:contextualSpacing/>
        <w:jc w:val="both"/>
        <w:rPr>
          <w:rFonts w:ascii="Times New Roman" w:hAnsi="Times New Roman" w:cs="Times New Roman"/>
          <w:b/>
          <w:bCs/>
          <w:smallCaps/>
          <w:sz w:val="24"/>
          <w:szCs w:val="24"/>
        </w:rPr>
      </w:pPr>
      <w:r w:rsidRPr="00A432E5">
        <w:rPr>
          <w:rFonts w:ascii="Times New Roman" w:hAnsi="Times New Roman" w:cs="Times New Roman"/>
          <w:b/>
          <w:bCs/>
          <w:smallCaps/>
          <w:sz w:val="24"/>
          <w:szCs w:val="24"/>
        </w:rPr>
        <w:t>План внеурочной деятельности МОБУ лицея № 7</w:t>
      </w:r>
    </w:p>
    <w:p w:rsidR="00A432E5" w:rsidRPr="00A432E5" w:rsidRDefault="00A432E5" w:rsidP="00A432E5">
      <w:pPr>
        <w:spacing w:after="0" w:line="240" w:lineRule="auto"/>
        <w:ind w:firstLine="567"/>
        <w:contextualSpacing/>
        <w:jc w:val="center"/>
        <w:rPr>
          <w:rFonts w:ascii="Times New Roman" w:hAnsi="Times New Roman" w:cs="Times New Roman"/>
          <w:b/>
          <w:bCs/>
          <w:smallCaps/>
          <w:sz w:val="24"/>
          <w:szCs w:val="24"/>
        </w:rPr>
      </w:pPr>
      <w:r w:rsidRPr="00A432E5">
        <w:rPr>
          <w:rFonts w:ascii="Times New Roman" w:hAnsi="Times New Roman" w:cs="Times New Roman"/>
          <w:b/>
          <w:bCs/>
          <w:smallCaps/>
          <w:sz w:val="24"/>
          <w:szCs w:val="24"/>
        </w:rPr>
        <w:t>5, 6, 7, 8, 9 класс</w:t>
      </w:r>
    </w:p>
    <w:p w:rsidR="00A432E5" w:rsidRPr="00A432E5" w:rsidRDefault="00A432E5" w:rsidP="00A432E5">
      <w:pPr>
        <w:spacing w:after="0" w:line="240" w:lineRule="auto"/>
        <w:ind w:firstLine="567"/>
        <w:contextualSpacing/>
        <w:jc w:val="center"/>
        <w:rPr>
          <w:rFonts w:ascii="Times New Roman" w:hAnsi="Times New Roman" w:cs="Times New Roman"/>
          <w:b/>
          <w:bCs/>
          <w:smallCaps/>
          <w:sz w:val="24"/>
          <w:szCs w:val="24"/>
        </w:rPr>
      </w:pPr>
      <w:r w:rsidRPr="00A432E5">
        <w:rPr>
          <w:rFonts w:ascii="Times New Roman" w:hAnsi="Times New Roman" w:cs="Times New Roman"/>
          <w:b/>
          <w:bCs/>
          <w:smallCaps/>
          <w:sz w:val="24"/>
          <w:szCs w:val="24"/>
        </w:rPr>
        <w:t>на 2019 – 2020 учебный год</w:t>
      </w:r>
    </w:p>
    <w:p w:rsidR="00A432E5" w:rsidRPr="00A432E5" w:rsidRDefault="00A432E5" w:rsidP="00A432E5">
      <w:pPr>
        <w:spacing w:after="0" w:line="240" w:lineRule="auto"/>
        <w:ind w:left="5812"/>
        <w:contextualSpacing/>
        <w:rPr>
          <w:rFonts w:ascii="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2977"/>
        <w:gridCol w:w="709"/>
        <w:gridCol w:w="708"/>
        <w:gridCol w:w="709"/>
        <w:gridCol w:w="709"/>
        <w:gridCol w:w="709"/>
      </w:tblGrid>
      <w:tr w:rsidR="00A432E5" w:rsidRPr="00A432E5" w:rsidTr="001D14AD">
        <w:tc>
          <w:tcPr>
            <w:tcW w:w="3085" w:type="dxa"/>
            <w:vMerge w:val="restart"/>
            <w:shd w:val="clear" w:color="auto" w:fill="auto"/>
            <w:vAlign w:val="center"/>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Основные</w:t>
            </w:r>
          </w:p>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направления</w:t>
            </w:r>
          </w:p>
        </w:tc>
        <w:tc>
          <w:tcPr>
            <w:tcW w:w="2977" w:type="dxa"/>
            <w:vMerge w:val="restart"/>
            <w:shd w:val="clear" w:color="auto" w:fill="auto"/>
            <w:vAlign w:val="center"/>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Название кружков, секций, клубов, лабораторий</w:t>
            </w:r>
          </w:p>
        </w:tc>
        <w:tc>
          <w:tcPr>
            <w:tcW w:w="3544" w:type="dxa"/>
            <w:gridSpan w:val="5"/>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Количество часов в неделю по классам</w:t>
            </w:r>
          </w:p>
        </w:tc>
      </w:tr>
      <w:tr w:rsidR="00A432E5" w:rsidRPr="00A432E5" w:rsidTr="001D14AD">
        <w:tc>
          <w:tcPr>
            <w:tcW w:w="3085" w:type="dxa"/>
            <w:vMerge/>
            <w:tcBorders>
              <w:bottom w:val="single" w:sz="12" w:space="0" w:color="auto"/>
            </w:tcBorders>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p>
        </w:tc>
        <w:tc>
          <w:tcPr>
            <w:tcW w:w="2977" w:type="dxa"/>
            <w:vMerge/>
            <w:tcBorders>
              <w:bottom w:val="single" w:sz="12" w:space="0" w:color="auto"/>
            </w:tcBorders>
            <w:shd w:val="clear" w:color="auto" w:fill="auto"/>
            <w:vAlign w:val="center"/>
          </w:tcPr>
          <w:p w:rsidR="00A432E5" w:rsidRPr="00A432E5" w:rsidRDefault="00A432E5" w:rsidP="00A432E5">
            <w:pPr>
              <w:spacing w:after="0" w:line="240" w:lineRule="auto"/>
              <w:contextualSpacing/>
              <w:jc w:val="both"/>
              <w:rPr>
                <w:rStyle w:val="af2"/>
                <w:rFonts w:ascii="Times New Roman" w:hAnsi="Times New Roman" w:cs="Times New Roman"/>
                <w:b w:val="0"/>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lang w:val="en-US"/>
              </w:rPr>
              <w:t>V</w:t>
            </w: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lang w:val="en-US"/>
              </w:rPr>
            </w:pPr>
            <w:r w:rsidRPr="00A432E5">
              <w:rPr>
                <w:rFonts w:ascii="Times New Roman" w:hAnsi="Times New Roman" w:cs="Times New Roman"/>
                <w:bCs/>
                <w:sz w:val="24"/>
                <w:szCs w:val="24"/>
                <w:lang w:val="en-US"/>
              </w:rPr>
              <w:t>VI</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lang w:val="en-US"/>
              </w:rPr>
            </w:pPr>
            <w:r w:rsidRPr="00A432E5">
              <w:rPr>
                <w:rFonts w:ascii="Times New Roman" w:hAnsi="Times New Roman" w:cs="Times New Roman"/>
                <w:bCs/>
                <w:sz w:val="24"/>
                <w:szCs w:val="24"/>
                <w:lang w:val="en-US"/>
              </w:rPr>
              <w:t>VII</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lang w:val="en-US"/>
              </w:rPr>
            </w:pPr>
            <w:r w:rsidRPr="00A432E5">
              <w:rPr>
                <w:rFonts w:ascii="Times New Roman" w:hAnsi="Times New Roman" w:cs="Times New Roman"/>
                <w:bCs/>
                <w:sz w:val="24"/>
                <w:szCs w:val="24"/>
                <w:lang w:val="en-US"/>
              </w:rPr>
              <w:t>VIII</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lang w:val="en-US"/>
              </w:rPr>
              <w:t>IX</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Я - исследователь</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Физкультурно-спортивное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Быстрее. Выше. Сильнее</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Художественно-эстетическое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Увлекательное рукоделие</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Военно-патриотическое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Патриот</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Скифы</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Общеинтеллектуальный</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Проектная деятельность</w:t>
            </w: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11</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lastRenderedPageBreak/>
              <w:t>Духовно-нравственное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Мир православия</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Лицейская газета «Звонок»</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Видеоклуб</w:t>
            </w:r>
            <w:proofErr w:type="spellEnd"/>
            <w:r w:rsidRPr="00A432E5">
              <w:rPr>
                <w:rStyle w:val="af2"/>
                <w:rFonts w:ascii="Times New Roman" w:hAnsi="Times New Roman" w:cs="Times New Roman"/>
                <w:sz w:val="24"/>
                <w:szCs w:val="24"/>
              </w:rPr>
              <w:t xml:space="preserve"> «25 кадр»</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Духовно-нравственное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Мелодия</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Смысловое чтение</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Путешествие по карте</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Поговорим по-английски</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Удивительный мир вычислений</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Научно-техническое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Виртуальное моделирование игровых стратегий</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jc w:val="center"/>
              <w:rPr>
                <w:rFonts w:ascii="Times New Roman" w:hAnsi="Times New Roman" w:cs="Times New Roman"/>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Мир вокруг меня</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w:t>
            </w:r>
          </w:p>
        </w:tc>
      </w:tr>
      <w:tr w:rsidR="00A432E5" w:rsidRPr="00A432E5" w:rsidTr="001D14AD">
        <w:tc>
          <w:tcPr>
            <w:tcW w:w="3085" w:type="dxa"/>
            <w:shd w:val="clear" w:color="auto" w:fill="auto"/>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Мир измерений</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Социальное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Физика и здоровье</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Роль личности в истории</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6</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rPr>
                <w:rFonts w:ascii="Times New Roman" w:hAnsi="Times New Roman" w:cs="Times New Roman"/>
                <w:bCs/>
                <w:sz w:val="24"/>
                <w:szCs w:val="24"/>
              </w:rPr>
            </w:pPr>
            <w:r w:rsidRPr="00A432E5">
              <w:rPr>
                <w:rFonts w:ascii="Times New Roman" w:hAnsi="Times New Roman" w:cs="Times New Roman"/>
                <w:bCs/>
                <w:sz w:val="24"/>
                <w:szCs w:val="24"/>
              </w:rPr>
              <w:t>4</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4</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4</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roofErr w:type="spellStart"/>
            <w:r w:rsidRPr="00A432E5">
              <w:rPr>
                <w:rStyle w:val="af2"/>
                <w:rFonts w:ascii="Times New Roman" w:hAnsi="Times New Roman" w:cs="Times New Roman"/>
                <w:sz w:val="24"/>
                <w:szCs w:val="24"/>
              </w:rPr>
              <w:t>Общеинтеллектуальное</w:t>
            </w:r>
            <w:proofErr w:type="spellEnd"/>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Эрудит</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rPr>
                <w:rFonts w:ascii="Times New Roman" w:hAnsi="Times New Roman" w:cs="Times New Roman"/>
                <w:bCs/>
                <w:sz w:val="24"/>
                <w:szCs w:val="24"/>
              </w:rPr>
            </w:pPr>
            <w:r w:rsidRPr="00A432E5">
              <w:rPr>
                <w:rFonts w:ascii="Times New Roman" w:hAnsi="Times New Roman" w:cs="Times New Roman"/>
                <w:bCs/>
                <w:sz w:val="24"/>
                <w:szCs w:val="24"/>
              </w:rPr>
              <w:t>2</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shd w:val="clear" w:color="auto" w:fill="auto"/>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Научно-техническое</w:t>
            </w:r>
          </w:p>
        </w:tc>
        <w:tc>
          <w:tcPr>
            <w:tcW w:w="2977" w:type="dxa"/>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Цифровой мир</w:t>
            </w: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w:t>
            </w:r>
          </w:p>
        </w:tc>
        <w:tc>
          <w:tcPr>
            <w:tcW w:w="708" w:type="dxa"/>
            <w:shd w:val="clear" w:color="auto" w:fill="auto"/>
          </w:tcPr>
          <w:p w:rsidR="00A432E5" w:rsidRPr="00A432E5" w:rsidRDefault="00A432E5" w:rsidP="00A432E5">
            <w:pPr>
              <w:tabs>
                <w:tab w:val="center" w:pos="1480"/>
                <w:tab w:val="right" w:pos="2960"/>
              </w:tabs>
              <w:spacing w:after="0" w:line="240" w:lineRule="auto"/>
              <w:contextualSpacing/>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c>
          <w:tcPr>
            <w:tcW w:w="709" w:type="dxa"/>
            <w:shd w:val="clear" w:color="auto" w:fill="auto"/>
          </w:tcPr>
          <w:p w:rsidR="00A432E5" w:rsidRPr="00A432E5" w:rsidRDefault="00A432E5" w:rsidP="00A432E5">
            <w:pPr>
              <w:tabs>
                <w:tab w:val="center" w:pos="1480"/>
                <w:tab w:val="right" w:pos="2960"/>
              </w:tabs>
              <w:spacing w:after="0" w:line="240" w:lineRule="auto"/>
              <w:contextualSpacing/>
              <w:jc w:val="center"/>
              <w:rPr>
                <w:rFonts w:ascii="Times New Roman" w:hAnsi="Times New Roman" w:cs="Times New Roman"/>
                <w:bCs/>
                <w:sz w:val="24"/>
                <w:szCs w:val="24"/>
              </w:rPr>
            </w:pPr>
          </w:p>
        </w:tc>
      </w:tr>
      <w:tr w:rsidR="00A432E5" w:rsidRPr="00A432E5" w:rsidTr="001D14AD">
        <w:tc>
          <w:tcPr>
            <w:tcW w:w="3085" w:type="dxa"/>
            <w:tcBorders>
              <w:bottom w:val="single" w:sz="12" w:space="0" w:color="auto"/>
            </w:tcBorders>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p>
        </w:tc>
        <w:tc>
          <w:tcPr>
            <w:tcW w:w="2977" w:type="dxa"/>
            <w:tcBorders>
              <w:bottom w:val="single" w:sz="12" w:space="0" w:color="auto"/>
            </w:tcBorders>
            <w:shd w:val="clear" w:color="auto" w:fill="auto"/>
            <w:vAlign w:val="center"/>
          </w:tcPr>
          <w:p w:rsidR="00A432E5" w:rsidRPr="00A432E5" w:rsidRDefault="00A432E5" w:rsidP="00A432E5">
            <w:pPr>
              <w:spacing w:after="0" w:line="240" w:lineRule="auto"/>
              <w:contextualSpacing/>
              <w:jc w:val="center"/>
              <w:rPr>
                <w:rStyle w:val="af2"/>
                <w:rFonts w:ascii="Times New Roman" w:hAnsi="Times New Roman" w:cs="Times New Roman"/>
                <w:b w:val="0"/>
                <w:sz w:val="24"/>
                <w:szCs w:val="24"/>
              </w:rPr>
            </w:pPr>
            <w:r w:rsidRPr="00A432E5">
              <w:rPr>
                <w:rStyle w:val="af2"/>
                <w:rFonts w:ascii="Times New Roman" w:hAnsi="Times New Roman" w:cs="Times New Roman"/>
                <w:sz w:val="24"/>
                <w:szCs w:val="24"/>
              </w:rPr>
              <w:t>Итого:</w:t>
            </w:r>
          </w:p>
        </w:tc>
        <w:tc>
          <w:tcPr>
            <w:tcW w:w="709"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30</w:t>
            </w:r>
          </w:p>
        </w:tc>
        <w:tc>
          <w:tcPr>
            <w:tcW w:w="708"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20</w:t>
            </w:r>
          </w:p>
        </w:tc>
        <w:tc>
          <w:tcPr>
            <w:tcW w:w="709"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20</w:t>
            </w:r>
          </w:p>
        </w:tc>
        <w:tc>
          <w:tcPr>
            <w:tcW w:w="709"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17</w:t>
            </w:r>
          </w:p>
        </w:tc>
        <w:tc>
          <w:tcPr>
            <w:tcW w:w="709" w:type="dxa"/>
            <w:tcBorders>
              <w:bottom w:val="single" w:sz="12" w:space="0" w:color="auto"/>
            </w:tcBorders>
            <w:shd w:val="clear" w:color="auto" w:fill="auto"/>
          </w:tcPr>
          <w:p w:rsidR="00A432E5" w:rsidRPr="00A432E5" w:rsidRDefault="00A432E5" w:rsidP="00A432E5">
            <w:pPr>
              <w:spacing w:after="0" w:line="240" w:lineRule="auto"/>
              <w:contextualSpacing/>
              <w:jc w:val="center"/>
              <w:rPr>
                <w:rFonts w:ascii="Times New Roman" w:hAnsi="Times New Roman" w:cs="Times New Roman"/>
                <w:bCs/>
                <w:sz w:val="24"/>
                <w:szCs w:val="24"/>
              </w:rPr>
            </w:pPr>
            <w:r w:rsidRPr="00A432E5">
              <w:rPr>
                <w:rFonts w:ascii="Times New Roman" w:hAnsi="Times New Roman" w:cs="Times New Roman"/>
                <w:bCs/>
                <w:sz w:val="24"/>
                <w:szCs w:val="24"/>
              </w:rPr>
              <w:t>18</w:t>
            </w:r>
          </w:p>
        </w:tc>
      </w:tr>
    </w:tbl>
    <w:p w:rsidR="00A432E5" w:rsidRPr="00A432E5" w:rsidRDefault="00A432E5" w:rsidP="00A432E5">
      <w:pPr>
        <w:spacing w:after="0" w:line="240" w:lineRule="auto"/>
        <w:contextualSpacing/>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Охват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детскими объединениями в системе дополнительного образования составляет 89%.</w:t>
      </w:r>
    </w:p>
    <w:p w:rsidR="00A432E5" w:rsidRPr="00A432E5" w:rsidRDefault="00A432E5" w:rsidP="00A432E5">
      <w:pPr>
        <w:spacing w:after="0" w:line="240" w:lineRule="auto"/>
        <w:jc w:val="center"/>
        <w:rPr>
          <w:rFonts w:ascii="Times New Roman" w:hAnsi="Times New Roman" w:cs="Times New Roman"/>
          <w:color w:val="005DE6"/>
          <w:sz w:val="24"/>
          <w:szCs w:val="24"/>
        </w:rPr>
      </w:pPr>
      <w:r w:rsidRPr="00A432E5">
        <w:rPr>
          <w:rFonts w:ascii="Times New Roman" w:hAnsi="Times New Roman" w:cs="Times New Roman"/>
          <w:b/>
          <w:color w:val="3333FF"/>
          <w:sz w:val="24"/>
          <w:szCs w:val="24"/>
        </w:rPr>
        <w:t xml:space="preserve">Лицей </w:t>
      </w:r>
      <w:r w:rsidRPr="00A432E5">
        <w:rPr>
          <w:rFonts w:ascii="Times New Roman" w:hAnsi="Times New Roman" w:cs="Times New Roman"/>
          <w:b/>
          <w:color w:val="005DE6"/>
          <w:sz w:val="24"/>
          <w:szCs w:val="24"/>
        </w:rPr>
        <w:t>реализуются системные связи с социумом</w:t>
      </w:r>
      <w:r w:rsidRPr="00A432E5">
        <w:rPr>
          <w:rFonts w:ascii="Times New Roman" w:hAnsi="Times New Roman" w:cs="Times New Roman"/>
          <w:color w:val="005DE6"/>
          <w:sz w:val="24"/>
          <w:szCs w:val="24"/>
        </w:rPr>
        <w:t>:</w:t>
      </w:r>
    </w:p>
    <w:p w:rsidR="00A432E5" w:rsidRPr="00A432E5" w:rsidRDefault="00A432E5" w:rsidP="00A432E5">
      <w:pPr>
        <w:spacing w:after="0" w:line="240" w:lineRule="auto"/>
        <w:contextualSpacing/>
        <w:jc w:val="both"/>
        <w:rPr>
          <w:rFonts w:ascii="Times New Roman" w:hAnsi="Times New Roman" w:cs="Times New Roman"/>
          <w:color w:val="005DE6"/>
          <w:sz w:val="24"/>
          <w:szCs w:val="24"/>
        </w:rPr>
      </w:pPr>
    </w:p>
    <w:p w:rsidR="00A432E5" w:rsidRPr="00A432E5" w:rsidRDefault="00A432E5" w:rsidP="00A432E5">
      <w:pPr>
        <w:spacing w:after="0" w:line="240" w:lineRule="auto"/>
        <w:contextualSpacing/>
        <w:jc w:val="both"/>
        <w:rPr>
          <w:rFonts w:ascii="Times New Roman" w:hAnsi="Times New Roman" w:cs="Times New Roman"/>
          <w:sz w:val="24"/>
          <w:szCs w:val="24"/>
        </w:rPr>
      </w:pPr>
      <w:r w:rsidRPr="00A432E5">
        <w:rPr>
          <w:rFonts w:ascii="Times New Roman" w:hAnsi="Times New Roman" w:cs="Times New Roman"/>
          <w:sz w:val="24"/>
          <w:szCs w:val="24"/>
        </w:rPr>
        <w:t xml:space="preserve"> </w:t>
      </w:r>
      <w:proofErr w:type="gramStart"/>
      <w:r w:rsidRPr="00A432E5">
        <w:rPr>
          <w:rFonts w:ascii="Times New Roman" w:hAnsi="Times New Roman" w:cs="Times New Roman"/>
          <w:color w:val="000000"/>
          <w:sz w:val="24"/>
          <w:szCs w:val="24"/>
        </w:rPr>
        <w:t xml:space="preserve">Совет ветеранов ОАО «Прибой», детская библиотека им.А.М. Горького, </w:t>
      </w:r>
      <w:r w:rsidRPr="00A432E5">
        <w:rPr>
          <w:rFonts w:ascii="Times New Roman" w:hAnsi="Times New Roman" w:cs="Times New Roman"/>
          <w:sz w:val="24"/>
          <w:szCs w:val="24"/>
        </w:rPr>
        <w:t>МОБУ ДОД «Центр внешкольной работы МОБУ ДОД СЮН</w:t>
      </w:r>
      <w:r w:rsidRPr="00A432E5">
        <w:rPr>
          <w:rFonts w:ascii="Times New Roman" w:hAnsi="Times New Roman" w:cs="Times New Roman"/>
          <w:color w:val="000000"/>
          <w:sz w:val="24"/>
          <w:szCs w:val="24"/>
        </w:rPr>
        <w:t xml:space="preserve">, </w:t>
      </w:r>
      <w:r w:rsidRPr="00A432E5">
        <w:rPr>
          <w:rFonts w:ascii="Times New Roman" w:hAnsi="Times New Roman" w:cs="Times New Roman"/>
          <w:sz w:val="24"/>
          <w:szCs w:val="24"/>
        </w:rPr>
        <w:t>МОБУ ДОД «Дом детского  творчества»</w:t>
      </w:r>
      <w:r w:rsidRPr="00A432E5">
        <w:rPr>
          <w:rFonts w:ascii="Times New Roman" w:hAnsi="Times New Roman" w:cs="Times New Roman"/>
          <w:color w:val="000000"/>
          <w:sz w:val="24"/>
          <w:szCs w:val="24"/>
        </w:rPr>
        <w:t>,  КДН и защита их прав, ГО МБУ по защите ЧС, наркологический диспансер, УСО и ЗН, Отделом полиции №2  г. Таганрога,</w:t>
      </w:r>
      <w:r w:rsidRPr="00A432E5">
        <w:rPr>
          <w:rFonts w:ascii="Times New Roman" w:hAnsi="Times New Roman" w:cs="Times New Roman"/>
          <w:sz w:val="24"/>
          <w:szCs w:val="24"/>
        </w:rPr>
        <w:t xml:space="preserve"> МБУК «Дворец культуры «Фестивальный», МАУ «Городской дом культуры»,   драматический театр им. А.П.Чехова, Молодежный театр Н.</w:t>
      </w:r>
      <w:proofErr w:type="gramEnd"/>
      <w:r w:rsidRPr="00A432E5">
        <w:rPr>
          <w:rFonts w:ascii="Times New Roman" w:hAnsi="Times New Roman" w:cs="Times New Roman"/>
          <w:sz w:val="24"/>
          <w:szCs w:val="24"/>
        </w:rPr>
        <w:t xml:space="preserve"> Малыгиной, МОБУ ДОД ДЮСШ № 3, Таганрогский Государственный Литературный и историко-архитектурный музей-заповедник, Военно-исторический музей, ТИУЭ, ТГПИ им. А.П. Чехова.</w:t>
      </w:r>
    </w:p>
    <w:p w:rsidR="00A432E5" w:rsidRPr="00A432E5" w:rsidRDefault="00A432E5" w:rsidP="00A432E5">
      <w:pPr>
        <w:spacing w:after="0" w:line="240" w:lineRule="auto"/>
        <w:rPr>
          <w:rFonts w:ascii="Times New Roman" w:hAnsi="Times New Roman" w:cs="Times New Roman"/>
          <w:color w:val="000000"/>
          <w:sz w:val="24"/>
          <w:szCs w:val="24"/>
        </w:rPr>
      </w:pPr>
    </w:p>
    <w:p w:rsidR="00A432E5" w:rsidRPr="00A432E5" w:rsidRDefault="00A432E5" w:rsidP="00A432E5">
      <w:pPr>
        <w:pStyle w:val="ab"/>
        <w:spacing w:before="0" w:beforeAutospacing="0" w:after="0" w:afterAutospacing="0"/>
        <w:jc w:val="center"/>
        <w:rPr>
          <w:i/>
          <w:color w:val="FF0000"/>
        </w:rPr>
      </w:pPr>
      <w:r w:rsidRPr="00A432E5">
        <w:rPr>
          <w:b/>
          <w:bCs/>
          <w:i/>
          <w:color w:val="FF0000"/>
          <w:u w:val="single"/>
        </w:rPr>
        <w:t>Гражданско-патриотическое воспитание</w:t>
      </w:r>
      <w:r w:rsidRPr="00A432E5">
        <w:rPr>
          <w:i/>
          <w:color w:val="FF0000"/>
        </w:rPr>
        <w:t xml:space="preserve"> </w:t>
      </w:r>
    </w:p>
    <w:p w:rsidR="00A432E5" w:rsidRDefault="00A432E5" w:rsidP="00A432E5">
      <w:pPr>
        <w:pStyle w:val="ab"/>
        <w:spacing w:before="0" w:beforeAutospacing="0" w:after="0" w:afterAutospacing="0"/>
        <w:ind w:firstLine="708"/>
        <w:jc w:val="both"/>
        <w:rPr>
          <w:b/>
        </w:rPr>
      </w:pPr>
    </w:p>
    <w:p w:rsidR="00A432E5" w:rsidRPr="00A432E5" w:rsidRDefault="00A432E5" w:rsidP="00A432E5">
      <w:pPr>
        <w:pStyle w:val="ab"/>
        <w:spacing w:before="0" w:beforeAutospacing="0" w:after="0" w:afterAutospacing="0"/>
        <w:ind w:firstLine="708"/>
        <w:jc w:val="both"/>
      </w:pPr>
      <w:proofErr w:type="gramStart"/>
      <w:r w:rsidRPr="00A432E5">
        <w:rPr>
          <w:b/>
        </w:rPr>
        <w:t>Цели</w:t>
      </w:r>
      <w:r w:rsidRPr="00A432E5">
        <w:t xml:space="preserve"> </w:t>
      </w:r>
      <w:r w:rsidRPr="00A432E5">
        <w:rPr>
          <w:bCs/>
        </w:rPr>
        <w:t xml:space="preserve">гражданско-патриотического воспитания - </w:t>
      </w:r>
      <w:r w:rsidRPr="00A432E5">
        <w:t>сформировать достойного гражданина и патриота России - человека, обладающего широкими правами, соответствующим Международным правам человека, знающий свои права и умеющий их защищать, нетерпимый к любым проявлениям насилия и произвола, честно, по велению сердца выполняющего свои обязанности, чувствующего неразрывную связь со своим отечеством, его прошлым, настоящим и будущим и постоянно берущим на себя ответственность за его судьбу, своими конкретными</w:t>
      </w:r>
      <w:proofErr w:type="gramEnd"/>
      <w:r w:rsidRPr="00A432E5">
        <w:t xml:space="preserve"> делами </w:t>
      </w:r>
      <w:proofErr w:type="gramStart"/>
      <w:r w:rsidRPr="00A432E5">
        <w:t>помогающего</w:t>
      </w:r>
      <w:proofErr w:type="gramEnd"/>
      <w:r w:rsidRPr="00A432E5">
        <w:t xml:space="preserve"> своей стране стать сильнее и богаче.</w:t>
      </w:r>
    </w:p>
    <w:p w:rsidR="00A432E5" w:rsidRPr="00A432E5" w:rsidRDefault="00A432E5" w:rsidP="00A432E5">
      <w:pPr>
        <w:pStyle w:val="ab"/>
        <w:spacing w:before="0" w:beforeAutospacing="0" w:after="0" w:afterAutospacing="0"/>
        <w:ind w:firstLine="708"/>
        <w:jc w:val="both"/>
      </w:pPr>
      <w:r w:rsidRPr="00A432E5">
        <w:t>Для достижения этой цели требуется выполнение следующих</w:t>
      </w:r>
      <w:r w:rsidRPr="00A432E5">
        <w:rPr>
          <w:rStyle w:val="apple-converted-space"/>
        </w:rPr>
        <w:t> </w:t>
      </w:r>
      <w:r w:rsidRPr="00A432E5">
        <w:rPr>
          <w:rStyle w:val="af2"/>
        </w:rPr>
        <w:t>основных задач:</w:t>
      </w:r>
      <w:r w:rsidRPr="00A432E5">
        <w:rPr>
          <w:rStyle w:val="apple-converted-space"/>
          <w:b/>
          <w:bCs/>
        </w:rPr>
        <w:t> </w:t>
      </w:r>
      <w:r w:rsidRPr="00A432E5">
        <w:br/>
        <w:t>1) Проведение научно-обоснованной управленческой и организаторской деятельности по созданию условий эффективного гражданско-патриотического воспитания обучающихся.</w:t>
      </w:r>
      <w:r w:rsidRPr="00A432E5">
        <w:br/>
        <w:t>2) Создание эффективной системы гражданско-патриотического воспитания, обеспечивающей оптимальные условия развития у обучающихся основных гражданских качеств и чувств патриотизма.</w:t>
      </w:r>
    </w:p>
    <w:p w:rsidR="00A432E5" w:rsidRPr="00A432E5" w:rsidRDefault="00A432E5" w:rsidP="00A432E5">
      <w:pPr>
        <w:pStyle w:val="ab"/>
        <w:spacing w:before="0" w:beforeAutospacing="0" w:after="0" w:afterAutospacing="0"/>
        <w:jc w:val="both"/>
      </w:pPr>
      <w:r w:rsidRPr="00A432E5">
        <w:t xml:space="preserve">3) Создание механизма, обеспечивающего эффективное функционирование целостное системы гражданско-патриотического воспитания </w:t>
      </w:r>
      <w:proofErr w:type="gramStart"/>
      <w:r w:rsidRPr="00A432E5">
        <w:t>обучающихся</w:t>
      </w:r>
      <w:proofErr w:type="gramEnd"/>
      <w:r w:rsidRPr="00A432E5">
        <w:t>.</w:t>
      </w:r>
    </w:p>
    <w:p w:rsidR="00A432E5" w:rsidRPr="00A432E5" w:rsidRDefault="00A432E5" w:rsidP="00A432E5">
      <w:pPr>
        <w:pStyle w:val="ab"/>
        <w:spacing w:before="0" w:beforeAutospacing="0" w:after="0" w:afterAutospacing="0"/>
        <w:ind w:firstLine="708"/>
        <w:jc w:val="both"/>
      </w:pPr>
      <w:r w:rsidRPr="00A432E5">
        <w:t>В систему патриотического воспитания лицеистов входят следующие направления:</w:t>
      </w:r>
    </w:p>
    <w:p w:rsidR="00A432E5" w:rsidRPr="00A432E5" w:rsidRDefault="00A432E5" w:rsidP="00A432E5">
      <w:pPr>
        <w:spacing w:after="0" w:line="240" w:lineRule="auto"/>
        <w:rPr>
          <w:rFonts w:ascii="Times New Roman" w:hAnsi="Times New Roman" w:cs="Times New Roman"/>
          <w:b/>
          <w:color w:val="3333FF"/>
          <w:sz w:val="24"/>
          <w:szCs w:val="24"/>
        </w:rPr>
      </w:pPr>
    </w:p>
    <w:p w:rsidR="00A432E5" w:rsidRPr="00A432E5" w:rsidRDefault="00A432E5" w:rsidP="00A432E5">
      <w:pPr>
        <w:spacing w:after="0" w:line="240" w:lineRule="auto"/>
        <w:rPr>
          <w:rFonts w:ascii="Times New Roman" w:hAnsi="Times New Roman" w:cs="Times New Roman"/>
          <w:b/>
          <w:color w:val="3333FF"/>
          <w:sz w:val="24"/>
          <w:szCs w:val="24"/>
        </w:rPr>
      </w:pPr>
      <w:r w:rsidRPr="00A432E5">
        <w:rPr>
          <w:rFonts w:ascii="Times New Roman" w:hAnsi="Times New Roman" w:cs="Times New Roman"/>
          <w:b/>
          <w:color w:val="3333FF"/>
          <w:sz w:val="24"/>
          <w:szCs w:val="24"/>
        </w:rPr>
        <w:t>В лицее  создан виртуальный музей.</w:t>
      </w:r>
    </w:p>
    <w:p w:rsidR="00A432E5" w:rsidRPr="00A432E5" w:rsidRDefault="00A432E5" w:rsidP="00A432E5">
      <w:pPr>
        <w:spacing w:after="0" w:line="240" w:lineRule="auto"/>
        <w:ind w:firstLine="708"/>
        <w:jc w:val="both"/>
        <w:rPr>
          <w:rFonts w:ascii="Times New Roman" w:hAnsi="Times New Roman" w:cs="Times New Roman"/>
          <w:bCs/>
          <w:i/>
          <w:sz w:val="24"/>
          <w:szCs w:val="24"/>
        </w:rPr>
      </w:pPr>
      <w:r w:rsidRPr="00A432E5">
        <w:rPr>
          <w:rFonts w:ascii="Times New Roman" w:hAnsi="Times New Roman" w:cs="Times New Roman"/>
          <w:bCs/>
          <w:sz w:val="24"/>
          <w:szCs w:val="24"/>
        </w:rPr>
        <w:t xml:space="preserve">Главная </w:t>
      </w:r>
      <w:r w:rsidRPr="00A432E5">
        <w:rPr>
          <w:rFonts w:ascii="Times New Roman" w:hAnsi="Times New Roman" w:cs="Times New Roman"/>
          <w:bCs/>
          <w:sz w:val="24"/>
          <w:szCs w:val="24"/>
          <w:u w:val="single"/>
        </w:rPr>
        <w:t>цель</w:t>
      </w:r>
      <w:r w:rsidRPr="00A432E5">
        <w:rPr>
          <w:rFonts w:ascii="Times New Roman" w:hAnsi="Times New Roman" w:cs="Times New Roman"/>
          <w:bCs/>
          <w:sz w:val="24"/>
          <w:szCs w:val="24"/>
        </w:rPr>
        <w:t xml:space="preserve"> создания музея формулируется следующим образом: </w:t>
      </w:r>
      <w:r w:rsidRPr="00A432E5">
        <w:rPr>
          <w:rFonts w:ascii="Times New Roman" w:hAnsi="Times New Roman" w:cs="Times New Roman"/>
          <w:i/>
          <w:sz w:val="24"/>
          <w:szCs w:val="24"/>
        </w:rPr>
        <w:t xml:space="preserve">создание виртуального музея как фактора повышения эффективности процесса патриотического </w:t>
      </w:r>
      <w:r w:rsidRPr="00A432E5">
        <w:rPr>
          <w:rFonts w:ascii="Times New Roman" w:hAnsi="Times New Roman" w:cs="Times New Roman"/>
          <w:i/>
          <w:sz w:val="24"/>
          <w:szCs w:val="24"/>
        </w:rPr>
        <w:lastRenderedPageBreak/>
        <w:t>воспитания в информационно-экономическом лицее №7 путём включения обучающихся в исследовательскую деятельность на основе эффективного использования информационных технологий.</w:t>
      </w:r>
    </w:p>
    <w:p w:rsidR="00A432E5" w:rsidRPr="00A432E5" w:rsidRDefault="00A432E5" w:rsidP="00A432E5">
      <w:pPr>
        <w:spacing w:after="0" w:line="240" w:lineRule="auto"/>
        <w:jc w:val="both"/>
        <w:outlineLvl w:val="0"/>
        <w:rPr>
          <w:rFonts w:ascii="Times New Roman" w:hAnsi="Times New Roman" w:cs="Times New Roman"/>
          <w:sz w:val="24"/>
          <w:szCs w:val="24"/>
        </w:rPr>
      </w:pPr>
      <w:r w:rsidRPr="00A432E5">
        <w:rPr>
          <w:rFonts w:ascii="Times New Roman" w:hAnsi="Times New Roman" w:cs="Times New Roman"/>
          <w:b/>
          <w:bCs/>
          <w:sz w:val="24"/>
          <w:szCs w:val="24"/>
        </w:rPr>
        <w:t>Задачи проекта:</w:t>
      </w:r>
      <w:r w:rsidRPr="00A432E5">
        <w:rPr>
          <w:rFonts w:ascii="Times New Roman" w:hAnsi="Times New Roman" w:cs="Times New Roman"/>
          <w:sz w:val="24"/>
          <w:szCs w:val="24"/>
        </w:rPr>
        <w:t xml:space="preserve">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1)   организовать поиск, обработку, сохранение материалов и сведений по истории лицея, людей, с интересной или героической судьбой, учившихся в лицее, используя Интернет-ресурсы;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2)    организовать доступ к информации, находящейся на сайте. </w:t>
      </w:r>
      <w:proofErr w:type="gramStart"/>
      <w:r w:rsidRPr="00A432E5">
        <w:rPr>
          <w:rFonts w:ascii="Times New Roman" w:hAnsi="Times New Roman" w:cs="Times New Roman"/>
          <w:sz w:val="24"/>
          <w:szCs w:val="24"/>
        </w:rPr>
        <w:t xml:space="preserve">Информация должна быть удобной, мобильной и привлекать большое число посетителей; </w:t>
      </w:r>
      <w:proofErr w:type="gramEnd"/>
    </w:p>
    <w:p w:rsidR="00A432E5" w:rsidRPr="00A432E5" w:rsidRDefault="00A432E5" w:rsidP="00A432E5">
      <w:pPr>
        <w:spacing w:after="0" w:line="240" w:lineRule="auto"/>
        <w:jc w:val="both"/>
        <w:rPr>
          <w:rFonts w:ascii="Times New Roman" w:hAnsi="Times New Roman" w:cs="Times New Roman"/>
          <w:sz w:val="24"/>
          <w:szCs w:val="24"/>
        </w:rPr>
      </w:pPr>
      <w:proofErr w:type="gramStart"/>
      <w:r w:rsidRPr="00A432E5">
        <w:rPr>
          <w:rFonts w:ascii="Times New Roman" w:hAnsi="Times New Roman" w:cs="Times New Roman"/>
          <w:sz w:val="24"/>
          <w:szCs w:val="24"/>
        </w:rPr>
        <w:t xml:space="preserve">3) создать эффективную систему расширения использования информационных и коммуникационных технологий в образовательном процессе и воспитания у обучающихся гражданской позиции и патриотизма. </w:t>
      </w:r>
      <w:proofErr w:type="gramEnd"/>
    </w:p>
    <w:p w:rsidR="00A432E5" w:rsidRPr="00A432E5" w:rsidRDefault="00A432E5" w:rsidP="00A432E5">
      <w:pPr>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b/>
          <w:color w:val="3333FF"/>
          <w:sz w:val="24"/>
          <w:szCs w:val="24"/>
        </w:rPr>
        <w:t xml:space="preserve"> </w:t>
      </w:r>
      <w:r w:rsidRPr="00A432E5">
        <w:rPr>
          <w:rFonts w:ascii="Times New Roman" w:hAnsi="Times New Roman" w:cs="Times New Roman"/>
          <w:b/>
          <w:color w:val="3333FF"/>
          <w:sz w:val="24"/>
          <w:szCs w:val="24"/>
        </w:rPr>
        <w:tab/>
      </w:r>
      <w:r w:rsidRPr="00A432E5">
        <w:rPr>
          <w:rFonts w:ascii="Times New Roman" w:hAnsi="Times New Roman" w:cs="Times New Roman"/>
          <w:sz w:val="24"/>
          <w:szCs w:val="24"/>
        </w:rPr>
        <w:t>Структура виртуального музея состоит из нескольких разделов. В первый раздел «История лицея» включаются сведения о дате и условиях открытия учебного заведения, и изменениях его статуса, переездах в новые здания и т.п. В разделе «Гордость лице» рассказывается об интересных, известных, публичных людях, когда-либо учившихся в МОБУ лицее №7.</w:t>
      </w:r>
    </w:p>
    <w:p w:rsidR="00A432E5" w:rsidRPr="00A432E5" w:rsidRDefault="00A432E5" w:rsidP="00A432E5">
      <w:pPr>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В качестве иллюстраций включаются через гиперссылки фотографии и документы.</w:t>
      </w:r>
      <w:r w:rsidRPr="00A432E5">
        <w:rPr>
          <w:rFonts w:ascii="Times New Roman" w:hAnsi="Times New Roman" w:cs="Times New Roman"/>
          <w:sz w:val="24"/>
          <w:szCs w:val="24"/>
        </w:rPr>
        <w:tab/>
      </w:r>
    </w:p>
    <w:p w:rsidR="00A432E5" w:rsidRPr="00A432E5" w:rsidRDefault="00A432E5" w:rsidP="00A432E5">
      <w:pPr>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Раздел «Герои лицея» состоит из раздела «Великая Отечественная война», в залах которого будет информация о родных и близких обучающихся лицея, и раздела «Локальные конфликты», который составляет залы «</w:t>
      </w:r>
      <w:proofErr w:type="spellStart"/>
      <w:r w:rsidRPr="00A432E5">
        <w:rPr>
          <w:rFonts w:ascii="Times New Roman" w:hAnsi="Times New Roman" w:cs="Times New Roman"/>
          <w:sz w:val="24"/>
          <w:szCs w:val="24"/>
        </w:rPr>
        <w:t>Селипетов</w:t>
      </w:r>
      <w:proofErr w:type="spellEnd"/>
      <w:r w:rsidRPr="00A432E5">
        <w:rPr>
          <w:rFonts w:ascii="Times New Roman" w:hAnsi="Times New Roman" w:cs="Times New Roman"/>
          <w:sz w:val="24"/>
          <w:szCs w:val="24"/>
        </w:rPr>
        <w:t xml:space="preserve"> В.В.» и «Черепахин Г.П.», выпускники лицея, где выделены биографические сведения об участниках боевых действий. В разделе «Достижения лицея» помещены грамоты и дипломы, которыми был награжден коллектив лицея с указанием времени и места награждения, а также успехов, за которые коллектив удостоился награды.</w:t>
      </w:r>
    </w:p>
    <w:p w:rsidR="00A432E5" w:rsidRPr="00A432E5" w:rsidRDefault="00A432E5" w:rsidP="00A432E5">
      <w:pPr>
        <w:pStyle w:val="ab"/>
        <w:spacing w:before="0" w:beforeAutospacing="0" w:after="0" w:afterAutospacing="0"/>
        <w:ind w:firstLine="708"/>
        <w:jc w:val="both"/>
      </w:pPr>
      <w:r w:rsidRPr="00A432E5">
        <w:rPr>
          <w:noProof/>
        </w:rPr>
        <w:drawing>
          <wp:inline distT="0" distB="0" distL="0" distR="0">
            <wp:extent cx="4537075" cy="2700655"/>
            <wp:effectExtent l="19050" t="0" r="15875" b="0"/>
            <wp:docPr id="52" name="Организационная диаграм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A432E5" w:rsidRPr="00A432E5" w:rsidRDefault="00A432E5" w:rsidP="008F017E">
      <w:pPr>
        <w:pStyle w:val="ab"/>
        <w:numPr>
          <w:ilvl w:val="0"/>
          <w:numId w:val="45"/>
        </w:numPr>
        <w:spacing w:before="0" w:beforeAutospacing="0" w:after="0" w:afterAutospacing="0"/>
        <w:jc w:val="center"/>
        <w:rPr>
          <w:b/>
          <w:color w:val="3333CC"/>
          <w:u w:val="single"/>
        </w:rPr>
      </w:pPr>
      <w:r w:rsidRPr="00A432E5">
        <w:rPr>
          <w:b/>
          <w:color w:val="3333CC"/>
          <w:u w:val="single"/>
        </w:rPr>
        <w:t xml:space="preserve">Работа патриотического клуба «Патриот» 6А класс </w:t>
      </w:r>
    </w:p>
    <w:p w:rsidR="00A432E5" w:rsidRPr="00A432E5" w:rsidRDefault="00A432E5" w:rsidP="00A432E5">
      <w:pPr>
        <w:pStyle w:val="ab"/>
        <w:spacing w:before="0" w:beforeAutospacing="0" w:after="0" w:afterAutospacing="0"/>
        <w:ind w:left="850"/>
        <w:jc w:val="center"/>
        <w:rPr>
          <w:b/>
          <w:color w:val="3333CC"/>
          <w:u w:val="single"/>
        </w:rPr>
      </w:pPr>
      <w:r w:rsidRPr="00A432E5">
        <w:rPr>
          <w:b/>
          <w:color w:val="3333CC"/>
          <w:u w:val="single"/>
        </w:rPr>
        <w:t xml:space="preserve">Классный руководитель </w:t>
      </w:r>
      <w:proofErr w:type="spellStart"/>
      <w:r w:rsidRPr="00A432E5">
        <w:rPr>
          <w:b/>
          <w:color w:val="3333CC"/>
          <w:u w:val="single"/>
        </w:rPr>
        <w:t>Масалитиа</w:t>
      </w:r>
      <w:proofErr w:type="spellEnd"/>
      <w:r w:rsidRPr="00A432E5">
        <w:rPr>
          <w:b/>
          <w:color w:val="3333CC"/>
          <w:u w:val="single"/>
        </w:rPr>
        <w:t xml:space="preserve"> Е.С.</w:t>
      </w:r>
    </w:p>
    <w:tbl>
      <w:tblPr>
        <w:tblpPr w:leftFromText="180" w:rightFromText="180" w:vertAnchor="text" w:horzAnchor="page" w:tblpX="1744" w:tblpY="130"/>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3"/>
        <w:gridCol w:w="6501"/>
        <w:gridCol w:w="2586"/>
      </w:tblGrid>
      <w:tr w:rsidR="00A432E5" w:rsidRPr="00A432E5" w:rsidTr="001D14AD">
        <w:trPr>
          <w:trHeight w:val="607"/>
        </w:trPr>
        <w:tc>
          <w:tcPr>
            <w:tcW w:w="553" w:type="dxa"/>
            <w:shd w:val="clear" w:color="auto" w:fill="auto"/>
          </w:tcPr>
          <w:p w:rsidR="00A432E5" w:rsidRPr="00A432E5" w:rsidRDefault="00A432E5" w:rsidP="00A432E5">
            <w:pPr>
              <w:pStyle w:val="ab"/>
              <w:spacing w:before="0" w:beforeAutospacing="0" w:after="0" w:afterAutospacing="0"/>
              <w:jc w:val="center"/>
              <w:rPr>
                <w:b/>
              </w:rPr>
            </w:pPr>
            <w:r w:rsidRPr="00A432E5">
              <w:rPr>
                <w:b/>
              </w:rPr>
              <w:t xml:space="preserve">№ </w:t>
            </w:r>
            <w:proofErr w:type="spellStart"/>
            <w:r w:rsidRPr="00A432E5">
              <w:rPr>
                <w:b/>
              </w:rPr>
              <w:t>п</w:t>
            </w:r>
            <w:proofErr w:type="gramStart"/>
            <w:r w:rsidRPr="00A432E5">
              <w:rPr>
                <w:b/>
              </w:rPr>
              <w:t>.п</w:t>
            </w:r>
            <w:proofErr w:type="spellEnd"/>
            <w:proofErr w:type="gramEnd"/>
          </w:p>
        </w:tc>
        <w:tc>
          <w:tcPr>
            <w:tcW w:w="6501" w:type="dxa"/>
            <w:shd w:val="clear" w:color="auto" w:fill="auto"/>
          </w:tcPr>
          <w:p w:rsidR="00A432E5" w:rsidRPr="00A432E5" w:rsidRDefault="00A432E5" w:rsidP="00A432E5">
            <w:pPr>
              <w:pStyle w:val="ab"/>
              <w:spacing w:before="0" w:beforeAutospacing="0" w:after="0" w:afterAutospacing="0"/>
              <w:jc w:val="center"/>
              <w:rPr>
                <w:b/>
              </w:rPr>
            </w:pPr>
            <w:r w:rsidRPr="00A432E5">
              <w:rPr>
                <w:b/>
              </w:rPr>
              <w:t>Мероприятие</w:t>
            </w:r>
          </w:p>
        </w:tc>
        <w:tc>
          <w:tcPr>
            <w:tcW w:w="2586" w:type="dxa"/>
            <w:shd w:val="clear" w:color="auto" w:fill="auto"/>
          </w:tcPr>
          <w:p w:rsidR="00A432E5" w:rsidRPr="00A432E5" w:rsidRDefault="00A432E5" w:rsidP="00A432E5">
            <w:pPr>
              <w:pStyle w:val="ab"/>
              <w:spacing w:before="0" w:beforeAutospacing="0" w:after="0" w:afterAutospacing="0"/>
              <w:jc w:val="center"/>
              <w:rPr>
                <w:b/>
              </w:rPr>
            </w:pPr>
            <w:r w:rsidRPr="00A432E5">
              <w:rPr>
                <w:b/>
              </w:rPr>
              <w:t>Примечание</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w:t>
            </w:r>
          </w:p>
        </w:tc>
        <w:tc>
          <w:tcPr>
            <w:tcW w:w="6501" w:type="dxa"/>
            <w:shd w:val="clear" w:color="auto" w:fill="auto"/>
          </w:tcPr>
          <w:p w:rsidR="00A432E5" w:rsidRPr="00A432E5" w:rsidRDefault="00A432E5" w:rsidP="00A432E5">
            <w:pPr>
              <w:pStyle w:val="ab"/>
              <w:spacing w:before="0" w:beforeAutospacing="0" w:after="0" w:afterAutospacing="0"/>
            </w:pPr>
            <w:r w:rsidRPr="00A432E5">
              <w:t>Старт клуба «Патриот», «Мы вместе», посвящённый 20-летию МЦПВ «Патриот»</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2</w:t>
            </w:r>
          </w:p>
        </w:tc>
        <w:tc>
          <w:tcPr>
            <w:tcW w:w="6501" w:type="dxa"/>
            <w:shd w:val="clear" w:color="auto" w:fill="auto"/>
          </w:tcPr>
          <w:p w:rsidR="00A432E5" w:rsidRPr="00A432E5" w:rsidRDefault="00A432E5" w:rsidP="00A432E5">
            <w:pPr>
              <w:pStyle w:val="ab"/>
              <w:spacing w:before="0" w:beforeAutospacing="0" w:after="0" w:afterAutospacing="0"/>
            </w:pPr>
            <w:r w:rsidRPr="00A432E5">
              <w:t>Конкурс рекламных листов « Здоровье наше богатство»</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3</w:t>
            </w:r>
          </w:p>
        </w:tc>
        <w:tc>
          <w:tcPr>
            <w:tcW w:w="6501" w:type="dxa"/>
            <w:shd w:val="clear" w:color="auto" w:fill="auto"/>
          </w:tcPr>
          <w:p w:rsidR="00A432E5" w:rsidRPr="00A432E5" w:rsidRDefault="00A432E5" w:rsidP="00A432E5">
            <w:pPr>
              <w:pStyle w:val="ab"/>
              <w:spacing w:before="0" w:beforeAutospacing="0" w:after="0" w:afterAutospacing="0"/>
            </w:pPr>
            <w:r w:rsidRPr="00A432E5">
              <w:t>Конкурс календарных листов « Таганрог знаменательный»</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4</w:t>
            </w:r>
          </w:p>
        </w:tc>
        <w:tc>
          <w:tcPr>
            <w:tcW w:w="6501" w:type="dxa"/>
            <w:shd w:val="clear" w:color="auto" w:fill="auto"/>
          </w:tcPr>
          <w:p w:rsidR="00A432E5" w:rsidRPr="00A432E5" w:rsidRDefault="00A432E5" w:rsidP="00A432E5">
            <w:pPr>
              <w:pStyle w:val="ab"/>
              <w:spacing w:before="0" w:beforeAutospacing="0" w:after="0" w:afterAutospacing="0"/>
            </w:pPr>
            <w:r w:rsidRPr="00A432E5">
              <w:t>Конкурс стихов, приуроченный ко Дню России.</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5</w:t>
            </w:r>
          </w:p>
        </w:tc>
        <w:tc>
          <w:tcPr>
            <w:tcW w:w="6501" w:type="dxa"/>
            <w:shd w:val="clear" w:color="auto" w:fill="auto"/>
          </w:tcPr>
          <w:p w:rsidR="00A432E5" w:rsidRPr="00A432E5" w:rsidRDefault="00A432E5" w:rsidP="00A432E5">
            <w:pPr>
              <w:pStyle w:val="ab"/>
              <w:tabs>
                <w:tab w:val="left" w:pos="1665"/>
              </w:tabs>
              <w:spacing w:before="0" w:beforeAutospacing="0" w:after="0" w:afterAutospacing="0"/>
            </w:pPr>
            <w:r w:rsidRPr="00A432E5">
              <w:t xml:space="preserve">Команда юнармейского отряда заняла </w:t>
            </w:r>
            <w:r w:rsidRPr="00A432E5">
              <w:rPr>
                <w:b/>
              </w:rPr>
              <w:t xml:space="preserve">1-ое место </w:t>
            </w:r>
            <w:r w:rsidRPr="00A432E5">
              <w:t xml:space="preserve"> в тематической игре « Здоровом</w:t>
            </w:r>
            <w:proofErr w:type="gramStart"/>
            <w:r w:rsidRPr="00A432E5">
              <w:t>у-</w:t>
            </w:r>
            <w:proofErr w:type="gramEnd"/>
            <w:r w:rsidRPr="00A432E5">
              <w:t xml:space="preserve"> всё здорово»</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6</w:t>
            </w:r>
          </w:p>
        </w:tc>
        <w:tc>
          <w:tcPr>
            <w:tcW w:w="6501" w:type="dxa"/>
            <w:shd w:val="clear" w:color="auto" w:fill="auto"/>
          </w:tcPr>
          <w:p w:rsidR="00A432E5" w:rsidRPr="00A432E5" w:rsidRDefault="00A432E5" w:rsidP="00A432E5">
            <w:pPr>
              <w:pStyle w:val="ab"/>
              <w:tabs>
                <w:tab w:val="left" w:pos="1665"/>
              </w:tabs>
              <w:spacing w:before="0" w:beforeAutospacing="0" w:after="0" w:afterAutospacing="0"/>
            </w:pPr>
            <w:r w:rsidRPr="00A432E5">
              <w:t xml:space="preserve">Команда юнармейского отряда стала </w:t>
            </w:r>
            <w:r w:rsidRPr="00A432E5">
              <w:rPr>
                <w:b/>
              </w:rPr>
              <w:t>победителем</w:t>
            </w:r>
            <w:r w:rsidRPr="00A432E5">
              <w:t xml:space="preserve"> в номинации «Логика- дело не хитрое» тематической программы «В объективе – Мама!» МЦПВ « Патриот»</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7</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rPr>
                <w:shd w:val="clear" w:color="auto" w:fill="FFFFFF"/>
              </w:rPr>
              <w:t xml:space="preserve">Участники городского клуба «Эрудит» для школьников </w:t>
            </w:r>
            <w:r w:rsidRPr="00A432E5">
              <w:rPr>
                <w:shd w:val="clear" w:color="auto" w:fill="FFFFFF"/>
              </w:rPr>
              <w:lastRenderedPageBreak/>
              <w:t>Таганрога (</w:t>
            </w:r>
            <w:proofErr w:type="spellStart"/>
            <w:r w:rsidRPr="00A432E5">
              <w:rPr>
                <w:shd w:val="clear" w:color="auto" w:fill="FFFFFF"/>
              </w:rPr>
              <w:t>Гоцуцева</w:t>
            </w:r>
            <w:proofErr w:type="spellEnd"/>
            <w:r w:rsidRPr="00A432E5">
              <w:rPr>
                <w:shd w:val="clear" w:color="auto" w:fill="FFFFFF"/>
              </w:rPr>
              <w:t xml:space="preserve"> Ангелина, </w:t>
            </w:r>
            <w:proofErr w:type="spellStart"/>
            <w:r w:rsidRPr="00A432E5">
              <w:rPr>
                <w:shd w:val="clear" w:color="auto" w:fill="FFFFFF"/>
              </w:rPr>
              <w:t>Гудилина</w:t>
            </w:r>
            <w:proofErr w:type="spellEnd"/>
            <w:r w:rsidRPr="00A432E5">
              <w:rPr>
                <w:shd w:val="clear" w:color="auto" w:fill="FFFFFF"/>
              </w:rPr>
              <w:t xml:space="preserve"> Ангелина, Луговая Диана) по теме: «Великие женщины в мировой истории».  </w:t>
            </w:r>
            <w:r w:rsidRPr="00A432E5">
              <w:rPr>
                <w:b/>
                <w:shd w:val="clear" w:color="auto" w:fill="FFFFFF"/>
              </w:rPr>
              <w:t>Команда заняла первое место</w:t>
            </w:r>
            <w:r w:rsidRPr="00A432E5">
              <w:tab/>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rPr>
                <w:shd w:val="clear" w:color="auto" w:fill="FFFFFF"/>
              </w:rPr>
              <w:lastRenderedPageBreak/>
              <w:t xml:space="preserve">Дом детского </w:t>
            </w:r>
            <w:r w:rsidRPr="00A432E5">
              <w:rPr>
                <w:shd w:val="clear" w:color="auto" w:fill="FFFFFF"/>
              </w:rPr>
              <w:lastRenderedPageBreak/>
              <w:t>творчества</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lastRenderedPageBreak/>
              <w:t>8</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 xml:space="preserve">Команда юнармейского отряда стала </w:t>
            </w:r>
            <w:r w:rsidRPr="00A432E5">
              <w:rPr>
                <w:b/>
              </w:rPr>
              <w:t>победителем</w:t>
            </w:r>
            <w:r w:rsidRPr="00A432E5">
              <w:t xml:space="preserve"> номинации «Перестроение» и « Усложнение основной программы» в городском смотре строя и песни « Идёт солдат по городу»</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Город Таганрог</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9</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 xml:space="preserve">Команда юнармейского отряда заняла </w:t>
            </w:r>
            <w:r w:rsidRPr="00A432E5">
              <w:rPr>
                <w:b/>
              </w:rPr>
              <w:t xml:space="preserve">1-ое место </w:t>
            </w:r>
            <w:r w:rsidRPr="00A432E5">
              <w:t xml:space="preserve"> в конкурсе календарных листов « Таганрог знаменательный»</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10</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 xml:space="preserve">Команда юнармейского отряда заняла </w:t>
            </w:r>
            <w:r w:rsidRPr="00A432E5">
              <w:rPr>
                <w:b/>
              </w:rPr>
              <w:t xml:space="preserve">1-ое место </w:t>
            </w:r>
            <w:r w:rsidRPr="00A432E5">
              <w:t xml:space="preserve"> в городском смотре строя и песни « Идёт солдат по городу»</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Город Таганрог</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11</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rPr>
                <w:shd w:val="clear" w:color="auto" w:fill="FFFFFF"/>
              </w:rPr>
              <w:t>Участники городского клуба «Эрудит» для школьников Таганрога (</w:t>
            </w:r>
            <w:proofErr w:type="spellStart"/>
            <w:r w:rsidRPr="00A432E5">
              <w:rPr>
                <w:shd w:val="clear" w:color="auto" w:fill="FFFFFF"/>
              </w:rPr>
              <w:t>Гоцуцева</w:t>
            </w:r>
            <w:proofErr w:type="spellEnd"/>
            <w:r w:rsidRPr="00A432E5">
              <w:rPr>
                <w:shd w:val="clear" w:color="auto" w:fill="FFFFFF"/>
              </w:rPr>
              <w:t xml:space="preserve"> Ангелина, </w:t>
            </w:r>
            <w:proofErr w:type="spellStart"/>
            <w:r w:rsidRPr="00A432E5">
              <w:rPr>
                <w:shd w:val="clear" w:color="auto" w:fill="FFFFFF"/>
              </w:rPr>
              <w:t>Гудилина</w:t>
            </w:r>
            <w:proofErr w:type="spellEnd"/>
            <w:r w:rsidRPr="00A432E5">
              <w:rPr>
                <w:shd w:val="clear" w:color="auto" w:fill="FFFFFF"/>
              </w:rPr>
              <w:t xml:space="preserve"> Ангелина, Луговая Диана) по теме: «Масленица». </w:t>
            </w:r>
          </w:p>
        </w:tc>
        <w:tc>
          <w:tcPr>
            <w:tcW w:w="2586"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shd w:val="clear" w:color="auto" w:fill="FFFFFF"/>
              </w:rPr>
              <w:t>Дом детского творчества</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12</w:t>
            </w:r>
          </w:p>
        </w:tc>
        <w:tc>
          <w:tcPr>
            <w:tcW w:w="6501" w:type="dxa"/>
            <w:shd w:val="clear" w:color="auto" w:fill="auto"/>
          </w:tcPr>
          <w:p w:rsidR="00A432E5" w:rsidRPr="00A432E5" w:rsidRDefault="00A432E5" w:rsidP="00A432E5">
            <w:pPr>
              <w:pStyle w:val="ab"/>
              <w:tabs>
                <w:tab w:val="left" w:pos="1690"/>
              </w:tabs>
              <w:spacing w:before="0" w:beforeAutospacing="0" w:after="0" w:afterAutospacing="0"/>
              <w:rPr>
                <w:shd w:val="clear" w:color="auto" w:fill="FFFFFF"/>
              </w:rPr>
            </w:pPr>
            <w:r w:rsidRPr="00A432E5">
              <w:t>«От сердца к сердцу». Акция милосердия</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 Благодарственное письмо управления образования г</w:t>
            </w:r>
            <w:proofErr w:type="gramStart"/>
            <w:r w:rsidRPr="00A432E5">
              <w:t>.Т</w:t>
            </w:r>
            <w:proofErr w:type="gramEnd"/>
            <w:r w:rsidRPr="00A432E5">
              <w:t>аганрога</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13</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Акция «  Подари книгу другу»</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МОБУ лицей №7</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14</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 xml:space="preserve">Приняли участие в конкурсе рисунков </w:t>
            </w:r>
            <w:proofErr w:type="gramStart"/>
            <w:r w:rsidRPr="00A432E5">
              <w:t>к</w:t>
            </w:r>
            <w:proofErr w:type="gramEnd"/>
            <w:r w:rsidRPr="00A432E5">
              <w:t xml:space="preserve"> дню « Космонавтики» </w:t>
            </w:r>
            <w:proofErr w:type="spellStart"/>
            <w:r w:rsidRPr="00A432E5">
              <w:t>Гоцуцева</w:t>
            </w:r>
            <w:proofErr w:type="spellEnd"/>
            <w:r w:rsidRPr="00A432E5">
              <w:t xml:space="preserve"> А., </w:t>
            </w:r>
            <w:proofErr w:type="spellStart"/>
            <w:r w:rsidRPr="00A432E5">
              <w:t>Гудилина</w:t>
            </w:r>
            <w:proofErr w:type="spellEnd"/>
            <w:r w:rsidRPr="00A432E5">
              <w:t xml:space="preserve"> А, Красавина Д.</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МБУДОЦВР</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15</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 xml:space="preserve">Участие в областном смотре строя  и песни « Горжусь своим Отечеством» </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2 место в области</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r w:rsidRPr="00A432E5">
              <w:t>16.</w:t>
            </w:r>
          </w:p>
        </w:tc>
        <w:tc>
          <w:tcPr>
            <w:tcW w:w="6501" w:type="dxa"/>
            <w:shd w:val="clear" w:color="auto" w:fill="auto"/>
          </w:tcPr>
          <w:p w:rsidR="00A432E5" w:rsidRPr="00A432E5" w:rsidRDefault="00A432E5" w:rsidP="00A432E5">
            <w:pPr>
              <w:pStyle w:val="ab"/>
              <w:tabs>
                <w:tab w:val="left" w:pos="1690"/>
              </w:tabs>
              <w:spacing w:before="0" w:beforeAutospacing="0" w:after="0" w:afterAutospacing="0"/>
            </w:pPr>
            <w:r w:rsidRPr="00A432E5">
              <w:t>Участие в конкурсе поздравлений ветеранов</w:t>
            </w:r>
          </w:p>
          <w:p w:rsidR="00A432E5" w:rsidRPr="00A432E5" w:rsidRDefault="00A432E5" w:rsidP="00A432E5">
            <w:pPr>
              <w:pStyle w:val="ab"/>
              <w:tabs>
                <w:tab w:val="left" w:pos="1690"/>
              </w:tabs>
              <w:spacing w:before="0" w:beforeAutospacing="0" w:after="0" w:afterAutospacing="0"/>
            </w:pPr>
            <w:proofErr w:type="spellStart"/>
            <w:r w:rsidRPr="00A432E5">
              <w:t>Гоцуцева</w:t>
            </w:r>
            <w:proofErr w:type="spellEnd"/>
            <w:r w:rsidRPr="00A432E5">
              <w:t xml:space="preserve"> Ангелина </w:t>
            </w:r>
          </w:p>
        </w:tc>
        <w:tc>
          <w:tcPr>
            <w:tcW w:w="2586" w:type="dxa"/>
            <w:shd w:val="clear" w:color="auto" w:fill="auto"/>
          </w:tcPr>
          <w:p w:rsidR="00A432E5" w:rsidRPr="00A432E5" w:rsidRDefault="00A432E5" w:rsidP="00A432E5">
            <w:pPr>
              <w:pStyle w:val="ab"/>
              <w:spacing w:before="0" w:beforeAutospacing="0" w:after="0" w:afterAutospacing="0"/>
              <w:jc w:val="center"/>
            </w:pPr>
            <w:r w:rsidRPr="00A432E5">
              <w:t>Диплом 1 степени</w:t>
            </w:r>
          </w:p>
        </w:tc>
      </w:tr>
      <w:tr w:rsidR="00A432E5" w:rsidRPr="00A432E5" w:rsidTr="001D14AD">
        <w:trPr>
          <w:trHeight w:val="275"/>
        </w:trPr>
        <w:tc>
          <w:tcPr>
            <w:tcW w:w="553" w:type="dxa"/>
            <w:shd w:val="clear" w:color="auto" w:fill="auto"/>
          </w:tcPr>
          <w:p w:rsidR="00A432E5" w:rsidRPr="00A432E5" w:rsidRDefault="00A432E5" w:rsidP="00A432E5">
            <w:pPr>
              <w:pStyle w:val="ab"/>
              <w:spacing w:before="0" w:beforeAutospacing="0" w:after="0" w:afterAutospacing="0"/>
            </w:pPr>
          </w:p>
        </w:tc>
        <w:tc>
          <w:tcPr>
            <w:tcW w:w="6501" w:type="dxa"/>
            <w:shd w:val="clear" w:color="auto" w:fill="auto"/>
          </w:tcPr>
          <w:p w:rsidR="00A432E5" w:rsidRPr="00A432E5" w:rsidRDefault="00A432E5" w:rsidP="00A432E5">
            <w:pPr>
              <w:spacing w:after="0" w:line="240" w:lineRule="auto"/>
              <w:ind w:left="142"/>
              <w:rPr>
                <w:rFonts w:ascii="Times New Roman" w:hAnsi="Times New Roman" w:cs="Times New Roman"/>
                <w:b/>
                <w:bCs/>
                <w:color w:val="C00000"/>
                <w:sz w:val="24"/>
                <w:szCs w:val="24"/>
              </w:rPr>
            </w:pPr>
            <w:r w:rsidRPr="00A432E5">
              <w:rPr>
                <w:rFonts w:ascii="Times New Roman" w:hAnsi="Times New Roman" w:cs="Times New Roman"/>
                <w:b/>
                <w:bCs/>
                <w:color w:val="C00000"/>
                <w:sz w:val="24"/>
                <w:szCs w:val="24"/>
              </w:rPr>
              <w:t>По итогам года</w:t>
            </w:r>
          </w:p>
          <w:p w:rsidR="00A432E5" w:rsidRPr="00A432E5" w:rsidRDefault="00A432E5" w:rsidP="00A432E5">
            <w:pPr>
              <w:spacing w:after="0" w:line="240" w:lineRule="auto"/>
              <w:ind w:left="142"/>
              <w:rPr>
                <w:rFonts w:ascii="Times New Roman" w:hAnsi="Times New Roman" w:cs="Times New Roman"/>
                <w:b/>
                <w:bCs/>
                <w:color w:val="C00000"/>
                <w:sz w:val="24"/>
                <w:szCs w:val="24"/>
              </w:rPr>
            </w:pPr>
          </w:p>
        </w:tc>
        <w:tc>
          <w:tcPr>
            <w:tcW w:w="2586" w:type="dxa"/>
            <w:shd w:val="clear" w:color="auto" w:fill="auto"/>
          </w:tcPr>
          <w:p w:rsidR="00A432E5" w:rsidRPr="00A432E5" w:rsidRDefault="00A432E5" w:rsidP="00A432E5">
            <w:pPr>
              <w:spacing w:after="0" w:line="240" w:lineRule="auto"/>
              <w:jc w:val="center"/>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1 место</w:t>
            </w:r>
          </w:p>
        </w:tc>
      </w:tr>
    </w:tbl>
    <w:p w:rsidR="00A432E5" w:rsidRPr="00A432E5" w:rsidRDefault="00A432E5" w:rsidP="00A432E5">
      <w:pPr>
        <w:pStyle w:val="ab"/>
        <w:spacing w:before="0" w:beforeAutospacing="0" w:after="0" w:afterAutospacing="0"/>
        <w:ind w:left="850"/>
        <w:jc w:val="center"/>
        <w:rPr>
          <w:b/>
          <w:color w:val="3333CC"/>
          <w:u w:val="single"/>
        </w:rPr>
      </w:pPr>
      <w:r w:rsidRPr="00A432E5">
        <w:rPr>
          <w:b/>
          <w:color w:val="3333CC"/>
          <w:u w:val="single"/>
        </w:rPr>
        <w:t xml:space="preserve">Работа патриотического клуба «Патриот» 5А класс </w:t>
      </w:r>
    </w:p>
    <w:p w:rsidR="00A432E5" w:rsidRDefault="00A432E5" w:rsidP="00A432E5">
      <w:pPr>
        <w:pStyle w:val="ab"/>
        <w:spacing w:before="0" w:beforeAutospacing="0" w:after="0" w:afterAutospacing="0"/>
        <w:ind w:left="850"/>
        <w:jc w:val="center"/>
        <w:rPr>
          <w:b/>
          <w:color w:val="3333CC"/>
          <w:u w:val="single"/>
        </w:rPr>
      </w:pPr>
      <w:r w:rsidRPr="00A432E5">
        <w:rPr>
          <w:b/>
          <w:color w:val="3333CC"/>
          <w:u w:val="single"/>
        </w:rPr>
        <w:t xml:space="preserve">Классный руководитель Л.С. </w:t>
      </w:r>
      <w:proofErr w:type="spellStart"/>
      <w:r w:rsidRPr="00A432E5">
        <w:rPr>
          <w:b/>
          <w:color w:val="3333CC"/>
          <w:u w:val="single"/>
        </w:rPr>
        <w:t>Теременцева</w:t>
      </w:r>
      <w:proofErr w:type="spellEnd"/>
    </w:p>
    <w:p w:rsidR="00A432E5" w:rsidRDefault="00A432E5" w:rsidP="00A432E5">
      <w:pPr>
        <w:pStyle w:val="ab"/>
        <w:spacing w:before="0" w:beforeAutospacing="0" w:after="0" w:afterAutospacing="0"/>
        <w:ind w:left="850"/>
        <w:jc w:val="center"/>
        <w:rPr>
          <w:b/>
          <w:color w:val="3333CC"/>
          <w:u w:val="single"/>
        </w:rPr>
      </w:pPr>
    </w:p>
    <w:p w:rsidR="00A432E5" w:rsidRPr="00A432E5" w:rsidRDefault="00A432E5" w:rsidP="00A432E5">
      <w:pPr>
        <w:pStyle w:val="ab"/>
        <w:spacing w:before="0" w:beforeAutospacing="0" w:after="0" w:afterAutospacing="0"/>
        <w:ind w:left="850"/>
        <w:jc w:val="center"/>
        <w:rPr>
          <w:b/>
          <w:color w:val="3333CC"/>
          <w:u w:val="single"/>
        </w:rPr>
      </w:pPr>
    </w:p>
    <w:tbl>
      <w:tblPr>
        <w:tblpPr w:leftFromText="180" w:rightFromText="180" w:vertAnchor="text" w:horzAnchor="page" w:tblpX="1767" w:tblpY="-127"/>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3"/>
        <w:gridCol w:w="6785"/>
        <w:gridCol w:w="2302"/>
      </w:tblGrid>
      <w:tr w:rsidR="00A432E5" w:rsidRPr="00A432E5" w:rsidTr="00A432E5">
        <w:trPr>
          <w:trHeight w:val="607"/>
        </w:trPr>
        <w:tc>
          <w:tcPr>
            <w:tcW w:w="553" w:type="dxa"/>
            <w:shd w:val="clear" w:color="auto" w:fill="auto"/>
          </w:tcPr>
          <w:p w:rsidR="00A432E5" w:rsidRPr="00A432E5" w:rsidRDefault="00A432E5" w:rsidP="00A432E5">
            <w:pPr>
              <w:pStyle w:val="ab"/>
              <w:spacing w:before="0" w:beforeAutospacing="0" w:after="0" w:afterAutospacing="0"/>
              <w:jc w:val="center"/>
              <w:rPr>
                <w:b/>
              </w:rPr>
            </w:pPr>
            <w:r w:rsidRPr="00A432E5">
              <w:rPr>
                <w:b/>
              </w:rPr>
              <w:t xml:space="preserve">№ </w:t>
            </w:r>
            <w:proofErr w:type="spellStart"/>
            <w:r w:rsidRPr="00A432E5">
              <w:rPr>
                <w:b/>
              </w:rPr>
              <w:t>п</w:t>
            </w:r>
            <w:proofErr w:type="gramStart"/>
            <w:r w:rsidRPr="00A432E5">
              <w:rPr>
                <w:b/>
              </w:rPr>
              <w:t>.п</w:t>
            </w:r>
            <w:proofErr w:type="spellEnd"/>
            <w:proofErr w:type="gramEnd"/>
          </w:p>
        </w:tc>
        <w:tc>
          <w:tcPr>
            <w:tcW w:w="6785" w:type="dxa"/>
            <w:shd w:val="clear" w:color="auto" w:fill="auto"/>
          </w:tcPr>
          <w:p w:rsidR="00A432E5" w:rsidRPr="00A432E5" w:rsidRDefault="00A432E5" w:rsidP="00A432E5">
            <w:pPr>
              <w:pStyle w:val="ab"/>
              <w:spacing w:before="0" w:beforeAutospacing="0" w:after="0" w:afterAutospacing="0"/>
              <w:jc w:val="center"/>
              <w:rPr>
                <w:b/>
              </w:rPr>
            </w:pPr>
            <w:r w:rsidRPr="00A432E5">
              <w:rPr>
                <w:b/>
              </w:rPr>
              <w:t>Мероприятие</w:t>
            </w:r>
          </w:p>
        </w:tc>
        <w:tc>
          <w:tcPr>
            <w:tcW w:w="2302" w:type="dxa"/>
            <w:shd w:val="clear" w:color="auto" w:fill="auto"/>
          </w:tcPr>
          <w:p w:rsidR="00A432E5" w:rsidRPr="00A432E5" w:rsidRDefault="00A432E5" w:rsidP="00A432E5">
            <w:pPr>
              <w:pStyle w:val="ab"/>
              <w:spacing w:before="0" w:beforeAutospacing="0" w:after="0" w:afterAutospacing="0"/>
              <w:jc w:val="center"/>
              <w:rPr>
                <w:b/>
              </w:rPr>
            </w:pPr>
            <w:r w:rsidRPr="00A432E5">
              <w:rPr>
                <w:b/>
              </w:rPr>
              <w:t>Примечание</w:t>
            </w: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1</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Участие в Муниципальном мероприятии</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«Старт клуба «Патриот». МЦПВ «Патриот», ЦВР</w:t>
            </w:r>
          </w:p>
        </w:tc>
        <w:tc>
          <w:tcPr>
            <w:tcW w:w="2302" w:type="dxa"/>
            <w:shd w:val="clear" w:color="auto" w:fill="auto"/>
          </w:tcPr>
          <w:p w:rsidR="00A432E5" w:rsidRPr="00A432E5" w:rsidRDefault="00A432E5" w:rsidP="00A432E5">
            <w:pPr>
              <w:pStyle w:val="ab"/>
              <w:spacing w:before="0" w:beforeAutospacing="0" w:after="0" w:afterAutospacing="0"/>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2</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Пресс-центр клуба «Патриот»</w:t>
            </w:r>
          </w:p>
        </w:tc>
        <w:tc>
          <w:tcPr>
            <w:tcW w:w="2302" w:type="dxa"/>
            <w:shd w:val="clear" w:color="auto" w:fill="auto"/>
          </w:tcPr>
          <w:p w:rsidR="00A432E5" w:rsidRPr="00A432E5" w:rsidRDefault="00A432E5" w:rsidP="00A432E5">
            <w:pPr>
              <w:pStyle w:val="ab"/>
              <w:spacing w:before="0" w:beforeAutospacing="0" w:after="0" w:afterAutospacing="0"/>
              <w:jc w:val="center"/>
            </w:pPr>
            <w:r w:rsidRPr="00A432E5">
              <w:t>Подготовка очерка «Изучаем историю родного края»</w:t>
            </w: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3</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 xml:space="preserve">Участие в 1-ом этапе </w:t>
            </w:r>
            <w:proofErr w:type="gramStart"/>
            <w:r w:rsidRPr="00A432E5">
              <w:rPr>
                <w:rFonts w:ascii="Times New Roman" w:hAnsi="Times New Roman" w:cs="Times New Roman"/>
                <w:sz w:val="24"/>
                <w:szCs w:val="24"/>
              </w:rPr>
              <w:t>муниципальной</w:t>
            </w:r>
            <w:proofErr w:type="gram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квест-игры</w:t>
            </w:r>
            <w:proofErr w:type="spellEnd"/>
            <w:r w:rsidRPr="00A432E5">
              <w:rPr>
                <w:rFonts w:ascii="Times New Roman" w:hAnsi="Times New Roman" w:cs="Times New Roman"/>
                <w:sz w:val="24"/>
                <w:szCs w:val="24"/>
              </w:rPr>
              <w:t xml:space="preserve"> «Память через поколения», МЦПВ «Патриот», ЦВР</w:t>
            </w:r>
          </w:p>
        </w:tc>
        <w:tc>
          <w:tcPr>
            <w:tcW w:w="2302" w:type="dxa"/>
            <w:shd w:val="clear" w:color="auto" w:fill="auto"/>
          </w:tcPr>
          <w:p w:rsidR="00A432E5" w:rsidRPr="00A432E5" w:rsidRDefault="00A432E5" w:rsidP="00A432E5">
            <w:pPr>
              <w:pStyle w:val="ab"/>
              <w:spacing w:before="0" w:beforeAutospacing="0" w:after="0" w:afterAutospacing="0"/>
              <w:jc w:val="center"/>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4</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 xml:space="preserve">Участие во 2-ом этапе </w:t>
            </w:r>
            <w:proofErr w:type="gramStart"/>
            <w:r w:rsidRPr="00A432E5">
              <w:rPr>
                <w:rFonts w:ascii="Times New Roman" w:hAnsi="Times New Roman" w:cs="Times New Roman"/>
                <w:sz w:val="24"/>
                <w:szCs w:val="24"/>
              </w:rPr>
              <w:t>муниципальной</w:t>
            </w:r>
            <w:proofErr w:type="gram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квест-игры</w:t>
            </w:r>
            <w:proofErr w:type="spellEnd"/>
            <w:r w:rsidRPr="00A432E5">
              <w:rPr>
                <w:rFonts w:ascii="Times New Roman" w:hAnsi="Times New Roman" w:cs="Times New Roman"/>
                <w:sz w:val="24"/>
                <w:szCs w:val="24"/>
              </w:rPr>
              <w:t xml:space="preserve"> «Память через поколения», МЦПВ «Патриот», ЦВР</w:t>
            </w:r>
          </w:p>
        </w:tc>
        <w:tc>
          <w:tcPr>
            <w:tcW w:w="2302" w:type="dxa"/>
            <w:shd w:val="clear" w:color="auto" w:fill="auto"/>
          </w:tcPr>
          <w:p w:rsidR="00A432E5" w:rsidRPr="00A432E5" w:rsidRDefault="00A432E5" w:rsidP="00A432E5">
            <w:pPr>
              <w:pStyle w:val="ab"/>
              <w:spacing w:before="0" w:beforeAutospacing="0" w:after="0" w:afterAutospacing="0"/>
              <w:jc w:val="center"/>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5</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Победа в тематической программе «Под флагом России», МЦПВ «Патриот».</w:t>
            </w:r>
          </w:p>
        </w:tc>
        <w:tc>
          <w:tcPr>
            <w:tcW w:w="2302" w:type="dxa"/>
            <w:shd w:val="clear" w:color="auto" w:fill="auto"/>
          </w:tcPr>
          <w:p w:rsidR="00A432E5" w:rsidRPr="00A432E5" w:rsidRDefault="00A432E5" w:rsidP="00A432E5">
            <w:pPr>
              <w:pStyle w:val="ab"/>
              <w:spacing w:before="0" w:beforeAutospacing="0" w:after="0" w:afterAutospacing="0"/>
              <w:jc w:val="center"/>
            </w:pPr>
            <w:r w:rsidRPr="00A432E5">
              <w:t>1 место</w:t>
            </w: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6</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Смотр строя и песни</w:t>
            </w:r>
          </w:p>
        </w:tc>
        <w:tc>
          <w:tcPr>
            <w:tcW w:w="2302" w:type="dxa"/>
            <w:shd w:val="clear" w:color="auto" w:fill="auto"/>
          </w:tcPr>
          <w:p w:rsidR="00A432E5" w:rsidRPr="00A432E5" w:rsidRDefault="00A432E5" w:rsidP="00A432E5">
            <w:pPr>
              <w:pStyle w:val="ab"/>
              <w:spacing w:before="0" w:beforeAutospacing="0" w:after="0" w:afterAutospacing="0"/>
              <w:jc w:val="center"/>
            </w:pPr>
            <w:r w:rsidRPr="00A432E5">
              <w:t>1 место</w:t>
            </w: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7</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 xml:space="preserve">Участие в 3-ом этапе </w:t>
            </w:r>
            <w:proofErr w:type="gramStart"/>
            <w:r w:rsidRPr="00A432E5">
              <w:rPr>
                <w:rFonts w:ascii="Times New Roman" w:hAnsi="Times New Roman" w:cs="Times New Roman"/>
                <w:sz w:val="24"/>
                <w:szCs w:val="24"/>
              </w:rPr>
              <w:t>муниципальной</w:t>
            </w:r>
            <w:proofErr w:type="gram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квест-игры</w:t>
            </w:r>
            <w:proofErr w:type="spellEnd"/>
            <w:r w:rsidRPr="00A432E5">
              <w:rPr>
                <w:rFonts w:ascii="Times New Roman" w:hAnsi="Times New Roman" w:cs="Times New Roman"/>
                <w:sz w:val="24"/>
                <w:szCs w:val="24"/>
              </w:rPr>
              <w:t xml:space="preserve"> «Память через поколения», МЦПВ «Патриот», ЦВР</w:t>
            </w:r>
          </w:p>
        </w:tc>
        <w:tc>
          <w:tcPr>
            <w:tcW w:w="2302" w:type="dxa"/>
            <w:shd w:val="clear" w:color="auto" w:fill="auto"/>
          </w:tcPr>
          <w:p w:rsidR="00A432E5" w:rsidRPr="00A432E5" w:rsidRDefault="00A432E5" w:rsidP="00A432E5">
            <w:pPr>
              <w:pStyle w:val="ab"/>
              <w:spacing w:before="0" w:beforeAutospacing="0" w:after="0" w:afterAutospacing="0"/>
              <w:jc w:val="center"/>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8</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 xml:space="preserve">Участие во 4-ом этапе </w:t>
            </w:r>
            <w:proofErr w:type="gramStart"/>
            <w:r w:rsidRPr="00A432E5">
              <w:rPr>
                <w:rFonts w:ascii="Times New Roman" w:hAnsi="Times New Roman" w:cs="Times New Roman"/>
                <w:sz w:val="24"/>
                <w:szCs w:val="24"/>
              </w:rPr>
              <w:t>муниципальной</w:t>
            </w:r>
            <w:proofErr w:type="gram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квест-игры</w:t>
            </w:r>
            <w:proofErr w:type="spellEnd"/>
            <w:r w:rsidRPr="00A432E5">
              <w:rPr>
                <w:rFonts w:ascii="Times New Roman" w:hAnsi="Times New Roman" w:cs="Times New Roman"/>
                <w:sz w:val="24"/>
                <w:szCs w:val="24"/>
              </w:rPr>
              <w:t xml:space="preserve"> «Память через поколения», МЦПВ «Патриот», ЦВР</w:t>
            </w:r>
          </w:p>
        </w:tc>
        <w:tc>
          <w:tcPr>
            <w:tcW w:w="2302" w:type="dxa"/>
            <w:shd w:val="clear" w:color="auto" w:fill="auto"/>
          </w:tcPr>
          <w:p w:rsidR="00A432E5" w:rsidRPr="00A432E5" w:rsidRDefault="00A432E5" w:rsidP="00A432E5">
            <w:pPr>
              <w:pStyle w:val="ab"/>
              <w:spacing w:before="0" w:beforeAutospacing="0" w:after="0" w:afterAutospacing="0"/>
              <w:jc w:val="center"/>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p>
        </w:tc>
        <w:tc>
          <w:tcPr>
            <w:tcW w:w="2302" w:type="dxa"/>
            <w:shd w:val="clear" w:color="auto" w:fill="auto"/>
          </w:tcPr>
          <w:p w:rsidR="00A432E5" w:rsidRPr="00A432E5" w:rsidRDefault="00A432E5" w:rsidP="00A432E5">
            <w:pPr>
              <w:pStyle w:val="ab"/>
              <w:spacing w:before="0" w:beforeAutospacing="0" w:after="0" w:afterAutospacing="0"/>
              <w:jc w:val="center"/>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r w:rsidRPr="00A432E5">
              <w:t>10</w:t>
            </w:r>
          </w:p>
        </w:tc>
        <w:tc>
          <w:tcPr>
            <w:tcW w:w="6785"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Участие во 5-ом этапе муниципальной </w:t>
            </w:r>
            <w:proofErr w:type="spellStart"/>
            <w:r w:rsidRPr="00A432E5">
              <w:rPr>
                <w:rFonts w:ascii="Times New Roman" w:hAnsi="Times New Roman" w:cs="Times New Roman"/>
                <w:sz w:val="24"/>
                <w:szCs w:val="24"/>
              </w:rPr>
              <w:t>квест-игры</w:t>
            </w:r>
            <w:proofErr w:type="spellEnd"/>
            <w:r w:rsidRPr="00A432E5">
              <w:rPr>
                <w:rFonts w:ascii="Times New Roman" w:hAnsi="Times New Roman" w:cs="Times New Roman"/>
                <w:sz w:val="24"/>
                <w:szCs w:val="24"/>
              </w:rPr>
              <w:t xml:space="preserve"> «Память через поколения», МЦПВ «Патриот», ЦВР – «Книга памяти»</w:t>
            </w:r>
          </w:p>
        </w:tc>
        <w:tc>
          <w:tcPr>
            <w:tcW w:w="2302" w:type="dxa"/>
            <w:shd w:val="clear" w:color="auto" w:fill="auto"/>
          </w:tcPr>
          <w:p w:rsidR="00A432E5" w:rsidRPr="00A432E5" w:rsidRDefault="00A432E5" w:rsidP="00A432E5">
            <w:pPr>
              <w:pStyle w:val="ab"/>
              <w:spacing w:before="0" w:beforeAutospacing="0" w:after="0" w:afterAutospacing="0"/>
              <w:jc w:val="center"/>
            </w:pPr>
          </w:p>
        </w:tc>
      </w:tr>
      <w:tr w:rsidR="00A432E5" w:rsidRPr="00A432E5" w:rsidTr="00A432E5">
        <w:trPr>
          <w:trHeight w:val="275"/>
        </w:trPr>
        <w:tc>
          <w:tcPr>
            <w:tcW w:w="553" w:type="dxa"/>
            <w:shd w:val="clear" w:color="auto" w:fill="auto"/>
            <w:vAlign w:val="center"/>
          </w:tcPr>
          <w:p w:rsidR="00A432E5" w:rsidRPr="00A432E5" w:rsidRDefault="00A432E5" w:rsidP="00A432E5">
            <w:pPr>
              <w:pStyle w:val="ab"/>
              <w:spacing w:before="0" w:beforeAutospacing="0" w:after="0" w:afterAutospacing="0"/>
              <w:jc w:val="center"/>
            </w:pPr>
          </w:p>
        </w:tc>
        <w:tc>
          <w:tcPr>
            <w:tcW w:w="6785" w:type="dxa"/>
            <w:shd w:val="clear" w:color="auto" w:fill="auto"/>
          </w:tcPr>
          <w:p w:rsidR="00A432E5" w:rsidRPr="00A432E5" w:rsidRDefault="00A432E5" w:rsidP="00A432E5">
            <w:pPr>
              <w:spacing w:after="0" w:line="240" w:lineRule="auto"/>
              <w:ind w:left="142"/>
              <w:rPr>
                <w:rFonts w:ascii="Times New Roman" w:hAnsi="Times New Roman" w:cs="Times New Roman"/>
                <w:b/>
                <w:bCs/>
                <w:color w:val="C00000"/>
                <w:sz w:val="24"/>
                <w:szCs w:val="24"/>
              </w:rPr>
            </w:pPr>
            <w:r w:rsidRPr="00A432E5">
              <w:rPr>
                <w:rFonts w:ascii="Times New Roman" w:hAnsi="Times New Roman" w:cs="Times New Roman"/>
                <w:b/>
                <w:bCs/>
                <w:color w:val="C00000"/>
                <w:sz w:val="24"/>
                <w:szCs w:val="24"/>
              </w:rPr>
              <w:t>По итогам года</w:t>
            </w:r>
          </w:p>
          <w:p w:rsidR="00A432E5" w:rsidRPr="00A432E5" w:rsidRDefault="00A432E5" w:rsidP="00A432E5">
            <w:pPr>
              <w:spacing w:after="0" w:line="240" w:lineRule="auto"/>
              <w:ind w:left="142"/>
              <w:rPr>
                <w:rFonts w:ascii="Times New Roman" w:hAnsi="Times New Roman" w:cs="Times New Roman"/>
                <w:b/>
                <w:bCs/>
                <w:color w:val="C00000"/>
                <w:sz w:val="24"/>
                <w:szCs w:val="24"/>
              </w:rPr>
            </w:pPr>
          </w:p>
        </w:tc>
        <w:tc>
          <w:tcPr>
            <w:tcW w:w="2302" w:type="dxa"/>
            <w:shd w:val="clear" w:color="auto" w:fill="auto"/>
          </w:tcPr>
          <w:p w:rsidR="00A432E5" w:rsidRPr="00A432E5" w:rsidRDefault="00A432E5" w:rsidP="00A432E5">
            <w:pPr>
              <w:spacing w:after="0" w:line="240" w:lineRule="auto"/>
              <w:jc w:val="center"/>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1 место</w:t>
            </w:r>
          </w:p>
        </w:tc>
      </w:tr>
    </w:tbl>
    <w:p w:rsidR="00A432E5" w:rsidRPr="00A432E5" w:rsidRDefault="00A432E5" w:rsidP="00A432E5">
      <w:pPr>
        <w:pStyle w:val="ab"/>
        <w:spacing w:before="0" w:beforeAutospacing="0" w:after="0" w:afterAutospacing="0"/>
        <w:ind w:left="720"/>
        <w:jc w:val="center"/>
        <w:rPr>
          <w:b/>
          <w:color w:val="3333CC"/>
          <w:u w:val="single"/>
        </w:rPr>
      </w:pPr>
      <w:r w:rsidRPr="00A432E5">
        <w:rPr>
          <w:b/>
          <w:color w:val="3333CC"/>
          <w:u w:val="single"/>
        </w:rPr>
        <w:lastRenderedPageBreak/>
        <w:t>Работа патриотического клуба «СКИФ» 6Б класс</w:t>
      </w:r>
    </w:p>
    <w:p w:rsidR="00A432E5" w:rsidRPr="00A432E5" w:rsidRDefault="00A432E5" w:rsidP="00A432E5">
      <w:pPr>
        <w:pStyle w:val="ab"/>
        <w:spacing w:before="0" w:beforeAutospacing="0" w:after="0" w:afterAutospacing="0"/>
        <w:ind w:left="720"/>
        <w:jc w:val="center"/>
        <w:rPr>
          <w:b/>
          <w:color w:val="3333CC"/>
          <w:u w:val="single"/>
        </w:rPr>
      </w:pPr>
      <w:r w:rsidRPr="00A432E5">
        <w:rPr>
          <w:b/>
          <w:color w:val="3333CC"/>
          <w:u w:val="single"/>
        </w:rPr>
        <w:t>Классный руководитель Л.С. Василевская Л.И.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6636"/>
        <w:gridCol w:w="2551"/>
      </w:tblGrid>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hideMark/>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 </w:t>
            </w:r>
            <w:proofErr w:type="spellStart"/>
            <w:proofErr w:type="gramStart"/>
            <w:r w:rsidRPr="00A432E5">
              <w:rPr>
                <w:rFonts w:ascii="Times New Roman" w:hAnsi="Times New Roman" w:cs="Times New Roman"/>
                <w:b/>
                <w:sz w:val="24"/>
                <w:szCs w:val="24"/>
              </w:rPr>
              <w:t>п</w:t>
            </w:r>
            <w:proofErr w:type="spellEnd"/>
            <w:proofErr w:type="gramEnd"/>
            <w:r w:rsidRPr="00A432E5">
              <w:rPr>
                <w:rFonts w:ascii="Times New Roman" w:hAnsi="Times New Roman" w:cs="Times New Roman"/>
                <w:b/>
                <w:sz w:val="24"/>
                <w:szCs w:val="24"/>
              </w:rPr>
              <w:t>/</w:t>
            </w:r>
            <w:proofErr w:type="spellStart"/>
            <w:r w:rsidRPr="00A432E5">
              <w:rPr>
                <w:rFonts w:ascii="Times New Roman" w:hAnsi="Times New Roman" w:cs="Times New Roman"/>
                <w:b/>
                <w:sz w:val="24"/>
                <w:szCs w:val="24"/>
              </w:rPr>
              <w:t>п</w:t>
            </w:r>
            <w:proofErr w:type="spellEnd"/>
          </w:p>
        </w:tc>
        <w:tc>
          <w:tcPr>
            <w:tcW w:w="6636" w:type="dxa"/>
            <w:tcBorders>
              <w:top w:val="single" w:sz="4" w:space="0" w:color="000000"/>
              <w:left w:val="single" w:sz="4" w:space="0" w:color="000000"/>
              <w:bottom w:val="single" w:sz="4" w:space="0" w:color="000000"/>
              <w:right w:val="single" w:sz="4" w:space="0" w:color="000000"/>
            </w:tcBorders>
            <w:shd w:val="clear" w:color="auto" w:fill="auto"/>
            <w:hideMark/>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Мероприятие</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Результат</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p>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1.</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Выездная программа, посвященная 25-летию «Скифов» – 22 человека</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xml:space="preserve">ГРАМОТА </w:t>
            </w:r>
          </w:p>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xml:space="preserve">за 1 место </w:t>
            </w:r>
          </w:p>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xml:space="preserve">в </w:t>
            </w:r>
            <w:proofErr w:type="spellStart"/>
            <w:r w:rsidRPr="00A432E5">
              <w:rPr>
                <w:rFonts w:ascii="Times New Roman" w:hAnsi="Times New Roman" w:cs="Times New Roman"/>
                <w:b/>
                <w:color w:val="000000"/>
                <w:sz w:val="24"/>
                <w:szCs w:val="24"/>
              </w:rPr>
              <w:t>квест-игре</w:t>
            </w:r>
            <w:proofErr w:type="spellEnd"/>
            <w:r w:rsidRPr="00A432E5">
              <w:rPr>
                <w:rFonts w:ascii="Times New Roman" w:hAnsi="Times New Roman" w:cs="Times New Roman"/>
                <w:b/>
                <w:color w:val="000000"/>
                <w:sz w:val="24"/>
                <w:szCs w:val="24"/>
              </w:rPr>
              <w:t xml:space="preserve"> «По дорогам ЮБИЛЕЯ»</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p>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2.</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color w:val="000000"/>
                <w:sz w:val="24"/>
                <w:szCs w:val="24"/>
              </w:rPr>
            </w:pPr>
            <w:r w:rsidRPr="00A432E5">
              <w:rPr>
                <w:rFonts w:ascii="Times New Roman" w:hAnsi="Times New Roman" w:cs="Times New Roman"/>
                <w:bCs/>
                <w:color w:val="000000"/>
                <w:sz w:val="24"/>
                <w:szCs w:val="24"/>
              </w:rPr>
              <w:t xml:space="preserve">Статья в газету «Скиф»  № 1 за 2019-2020 </w:t>
            </w:r>
            <w:proofErr w:type="spellStart"/>
            <w:r w:rsidRPr="00A432E5">
              <w:rPr>
                <w:rFonts w:ascii="Times New Roman" w:hAnsi="Times New Roman" w:cs="Times New Roman"/>
                <w:bCs/>
                <w:color w:val="000000"/>
                <w:sz w:val="24"/>
                <w:szCs w:val="24"/>
              </w:rPr>
              <w:t>уч</w:t>
            </w:r>
            <w:proofErr w:type="spellEnd"/>
            <w:r w:rsidRPr="00A432E5">
              <w:rPr>
                <w:rFonts w:ascii="Times New Roman" w:hAnsi="Times New Roman" w:cs="Times New Roman"/>
                <w:bCs/>
                <w:color w:val="000000"/>
                <w:sz w:val="24"/>
                <w:szCs w:val="24"/>
              </w:rPr>
              <w:t>. год про празднование 25-летия СКИФОВ</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Выпуск газеты в октябре</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p>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3.</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rPr>
                <w:rFonts w:ascii="Times New Roman" w:hAnsi="Times New Roman" w:cs="Times New Roman"/>
                <w:color w:val="000000"/>
                <w:sz w:val="24"/>
                <w:szCs w:val="24"/>
              </w:rPr>
            </w:pPr>
            <w:r w:rsidRPr="00A432E5">
              <w:rPr>
                <w:rFonts w:ascii="Times New Roman" w:hAnsi="Times New Roman" w:cs="Times New Roman"/>
                <w:color w:val="000000"/>
                <w:sz w:val="24"/>
                <w:szCs w:val="24"/>
              </w:rPr>
              <w:t>Краеведческая игра, посвященная Году театра в России «Мой край Донской – частица всей России»</w:t>
            </w:r>
          </w:p>
          <w:p w:rsidR="00A432E5" w:rsidRPr="00A432E5" w:rsidRDefault="00A432E5" w:rsidP="00A432E5">
            <w:pPr>
              <w:spacing w:after="0" w:line="240" w:lineRule="auto"/>
              <w:rPr>
                <w:rFonts w:ascii="Times New Roman" w:hAnsi="Times New Roman" w:cs="Times New Roman"/>
                <w:color w:val="000000"/>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xml:space="preserve">ГРАМОТА </w:t>
            </w:r>
          </w:p>
          <w:p w:rsidR="00A432E5" w:rsidRPr="00A432E5" w:rsidRDefault="00A432E5" w:rsidP="00A432E5">
            <w:pPr>
              <w:spacing w:after="0" w:line="240" w:lineRule="auto"/>
              <w:ind w:left="142"/>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за 1 место</w:t>
            </w:r>
          </w:p>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xml:space="preserve"> в игре</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4.</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Cs/>
                <w:color w:val="000000"/>
                <w:sz w:val="24"/>
                <w:szCs w:val="24"/>
              </w:rPr>
            </w:pPr>
            <w:r w:rsidRPr="00A432E5">
              <w:rPr>
                <w:rFonts w:ascii="Times New Roman" w:hAnsi="Times New Roman" w:cs="Times New Roman"/>
                <w:bCs/>
                <w:color w:val="000000"/>
                <w:sz w:val="24"/>
                <w:szCs w:val="24"/>
              </w:rPr>
              <w:t xml:space="preserve"> Фотоконкурс «</w:t>
            </w:r>
            <w:proofErr w:type="spellStart"/>
            <w:r w:rsidRPr="00A432E5">
              <w:rPr>
                <w:rFonts w:ascii="Times New Roman" w:hAnsi="Times New Roman" w:cs="Times New Roman"/>
                <w:bCs/>
                <w:color w:val="000000"/>
                <w:sz w:val="24"/>
                <w:szCs w:val="24"/>
              </w:rPr>
              <w:t>Селфи</w:t>
            </w:r>
            <w:proofErr w:type="spellEnd"/>
            <w:r w:rsidRPr="00A432E5">
              <w:rPr>
                <w:rFonts w:ascii="Times New Roman" w:hAnsi="Times New Roman" w:cs="Times New Roman"/>
                <w:bCs/>
                <w:color w:val="000000"/>
                <w:sz w:val="24"/>
                <w:szCs w:val="24"/>
              </w:rPr>
              <w:t xml:space="preserve"> с мамой»  </w:t>
            </w:r>
            <w:r w:rsidRPr="00A432E5">
              <w:rPr>
                <w:rFonts w:ascii="Times New Roman" w:hAnsi="Times New Roman" w:cs="Times New Roman"/>
                <w:color w:val="000000"/>
                <w:sz w:val="24"/>
                <w:szCs w:val="24"/>
              </w:rPr>
              <w:t>(в рамках программы «Скифы»)</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jc w:val="center"/>
              <w:rPr>
                <w:rFonts w:ascii="Times New Roman" w:hAnsi="Times New Roman" w:cs="Times New Roman"/>
                <w:b/>
                <w:i/>
                <w:color w:val="000000"/>
                <w:sz w:val="24"/>
                <w:szCs w:val="24"/>
              </w:rPr>
            </w:pPr>
            <w:r w:rsidRPr="00A432E5">
              <w:rPr>
                <w:rFonts w:ascii="Times New Roman" w:hAnsi="Times New Roman" w:cs="Times New Roman"/>
                <w:b/>
                <w:i/>
                <w:color w:val="000000"/>
                <w:sz w:val="24"/>
                <w:szCs w:val="24"/>
              </w:rPr>
              <w:t>участие</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p>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5.</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rPr>
                <w:rFonts w:ascii="Times New Roman" w:hAnsi="Times New Roman" w:cs="Times New Roman"/>
                <w:color w:val="000000"/>
                <w:sz w:val="24"/>
                <w:szCs w:val="24"/>
              </w:rPr>
            </w:pPr>
            <w:r w:rsidRPr="00A432E5">
              <w:rPr>
                <w:rFonts w:ascii="Times New Roman" w:hAnsi="Times New Roman" w:cs="Times New Roman"/>
                <w:color w:val="000000"/>
                <w:sz w:val="24"/>
                <w:szCs w:val="24"/>
              </w:rPr>
              <w:t>Спортивный праздник «Папа, мама, я – спортивная семья!»</w:t>
            </w:r>
          </w:p>
          <w:p w:rsidR="00A432E5" w:rsidRPr="00A432E5" w:rsidRDefault="00A432E5" w:rsidP="00A432E5">
            <w:pPr>
              <w:spacing w:after="0" w:line="240" w:lineRule="auto"/>
              <w:rPr>
                <w:rFonts w:ascii="Times New Roman" w:hAnsi="Times New Roman" w:cs="Times New Roman"/>
                <w:color w:val="000000"/>
                <w:sz w:val="24"/>
                <w:szCs w:val="24"/>
              </w:rPr>
            </w:pPr>
            <w:r w:rsidRPr="00A432E5">
              <w:rPr>
                <w:rFonts w:ascii="Times New Roman" w:hAnsi="Times New Roman" w:cs="Times New Roman"/>
                <w:bCs/>
                <w:i/>
                <w:color w:val="000000"/>
                <w:sz w:val="24"/>
                <w:szCs w:val="24"/>
              </w:rPr>
              <w:t xml:space="preserv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Грамота</w:t>
            </w:r>
          </w:p>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lang w:val="en-US"/>
              </w:rPr>
              <w:t>I</w:t>
            </w:r>
            <w:r w:rsidRPr="00A432E5">
              <w:rPr>
                <w:rFonts w:ascii="Times New Roman" w:hAnsi="Times New Roman" w:cs="Times New Roman"/>
                <w:b/>
                <w:color w:val="000000"/>
                <w:sz w:val="24"/>
                <w:szCs w:val="24"/>
              </w:rPr>
              <w:t xml:space="preserve"> место + Кубок</w:t>
            </w:r>
          </w:p>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( 8 грамот именных)</w:t>
            </w:r>
          </w:p>
          <w:p w:rsidR="00A432E5" w:rsidRPr="00A432E5" w:rsidRDefault="00A432E5" w:rsidP="00A432E5">
            <w:pPr>
              <w:spacing w:after="0" w:line="240" w:lineRule="auto"/>
              <w:jc w:val="center"/>
              <w:rPr>
                <w:rFonts w:ascii="Times New Roman" w:hAnsi="Times New Roman" w:cs="Times New Roman"/>
                <w:b/>
                <w:color w:val="000000"/>
                <w:sz w:val="24"/>
                <w:szCs w:val="24"/>
              </w:rPr>
            </w:pP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6.</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rPr>
                <w:rFonts w:ascii="Times New Roman" w:hAnsi="Times New Roman" w:cs="Times New Roman"/>
                <w:color w:val="000000"/>
                <w:sz w:val="24"/>
                <w:szCs w:val="24"/>
              </w:rPr>
            </w:pPr>
            <w:r w:rsidRPr="00A432E5">
              <w:rPr>
                <w:rFonts w:ascii="Times New Roman" w:hAnsi="Times New Roman" w:cs="Times New Roman"/>
                <w:bCs/>
                <w:color w:val="000000"/>
                <w:sz w:val="24"/>
                <w:szCs w:val="24"/>
              </w:rPr>
              <w:t xml:space="preserve">Статья в газету «Скиф»  № 3 за 2019-2020 </w:t>
            </w:r>
            <w:proofErr w:type="spellStart"/>
            <w:r w:rsidRPr="00A432E5">
              <w:rPr>
                <w:rFonts w:ascii="Times New Roman" w:hAnsi="Times New Roman" w:cs="Times New Roman"/>
                <w:bCs/>
                <w:color w:val="000000"/>
                <w:sz w:val="24"/>
                <w:szCs w:val="24"/>
              </w:rPr>
              <w:t>уч</w:t>
            </w:r>
            <w:proofErr w:type="spellEnd"/>
            <w:r w:rsidRPr="00A432E5">
              <w:rPr>
                <w:rFonts w:ascii="Times New Roman" w:hAnsi="Times New Roman" w:cs="Times New Roman"/>
                <w:bCs/>
                <w:color w:val="000000"/>
                <w:sz w:val="24"/>
                <w:szCs w:val="24"/>
              </w:rPr>
              <w:t xml:space="preserve">. год про </w:t>
            </w:r>
            <w:r w:rsidRPr="00A432E5">
              <w:rPr>
                <w:rFonts w:ascii="Times New Roman" w:hAnsi="Times New Roman" w:cs="Times New Roman"/>
                <w:color w:val="000000"/>
                <w:sz w:val="24"/>
                <w:szCs w:val="24"/>
              </w:rPr>
              <w:t>спортивный праздник «Папа, мама, я – спортивная семья!»</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Выпуск декабрь 2019</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7.</w:t>
            </w: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rPr>
                <w:rFonts w:ascii="Times New Roman" w:hAnsi="Times New Roman" w:cs="Times New Roman"/>
                <w:bCs/>
                <w:color w:val="000000"/>
                <w:sz w:val="24"/>
                <w:szCs w:val="24"/>
              </w:rPr>
            </w:pPr>
            <w:r w:rsidRPr="00A432E5">
              <w:rPr>
                <w:rFonts w:ascii="Times New Roman" w:hAnsi="Times New Roman" w:cs="Times New Roman"/>
                <w:bCs/>
                <w:color w:val="000000"/>
                <w:sz w:val="24"/>
                <w:szCs w:val="24"/>
              </w:rPr>
              <w:t>Соревнования по мини-футболу, посвященные 25-летию ДОО «СКИФ»</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jc w:val="center"/>
              <w:rPr>
                <w:rFonts w:ascii="Times New Roman" w:hAnsi="Times New Roman" w:cs="Times New Roman"/>
                <w:b/>
                <w:color w:val="000000"/>
                <w:sz w:val="24"/>
                <w:szCs w:val="24"/>
              </w:rPr>
            </w:pPr>
            <w:r w:rsidRPr="00A432E5">
              <w:rPr>
                <w:rFonts w:ascii="Times New Roman" w:hAnsi="Times New Roman" w:cs="Times New Roman"/>
                <w:b/>
                <w:color w:val="000000"/>
                <w:sz w:val="24"/>
                <w:szCs w:val="24"/>
              </w:rPr>
              <w:t xml:space="preserve">Грамота </w:t>
            </w:r>
            <w:r w:rsidRPr="00A432E5">
              <w:rPr>
                <w:rFonts w:ascii="Times New Roman" w:hAnsi="Times New Roman" w:cs="Times New Roman"/>
                <w:b/>
                <w:color w:val="000000"/>
                <w:sz w:val="24"/>
                <w:szCs w:val="24"/>
                <w:lang w:val="en-US"/>
              </w:rPr>
              <w:t>II</w:t>
            </w:r>
            <w:r w:rsidRPr="00A432E5">
              <w:rPr>
                <w:rFonts w:ascii="Times New Roman" w:hAnsi="Times New Roman" w:cs="Times New Roman"/>
                <w:b/>
                <w:color w:val="000000"/>
                <w:sz w:val="24"/>
                <w:szCs w:val="24"/>
              </w:rPr>
              <w:t xml:space="preserve"> место</w:t>
            </w:r>
          </w:p>
        </w:tc>
      </w:tr>
      <w:tr w:rsidR="00A432E5" w:rsidRPr="00A432E5" w:rsidTr="001D14AD">
        <w:tc>
          <w:tcPr>
            <w:tcW w:w="560"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rPr>
                <w:rFonts w:ascii="Times New Roman" w:hAnsi="Times New Roman" w:cs="Times New Roman"/>
                <w:b/>
                <w:color w:val="C00000"/>
                <w:sz w:val="24"/>
                <w:szCs w:val="24"/>
              </w:rPr>
            </w:pPr>
          </w:p>
        </w:tc>
        <w:tc>
          <w:tcPr>
            <w:tcW w:w="6636"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ind w:left="142"/>
              <w:rPr>
                <w:rFonts w:ascii="Times New Roman" w:hAnsi="Times New Roman" w:cs="Times New Roman"/>
                <w:b/>
                <w:bCs/>
                <w:color w:val="C00000"/>
                <w:sz w:val="24"/>
                <w:szCs w:val="24"/>
              </w:rPr>
            </w:pPr>
            <w:r w:rsidRPr="00A432E5">
              <w:rPr>
                <w:rFonts w:ascii="Times New Roman" w:hAnsi="Times New Roman" w:cs="Times New Roman"/>
                <w:b/>
                <w:bCs/>
                <w:color w:val="C00000"/>
                <w:sz w:val="24"/>
                <w:szCs w:val="24"/>
              </w:rPr>
              <w:t>По итогам года</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rsidR="00A432E5" w:rsidRPr="00A432E5" w:rsidRDefault="00A432E5" w:rsidP="00A432E5">
            <w:pPr>
              <w:spacing w:after="0" w:line="240" w:lineRule="auto"/>
              <w:jc w:val="center"/>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2 место</w:t>
            </w:r>
          </w:p>
        </w:tc>
      </w:tr>
    </w:tbl>
    <w:p w:rsidR="00A432E5" w:rsidRPr="00A432E5" w:rsidRDefault="00A432E5" w:rsidP="00A432E5">
      <w:pPr>
        <w:pStyle w:val="ab"/>
        <w:spacing w:before="0" w:beforeAutospacing="0" w:after="0" w:afterAutospacing="0"/>
        <w:ind w:left="720"/>
        <w:jc w:val="center"/>
        <w:rPr>
          <w:b/>
          <w:color w:val="3333CC"/>
          <w:u w:val="single"/>
        </w:rPr>
      </w:pPr>
    </w:p>
    <w:p w:rsidR="00A432E5" w:rsidRPr="00A432E5" w:rsidRDefault="00A432E5" w:rsidP="00A432E5">
      <w:pPr>
        <w:pStyle w:val="ab"/>
        <w:spacing w:before="0" w:beforeAutospacing="0" w:after="0" w:afterAutospacing="0"/>
        <w:ind w:left="720"/>
        <w:jc w:val="center"/>
        <w:rPr>
          <w:b/>
          <w:color w:val="3333CC"/>
          <w:u w:val="single"/>
        </w:rPr>
      </w:pPr>
      <w:r w:rsidRPr="00A432E5">
        <w:rPr>
          <w:b/>
          <w:color w:val="3333CC"/>
          <w:u w:val="single"/>
        </w:rPr>
        <w:t>Работа патриотического клуба «СКИФ» 5Б класс</w:t>
      </w:r>
    </w:p>
    <w:p w:rsidR="00A432E5" w:rsidRPr="00A432E5" w:rsidRDefault="00A432E5" w:rsidP="00A432E5">
      <w:pPr>
        <w:pStyle w:val="ab"/>
        <w:spacing w:before="0" w:beforeAutospacing="0" w:after="0" w:afterAutospacing="0"/>
        <w:ind w:left="720"/>
        <w:jc w:val="center"/>
        <w:rPr>
          <w:b/>
          <w:color w:val="3333CC"/>
          <w:u w:val="single"/>
        </w:rPr>
      </w:pPr>
      <w:r w:rsidRPr="00A432E5">
        <w:rPr>
          <w:b/>
          <w:color w:val="3333CC"/>
          <w:u w:val="single"/>
        </w:rPr>
        <w:t>Учитель Баранова Н.С.</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6"/>
        <w:gridCol w:w="2427"/>
        <w:gridCol w:w="4253"/>
        <w:gridCol w:w="2977"/>
      </w:tblGrid>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Месяц </w:t>
            </w:r>
          </w:p>
        </w:tc>
        <w:tc>
          <w:tcPr>
            <w:tcW w:w="4253"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Мероприятие </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Результат</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Сентябрь</w:t>
            </w:r>
          </w:p>
          <w:p w:rsidR="00A432E5" w:rsidRPr="00A432E5" w:rsidRDefault="00A432E5" w:rsidP="00A432E5">
            <w:pPr>
              <w:spacing w:after="0" w:line="240" w:lineRule="auto"/>
              <w:jc w:val="center"/>
              <w:rPr>
                <w:rFonts w:ascii="Times New Roman" w:hAnsi="Times New Roman" w:cs="Times New Roman"/>
                <w:sz w:val="24"/>
                <w:szCs w:val="24"/>
              </w:rPr>
            </w:pP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Отрядные сборы «Традициям скифов – верны!»    ДОО «СКИФ».</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Посвящение в СКИФ.</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p>
        </w:tc>
      </w:tr>
      <w:tr w:rsidR="00A432E5" w:rsidRPr="00A432E5" w:rsidTr="00A432E5">
        <w:trPr>
          <w:trHeight w:val="698"/>
        </w:trPr>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2427"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b/>
                <w:sz w:val="24"/>
                <w:szCs w:val="24"/>
              </w:rPr>
              <w:t xml:space="preserve">            Октябрь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Экологическая  акция «Птичья столовая».</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Благодарственное письмо</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242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Октябрь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Акция «Бездомные животные ждут твоей помощи».</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Благодарственное письмо</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Ноябрь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Ко Дню матери фотоконкурс</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w:t>
            </w:r>
            <w:proofErr w:type="spellStart"/>
            <w:r w:rsidRPr="00A432E5">
              <w:rPr>
                <w:rFonts w:ascii="Times New Roman" w:hAnsi="Times New Roman" w:cs="Times New Roman"/>
                <w:sz w:val="24"/>
                <w:szCs w:val="24"/>
              </w:rPr>
              <w:t>Селфи</w:t>
            </w:r>
            <w:proofErr w:type="spellEnd"/>
            <w:r w:rsidRPr="00A432E5">
              <w:rPr>
                <w:rFonts w:ascii="Times New Roman" w:hAnsi="Times New Roman" w:cs="Times New Roman"/>
                <w:sz w:val="24"/>
                <w:szCs w:val="24"/>
              </w:rPr>
              <w:t xml:space="preserve"> с мамой».</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proofErr w:type="spellStart"/>
            <w:r w:rsidRPr="00A432E5">
              <w:rPr>
                <w:rFonts w:ascii="Times New Roman" w:hAnsi="Times New Roman" w:cs="Times New Roman"/>
                <w:sz w:val="24"/>
                <w:szCs w:val="24"/>
              </w:rPr>
              <w:t>Фотоотчет</w:t>
            </w:r>
            <w:proofErr w:type="spellEnd"/>
            <w:r w:rsidRPr="00A432E5">
              <w:rPr>
                <w:rFonts w:ascii="Times New Roman" w:hAnsi="Times New Roman" w:cs="Times New Roman"/>
                <w:sz w:val="24"/>
                <w:szCs w:val="24"/>
              </w:rPr>
              <w:t xml:space="preserve"> на почту ЦВР.</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Ноябрь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Соревнование по мини- футболу</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Грамота</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lang w:val="en-US"/>
              </w:rPr>
              <w:t xml:space="preserve">II </w:t>
            </w:r>
            <w:r w:rsidRPr="00A432E5">
              <w:rPr>
                <w:rFonts w:ascii="Times New Roman" w:hAnsi="Times New Roman" w:cs="Times New Roman"/>
                <w:sz w:val="24"/>
                <w:szCs w:val="24"/>
              </w:rPr>
              <w:t>место</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Декабрь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Познавательная программа</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w:t>
            </w:r>
            <w:proofErr w:type="gramStart"/>
            <w:r w:rsidRPr="00A432E5">
              <w:rPr>
                <w:rFonts w:ascii="Times New Roman" w:hAnsi="Times New Roman" w:cs="Times New Roman"/>
                <w:sz w:val="24"/>
                <w:szCs w:val="24"/>
              </w:rPr>
              <w:t>О-</w:t>
            </w:r>
            <w:proofErr w:type="gramEnd"/>
            <w:r w:rsidRPr="00A432E5">
              <w:rPr>
                <w:rFonts w:ascii="Times New Roman" w:hAnsi="Times New Roman" w:cs="Times New Roman"/>
                <w:sz w:val="24"/>
                <w:szCs w:val="24"/>
              </w:rPr>
              <w:t xml:space="preserve"> класс».</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Грамота</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lang w:val="en-US"/>
              </w:rPr>
              <w:t xml:space="preserve">II </w:t>
            </w:r>
            <w:r w:rsidRPr="00A432E5">
              <w:rPr>
                <w:rFonts w:ascii="Times New Roman" w:hAnsi="Times New Roman" w:cs="Times New Roman"/>
                <w:sz w:val="24"/>
                <w:szCs w:val="24"/>
              </w:rPr>
              <w:t>место</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7.</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Декабрь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Конкурс поделок из вторсырья.</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Грамота за победу</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Январь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Благотворительная акция  «Дети детям».</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Благодарственное письмо</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9.</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Февраль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Чемпионат по скоростной сборке </w:t>
            </w:r>
            <w:proofErr w:type="spellStart"/>
            <w:r w:rsidRPr="00A432E5">
              <w:rPr>
                <w:rFonts w:ascii="Times New Roman" w:hAnsi="Times New Roman" w:cs="Times New Roman"/>
                <w:sz w:val="24"/>
                <w:szCs w:val="24"/>
              </w:rPr>
              <w:t>пазлов</w:t>
            </w:r>
            <w:proofErr w:type="spellEnd"/>
            <w:r w:rsidRPr="00A432E5">
              <w:rPr>
                <w:rFonts w:ascii="Times New Roman" w:hAnsi="Times New Roman" w:cs="Times New Roman"/>
                <w:sz w:val="24"/>
                <w:szCs w:val="24"/>
              </w:rPr>
              <w:t>.</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Грамота за участие</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10.</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Февраль</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color w:val="000000"/>
                <w:sz w:val="24"/>
                <w:szCs w:val="24"/>
              </w:rPr>
              <w:t>Конкурс рисунков «Иллюстрируем произведения А.П. Чехова» и «Обложка к чеховским рассказам.</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Февраль – Март</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Акция «Подари книгу с любовью».</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proofErr w:type="spellStart"/>
            <w:r w:rsidRPr="00A432E5">
              <w:rPr>
                <w:rFonts w:ascii="Times New Roman" w:hAnsi="Times New Roman" w:cs="Times New Roman"/>
                <w:sz w:val="24"/>
                <w:szCs w:val="24"/>
              </w:rPr>
              <w:t>Фотоотчет</w:t>
            </w:r>
            <w:proofErr w:type="spellEnd"/>
            <w:r w:rsidRPr="00A432E5">
              <w:rPr>
                <w:rFonts w:ascii="Times New Roman" w:hAnsi="Times New Roman" w:cs="Times New Roman"/>
                <w:sz w:val="24"/>
                <w:szCs w:val="24"/>
              </w:rPr>
              <w:t xml:space="preserve"> на почту ЦВР.</w:t>
            </w:r>
          </w:p>
        </w:tc>
      </w:tr>
      <w:tr w:rsidR="00A432E5" w:rsidRPr="00A432E5" w:rsidTr="00A432E5">
        <w:tc>
          <w:tcPr>
            <w:tcW w:w="516"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12.</w:t>
            </w:r>
          </w:p>
        </w:tc>
        <w:tc>
          <w:tcPr>
            <w:tcW w:w="242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Апрель- Май</w:t>
            </w:r>
          </w:p>
        </w:tc>
        <w:tc>
          <w:tcPr>
            <w:tcW w:w="4253" w:type="dxa"/>
          </w:tcPr>
          <w:p w:rsidR="00A432E5" w:rsidRPr="00A432E5" w:rsidRDefault="00A432E5" w:rsidP="00A432E5">
            <w:pPr>
              <w:spacing w:after="0" w:line="240" w:lineRule="auto"/>
              <w:jc w:val="center"/>
              <w:rPr>
                <w:rFonts w:ascii="Times New Roman" w:hAnsi="Times New Roman" w:cs="Times New Roman"/>
                <w:sz w:val="24"/>
                <w:szCs w:val="24"/>
              </w:rPr>
            </w:pPr>
            <w:proofErr w:type="gramStart"/>
            <w:r w:rsidRPr="00A432E5">
              <w:rPr>
                <w:rFonts w:ascii="Times New Roman" w:hAnsi="Times New Roman" w:cs="Times New Roman"/>
                <w:sz w:val="24"/>
                <w:szCs w:val="24"/>
              </w:rPr>
              <w:t>О</w:t>
            </w:r>
            <w:proofErr w:type="gramEnd"/>
            <w:r w:rsidRPr="00A432E5">
              <w:rPr>
                <w:rFonts w:ascii="Times New Roman" w:hAnsi="Times New Roman" w:cs="Times New Roman"/>
                <w:color w:val="000000"/>
                <w:sz w:val="24"/>
                <w:szCs w:val="24"/>
                <w:shd w:val="clear" w:color="auto" w:fill="FFFFFF"/>
                <w:lang w:val="en-US"/>
              </w:rPr>
              <w:t>n</w:t>
            </w:r>
            <w:r w:rsidRPr="00A432E5">
              <w:rPr>
                <w:rFonts w:ascii="Times New Roman" w:hAnsi="Times New Roman" w:cs="Times New Roman"/>
                <w:color w:val="000000"/>
                <w:sz w:val="24"/>
                <w:szCs w:val="24"/>
                <w:shd w:val="clear" w:color="auto" w:fill="FFFFFF"/>
              </w:rPr>
              <w:t>-</w:t>
            </w:r>
            <w:r w:rsidRPr="00A432E5">
              <w:rPr>
                <w:rFonts w:ascii="Times New Roman" w:hAnsi="Times New Roman" w:cs="Times New Roman"/>
                <w:color w:val="000000"/>
                <w:sz w:val="24"/>
                <w:szCs w:val="24"/>
                <w:shd w:val="clear" w:color="auto" w:fill="FFFFFF"/>
                <w:lang w:val="en-US"/>
              </w:rPr>
              <w:t>lane</w:t>
            </w:r>
            <w:r w:rsidRPr="00A432E5">
              <w:rPr>
                <w:rFonts w:ascii="Times New Roman" w:hAnsi="Times New Roman" w:cs="Times New Roman"/>
                <w:sz w:val="24"/>
                <w:szCs w:val="24"/>
              </w:rPr>
              <w:t xml:space="preserve"> – марафон «Моё счастливое детство».</w:t>
            </w:r>
          </w:p>
        </w:tc>
        <w:tc>
          <w:tcPr>
            <w:tcW w:w="2977" w:type="dxa"/>
          </w:tcPr>
          <w:p w:rsidR="00A432E5" w:rsidRPr="00A432E5" w:rsidRDefault="00A432E5" w:rsidP="00A432E5">
            <w:pPr>
              <w:spacing w:after="0" w:line="240" w:lineRule="auto"/>
              <w:jc w:val="center"/>
              <w:rPr>
                <w:rFonts w:ascii="Times New Roman" w:hAnsi="Times New Roman" w:cs="Times New Roman"/>
                <w:sz w:val="24"/>
                <w:szCs w:val="24"/>
              </w:rPr>
            </w:pPr>
          </w:p>
          <w:p w:rsidR="00A432E5" w:rsidRPr="00A432E5" w:rsidRDefault="00A432E5" w:rsidP="00A432E5">
            <w:pPr>
              <w:spacing w:after="0" w:line="240" w:lineRule="auto"/>
              <w:jc w:val="center"/>
              <w:rPr>
                <w:rFonts w:ascii="Times New Roman" w:hAnsi="Times New Roman" w:cs="Times New Roman"/>
                <w:sz w:val="24"/>
                <w:szCs w:val="24"/>
              </w:rPr>
            </w:pPr>
            <w:proofErr w:type="spellStart"/>
            <w:r w:rsidRPr="00A432E5">
              <w:rPr>
                <w:rFonts w:ascii="Times New Roman" w:hAnsi="Times New Roman" w:cs="Times New Roman"/>
                <w:sz w:val="24"/>
                <w:szCs w:val="24"/>
              </w:rPr>
              <w:t>Фотоотчет</w:t>
            </w:r>
            <w:proofErr w:type="spellEnd"/>
            <w:r w:rsidRPr="00A432E5">
              <w:rPr>
                <w:rFonts w:ascii="Times New Roman" w:hAnsi="Times New Roman" w:cs="Times New Roman"/>
                <w:sz w:val="24"/>
                <w:szCs w:val="24"/>
              </w:rPr>
              <w:t xml:space="preserve"> на почту ЦВР.</w:t>
            </w:r>
          </w:p>
        </w:tc>
      </w:tr>
      <w:tr w:rsidR="00A432E5" w:rsidRPr="00A432E5" w:rsidTr="00A432E5">
        <w:tc>
          <w:tcPr>
            <w:tcW w:w="516"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13.</w:t>
            </w:r>
          </w:p>
        </w:tc>
        <w:tc>
          <w:tcPr>
            <w:tcW w:w="2427"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Май</w:t>
            </w:r>
          </w:p>
        </w:tc>
        <w:tc>
          <w:tcPr>
            <w:tcW w:w="4253"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Акция «</w:t>
            </w:r>
            <w:proofErr w:type="gramStart"/>
            <w:r w:rsidRPr="00A432E5">
              <w:rPr>
                <w:rFonts w:ascii="Times New Roman" w:hAnsi="Times New Roman" w:cs="Times New Roman"/>
                <w:sz w:val="24"/>
                <w:szCs w:val="24"/>
              </w:rPr>
              <w:t>Легендарный</w:t>
            </w:r>
            <w:proofErr w:type="gramEnd"/>
            <w:r w:rsidRPr="00A432E5">
              <w:rPr>
                <w:rFonts w:ascii="Times New Roman" w:hAnsi="Times New Roman" w:cs="Times New Roman"/>
                <w:sz w:val="24"/>
                <w:szCs w:val="24"/>
              </w:rPr>
              <w:t xml:space="preserve"> </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май 45-го»</w:t>
            </w:r>
          </w:p>
        </w:tc>
        <w:tc>
          <w:tcPr>
            <w:tcW w:w="2977"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jc w:val="center"/>
              <w:rPr>
                <w:rFonts w:ascii="Times New Roman" w:hAnsi="Times New Roman" w:cs="Times New Roman"/>
                <w:sz w:val="24"/>
                <w:szCs w:val="24"/>
              </w:rPr>
            </w:pPr>
            <w:proofErr w:type="spellStart"/>
            <w:r w:rsidRPr="00A432E5">
              <w:rPr>
                <w:rFonts w:ascii="Times New Roman" w:hAnsi="Times New Roman" w:cs="Times New Roman"/>
                <w:sz w:val="24"/>
                <w:szCs w:val="24"/>
              </w:rPr>
              <w:t>Фотоотчет</w:t>
            </w:r>
            <w:proofErr w:type="spellEnd"/>
            <w:r w:rsidRPr="00A432E5">
              <w:rPr>
                <w:rFonts w:ascii="Times New Roman" w:hAnsi="Times New Roman" w:cs="Times New Roman"/>
                <w:sz w:val="24"/>
                <w:szCs w:val="24"/>
              </w:rPr>
              <w:t xml:space="preserve"> на почту ЦВР.</w:t>
            </w:r>
          </w:p>
        </w:tc>
      </w:tr>
      <w:tr w:rsidR="00A432E5" w:rsidRPr="00A432E5" w:rsidTr="00A432E5">
        <w:tc>
          <w:tcPr>
            <w:tcW w:w="516"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2427"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ind w:left="142"/>
              <w:rPr>
                <w:rFonts w:ascii="Times New Roman" w:hAnsi="Times New Roman" w:cs="Times New Roman"/>
                <w:b/>
                <w:bCs/>
                <w:color w:val="C00000"/>
                <w:sz w:val="24"/>
                <w:szCs w:val="24"/>
              </w:rPr>
            </w:pPr>
            <w:r w:rsidRPr="00A432E5">
              <w:rPr>
                <w:rFonts w:ascii="Times New Roman" w:hAnsi="Times New Roman" w:cs="Times New Roman"/>
                <w:b/>
                <w:bCs/>
                <w:color w:val="C00000"/>
                <w:sz w:val="24"/>
                <w:szCs w:val="24"/>
              </w:rPr>
              <w:t>По итогам года</w:t>
            </w:r>
          </w:p>
        </w:tc>
        <w:tc>
          <w:tcPr>
            <w:tcW w:w="4253"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jc w:val="center"/>
              <w:rPr>
                <w:rFonts w:ascii="Times New Roman" w:hAnsi="Times New Roman" w:cs="Times New Roman"/>
                <w:b/>
                <w:color w:val="C00000"/>
                <w:sz w:val="24"/>
                <w:szCs w:val="24"/>
              </w:rPr>
            </w:pPr>
          </w:p>
        </w:tc>
        <w:tc>
          <w:tcPr>
            <w:tcW w:w="2977" w:type="dxa"/>
            <w:tcBorders>
              <w:top w:val="single" w:sz="4" w:space="0" w:color="000000"/>
              <w:left w:val="single" w:sz="4" w:space="0" w:color="000000"/>
              <w:bottom w:val="single" w:sz="4" w:space="0" w:color="000000"/>
              <w:right w:val="single" w:sz="4" w:space="0" w:color="000000"/>
            </w:tcBorders>
          </w:tcPr>
          <w:p w:rsidR="00A432E5" w:rsidRPr="00A432E5" w:rsidRDefault="00A432E5" w:rsidP="00A432E5">
            <w:pPr>
              <w:spacing w:after="0" w:line="240" w:lineRule="auto"/>
              <w:ind w:left="142"/>
              <w:rPr>
                <w:rFonts w:ascii="Times New Roman" w:hAnsi="Times New Roman" w:cs="Times New Roman"/>
                <w:b/>
                <w:bCs/>
                <w:color w:val="C00000"/>
                <w:sz w:val="24"/>
                <w:szCs w:val="24"/>
              </w:rPr>
            </w:pPr>
            <w:r w:rsidRPr="00A432E5">
              <w:rPr>
                <w:rFonts w:ascii="Times New Roman" w:hAnsi="Times New Roman" w:cs="Times New Roman"/>
                <w:b/>
                <w:color w:val="C00000"/>
                <w:sz w:val="24"/>
                <w:szCs w:val="24"/>
              </w:rPr>
              <w:t>1 место</w:t>
            </w:r>
          </w:p>
        </w:tc>
      </w:tr>
    </w:tbl>
    <w:p w:rsidR="00A432E5" w:rsidRPr="00A432E5" w:rsidRDefault="00A432E5" w:rsidP="008F017E">
      <w:pPr>
        <w:pStyle w:val="ab"/>
        <w:numPr>
          <w:ilvl w:val="0"/>
          <w:numId w:val="45"/>
        </w:numPr>
        <w:spacing w:before="0" w:beforeAutospacing="0" w:after="0" w:afterAutospacing="0"/>
        <w:jc w:val="center"/>
      </w:pPr>
      <w:r w:rsidRPr="00A432E5">
        <w:rPr>
          <w:b/>
          <w:color w:val="3333CC"/>
          <w:u w:val="single"/>
        </w:rPr>
        <w:lastRenderedPageBreak/>
        <w:t>Экскурсионная работа</w:t>
      </w:r>
    </w:p>
    <w:p w:rsidR="00A432E5" w:rsidRPr="00A432E5" w:rsidRDefault="00A432E5" w:rsidP="00A432E5">
      <w:pPr>
        <w:pStyle w:val="ab"/>
        <w:spacing w:before="0" w:beforeAutospacing="0" w:after="0" w:afterAutospacing="0"/>
        <w:ind w:left="1210"/>
      </w:pPr>
    </w:p>
    <w:p w:rsidR="00A432E5" w:rsidRPr="00A432E5" w:rsidRDefault="00A432E5" w:rsidP="00A432E5">
      <w:pPr>
        <w:tabs>
          <w:tab w:val="right" w:pos="9355"/>
        </w:tabs>
        <w:spacing w:after="0" w:line="240" w:lineRule="auto"/>
        <w:ind w:firstLine="720"/>
        <w:jc w:val="both"/>
        <w:rPr>
          <w:rFonts w:ascii="Times New Roman" w:hAnsi="Times New Roman" w:cs="Times New Roman"/>
          <w:color w:val="FF0000"/>
          <w:sz w:val="24"/>
          <w:szCs w:val="24"/>
        </w:rPr>
      </w:pPr>
      <w:proofErr w:type="gramStart"/>
      <w:r w:rsidRPr="00A432E5">
        <w:rPr>
          <w:rFonts w:ascii="Times New Roman" w:hAnsi="Times New Roman" w:cs="Times New Roman"/>
          <w:sz w:val="24"/>
          <w:szCs w:val="24"/>
        </w:rPr>
        <w:t>В соответствии с решением совместной коллегии министерства культуры Ростовской области и министерства общего и профессионального образования Ростовской области от 23 марта 2015 г. «Об активизации работы по посещению музеев области учащимися общеобразовательных учреждений», а также в рамках комплексной работы  всестороннего развития, патриотического воспитания детей и молодежи, формирования у подрастающего поколения общероссийской гражданской идентичности в Ростовской области реализуется комплекс мер, в</w:t>
      </w:r>
      <w:proofErr w:type="gramEnd"/>
      <w:r w:rsidRPr="00A432E5">
        <w:rPr>
          <w:rFonts w:ascii="Times New Roman" w:hAnsi="Times New Roman" w:cs="Times New Roman"/>
          <w:sz w:val="24"/>
          <w:szCs w:val="24"/>
        </w:rPr>
        <w:t xml:space="preserve"> том числе </w:t>
      </w:r>
      <w:proofErr w:type="gramStart"/>
      <w:r w:rsidRPr="00A432E5">
        <w:rPr>
          <w:rFonts w:ascii="Times New Roman" w:hAnsi="Times New Roman" w:cs="Times New Roman"/>
          <w:sz w:val="24"/>
          <w:szCs w:val="24"/>
        </w:rPr>
        <w:t>направленных</w:t>
      </w:r>
      <w:proofErr w:type="gramEnd"/>
      <w:r w:rsidRPr="00A432E5">
        <w:rPr>
          <w:rFonts w:ascii="Times New Roman" w:hAnsi="Times New Roman" w:cs="Times New Roman"/>
          <w:sz w:val="24"/>
          <w:szCs w:val="24"/>
        </w:rPr>
        <w:t xml:space="preserve"> на возрождение музейной педагогики.</w:t>
      </w:r>
    </w:p>
    <w:p w:rsidR="00A432E5" w:rsidRPr="00A432E5" w:rsidRDefault="00A432E5" w:rsidP="00A432E5">
      <w:pPr>
        <w:tabs>
          <w:tab w:val="left" w:pos="585"/>
          <w:tab w:val="right" w:pos="9355"/>
        </w:tabs>
        <w:spacing w:after="0" w:line="240" w:lineRule="auto"/>
        <w:jc w:val="both"/>
        <w:rPr>
          <w:rFonts w:ascii="Times New Roman" w:hAnsi="Times New Roman" w:cs="Times New Roman"/>
          <w:sz w:val="24"/>
          <w:szCs w:val="24"/>
        </w:rPr>
      </w:pPr>
      <w:r w:rsidRPr="00A432E5">
        <w:rPr>
          <w:rFonts w:ascii="Times New Roman" w:hAnsi="Times New Roman" w:cs="Times New Roman"/>
          <w:color w:val="FF0000"/>
          <w:sz w:val="24"/>
          <w:szCs w:val="24"/>
        </w:rPr>
        <w:tab/>
      </w:r>
      <w:r w:rsidRPr="00A432E5">
        <w:rPr>
          <w:rFonts w:ascii="Times New Roman" w:hAnsi="Times New Roman" w:cs="Times New Roman"/>
          <w:sz w:val="24"/>
          <w:szCs w:val="24"/>
        </w:rPr>
        <w:t xml:space="preserve">В соответствии с планом воспитательной работы в 2019-2020 учебном году в целях повышения духовно-патриотического воспитания подрастающего поколения лицеисты посетили экскурсии: </w:t>
      </w:r>
    </w:p>
    <w:p w:rsidR="00A432E5" w:rsidRPr="00A432E5" w:rsidRDefault="00A432E5" w:rsidP="00A432E5">
      <w:pPr>
        <w:tabs>
          <w:tab w:val="left" w:pos="585"/>
          <w:tab w:val="right" w:pos="9355"/>
        </w:tabs>
        <w:spacing w:after="0" w:line="240" w:lineRule="auto"/>
        <w:jc w:val="both"/>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0"/>
        <w:gridCol w:w="5354"/>
        <w:gridCol w:w="3440"/>
      </w:tblGrid>
      <w:tr w:rsidR="00A432E5" w:rsidRPr="00A432E5" w:rsidTr="001D14AD">
        <w:trPr>
          <w:trHeight w:val="611"/>
        </w:trPr>
        <w:tc>
          <w:tcPr>
            <w:tcW w:w="600" w:type="dxa"/>
            <w:shd w:val="clear" w:color="auto" w:fill="auto"/>
          </w:tcPr>
          <w:p w:rsidR="00A432E5" w:rsidRPr="00A432E5" w:rsidRDefault="00A432E5" w:rsidP="00A432E5">
            <w:pPr>
              <w:pStyle w:val="ab"/>
              <w:spacing w:before="0" w:beforeAutospacing="0" w:after="0" w:afterAutospacing="0"/>
              <w:jc w:val="center"/>
              <w:rPr>
                <w:b/>
              </w:rPr>
            </w:pPr>
            <w:r w:rsidRPr="00A432E5">
              <w:rPr>
                <w:b/>
              </w:rPr>
              <w:t xml:space="preserve">№ </w:t>
            </w:r>
            <w:proofErr w:type="spellStart"/>
            <w:r w:rsidRPr="00A432E5">
              <w:rPr>
                <w:b/>
              </w:rPr>
              <w:t>п</w:t>
            </w:r>
            <w:proofErr w:type="gramStart"/>
            <w:r w:rsidRPr="00A432E5">
              <w:rPr>
                <w:b/>
              </w:rPr>
              <w:t>.п</w:t>
            </w:r>
            <w:proofErr w:type="spellEnd"/>
            <w:proofErr w:type="gramEnd"/>
          </w:p>
        </w:tc>
        <w:tc>
          <w:tcPr>
            <w:tcW w:w="5354" w:type="dxa"/>
            <w:shd w:val="clear" w:color="auto" w:fill="auto"/>
          </w:tcPr>
          <w:p w:rsidR="00A432E5" w:rsidRPr="00A432E5" w:rsidRDefault="00A432E5" w:rsidP="00A432E5">
            <w:pPr>
              <w:pStyle w:val="ab"/>
              <w:spacing w:before="0" w:beforeAutospacing="0" w:after="0" w:afterAutospacing="0"/>
              <w:jc w:val="center"/>
              <w:rPr>
                <w:b/>
              </w:rPr>
            </w:pPr>
            <w:r w:rsidRPr="00A432E5">
              <w:rPr>
                <w:b/>
              </w:rPr>
              <w:t>Место экскурсии</w:t>
            </w:r>
          </w:p>
        </w:tc>
        <w:tc>
          <w:tcPr>
            <w:tcW w:w="3440" w:type="dxa"/>
            <w:shd w:val="clear" w:color="auto" w:fill="auto"/>
          </w:tcPr>
          <w:p w:rsidR="00A432E5" w:rsidRPr="00A432E5" w:rsidRDefault="00A432E5" w:rsidP="00A432E5">
            <w:pPr>
              <w:pStyle w:val="ab"/>
              <w:spacing w:before="0" w:beforeAutospacing="0" w:after="0" w:afterAutospacing="0"/>
              <w:jc w:val="center"/>
              <w:rPr>
                <w:b/>
              </w:rPr>
            </w:pPr>
            <w:r w:rsidRPr="00A432E5">
              <w:rPr>
                <w:b/>
              </w:rPr>
              <w:t>Название</w:t>
            </w:r>
          </w:p>
          <w:p w:rsidR="00A432E5" w:rsidRPr="00A432E5" w:rsidRDefault="00A432E5" w:rsidP="00A432E5">
            <w:pPr>
              <w:pStyle w:val="ab"/>
              <w:spacing w:before="0" w:beforeAutospacing="0" w:after="0" w:afterAutospacing="0"/>
              <w:jc w:val="center"/>
              <w:rPr>
                <w:b/>
              </w:rPr>
            </w:pPr>
            <w:r w:rsidRPr="00A432E5">
              <w:rPr>
                <w:b/>
              </w:rPr>
              <w:t>(тема)</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1</w:t>
            </w: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Поездка в Адыгею </w:t>
            </w:r>
          </w:p>
        </w:tc>
        <w:tc>
          <w:tcPr>
            <w:tcW w:w="3440" w:type="dxa"/>
            <w:shd w:val="clear" w:color="auto" w:fill="auto"/>
          </w:tcPr>
          <w:p w:rsidR="00A432E5" w:rsidRPr="00A432E5" w:rsidRDefault="00A432E5" w:rsidP="00A432E5">
            <w:pPr>
              <w:pStyle w:val="ab"/>
              <w:spacing w:before="0" w:beforeAutospacing="0" w:after="0" w:afterAutospacing="0"/>
            </w:pPr>
            <w:r w:rsidRPr="00A432E5">
              <w:t>«Край легенд и преданий» экология и природа</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2</w:t>
            </w: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Посещение кинотеатра Чарли </w:t>
            </w:r>
          </w:p>
        </w:tc>
        <w:tc>
          <w:tcPr>
            <w:tcW w:w="3440" w:type="dxa"/>
            <w:shd w:val="clear" w:color="auto" w:fill="auto"/>
          </w:tcPr>
          <w:p w:rsidR="00A432E5" w:rsidRPr="00A432E5" w:rsidRDefault="00A432E5" w:rsidP="00A432E5">
            <w:pPr>
              <w:pStyle w:val="ab"/>
              <w:spacing w:before="0" w:beforeAutospacing="0" w:after="0" w:afterAutospacing="0"/>
            </w:pPr>
            <w:r w:rsidRPr="00A432E5">
              <w:t>« Семейка Адамс»</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3</w:t>
            </w: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Организация новогодних праздников в классе. Посещения ДК Фестивальный  </w:t>
            </w:r>
          </w:p>
        </w:tc>
        <w:tc>
          <w:tcPr>
            <w:tcW w:w="3440" w:type="dxa"/>
            <w:shd w:val="clear" w:color="auto" w:fill="auto"/>
          </w:tcPr>
          <w:p w:rsidR="00A432E5" w:rsidRPr="00A432E5" w:rsidRDefault="00A432E5" w:rsidP="00A432E5">
            <w:pPr>
              <w:pStyle w:val="ab"/>
              <w:spacing w:before="0" w:beforeAutospacing="0" w:after="0" w:afterAutospacing="0"/>
            </w:pPr>
            <w:r w:rsidRPr="00A432E5">
              <w:t>« Новогодний переполох»</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4</w:t>
            </w: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Посещение выставки в художественном музее </w:t>
            </w:r>
          </w:p>
        </w:tc>
        <w:tc>
          <w:tcPr>
            <w:tcW w:w="3440" w:type="dxa"/>
            <w:shd w:val="clear" w:color="auto" w:fill="auto"/>
          </w:tcPr>
          <w:p w:rsidR="00A432E5" w:rsidRPr="00A432E5" w:rsidRDefault="00A432E5" w:rsidP="00A432E5">
            <w:pPr>
              <w:pStyle w:val="ab"/>
              <w:spacing w:before="0" w:beforeAutospacing="0" w:after="0" w:afterAutospacing="0"/>
            </w:pPr>
            <w:r w:rsidRPr="00A432E5">
              <w:t>« Ёлочный парад» (17чел)</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5</w:t>
            </w: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Экскурсия в библиотеку Гайдара </w:t>
            </w:r>
          </w:p>
        </w:tc>
        <w:tc>
          <w:tcPr>
            <w:tcW w:w="3440" w:type="dxa"/>
            <w:shd w:val="clear" w:color="auto" w:fill="auto"/>
          </w:tcPr>
          <w:p w:rsidR="00A432E5" w:rsidRPr="00A432E5" w:rsidRDefault="00A432E5" w:rsidP="00A432E5">
            <w:pPr>
              <w:pStyle w:val="ab"/>
              <w:spacing w:before="0" w:beforeAutospacing="0" w:after="0" w:afterAutospacing="0"/>
            </w:pPr>
            <w:proofErr w:type="gramStart"/>
            <w:r w:rsidRPr="00A432E5">
              <w:t>Мероприятие</w:t>
            </w:r>
            <w:proofErr w:type="gramEnd"/>
            <w:r w:rsidRPr="00A432E5">
              <w:t xml:space="preserve"> приуроченное ко дню рождения писателя</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6</w:t>
            </w:r>
          </w:p>
        </w:tc>
        <w:tc>
          <w:tcPr>
            <w:tcW w:w="5354" w:type="dxa"/>
            <w:shd w:val="clear" w:color="auto" w:fill="auto"/>
          </w:tcPr>
          <w:p w:rsidR="00A432E5" w:rsidRPr="00A432E5" w:rsidRDefault="00A432E5" w:rsidP="00A432E5">
            <w:pPr>
              <w:pStyle w:val="ab"/>
              <w:spacing w:before="0" w:beforeAutospacing="0" w:after="0" w:afterAutospacing="0"/>
            </w:pPr>
            <w:r w:rsidRPr="00A432E5">
              <w:t>Посещение кинотеатра Чарли</w:t>
            </w:r>
          </w:p>
        </w:tc>
        <w:tc>
          <w:tcPr>
            <w:tcW w:w="3440" w:type="dxa"/>
            <w:shd w:val="clear" w:color="auto" w:fill="auto"/>
          </w:tcPr>
          <w:p w:rsidR="00A432E5" w:rsidRPr="00A432E5" w:rsidRDefault="00A432E5" w:rsidP="00A432E5">
            <w:pPr>
              <w:pStyle w:val="ab"/>
              <w:spacing w:before="0" w:beforeAutospacing="0" w:after="0" w:afterAutospacing="0"/>
            </w:pP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7</w:t>
            </w:r>
          </w:p>
        </w:tc>
        <w:tc>
          <w:tcPr>
            <w:tcW w:w="535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Поездка на базу отдыха п. «Красный пахарь»</w:t>
            </w:r>
          </w:p>
          <w:p w:rsidR="00A432E5" w:rsidRPr="00A432E5" w:rsidRDefault="00A432E5" w:rsidP="00A432E5">
            <w:pPr>
              <w:spacing w:after="0" w:line="240" w:lineRule="auto"/>
              <w:rPr>
                <w:rFonts w:ascii="Times New Roman" w:hAnsi="Times New Roman" w:cs="Times New Roman"/>
                <w:sz w:val="24"/>
                <w:szCs w:val="24"/>
              </w:rPr>
            </w:pPr>
          </w:p>
        </w:tc>
        <w:tc>
          <w:tcPr>
            <w:tcW w:w="3440" w:type="dxa"/>
            <w:shd w:val="clear" w:color="auto" w:fill="auto"/>
          </w:tcPr>
          <w:p w:rsidR="00A432E5" w:rsidRPr="00A432E5" w:rsidRDefault="00A432E5" w:rsidP="00A432E5">
            <w:pPr>
              <w:pStyle w:val="ab"/>
              <w:spacing w:before="0" w:beforeAutospacing="0" w:after="0" w:afterAutospacing="0"/>
            </w:pPr>
            <w:r w:rsidRPr="00A432E5">
              <w:t>Игровая программа по станциям «Вместе весело!»</w:t>
            </w:r>
          </w:p>
          <w:p w:rsidR="00A432E5" w:rsidRPr="00A432E5" w:rsidRDefault="00A432E5" w:rsidP="00A432E5">
            <w:pPr>
              <w:pStyle w:val="ab"/>
              <w:spacing w:before="0" w:beforeAutospacing="0" w:after="0" w:afterAutospacing="0"/>
            </w:pPr>
            <w:r w:rsidRPr="00A432E5">
              <w:t>Каждый кустик, каждый холм – дом, в котором мы живём!»;</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8</w:t>
            </w:r>
          </w:p>
        </w:tc>
        <w:tc>
          <w:tcPr>
            <w:tcW w:w="535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Станица </w:t>
            </w:r>
            <w:proofErr w:type="spellStart"/>
            <w:r w:rsidRPr="00A432E5">
              <w:rPr>
                <w:rFonts w:ascii="Times New Roman" w:hAnsi="Times New Roman" w:cs="Times New Roman"/>
                <w:sz w:val="24"/>
                <w:szCs w:val="24"/>
              </w:rPr>
              <w:t>Старочеркасская</w:t>
            </w:r>
            <w:proofErr w:type="spellEnd"/>
            <w:r w:rsidRPr="00A432E5">
              <w:rPr>
                <w:rFonts w:ascii="Times New Roman" w:hAnsi="Times New Roman" w:cs="Times New Roman"/>
                <w:sz w:val="24"/>
                <w:szCs w:val="24"/>
              </w:rPr>
              <w:t xml:space="preserve"> </w:t>
            </w:r>
          </w:p>
          <w:p w:rsidR="00A432E5" w:rsidRPr="00A432E5" w:rsidRDefault="00A432E5" w:rsidP="00A432E5">
            <w:pPr>
              <w:pStyle w:val="a5"/>
              <w:rPr>
                <w:rFonts w:ascii="Times New Roman" w:hAnsi="Times New Roman"/>
                <w:szCs w:val="24"/>
              </w:rPr>
            </w:pPr>
          </w:p>
        </w:tc>
        <w:tc>
          <w:tcPr>
            <w:tcW w:w="3440" w:type="dxa"/>
            <w:shd w:val="clear" w:color="auto" w:fill="auto"/>
          </w:tcPr>
          <w:p w:rsidR="00A432E5" w:rsidRPr="00A432E5" w:rsidRDefault="00A432E5" w:rsidP="00A432E5">
            <w:pPr>
              <w:pStyle w:val="ab"/>
              <w:spacing w:before="0" w:beforeAutospacing="0" w:after="0" w:afterAutospacing="0"/>
            </w:pPr>
            <w:r w:rsidRPr="00A432E5">
              <w:t>«Сердце Донского казачества»</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9</w:t>
            </w:r>
          </w:p>
        </w:tc>
        <w:tc>
          <w:tcPr>
            <w:tcW w:w="535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МЦПВ «Патриот» ЦВР</w:t>
            </w:r>
          </w:p>
        </w:tc>
        <w:tc>
          <w:tcPr>
            <w:tcW w:w="3440" w:type="dxa"/>
            <w:shd w:val="clear" w:color="auto" w:fill="auto"/>
          </w:tcPr>
          <w:p w:rsidR="00A432E5" w:rsidRPr="00A432E5" w:rsidRDefault="00A432E5" w:rsidP="00A432E5">
            <w:pPr>
              <w:pStyle w:val="ab"/>
              <w:spacing w:before="0" w:beforeAutospacing="0" w:after="0" w:afterAutospacing="0"/>
            </w:pPr>
            <w:r w:rsidRPr="00A432E5">
              <w:t>Музей истории детского движения</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jc w:val="center"/>
            </w:pPr>
            <w:r w:rsidRPr="00A432E5">
              <w:t>10</w:t>
            </w:r>
          </w:p>
        </w:tc>
        <w:tc>
          <w:tcPr>
            <w:tcW w:w="5354" w:type="dxa"/>
            <w:shd w:val="clear" w:color="auto" w:fill="auto"/>
          </w:tcPr>
          <w:p w:rsidR="00A432E5" w:rsidRPr="00A432E5" w:rsidRDefault="00A432E5" w:rsidP="00A432E5">
            <w:pPr>
              <w:pStyle w:val="ab"/>
              <w:spacing w:before="0" w:beforeAutospacing="0" w:after="0" w:afterAutospacing="0"/>
            </w:pPr>
            <w:r w:rsidRPr="00A432E5">
              <w:t>г. Ростов-на-Дону</w:t>
            </w:r>
          </w:p>
        </w:tc>
        <w:tc>
          <w:tcPr>
            <w:tcW w:w="3440" w:type="dxa"/>
            <w:shd w:val="clear" w:color="auto" w:fill="auto"/>
          </w:tcPr>
          <w:p w:rsidR="00A432E5" w:rsidRPr="00A432E5" w:rsidRDefault="00A432E5" w:rsidP="00A432E5">
            <w:pPr>
              <w:pStyle w:val="ab"/>
              <w:spacing w:before="0" w:beforeAutospacing="0" w:after="0" w:afterAutospacing="0"/>
            </w:pPr>
            <w:r w:rsidRPr="00A432E5">
              <w:t>«Масленица»</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r w:rsidRPr="00A432E5">
              <w:t>11</w:t>
            </w:r>
          </w:p>
        </w:tc>
        <w:tc>
          <w:tcPr>
            <w:tcW w:w="5354" w:type="dxa"/>
            <w:shd w:val="clear" w:color="auto" w:fill="auto"/>
          </w:tcPr>
          <w:p w:rsidR="00A432E5" w:rsidRPr="00A432E5" w:rsidRDefault="00A432E5" w:rsidP="00A432E5">
            <w:pPr>
              <w:pStyle w:val="ab"/>
              <w:spacing w:before="0" w:beforeAutospacing="0" w:after="0" w:afterAutospacing="0"/>
              <w:rPr>
                <w:lang w:eastAsia="en-US"/>
              </w:rPr>
            </w:pPr>
            <w:r w:rsidRPr="00A432E5">
              <w:rPr>
                <w:lang w:eastAsia="en-US"/>
              </w:rPr>
              <w:t>г. Ростов-на-Дону</w:t>
            </w:r>
          </w:p>
        </w:tc>
        <w:tc>
          <w:tcPr>
            <w:tcW w:w="3440" w:type="dxa"/>
            <w:shd w:val="clear" w:color="auto" w:fill="auto"/>
          </w:tcPr>
          <w:p w:rsidR="00A432E5" w:rsidRPr="00A432E5" w:rsidRDefault="00A432E5" w:rsidP="00A432E5">
            <w:pPr>
              <w:pStyle w:val="ab"/>
              <w:spacing w:before="0" w:beforeAutospacing="0" w:after="0" w:afterAutospacing="0"/>
              <w:rPr>
                <w:lang w:eastAsia="en-US"/>
              </w:rPr>
            </w:pPr>
            <w:r w:rsidRPr="00A432E5">
              <w:rPr>
                <w:lang w:eastAsia="en-US"/>
              </w:rPr>
              <w:t>Посещение дельфинария</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r w:rsidRPr="00A432E5">
              <w:t>12</w:t>
            </w:r>
          </w:p>
        </w:tc>
        <w:tc>
          <w:tcPr>
            <w:tcW w:w="5354" w:type="dxa"/>
            <w:shd w:val="clear" w:color="auto" w:fill="auto"/>
          </w:tcPr>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Посещение театра им. А. П. Чехова. </w:t>
            </w:r>
          </w:p>
        </w:tc>
        <w:tc>
          <w:tcPr>
            <w:tcW w:w="3440"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Спектакль «Как Настенька чуть кикиморой не стала»</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p>
        </w:tc>
        <w:tc>
          <w:tcPr>
            <w:tcW w:w="5354" w:type="dxa"/>
            <w:shd w:val="clear" w:color="auto" w:fill="auto"/>
          </w:tcPr>
          <w:p w:rsidR="00A432E5" w:rsidRPr="00A432E5" w:rsidRDefault="00A432E5" w:rsidP="00A432E5">
            <w:pPr>
              <w:pStyle w:val="ab"/>
              <w:spacing w:before="0" w:beforeAutospacing="0" w:after="0" w:afterAutospacing="0"/>
              <w:rPr>
                <w:lang w:eastAsia="en-US"/>
              </w:rPr>
            </w:pPr>
            <w:proofErr w:type="spellStart"/>
            <w:r w:rsidRPr="00A432E5">
              <w:rPr>
                <w:lang w:eastAsia="en-US"/>
              </w:rPr>
              <w:t>Библиотекаим</w:t>
            </w:r>
            <w:proofErr w:type="spellEnd"/>
            <w:r w:rsidRPr="00A432E5">
              <w:rPr>
                <w:lang w:eastAsia="en-US"/>
              </w:rPr>
              <w:t>. Гайдара. Библиотечный урок «Страницы истории нашего города»</w:t>
            </w:r>
          </w:p>
        </w:tc>
        <w:tc>
          <w:tcPr>
            <w:tcW w:w="3440" w:type="dxa"/>
            <w:shd w:val="clear" w:color="auto" w:fill="auto"/>
          </w:tcPr>
          <w:p w:rsidR="00A432E5" w:rsidRPr="00A432E5" w:rsidRDefault="00A432E5" w:rsidP="00A432E5">
            <w:pPr>
              <w:pStyle w:val="ab"/>
              <w:spacing w:before="0" w:beforeAutospacing="0" w:after="0" w:afterAutospacing="0"/>
              <w:rPr>
                <w:lang w:eastAsia="en-US"/>
              </w:rPr>
            </w:pPr>
            <w:r w:rsidRPr="00A432E5">
              <w:rPr>
                <w:lang w:eastAsia="en-US"/>
              </w:rPr>
              <w:t>Ко Дню города</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Виртуальная экскурсия по музеям боевой Славы. </w:t>
            </w:r>
          </w:p>
        </w:tc>
        <w:tc>
          <w:tcPr>
            <w:tcW w:w="3440" w:type="dxa"/>
            <w:shd w:val="clear" w:color="auto" w:fill="auto"/>
          </w:tcPr>
          <w:p w:rsidR="00A432E5" w:rsidRPr="00A432E5" w:rsidRDefault="00A432E5" w:rsidP="00A432E5">
            <w:pPr>
              <w:pStyle w:val="ab"/>
              <w:spacing w:before="0" w:beforeAutospacing="0" w:after="0" w:afterAutospacing="0"/>
            </w:pPr>
            <w:r w:rsidRPr="00A432E5">
              <w:t>К 75 лет Победы</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Виртуальная экскурсия </w:t>
            </w:r>
          </w:p>
        </w:tc>
        <w:tc>
          <w:tcPr>
            <w:tcW w:w="3440" w:type="dxa"/>
            <w:shd w:val="clear" w:color="auto" w:fill="auto"/>
          </w:tcPr>
          <w:p w:rsidR="00A432E5" w:rsidRPr="00A432E5" w:rsidRDefault="00A432E5" w:rsidP="00A432E5">
            <w:pPr>
              <w:pStyle w:val="ab"/>
              <w:spacing w:before="0" w:beforeAutospacing="0" w:after="0" w:afterAutospacing="0"/>
            </w:pPr>
            <w:r w:rsidRPr="00A432E5">
              <w:t>«Музейный комплекс «</w:t>
            </w:r>
            <w:proofErr w:type="spellStart"/>
            <w:r w:rsidRPr="00A432E5">
              <w:t>Самбекские</w:t>
            </w:r>
            <w:proofErr w:type="spellEnd"/>
            <w:r w:rsidRPr="00A432E5">
              <w:t xml:space="preserve"> высоты».</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p>
        </w:tc>
        <w:tc>
          <w:tcPr>
            <w:tcW w:w="5354" w:type="dxa"/>
            <w:shd w:val="clear" w:color="auto" w:fill="auto"/>
          </w:tcPr>
          <w:p w:rsidR="00A432E5" w:rsidRPr="00A432E5" w:rsidRDefault="00A432E5" w:rsidP="00A432E5">
            <w:pPr>
              <w:pStyle w:val="ab"/>
              <w:spacing w:before="0" w:beforeAutospacing="0" w:after="0" w:afterAutospacing="0"/>
            </w:pPr>
            <w:r w:rsidRPr="00A432E5">
              <w:t xml:space="preserve">Экскурсии по военным музеям в </w:t>
            </w:r>
            <w:proofErr w:type="spellStart"/>
            <w:r w:rsidRPr="00A432E5">
              <w:t>онлайн-формате</w:t>
            </w:r>
            <w:proofErr w:type="spellEnd"/>
          </w:p>
        </w:tc>
        <w:tc>
          <w:tcPr>
            <w:tcW w:w="3440" w:type="dxa"/>
            <w:shd w:val="clear" w:color="auto" w:fill="auto"/>
          </w:tcPr>
          <w:p w:rsidR="00A432E5" w:rsidRPr="00A432E5" w:rsidRDefault="00A432E5" w:rsidP="00A432E5">
            <w:pPr>
              <w:pStyle w:val="ab"/>
              <w:spacing w:before="0" w:beforeAutospacing="0" w:after="0" w:afterAutospacing="0"/>
            </w:pPr>
            <w:r w:rsidRPr="00A432E5">
              <w:t>«Боевая слава России».</w:t>
            </w:r>
          </w:p>
        </w:tc>
      </w:tr>
      <w:tr w:rsidR="00A432E5" w:rsidRPr="00A432E5" w:rsidTr="001D14AD">
        <w:trPr>
          <w:trHeight w:val="277"/>
        </w:trPr>
        <w:tc>
          <w:tcPr>
            <w:tcW w:w="600" w:type="dxa"/>
            <w:shd w:val="clear" w:color="auto" w:fill="auto"/>
          </w:tcPr>
          <w:p w:rsidR="00A432E5" w:rsidRPr="00A432E5" w:rsidRDefault="00A432E5" w:rsidP="00A432E5">
            <w:pPr>
              <w:pStyle w:val="ab"/>
              <w:spacing w:before="0" w:beforeAutospacing="0" w:after="0" w:afterAutospacing="0"/>
            </w:pPr>
          </w:p>
        </w:tc>
        <w:tc>
          <w:tcPr>
            <w:tcW w:w="535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Экскурсия в музей И.Д.Василенко </w:t>
            </w:r>
          </w:p>
          <w:p w:rsidR="00A432E5" w:rsidRPr="00A432E5" w:rsidRDefault="00A432E5" w:rsidP="00A432E5">
            <w:pPr>
              <w:pStyle w:val="ab"/>
              <w:spacing w:before="0" w:beforeAutospacing="0" w:after="0" w:afterAutospacing="0"/>
            </w:pPr>
          </w:p>
        </w:tc>
        <w:tc>
          <w:tcPr>
            <w:tcW w:w="3440" w:type="dxa"/>
            <w:shd w:val="clear" w:color="auto" w:fill="auto"/>
          </w:tcPr>
          <w:p w:rsidR="00A432E5" w:rsidRPr="00A432E5" w:rsidRDefault="00A432E5" w:rsidP="00A432E5">
            <w:pPr>
              <w:pStyle w:val="ab"/>
              <w:spacing w:before="0" w:beforeAutospacing="0" w:after="0" w:afterAutospacing="0"/>
            </w:pPr>
            <w:r w:rsidRPr="00A432E5">
              <w:t xml:space="preserve">Игра – </w:t>
            </w:r>
            <w:proofErr w:type="spellStart"/>
            <w:r w:rsidRPr="00A432E5">
              <w:t>квест</w:t>
            </w:r>
            <w:proofErr w:type="spellEnd"/>
            <w:r w:rsidRPr="00A432E5">
              <w:t xml:space="preserve"> « Волшебная шкатулка»</w:t>
            </w:r>
          </w:p>
        </w:tc>
      </w:tr>
    </w:tbl>
    <w:p w:rsidR="00A432E5" w:rsidRPr="00A432E5" w:rsidRDefault="00A432E5" w:rsidP="00A432E5">
      <w:pPr>
        <w:spacing w:after="0" w:line="240" w:lineRule="auto"/>
        <w:ind w:firstLine="360"/>
        <w:jc w:val="both"/>
        <w:rPr>
          <w:rFonts w:ascii="Times New Roman" w:hAnsi="Times New Roman" w:cs="Times New Roman"/>
          <w:color w:val="FF0000"/>
          <w:sz w:val="24"/>
          <w:szCs w:val="24"/>
        </w:rPr>
      </w:pPr>
    </w:p>
    <w:p w:rsidR="00A432E5" w:rsidRPr="00A432E5" w:rsidRDefault="00A432E5" w:rsidP="008F017E">
      <w:pPr>
        <w:pStyle w:val="ab"/>
        <w:numPr>
          <w:ilvl w:val="0"/>
          <w:numId w:val="45"/>
        </w:numPr>
        <w:spacing w:before="0" w:beforeAutospacing="0" w:after="0" w:afterAutospacing="0"/>
        <w:jc w:val="center"/>
        <w:rPr>
          <w:b/>
          <w:color w:val="3333CC"/>
          <w:u w:val="single"/>
        </w:rPr>
      </w:pPr>
      <w:r w:rsidRPr="00A432E5">
        <w:rPr>
          <w:b/>
          <w:color w:val="3333CC"/>
          <w:u w:val="single"/>
        </w:rPr>
        <w:t>Беседы, лекции, встречи.</w:t>
      </w:r>
    </w:p>
    <w:p w:rsidR="00A432E5" w:rsidRPr="00A432E5" w:rsidRDefault="00A432E5" w:rsidP="00A432E5">
      <w:pPr>
        <w:pStyle w:val="ab"/>
        <w:spacing w:before="0" w:beforeAutospacing="0" w:after="0" w:afterAutospacing="0"/>
        <w:ind w:left="1210"/>
        <w:rPr>
          <w:b/>
          <w:color w:val="3333CC"/>
          <w:u w:val="single"/>
        </w:rPr>
      </w:pPr>
    </w:p>
    <w:p w:rsidR="00A432E5" w:rsidRPr="00A432E5" w:rsidRDefault="00A432E5" w:rsidP="00A432E5">
      <w:pPr>
        <w:pStyle w:val="ab"/>
        <w:spacing w:before="0" w:beforeAutospacing="0" w:after="0" w:afterAutospacing="0"/>
        <w:ind w:firstLine="360"/>
        <w:jc w:val="both"/>
      </w:pPr>
      <w:proofErr w:type="gramStart"/>
      <w:r w:rsidRPr="00A432E5">
        <w:t>За текущий учебный год в лицее прошёл ряд встреч с представителями различных организаций, которые провели беседы и лекции с обучающимися лицея.</w:t>
      </w:r>
      <w:proofErr w:type="gramEnd"/>
      <w:r w:rsidRPr="00A432E5">
        <w:t xml:space="preserve"> Состоялась встреча с представителями различных служб безопасности: МЧС, ГИБДД, </w:t>
      </w:r>
      <w:proofErr w:type="spellStart"/>
      <w:r w:rsidRPr="00A432E5">
        <w:t>наркодисансера</w:t>
      </w:r>
      <w:proofErr w:type="spellEnd"/>
      <w:r w:rsidRPr="00A432E5">
        <w:t xml:space="preserve">, отдела полиции №2, центра контроля ВИЧ, представителями РЖД. Проведены встречи, лекции и беседы: </w:t>
      </w:r>
    </w:p>
    <w:p w:rsidR="00A432E5" w:rsidRPr="00A432E5" w:rsidRDefault="00A432E5" w:rsidP="008F017E">
      <w:pPr>
        <w:pStyle w:val="ab"/>
        <w:numPr>
          <w:ilvl w:val="0"/>
          <w:numId w:val="43"/>
        </w:numPr>
        <w:spacing w:before="0" w:beforeAutospacing="0" w:after="0" w:afterAutospacing="0"/>
        <w:jc w:val="both"/>
      </w:pPr>
      <w:r w:rsidRPr="00A432E5">
        <w:t xml:space="preserve">Встреча с пограничниками «Подвиги пограничников в первых боях на границе в Великой Отечественной войне 1941-1945 годов. Именные пограничные заставы. Подвиг пограничных собак в рукопашном бою у села </w:t>
      </w:r>
      <w:proofErr w:type="spellStart"/>
      <w:r w:rsidRPr="00A432E5">
        <w:t>Легедзино</w:t>
      </w:r>
      <w:proofErr w:type="spellEnd"/>
      <w:r w:rsidRPr="00A432E5">
        <w:t>»;</w:t>
      </w:r>
    </w:p>
    <w:p w:rsidR="00A432E5" w:rsidRPr="00A432E5" w:rsidRDefault="00A432E5" w:rsidP="008F017E">
      <w:pPr>
        <w:pStyle w:val="ab"/>
        <w:numPr>
          <w:ilvl w:val="0"/>
          <w:numId w:val="43"/>
        </w:numPr>
        <w:spacing w:before="0" w:beforeAutospacing="0" w:after="0" w:afterAutospacing="0"/>
        <w:jc w:val="both"/>
      </w:pPr>
      <w:r w:rsidRPr="00A432E5">
        <w:rPr>
          <w:color w:val="000000"/>
        </w:rPr>
        <w:lastRenderedPageBreak/>
        <w:t>Беседа в честь памяти о россиянах, исполнявших служебный долг за пределами Отечества;</w:t>
      </w:r>
    </w:p>
    <w:p w:rsidR="00A432E5" w:rsidRPr="00A432E5" w:rsidRDefault="00A432E5" w:rsidP="008F017E">
      <w:pPr>
        <w:pStyle w:val="ab"/>
        <w:numPr>
          <w:ilvl w:val="0"/>
          <w:numId w:val="43"/>
        </w:numPr>
        <w:spacing w:before="0" w:beforeAutospacing="0" w:after="0" w:afterAutospacing="0"/>
        <w:jc w:val="both"/>
      </w:pPr>
      <w:r w:rsidRPr="00A432E5">
        <w:rPr>
          <w:kern w:val="3"/>
        </w:rPr>
        <w:t>Урок «Хлеб блокадного Ленинграда»;</w:t>
      </w:r>
    </w:p>
    <w:p w:rsidR="00A432E5" w:rsidRPr="00A432E5" w:rsidRDefault="00A432E5" w:rsidP="008F017E">
      <w:pPr>
        <w:pStyle w:val="af9"/>
        <w:numPr>
          <w:ilvl w:val="0"/>
          <w:numId w:val="43"/>
        </w:numPr>
        <w:jc w:val="both"/>
        <w:rPr>
          <w:rFonts w:ascii="Times New Roman" w:hAnsi="Times New Roman"/>
          <w:kern w:val="3"/>
          <w:sz w:val="24"/>
          <w:szCs w:val="24"/>
          <w:lang w:eastAsia="ru-RU"/>
        </w:rPr>
      </w:pPr>
      <w:r w:rsidRPr="00A432E5">
        <w:rPr>
          <w:rFonts w:ascii="Times New Roman" w:hAnsi="Times New Roman"/>
          <w:kern w:val="3"/>
          <w:sz w:val="24"/>
          <w:szCs w:val="24"/>
          <w:lang w:eastAsia="ru-RU"/>
        </w:rPr>
        <w:t xml:space="preserve">Встреча с родственниками ветерана </w:t>
      </w:r>
      <w:proofErr w:type="spellStart"/>
      <w:r w:rsidRPr="00A432E5">
        <w:rPr>
          <w:rFonts w:ascii="Times New Roman" w:hAnsi="Times New Roman"/>
          <w:kern w:val="3"/>
          <w:sz w:val="24"/>
          <w:szCs w:val="24"/>
          <w:lang w:eastAsia="ru-RU"/>
        </w:rPr>
        <w:t>Мумликова</w:t>
      </w:r>
      <w:proofErr w:type="spellEnd"/>
      <w:r w:rsidRPr="00A432E5">
        <w:rPr>
          <w:rFonts w:ascii="Times New Roman" w:hAnsi="Times New Roman"/>
          <w:kern w:val="3"/>
          <w:sz w:val="24"/>
          <w:szCs w:val="24"/>
          <w:lang w:eastAsia="ru-RU"/>
        </w:rPr>
        <w:t xml:space="preserve"> Н.П. Сбор материала для проекта «Трижды рожденный»;</w:t>
      </w:r>
    </w:p>
    <w:p w:rsidR="00A432E5" w:rsidRPr="00A432E5" w:rsidRDefault="00A432E5" w:rsidP="008F017E">
      <w:pPr>
        <w:pStyle w:val="ab"/>
        <w:numPr>
          <w:ilvl w:val="0"/>
          <w:numId w:val="43"/>
        </w:numPr>
        <w:spacing w:before="0" w:beforeAutospacing="0" w:after="0" w:afterAutospacing="0"/>
        <w:jc w:val="both"/>
      </w:pPr>
      <w:proofErr w:type="spellStart"/>
      <w:r w:rsidRPr="00A432E5">
        <w:t>Онлай</w:t>
      </w:r>
      <w:proofErr w:type="gramStart"/>
      <w:r w:rsidRPr="00A432E5">
        <w:t>н</w:t>
      </w:r>
      <w:proofErr w:type="spellEnd"/>
      <w:r w:rsidRPr="00A432E5">
        <w:t>-</w:t>
      </w:r>
      <w:proofErr w:type="gramEnd"/>
      <w:r w:rsidRPr="00A432E5">
        <w:t xml:space="preserve"> беседа «Сохраним в сердцах своих память светлую о них»</w:t>
      </w:r>
    </w:p>
    <w:p w:rsidR="00A432E5" w:rsidRPr="00A432E5" w:rsidRDefault="00A432E5" w:rsidP="008F017E">
      <w:pPr>
        <w:pStyle w:val="ab"/>
        <w:numPr>
          <w:ilvl w:val="0"/>
          <w:numId w:val="43"/>
        </w:numPr>
        <w:spacing w:before="0" w:beforeAutospacing="0" w:after="0" w:afterAutospacing="0"/>
        <w:jc w:val="both"/>
      </w:pPr>
      <w:r w:rsidRPr="00A432E5">
        <w:t>Права и обязанности граждан;</w:t>
      </w:r>
    </w:p>
    <w:p w:rsidR="00A432E5" w:rsidRPr="00A432E5" w:rsidRDefault="00A432E5" w:rsidP="008F017E">
      <w:pPr>
        <w:pStyle w:val="ab"/>
        <w:numPr>
          <w:ilvl w:val="0"/>
          <w:numId w:val="43"/>
        </w:numPr>
        <w:spacing w:before="0" w:beforeAutospacing="0" w:after="0" w:afterAutospacing="0"/>
        <w:jc w:val="both"/>
      </w:pPr>
      <w:r w:rsidRPr="00A432E5">
        <w:t>Защитники земли русской;</w:t>
      </w:r>
    </w:p>
    <w:p w:rsidR="00A432E5" w:rsidRPr="00A432E5" w:rsidRDefault="00A432E5" w:rsidP="008F017E">
      <w:pPr>
        <w:pStyle w:val="ab"/>
        <w:numPr>
          <w:ilvl w:val="0"/>
          <w:numId w:val="43"/>
        </w:numPr>
        <w:spacing w:before="0" w:beforeAutospacing="0" w:after="0" w:afterAutospacing="0"/>
        <w:jc w:val="both"/>
      </w:pPr>
      <w:r w:rsidRPr="00A432E5">
        <w:rPr>
          <w:color w:val="000000"/>
        </w:rPr>
        <w:t xml:space="preserve">Лицей- храм науки. Поведение в лицее. Цели и задачи лицея. </w:t>
      </w:r>
      <w:proofErr w:type="spellStart"/>
      <w:r w:rsidRPr="00A432E5">
        <w:t>Лицйский</w:t>
      </w:r>
      <w:proofErr w:type="spellEnd"/>
      <w:r w:rsidRPr="00A432E5">
        <w:t xml:space="preserve"> Устав;</w:t>
      </w:r>
    </w:p>
    <w:p w:rsidR="00A432E5" w:rsidRPr="00A432E5" w:rsidRDefault="00A432E5" w:rsidP="008F017E">
      <w:pPr>
        <w:pStyle w:val="ab"/>
        <w:numPr>
          <w:ilvl w:val="0"/>
          <w:numId w:val="43"/>
        </w:numPr>
        <w:spacing w:before="0" w:beforeAutospacing="0" w:after="0" w:afterAutospacing="0"/>
        <w:jc w:val="both"/>
      </w:pPr>
      <w:r w:rsidRPr="00A432E5">
        <w:rPr>
          <w:color w:val="000000"/>
          <w:shd w:val="clear" w:color="auto" w:fill="FFFFFF"/>
        </w:rPr>
        <w:t>История праздника «День народного единства»;</w:t>
      </w:r>
    </w:p>
    <w:p w:rsidR="00A432E5" w:rsidRPr="00A432E5" w:rsidRDefault="00A432E5" w:rsidP="008F017E">
      <w:pPr>
        <w:pStyle w:val="ab"/>
        <w:numPr>
          <w:ilvl w:val="0"/>
          <w:numId w:val="43"/>
        </w:numPr>
        <w:spacing w:before="0" w:beforeAutospacing="0" w:after="0" w:afterAutospacing="0"/>
        <w:jc w:val="both"/>
      </w:pPr>
      <w:r w:rsidRPr="00A432E5">
        <w:rPr>
          <w:rFonts w:eastAsia="Calibri"/>
          <w:lang w:eastAsia="en-US"/>
        </w:rPr>
        <w:t>Защитники Родины.</w:t>
      </w:r>
    </w:p>
    <w:p w:rsidR="00A432E5" w:rsidRPr="00A432E5" w:rsidRDefault="00A432E5" w:rsidP="008F017E">
      <w:pPr>
        <w:pStyle w:val="ab"/>
        <w:numPr>
          <w:ilvl w:val="0"/>
          <w:numId w:val="45"/>
        </w:numPr>
        <w:spacing w:before="0" w:beforeAutospacing="0" w:after="0" w:afterAutospacing="0"/>
        <w:jc w:val="center"/>
        <w:rPr>
          <w:b/>
          <w:color w:val="3333CC"/>
          <w:u w:val="single"/>
        </w:rPr>
      </w:pPr>
      <w:proofErr w:type="spellStart"/>
      <w:r w:rsidRPr="00A432E5">
        <w:rPr>
          <w:b/>
          <w:color w:val="3333CC"/>
          <w:u w:val="single"/>
        </w:rPr>
        <w:t>Общелицейские</w:t>
      </w:r>
      <w:proofErr w:type="spellEnd"/>
      <w:r w:rsidRPr="00A432E5">
        <w:rPr>
          <w:b/>
          <w:color w:val="3333CC"/>
          <w:u w:val="single"/>
        </w:rPr>
        <w:t xml:space="preserve"> мероприятия</w:t>
      </w:r>
    </w:p>
    <w:p w:rsidR="00A432E5" w:rsidRPr="00A432E5" w:rsidRDefault="00A432E5" w:rsidP="00A432E5">
      <w:pPr>
        <w:pStyle w:val="ab"/>
        <w:spacing w:before="0" w:beforeAutospacing="0" w:after="0" w:afterAutospacing="0"/>
        <w:ind w:left="720"/>
        <w:rPr>
          <w:b/>
          <w:u w:val="single"/>
        </w:rPr>
      </w:pPr>
    </w:p>
    <w:p w:rsidR="00A432E5" w:rsidRPr="00A432E5" w:rsidRDefault="00A432E5" w:rsidP="00A432E5">
      <w:pPr>
        <w:pStyle w:val="ab"/>
        <w:spacing w:before="0" w:beforeAutospacing="0" w:after="0" w:afterAutospacing="0"/>
        <w:ind w:left="142" w:firstLine="566"/>
        <w:jc w:val="both"/>
      </w:pPr>
      <w:r w:rsidRPr="00A432E5">
        <w:t xml:space="preserve">В МОБУ лицее №7 проводятся традиционные мероприятия гражданско-патриотического направления. Традиционно в конце августа 2019г. лицеисты собрались на митинг, посвященный Дню освобождения Таганрога от немецко-фашистских захватчиков, а 1 сентября проведён День Знаний. </w:t>
      </w:r>
    </w:p>
    <w:p w:rsidR="00A432E5" w:rsidRPr="00A432E5" w:rsidRDefault="00A432E5" w:rsidP="00A432E5">
      <w:pPr>
        <w:pStyle w:val="ab"/>
        <w:spacing w:before="0" w:beforeAutospacing="0" w:after="0" w:afterAutospacing="0"/>
        <w:ind w:left="142" w:firstLine="566"/>
        <w:jc w:val="both"/>
      </w:pPr>
    </w:p>
    <w:p w:rsidR="00A432E5" w:rsidRPr="00A432E5" w:rsidRDefault="00A432E5" w:rsidP="00A432E5">
      <w:pPr>
        <w:pStyle w:val="ab"/>
        <w:spacing w:before="0" w:beforeAutospacing="0" w:after="0" w:afterAutospacing="0"/>
        <w:ind w:left="142" w:firstLine="566"/>
        <w:jc w:val="both"/>
      </w:pPr>
      <w:r w:rsidRPr="00A432E5">
        <w:t>На протяжении учебного года проведены мероприятия:</w:t>
      </w:r>
    </w:p>
    <w:p w:rsidR="00A432E5" w:rsidRPr="00A432E5" w:rsidRDefault="00A432E5" w:rsidP="008F017E">
      <w:pPr>
        <w:pStyle w:val="ab"/>
        <w:numPr>
          <w:ilvl w:val="0"/>
          <w:numId w:val="44"/>
        </w:numPr>
        <w:spacing w:before="0" w:beforeAutospacing="0" w:after="0" w:afterAutospacing="0"/>
        <w:jc w:val="both"/>
      </w:pPr>
      <w:r w:rsidRPr="00A432E5">
        <w:t>М</w:t>
      </w:r>
      <w:r w:rsidRPr="00A432E5">
        <w:rPr>
          <w:color w:val="000000"/>
        </w:rPr>
        <w:t>е</w:t>
      </w:r>
      <w:r w:rsidRPr="00A432E5">
        <w:t>жрегиональная историко-культурологич</w:t>
      </w:r>
      <w:r w:rsidRPr="00A432E5">
        <w:rPr>
          <w:color w:val="000000"/>
        </w:rPr>
        <w:t>е</w:t>
      </w:r>
      <w:r w:rsidRPr="00A432E5">
        <w:t>ская кон</w:t>
      </w:r>
      <w:r w:rsidRPr="00A432E5">
        <w:rPr>
          <w:color w:val="000000"/>
        </w:rPr>
        <w:t>ф</w:t>
      </w:r>
      <w:r w:rsidRPr="00A432E5">
        <w:t>е</w:t>
      </w:r>
      <w:r w:rsidRPr="00A432E5">
        <w:rPr>
          <w:color w:val="000000"/>
        </w:rPr>
        <w:t>р</w:t>
      </w:r>
      <w:r w:rsidRPr="00A432E5">
        <w:t>енция «Наследники Поб</w:t>
      </w:r>
      <w:r w:rsidRPr="00A432E5">
        <w:rPr>
          <w:color w:val="000000"/>
        </w:rPr>
        <w:t>е</w:t>
      </w:r>
      <w:r w:rsidRPr="00A432E5">
        <w:t>ды!»  (</w:t>
      </w:r>
      <w:proofErr w:type="spellStart"/>
      <w:r w:rsidRPr="00A432E5">
        <w:t>Неклиновский</w:t>
      </w:r>
      <w:proofErr w:type="spellEnd"/>
      <w:r w:rsidRPr="00A432E5">
        <w:t xml:space="preserve"> НОК с. Покровское 29.10)</w:t>
      </w:r>
    </w:p>
    <w:p w:rsidR="00A432E5" w:rsidRPr="00A432E5" w:rsidRDefault="00A432E5" w:rsidP="008F017E">
      <w:pPr>
        <w:pStyle w:val="ab"/>
        <w:numPr>
          <w:ilvl w:val="0"/>
          <w:numId w:val="44"/>
        </w:numPr>
        <w:spacing w:before="0" w:beforeAutospacing="0" w:after="0" w:afterAutospacing="0"/>
        <w:jc w:val="both"/>
      </w:pPr>
      <w:r w:rsidRPr="00A432E5">
        <w:rPr>
          <w:color w:val="000000"/>
        </w:rPr>
        <w:t>«Поклонимся великим тем годам». Уроки мужества о героизме защитников родины в Отечественной войне 1941 – 1945 гг.</w:t>
      </w:r>
    </w:p>
    <w:p w:rsidR="00A432E5" w:rsidRPr="00A432E5" w:rsidRDefault="00A432E5" w:rsidP="008F017E">
      <w:pPr>
        <w:pStyle w:val="ab"/>
        <w:numPr>
          <w:ilvl w:val="0"/>
          <w:numId w:val="44"/>
        </w:numPr>
        <w:spacing w:before="0" w:beforeAutospacing="0" w:after="0" w:afterAutospacing="0"/>
        <w:jc w:val="both"/>
      </w:pPr>
      <w:r w:rsidRPr="00A432E5">
        <w:t>Праздничный концерт «Мы вместе!», посвящённый Дню народного единства.</w:t>
      </w:r>
    </w:p>
    <w:p w:rsidR="00A432E5" w:rsidRPr="00A432E5" w:rsidRDefault="00A432E5" w:rsidP="008F017E">
      <w:pPr>
        <w:pStyle w:val="ab"/>
        <w:numPr>
          <w:ilvl w:val="0"/>
          <w:numId w:val="44"/>
        </w:numPr>
        <w:spacing w:before="0" w:beforeAutospacing="0" w:after="0" w:afterAutospacing="0"/>
        <w:jc w:val="both"/>
      </w:pPr>
      <w:r w:rsidRPr="00A432E5">
        <w:t>Урок памяти «Блокадный хлеб»</w:t>
      </w:r>
    </w:p>
    <w:p w:rsidR="00A432E5" w:rsidRPr="00A432E5" w:rsidRDefault="00A432E5" w:rsidP="008F017E">
      <w:pPr>
        <w:pStyle w:val="ab"/>
        <w:numPr>
          <w:ilvl w:val="0"/>
          <w:numId w:val="44"/>
        </w:numPr>
        <w:spacing w:before="0" w:beforeAutospacing="0" w:after="0" w:afterAutospacing="0"/>
        <w:jc w:val="both"/>
      </w:pPr>
      <w:r w:rsidRPr="00A432E5">
        <w:t>Дистанционное м</w:t>
      </w:r>
      <w:r w:rsidRPr="00A432E5">
        <w:rPr>
          <w:color w:val="000000"/>
        </w:rPr>
        <w:t>е</w:t>
      </w:r>
      <w:r w:rsidRPr="00A432E5">
        <w:t>роприяти</w:t>
      </w:r>
      <w:r w:rsidRPr="00A432E5">
        <w:rPr>
          <w:color w:val="000000"/>
        </w:rPr>
        <w:t>е</w:t>
      </w:r>
      <w:r w:rsidRPr="00A432E5">
        <w:t xml:space="preserve"> «75-летие Победы! Помним, гордимся, чтим!»;</w:t>
      </w:r>
    </w:p>
    <w:p w:rsidR="00A432E5" w:rsidRPr="00A432E5" w:rsidRDefault="00A432E5" w:rsidP="008F017E">
      <w:pPr>
        <w:pStyle w:val="ab"/>
        <w:numPr>
          <w:ilvl w:val="0"/>
          <w:numId w:val="44"/>
        </w:numPr>
        <w:spacing w:before="0" w:beforeAutospacing="0" w:after="0" w:afterAutospacing="0"/>
        <w:jc w:val="both"/>
      </w:pPr>
      <w:r w:rsidRPr="00A432E5">
        <w:t>Участие в выставке рисунков к 75-летию Победы;</w:t>
      </w:r>
    </w:p>
    <w:p w:rsidR="00A432E5" w:rsidRPr="00A432E5" w:rsidRDefault="00A432E5" w:rsidP="008F017E">
      <w:pPr>
        <w:pStyle w:val="Heading"/>
        <w:numPr>
          <w:ilvl w:val="0"/>
          <w:numId w:val="44"/>
        </w:numPr>
        <w:spacing w:before="0" w:after="0"/>
        <w:jc w:val="both"/>
        <w:rPr>
          <w:rFonts w:ascii="Times New Roman" w:hAnsi="Times New Roman" w:cs="Times New Roman"/>
          <w:sz w:val="24"/>
          <w:szCs w:val="24"/>
        </w:rPr>
      </w:pPr>
      <w:r w:rsidRPr="00A432E5">
        <w:rPr>
          <w:rFonts w:ascii="Times New Roman" w:hAnsi="Times New Roman" w:cs="Times New Roman"/>
          <w:color w:val="000000"/>
          <w:sz w:val="24"/>
          <w:szCs w:val="24"/>
        </w:rPr>
        <w:t>Участие в конкурсе чтецов военной поэзии «ЭТИХ ДНЕЙ НЕ СМОЛКНЕТ СЛАВА...», посвящённого Дню защитника Отечества, в рамках Года памяти и славы;</w:t>
      </w:r>
    </w:p>
    <w:p w:rsidR="00A432E5" w:rsidRPr="00A432E5" w:rsidRDefault="00A432E5" w:rsidP="008F017E">
      <w:pPr>
        <w:pStyle w:val="ab"/>
        <w:numPr>
          <w:ilvl w:val="0"/>
          <w:numId w:val="44"/>
        </w:numPr>
        <w:spacing w:before="0" w:beforeAutospacing="0" w:after="0" w:afterAutospacing="0"/>
        <w:jc w:val="both"/>
      </w:pPr>
      <w:r w:rsidRPr="00A432E5">
        <w:t>Информационный час «День воссоединения Крыма с Россией»</w:t>
      </w:r>
    </w:p>
    <w:p w:rsidR="00A432E5" w:rsidRPr="00A432E5" w:rsidRDefault="00A432E5" w:rsidP="008F017E">
      <w:pPr>
        <w:pStyle w:val="ab"/>
        <w:numPr>
          <w:ilvl w:val="0"/>
          <w:numId w:val="44"/>
        </w:numPr>
        <w:spacing w:before="0" w:beforeAutospacing="0" w:after="0" w:afterAutospacing="0"/>
        <w:jc w:val="both"/>
      </w:pPr>
      <w:r w:rsidRPr="00A432E5">
        <w:t>Участие в акции «От сердца к сердцу».</w:t>
      </w:r>
    </w:p>
    <w:p w:rsidR="00A432E5" w:rsidRPr="00A432E5" w:rsidRDefault="00A432E5" w:rsidP="008F017E">
      <w:pPr>
        <w:pStyle w:val="ab"/>
        <w:numPr>
          <w:ilvl w:val="0"/>
          <w:numId w:val="44"/>
        </w:numPr>
        <w:spacing w:before="0" w:beforeAutospacing="0" w:after="0" w:afterAutospacing="0"/>
        <w:jc w:val="both"/>
      </w:pPr>
      <w:r w:rsidRPr="00A432E5">
        <w:t>Участие в городском конкурсе чтецов «</w:t>
      </w:r>
      <w:proofErr w:type="gramStart"/>
      <w:r w:rsidRPr="00A432E5">
        <w:t>Сквозь</w:t>
      </w:r>
      <w:proofErr w:type="gramEnd"/>
      <w:r w:rsidRPr="00A432E5">
        <w:t xml:space="preserve"> года звучит Победа»</w:t>
      </w:r>
    </w:p>
    <w:p w:rsidR="00A432E5" w:rsidRPr="00A432E5" w:rsidRDefault="00A432E5" w:rsidP="008F017E">
      <w:pPr>
        <w:pStyle w:val="ab"/>
        <w:numPr>
          <w:ilvl w:val="0"/>
          <w:numId w:val="44"/>
        </w:numPr>
        <w:spacing w:before="0" w:beforeAutospacing="0" w:after="0" w:afterAutospacing="0"/>
        <w:jc w:val="both"/>
      </w:pPr>
      <w:proofErr w:type="gramStart"/>
      <w:r w:rsidRPr="00A432E5">
        <w:t>Музыкальное</w:t>
      </w:r>
      <w:proofErr w:type="gramEnd"/>
      <w:r w:rsidRPr="00A432E5">
        <w:t xml:space="preserve"> </w:t>
      </w:r>
      <w:proofErr w:type="spellStart"/>
      <w:r w:rsidRPr="00A432E5">
        <w:t>видеопоздравление</w:t>
      </w:r>
      <w:proofErr w:type="spellEnd"/>
      <w:r w:rsidRPr="00A432E5">
        <w:t xml:space="preserve"> к 75 – </w:t>
      </w:r>
      <w:proofErr w:type="spellStart"/>
      <w:r w:rsidRPr="00A432E5">
        <w:t>летию</w:t>
      </w:r>
      <w:proofErr w:type="spellEnd"/>
      <w:r w:rsidRPr="00A432E5">
        <w:t xml:space="preserve"> Победы в Великой Отечественной войне.</w:t>
      </w:r>
    </w:p>
    <w:p w:rsidR="00A432E5" w:rsidRPr="00A432E5" w:rsidRDefault="00A432E5" w:rsidP="008F017E">
      <w:pPr>
        <w:pStyle w:val="ab"/>
        <w:numPr>
          <w:ilvl w:val="0"/>
          <w:numId w:val="44"/>
        </w:numPr>
        <w:spacing w:before="0" w:beforeAutospacing="0" w:after="0" w:afterAutospacing="0"/>
        <w:jc w:val="both"/>
      </w:pPr>
      <w:r w:rsidRPr="00A432E5">
        <w:t>Открытая Всероссийская интеллектуальная олимпиада «Наше наследие»</w:t>
      </w:r>
    </w:p>
    <w:p w:rsidR="00A432E5" w:rsidRPr="00A432E5" w:rsidRDefault="00A432E5" w:rsidP="008F017E">
      <w:pPr>
        <w:pStyle w:val="ab"/>
        <w:numPr>
          <w:ilvl w:val="0"/>
          <w:numId w:val="44"/>
        </w:numPr>
        <w:spacing w:before="0" w:beforeAutospacing="0" w:after="0" w:afterAutospacing="0"/>
        <w:jc w:val="both"/>
      </w:pPr>
      <w:r w:rsidRPr="00A432E5">
        <w:t>Участие в акции «Бессмертный полк» (в формат электронной доски);</w:t>
      </w:r>
    </w:p>
    <w:p w:rsidR="00A432E5" w:rsidRPr="00A432E5" w:rsidRDefault="00A432E5" w:rsidP="008F017E">
      <w:pPr>
        <w:pStyle w:val="ab"/>
        <w:numPr>
          <w:ilvl w:val="0"/>
          <w:numId w:val="44"/>
        </w:numPr>
        <w:spacing w:before="0" w:beforeAutospacing="0" w:after="0" w:afterAutospacing="0"/>
        <w:jc w:val="both"/>
      </w:pPr>
      <w:r w:rsidRPr="00A432E5">
        <w:t>Защита научно-исследовательских проектов на патриотическую тему;</w:t>
      </w:r>
    </w:p>
    <w:p w:rsidR="00A432E5" w:rsidRPr="00A432E5" w:rsidRDefault="00A432E5" w:rsidP="008F017E">
      <w:pPr>
        <w:pStyle w:val="ab"/>
        <w:numPr>
          <w:ilvl w:val="0"/>
          <w:numId w:val="44"/>
        </w:numPr>
        <w:spacing w:before="0" w:beforeAutospacing="0" w:after="0" w:afterAutospacing="0"/>
        <w:jc w:val="both"/>
      </w:pPr>
      <w:r w:rsidRPr="00A432E5">
        <w:t>Городское мероприятие, посвященное Всероссийскому дню чтения книг «День с писателем Иваном Дмитриевичем Василенко»;</w:t>
      </w:r>
    </w:p>
    <w:p w:rsidR="00A432E5" w:rsidRPr="00A432E5" w:rsidRDefault="00A432E5" w:rsidP="008F017E">
      <w:pPr>
        <w:pStyle w:val="ab"/>
        <w:numPr>
          <w:ilvl w:val="0"/>
          <w:numId w:val="44"/>
        </w:numPr>
        <w:spacing w:before="0" w:beforeAutospacing="0" w:after="0" w:afterAutospacing="0"/>
        <w:jc w:val="both"/>
      </w:pPr>
      <w:r w:rsidRPr="00A432E5">
        <w:t>Участие в лицейской конференции «Первые шаги в науку». Представление патриотических проектов «Оружие Победы», «Дорогами войны»;</w:t>
      </w:r>
    </w:p>
    <w:p w:rsidR="00A432E5" w:rsidRPr="00A432E5" w:rsidRDefault="00A432E5" w:rsidP="008F017E">
      <w:pPr>
        <w:pStyle w:val="ab"/>
        <w:numPr>
          <w:ilvl w:val="0"/>
          <w:numId w:val="44"/>
        </w:numPr>
        <w:spacing w:before="0" w:beforeAutospacing="0" w:after="0" w:afterAutospacing="0"/>
        <w:jc w:val="both"/>
      </w:pPr>
      <w:r w:rsidRPr="00A432E5">
        <w:t>Сбор материалов для проекта «Участие моей семьи в ВОВ»;</w:t>
      </w:r>
    </w:p>
    <w:p w:rsidR="00A432E5" w:rsidRPr="00A432E5" w:rsidRDefault="00A432E5" w:rsidP="008F017E">
      <w:pPr>
        <w:pStyle w:val="ab"/>
        <w:numPr>
          <w:ilvl w:val="0"/>
          <w:numId w:val="44"/>
        </w:numPr>
        <w:spacing w:before="0" w:beforeAutospacing="0" w:after="0" w:afterAutospacing="0"/>
        <w:jc w:val="both"/>
      </w:pPr>
      <w:r w:rsidRPr="00A432E5">
        <w:t>Акция «Книгу памяти пишем вместе», посвященная 75-летию Победы в Великой Отечественной войне;</w:t>
      </w:r>
    </w:p>
    <w:p w:rsidR="00A432E5" w:rsidRPr="00A432E5" w:rsidRDefault="00A432E5" w:rsidP="008F017E">
      <w:pPr>
        <w:pStyle w:val="ab"/>
        <w:numPr>
          <w:ilvl w:val="0"/>
          <w:numId w:val="44"/>
        </w:numPr>
        <w:spacing w:before="0" w:beforeAutospacing="0" w:after="0" w:afterAutospacing="0"/>
        <w:jc w:val="both"/>
        <w:rPr>
          <w:rStyle w:val="normaltextrun"/>
        </w:rPr>
      </w:pPr>
      <w:proofErr w:type="spellStart"/>
      <w:r w:rsidRPr="00A432E5">
        <w:rPr>
          <w:lang w:eastAsia="ar-SA"/>
        </w:rPr>
        <w:t>Онлайн-выставка</w:t>
      </w:r>
      <w:proofErr w:type="spellEnd"/>
      <w:r w:rsidRPr="00A432E5">
        <w:rPr>
          <w:lang w:eastAsia="ar-SA"/>
        </w:rPr>
        <w:t xml:space="preserve"> детских рисунков «Я люблю Россию» к празднику «День России» для учащихся общеобразовательных учреждений;</w:t>
      </w:r>
    </w:p>
    <w:p w:rsidR="00A432E5" w:rsidRPr="00A432E5" w:rsidRDefault="00A432E5" w:rsidP="008F017E">
      <w:pPr>
        <w:pStyle w:val="ab"/>
        <w:numPr>
          <w:ilvl w:val="0"/>
          <w:numId w:val="44"/>
        </w:numPr>
        <w:spacing w:before="0" w:beforeAutospacing="0" w:after="0" w:afterAutospacing="0"/>
        <w:jc w:val="both"/>
      </w:pPr>
      <w:proofErr w:type="gramStart"/>
      <w:r w:rsidRPr="00A432E5">
        <w:rPr>
          <w:rStyle w:val="normaltextrun"/>
          <w:color w:val="000000"/>
          <w:shd w:val="clear" w:color="auto" w:fill="FFFFFF"/>
        </w:rPr>
        <w:t xml:space="preserve">Мероприятия (акции </w:t>
      </w:r>
      <w:r w:rsidRPr="00A432E5">
        <w:rPr>
          <w:b/>
          <w:bCs/>
        </w:rPr>
        <w:t>«</w:t>
      </w:r>
      <w:r w:rsidRPr="00A432E5">
        <w:t>Свеча памяти», «Свеча памяти.</w:t>
      </w:r>
      <w:proofErr w:type="gramEnd"/>
      <w:r w:rsidRPr="00A432E5">
        <w:t xml:space="preserve"> </w:t>
      </w:r>
      <w:proofErr w:type="spellStart"/>
      <w:proofErr w:type="gramStart"/>
      <w:r w:rsidRPr="00A432E5">
        <w:t>Онлайн</w:t>
      </w:r>
      <w:proofErr w:type="spellEnd"/>
      <w:r w:rsidRPr="00A432E5">
        <w:t>»</w:t>
      </w:r>
      <w:r w:rsidRPr="00A432E5">
        <w:rPr>
          <w:rStyle w:val="normaltextrun"/>
          <w:color w:val="000000"/>
          <w:shd w:val="clear" w:color="auto" w:fill="FFFFFF"/>
        </w:rPr>
        <w:t>), приуроченные</w:t>
      </w:r>
      <w:r w:rsidRPr="00A432E5">
        <w:t xml:space="preserve"> ко Дню памяти и скорби (22 июня 2020 года) и к 75-ой годовщине Победы в Великой Отечественной войне 1941–1945 годов (24 июня 2020 года).</w:t>
      </w:r>
      <w:proofErr w:type="gramEnd"/>
    </w:p>
    <w:p w:rsidR="00A432E5" w:rsidRPr="00A432E5" w:rsidRDefault="00A432E5" w:rsidP="00A432E5">
      <w:pPr>
        <w:pStyle w:val="ab"/>
        <w:spacing w:before="0" w:beforeAutospacing="0" w:after="0" w:afterAutospacing="0"/>
        <w:jc w:val="both"/>
      </w:pPr>
    </w:p>
    <w:p w:rsidR="00A432E5" w:rsidRPr="00A432E5" w:rsidRDefault="00A432E5" w:rsidP="00A432E5">
      <w:pPr>
        <w:pStyle w:val="ab"/>
        <w:spacing w:before="0" w:beforeAutospacing="0" w:after="0" w:afterAutospacing="0"/>
        <w:jc w:val="both"/>
      </w:pPr>
      <w:r w:rsidRPr="00A432E5">
        <w:t xml:space="preserve">        К 75 -</w:t>
      </w:r>
      <w:proofErr w:type="spellStart"/>
      <w:r w:rsidRPr="00A432E5">
        <w:t>летию</w:t>
      </w:r>
      <w:proofErr w:type="spellEnd"/>
      <w:r w:rsidRPr="00A432E5">
        <w:t xml:space="preserve"> Великой Победы Советского народа над немецко-фашистскими захватчиками весь педагогический коллектив, учащиеся лицея и родительская общественность приняла активное участие в акции «Наша Победа!». Акция представлена в 7 проектах. Тёплые слова благодарности и поздравления ветеранам ребята выразили в </w:t>
      </w:r>
      <w:proofErr w:type="spellStart"/>
      <w:r w:rsidRPr="00A432E5">
        <w:lastRenderedPageBreak/>
        <w:t>видеопоздравлениях</w:t>
      </w:r>
      <w:proofErr w:type="spellEnd"/>
      <w:r w:rsidRPr="00A432E5">
        <w:t xml:space="preserve"> в проекте «Поздравляем с Победой». В проекте «Гордимся Победой» лицеисты рассказали о своих близких родственниках, воевавших в годы ВОВ.</w:t>
      </w:r>
      <w:r w:rsidRPr="00A432E5">
        <w:br/>
        <w:t xml:space="preserve">В проекте «Помним Победу» ребята сделали презентации и видеоролики под песни о войне. Стихи о войне и о ветеранах ребята прочитали в проекте «Читаем Победу». Песни о войне и Победе прозвучали в проекте «Поём Победу». Самой массовой по участию в акции «Наша Победа!» стал проект «Рисуем Победу». Завершает акцию проект «Защитники Отечества», выполненный в стиле </w:t>
      </w:r>
      <w:proofErr w:type="spellStart"/>
      <w:r w:rsidRPr="00A432E5">
        <w:t>лэпбук</w:t>
      </w:r>
      <w:proofErr w:type="spellEnd"/>
      <w:r w:rsidRPr="00A432E5">
        <w:t>.</w:t>
      </w:r>
    </w:p>
    <w:p w:rsidR="00A432E5" w:rsidRPr="00A432E5" w:rsidRDefault="00A432E5" w:rsidP="008F017E">
      <w:pPr>
        <w:pStyle w:val="ab"/>
        <w:numPr>
          <w:ilvl w:val="0"/>
          <w:numId w:val="45"/>
        </w:numPr>
        <w:spacing w:before="0" w:beforeAutospacing="0" w:after="0" w:afterAutospacing="0"/>
        <w:jc w:val="center"/>
        <w:rPr>
          <w:b/>
          <w:color w:val="3333CC"/>
          <w:u w:val="single"/>
        </w:rPr>
      </w:pPr>
      <w:r w:rsidRPr="00A432E5">
        <w:rPr>
          <w:b/>
          <w:color w:val="3333CC"/>
          <w:u w:val="single"/>
        </w:rPr>
        <w:t>Система классных часов «Горжусь своим Отечеством»</w:t>
      </w:r>
    </w:p>
    <w:p w:rsidR="00A432E5" w:rsidRPr="00A432E5" w:rsidRDefault="00A432E5" w:rsidP="00A432E5">
      <w:pPr>
        <w:spacing w:after="0" w:line="240" w:lineRule="auto"/>
        <w:ind w:firstLine="709"/>
        <w:rPr>
          <w:rFonts w:ascii="Times New Roman" w:hAnsi="Times New Roman" w:cs="Times New Roman"/>
          <w:b/>
          <w:sz w:val="24"/>
          <w:szCs w:val="24"/>
        </w:rPr>
      </w:pPr>
    </w:p>
    <w:p w:rsidR="00A432E5" w:rsidRPr="00A432E5" w:rsidRDefault="00A432E5" w:rsidP="00A432E5">
      <w:pPr>
        <w:spacing w:after="0" w:line="240" w:lineRule="auto"/>
        <w:ind w:firstLine="709"/>
        <w:rPr>
          <w:rFonts w:ascii="Times New Roman" w:hAnsi="Times New Roman" w:cs="Times New Roman"/>
          <w:sz w:val="24"/>
          <w:szCs w:val="24"/>
        </w:rPr>
      </w:pPr>
      <w:r w:rsidRPr="00A432E5">
        <w:rPr>
          <w:rFonts w:ascii="Times New Roman" w:hAnsi="Times New Roman" w:cs="Times New Roman"/>
          <w:sz w:val="24"/>
          <w:szCs w:val="24"/>
        </w:rPr>
        <w:t>В лицее создана система классных часов. Еженедельно проводится тематический классный час. В рамках патриотического воспитания проведён блок классных часов - семинаров «Горжусь своим Отечеством»:</w:t>
      </w:r>
    </w:p>
    <w:tbl>
      <w:tblPr>
        <w:tblpPr w:leftFromText="180" w:rightFromText="180" w:vertAnchor="text" w:horzAnchor="page" w:tblpX="1871" w:tblpY="1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03"/>
      </w:tblGrid>
      <w:tr w:rsidR="00A432E5" w:rsidRPr="00A432E5" w:rsidTr="001D14AD">
        <w:trPr>
          <w:trHeight w:val="599"/>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 xml:space="preserve">№ </w:t>
            </w:r>
            <w:proofErr w:type="spellStart"/>
            <w:r w:rsidRPr="00A432E5">
              <w:rPr>
                <w:b/>
              </w:rPr>
              <w:t>п</w:t>
            </w:r>
            <w:proofErr w:type="gramStart"/>
            <w:r w:rsidRPr="00A432E5">
              <w:rPr>
                <w:b/>
              </w:rPr>
              <w:t>.п</w:t>
            </w:r>
            <w:proofErr w:type="spellEnd"/>
            <w:proofErr w:type="gramEnd"/>
          </w:p>
        </w:tc>
        <w:tc>
          <w:tcPr>
            <w:tcW w:w="8503" w:type="dxa"/>
            <w:shd w:val="clear" w:color="auto" w:fill="auto"/>
          </w:tcPr>
          <w:p w:rsidR="00A432E5" w:rsidRPr="00A432E5" w:rsidRDefault="00A432E5" w:rsidP="00A432E5">
            <w:pPr>
              <w:pStyle w:val="ab"/>
              <w:spacing w:before="0" w:beforeAutospacing="0" w:after="0" w:afterAutospacing="0"/>
              <w:jc w:val="center"/>
              <w:rPr>
                <w:b/>
              </w:rPr>
            </w:pPr>
            <w:r w:rsidRPr="00A432E5">
              <w:rPr>
                <w:b/>
              </w:rPr>
              <w:t>Тема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w:t>
            </w:r>
          </w:p>
        </w:tc>
        <w:tc>
          <w:tcPr>
            <w:tcW w:w="8503" w:type="dxa"/>
            <w:shd w:val="clear" w:color="auto" w:fill="auto"/>
          </w:tcPr>
          <w:p w:rsidR="00A432E5" w:rsidRPr="00A432E5" w:rsidRDefault="00A432E5" w:rsidP="00A432E5">
            <w:pPr>
              <w:pStyle w:val="ab"/>
              <w:spacing w:before="0" w:beforeAutospacing="0" w:after="0" w:afterAutospacing="0"/>
            </w:pPr>
            <w:r w:rsidRPr="00A432E5">
              <w:t>Классный час на тему: «Я горжусь своим городом и своей страной»</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2</w:t>
            </w:r>
          </w:p>
        </w:tc>
        <w:tc>
          <w:tcPr>
            <w:tcW w:w="8503" w:type="dxa"/>
            <w:shd w:val="clear" w:color="auto" w:fill="auto"/>
          </w:tcPr>
          <w:p w:rsidR="00A432E5" w:rsidRPr="00A432E5" w:rsidRDefault="00A432E5" w:rsidP="00A432E5">
            <w:pPr>
              <w:pStyle w:val="ab"/>
              <w:spacing w:before="0" w:beforeAutospacing="0" w:after="0" w:afterAutospacing="0"/>
            </w:pPr>
            <w:r w:rsidRPr="00A432E5">
              <w:t>Классный час на тему: «День народного единства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3</w:t>
            </w:r>
          </w:p>
        </w:tc>
        <w:tc>
          <w:tcPr>
            <w:tcW w:w="8503" w:type="dxa"/>
            <w:shd w:val="clear" w:color="auto" w:fill="auto"/>
          </w:tcPr>
          <w:p w:rsidR="00A432E5" w:rsidRPr="00A432E5" w:rsidRDefault="00A432E5" w:rsidP="00A432E5">
            <w:pPr>
              <w:pStyle w:val="ab"/>
              <w:spacing w:before="0" w:beforeAutospacing="0" w:after="0" w:afterAutospacing="0"/>
            </w:pPr>
            <w:r w:rsidRPr="00A432E5">
              <w:t>Ко дню народного единства  плакат  « Пока мы едины - мы непобедимы»</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4</w:t>
            </w:r>
          </w:p>
        </w:tc>
        <w:tc>
          <w:tcPr>
            <w:tcW w:w="8503" w:type="dxa"/>
            <w:shd w:val="clear" w:color="auto" w:fill="auto"/>
          </w:tcPr>
          <w:p w:rsidR="00A432E5" w:rsidRPr="00A432E5" w:rsidRDefault="00A432E5" w:rsidP="00A432E5">
            <w:pPr>
              <w:pStyle w:val="ab"/>
              <w:spacing w:before="0" w:beforeAutospacing="0" w:after="0" w:afterAutospacing="0"/>
            </w:pPr>
            <w:r w:rsidRPr="00A432E5">
              <w:t>Классный час на тему: «Горжусь своим Отечеством»</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5</w:t>
            </w:r>
          </w:p>
        </w:tc>
        <w:tc>
          <w:tcPr>
            <w:tcW w:w="8503" w:type="dxa"/>
            <w:shd w:val="clear" w:color="auto" w:fill="auto"/>
          </w:tcPr>
          <w:p w:rsidR="00A432E5" w:rsidRPr="00A432E5" w:rsidRDefault="00A432E5" w:rsidP="00A432E5">
            <w:pPr>
              <w:pStyle w:val="ab"/>
              <w:spacing w:before="0" w:beforeAutospacing="0" w:after="0" w:afterAutospacing="0"/>
            </w:pPr>
            <w:r w:rsidRPr="00A432E5">
              <w:t xml:space="preserve">Классный час на тему: </w:t>
            </w:r>
            <w:r w:rsidRPr="00A432E5">
              <w:rPr>
                <w:lang w:eastAsia="ar-SA"/>
              </w:rPr>
              <w:t>«Города-герои»</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6</w:t>
            </w:r>
          </w:p>
        </w:tc>
        <w:tc>
          <w:tcPr>
            <w:tcW w:w="8503" w:type="dxa"/>
            <w:shd w:val="clear" w:color="auto" w:fill="auto"/>
          </w:tcPr>
          <w:p w:rsidR="00A432E5" w:rsidRPr="00A432E5" w:rsidRDefault="00A432E5" w:rsidP="00A432E5">
            <w:pPr>
              <w:pStyle w:val="ab"/>
              <w:spacing w:before="0" w:beforeAutospacing="0" w:after="0" w:afterAutospacing="0"/>
              <w:rPr>
                <w:lang w:eastAsia="ar-SA"/>
              </w:rPr>
            </w:pPr>
            <w:r w:rsidRPr="00A432E5">
              <w:t xml:space="preserve">Классный час на тему: </w:t>
            </w:r>
            <w:r w:rsidRPr="00A432E5">
              <w:rPr>
                <w:lang w:eastAsia="ar-SA"/>
              </w:rPr>
              <w:t>« Блокадный хлеб»</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7</w:t>
            </w:r>
          </w:p>
        </w:tc>
        <w:tc>
          <w:tcPr>
            <w:tcW w:w="8503" w:type="dxa"/>
            <w:shd w:val="clear" w:color="auto" w:fill="auto"/>
          </w:tcPr>
          <w:p w:rsidR="00A432E5" w:rsidRPr="00A432E5" w:rsidRDefault="00A432E5" w:rsidP="00A432E5">
            <w:pPr>
              <w:pStyle w:val="ab"/>
              <w:spacing w:before="0" w:beforeAutospacing="0" w:after="0" w:afterAutospacing="0"/>
              <w:rPr>
                <w:lang w:eastAsia="ar-SA"/>
              </w:rPr>
            </w:pPr>
            <w:r w:rsidRPr="00A432E5">
              <w:t>Классный час на тему: «День воссоединения Крыма с Россией»</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8</w:t>
            </w:r>
          </w:p>
        </w:tc>
        <w:tc>
          <w:tcPr>
            <w:tcW w:w="8503" w:type="dxa"/>
            <w:shd w:val="clear" w:color="auto" w:fill="auto"/>
          </w:tcPr>
          <w:p w:rsidR="00A432E5" w:rsidRPr="00A432E5" w:rsidRDefault="00A432E5" w:rsidP="00A432E5">
            <w:pPr>
              <w:pStyle w:val="ab"/>
              <w:spacing w:before="0" w:beforeAutospacing="0" w:after="0" w:afterAutospacing="0"/>
            </w:pPr>
            <w:r w:rsidRPr="00A432E5">
              <w:t xml:space="preserve">Классный час на тему: </w:t>
            </w:r>
            <w:r w:rsidRPr="00A432E5">
              <w:rPr>
                <w:rFonts w:eastAsia="Calibri"/>
              </w:rPr>
              <w:t xml:space="preserve"> «Гагарин, прославивший Россию»</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9</w:t>
            </w:r>
          </w:p>
        </w:tc>
        <w:tc>
          <w:tcPr>
            <w:tcW w:w="8503" w:type="dxa"/>
            <w:shd w:val="clear" w:color="auto" w:fill="auto"/>
          </w:tcPr>
          <w:p w:rsidR="00A432E5" w:rsidRPr="00A432E5" w:rsidRDefault="00A432E5" w:rsidP="00A432E5">
            <w:pPr>
              <w:pStyle w:val="ab"/>
              <w:spacing w:before="0" w:beforeAutospacing="0" w:after="0" w:afterAutospacing="0"/>
            </w:pPr>
            <w:r w:rsidRPr="00A432E5">
              <w:t>Классный час на тему: День памяти «Никто не забыт, ничто не забыто…»</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10</w:t>
            </w:r>
          </w:p>
        </w:tc>
        <w:tc>
          <w:tcPr>
            <w:tcW w:w="8503" w:type="dxa"/>
            <w:shd w:val="clear" w:color="auto" w:fill="auto"/>
          </w:tcPr>
          <w:p w:rsidR="00A432E5" w:rsidRPr="00A432E5" w:rsidRDefault="00A432E5" w:rsidP="00A432E5">
            <w:pPr>
              <w:pStyle w:val="ab"/>
              <w:spacing w:before="0" w:beforeAutospacing="0" w:after="0" w:afterAutospacing="0"/>
            </w:pPr>
            <w:r w:rsidRPr="00A432E5">
              <w:t xml:space="preserve">Классный час на тему: </w:t>
            </w:r>
            <w:r w:rsidRPr="00A432E5">
              <w:rPr>
                <w:color w:val="000000"/>
              </w:rPr>
              <w:t>Урок России. Россия – страна возможностей.</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11</w:t>
            </w:r>
          </w:p>
        </w:tc>
        <w:tc>
          <w:tcPr>
            <w:tcW w:w="8503"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Классный час на тему: Урок истории города Таганрога.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12</w:t>
            </w:r>
          </w:p>
        </w:tc>
        <w:tc>
          <w:tcPr>
            <w:tcW w:w="8503"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Классный час на тему: Урок мужества.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13</w:t>
            </w:r>
          </w:p>
        </w:tc>
        <w:tc>
          <w:tcPr>
            <w:tcW w:w="8503"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Классный час на тему: </w:t>
            </w:r>
            <w:r w:rsidRPr="00A432E5">
              <w:rPr>
                <w:rFonts w:ascii="Times New Roman" w:hAnsi="Times New Roman" w:cs="Times New Roman"/>
                <w:color w:val="000000"/>
                <w:sz w:val="24"/>
                <w:szCs w:val="24"/>
              </w:rPr>
              <w:t>Беседа о Дне народного единства.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14</w:t>
            </w:r>
          </w:p>
        </w:tc>
        <w:tc>
          <w:tcPr>
            <w:tcW w:w="8503"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Классный час на тему: </w:t>
            </w:r>
            <w:r w:rsidRPr="00A432E5">
              <w:rPr>
                <w:rFonts w:ascii="Times New Roman" w:hAnsi="Times New Roman" w:cs="Times New Roman"/>
                <w:color w:val="000000"/>
                <w:sz w:val="24"/>
                <w:szCs w:val="24"/>
              </w:rPr>
              <w:t>Будущее в наших руках. «Я – гражданин России».</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15</w:t>
            </w:r>
          </w:p>
        </w:tc>
        <w:tc>
          <w:tcPr>
            <w:tcW w:w="8503" w:type="dxa"/>
            <w:shd w:val="clear" w:color="auto" w:fill="auto"/>
          </w:tcPr>
          <w:p w:rsidR="00A432E5" w:rsidRPr="00A432E5" w:rsidRDefault="00A432E5" w:rsidP="00A432E5">
            <w:pPr>
              <w:spacing w:after="0" w:line="240" w:lineRule="auto"/>
              <w:rPr>
                <w:rFonts w:ascii="Times New Roman" w:hAnsi="Times New Roman" w:cs="Times New Roman"/>
                <w:color w:val="000000"/>
                <w:sz w:val="24"/>
                <w:szCs w:val="24"/>
              </w:rPr>
            </w:pPr>
            <w:r w:rsidRPr="00A432E5">
              <w:rPr>
                <w:rFonts w:ascii="Times New Roman" w:hAnsi="Times New Roman" w:cs="Times New Roman"/>
                <w:sz w:val="24"/>
                <w:szCs w:val="24"/>
              </w:rPr>
              <w:t>Кл</w:t>
            </w:r>
            <w:proofErr w:type="gramStart"/>
            <w:r w:rsidRPr="00A432E5">
              <w:rPr>
                <w:rFonts w:ascii="Times New Roman" w:hAnsi="Times New Roman" w:cs="Times New Roman"/>
                <w:sz w:val="24"/>
                <w:szCs w:val="24"/>
              </w:rPr>
              <w:t>.</w:t>
            </w:r>
            <w:proofErr w:type="gramEnd"/>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ч</w:t>
            </w:r>
            <w:proofErr w:type="gramEnd"/>
            <w:r w:rsidRPr="00A432E5">
              <w:rPr>
                <w:rFonts w:ascii="Times New Roman" w:hAnsi="Times New Roman" w:cs="Times New Roman"/>
                <w:sz w:val="24"/>
                <w:szCs w:val="24"/>
              </w:rPr>
              <w:t>ас на тему: Урок мужества, посвященный Дню Неизвестного солдата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16</w:t>
            </w:r>
          </w:p>
        </w:tc>
        <w:tc>
          <w:tcPr>
            <w:tcW w:w="8503" w:type="dxa"/>
            <w:shd w:val="clear" w:color="auto" w:fill="auto"/>
          </w:tcPr>
          <w:p w:rsidR="00A432E5" w:rsidRPr="00A432E5" w:rsidRDefault="00A432E5" w:rsidP="00A432E5">
            <w:pPr>
              <w:spacing w:after="0" w:line="240" w:lineRule="auto"/>
              <w:rPr>
                <w:rFonts w:ascii="Times New Roman" w:hAnsi="Times New Roman" w:cs="Times New Roman"/>
                <w:color w:val="000000"/>
                <w:sz w:val="24"/>
                <w:szCs w:val="24"/>
              </w:rPr>
            </w:pPr>
            <w:r w:rsidRPr="00A432E5">
              <w:rPr>
                <w:rFonts w:ascii="Times New Roman" w:hAnsi="Times New Roman" w:cs="Times New Roman"/>
                <w:sz w:val="24"/>
                <w:szCs w:val="24"/>
              </w:rPr>
              <w:t>Классный час на тему: Герои Великой Отечественной войны.</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17</w:t>
            </w:r>
          </w:p>
        </w:tc>
        <w:tc>
          <w:tcPr>
            <w:tcW w:w="8503" w:type="dxa"/>
            <w:shd w:val="clear" w:color="auto" w:fill="auto"/>
          </w:tcPr>
          <w:p w:rsidR="00A432E5" w:rsidRPr="00A432E5" w:rsidRDefault="00A432E5" w:rsidP="00A432E5">
            <w:pPr>
              <w:spacing w:after="0" w:line="240" w:lineRule="auto"/>
              <w:ind w:left="27" w:right="-41"/>
              <w:rPr>
                <w:rFonts w:ascii="Times New Roman" w:hAnsi="Times New Roman" w:cs="Times New Roman"/>
                <w:sz w:val="24"/>
                <w:szCs w:val="24"/>
              </w:rPr>
            </w:pPr>
            <w:r w:rsidRPr="00A432E5">
              <w:rPr>
                <w:rFonts w:ascii="Times New Roman" w:hAnsi="Times New Roman" w:cs="Times New Roman"/>
                <w:sz w:val="24"/>
                <w:szCs w:val="24"/>
              </w:rPr>
              <w:t>Кл</w:t>
            </w:r>
            <w:proofErr w:type="gramStart"/>
            <w:r w:rsidRPr="00A432E5">
              <w:rPr>
                <w:rFonts w:ascii="Times New Roman" w:hAnsi="Times New Roman" w:cs="Times New Roman"/>
                <w:sz w:val="24"/>
                <w:szCs w:val="24"/>
              </w:rPr>
              <w:t>.</w:t>
            </w:r>
            <w:proofErr w:type="gramEnd"/>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ч</w:t>
            </w:r>
            <w:proofErr w:type="gramEnd"/>
            <w:r w:rsidRPr="00A432E5">
              <w:rPr>
                <w:rFonts w:ascii="Times New Roman" w:hAnsi="Times New Roman" w:cs="Times New Roman"/>
                <w:sz w:val="24"/>
                <w:szCs w:val="24"/>
              </w:rPr>
              <w:t>ас на тему: Государственный праздник</w:t>
            </w:r>
            <w:r w:rsidRPr="00A432E5">
              <w:rPr>
                <w:rFonts w:ascii="Times New Roman" w:hAnsi="Times New Roman" w:cs="Times New Roman"/>
                <w:b/>
                <w:sz w:val="24"/>
                <w:szCs w:val="24"/>
              </w:rPr>
              <w:t xml:space="preserve"> </w:t>
            </w:r>
            <w:r w:rsidRPr="00A432E5">
              <w:rPr>
                <w:rFonts w:ascii="Times New Roman" w:hAnsi="Times New Roman" w:cs="Times New Roman"/>
                <w:sz w:val="24"/>
                <w:szCs w:val="24"/>
              </w:rPr>
              <w:t>– День Согласия и примирения.</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18</w:t>
            </w:r>
          </w:p>
        </w:tc>
        <w:tc>
          <w:tcPr>
            <w:tcW w:w="8503" w:type="dxa"/>
            <w:shd w:val="clear" w:color="auto" w:fill="auto"/>
          </w:tcPr>
          <w:p w:rsidR="00A432E5" w:rsidRPr="00A432E5" w:rsidRDefault="00A432E5" w:rsidP="00A432E5">
            <w:pPr>
              <w:pStyle w:val="a7"/>
              <w:spacing w:after="0"/>
              <w:rPr>
                <w:b/>
                <w:sz w:val="24"/>
                <w:szCs w:val="24"/>
              </w:rPr>
            </w:pPr>
            <w:r w:rsidRPr="00A432E5">
              <w:rPr>
                <w:sz w:val="24"/>
                <w:szCs w:val="24"/>
              </w:rPr>
              <w:t>О подвигах женщин в военное время. Победа деда – моя победа.</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19</w:t>
            </w:r>
          </w:p>
        </w:tc>
        <w:tc>
          <w:tcPr>
            <w:tcW w:w="8503" w:type="dxa"/>
            <w:shd w:val="clear" w:color="auto" w:fill="auto"/>
          </w:tcPr>
          <w:p w:rsidR="00A432E5" w:rsidRPr="00A432E5" w:rsidRDefault="00A432E5" w:rsidP="00A432E5">
            <w:pPr>
              <w:pStyle w:val="ab"/>
              <w:spacing w:before="0" w:beforeAutospacing="0" w:after="0" w:afterAutospacing="0"/>
            </w:pPr>
            <w:r w:rsidRPr="00A432E5">
              <w:t>Классный час на тему: «Урок России. «Великие имена России».</w:t>
            </w:r>
          </w:p>
        </w:tc>
      </w:tr>
      <w:tr w:rsidR="00A432E5" w:rsidRPr="00A432E5" w:rsidTr="001D14AD">
        <w:trPr>
          <w:trHeight w:val="271"/>
        </w:trPr>
        <w:tc>
          <w:tcPr>
            <w:tcW w:w="675" w:type="dxa"/>
            <w:shd w:val="clear" w:color="auto" w:fill="auto"/>
          </w:tcPr>
          <w:p w:rsidR="00A432E5" w:rsidRPr="00A432E5" w:rsidRDefault="00A432E5" w:rsidP="00A432E5">
            <w:pPr>
              <w:pStyle w:val="ab"/>
              <w:spacing w:before="0" w:beforeAutospacing="0" w:after="0" w:afterAutospacing="0"/>
              <w:jc w:val="center"/>
              <w:rPr>
                <w:b/>
              </w:rPr>
            </w:pPr>
            <w:r w:rsidRPr="00A432E5">
              <w:rPr>
                <w:b/>
              </w:rPr>
              <w:t>20</w:t>
            </w:r>
          </w:p>
        </w:tc>
        <w:tc>
          <w:tcPr>
            <w:tcW w:w="8503" w:type="dxa"/>
            <w:shd w:val="clear" w:color="auto" w:fill="auto"/>
          </w:tcPr>
          <w:p w:rsidR="00A432E5" w:rsidRPr="00A432E5" w:rsidRDefault="00A432E5" w:rsidP="00A432E5">
            <w:pPr>
              <w:pStyle w:val="ab"/>
              <w:spacing w:before="0" w:beforeAutospacing="0" w:after="0" w:afterAutospacing="0"/>
            </w:pPr>
            <w:r w:rsidRPr="00A432E5">
              <w:t>Классный час на тему: «Геральдика – наука о гербах. Я – гражданин России»</w:t>
            </w:r>
          </w:p>
        </w:tc>
      </w:tr>
    </w:tbl>
    <w:p w:rsidR="00A432E5" w:rsidRPr="00A432E5" w:rsidRDefault="00A432E5" w:rsidP="00A432E5">
      <w:pPr>
        <w:pStyle w:val="ab"/>
        <w:spacing w:before="0" w:beforeAutospacing="0" w:after="0" w:afterAutospacing="0"/>
        <w:jc w:val="center"/>
        <w:rPr>
          <w:b/>
          <w:bCs/>
        </w:rPr>
      </w:pPr>
    </w:p>
    <w:p w:rsidR="00A432E5" w:rsidRPr="00A432E5" w:rsidRDefault="00A432E5" w:rsidP="00A432E5">
      <w:pPr>
        <w:pStyle w:val="ab"/>
        <w:spacing w:before="0" w:beforeAutospacing="0" w:after="0" w:afterAutospacing="0"/>
        <w:jc w:val="center"/>
        <w:rPr>
          <w:b/>
          <w:bCs/>
        </w:rPr>
      </w:pPr>
      <w:r w:rsidRPr="00A432E5">
        <w:rPr>
          <w:b/>
          <w:bCs/>
        </w:rPr>
        <w:t>Результаты работы гражданско-патриотического воспитания в МОБУ лицее №7.</w:t>
      </w:r>
    </w:p>
    <w:p w:rsidR="00A432E5" w:rsidRPr="00A432E5" w:rsidRDefault="00A432E5" w:rsidP="00A432E5">
      <w:pPr>
        <w:pStyle w:val="ab"/>
        <w:spacing w:before="0" w:beforeAutospacing="0" w:after="0" w:afterAutospacing="0"/>
        <w:ind w:firstLine="708"/>
        <w:jc w:val="both"/>
      </w:pPr>
      <w:r w:rsidRPr="00A432E5">
        <w:t>В течение 2019-2020 учебного года была организована научно-обоснованная управленческая и организаторская деятельности по созданию условий эффективного гражданско-патриотического воспитания обучающихся, которая включает в себя:</w:t>
      </w:r>
    </w:p>
    <w:p w:rsidR="00A432E5" w:rsidRPr="00A432E5" w:rsidRDefault="00A432E5" w:rsidP="00A432E5">
      <w:pPr>
        <w:pStyle w:val="ab"/>
        <w:spacing w:before="0" w:beforeAutospacing="0" w:after="0" w:afterAutospacing="0"/>
        <w:jc w:val="center"/>
        <w:rPr>
          <w:color w:val="000000"/>
        </w:rPr>
      </w:pPr>
      <w:r w:rsidRPr="00A432E5">
        <w:rPr>
          <w:noProof/>
          <w:color w:val="000000"/>
        </w:rPr>
        <w:drawing>
          <wp:inline distT="0" distB="0" distL="0" distR="0">
            <wp:extent cx="5221605" cy="2787650"/>
            <wp:effectExtent l="0" t="0" r="0" b="0"/>
            <wp:docPr id="71" name="Схема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A432E5" w:rsidRPr="00A432E5" w:rsidRDefault="00A432E5" w:rsidP="00A432E5">
      <w:pPr>
        <w:pStyle w:val="ab"/>
        <w:spacing w:before="0" w:beforeAutospacing="0" w:after="0" w:afterAutospacing="0"/>
        <w:ind w:firstLine="708"/>
        <w:jc w:val="both"/>
      </w:pPr>
      <w:r w:rsidRPr="00A432E5">
        <w:lastRenderedPageBreak/>
        <w:t>Создана система гражданско-патриотического воспитания, обеспечивающая оптимальные условия развития у обучающихся основных гражданских качеств и чувств патриотизма.</w:t>
      </w:r>
    </w:p>
    <w:p w:rsidR="00A432E5" w:rsidRPr="00A432E5" w:rsidRDefault="00A432E5" w:rsidP="00A432E5">
      <w:pPr>
        <w:pStyle w:val="ab"/>
        <w:spacing w:before="0" w:beforeAutospacing="0" w:after="0" w:afterAutospacing="0"/>
        <w:rPr>
          <w:b/>
          <w:bCs/>
        </w:rPr>
      </w:pPr>
    </w:p>
    <w:p w:rsidR="00A432E5" w:rsidRPr="00A432E5" w:rsidRDefault="00A432E5" w:rsidP="00A432E5">
      <w:pPr>
        <w:pStyle w:val="ab"/>
        <w:spacing w:before="0" w:beforeAutospacing="0" w:after="0" w:afterAutospacing="0"/>
        <w:rPr>
          <w:b/>
          <w:bCs/>
        </w:rPr>
      </w:pPr>
      <w:r w:rsidRPr="00A432E5">
        <w:rPr>
          <w:b/>
          <w:bCs/>
        </w:rPr>
        <w:t>Проблемы:</w:t>
      </w:r>
    </w:p>
    <w:p w:rsidR="00A432E5" w:rsidRPr="00A432E5" w:rsidRDefault="00A432E5" w:rsidP="008F017E">
      <w:pPr>
        <w:pStyle w:val="ab"/>
        <w:numPr>
          <w:ilvl w:val="0"/>
          <w:numId w:val="9"/>
        </w:numPr>
        <w:spacing w:before="0" w:beforeAutospacing="0" w:after="0" w:afterAutospacing="0"/>
        <w:jc w:val="both"/>
        <w:rPr>
          <w:bCs/>
        </w:rPr>
      </w:pPr>
      <w:proofErr w:type="gramStart"/>
      <w:r w:rsidRPr="00A432E5">
        <w:rPr>
          <w:bCs/>
        </w:rPr>
        <w:t>Недостаточная</w:t>
      </w:r>
      <w:proofErr w:type="gramEnd"/>
      <w:r w:rsidRPr="00A432E5">
        <w:rPr>
          <w:bCs/>
        </w:rPr>
        <w:t xml:space="preserve"> активизировать работы виртуального музея;</w:t>
      </w:r>
    </w:p>
    <w:p w:rsidR="00A432E5" w:rsidRPr="00A432E5" w:rsidRDefault="00A432E5" w:rsidP="008F017E">
      <w:pPr>
        <w:pStyle w:val="ab"/>
        <w:numPr>
          <w:ilvl w:val="0"/>
          <w:numId w:val="9"/>
        </w:numPr>
        <w:spacing w:before="0" w:beforeAutospacing="0" w:after="0" w:afterAutospacing="0"/>
        <w:jc w:val="both"/>
        <w:rPr>
          <w:bCs/>
        </w:rPr>
      </w:pPr>
      <w:r w:rsidRPr="00A432E5">
        <w:rPr>
          <w:bCs/>
        </w:rPr>
        <w:t>Недостаточная активность классных коллективов в экскурсионной лицейской и выездной работе.</w:t>
      </w:r>
    </w:p>
    <w:p w:rsidR="00A432E5" w:rsidRPr="00A432E5" w:rsidRDefault="00A432E5" w:rsidP="00A432E5">
      <w:pPr>
        <w:pStyle w:val="ab"/>
        <w:spacing w:before="0" w:beforeAutospacing="0" w:after="0" w:afterAutospacing="0"/>
        <w:ind w:left="720"/>
        <w:jc w:val="both"/>
        <w:rPr>
          <w:bCs/>
        </w:rPr>
      </w:pPr>
    </w:p>
    <w:p w:rsidR="00A432E5" w:rsidRPr="00A432E5" w:rsidRDefault="00A432E5" w:rsidP="00A432E5">
      <w:pPr>
        <w:pStyle w:val="ab"/>
        <w:spacing w:before="0" w:beforeAutospacing="0" w:after="0" w:afterAutospacing="0"/>
        <w:rPr>
          <w:b/>
          <w:bCs/>
        </w:rPr>
      </w:pPr>
      <w:r w:rsidRPr="00A432E5">
        <w:rPr>
          <w:b/>
          <w:bCs/>
        </w:rPr>
        <w:t xml:space="preserve">Задачи на 2020-2021   учебный год: </w:t>
      </w:r>
    </w:p>
    <w:p w:rsidR="00A432E5" w:rsidRPr="00A432E5" w:rsidRDefault="00A432E5" w:rsidP="008F017E">
      <w:pPr>
        <w:pStyle w:val="ab"/>
        <w:numPr>
          <w:ilvl w:val="0"/>
          <w:numId w:val="10"/>
        </w:numPr>
        <w:spacing w:before="0" w:beforeAutospacing="0" w:after="0" w:afterAutospacing="0"/>
        <w:jc w:val="both"/>
        <w:rPr>
          <w:bCs/>
        </w:rPr>
      </w:pPr>
      <w:r w:rsidRPr="00A432E5">
        <w:rPr>
          <w:bCs/>
        </w:rPr>
        <w:t>Активизировать работу виртуального музея;</w:t>
      </w:r>
    </w:p>
    <w:p w:rsidR="00A432E5" w:rsidRPr="00A432E5" w:rsidRDefault="00A432E5" w:rsidP="008F017E">
      <w:pPr>
        <w:pStyle w:val="ab"/>
        <w:numPr>
          <w:ilvl w:val="0"/>
          <w:numId w:val="10"/>
        </w:numPr>
        <w:spacing w:before="0" w:beforeAutospacing="0" w:after="0" w:afterAutospacing="0"/>
        <w:jc w:val="both"/>
        <w:rPr>
          <w:bCs/>
        </w:rPr>
      </w:pPr>
      <w:r w:rsidRPr="00A432E5">
        <w:rPr>
          <w:bCs/>
        </w:rPr>
        <w:t>Увеличить активность классных коллективов в экскурсионной лицейской и выездной работе;</w:t>
      </w:r>
    </w:p>
    <w:p w:rsidR="00A432E5" w:rsidRPr="00A432E5" w:rsidRDefault="00A432E5" w:rsidP="008F017E">
      <w:pPr>
        <w:pStyle w:val="ab"/>
        <w:numPr>
          <w:ilvl w:val="0"/>
          <w:numId w:val="10"/>
        </w:numPr>
        <w:spacing w:before="0" w:beforeAutospacing="0" w:after="0" w:afterAutospacing="0"/>
        <w:jc w:val="both"/>
        <w:rPr>
          <w:bCs/>
        </w:rPr>
      </w:pPr>
      <w:r w:rsidRPr="00A432E5">
        <w:rPr>
          <w:bCs/>
        </w:rPr>
        <w:t>Развивать и углублять знания об истории и культуре родного края;</w:t>
      </w:r>
    </w:p>
    <w:p w:rsidR="00A432E5" w:rsidRPr="00A432E5" w:rsidRDefault="00A432E5" w:rsidP="008F017E">
      <w:pPr>
        <w:pStyle w:val="ab"/>
        <w:numPr>
          <w:ilvl w:val="0"/>
          <w:numId w:val="10"/>
        </w:numPr>
        <w:spacing w:before="0" w:beforeAutospacing="0" w:after="0" w:afterAutospacing="0"/>
        <w:jc w:val="both"/>
        <w:rPr>
          <w:bCs/>
        </w:rPr>
      </w:pPr>
      <w:r w:rsidRPr="00A432E5">
        <w:rPr>
          <w:bCs/>
        </w:rPr>
        <w:t>Продолжать работу с ветеранами всех классных коллективов.</w:t>
      </w:r>
    </w:p>
    <w:p w:rsidR="00A432E5" w:rsidRPr="00A432E5" w:rsidRDefault="00A432E5" w:rsidP="00A432E5">
      <w:pPr>
        <w:pStyle w:val="ab"/>
        <w:spacing w:before="0" w:beforeAutospacing="0" w:after="0" w:afterAutospacing="0"/>
        <w:ind w:left="720"/>
        <w:jc w:val="both"/>
        <w:rPr>
          <w:bCs/>
        </w:rPr>
      </w:pPr>
    </w:p>
    <w:p w:rsidR="00A432E5" w:rsidRPr="00A432E5" w:rsidRDefault="00A432E5" w:rsidP="00A432E5">
      <w:pPr>
        <w:spacing w:after="0" w:line="240" w:lineRule="auto"/>
        <w:jc w:val="center"/>
        <w:rPr>
          <w:rFonts w:ascii="Times New Roman" w:hAnsi="Times New Roman" w:cs="Times New Roman"/>
          <w:i/>
          <w:color w:val="FF0000"/>
          <w:sz w:val="24"/>
          <w:szCs w:val="24"/>
        </w:rPr>
      </w:pPr>
      <w:r w:rsidRPr="00A432E5">
        <w:rPr>
          <w:rFonts w:ascii="Times New Roman" w:hAnsi="Times New Roman" w:cs="Times New Roman"/>
          <w:b/>
          <w:bCs/>
          <w:i/>
          <w:color w:val="FF0000"/>
          <w:sz w:val="24"/>
          <w:szCs w:val="24"/>
          <w:u w:val="single"/>
        </w:rPr>
        <w:t>Духовно-нравственное и нравственно-правовое воспитание</w:t>
      </w: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pStyle w:val="ab"/>
        <w:shd w:val="clear" w:color="auto" w:fill="FFFFFF"/>
        <w:spacing w:before="0" w:beforeAutospacing="0" w:after="0" w:afterAutospacing="0"/>
        <w:ind w:firstLine="708"/>
        <w:jc w:val="both"/>
      </w:pPr>
      <w:r w:rsidRPr="00A432E5">
        <w:t>Современный национальный воспитательный идеал —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укорененный в духовных и культурных традициях российского народа. Воспитательный идеал является компонентом и, одновременно, универсальной педагогической технологией решения важнейшей национальной задачи преумножения российского народа в численности, повышения качества его жизни, труда и творчества, укрепления духовности и нравственности, гражданской солидарности и государственности, развития образования, науки и культуры.</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В контексте важнейшей национальной задачи и на основе национального воспитательного идеала формулируется </w:t>
      </w:r>
      <w:r w:rsidRPr="00A432E5">
        <w:rPr>
          <w:b/>
        </w:rPr>
        <w:t>цель</w:t>
      </w:r>
      <w:r w:rsidRPr="00A432E5">
        <w:t xml:space="preserve"> современного образования, одна из приоритетных задач общества и государства — воспитание духовно-нравственного, ответственного, инициативного и компетентного гражданина России. Формирование такой личности — задача простая: она может быть решена в отдельной семье, — и предельно сложная, поскольку требует изменения самого уклада общественной жизни, существенной перестройки социальных отношений, модернизации страны в целом.</w:t>
      </w:r>
    </w:p>
    <w:p w:rsidR="00A432E5" w:rsidRPr="00A432E5" w:rsidRDefault="00A432E5" w:rsidP="00A432E5">
      <w:pPr>
        <w:pStyle w:val="ab"/>
        <w:shd w:val="clear" w:color="auto" w:fill="FFFFFF"/>
        <w:spacing w:before="0" w:beforeAutospacing="0" w:after="0" w:afterAutospacing="0"/>
        <w:ind w:firstLine="708"/>
        <w:jc w:val="both"/>
      </w:pPr>
      <w:r w:rsidRPr="00A432E5">
        <w:t>Духовно-нравственное воспитание гражданина России — это начало и результат, смысл и основной ресурс социального и экономического прогресса общества. Модернизация страны начинается с воспитания личности, способной ее осуществить. Но сама модернизация нужна для повышения качества жизни в стране, т.е. создания максимально благоприятных (по мировым стандартам) условий для развития личности. Таким образом, воспитание гражданина и модернизация России есть две стороны одного процесса, который приближенно можно назвать прогрессом общества. Соответственно, национальный воспитательный идеал и цель современного образования не могут быть осуществлены одной только системой образования. Их реализация требует, применительно к образованию, консолидации сил, согласования полномочий и ответственности важнейших субъектов национальной жизни — личности, общества и государства.</w:t>
      </w:r>
    </w:p>
    <w:p w:rsidR="00A432E5" w:rsidRPr="00A432E5" w:rsidRDefault="00A432E5" w:rsidP="00A432E5">
      <w:pPr>
        <w:pStyle w:val="ab"/>
        <w:shd w:val="clear" w:color="auto" w:fill="FFFFFF"/>
        <w:spacing w:before="0" w:beforeAutospacing="0" w:after="0" w:afterAutospacing="0"/>
        <w:ind w:firstLine="708"/>
        <w:jc w:val="both"/>
        <w:rPr>
          <w:b/>
        </w:rPr>
      </w:pPr>
    </w:p>
    <w:p w:rsidR="00A432E5" w:rsidRPr="00A432E5" w:rsidRDefault="00A432E5" w:rsidP="00A432E5">
      <w:pPr>
        <w:pStyle w:val="ab"/>
        <w:shd w:val="clear" w:color="auto" w:fill="FFFFFF"/>
        <w:spacing w:before="0" w:beforeAutospacing="0" w:after="0" w:afterAutospacing="0"/>
        <w:ind w:firstLine="708"/>
        <w:jc w:val="both"/>
        <w:rPr>
          <w:b/>
        </w:rPr>
      </w:pPr>
      <w:r w:rsidRPr="00A432E5">
        <w:rPr>
          <w:b/>
        </w:rPr>
        <w:t>В сфере личностного развития задачи духовно-нравственного воспитания должны обеспечивать:</w:t>
      </w:r>
    </w:p>
    <w:p w:rsidR="00A432E5" w:rsidRPr="00A432E5" w:rsidRDefault="00A432E5" w:rsidP="00A432E5">
      <w:pPr>
        <w:pStyle w:val="ab"/>
        <w:shd w:val="clear" w:color="auto" w:fill="FFFFFF"/>
        <w:spacing w:before="0" w:beforeAutospacing="0" w:after="0" w:afterAutospacing="0"/>
        <w:ind w:firstLine="708"/>
        <w:jc w:val="both"/>
        <w:rPr>
          <w:b/>
        </w:rPr>
      </w:pP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готовность и способность обучающихся к духовному развитию, реализации творческого потенциала в предметно-продуктивной, социальной и профессиональной деятельности на основе нравственных установок и моральных норм, непрерывного образования, самовоспитания и универсальной духовно-нравственной компетенции — "становиться лучше";</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 xml:space="preserve">развитие нравственного самосознания личности (совести) — способности школьника формулировать собственные нравственные обязательства, осуществлять нравственный </w:t>
      </w:r>
      <w:r w:rsidRPr="00A432E5">
        <w:lastRenderedPageBreak/>
        <w:t>самоконтроль, требовать от себя выполнения моральных норм, давать нравственную оценку своим и чужим поступкам;</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 xml:space="preserve">принятие </w:t>
      </w:r>
      <w:proofErr w:type="gramStart"/>
      <w:r w:rsidRPr="00A432E5">
        <w:t>обучающимся</w:t>
      </w:r>
      <w:proofErr w:type="gramEnd"/>
      <w:r w:rsidRPr="00A432E5">
        <w:t xml:space="preserve"> базовых общенациональных ценностей, национальных духовных традиций;</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позитивную нравственную самооценку и самоуважение;</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готовность и способность открыто выражать и отстаивать свою нравственно оправданную позицию, проявлять критичность к собственным намерениям, мыслям и поступкам;</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способность к самостоятельным поступкам и действиям, совершаемым на основе морального выбора, принятию ответственности за их результаты, целеустремленность и настойчивость в достижении результата;</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трудолюбие, жизненный оптимизм, способность к преодолению трудностей; осознание ценности человеческой жизни, нетерпимость к действиям и влияниям, представляющим угрозу жизни, физическому и нравственному здоровью, духовной безопасности личности, умение противодействовать им в пределах своих возможностей;</w:t>
      </w:r>
    </w:p>
    <w:p w:rsidR="00A432E5" w:rsidRPr="00A432E5" w:rsidRDefault="00A432E5" w:rsidP="008F017E">
      <w:pPr>
        <w:pStyle w:val="ab"/>
        <w:numPr>
          <w:ilvl w:val="0"/>
          <w:numId w:val="11"/>
        </w:numPr>
        <w:shd w:val="clear" w:color="auto" w:fill="FFFFFF"/>
        <w:spacing w:before="0" w:beforeAutospacing="0" w:after="0" w:afterAutospacing="0"/>
        <w:jc w:val="both"/>
      </w:pPr>
      <w:r w:rsidRPr="00A432E5">
        <w:t>свободолюбие как способность к сознательному личностному, профессиональному, гражданскому и иному самоопределению и развитию в сочетании с моральной ответственностью личности перед семьей, народом, Отечеством, будущими поколениями; укрепление веры в Россию.</w:t>
      </w:r>
    </w:p>
    <w:p w:rsidR="00A432E5" w:rsidRPr="00A432E5" w:rsidRDefault="00A432E5" w:rsidP="00A432E5">
      <w:pPr>
        <w:pStyle w:val="ab"/>
        <w:shd w:val="clear" w:color="auto" w:fill="FFFFFF"/>
        <w:spacing w:before="0" w:beforeAutospacing="0" w:after="0" w:afterAutospacing="0"/>
        <w:jc w:val="both"/>
        <w:rPr>
          <w:b/>
        </w:rPr>
      </w:pPr>
    </w:p>
    <w:p w:rsidR="00A432E5" w:rsidRPr="00A432E5" w:rsidRDefault="00A432E5" w:rsidP="00A432E5">
      <w:pPr>
        <w:pStyle w:val="ab"/>
        <w:shd w:val="clear" w:color="auto" w:fill="FFFFFF"/>
        <w:spacing w:before="0" w:beforeAutospacing="0" w:after="0" w:afterAutospacing="0"/>
        <w:jc w:val="both"/>
        <w:rPr>
          <w:b/>
        </w:rPr>
      </w:pPr>
      <w:r w:rsidRPr="00A432E5">
        <w:rPr>
          <w:b/>
        </w:rPr>
        <w:t>В сфере общественных отношений духовно-нравственное развитие должно обеспечить:</w:t>
      </w:r>
    </w:p>
    <w:p w:rsidR="00A432E5" w:rsidRPr="00A432E5" w:rsidRDefault="00A432E5" w:rsidP="008F017E">
      <w:pPr>
        <w:pStyle w:val="ab"/>
        <w:numPr>
          <w:ilvl w:val="0"/>
          <w:numId w:val="12"/>
        </w:numPr>
        <w:shd w:val="clear" w:color="auto" w:fill="FFFFFF"/>
        <w:spacing w:before="0" w:beforeAutospacing="0" w:after="0" w:afterAutospacing="0"/>
        <w:jc w:val="both"/>
      </w:pPr>
      <w:proofErr w:type="spellStart"/>
      <w:r w:rsidRPr="00A432E5">
        <w:t>сформированность</w:t>
      </w:r>
      <w:proofErr w:type="spellEnd"/>
      <w:r w:rsidRPr="00A432E5">
        <w:t xml:space="preserve"> идентичности гражданина России на основе принятия учащимися национальных духовных традиций, базовых национальных ценностей, нравственных приоритетов и моральных норм;</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 xml:space="preserve">готовность граждан солидарно противостоять глобальным вызовам современной эпохи; </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укрепление целостности российского народа, поддержание межэтнического мира и согласия;</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повышение роли институтов гражданского общества, традиционных российских религиозных организаций в воспитании и социализации детей и молодежи;</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укрепление доверия к другим людям, институтам гражданского общества;</w:t>
      </w:r>
    </w:p>
    <w:p w:rsidR="00A432E5" w:rsidRPr="00A432E5" w:rsidRDefault="00A432E5" w:rsidP="008F017E">
      <w:pPr>
        <w:pStyle w:val="ab"/>
        <w:numPr>
          <w:ilvl w:val="0"/>
          <w:numId w:val="12"/>
        </w:numPr>
        <w:shd w:val="clear" w:color="auto" w:fill="FFFFFF"/>
        <w:spacing w:before="0" w:beforeAutospacing="0" w:after="0" w:afterAutospacing="0"/>
        <w:jc w:val="both"/>
      </w:pPr>
      <w:proofErr w:type="spellStart"/>
      <w:r w:rsidRPr="00A432E5">
        <w:t>сформированность</w:t>
      </w:r>
      <w:proofErr w:type="spellEnd"/>
      <w:r w:rsidRPr="00A432E5">
        <w:t xml:space="preserve"> отношения к семье как к основе российского общества;</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приобщение к ценностям и традициям российской семьи;</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бережное отношение к жизни человека, продолжение рода;</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законопослушание и сознательно поддерживаемый гражданами правопорядок;</w:t>
      </w:r>
    </w:p>
    <w:p w:rsidR="00A432E5" w:rsidRPr="00A432E5" w:rsidRDefault="00A432E5" w:rsidP="008F017E">
      <w:pPr>
        <w:pStyle w:val="ab"/>
        <w:numPr>
          <w:ilvl w:val="0"/>
          <w:numId w:val="12"/>
        </w:numPr>
        <w:shd w:val="clear" w:color="auto" w:fill="FFFFFF"/>
        <w:spacing w:before="0" w:beforeAutospacing="0" w:after="0" w:afterAutospacing="0"/>
        <w:jc w:val="both"/>
      </w:pPr>
      <w:r w:rsidRPr="00A432E5">
        <w:t>преемственность (духовную, культурную, социальную) поколений.</w:t>
      </w:r>
    </w:p>
    <w:p w:rsidR="00A432E5" w:rsidRPr="00A432E5" w:rsidRDefault="00A432E5" w:rsidP="00A432E5">
      <w:pPr>
        <w:pStyle w:val="ab"/>
        <w:shd w:val="clear" w:color="auto" w:fill="FFFFFF"/>
        <w:spacing w:before="0" w:beforeAutospacing="0" w:after="0" w:afterAutospacing="0"/>
        <w:jc w:val="both"/>
        <w:rPr>
          <w:b/>
        </w:rPr>
      </w:pPr>
    </w:p>
    <w:p w:rsidR="00A432E5" w:rsidRPr="00A432E5" w:rsidRDefault="00A432E5" w:rsidP="00A432E5">
      <w:pPr>
        <w:pStyle w:val="ab"/>
        <w:shd w:val="clear" w:color="auto" w:fill="FFFFFF"/>
        <w:spacing w:before="0" w:beforeAutospacing="0" w:after="0" w:afterAutospacing="0"/>
        <w:jc w:val="both"/>
        <w:rPr>
          <w:b/>
        </w:rPr>
      </w:pPr>
      <w:r w:rsidRPr="00A432E5">
        <w:rPr>
          <w:b/>
        </w:rPr>
        <w:t>В сфере государственных отношений духовно-нравственное воспитание должно обеспечить:</w:t>
      </w:r>
    </w:p>
    <w:p w:rsidR="00A432E5" w:rsidRPr="00A432E5" w:rsidRDefault="00A432E5" w:rsidP="008F017E">
      <w:pPr>
        <w:pStyle w:val="ab"/>
        <w:numPr>
          <w:ilvl w:val="0"/>
          <w:numId w:val="13"/>
        </w:numPr>
        <w:shd w:val="clear" w:color="auto" w:fill="FFFFFF"/>
        <w:spacing w:before="0" w:beforeAutospacing="0" w:after="0" w:afterAutospacing="0"/>
        <w:jc w:val="both"/>
      </w:pPr>
      <w:r w:rsidRPr="00A432E5">
        <w:t>укрепление и совершенствование правового государства;</w:t>
      </w:r>
    </w:p>
    <w:p w:rsidR="00A432E5" w:rsidRPr="00A432E5" w:rsidRDefault="00A432E5" w:rsidP="008F017E">
      <w:pPr>
        <w:pStyle w:val="ab"/>
        <w:numPr>
          <w:ilvl w:val="0"/>
          <w:numId w:val="13"/>
        </w:numPr>
        <w:shd w:val="clear" w:color="auto" w:fill="FFFFFF"/>
        <w:spacing w:before="0" w:beforeAutospacing="0" w:after="0" w:afterAutospacing="0"/>
        <w:jc w:val="both"/>
      </w:pPr>
      <w:r w:rsidRPr="00A432E5">
        <w:t>повышение доверия к государственным институтам со стороны граждан и общественных организаций;</w:t>
      </w:r>
    </w:p>
    <w:p w:rsidR="00A432E5" w:rsidRPr="00A432E5" w:rsidRDefault="00A432E5" w:rsidP="008F017E">
      <w:pPr>
        <w:pStyle w:val="ab"/>
        <w:numPr>
          <w:ilvl w:val="0"/>
          <w:numId w:val="13"/>
        </w:numPr>
        <w:shd w:val="clear" w:color="auto" w:fill="FFFFFF"/>
        <w:spacing w:before="0" w:beforeAutospacing="0" w:after="0" w:afterAutospacing="0"/>
        <w:jc w:val="both"/>
      </w:pPr>
      <w:r w:rsidRPr="00A432E5">
        <w:t>повышение эффективности государственной власти в процессах модернизации страны;</w:t>
      </w:r>
    </w:p>
    <w:p w:rsidR="00A432E5" w:rsidRPr="00A432E5" w:rsidRDefault="00A432E5" w:rsidP="008F017E">
      <w:pPr>
        <w:pStyle w:val="ab"/>
        <w:numPr>
          <w:ilvl w:val="0"/>
          <w:numId w:val="13"/>
        </w:numPr>
        <w:shd w:val="clear" w:color="auto" w:fill="FFFFFF"/>
        <w:spacing w:before="0" w:beforeAutospacing="0" w:after="0" w:afterAutospacing="0"/>
        <w:jc w:val="both"/>
      </w:pPr>
      <w:r w:rsidRPr="00A432E5">
        <w:t>укрепление национальной безопасности.</w:t>
      </w:r>
    </w:p>
    <w:p w:rsidR="00A432E5" w:rsidRPr="00A432E5" w:rsidRDefault="00A432E5" w:rsidP="00A432E5">
      <w:pPr>
        <w:pStyle w:val="ab"/>
        <w:shd w:val="clear" w:color="auto" w:fill="FFFFFF"/>
        <w:spacing w:before="0" w:beforeAutospacing="0" w:after="0" w:afterAutospacing="0"/>
        <w:ind w:left="720"/>
        <w:jc w:val="both"/>
      </w:pPr>
    </w:p>
    <w:p w:rsidR="00A432E5" w:rsidRPr="00A432E5" w:rsidRDefault="00A432E5" w:rsidP="00A432E5">
      <w:pPr>
        <w:pStyle w:val="ab"/>
        <w:shd w:val="clear" w:color="auto" w:fill="FFFFFF"/>
        <w:spacing w:before="0" w:beforeAutospacing="0" w:after="0" w:afterAutospacing="0"/>
        <w:ind w:firstLine="360"/>
        <w:jc w:val="both"/>
      </w:pPr>
      <w:r w:rsidRPr="00A432E5">
        <w:t xml:space="preserve">В систему </w:t>
      </w:r>
      <w:r w:rsidRPr="00A432E5">
        <w:rPr>
          <w:bCs/>
        </w:rPr>
        <w:t xml:space="preserve">духовно-нравственного и нравственно-правового воспитания </w:t>
      </w:r>
      <w:r w:rsidRPr="00A432E5">
        <w:t>лицеистов входят следующие направления:</w:t>
      </w:r>
    </w:p>
    <w:p w:rsidR="00A432E5" w:rsidRPr="00A432E5" w:rsidRDefault="00A432E5" w:rsidP="008F017E">
      <w:pPr>
        <w:pStyle w:val="ab"/>
        <w:numPr>
          <w:ilvl w:val="0"/>
          <w:numId w:val="14"/>
        </w:numPr>
        <w:shd w:val="clear" w:color="auto" w:fill="FFFFFF"/>
        <w:spacing w:before="0" w:beforeAutospacing="0" w:after="0" w:afterAutospacing="0"/>
        <w:jc w:val="center"/>
        <w:rPr>
          <w:b/>
          <w:color w:val="0000FF"/>
          <w:u w:val="single"/>
        </w:rPr>
      </w:pPr>
      <w:r w:rsidRPr="00A432E5">
        <w:rPr>
          <w:b/>
          <w:color w:val="0000FF"/>
          <w:u w:val="single"/>
        </w:rPr>
        <w:t>Программа «Безопасность»</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В соответствии с планом работы лицея по программе «Безопасность» обучающиеся формируют сознательное и ответственное отношение к личной безопасности и безопасности окружающих, усвоение знаний и умений распознавать и оценивать опасные ситуации, определять способы защиты от них, оказывать само- и взаимопомощь, изучать основы медицинских знаний, основы военной службы.</w:t>
      </w:r>
    </w:p>
    <w:p w:rsidR="00A432E5" w:rsidRPr="00A432E5" w:rsidRDefault="00A432E5" w:rsidP="00A432E5">
      <w:pPr>
        <w:pStyle w:val="ab"/>
        <w:shd w:val="clear" w:color="auto" w:fill="FFFFFF"/>
        <w:spacing w:before="0" w:beforeAutospacing="0" w:after="0" w:afterAutospacing="0"/>
        <w:jc w:val="both"/>
      </w:pPr>
      <w:r w:rsidRPr="00A432E5">
        <w:t xml:space="preserve"> В лицее проведены мероприятия по вопросам безопасности и законопослушного поведения</w:t>
      </w:r>
    </w:p>
    <w:p w:rsidR="00A432E5" w:rsidRPr="00A432E5" w:rsidRDefault="00A432E5" w:rsidP="00A432E5">
      <w:pPr>
        <w:pStyle w:val="ab"/>
        <w:shd w:val="clear" w:color="auto" w:fill="FFFFFF"/>
        <w:spacing w:before="0" w:beforeAutospacing="0" w:after="0" w:afterAutospacing="0"/>
        <w:ind w:firstLine="708"/>
        <w:jc w:val="center"/>
        <w:rPr>
          <w:b/>
          <w:color w:val="007635"/>
        </w:rPr>
      </w:pPr>
      <w:r w:rsidRPr="00A432E5">
        <w:rPr>
          <w:b/>
          <w:color w:val="007635"/>
        </w:rPr>
        <w:lastRenderedPageBreak/>
        <w:t>Блок 1. Противопожарная безопасность.</w:t>
      </w:r>
    </w:p>
    <w:p w:rsidR="00A432E5" w:rsidRPr="00A432E5" w:rsidRDefault="00A432E5" w:rsidP="00A432E5">
      <w:pPr>
        <w:pStyle w:val="ab"/>
        <w:shd w:val="clear" w:color="auto" w:fill="FFFFFF"/>
        <w:spacing w:before="0" w:beforeAutospacing="0" w:after="0" w:afterAutospacing="0"/>
        <w:ind w:firstLine="708"/>
        <w:jc w:val="center"/>
        <w:rPr>
          <w:b/>
          <w:color w:val="007635"/>
        </w:rPr>
      </w:pPr>
    </w:p>
    <w:p w:rsidR="00A432E5" w:rsidRPr="00A432E5" w:rsidRDefault="00A432E5" w:rsidP="00A432E5">
      <w:pPr>
        <w:pStyle w:val="ab"/>
        <w:shd w:val="clear" w:color="auto" w:fill="FFFFFF"/>
        <w:spacing w:before="0" w:beforeAutospacing="0" w:after="0" w:afterAutospacing="0"/>
        <w:ind w:firstLine="708"/>
        <w:jc w:val="both"/>
      </w:pPr>
      <w:r w:rsidRPr="00A432E5">
        <w:t>В начале учебного года на общем собрании лицея утверждён коллективный план работы по противопожарной безопасности на новый учебный год.</w:t>
      </w:r>
    </w:p>
    <w:p w:rsidR="00A432E5" w:rsidRPr="00A432E5" w:rsidRDefault="00A432E5" w:rsidP="00A432E5">
      <w:pPr>
        <w:pStyle w:val="ab"/>
        <w:shd w:val="clear" w:color="auto" w:fill="FFFFFF"/>
        <w:spacing w:before="0" w:beforeAutospacing="0" w:after="0" w:afterAutospacing="0"/>
        <w:ind w:firstLine="708"/>
        <w:jc w:val="both"/>
      </w:pPr>
    </w:p>
    <w:tbl>
      <w:tblPr>
        <w:tblW w:w="10245"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45"/>
      </w:tblGrid>
      <w:tr w:rsidR="00A432E5" w:rsidRPr="00A432E5" w:rsidTr="001D14AD">
        <w:tc>
          <w:tcPr>
            <w:tcW w:w="10245"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Мероприятия </w:t>
            </w:r>
          </w:p>
          <w:p w:rsidR="00A432E5" w:rsidRPr="00A432E5" w:rsidRDefault="00A432E5" w:rsidP="00A432E5">
            <w:pPr>
              <w:spacing w:after="0" w:line="240" w:lineRule="auto"/>
              <w:jc w:val="center"/>
              <w:rPr>
                <w:rFonts w:ascii="Times New Roman" w:hAnsi="Times New Roman" w:cs="Times New Roman"/>
                <w:b/>
                <w:sz w:val="24"/>
                <w:szCs w:val="24"/>
              </w:rPr>
            </w:pPr>
          </w:p>
        </w:tc>
      </w:tr>
      <w:tr w:rsidR="00A432E5" w:rsidRPr="00A432E5" w:rsidTr="001D14AD">
        <w:tc>
          <w:tcPr>
            <w:tcW w:w="10245"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совещаний с классными руководителями по организации агитационной антитеррористической  пропаганды путем оформления уголков безопасности в каждом классе.</w:t>
            </w: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Проведение инструктажа по действиям во время ЧС</w:t>
            </w:r>
          </w:p>
          <w:p w:rsidR="00A432E5" w:rsidRPr="00A432E5" w:rsidRDefault="00A432E5" w:rsidP="00A432E5">
            <w:pPr>
              <w:spacing w:after="0" w:line="240" w:lineRule="auto"/>
              <w:ind w:right="-108"/>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Знакомство коллектива с правилами внутреннего распорядка.</w:t>
            </w:r>
          </w:p>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Определение порядка обеспечения безопасности МОБУ лицея № 7 при проведении массовых мероприятий.</w:t>
            </w: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Обеспечение выполнения порядка контроля ответственных за ежедневный просмотр состояния ограждений, зданий, территории. Контроль завоза продуктов, имущества.</w:t>
            </w: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Создание и организация деятельности антитеррористической группы МОБУ лицея № 7</w:t>
            </w:r>
          </w:p>
          <w:p w:rsidR="00A432E5" w:rsidRPr="00A432E5" w:rsidRDefault="00A432E5" w:rsidP="00A432E5">
            <w:pPr>
              <w:spacing w:after="0" w:line="240" w:lineRule="auto"/>
              <w:ind w:right="-108"/>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Утверждение на общем собрании коллективного плана работы по антитеррористической  безопасности на новый учебный год</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Изучение с сотрудниками инструкций по безопасности</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Инструктаж по правилам антитеррористической безопасности в лицее</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индивидуальных инструктажей с вновь принятыми учителями и сотрудниками. Запись в журнале инструктажа.</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Индивидуальные инструктажи с работниками лицея при проведении массовых мероприятий (новогодние вечера, утренники, дискотеки, выпускные вечера) и т.п.</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Проведение </w:t>
            </w:r>
            <w:proofErr w:type="spellStart"/>
            <w:r w:rsidRPr="00A432E5">
              <w:rPr>
                <w:rFonts w:ascii="Times New Roman" w:hAnsi="Times New Roman" w:cs="Times New Roman"/>
                <w:sz w:val="24"/>
                <w:szCs w:val="24"/>
              </w:rPr>
              <w:t>общелицейских</w:t>
            </w:r>
            <w:proofErr w:type="spellEnd"/>
            <w:r w:rsidRPr="00A432E5">
              <w:rPr>
                <w:rFonts w:ascii="Times New Roman" w:hAnsi="Times New Roman" w:cs="Times New Roman"/>
                <w:sz w:val="24"/>
                <w:szCs w:val="24"/>
              </w:rPr>
              <w:t xml:space="preserve"> тренировок по эвакуации из здания лицея при угрозе взрыва</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Проведение тематических родительских собраний по антитеррористической безопасности, о правилах поведения в случае ЧС, об организации просветительской работы среди детей и подростков</w:t>
            </w: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Организация работы Совета МОБУ лицея № 7 по решению вопросов совершенствования МТБ, направленных на обеспечение антитеррористической безопасности</w:t>
            </w:r>
          </w:p>
        </w:tc>
      </w:tr>
      <w:tr w:rsidR="00A432E5" w:rsidRPr="00A432E5" w:rsidTr="001D14AD">
        <w:tc>
          <w:tcPr>
            <w:tcW w:w="10245"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Проверка учебных и производственных помещений МОБУ лицея № 7</w:t>
            </w:r>
          </w:p>
          <w:p w:rsidR="00A432E5" w:rsidRPr="00A432E5" w:rsidRDefault="00A432E5" w:rsidP="00A432E5">
            <w:pPr>
              <w:spacing w:after="0" w:line="240" w:lineRule="auto"/>
              <w:ind w:right="-108"/>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Обеспечение систематического контроля деятельности организации, </w:t>
            </w:r>
            <w:proofErr w:type="gramStart"/>
            <w:r w:rsidRPr="00A432E5">
              <w:rPr>
                <w:rFonts w:ascii="Times New Roman" w:hAnsi="Times New Roman" w:cs="Times New Roman"/>
                <w:sz w:val="24"/>
                <w:szCs w:val="24"/>
              </w:rPr>
              <w:t>арендующих</w:t>
            </w:r>
            <w:proofErr w:type="gramEnd"/>
            <w:r w:rsidRPr="00A432E5">
              <w:rPr>
                <w:rFonts w:ascii="Times New Roman" w:hAnsi="Times New Roman" w:cs="Times New Roman"/>
                <w:sz w:val="24"/>
                <w:szCs w:val="24"/>
              </w:rPr>
              <w:t xml:space="preserve"> помещения в МОБУ лицее № 7</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Обеспечение бесперебойной работы системы звонкового и голосового оповещения</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Создание 30-ти метровой зоны безопасности по периметру зданий лицея</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Обеспечение содержания подсобных помещений  в соответствии с установленными требованиями</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Изучение вопросов безопасности по программе курса ОБЖ, в классных часах (5-11 классы)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 1-4 классы на предметах, интегрированных с курсом ОБЖ:</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Пропаганда ценностей, способных объединять людей в борьбе с всеобщей опасностью терроризма.</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Разоблачения разрушительной сущности и деструктивных целей терроризма, а также тактических приемов «оболванивания» молодежи организаторами террористической деятельности.</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Внедрения правовых знаний, информирования учащихся о юридических последствиях участия в подготовке и осуществлении актов терроризма, других насильственных действий.</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lastRenderedPageBreak/>
              <w:t>Формирование антитеррористического сознания подрастающего поколения.</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bCs/>
                <w:sz w:val="24"/>
                <w:szCs w:val="24"/>
              </w:rPr>
              <w:lastRenderedPageBreak/>
              <w:t>Оформление   классных уголков безопасности</w:t>
            </w:r>
          </w:p>
          <w:p w:rsidR="00A432E5" w:rsidRPr="00A432E5" w:rsidRDefault="00A432E5" w:rsidP="00A432E5">
            <w:pPr>
              <w:spacing w:after="0" w:line="240" w:lineRule="auto"/>
              <w:rPr>
                <w:rFonts w:ascii="Times New Roman" w:hAnsi="Times New Roman" w:cs="Times New Roman"/>
                <w:bCs/>
                <w:sz w:val="24"/>
                <w:szCs w:val="24"/>
              </w:rPr>
            </w:pP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sz w:val="24"/>
                <w:szCs w:val="24"/>
              </w:rPr>
              <w:t>Инструктажи о правилах безопасности и поведению в случае возникновения угрозы террористического акта</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Беседы на темы антитеррористической безопасности и проявлений экстремизма  с участием сотрудников МВД </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bCs/>
                <w:sz w:val="24"/>
                <w:szCs w:val="24"/>
              </w:rPr>
              <w:t>Практические занятия по обеспечению антитеррористической безопасности (учебно-тренировочные мероприятия по эвакуации из зданий школы)</w:t>
            </w:r>
          </w:p>
        </w:tc>
      </w:tr>
      <w:tr w:rsidR="00A432E5" w:rsidRPr="00A432E5" w:rsidTr="001D14AD">
        <w:tc>
          <w:tcPr>
            <w:tcW w:w="10245"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sz w:val="24"/>
                <w:szCs w:val="24"/>
              </w:rPr>
              <w:t>Работа  по выявлению обучающихся из «групп риска», неформальных объединений  среди молодежи</w:t>
            </w:r>
          </w:p>
        </w:tc>
      </w:tr>
    </w:tbl>
    <w:p w:rsidR="00A432E5" w:rsidRPr="00A432E5" w:rsidRDefault="00A432E5" w:rsidP="00A432E5">
      <w:pPr>
        <w:pStyle w:val="ab"/>
        <w:shd w:val="clear" w:color="auto" w:fill="FFFFFF"/>
        <w:spacing w:before="0" w:beforeAutospacing="0" w:after="0" w:afterAutospacing="0"/>
        <w:ind w:left="-426" w:firstLine="708"/>
        <w:jc w:val="both"/>
      </w:pPr>
    </w:p>
    <w:p w:rsidR="00A432E5" w:rsidRPr="00A432E5" w:rsidRDefault="00A432E5" w:rsidP="00A432E5">
      <w:pPr>
        <w:pStyle w:val="ab"/>
        <w:shd w:val="clear" w:color="auto" w:fill="FFFFFF"/>
        <w:spacing w:before="0" w:beforeAutospacing="0" w:after="0" w:afterAutospacing="0"/>
        <w:ind w:left="-426" w:firstLine="708"/>
        <w:jc w:val="both"/>
      </w:pPr>
      <w:r w:rsidRPr="00A432E5">
        <w:t xml:space="preserve">Проведено совещание с классными руководителями по организации агитационной пропаганды на противопожарную, антитеррористическую тематику. Проведён инструктаж по действиям во время ЧС, индивидуальные инструктажи с работниками лицея при проведении массовых лицейских мероприятий, </w:t>
      </w:r>
      <w:proofErr w:type="spellStart"/>
      <w:r w:rsidRPr="00A432E5">
        <w:t>общелицейская</w:t>
      </w:r>
      <w:proofErr w:type="spellEnd"/>
      <w:r w:rsidRPr="00A432E5">
        <w:t xml:space="preserve"> тренировка по эвакуации из здания лицея при команде «Пожар».</w:t>
      </w:r>
    </w:p>
    <w:p w:rsidR="00A432E5" w:rsidRPr="00A432E5" w:rsidRDefault="00A432E5" w:rsidP="00A432E5">
      <w:pPr>
        <w:pStyle w:val="ab"/>
        <w:shd w:val="clear" w:color="auto" w:fill="FFFFFF"/>
        <w:spacing w:before="0" w:beforeAutospacing="0" w:after="0" w:afterAutospacing="0"/>
        <w:ind w:left="-426" w:firstLine="708"/>
        <w:jc w:val="both"/>
      </w:pPr>
      <w:r w:rsidRPr="00A432E5">
        <w:t xml:space="preserve">В </w:t>
      </w:r>
      <w:r w:rsidRPr="00A432E5">
        <w:rPr>
          <w:rStyle w:val="FontStyle18"/>
          <w:sz w:val="24"/>
          <w:szCs w:val="24"/>
        </w:rPr>
        <w:t>целях привлечения обучающихся к пропаганде пожарно-технических знаний, добровольческого движения, пропаганды и популяризации основ безопасности жизнедеятельности, здорового образа жизни</w:t>
      </w:r>
      <w:r w:rsidRPr="00A432E5">
        <w:rPr>
          <w:color w:val="000000"/>
        </w:rPr>
        <w:t xml:space="preserve"> </w:t>
      </w:r>
      <w:r w:rsidRPr="00A432E5">
        <w:t xml:space="preserve">для обучающихся 1-11 классов </w:t>
      </w:r>
      <w:proofErr w:type="spellStart"/>
      <w:r w:rsidRPr="00A432E5">
        <w:t>ежесеместрово</w:t>
      </w:r>
      <w:proofErr w:type="spellEnd"/>
      <w:r w:rsidRPr="00A432E5">
        <w:t xml:space="preserve"> проводилась беседа о мерах пожарной безопасности.</w:t>
      </w:r>
    </w:p>
    <w:p w:rsidR="00A432E5" w:rsidRPr="00A432E5" w:rsidRDefault="00A432E5" w:rsidP="00A432E5">
      <w:pPr>
        <w:pStyle w:val="ab"/>
        <w:shd w:val="clear" w:color="auto" w:fill="FFFFFF"/>
        <w:spacing w:before="0" w:beforeAutospacing="0" w:after="0" w:afterAutospacing="0"/>
        <w:ind w:left="-426"/>
        <w:jc w:val="both"/>
      </w:pPr>
      <w:r w:rsidRPr="00A432E5">
        <w:tab/>
        <w:t xml:space="preserve">Обучающиеся МОБУ лицея №7 в начале каждого полугодия проходят инструктажи о правилах пожарной безопасности и поведению в случае возникновения пожара в кабинетах повышенной опасности: обслуживающего труда, химии, физики, информатики. </w:t>
      </w:r>
    </w:p>
    <w:p w:rsidR="00A432E5" w:rsidRPr="00A432E5" w:rsidRDefault="00A432E5" w:rsidP="00A432E5">
      <w:pPr>
        <w:pStyle w:val="ab"/>
        <w:shd w:val="clear" w:color="auto" w:fill="FFFFFF"/>
        <w:spacing w:before="0" w:beforeAutospacing="0" w:after="0" w:afterAutospacing="0"/>
        <w:ind w:left="-426" w:firstLine="708"/>
        <w:jc w:val="both"/>
      </w:pPr>
      <w:r w:rsidRPr="00A432E5">
        <w:rPr>
          <w:rStyle w:val="FontStyle17"/>
          <w:sz w:val="24"/>
          <w:szCs w:val="24"/>
        </w:rPr>
        <w:t xml:space="preserve">Совместно с сотрудниками федеральной противопожарной службы и ВДПО в лицее было организовано проведение разъяснительной работы с детьми о необходимости соблюдения требовании пожарной безопасности в быту и при эксплуатации отопительного оборудования в жилье, проведены занятия с практической отработкой действий при возникновении возможного пожара. </w:t>
      </w:r>
    </w:p>
    <w:p w:rsidR="00A432E5" w:rsidRPr="00A432E5" w:rsidRDefault="00A432E5" w:rsidP="00A432E5">
      <w:pPr>
        <w:pStyle w:val="ab"/>
        <w:shd w:val="clear" w:color="auto" w:fill="FFFFFF"/>
        <w:spacing w:before="0" w:beforeAutospacing="0" w:after="0" w:afterAutospacing="0"/>
        <w:ind w:left="-426" w:firstLine="708"/>
        <w:jc w:val="both"/>
      </w:pPr>
      <w:r w:rsidRPr="00A432E5">
        <w:t>Лицей принял участие во Всероссийской добровольной акции «Противопожарная безопасность», направленной на повышение знаний правил пожарной безопасности.</w:t>
      </w:r>
    </w:p>
    <w:p w:rsidR="00A432E5" w:rsidRPr="00A432E5" w:rsidRDefault="00A432E5" w:rsidP="00A432E5">
      <w:pPr>
        <w:pStyle w:val="ab"/>
        <w:shd w:val="clear" w:color="auto" w:fill="FFFFFF"/>
        <w:spacing w:before="0" w:beforeAutospacing="0" w:after="0" w:afterAutospacing="0"/>
        <w:ind w:left="-426" w:firstLine="708"/>
        <w:jc w:val="both"/>
      </w:pPr>
      <w:r w:rsidRPr="00A432E5">
        <w:t>В марте 2020 года лицеисты приняли участие в месячнике пожарной безопасности:</w:t>
      </w:r>
    </w:p>
    <w:p w:rsidR="00A432E5" w:rsidRPr="00A432E5" w:rsidRDefault="00A432E5" w:rsidP="00A432E5">
      <w:pPr>
        <w:pStyle w:val="ab"/>
        <w:shd w:val="clear" w:color="auto" w:fill="FFFFFF"/>
        <w:spacing w:before="0" w:beforeAutospacing="0" w:after="0" w:afterAutospacing="0"/>
        <w:ind w:left="-426" w:firstLine="708"/>
        <w:jc w:val="both"/>
      </w:pPr>
    </w:p>
    <w:tbl>
      <w:tblPr>
        <w:tblW w:w="9974" w:type="dxa"/>
        <w:tblInd w:w="-5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4"/>
        <w:gridCol w:w="3261"/>
        <w:gridCol w:w="1417"/>
        <w:gridCol w:w="4602"/>
      </w:tblGrid>
      <w:tr w:rsidR="00A432E5" w:rsidRPr="00A432E5" w:rsidTr="001D14AD">
        <w:trPr>
          <w:trHeight w:val="836"/>
        </w:trPr>
        <w:tc>
          <w:tcPr>
            <w:tcW w:w="694"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 </w:t>
            </w:r>
            <w:proofErr w:type="spellStart"/>
            <w:proofErr w:type="gramStart"/>
            <w:r w:rsidRPr="00A432E5">
              <w:rPr>
                <w:rFonts w:ascii="Times New Roman" w:hAnsi="Times New Roman" w:cs="Times New Roman"/>
                <w:b/>
                <w:sz w:val="24"/>
                <w:szCs w:val="24"/>
              </w:rPr>
              <w:t>п</w:t>
            </w:r>
            <w:proofErr w:type="spellEnd"/>
            <w:proofErr w:type="gramEnd"/>
            <w:r w:rsidRPr="00A432E5">
              <w:rPr>
                <w:rFonts w:ascii="Times New Roman" w:hAnsi="Times New Roman" w:cs="Times New Roman"/>
                <w:b/>
                <w:sz w:val="24"/>
                <w:szCs w:val="24"/>
              </w:rPr>
              <w:t>/</w:t>
            </w:r>
            <w:proofErr w:type="spellStart"/>
            <w:r w:rsidRPr="00A432E5">
              <w:rPr>
                <w:rFonts w:ascii="Times New Roman" w:hAnsi="Times New Roman" w:cs="Times New Roman"/>
                <w:b/>
                <w:sz w:val="24"/>
                <w:szCs w:val="24"/>
              </w:rPr>
              <w:t>п</w:t>
            </w:r>
            <w:proofErr w:type="spellEnd"/>
          </w:p>
        </w:tc>
        <w:tc>
          <w:tcPr>
            <w:tcW w:w="3261"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Мероприятие</w:t>
            </w:r>
          </w:p>
        </w:tc>
        <w:tc>
          <w:tcPr>
            <w:tcW w:w="1417"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Количество </w:t>
            </w:r>
            <w:proofErr w:type="spellStart"/>
            <w:r w:rsidRPr="00A432E5">
              <w:rPr>
                <w:rFonts w:ascii="Times New Roman" w:hAnsi="Times New Roman" w:cs="Times New Roman"/>
                <w:b/>
                <w:sz w:val="24"/>
                <w:szCs w:val="24"/>
              </w:rPr>
              <w:t>участниковкласс</w:t>
            </w:r>
            <w:proofErr w:type="spellEnd"/>
          </w:p>
        </w:tc>
        <w:tc>
          <w:tcPr>
            <w:tcW w:w="4602"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Сведения о партнерах </w:t>
            </w:r>
          </w:p>
        </w:tc>
      </w:tr>
      <w:tr w:rsidR="00A432E5" w:rsidRPr="00A432E5" w:rsidTr="001D14AD">
        <w:trPr>
          <w:trHeight w:val="563"/>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iCs/>
                <w:sz w:val="24"/>
                <w:szCs w:val="24"/>
              </w:rPr>
              <w:t>Классные часы с показом тематических видеороликов</w:t>
            </w: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520</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4602" w:type="dxa"/>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ВДПО г. Таганрога Ростовской области, Отдел </w:t>
            </w:r>
            <w:proofErr w:type="spellStart"/>
            <w:r w:rsidRPr="00A432E5">
              <w:rPr>
                <w:rFonts w:ascii="Times New Roman" w:hAnsi="Times New Roman" w:cs="Times New Roman"/>
                <w:color w:val="000000"/>
                <w:sz w:val="24"/>
                <w:szCs w:val="24"/>
              </w:rPr>
              <w:t>надзорнойдеятельности</w:t>
            </w:r>
            <w:proofErr w:type="spellEnd"/>
            <w:r w:rsidRPr="00A432E5">
              <w:rPr>
                <w:rFonts w:ascii="Times New Roman" w:hAnsi="Times New Roman" w:cs="Times New Roman"/>
                <w:color w:val="000000"/>
                <w:sz w:val="24"/>
                <w:szCs w:val="24"/>
              </w:rPr>
              <w:t xml:space="preserve"> по г. Таганрогу,</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color w:val="000000"/>
                <w:sz w:val="24"/>
                <w:szCs w:val="24"/>
              </w:rPr>
              <w:t>6 ПСО ФПС ГПС МЧС России по РО</w:t>
            </w:r>
          </w:p>
        </w:tc>
      </w:tr>
      <w:tr w:rsidR="00A432E5" w:rsidRPr="00A432E5" w:rsidTr="001D14AD">
        <w:trPr>
          <w:trHeight w:val="615"/>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hd w:val="clear" w:color="auto" w:fill="FFFFFF"/>
              <w:spacing w:after="0" w:line="240" w:lineRule="auto"/>
              <w:rPr>
                <w:rFonts w:ascii="Times New Roman" w:hAnsi="Times New Roman" w:cs="Times New Roman"/>
                <w:iCs/>
                <w:sz w:val="24"/>
                <w:szCs w:val="24"/>
              </w:rPr>
            </w:pPr>
            <w:r w:rsidRPr="00A432E5">
              <w:rPr>
                <w:rFonts w:ascii="Times New Roman" w:hAnsi="Times New Roman" w:cs="Times New Roman"/>
                <w:color w:val="000000"/>
                <w:sz w:val="24"/>
                <w:szCs w:val="24"/>
              </w:rPr>
              <w:t>Внеплановые инструктажи руководителями и сотрудниками муниципальных образовательных организаций</w:t>
            </w: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25</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5а</w:t>
            </w:r>
          </w:p>
        </w:tc>
        <w:tc>
          <w:tcPr>
            <w:tcW w:w="4602"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ФГКУ «6 отряд ФПС по Ростовской области»,</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iCs/>
                <w:sz w:val="24"/>
                <w:szCs w:val="24"/>
              </w:rPr>
              <w:t>Пожарные части №№ 21, 22, 23</w:t>
            </w:r>
          </w:p>
        </w:tc>
      </w:tr>
      <w:tr w:rsidR="00A432E5" w:rsidRPr="00A432E5" w:rsidTr="001D14AD">
        <w:trPr>
          <w:trHeight w:val="632"/>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pacing w:after="0" w:line="240" w:lineRule="auto"/>
              <w:rPr>
                <w:rFonts w:ascii="Times New Roman" w:hAnsi="Times New Roman" w:cs="Times New Roman"/>
                <w:iCs/>
                <w:sz w:val="24"/>
                <w:szCs w:val="24"/>
              </w:rPr>
            </w:pPr>
            <w:r w:rsidRPr="00A432E5">
              <w:rPr>
                <w:rFonts w:ascii="Times New Roman" w:hAnsi="Times New Roman" w:cs="Times New Roman"/>
                <w:iCs/>
                <w:sz w:val="24"/>
                <w:szCs w:val="24"/>
              </w:rPr>
              <w:t xml:space="preserve">Экскурсии в </w:t>
            </w:r>
            <w:r w:rsidRPr="00A432E5">
              <w:rPr>
                <w:rFonts w:ascii="Times New Roman" w:hAnsi="Times New Roman" w:cs="Times New Roman"/>
                <w:sz w:val="24"/>
                <w:szCs w:val="24"/>
              </w:rPr>
              <w:t>ВДПО г. Таганрога Ростовской области</w:t>
            </w: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40</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3а,3б</w:t>
            </w:r>
          </w:p>
        </w:tc>
        <w:tc>
          <w:tcPr>
            <w:tcW w:w="4602"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ВДПО г. Таганрога Ростовской области</w:t>
            </w:r>
          </w:p>
          <w:p w:rsidR="00A432E5" w:rsidRPr="00A432E5" w:rsidRDefault="00A432E5" w:rsidP="00A432E5">
            <w:pPr>
              <w:spacing w:after="0" w:line="240" w:lineRule="auto"/>
              <w:rPr>
                <w:rFonts w:ascii="Times New Roman" w:hAnsi="Times New Roman" w:cs="Times New Roman"/>
                <w:iCs/>
                <w:sz w:val="24"/>
                <w:szCs w:val="24"/>
              </w:rPr>
            </w:pPr>
            <w:r w:rsidRPr="00A432E5">
              <w:rPr>
                <w:rFonts w:ascii="Times New Roman" w:hAnsi="Times New Roman" w:cs="Times New Roman"/>
                <w:iCs/>
                <w:sz w:val="24"/>
                <w:szCs w:val="24"/>
              </w:rPr>
              <w:t>Руководители ОУ</w:t>
            </w:r>
          </w:p>
        </w:tc>
      </w:tr>
      <w:tr w:rsidR="00A432E5" w:rsidRPr="00A432E5" w:rsidTr="001D14AD">
        <w:trPr>
          <w:trHeight w:val="615"/>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pacing w:after="0" w:line="240" w:lineRule="auto"/>
              <w:rPr>
                <w:rFonts w:ascii="Times New Roman" w:hAnsi="Times New Roman" w:cs="Times New Roman"/>
                <w:iCs/>
                <w:sz w:val="24"/>
                <w:szCs w:val="24"/>
              </w:rPr>
            </w:pPr>
            <w:r w:rsidRPr="00A432E5">
              <w:rPr>
                <w:rFonts w:ascii="Times New Roman" w:hAnsi="Times New Roman" w:cs="Times New Roman"/>
                <w:iCs/>
                <w:sz w:val="24"/>
                <w:szCs w:val="24"/>
              </w:rPr>
              <w:t>Посещение выставки  пожарной техники, посвященной 366-летию пожарной охраны России</w:t>
            </w: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p>
        </w:tc>
        <w:tc>
          <w:tcPr>
            <w:tcW w:w="4602"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ФГКУ «6 отряд ФПС по Ростовской области»</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iCs/>
                <w:sz w:val="24"/>
                <w:szCs w:val="24"/>
              </w:rPr>
              <w:t>Руководители ОУ</w:t>
            </w:r>
          </w:p>
        </w:tc>
      </w:tr>
      <w:tr w:rsidR="00A432E5" w:rsidRPr="00A432E5" w:rsidTr="001D14AD">
        <w:trPr>
          <w:trHeight w:val="563"/>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Освещение мероприятий месячника ПБ в СМИ г. </w:t>
            </w:r>
            <w:r w:rsidRPr="00A432E5">
              <w:rPr>
                <w:rFonts w:ascii="Times New Roman" w:hAnsi="Times New Roman" w:cs="Times New Roman"/>
                <w:color w:val="000000"/>
                <w:sz w:val="24"/>
                <w:szCs w:val="24"/>
              </w:rPr>
              <w:lastRenderedPageBreak/>
              <w:t>Таганрога</w:t>
            </w:r>
          </w:p>
          <w:p w:rsidR="00A432E5" w:rsidRPr="00A432E5" w:rsidRDefault="00A432E5" w:rsidP="00A432E5">
            <w:pPr>
              <w:spacing w:after="0" w:line="240" w:lineRule="auto"/>
              <w:rPr>
                <w:rFonts w:ascii="Times New Roman" w:hAnsi="Times New Roman" w:cs="Times New Roman"/>
                <w:iCs/>
                <w:sz w:val="24"/>
                <w:szCs w:val="24"/>
              </w:rPr>
            </w:pP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520</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4602" w:type="dxa"/>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Отдел надзорной деятельности по </w:t>
            </w:r>
            <w:proofErr w:type="gramStart"/>
            <w:r w:rsidRPr="00A432E5">
              <w:rPr>
                <w:rFonts w:ascii="Times New Roman" w:hAnsi="Times New Roman" w:cs="Times New Roman"/>
                <w:color w:val="000000"/>
                <w:sz w:val="24"/>
                <w:szCs w:val="24"/>
              </w:rPr>
              <w:t>г</w:t>
            </w:r>
            <w:proofErr w:type="gramEnd"/>
            <w:r w:rsidRPr="00A432E5">
              <w:rPr>
                <w:rFonts w:ascii="Times New Roman" w:hAnsi="Times New Roman" w:cs="Times New Roman"/>
                <w:color w:val="000000"/>
                <w:sz w:val="24"/>
                <w:szCs w:val="24"/>
              </w:rPr>
              <w:t xml:space="preserve">. Таганрогу, Управление образования г. </w:t>
            </w:r>
            <w:r w:rsidRPr="00A432E5">
              <w:rPr>
                <w:rFonts w:ascii="Times New Roman" w:hAnsi="Times New Roman" w:cs="Times New Roman"/>
                <w:color w:val="000000"/>
                <w:sz w:val="24"/>
                <w:szCs w:val="24"/>
              </w:rPr>
              <w:lastRenderedPageBreak/>
              <w:t>Таганрога,</w:t>
            </w:r>
          </w:p>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ВДПО г. Таганрога Ростовской области,</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color w:val="000000"/>
                <w:sz w:val="24"/>
                <w:szCs w:val="24"/>
              </w:rPr>
              <w:t>6 ПСО ФПС ГПС МЧС России по РО</w:t>
            </w:r>
          </w:p>
        </w:tc>
      </w:tr>
      <w:tr w:rsidR="00A432E5" w:rsidRPr="00A432E5" w:rsidTr="001D14AD">
        <w:trPr>
          <w:trHeight w:val="546"/>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pacing w:after="0" w:line="240" w:lineRule="auto"/>
              <w:rPr>
                <w:rFonts w:ascii="Times New Roman" w:hAnsi="Times New Roman" w:cs="Times New Roman"/>
                <w:iCs/>
                <w:sz w:val="24"/>
                <w:szCs w:val="24"/>
              </w:rPr>
            </w:pPr>
            <w:r w:rsidRPr="00A432E5">
              <w:rPr>
                <w:rFonts w:ascii="Times New Roman" w:hAnsi="Times New Roman" w:cs="Times New Roman"/>
                <w:iCs/>
                <w:sz w:val="24"/>
                <w:szCs w:val="24"/>
              </w:rPr>
              <w:t>Радиотрансляция  бесед на противопожарную тематику</w:t>
            </w: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5-11</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280</w:t>
            </w:r>
          </w:p>
        </w:tc>
        <w:tc>
          <w:tcPr>
            <w:tcW w:w="4602" w:type="dxa"/>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ВДПО г. Таганрога Ростовской  области</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rPr>
          <w:trHeight w:val="1082"/>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Уроки мужества «Пожарный –</w:t>
            </w:r>
          </w:p>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профессия героическая»</w:t>
            </w:r>
          </w:p>
          <w:p w:rsidR="00A432E5" w:rsidRPr="00A432E5" w:rsidRDefault="00A432E5" w:rsidP="00A432E5">
            <w:pPr>
              <w:spacing w:after="0" w:line="240" w:lineRule="auto"/>
              <w:rPr>
                <w:rFonts w:ascii="Times New Roman" w:hAnsi="Times New Roman" w:cs="Times New Roman"/>
                <w:iCs/>
                <w:sz w:val="24"/>
                <w:szCs w:val="24"/>
              </w:rPr>
            </w:pP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p>
        </w:tc>
        <w:tc>
          <w:tcPr>
            <w:tcW w:w="4602" w:type="dxa"/>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ВДПО г. Таганрога Ростовской области, Отдел </w:t>
            </w:r>
            <w:proofErr w:type="spellStart"/>
            <w:r w:rsidRPr="00A432E5">
              <w:rPr>
                <w:rFonts w:ascii="Times New Roman" w:hAnsi="Times New Roman" w:cs="Times New Roman"/>
                <w:color w:val="000000"/>
                <w:sz w:val="24"/>
                <w:szCs w:val="24"/>
              </w:rPr>
              <w:t>надзорнойдеятельности</w:t>
            </w:r>
            <w:proofErr w:type="spellEnd"/>
            <w:r w:rsidRPr="00A432E5">
              <w:rPr>
                <w:rFonts w:ascii="Times New Roman" w:hAnsi="Times New Roman" w:cs="Times New Roman"/>
                <w:color w:val="000000"/>
                <w:sz w:val="24"/>
                <w:szCs w:val="24"/>
              </w:rPr>
              <w:t xml:space="preserve"> по г. Таганрогу,</w:t>
            </w:r>
          </w:p>
          <w:p w:rsidR="00A432E5" w:rsidRPr="00A432E5" w:rsidRDefault="00A432E5" w:rsidP="00A432E5">
            <w:pPr>
              <w:spacing w:after="0" w:line="240" w:lineRule="auto"/>
              <w:rPr>
                <w:rFonts w:ascii="Times New Roman" w:hAnsi="Times New Roman" w:cs="Times New Roman"/>
                <w:iCs/>
                <w:sz w:val="24"/>
                <w:szCs w:val="24"/>
              </w:rPr>
            </w:pPr>
            <w:r w:rsidRPr="00A432E5">
              <w:rPr>
                <w:rFonts w:ascii="Times New Roman" w:hAnsi="Times New Roman" w:cs="Times New Roman"/>
                <w:color w:val="000000"/>
                <w:sz w:val="24"/>
                <w:szCs w:val="24"/>
              </w:rPr>
              <w:t>6 ПСО ФПС ГПС МЧС России по РО</w:t>
            </w:r>
          </w:p>
        </w:tc>
      </w:tr>
      <w:tr w:rsidR="00A432E5" w:rsidRPr="00A432E5" w:rsidTr="001D14AD">
        <w:trPr>
          <w:trHeight w:val="565"/>
        </w:trPr>
        <w:tc>
          <w:tcPr>
            <w:tcW w:w="694" w:type="dxa"/>
          </w:tcPr>
          <w:p w:rsidR="00A432E5" w:rsidRPr="00A432E5" w:rsidRDefault="00A432E5" w:rsidP="008F017E">
            <w:pPr>
              <w:numPr>
                <w:ilvl w:val="0"/>
                <w:numId w:val="57"/>
              </w:numPr>
              <w:overflowPunct w:val="0"/>
              <w:autoSpaceDE w:val="0"/>
              <w:autoSpaceDN w:val="0"/>
              <w:adjustRightInd w:val="0"/>
              <w:spacing w:after="0" w:line="240" w:lineRule="auto"/>
              <w:jc w:val="both"/>
              <w:rPr>
                <w:rFonts w:ascii="Times New Roman" w:hAnsi="Times New Roman" w:cs="Times New Roman"/>
                <w:sz w:val="24"/>
                <w:szCs w:val="24"/>
              </w:rPr>
            </w:pPr>
          </w:p>
        </w:tc>
        <w:tc>
          <w:tcPr>
            <w:tcW w:w="3261" w:type="dxa"/>
          </w:tcPr>
          <w:p w:rsidR="00A432E5" w:rsidRPr="00A432E5" w:rsidRDefault="00A432E5" w:rsidP="00A432E5">
            <w:pPr>
              <w:shd w:val="clear" w:color="auto" w:fill="FFFFFF"/>
              <w:spacing w:after="0" w:line="240" w:lineRule="auto"/>
              <w:rPr>
                <w:rFonts w:ascii="Times New Roman" w:hAnsi="Times New Roman" w:cs="Times New Roman"/>
                <w:iCs/>
                <w:sz w:val="24"/>
                <w:szCs w:val="24"/>
              </w:rPr>
            </w:pPr>
            <w:r w:rsidRPr="00A432E5">
              <w:rPr>
                <w:rFonts w:ascii="Times New Roman" w:hAnsi="Times New Roman" w:cs="Times New Roman"/>
                <w:color w:val="000000"/>
                <w:sz w:val="24"/>
                <w:szCs w:val="24"/>
              </w:rPr>
              <w:t xml:space="preserve">Размещение информационных материалов </w:t>
            </w:r>
          </w:p>
        </w:tc>
        <w:tc>
          <w:tcPr>
            <w:tcW w:w="141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7а,10</w:t>
            </w:r>
          </w:p>
        </w:tc>
        <w:tc>
          <w:tcPr>
            <w:tcW w:w="4602"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Отдел надзорной деятельности по </w:t>
            </w:r>
            <w:proofErr w:type="gramStart"/>
            <w:r w:rsidRPr="00A432E5">
              <w:rPr>
                <w:rFonts w:ascii="Times New Roman" w:hAnsi="Times New Roman" w:cs="Times New Roman"/>
                <w:sz w:val="24"/>
                <w:szCs w:val="24"/>
              </w:rPr>
              <w:t>г</w:t>
            </w:r>
            <w:proofErr w:type="gramEnd"/>
            <w:r w:rsidRPr="00A432E5">
              <w:rPr>
                <w:rFonts w:ascii="Times New Roman" w:hAnsi="Times New Roman" w:cs="Times New Roman"/>
                <w:sz w:val="24"/>
                <w:szCs w:val="24"/>
              </w:rPr>
              <w:t>. Таганрогу, ВДПО г. Таганрога РО</w:t>
            </w:r>
          </w:p>
        </w:tc>
      </w:tr>
    </w:tbl>
    <w:p w:rsidR="00A432E5" w:rsidRPr="00A432E5" w:rsidRDefault="00A432E5" w:rsidP="00A432E5">
      <w:pPr>
        <w:pStyle w:val="ab"/>
        <w:shd w:val="clear" w:color="auto" w:fill="FFFFFF"/>
        <w:spacing w:before="0" w:beforeAutospacing="0" w:after="0" w:afterAutospacing="0"/>
        <w:ind w:left="-426" w:firstLine="708"/>
        <w:jc w:val="both"/>
      </w:pPr>
    </w:p>
    <w:p w:rsidR="00A432E5" w:rsidRPr="00A432E5" w:rsidRDefault="00A432E5" w:rsidP="00A432E5">
      <w:pPr>
        <w:pStyle w:val="ab"/>
        <w:shd w:val="clear" w:color="auto" w:fill="FFFFFF"/>
        <w:spacing w:before="0" w:beforeAutospacing="0" w:after="0" w:afterAutospacing="0"/>
        <w:ind w:left="708"/>
        <w:jc w:val="center"/>
        <w:rPr>
          <w:b/>
          <w:color w:val="007635"/>
        </w:rPr>
      </w:pPr>
      <w:r w:rsidRPr="00A432E5">
        <w:rPr>
          <w:b/>
          <w:color w:val="007635"/>
        </w:rPr>
        <w:t xml:space="preserve"> Блок 2. Антитеррористическая безопасность.</w:t>
      </w:r>
    </w:p>
    <w:p w:rsidR="00A432E5" w:rsidRPr="00A432E5" w:rsidRDefault="00A432E5" w:rsidP="00A432E5">
      <w:pPr>
        <w:pStyle w:val="ab"/>
        <w:shd w:val="clear" w:color="auto" w:fill="FFFFFF"/>
        <w:spacing w:before="0" w:beforeAutospacing="0" w:after="0" w:afterAutospacing="0"/>
        <w:ind w:firstLine="708"/>
        <w:jc w:val="both"/>
        <w:rPr>
          <w:rStyle w:val="FontStyle21"/>
          <w:sz w:val="24"/>
          <w:szCs w:val="24"/>
        </w:rPr>
      </w:pPr>
    </w:p>
    <w:p w:rsidR="00A432E5" w:rsidRPr="00A432E5" w:rsidRDefault="00A432E5" w:rsidP="00A432E5">
      <w:pPr>
        <w:pStyle w:val="ab"/>
        <w:shd w:val="clear" w:color="auto" w:fill="FFFFFF"/>
        <w:spacing w:before="0" w:beforeAutospacing="0" w:after="0" w:afterAutospacing="0"/>
        <w:ind w:firstLine="708"/>
        <w:jc w:val="both"/>
        <w:rPr>
          <w:rStyle w:val="FontStyle21"/>
          <w:sz w:val="24"/>
          <w:szCs w:val="24"/>
        </w:rPr>
      </w:pPr>
      <w:r w:rsidRPr="00A432E5">
        <w:rPr>
          <w:rStyle w:val="FontStyle21"/>
          <w:sz w:val="24"/>
          <w:szCs w:val="24"/>
        </w:rPr>
        <w:t>В лицее реализуется план антитеррористической безопасности:</w:t>
      </w:r>
    </w:p>
    <w:p w:rsidR="00A432E5" w:rsidRPr="00A432E5" w:rsidRDefault="00A432E5" w:rsidP="00A432E5">
      <w:pPr>
        <w:pStyle w:val="ab"/>
        <w:shd w:val="clear" w:color="auto" w:fill="FFFFFF"/>
        <w:spacing w:before="0" w:beforeAutospacing="0" w:after="0" w:afterAutospacing="0"/>
        <w:ind w:firstLine="708"/>
        <w:jc w:val="both"/>
        <w:rPr>
          <w:rStyle w:val="FontStyle21"/>
          <w:sz w:val="24"/>
          <w:szCs w:val="24"/>
        </w:rPr>
      </w:pPr>
    </w:p>
    <w:tbl>
      <w:tblPr>
        <w:tblW w:w="10367"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02"/>
        <w:gridCol w:w="6620"/>
        <w:gridCol w:w="2545"/>
      </w:tblGrid>
      <w:tr w:rsidR="00A432E5" w:rsidRPr="00A432E5" w:rsidTr="001D14AD">
        <w:trPr>
          <w:trHeight w:val="553"/>
        </w:trPr>
        <w:tc>
          <w:tcPr>
            <w:tcW w:w="1202" w:type="dxa"/>
            <w:tcBorders>
              <w:top w:val="single" w:sz="4" w:space="0" w:color="auto"/>
              <w:left w:val="single" w:sz="4" w:space="0" w:color="auto"/>
              <w:bottom w:val="single" w:sz="4" w:space="0" w:color="auto"/>
              <w:right w:val="single" w:sz="4" w:space="0" w:color="auto"/>
            </w:tcBorders>
            <w:textDirection w:val="btLr"/>
          </w:tcPr>
          <w:p w:rsidR="00A432E5" w:rsidRPr="00A432E5" w:rsidRDefault="00A432E5" w:rsidP="00A432E5">
            <w:pPr>
              <w:spacing w:after="0" w:line="240" w:lineRule="auto"/>
              <w:ind w:left="113" w:right="113"/>
              <w:jc w:val="center"/>
              <w:rPr>
                <w:rFonts w:ascii="Times New Roman" w:hAnsi="Times New Roman" w:cs="Times New Roman"/>
                <w:b/>
                <w:sz w:val="24"/>
                <w:szCs w:val="24"/>
              </w:rPr>
            </w:pPr>
          </w:p>
        </w:tc>
        <w:tc>
          <w:tcPr>
            <w:tcW w:w="6620"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hd w:val="clear" w:color="auto" w:fill="FFFFFF"/>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Мероприятия</w:t>
            </w:r>
          </w:p>
          <w:p w:rsidR="00A432E5" w:rsidRPr="00A432E5" w:rsidRDefault="00A432E5" w:rsidP="00A432E5">
            <w:pPr>
              <w:shd w:val="clear" w:color="auto" w:fill="FFFFFF"/>
              <w:spacing w:after="0" w:line="240" w:lineRule="auto"/>
              <w:jc w:val="center"/>
              <w:rPr>
                <w:rFonts w:ascii="Times New Roman" w:hAnsi="Times New Roman" w:cs="Times New Roman"/>
                <w:b/>
                <w:sz w:val="24"/>
                <w:szCs w:val="24"/>
              </w:rPr>
            </w:pPr>
          </w:p>
        </w:tc>
        <w:tc>
          <w:tcPr>
            <w:tcW w:w="2545"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Ответственные</w:t>
            </w:r>
          </w:p>
        </w:tc>
      </w:tr>
      <w:tr w:rsidR="00A432E5" w:rsidRPr="00A432E5" w:rsidTr="001D14AD">
        <w:trPr>
          <w:trHeight w:val="1133"/>
        </w:trPr>
        <w:tc>
          <w:tcPr>
            <w:tcW w:w="1202" w:type="dxa"/>
            <w:vMerge w:val="restart"/>
            <w:textDirection w:val="btLr"/>
          </w:tcPr>
          <w:p w:rsidR="00A432E5" w:rsidRPr="00A432E5" w:rsidRDefault="00A432E5" w:rsidP="00A432E5">
            <w:pPr>
              <w:spacing w:after="0" w:line="240" w:lineRule="auto"/>
              <w:ind w:left="113" w:right="113"/>
              <w:jc w:val="center"/>
              <w:rPr>
                <w:rFonts w:ascii="Times New Roman" w:hAnsi="Times New Roman" w:cs="Times New Roman"/>
                <w:b/>
                <w:sz w:val="24"/>
                <w:szCs w:val="24"/>
              </w:rPr>
            </w:pPr>
            <w:r w:rsidRPr="00A432E5">
              <w:rPr>
                <w:rFonts w:ascii="Times New Roman" w:hAnsi="Times New Roman" w:cs="Times New Roman"/>
                <w:b/>
                <w:sz w:val="24"/>
                <w:szCs w:val="24"/>
              </w:rPr>
              <w:t>Работа с учителями</w:t>
            </w:r>
          </w:p>
          <w:p w:rsidR="00A432E5" w:rsidRPr="00A432E5" w:rsidRDefault="00A432E5" w:rsidP="00A432E5">
            <w:pPr>
              <w:spacing w:after="0" w:line="240" w:lineRule="auto"/>
              <w:ind w:left="113" w:right="113"/>
              <w:jc w:val="center"/>
              <w:rPr>
                <w:rFonts w:ascii="Times New Roman" w:hAnsi="Times New Roman" w:cs="Times New Roman"/>
                <w:b/>
                <w:sz w:val="24"/>
                <w:szCs w:val="24"/>
              </w:rPr>
            </w:pPr>
          </w:p>
        </w:tc>
        <w:tc>
          <w:tcPr>
            <w:tcW w:w="6620"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совещаний с классными руководителями по организации агитационной антитеррористической  пропаганды путем оформления уголков безопасности в каждом классе.</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ВР</w:t>
            </w:r>
          </w:p>
        </w:tc>
      </w:tr>
      <w:tr w:rsidR="00A432E5" w:rsidRPr="00A432E5" w:rsidTr="001D14AD">
        <w:trPr>
          <w:trHeight w:val="554"/>
        </w:trPr>
        <w:tc>
          <w:tcPr>
            <w:tcW w:w="1202" w:type="dxa"/>
            <w:vMerge/>
          </w:tcPr>
          <w:p w:rsidR="00A432E5" w:rsidRPr="00A432E5" w:rsidRDefault="00A432E5" w:rsidP="00A432E5">
            <w:pPr>
              <w:spacing w:after="0" w:line="240" w:lineRule="auto"/>
              <w:ind w:left="113" w:right="113"/>
              <w:jc w:val="center"/>
              <w:rPr>
                <w:rFonts w:ascii="Times New Roman" w:hAnsi="Times New Roman" w:cs="Times New Roman"/>
                <w:sz w:val="24"/>
                <w:szCs w:val="24"/>
              </w:rPr>
            </w:pP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Проведение инструктажа по действиям во время ЧС</w:t>
            </w:r>
          </w:p>
          <w:p w:rsidR="00A432E5" w:rsidRPr="00A432E5" w:rsidRDefault="00A432E5" w:rsidP="00A432E5">
            <w:pPr>
              <w:spacing w:after="0" w:line="240" w:lineRule="auto"/>
              <w:ind w:right="-108"/>
              <w:rPr>
                <w:rFonts w:ascii="Times New Roman" w:hAnsi="Times New Roman" w:cs="Times New Roman"/>
                <w:sz w:val="24"/>
                <w:szCs w:val="24"/>
              </w:rPr>
            </w:pP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УВР</w:t>
            </w:r>
          </w:p>
        </w:tc>
      </w:tr>
      <w:tr w:rsidR="00A432E5" w:rsidRPr="00A432E5" w:rsidTr="001D14AD">
        <w:trPr>
          <w:trHeight w:val="847"/>
        </w:trPr>
        <w:tc>
          <w:tcPr>
            <w:tcW w:w="1202"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sz w:val="24"/>
                <w:szCs w:val="24"/>
              </w:rPr>
            </w:pP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Знакомство коллектива с правилами внутреннего распорядка.</w:t>
            </w:r>
          </w:p>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Определение порядка обеспечения безопасности МОБУ лицея № 7 при проведении массовых мероприятий.</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Администрация </w:t>
            </w:r>
          </w:p>
        </w:tc>
      </w:tr>
      <w:tr w:rsidR="00A432E5" w:rsidRPr="00A432E5" w:rsidTr="001D14AD">
        <w:trPr>
          <w:trHeight w:val="547"/>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Обеспечение выполнения порядка контроля ответственных за ежедневный просмотр состояния ограждений, зданий, территории. Контроль завоза продуктов, имущества.</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АХР</w:t>
            </w:r>
          </w:p>
        </w:tc>
      </w:tr>
      <w:tr w:rsidR="00A432E5" w:rsidRPr="00A432E5" w:rsidTr="001D14AD">
        <w:trPr>
          <w:trHeight w:val="700"/>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Создание и организация деятельности антитеррористической группы МОБУ лицея    № 7</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Администрация </w:t>
            </w:r>
          </w:p>
        </w:tc>
      </w:tr>
      <w:tr w:rsidR="00A432E5" w:rsidRPr="00A432E5" w:rsidTr="001D14AD">
        <w:trPr>
          <w:trHeight w:val="853"/>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Утверждение на общем собрании коллективного плана работы по антитеррористической  безопасности на новый учебный год</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Директор лицея</w:t>
            </w:r>
          </w:p>
        </w:tc>
      </w:tr>
      <w:tr w:rsidR="00A432E5" w:rsidRPr="00A432E5" w:rsidTr="001D14AD">
        <w:trPr>
          <w:trHeight w:val="553"/>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Изучение с сотрудниками инструкций по безопасности</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УВР</w:t>
            </w:r>
          </w:p>
        </w:tc>
      </w:tr>
      <w:tr w:rsidR="00A432E5" w:rsidRPr="00A432E5" w:rsidTr="001D14AD">
        <w:trPr>
          <w:trHeight w:val="550"/>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Инструктаж по правилам антитеррористической безопасности в лицее</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УВР</w:t>
            </w:r>
          </w:p>
        </w:tc>
      </w:tr>
      <w:tr w:rsidR="00A432E5" w:rsidRPr="00A432E5" w:rsidTr="001D14AD">
        <w:trPr>
          <w:trHeight w:val="698"/>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индивидуальных инструктажей с вновь принятыми учителями и сотрудниками. Запись в журнале инструктажа.</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УВР</w:t>
            </w:r>
          </w:p>
        </w:tc>
      </w:tr>
      <w:tr w:rsidR="00A432E5" w:rsidRPr="00A432E5" w:rsidTr="001D14AD">
        <w:trPr>
          <w:trHeight w:val="853"/>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Индивидуальные инструктажи с работниками лицея при проведении массовых мероприятий (новогодние вечера, утренники, дискотеки, выпускные вечера) и т.п.</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УВР</w:t>
            </w:r>
          </w:p>
        </w:tc>
      </w:tr>
      <w:tr w:rsidR="00A432E5" w:rsidRPr="00A432E5" w:rsidTr="001D14AD">
        <w:trPr>
          <w:trHeight w:val="551"/>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Проведение </w:t>
            </w:r>
            <w:proofErr w:type="spellStart"/>
            <w:r w:rsidRPr="00A432E5">
              <w:rPr>
                <w:rFonts w:ascii="Times New Roman" w:hAnsi="Times New Roman" w:cs="Times New Roman"/>
                <w:sz w:val="24"/>
                <w:szCs w:val="24"/>
              </w:rPr>
              <w:t>общелицейских</w:t>
            </w:r>
            <w:proofErr w:type="spellEnd"/>
            <w:r w:rsidRPr="00A432E5">
              <w:rPr>
                <w:rFonts w:ascii="Times New Roman" w:hAnsi="Times New Roman" w:cs="Times New Roman"/>
                <w:sz w:val="24"/>
                <w:szCs w:val="24"/>
              </w:rPr>
              <w:t xml:space="preserve"> тренировок по эвакуации из здания лицея при угрозе взрыва</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Директор лицея</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Учитель ОБЖ</w:t>
            </w:r>
          </w:p>
        </w:tc>
      </w:tr>
      <w:tr w:rsidR="00A432E5" w:rsidRPr="00A432E5" w:rsidTr="001D14AD">
        <w:trPr>
          <w:trHeight w:val="1118"/>
        </w:trPr>
        <w:tc>
          <w:tcPr>
            <w:tcW w:w="1202" w:type="dxa"/>
            <w:vMerge w:val="restart"/>
            <w:textDirection w:val="btLr"/>
          </w:tcPr>
          <w:p w:rsidR="00A432E5" w:rsidRPr="00A432E5" w:rsidRDefault="00A432E5" w:rsidP="00A432E5">
            <w:pPr>
              <w:spacing w:after="0" w:line="240" w:lineRule="auto"/>
              <w:ind w:left="113" w:right="113"/>
              <w:jc w:val="center"/>
              <w:rPr>
                <w:rFonts w:ascii="Times New Roman" w:hAnsi="Times New Roman" w:cs="Times New Roman"/>
                <w:b/>
                <w:sz w:val="24"/>
                <w:szCs w:val="24"/>
              </w:rPr>
            </w:pPr>
            <w:r w:rsidRPr="00A432E5">
              <w:rPr>
                <w:rFonts w:ascii="Times New Roman" w:hAnsi="Times New Roman" w:cs="Times New Roman"/>
                <w:b/>
                <w:sz w:val="24"/>
                <w:szCs w:val="24"/>
              </w:rPr>
              <w:t>Работа с родителями</w:t>
            </w: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Проведение тематических родительских собраний по антитеррористической безопасности, о правилах поведения в случае ЧС, об организации просветительской работы среди детей и подростков</w:t>
            </w:r>
          </w:p>
        </w:tc>
        <w:tc>
          <w:tcPr>
            <w:tcW w:w="2545" w:type="dxa"/>
          </w:tcPr>
          <w:p w:rsidR="00A432E5" w:rsidRPr="00A432E5" w:rsidRDefault="00A432E5" w:rsidP="00A432E5">
            <w:pPr>
              <w:spacing w:after="0" w:line="240" w:lineRule="auto"/>
              <w:ind w:left="-76"/>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ВР, классные руководители,</w:t>
            </w:r>
          </w:p>
          <w:p w:rsidR="00A432E5" w:rsidRPr="00A432E5" w:rsidRDefault="00A432E5" w:rsidP="00A432E5">
            <w:pPr>
              <w:spacing w:after="0" w:line="240" w:lineRule="auto"/>
              <w:ind w:left="-76"/>
              <w:jc w:val="center"/>
              <w:rPr>
                <w:rFonts w:ascii="Times New Roman" w:hAnsi="Times New Roman" w:cs="Times New Roman"/>
                <w:sz w:val="24"/>
                <w:szCs w:val="24"/>
              </w:rPr>
            </w:pPr>
            <w:r w:rsidRPr="00A432E5">
              <w:rPr>
                <w:rFonts w:ascii="Times New Roman" w:hAnsi="Times New Roman" w:cs="Times New Roman"/>
                <w:sz w:val="24"/>
                <w:szCs w:val="24"/>
              </w:rPr>
              <w:t xml:space="preserve">инспекторы ГО и ЧС </w:t>
            </w:r>
          </w:p>
        </w:tc>
      </w:tr>
      <w:tr w:rsidR="00A432E5" w:rsidRPr="00A432E5" w:rsidTr="001D14AD">
        <w:trPr>
          <w:trHeight w:val="848"/>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Организация работы Совета МОБУ лицея № 7 по решению вопросов совершенствования МТБ, направленных на обеспечение антитеррористической безопасности</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Администрация</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Попечительский совет</w:t>
            </w:r>
          </w:p>
        </w:tc>
      </w:tr>
      <w:tr w:rsidR="00A432E5" w:rsidRPr="00A432E5" w:rsidTr="001D14AD">
        <w:trPr>
          <w:trHeight w:val="538"/>
        </w:trPr>
        <w:tc>
          <w:tcPr>
            <w:tcW w:w="1202" w:type="dxa"/>
            <w:vMerge w:val="restart"/>
            <w:textDirection w:val="btLr"/>
          </w:tcPr>
          <w:p w:rsidR="00A432E5" w:rsidRPr="00A432E5" w:rsidRDefault="00A432E5" w:rsidP="00A432E5">
            <w:pPr>
              <w:spacing w:after="0" w:line="240" w:lineRule="auto"/>
              <w:ind w:left="113" w:right="113"/>
              <w:jc w:val="center"/>
              <w:rPr>
                <w:rFonts w:ascii="Times New Roman" w:hAnsi="Times New Roman" w:cs="Times New Roman"/>
                <w:b/>
                <w:sz w:val="24"/>
                <w:szCs w:val="24"/>
              </w:rPr>
            </w:pPr>
            <w:r w:rsidRPr="00A432E5">
              <w:rPr>
                <w:rFonts w:ascii="Times New Roman" w:hAnsi="Times New Roman" w:cs="Times New Roman"/>
                <w:b/>
                <w:sz w:val="24"/>
                <w:szCs w:val="24"/>
              </w:rPr>
              <w:lastRenderedPageBreak/>
              <w:t>Совершенствование материально-технической базы</w:t>
            </w:r>
          </w:p>
        </w:tc>
        <w:tc>
          <w:tcPr>
            <w:tcW w:w="6620" w:type="dxa"/>
          </w:tcPr>
          <w:p w:rsidR="00A432E5" w:rsidRPr="00A432E5" w:rsidRDefault="00A432E5" w:rsidP="00A432E5">
            <w:pPr>
              <w:spacing w:after="0" w:line="240" w:lineRule="auto"/>
              <w:ind w:right="-108"/>
              <w:rPr>
                <w:rFonts w:ascii="Times New Roman" w:hAnsi="Times New Roman" w:cs="Times New Roman"/>
                <w:sz w:val="24"/>
                <w:szCs w:val="24"/>
              </w:rPr>
            </w:pPr>
            <w:r w:rsidRPr="00A432E5">
              <w:rPr>
                <w:rFonts w:ascii="Times New Roman" w:hAnsi="Times New Roman" w:cs="Times New Roman"/>
                <w:sz w:val="24"/>
                <w:szCs w:val="24"/>
              </w:rPr>
              <w:t>Проверка учебных и производственных помещений МОБУ лицея № 7</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АХР</w:t>
            </w:r>
          </w:p>
        </w:tc>
      </w:tr>
      <w:tr w:rsidR="00A432E5" w:rsidRPr="00A432E5" w:rsidTr="001D14AD">
        <w:trPr>
          <w:trHeight w:val="538"/>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Обеспечение систематического контроля деятельности организации, </w:t>
            </w:r>
            <w:proofErr w:type="gramStart"/>
            <w:r w:rsidRPr="00A432E5">
              <w:rPr>
                <w:rFonts w:ascii="Times New Roman" w:hAnsi="Times New Roman" w:cs="Times New Roman"/>
                <w:sz w:val="24"/>
                <w:szCs w:val="24"/>
              </w:rPr>
              <w:t>арендующих</w:t>
            </w:r>
            <w:proofErr w:type="gramEnd"/>
            <w:r w:rsidRPr="00A432E5">
              <w:rPr>
                <w:rFonts w:ascii="Times New Roman" w:hAnsi="Times New Roman" w:cs="Times New Roman"/>
                <w:sz w:val="24"/>
                <w:szCs w:val="24"/>
              </w:rPr>
              <w:t xml:space="preserve"> помещения в МОБУ лицее № 7</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АХР</w:t>
            </w:r>
          </w:p>
        </w:tc>
      </w:tr>
      <w:tr w:rsidR="00A432E5" w:rsidRPr="00A432E5" w:rsidTr="001D14AD">
        <w:trPr>
          <w:trHeight w:val="538"/>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Обеспечение бесперебойной работы системы звонкового и голосового оповещения</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АХР</w:t>
            </w:r>
          </w:p>
        </w:tc>
      </w:tr>
      <w:tr w:rsidR="00A432E5" w:rsidRPr="00A432E5" w:rsidTr="001D14AD">
        <w:trPr>
          <w:trHeight w:val="538"/>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Создание 30-ти метровой зоны безопасности по периметру зданий лицея</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АХР</w:t>
            </w:r>
          </w:p>
        </w:tc>
      </w:tr>
      <w:tr w:rsidR="00A432E5" w:rsidRPr="00A432E5" w:rsidTr="001D14AD">
        <w:trPr>
          <w:trHeight w:val="538"/>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Обеспечение содержания подсобных помещений  в соответствии с установленными требованиями</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Заместитель директора по АХР</w:t>
            </w:r>
          </w:p>
        </w:tc>
      </w:tr>
      <w:tr w:rsidR="00A432E5" w:rsidRPr="00A432E5" w:rsidTr="001D14AD">
        <w:trPr>
          <w:trHeight w:val="4261"/>
        </w:trPr>
        <w:tc>
          <w:tcPr>
            <w:tcW w:w="1202" w:type="dxa"/>
            <w:vMerge w:val="restart"/>
            <w:textDirection w:val="btLr"/>
          </w:tcPr>
          <w:p w:rsidR="00A432E5" w:rsidRPr="00A432E5" w:rsidRDefault="00A432E5" w:rsidP="00A432E5">
            <w:pPr>
              <w:spacing w:after="0" w:line="240" w:lineRule="auto"/>
              <w:ind w:left="113" w:right="113"/>
              <w:jc w:val="center"/>
              <w:rPr>
                <w:rFonts w:ascii="Times New Roman" w:hAnsi="Times New Roman" w:cs="Times New Roman"/>
                <w:b/>
                <w:sz w:val="24"/>
                <w:szCs w:val="24"/>
              </w:rPr>
            </w:pPr>
            <w:r w:rsidRPr="00A432E5">
              <w:rPr>
                <w:rFonts w:ascii="Times New Roman" w:hAnsi="Times New Roman" w:cs="Times New Roman"/>
                <w:b/>
                <w:sz w:val="24"/>
                <w:szCs w:val="24"/>
              </w:rPr>
              <w:t>Работа с учащимися</w:t>
            </w: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Изучение вопросов безопасности по программе курса ОБЖ, в классных часах (5-11 классы)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 1-4 классы на предметах, интегрированных с курсом ОБЖ:</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Пропаганда ценностей, способных объединять людей в борьбе с всеобщей опасностью терроризма.</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Разоблачения разрушительной сущности и деструктивных целей терроризма, а также тактических приемов «оболванивания» молодежи организаторами террористической деятельности.</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Внедрения правовых знаний, информирования учащихся о юридических последствиях участия в подготовке и осуществлении актов терроризма, других насильственных действий.</w:t>
            </w:r>
          </w:p>
          <w:p w:rsidR="00A432E5" w:rsidRPr="00A432E5" w:rsidRDefault="00A432E5" w:rsidP="008F017E">
            <w:pPr>
              <w:numPr>
                <w:ilvl w:val="1"/>
                <w:numId w:val="34"/>
              </w:numPr>
              <w:tabs>
                <w:tab w:val="clear" w:pos="1260"/>
                <w:tab w:val="num" w:pos="612"/>
              </w:tabs>
              <w:spacing w:after="0" w:line="240" w:lineRule="auto"/>
              <w:ind w:left="432" w:firstLine="0"/>
              <w:rPr>
                <w:rFonts w:ascii="Times New Roman" w:hAnsi="Times New Roman" w:cs="Times New Roman"/>
                <w:sz w:val="24"/>
                <w:szCs w:val="24"/>
              </w:rPr>
            </w:pPr>
            <w:r w:rsidRPr="00A432E5">
              <w:rPr>
                <w:rFonts w:ascii="Times New Roman" w:hAnsi="Times New Roman" w:cs="Times New Roman"/>
                <w:bCs/>
                <w:sz w:val="24"/>
                <w:szCs w:val="24"/>
              </w:rPr>
              <w:t>Формирование антитеррористического сознания подрастающего поколения.</w:t>
            </w:r>
          </w:p>
        </w:tc>
        <w:tc>
          <w:tcPr>
            <w:tcW w:w="2545"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Заместитель директора по ВР, </w:t>
            </w:r>
          </w:p>
          <w:p w:rsidR="00A432E5" w:rsidRPr="00A432E5" w:rsidRDefault="00A432E5" w:rsidP="00A432E5">
            <w:pPr>
              <w:spacing w:after="0" w:line="240" w:lineRule="auto"/>
              <w:ind w:left="-76"/>
              <w:jc w:val="center"/>
              <w:rPr>
                <w:rFonts w:ascii="Times New Roman" w:hAnsi="Times New Roman" w:cs="Times New Roman"/>
                <w:sz w:val="24"/>
                <w:szCs w:val="24"/>
              </w:rPr>
            </w:pPr>
            <w:r w:rsidRPr="00A432E5">
              <w:rPr>
                <w:rFonts w:ascii="Times New Roman" w:hAnsi="Times New Roman" w:cs="Times New Roman"/>
                <w:sz w:val="24"/>
                <w:szCs w:val="24"/>
              </w:rPr>
              <w:t>классные руководители, инспекция ГО и ЧС</w:t>
            </w:r>
          </w:p>
        </w:tc>
      </w:tr>
      <w:tr w:rsidR="00A432E5" w:rsidRPr="00A432E5" w:rsidTr="001D14AD">
        <w:trPr>
          <w:trHeight w:val="550"/>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bCs/>
                <w:sz w:val="24"/>
                <w:szCs w:val="24"/>
              </w:rPr>
              <w:t>Оформление   классных уголков безопасности</w:t>
            </w:r>
          </w:p>
        </w:tc>
        <w:tc>
          <w:tcPr>
            <w:tcW w:w="2545" w:type="dxa"/>
          </w:tcPr>
          <w:p w:rsidR="00A432E5" w:rsidRPr="00A432E5" w:rsidRDefault="00A432E5" w:rsidP="00A432E5">
            <w:pPr>
              <w:spacing w:after="0" w:line="240" w:lineRule="auto"/>
              <w:jc w:val="center"/>
              <w:rPr>
                <w:rFonts w:ascii="Times New Roman" w:hAnsi="Times New Roman" w:cs="Times New Roman"/>
                <w:bCs/>
                <w:sz w:val="24"/>
                <w:szCs w:val="24"/>
              </w:rPr>
            </w:pPr>
            <w:r w:rsidRPr="00A432E5">
              <w:rPr>
                <w:rFonts w:ascii="Times New Roman" w:hAnsi="Times New Roman" w:cs="Times New Roman"/>
                <w:bCs/>
                <w:sz w:val="24"/>
                <w:szCs w:val="24"/>
              </w:rPr>
              <w:t>Классные руководители</w:t>
            </w:r>
          </w:p>
        </w:tc>
      </w:tr>
      <w:tr w:rsidR="00A432E5" w:rsidRPr="00A432E5" w:rsidTr="001D14AD">
        <w:trPr>
          <w:trHeight w:val="692"/>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sz w:val="24"/>
                <w:szCs w:val="24"/>
              </w:rPr>
              <w:t>Инструктажи о правилах безопасности и поведению в случае возникновения угрозы террористического акта</w:t>
            </w:r>
          </w:p>
        </w:tc>
        <w:tc>
          <w:tcPr>
            <w:tcW w:w="2545" w:type="dxa"/>
          </w:tcPr>
          <w:p w:rsidR="00A432E5" w:rsidRPr="00A432E5" w:rsidRDefault="00A432E5" w:rsidP="00A432E5">
            <w:pPr>
              <w:spacing w:after="0" w:line="240" w:lineRule="auto"/>
              <w:jc w:val="center"/>
              <w:rPr>
                <w:rFonts w:ascii="Times New Roman" w:hAnsi="Times New Roman" w:cs="Times New Roman"/>
                <w:bCs/>
                <w:sz w:val="24"/>
                <w:szCs w:val="24"/>
              </w:rPr>
            </w:pPr>
            <w:r w:rsidRPr="00A432E5">
              <w:rPr>
                <w:rFonts w:ascii="Times New Roman" w:hAnsi="Times New Roman" w:cs="Times New Roman"/>
                <w:bCs/>
                <w:sz w:val="24"/>
                <w:szCs w:val="24"/>
              </w:rPr>
              <w:t>Классные руководители</w:t>
            </w:r>
          </w:p>
        </w:tc>
      </w:tr>
      <w:tr w:rsidR="00A432E5" w:rsidRPr="00A432E5" w:rsidTr="001D14AD">
        <w:trPr>
          <w:trHeight w:val="569"/>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Беседы на темы антитеррористической безопасности и проявлений экстремизма  с участием сотрудников МВД </w:t>
            </w:r>
          </w:p>
        </w:tc>
        <w:tc>
          <w:tcPr>
            <w:tcW w:w="2545" w:type="dxa"/>
          </w:tcPr>
          <w:p w:rsidR="00A432E5" w:rsidRPr="00A432E5" w:rsidRDefault="00A432E5" w:rsidP="00A432E5">
            <w:pPr>
              <w:spacing w:after="0" w:line="240" w:lineRule="auto"/>
              <w:jc w:val="center"/>
              <w:rPr>
                <w:rFonts w:ascii="Times New Roman" w:hAnsi="Times New Roman" w:cs="Times New Roman"/>
                <w:bCs/>
                <w:sz w:val="24"/>
                <w:szCs w:val="24"/>
              </w:rPr>
            </w:pPr>
            <w:r w:rsidRPr="00A432E5">
              <w:rPr>
                <w:rFonts w:ascii="Times New Roman" w:hAnsi="Times New Roman" w:cs="Times New Roman"/>
                <w:bCs/>
                <w:sz w:val="24"/>
                <w:szCs w:val="24"/>
              </w:rPr>
              <w:t>Заместитель директора по ВР</w:t>
            </w:r>
          </w:p>
        </w:tc>
      </w:tr>
      <w:tr w:rsidR="00A432E5" w:rsidRPr="00A432E5" w:rsidTr="001D14AD">
        <w:trPr>
          <w:trHeight w:val="692"/>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bCs/>
                <w:sz w:val="24"/>
                <w:szCs w:val="24"/>
              </w:rPr>
              <w:t>Практические занятия по обеспечению антитеррористической безопасности (учебно-тренировочные мероприятия по эвакуации из зданий лицея)</w:t>
            </w:r>
          </w:p>
        </w:tc>
        <w:tc>
          <w:tcPr>
            <w:tcW w:w="2545" w:type="dxa"/>
          </w:tcPr>
          <w:p w:rsidR="00A432E5" w:rsidRPr="00A432E5" w:rsidRDefault="00A432E5" w:rsidP="00A432E5">
            <w:pPr>
              <w:spacing w:after="0" w:line="240" w:lineRule="auto"/>
              <w:jc w:val="center"/>
              <w:rPr>
                <w:rFonts w:ascii="Times New Roman" w:hAnsi="Times New Roman" w:cs="Times New Roman"/>
                <w:bCs/>
                <w:sz w:val="24"/>
                <w:szCs w:val="24"/>
              </w:rPr>
            </w:pPr>
            <w:r w:rsidRPr="00A432E5">
              <w:rPr>
                <w:rFonts w:ascii="Times New Roman" w:hAnsi="Times New Roman" w:cs="Times New Roman"/>
                <w:bCs/>
                <w:sz w:val="24"/>
                <w:szCs w:val="24"/>
              </w:rPr>
              <w:t>Классные руководители,</w:t>
            </w:r>
          </w:p>
          <w:p w:rsidR="00A432E5" w:rsidRPr="00A432E5" w:rsidRDefault="00A432E5" w:rsidP="00A432E5">
            <w:pPr>
              <w:spacing w:after="0" w:line="240" w:lineRule="auto"/>
              <w:jc w:val="center"/>
              <w:rPr>
                <w:rFonts w:ascii="Times New Roman" w:hAnsi="Times New Roman" w:cs="Times New Roman"/>
                <w:bCs/>
                <w:sz w:val="24"/>
                <w:szCs w:val="24"/>
              </w:rPr>
            </w:pPr>
            <w:r w:rsidRPr="00A432E5">
              <w:rPr>
                <w:rFonts w:ascii="Times New Roman" w:hAnsi="Times New Roman" w:cs="Times New Roman"/>
                <w:bCs/>
                <w:sz w:val="24"/>
                <w:szCs w:val="24"/>
              </w:rPr>
              <w:t>Учитель ОБЖ</w:t>
            </w:r>
          </w:p>
        </w:tc>
      </w:tr>
      <w:tr w:rsidR="00A432E5" w:rsidRPr="00A432E5" w:rsidTr="001D14AD">
        <w:trPr>
          <w:trHeight w:val="575"/>
        </w:trPr>
        <w:tc>
          <w:tcPr>
            <w:tcW w:w="1202" w:type="dxa"/>
            <w:vMerge/>
          </w:tcPr>
          <w:p w:rsidR="00A432E5" w:rsidRPr="00A432E5" w:rsidRDefault="00A432E5" w:rsidP="00A432E5">
            <w:pPr>
              <w:spacing w:after="0" w:line="240" w:lineRule="auto"/>
              <w:rPr>
                <w:rFonts w:ascii="Times New Roman" w:hAnsi="Times New Roman" w:cs="Times New Roman"/>
                <w:sz w:val="24"/>
                <w:szCs w:val="24"/>
              </w:rPr>
            </w:pPr>
          </w:p>
        </w:tc>
        <w:tc>
          <w:tcPr>
            <w:tcW w:w="6620" w:type="dxa"/>
          </w:tcPr>
          <w:p w:rsidR="00A432E5" w:rsidRPr="00A432E5" w:rsidRDefault="00A432E5" w:rsidP="00A432E5">
            <w:pPr>
              <w:spacing w:after="0" w:line="240" w:lineRule="auto"/>
              <w:rPr>
                <w:rFonts w:ascii="Times New Roman" w:hAnsi="Times New Roman" w:cs="Times New Roman"/>
                <w:bCs/>
                <w:sz w:val="24"/>
                <w:szCs w:val="24"/>
              </w:rPr>
            </w:pPr>
            <w:r w:rsidRPr="00A432E5">
              <w:rPr>
                <w:rFonts w:ascii="Times New Roman" w:hAnsi="Times New Roman" w:cs="Times New Roman"/>
                <w:sz w:val="24"/>
                <w:szCs w:val="24"/>
              </w:rPr>
              <w:t>Работа  по выявлению обучающихся из «групп риска», неформальных объединений  среди молодежи</w:t>
            </w:r>
          </w:p>
        </w:tc>
        <w:tc>
          <w:tcPr>
            <w:tcW w:w="2545" w:type="dxa"/>
          </w:tcPr>
          <w:p w:rsidR="00A432E5" w:rsidRPr="00A432E5" w:rsidRDefault="00A432E5" w:rsidP="00A432E5">
            <w:pPr>
              <w:spacing w:after="0" w:line="240" w:lineRule="auto"/>
              <w:jc w:val="center"/>
              <w:rPr>
                <w:rFonts w:ascii="Times New Roman" w:hAnsi="Times New Roman" w:cs="Times New Roman"/>
                <w:bCs/>
                <w:sz w:val="24"/>
                <w:szCs w:val="24"/>
              </w:rPr>
            </w:pPr>
            <w:r w:rsidRPr="00A432E5">
              <w:rPr>
                <w:rFonts w:ascii="Times New Roman" w:hAnsi="Times New Roman" w:cs="Times New Roman"/>
                <w:bCs/>
                <w:sz w:val="24"/>
                <w:szCs w:val="24"/>
              </w:rPr>
              <w:t>Заместитель директора по ВР</w:t>
            </w:r>
          </w:p>
        </w:tc>
      </w:tr>
    </w:tbl>
    <w:p w:rsidR="00A432E5" w:rsidRPr="00A432E5" w:rsidRDefault="00A432E5" w:rsidP="00A432E5">
      <w:pPr>
        <w:spacing w:after="0" w:line="240" w:lineRule="auto"/>
        <w:jc w:val="both"/>
        <w:rPr>
          <w:rStyle w:val="FontStyle21"/>
          <w:sz w:val="24"/>
          <w:szCs w:val="24"/>
        </w:rPr>
      </w:pPr>
    </w:p>
    <w:p w:rsidR="00A432E5" w:rsidRPr="00A432E5" w:rsidRDefault="00A432E5" w:rsidP="00A432E5">
      <w:pPr>
        <w:pStyle w:val="ab"/>
        <w:shd w:val="clear" w:color="auto" w:fill="FFFFFF"/>
        <w:spacing w:before="0" w:beforeAutospacing="0" w:after="0" w:afterAutospacing="0"/>
        <w:ind w:firstLine="708"/>
        <w:jc w:val="both"/>
      </w:pPr>
      <w:r w:rsidRPr="00A432E5">
        <w:t xml:space="preserve">В течение всего учебного года в лицее состоялись мероприятия по реализации Плана по гармонизации межэтнических отношений и профилактике экстремизма в подростковой среде. </w:t>
      </w:r>
    </w:p>
    <w:p w:rsidR="00A432E5" w:rsidRPr="00A432E5" w:rsidRDefault="00A432E5" w:rsidP="00A432E5">
      <w:pPr>
        <w:pStyle w:val="ab"/>
        <w:shd w:val="clear" w:color="auto" w:fill="FFFFFF"/>
        <w:spacing w:before="0" w:beforeAutospacing="0" w:after="0" w:afterAutospacing="0"/>
        <w:ind w:firstLine="708"/>
        <w:jc w:val="both"/>
        <w:rPr>
          <w:iCs/>
        </w:rPr>
      </w:pPr>
      <w:r w:rsidRPr="00A432E5">
        <w:t>В лицее реализуется</w:t>
      </w:r>
      <w:r w:rsidRPr="00A432E5">
        <w:rPr>
          <w:iCs/>
        </w:rPr>
        <w:t>:</w:t>
      </w:r>
    </w:p>
    <w:p w:rsidR="00A432E5" w:rsidRPr="00A432E5" w:rsidRDefault="00A432E5" w:rsidP="00A432E5">
      <w:pPr>
        <w:pStyle w:val="ab"/>
        <w:shd w:val="clear" w:color="auto" w:fill="FFFFFF"/>
        <w:spacing w:before="0" w:beforeAutospacing="0" w:after="0" w:afterAutospacing="0"/>
        <w:ind w:firstLine="708"/>
        <w:jc w:val="both"/>
      </w:pPr>
      <w:r w:rsidRPr="00A432E5">
        <w:rPr>
          <w:iCs/>
        </w:rPr>
        <w:t xml:space="preserve">- </w:t>
      </w:r>
      <w:r w:rsidRPr="00A432E5">
        <w:t xml:space="preserve">курс «Основы православной культуры» в рамках </w:t>
      </w:r>
      <w:proofErr w:type="gramStart"/>
      <w:r w:rsidRPr="00A432E5">
        <w:t>изучения</w:t>
      </w:r>
      <w:proofErr w:type="gramEnd"/>
      <w:r w:rsidRPr="00A432E5">
        <w:t xml:space="preserve"> которых рассматриваются вопросы истории религий, межконфессиональной терпимости и противодействия религиозному экстремизму (4 класс);</w:t>
      </w:r>
    </w:p>
    <w:p w:rsidR="00A432E5" w:rsidRPr="00A432E5" w:rsidRDefault="00A432E5" w:rsidP="00A432E5">
      <w:pPr>
        <w:pStyle w:val="ab"/>
        <w:shd w:val="clear" w:color="auto" w:fill="FFFFFF"/>
        <w:spacing w:before="0" w:beforeAutospacing="0" w:after="0" w:afterAutospacing="0"/>
        <w:ind w:firstLine="708"/>
        <w:jc w:val="both"/>
      </w:pPr>
      <w:r w:rsidRPr="00A432E5">
        <w:t>- дополнительная образовательная программа «Основы православия» (5 класс);</w:t>
      </w:r>
    </w:p>
    <w:p w:rsidR="00A432E5" w:rsidRPr="00A432E5" w:rsidRDefault="00A432E5" w:rsidP="00A432E5">
      <w:pPr>
        <w:pStyle w:val="ab"/>
        <w:shd w:val="clear" w:color="auto" w:fill="FFFFFF"/>
        <w:spacing w:before="0" w:beforeAutospacing="0" w:after="0" w:afterAutospacing="0"/>
        <w:ind w:firstLine="708"/>
        <w:jc w:val="both"/>
      </w:pPr>
      <w:r w:rsidRPr="00A432E5">
        <w:t>- Блок уроков обществознания, раздел «Духовная сфера общества» (9 класс);</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Блок уроков обществознания, раздел «Духовная культура» (11 класс);</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Культурологический цикл бесед по формированию культу</w:t>
      </w:r>
      <w:r w:rsidRPr="00A432E5">
        <w:rPr>
          <w:rFonts w:ascii="Times New Roman" w:hAnsi="Times New Roman" w:cs="Times New Roman"/>
          <w:sz w:val="24"/>
          <w:szCs w:val="24"/>
        </w:rPr>
        <w:softHyphen/>
        <w:t>ры межнационального общения (5-11 класс);</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Блок классных часов-семинаров в 1-11 классах по тематике противоправного поведения и проявления экстремизма (1-11 класс).</w:t>
      </w:r>
    </w:p>
    <w:p w:rsidR="00A432E5" w:rsidRPr="00A432E5" w:rsidRDefault="00A432E5" w:rsidP="00A432E5">
      <w:pPr>
        <w:spacing w:after="0" w:line="240" w:lineRule="auto"/>
        <w:ind w:right="2" w:firstLine="708"/>
        <w:jc w:val="both"/>
        <w:rPr>
          <w:rFonts w:ascii="Times New Roman" w:hAnsi="Times New Roman" w:cs="Times New Roman"/>
          <w:sz w:val="24"/>
          <w:szCs w:val="24"/>
        </w:rPr>
      </w:pPr>
      <w:r w:rsidRPr="00A432E5">
        <w:rPr>
          <w:rFonts w:ascii="Times New Roman" w:hAnsi="Times New Roman" w:cs="Times New Roman"/>
          <w:sz w:val="24"/>
          <w:szCs w:val="24"/>
        </w:rPr>
        <w:t>В течени</w:t>
      </w:r>
      <w:proofErr w:type="gramStart"/>
      <w:r w:rsidRPr="00A432E5">
        <w:rPr>
          <w:rFonts w:ascii="Times New Roman" w:hAnsi="Times New Roman" w:cs="Times New Roman"/>
          <w:sz w:val="24"/>
          <w:szCs w:val="24"/>
        </w:rPr>
        <w:t>и</w:t>
      </w:r>
      <w:proofErr w:type="gramEnd"/>
      <w:r w:rsidRPr="00A432E5">
        <w:rPr>
          <w:rFonts w:ascii="Times New Roman" w:hAnsi="Times New Roman" w:cs="Times New Roman"/>
          <w:sz w:val="24"/>
          <w:szCs w:val="24"/>
        </w:rPr>
        <w:t xml:space="preserve"> учебного года в лицее осуществляется деятельности по профилактике экстремизма:</w:t>
      </w:r>
    </w:p>
    <w:p w:rsidR="00A432E5" w:rsidRPr="00A432E5" w:rsidRDefault="00A432E5" w:rsidP="00A432E5">
      <w:pPr>
        <w:spacing w:after="0" w:line="240" w:lineRule="auto"/>
        <w:ind w:right="2" w:firstLine="708"/>
        <w:jc w:val="both"/>
        <w:rPr>
          <w:rFonts w:ascii="Times New Roman" w:hAnsi="Times New Roman" w:cs="Times New Roman"/>
          <w:sz w:val="24"/>
          <w:szCs w:val="24"/>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6095"/>
        <w:gridCol w:w="1417"/>
        <w:gridCol w:w="1418"/>
      </w:tblGrid>
      <w:tr w:rsidR="00A432E5" w:rsidRPr="00A432E5" w:rsidTr="001D14AD">
        <w:trPr>
          <w:trHeight w:val="935"/>
        </w:trPr>
        <w:tc>
          <w:tcPr>
            <w:tcW w:w="568" w:type="dxa"/>
          </w:tcPr>
          <w:p w:rsidR="00A432E5" w:rsidRPr="00A432E5" w:rsidRDefault="00A432E5" w:rsidP="00A432E5">
            <w:pPr>
              <w:pStyle w:val="Style4"/>
              <w:widowControl/>
              <w:spacing w:line="240" w:lineRule="auto"/>
              <w:jc w:val="center"/>
            </w:pPr>
            <w:r w:rsidRPr="00A432E5">
              <w:lastRenderedPageBreak/>
              <w:t xml:space="preserve">№ </w:t>
            </w:r>
            <w:proofErr w:type="spellStart"/>
            <w:proofErr w:type="gramStart"/>
            <w:r w:rsidRPr="00A432E5">
              <w:t>п</w:t>
            </w:r>
            <w:proofErr w:type="spellEnd"/>
            <w:proofErr w:type="gramEnd"/>
            <w:r w:rsidRPr="00A432E5">
              <w:t>/</w:t>
            </w:r>
            <w:proofErr w:type="spellStart"/>
            <w:r w:rsidRPr="00A432E5">
              <w:t>п</w:t>
            </w:r>
            <w:proofErr w:type="spellEnd"/>
          </w:p>
        </w:tc>
        <w:tc>
          <w:tcPr>
            <w:tcW w:w="6095" w:type="dxa"/>
          </w:tcPr>
          <w:p w:rsidR="00A432E5" w:rsidRPr="00A432E5" w:rsidRDefault="00A432E5" w:rsidP="00A432E5">
            <w:pPr>
              <w:pStyle w:val="Style4"/>
              <w:widowControl/>
              <w:spacing w:line="240" w:lineRule="auto"/>
              <w:jc w:val="center"/>
            </w:pPr>
            <w:r w:rsidRPr="00A432E5">
              <w:t>Наименование мероприятия</w:t>
            </w:r>
          </w:p>
        </w:tc>
        <w:tc>
          <w:tcPr>
            <w:tcW w:w="1417" w:type="dxa"/>
          </w:tcPr>
          <w:p w:rsidR="00A432E5" w:rsidRPr="00A432E5" w:rsidRDefault="00A432E5" w:rsidP="00A432E5">
            <w:pPr>
              <w:pStyle w:val="Style4"/>
              <w:widowControl/>
              <w:spacing w:line="240" w:lineRule="auto"/>
              <w:jc w:val="center"/>
            </w:pPr>
            <w:r w:rsidRPr="00A432E5">
              <w:t>Категория участников (класс)</w:t>
            </w:r>
          </w:p>
        </w:tc>
        <w:tc>
          <w:tcPr>
            <w:tcW w:w="1418" w:type="dxa"/>
          </w:tcPr>
          <w:p w:rsidR="00A432E5" w:rsidRPr="00A432E5" w:rsidRDefault="00A432E5" w:rsidP="00A432E5">
            <w:pPr>
              <w:pStyle w:val="Style4"/>
              <w:widowControl/>
              <w:spacing w:line="240" w:lineRule="auto"/>
              <w:jc w:val="center"/>
            </w:pPr>
            <w:r w:rsidRPr="00A432E5">
              <w:t>Ответственные</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pPr>
            <w:r w:rsidRPr="00A432E5">
              <w:t>1.</w:t>
            </w:r>
          </w:p>
        </w:tc>
        <w:tc>
          <w:tcPr>
            <w:tcW w:w="6095" w:type="dxa"/>
          </w:tcPr>
          <w:p w:rsidR="00A432E5" w:rsidRPr="00A432E5" w:rsidRDefault="00A432E5" w:rsidP="00A432E5">
            <w:pPr>
              <w:pStyle w:val="Style4"/>
              <w:widowControl/>
              <w:spacing w:line="240" w:lineRule="auto"/>
              <w:jc w:val="center"/>
            </w:pPr>
            <w:r w:rsidRPr="00A432E5">
              <w:t xml:space="preserve">Тестирование суицидальных наклонностей у подростков (диагностика А.А. Кучер, В.П. </w:t>
            </w:r>
            <w:proofErr w:type="spellStart"/>
            <w:r w:rsidRPr="00A432E5">
              <w:t>Костюкевич</w:t>
            </w:r>
            <w:proofErr w:type="spellEnd"/>
            <w:r w:rsidRPr="00A432E5">
              <w:t>)</w:t>
            </w:r>
          </w:p>
        </w:tc>
        <w:tc>
          <w:tcPr>
            <w:tcW w:w="1417" w:type="dxa"/>
          </w:tcPr>
          <w:p w:rsidR="00A432E5" w:rsidRPr="00A432E5" w:rsidRDefault="00A432E5" w:rsidP="00A432E5">
            <w:pPr>
              <w:pStyle w:val="Style4"/>
              <w:widowControl/>
              <w:spacing w:line="240" w:lineRule="auto"/>
              <w:jc w:val="center"/>
            </w:pPr>
            <w:r w:rsidRPr="00A432E5">
              <w:t>9-11</w:t>
            </w:r>
          </w:p>
        </w:tc>
        <w:tc>
          <w:tcPr>
            <w:tcW w:w="1418" w:type="dxa"/>
          </w:tcPr>
          <w:p w:rsidR="00A432E5" w:rsidRPr="00A432E5" w:rsidRDefault="00A432E5" w:rsidP="00A432E5">
            <w:pPr>
              <w:pStyle w:val="Style4"/>
              <w:widowControl/>
              <w:spacing w:line="240" w:lineRule="auto"/>
              <w:jc w:val="center"/>
            </w:pPr>
            <w:r w:rsidRPr="00A432E5">
              <w:t>Педагог-психолог</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pPr>
            <w:r w:rsidRPr="00A432E5">
              <w:t>2.</w:t>
            </w:r>
          </w:p>
        </w:tc>
        <w:tc>
          <w:tcPr>
            <w:tcW w:w="6095" w:type="dxa"/>
          </w:tcPr>
          <w:p w:rsidR="00A432E5" w:rsidRPr="00A432E5" w:rsidRDefault="00A432E5" w:rsidP="00A432E5">
            <w:pPr>
              <w:pStyle w:val="Style4"/>
              <w:widowControl/>
              <w:spacing w:line="240" w:lineRule="auto"/>
              <w:jc w:val="center"/>
            </w:pPr>
            <w:r w:rsidRPr="00A432E5">
              <w:t>Индивидуальное консультирование несовершеннолетних с повышенным уровнем тревожности</w:t>
            </w:r>
          </w:p>
        </w:tc>
        <w:tc>
          <w:tcPr>
            <w:tcW w:w="1417" w:type="dxa"/>
          </w:tcPr>
          <w:p w:rsidR="00A432E5" w:rsidRPr="00A432E5" w:rsidRDefault="00A432E5" w:rsidP="00A432E5">
            <w:pPr>
              <w:pStyle w:val="Style4"/>
              <w:widowControl/>
              <w:spacing w:line="240" w:lineRule="auto"/>
              <w:jc w:val="center"/>
            </w:pPr>
            <w:r w:rsidRPr="00A432E5">
              <w:t>1-11</w:t>
            </w:r>
          </w:p>
        </w:tc>
        <w:tc>
          <w:tcPr>
            <w:tcW w:w="1418" w:type="dxa"/>
          </w:tcPr>
          <w:p w:rsidR="00A432E5" w:rsidRPr="00A432E5" w:rsidRDefault="00A432E5" w:rsidP="00A432E5">
            <w:pPr>
              <w:pStyle w:val="Style4"/>
              <w:widowControl/>
              <w:spacing w:line="240" w:lineRule="auto"/>
              <w:jc w:val="center"/>
            </w:pPr>
            <w:r w:rsidRPr="00A432E5">
              <w:t>Педагог-психолог</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pPr>
            <w:r w:rsidRPr="00A432E5">
              <w:t>3.</w:t>
            </w:r>
          </w:p>
        </w:tc>
        <w:tc>
          <w:tcPr>
            <w:tcW w:w="6095" w:type="dxa"/>
          </w:tcPr>
          <w:p w:rsidR="00A432E5" w:rsidRPr="00A432E5" w:rsidRDefault="00A432E5" w:rsidP="00A432E5">
            <w:pPr>
              <w:pStyle w:val="Style4"/>
              <w:widowControl/>
              <w:spacing w:line="240" w:lineRule="auto"/>
              <w:jc w:val="center"/>
            </w:pPr>
            <w:r w:rsidRPr="00A432E5">
              <w:t>Психологическое обследование детей, посещающих учреждение с целью выявления уровня и содержания их агрессивного поведения, высокого уровня тревожности (наблюдение, анкетирование, психологическое тестирование)</w:t>
            </w:r>
          </w:p>
        </w:tc>
        <w:tc>
          <w:tcPr>
            <w:tcW w:w="1417" w:type="dxa"/>
          </w:tcPr>
          <w:p w:rsidR="00A432E5" w:rsidRPr="00A432E5" w:rsidRDefault="00A432E5" w:rsidP="00A432E5">
            <w:pPr>
              <w:pStyle w:val="Style4"/>
              <w:widowControl/>
              <w:spacing w:line="240" w:lineRule="auto"/>
              <w:jc w:val="center"/>
            </w:pPr>
            <w:r w:rsidRPr="00A432E5">
              <w:t>7-8</w:t>
            </w:r>
          </w:p>
        </w:tc>
        <w:tc>
          <w:tcPr>
            <w:tcW w:w="1418" w:type="dxa"/>
          </w:tcPr>
          <w:p w:rsidR="00A432E5" w:rsidRPr="00A432E5" w:rsidRDefault="00A432E5" w:rsidP="00A432E5">
            <w:pPr>
              <w:pStyle w:val="Style4"/>
              <w:widowControl/>
              <w:spacing w:line="240" w:lineRule="auto"/>
              <w:jc w:val="center"/>
            </w:pPr>
            <w:r w:rsidRPr="00A432E5">
              <w:t>Педагог-психолог</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pPr>
            <w:r w:rsidRPr="00A432E5">
              <w:t>4.</w:t>
            </w:r>
          </w:p>
        </w:tc>
        <w:tc>
          <w:tcPr>
            <w:tcW w:w="6095" w:type="dxa"/>
          </w:tcPr>
          <w:p w:rsidR="00A432E5" w:rsidRPr="00A432E5" w:rsidRDefault="00A432E5" w:rsidP="00A432E5">
            <w:pPr>
              <w:pStyle w:val="Style4"/>
              <w:widowControl/>
              <w:spacing w:line="240" w:lineRule="auto"/>
              <w:jc w:val="center"/>
            </w:pPr>
            <w:r w:rsidRPr="00A432E5">
              <w:t>Проведение родительского собрания «Профилактика злоупотребления несовершеннолетними ПАВ, наркотических средств, спиртных напитков и табака. Пропаганда здорового образа жизни» с просмотром презентации и раздачей буклетов</w:t>
            </w:r>
          </w:p>
        </w:tc>
        <w:tc>
          <w:tcPr>
            <w:tcW w:w="1417" w:type="dxa"/>
          </w:tcPr>
          <w:p w:rsidR="00A432E5" w:rsidRPr="00A432E5" w:rsidRDefault="00A432E5" w:rsidP="00A432E5">
            <w:pPr>
              <w:pStyle w:val="Style4"/>
              <w:widowControl/>
              <w:spacing w:line="240" w:lineRule="auto"/>
              <w:jc w:val="center"/>
            </w:pPr>
            <w:r w:rsidRPr="00A432E5">
              <w:t>5-11</w:t>
            </w:r>
          </w:p>
        </w:tc>
        <w:tc>
          <w:tcPr>
            <w:tcW w:w="1418" w:type="dxa"/>
          </w:tcPr>
          <w:p w:rsidR="00A432E5" w:rsidRPr="00A432E5" w:rsidRDefault="00A432E5" w:rsidP="00A432E5">
            <w:pPr>
              <w:pStyle w:val="Style4"/>
              <w:widowControl/>
              <w:spacing w:line="240" w:lineRule="auto"/>
              <w:jc w:val="center"/>
            </w:pPr>
            <w:r w:rsidRPr="00A432E5">
              <w:t>Классные руководители</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pPr>
            <w:r w:rsidRPr="00A432E5">
              <w:t>5.</w:t>
            </w:r>
          </w:p>
        </w:tc>
        <w:tc>
          <w:tcPr>
            <w:tcW w:w="6095" w:type="dxa"/>
          </w:tcPr>
          <w:p w:rsidR="00A432E5" w:rsidRPr="00A432E5" w:rsidRDefault="00A432E5" w:rsidP="00A432E5">
            <w:pPr>
              <w:pStyle w:val="Style4"/>
              <w:widowControl/>
              <w:tabs>
                <w:tab w:val="left" w:pos="711"/>
              </w:tabs>
              <w:spacing w:line="240" w:lineRule="auto"/>
              <w:jc w:val="center"/>
            </w:pPr>
            <w:r w:rsidRPr="00A432E5">
              <w:t>Организация рейдов по выявлению семей, находящихся в социально-опасном положении, беспризорных и безнадзорных несовершеннолетних</w:t>
            </w:r>
          </w:p>
        </w:tc>
        <w:tc>
          <w:tcPr>
            <w:tcW w:w="1417" w:type="dxa"/>
          </w:tcPr>
          <w:p w:rsidR="00A432E5" w:rsidRPr="00A432E5" w:rsidRDefault="00A432E5" w:rsidP="00A432E5">
            <w:pPr>
              <w:pStyle w:val="Style4"/>
              <w:widowControl/>
              <w:spacing w:line="240" w:lineRule="auto"/>
              <w:jc w:val="center"/>
            </w:pPr>
            <w:r w:rsidRPr="00A432E5">
              <w:t>1-11</w:t>
            </w:r>
          </w:p>
        </w:tc>
        <w:tc>
          <w:tcPr>
            <w:tcW w:w="1418" w:type="dxa"/>
          </w:tcPr>
          <w:p w:rsidR="00A432E5" w:rsidRPr="00A432E5" w:rsidRDefault="00A432E5" w:rsidP="00A432E5">
            <w:pPr>
              <w:pStyle w:val="Style4"/>
              <w:widowControl/>
              <w:spacing w:line="240" w:lineRule="auto"/>
              <w:jc w:val="center"/>
            </w:pPr>
            <w:proofErr w:type="spellStart"/>
            <w:r w:rsidRPr="00A432E5">
              <w:t>кл</w:t>
            </w:r>
            <w:proofErr w:type="spellEnd"/>
            <w:r w:rsidRPr="00A432E5">
              <w:t xml:space="preserve">. </w:t>
            </w:r>
            <w:proofErr w:type="spellStart"/>
            <w:proofErr w:type="gramStart"/>
            <w:r w:rsidRPr="00A432E5">
              <w:t>рук-ли</w:t>
            </w:r>
            <w:proofErr w:type="spellEnd"/>
            <w:proofErr w:type="gramEnd"/>
            <w:r w:rsidRPr="00A432E5">
              <w:t>,</w:t>
            </w:r>
          </w:p>
          <w:p w:rsidR="00A432E5" w:rsidRPr="00A432E5" w:rsidRDefault="00A432E5" w:rsidP="00A432E5">
            <w:pPr>
              <w:pStyle w:val="Style4"/>
              <w:widowControl/>
              <w:spacing w:line="240" w:lineRule="auto"/>
              <w:jc w:val="center"/>
            </w:pPr>
            <w:r w:rsidRPr="00A432E5">
              <w:t>педагог-психолог</w:t>
            </w:r>
          </w:p>
        </w:tc>
      </w:tr>
    </w:tbl>
    <w:p w:rsidR="00A432E5" w:rsidRPr="00A432E5" w:rsidRDefault="00A432E5" w:rsidP="00A432E5">
      <w:pPr>
        <w:spacing w:after="0" w:line="240" w:lineRule="auto"/>
        <w:ind w:right="2"/>
        <w:rPr>
          <w:rFonts w:ascii="Times New Roman" w:hAnsi="Times New Roman" w:cs="Times New Roman"/>
          <w:sz w:val="24"/>
          <w:szCs w:val="24"/>
        </w:rPr>
      </w:pPr>
    </w:p>
    <w:p w:rsidR="00A432E5" w:rsidRPr="00A432E5" w:rsidRDefault="00A432E5" w:rsidP="00A432E5">
      <w:pPr>
        <w:pStyle w:val="ab"/>
        <w:shd w:val="clear" w:color="auto" w:fill="FFFFFF"/>
        <w:spacing w:before="0" w:beforeAutospacing="0" w:after="0" w:afterAutospacing="0"/>
        <w:ind w:firstLine="708"/>
        <w:jc w:val="both"/>
      </w:pPr>
      <w:proofErr w:type="gramStart"/>
      <w:r w:rsidRPr="00A432E5">
        <w:rPr>
          <w:color w:val="FF0000"/>
        </w:rPr>
        <w:t xml:space="preserve">.  </w:t>
      </w:r>
      <w:r w:rsidRPr="00A432E5">
        <w:t xml:space="preserve">По реализации программ, курсов, модулей, дисциплин, направленных на формирование у обучающихся антитеррористической, </w:t>
      </w:r>
      <w:proofErr w:type="spellStart"/>
      <w:r w:rsidRPr="00A432E5">
        <w:t>антиэкстремистской</w:t>
      </w:r>
      <w:proofErr w:type="spellEnd"/>
      <w:r w:rsidRPr="00A432E5">
        <w:t xml:space="preserve"> идеологии, повышение уровня правовой культуры, расширение знаний о национальных традициях и культурных основах народов Дона, профилактику вовлечения детей и молодежи в деятельность радикальных и </w:t>
      </w:r>
      <w:proofErr w:type="spellStart"/>
      <w:r w:rsidRPr="00A432E5">
        <w:t>экстремистски</w:t>
      </w:r>
      <w:proofErr w:type="spellEnd"/>
      <w:r w:rsidRPr="00A432E5">
        <w:t xml:space="preserve"> настроенных организаций в лицее реализуются модули:</w:t>
      </w:r>
      <w:proofErr w:type="gramEnd"/>
    </w:p>
    <w:p w:rsidR="00A432E5" w:rsidRPr="00A432E5" w:rsidRDefault="00A432E5" w:rsidP="008F017E">
      <w:pPr>
        <w:pStyle w:val="ab"/>
        <w:numPr>
          <w:ilvl w:val="0"/>
          <w:numId w:val="33"/>
        </w:numPr>
        <w:shd w:val="clear" w:color="auto" w:fill="FFFFFF"/>
        <w:spacing w:before="0" w:beforeAutospacing="0" w:after="0" w:afterAutospacing="0"/>
        <w:jc w:val="both"/>
      </w:pPr>
      <w:r w:rsidRPr="00A432E5">
        <w:t>Правовое регулирование общественных отношений</w:t>
      </w:r>
    </w:p>
    <w:p w:rsidR="00A432E5" w:rsidRPr="00A432E5" w:rsidRDefault="00A432E5" w:rsidP="008F017E">
      <w:pPr>
        <w:pStyle w:val="ab"/>
        <w:numPr>
          <w:ilvl w:val="0"/>
          <w:numId w:val="33"/>
        </w:numPr>
        <w:shd w:val="clear" w:color="auto" w:fill="FFFFFF"/>
        <w:spacing w:before="0" w:beforeAutospacing="0" w:after="0" w:afterAutospacing="0"/>
        <w:jc w:val="both"/>
      </w:pPr>
      <w:r w:rsidRPr="00A432E5">
        <w:t>Политика как общественное явление</w:t>
      </w:r>
    </w:p>
    <w:p w:rsidR="00A432E5" w:rsidRPr="00A432E5" w:rsidRDefault="00A432E5" w:rsidP="008F017E">
      <w:pPr>
        <w:pStyle w:val="ab"/>
        <w:numPr>
          <w:ilvl w:val="0"/>
          <w:numId w:val="33"/>
        </w:numPr>
        <w:shd w:val="clear" w:color="auto" w:fill="FFFFFF"/>
        <w:spacing w:before="0" w:beforeAutospacing="0" w:after="0" w:afterAutospacing="0"/>
        <w:jc w:val="both"/>
      </w:pPr>
      <w:r w:rsidRPr="00A432E5">
        <w:t>Общество как сложная динамическая система</w:t>
      </w:r>
    </w:p>
    <w:p w:rsidR="00A432E5" w:rsidRPr="00A432E5" w:rsidRDefault="00A432E5" w:rsidP="008F017E">
      <w:pPr>
        <w:pStyle w:val="ab"/>
        <w:numPr>
          <w:ilvl w:val="0"/>
          <w:numId w:val="33"/>
        </w:numPr>
        <w:shd w:val="clear" w:color="auto" w:fill="FFFFFF"/>
        <w:spacing w:before="0" w:beforeAutospacing="0" w:after="0" w:afterAutospacing="0"/>
        <w:jc w:val="both"/>
      </w:pPr>
      <w:r w:rsidRPr="00A432E5">
        <w:t>Безопасность</w:t>
      </w:r>
    </w:p>
    <w:p w:rsidR="00A432E5" w:rsidRPr="00A432E5" w:rsidRDefault="00A432E5" w:rsidP="00A432E5">
      <w:pPr>
        <w:spacing w:after="0" w:line="240" w:lineRule="auto"/>
        <w:ind w:left="360"/>
        <w:jc w:val="both"/>
        <w:rPr>
          <w:rFonts w:ascii="Times New Roman" w:hAnsi="Times New Roman" w:cs="Times New Roman"/>
          <w:sz w:val="24"/>
          <w:szCs w:val="24"/>
        </w:rPr>
      </w:pPr>
      <w:r w:rsidRPr="00A432E5">
        <w:rPr>
          <w:rFonts w:ascii="Times New Roman" w:hAnsi="Times New Roman" w:cs="Times New Roman"/>
          <w:sz w:val="24"/>
          <w:szCs w:val="24"/>
        </w:rPr>
        <w:t>В течени</w:t>
      </w:r>
      <w:proofErr w:type="gramStart"/>
      <w:r w:rsidRPr="00A432E5">
        <w:rPr>
          <w:rFonts w:ascii="Times New Roman" w:hAnsi="Times New Roman" w:cs="Times New Roman"/>
          <w:sz w:val="24"/>
          <w:szCs w:val="24"/>
        </w:rPr>
        <w:t>и</w:t>
      </w:r>
      <w:proofErr w:type="gramEnd"/>
      <w:r w:rsidRPr="00A432E5">
        <w:rPr>
          <w:rFonts w:ascii="Times New Roman" w:hAnsi="Times New Roman" w:cs="Times New Roman"/>
          <w:sz w:val="24"/>
          <w:szCs w:val="24"/>
        </w:rPr>
        <w:t xml:space="preserve"> всего учебного года в лицее был реализован план мероприятий по воспитанию толерантности и профилактике экстремизма в подростковой среде.</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На родительских собраниях организовано проведение лекториев по вопросам обеспечения безопасности детей в </w:t>
      </w:r>
      <w:proofErr w:type="spellStart"/>
      <w:proofErr w:type="gramStart"/>
      <w:r w:rsidRPr="00A432E5">
        <w:t>Интернет-пространстве</w:t>
      </w:r>
      <w:proofErr w:type="spellEnd"/>
      <w:proofErr w:type="gramEnd"/>
      <w:r w:rsidRPr="00A432E5">
        <w:t>, недопущения вовлечения несовершеннолетних через социальные сети в преступную деятельность</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С </w:t>
      </w:r>
      <w:proofErr w:type="gramStart"/>
      <w:r w:rsidRPr="00A432E5">
        <w:t>обучающимися</w:t>
      </w:r>
      <w:proofErr w:type="gramEnd"/>
      <w:r w:rsidRPr="00A432E5">
        <w:t xml:space="preserve"> 5-11 классов изучены вопросы безопасности по программе курса ОБЖ. Каждым классным коллективом оформлен уголок безопасности. Проводятся инструктажи о правилах безопасности и поведению в случае возникновения угрозы террористического акта, беседы на темы антитеррористической безопасности и проявлений экстремизма с участием сотрудников МВД, </w:t>
      </w:r>
      <w:r w:rsidRPr="00A432E5">
        <w:rPr>
          <w:bCs/>
        </w:rPr>
        <w:t xml:space="preserve">практические занятия по обеспечению антитеррористической безопасности (учебно-тренировочные мероприятия по эвакуации из зданий лицея). Классными руководителями ведётся работа по </w:t>
      </w:r>
      <w:r w:rsidRPr="00A432E5">
        <w:t>выявлению обучающихся из «групп риска», неформальных объединений среди молодежи.</w:t>
      </w:r>
    </w:p>
    <w:p w:rsidR="00A432E5" w:rsidRPr="00A432E5" w:rsidRDefault="00A432E5" w:rsidP="00A432E5">
      <w:pPr>
        <w:pStyle w:val="ab"/>
        <w:shd w:val="clear" w:color="auto" w:fill="FFFFFF"/>
        <w:spacing w:before="0" w:beforeAutospacing="0" w:after="0" w:afterAutospacing="0"/>
        <w:ind w:firstLine="708"/>
        <w:jc w:val="both"/>
        <w:rPr>
          <w:bCs/>
        </w:rPr>
      </w:pPr>
      <w:r w:rsidRPr="00A432E5">
        <w:rPr>
          <w:bCs/>
        </w:rPr>
        <w:t>В целях недопущения вовлечения обучающихся и воспитанников образовательных организаций в деятельность экстремистских и террористических организаций:</w:t>
      </w:r>
    </w:p>
    <w:p w:rsidR="00A432E5" w:rsidRPr="00A432E5" w:rsidRDefault="00A432E5" w:rsidP="00A432E5">
      <w:pPr>
        <w:tabs>
          <w:tab w:val="left" w:pos="1134"/>
        </w:tabs>
        <w:autoSpaceDE w:val="0"/>
        <w:autoSpaceDN w:val="0"/>
        <w:adjustRightInd w:val="0"/>
        <w:spacing w:after="0" w:line="240" w:lineRule="auto"/>
        <w:ind w:left="360"/>
        <w:jc w:val="both"/>
        <w:rPr>
          <w:rFonts w:ascii="Times New Roman" w:hAnsi="Times New Roman" w:cs="Times New Roman"/>
          <w:bCs/>
          <w:sz w:val="24"/>
          <w:szCs w:val="24"/>
        </w:rPr>
      </w:pPr>
      <w:r w:rsidRPr="00A432E5">
        <w:rPr>
          <w:rFonts w:ascii="Times New Roman" w:hAnsi="Times New Roman" w:cs="Times New Roman"/>
          <w:bCs/>
          <w:sz w:val="24"/>
          <w:szCs w:val="24"/>
        </w:rPr>
        <w:t xml:space="preserve">- организована работу по выявлению и индивидуальному комплексному сопровождению подростков и молодежи, склонных к совершению противоправных действий и агрессивному поведению; особое внимание уделяется подросткам «группы риска», детям из социально неблагополучных семей,  </w:t>
      </w:r>
    </w:p>
    <w:p w:rsidR="00A432E5" w:rsidRPr="00A432E5" w:rsidRDefault="00A432E5" w:rsidP="00A432E5">
      <w:pPr>
        <w:tabs>
          <w:tab w:val="left" w:pos="1134"/>
        </w:tabs>
        <w:autoSpaceDE w:val="0"/>
        <w:autoSpaceDN w:val="0"/>
        <w:adjustRightInd w:val="0"/>
        <w:spacing w:after="0" w:line="240" w:lineRule="auto"/>
        <w:ind w:left="360"/>
        <w:jc w:val="both"/>
        <w:rPr>
          <w:rFonts w:ascii="Times New Roman" w:hAnsi="Times New Roman" w:cs="Times New Roman"/>
          <w:bCs/>
          <w:sz w:val="24"/>
          <w:szCs w:val="24"/>
        </w:rPr>
      </w:pPr>
      <w:r w:rsidRPr="00A432E5">
        <w:rPr>
          <w:rFonts w:ascii="Times New Roman" w:hAnsi="Times New Roman" w:cs="Times New Roman"/>
          <w:bCs/>
          <w:sz w:val="24"/>
          <w:szCs w:val="24"/>
        </w:rPr>
        <w:t xml:space="preserve">- в ходе коррекционно-воспитательной работы использовались индивидуально ориентированные программы и методики, в том числе в рамках технологии «равный – </w:t>
      </w:r>
      <w:proofErr w:type="gramStart"/>
      <w:r w:rsidRPr="00A432E5">
        <w:rPr>
          <w:rFonts w:ascii="Times New Roman" w:hAnsi="Times New Roman" w:cs="Times New Roman"/>
          <w:bCs/>
          <w:sz w:val="24"/>
          <w:szCs w:val="24"/>
        </w:rPr>
        <w:t>равному</w:t>
      </w:r>
      <w:proofErr w:type="gramEnd"/>
      <w:r w:rsidRPr="00A432E5">
        <w:rPr>
          <w:rFonts w:ascii="Times New Roman" w:hAnsi="Times New Roman" w:cs="Times New Roman"/>
          <w:bCs/>
          <w:sz w:val="24"/>
          <w:szCs w:val="24"/>
        </w:rPr>
        <w:t xml:space="preserve">» с привлечением актива детских и молодежных общественных организаций; </w:t>
      </w:r>
    </w:p>
    <w:p w:rsidR="00A432E5" w:rsidRPr="00A432E5" w:rsidRDefault="00A432E5" w:rsidP="00A432E5">
      <w:pPr>
        <w:tabs>
          <w:tab w:val="left" w:pos="1134"/>
        </w:tabs>
        <w:autoSpaceDE w:val="0"/>
        <w:autoSpaceDN w:val="0"/>
        <w:adjustRightInd w:val="0"/>
        <w:spacing w:after="0" w:line="240" w:lineRule="auto"/>
        <w:ind w:left="360"/>
        <w:jc w:val="both"/>
        <w:rPr>
          <w:rFonts w:ascii="Times New Roman" w:hAnsi="Times New Roman" w:cs="Times New Roman"/>
          <w:bCs/>
          <w:sz w:val="24"/>
          <w:szCs w:val="24"/>
        </w:rPr>
      </w:pPr>
      <w:r w:rsidRPr="00A432E5">
        <w:rPr>
          <w:rFonts w:ascii="Times New Roman" w:hAnsi="Times New Roman" w:cs="Times New Roman"/>
          <w:bCs/>
          <w:sz w:val="24"/>
          <w:szCs w:val="24"/>
        </w:rPr>
        <w:lastRenderedPageBreak/>
        <w:t xml:space="preserve">- в рамках проведения информационной кампании «Терроризм не пройдет!» обновлены информационные стенды с информацией с адресами, телефонами ответственных служб, памятками, обращениями; </w:t>
      </w:r>
    </w:p>
    <w:p w:rsidR="00A432E5" w:rsidRPr="00A432E5" w:rsidRDefault="00A432E5" w:rsidP="00A432E5">
      <w:pPr>
        <w:pStyle w:val="ab"/>
        <w:shd w:val="clear" w:color="auto" w:fill="FFFFFF"/>
        <w:spacing w:before="0" w:beforeAutospacing="0" w:after="0" w:afterAutospacing="0"/>
        <w:ind w:firstLine="708"/>
        <w:jc w:val="both"/>
        <w:rPr>
          <w:bCs/>
        </w:rPr>
      </w:pPr>
      <w:r w:rsidRPr="00A432E5">
        <w:rPr>
          <w:bCs/>
        </w:rPr>
        <w:t xml:space="preserve">- организовано привлечение к профилактической работе представителей общественно-политических, национально-культурных общественных объединений, организаций и диаспор, религиозных </w:t>
      </w:r>
      <w:proofErr w:type="spellStart"/>
      <w:r w:rsidRPr="00A432E5">
        <w:rPr>
          <w:bCs/>
        </w:rPr>
        <w:t>конфессий</w:t>
      </w:r>
      <w:proofErr w:type="spellEnd"/>
      <w:r w:rsidRPr="00A432E5">
        <w:rPr>
          <w:bCs/>
        </w:rPr>
        <w:t>.</w:t>
      </w:r>
    </w:p>
    <w:p w:rsidR="00A432E5" w:rsidRPr="00A432E5" w:rsidRDefault="00A432E5" w:rsidP="00A432E5">
      <w:pPr>
        <w:spacing w:after="0" w:line="240" w:lineRule="auto"/>
        <w:ind w:left="240" w:firstLine="468"/>
        <w:jc w:val="both"/>
        <w:rPr>
          <w:rFonts w:ascii="Times New Roman" w:hAnsi="Times New Roman" w:cs="Times New Roman"/>
          <w:sz w:val="24"/>
          <w:szCs w:val="24"/>
        </w:rPr>
      </w:pPr>
    </w:p>
    <w:p w:rsidR="00A432E5" w:rsidRPr="00A432E5" w:rsidRDefault="00A432E5" w:rsidP="00A432E5">
      <w:pPr>
        <w:spacing w:after="0" w:line="240" w:lineRule="auto"/>
        <w:ind w:left="240" w:firstLine="468"/>
        <w:jc w:val="both"/>
        <w:rPr>
          <w:rFonts w:ascii="Times New Roman" w:hAnsi="Times New Roman" w:cs="Times New Roman"/>
          <w:sz w:val="24"/>
          <w:szCs w:val="24"/>
        </w:rPr>
      </w:pPr>
      <w:r w:rsidRPr="00A432E5">
        <w:rPr>
          <w:rFonts w:ascii="Times New Roman" w:hAnsi="Times New Roman" w:cs="Times New Roman"/>
          <w:sz w:val="24"/>
          <w:szCs w:val="24"/>
        </w:rPr>
        <w:t>Под руководством учителя ОБЖ Павлютенко Д.А. в целях отработки алгоритма действий педагогических работников и обучающихся при возникновении чрезвычайных ситуаций прошли учебно-тренировочные занятия. Основные цели мероприятий:</w:t>
      </w:r>
    </w:p>
    <w:p w:rsidR="00A432E5" w:rsidRPr="00A432E5" w:rsidRDefault="00A432E5" w:rsidP="008F017E">
      <w:pPr>
        <w:pStyle w:val="a5"/>
        <w:numPr>
          <w:ilvl w:val="0"/>
          <w:numId w:val="31"/>
        </w:numPr>
        <w:ind w:left="426"/>
        <w:jc w:val="both"/>
        <w:rPr>
          <w:rFonts w:ascii="Times New Roman" w:hAnsi="Times New Roman"/>
          <w:b w:val="0"/>
          <w:szCs w:val="24"/>
        </w:rPr>
      </w:pPr>
      <w:r w:rsidRPr="00A432E5">
        <w:rPr>
          <w:rFonts w:ascii="Times New Roman" w:hAnsi="Times New Roman"/>
          <w:szCs w:val="24"/>
        </w:rPr>
        <w:t xml:space="preserve"> </w:t>
      </w:r>
      <w:r w:rsidRPr="00A432E5">
        <w:rPr>
          <w:rFonts w:ascii="Times New Roman" w:hAnsi="Times New Roman"/>
          <w:b w:val="0"/>
          <w:szCs w:val="24"/>
        </w:rPr>
        <w:t>формирование и развитие у обучающихся высоких морально-психологичес</w:t>
      </w:r>
      <w:r w:rsidRPr="00A432E5">
        <w:rPr>
          <w:rFonts w:ascii="Times New Roman" w:hAnsi="Times New Roman"/>
          <w:b w:val="0"/>
          <w:szCs w:val="24"/>
        </w:rPr>
        <w:softHyphen/>
        <w:t>ких качеств, любви к своей Родине, готовности к ее защите;</w:t>
      </w:r>
    </w:p>
    <w:p w:rsidR="00A432E5" w:rsidRPr="00A432E5" w:rsidRDefault="00A432E5" w:rsidP="008F017E">
      <w:pPr>
        <w:pStyle w:val="a5"/>
        <w:numPr>
          <w:ilvl w:val="0"/>
          <w:numId w:val="31"/>
        </w:numPr>
        <w:ind w:left="426"/>
        <w:jc w:val="both"/>
        <w:rPr>
          <w:rFonts w:ascii="Times New Roman" w:hAnsi="Times New Roman"/>
          <w:b w:val="0"/>
          <w:szCs w:val="24"/>
        </w:rPr>
      </w:pPr>
      <w:r w:rsidRPr="00A432E5">
        <w:rPr>
          <w:rFonts w:ascii="Times New Roman" w:hAnsi="Times New Roman"/>
          <w:b w:val="0"/>
          <w:szCs w:val="24"/>
        </w:rPr>
        <w:t xml:space="preserve"> воспитание у лицеистов уверенности в эффективности мероприятий по ликвидации чрезвычайных ситуаций и убежденности в необходимости прини</w:t>
      </w:r>
      <w:r w:rsidRPr="00A432E5">
        <w:rPr>
          <w:rFonts w:ascii="Times New Roman" w:hAnsi="Times New Roman"/>
          <w:b w:val="0"/>
          <w:szCs w:val="24"/>
        </w:rPr>
        <w:softHyphen/>
        <w:t xml:space="preserve">мать в них участие;                     </w:t>
      </w:r>
    </w:p>
    <w:p w:rsidR="00A432E5" w:rsidRPr="00A432E5" w:rsidRDefault="00A432E5" w:rsidP="008F017E">
      <w:pPr>
        <w:pStyle w:val="a5"/>
        <w:numPr>
          <w:ilvl w:val="0"/>
          <w:numId w:val="31"/>
        </w:numPr>
        <w:ind w:left="426"/>
        <w:jc w:val="both"/>
        <w:rPr>
          <w:rFonts w:ascii="Times New Roman" w:hAnsi="Times New Roman"/>
          <w:b w:val="0"/>
          <w:szCs w:val="24"/>
        </w:rPr>
      </w:pPr>
      <w:r w:rsidRPr="00A432E5">
        <w:rPr>
          <w:rFonts w:ascii="Times New Roman" w:hAnsi="Times New Roman"/>
          <w:b w:val="0"/>
          <w:szCs w:val="24"/>
        </w:rPr>
        <w:t xml:space="preserve"> пропаганда боевых и трудовых традиций России, ее Вооруженных Сил, Гражданской обороны;</w:t>
      </w:r>
    </w:p>
    <w:p w:rsidR="00A432E5" w:rsidRPr="00A432E5" w:rsidRDefault="00A432E5" w:rsidP="008F017E">
      <w:pPr>
        <w:pStyle w:val="a5"/>
        <w:numPr>
          <w:ilvl w:val="0"/>
          <w:numId w:val="31"/>
        </w:numPr>
        <w:ind w:left="426"/>
        <w:jc w:val="both"/>
        <w:rPr>
          <w:rFonts w:ascii="Times New Roman" w:hAnsi="Times New Roman"/>
          <w:b w:val="0"/>
          <w:szCs w:val="24"/>
        </w:rPr>
      </w:pPr>
      <w:r w:rsidRPr="00A432E5">
        <w:rPr>
          <w:rFonts w:ascii="Times New Roman" w:hAnsi="Times New Roman"/>
          <w:b w:val="0"/>
          <w:szCs w:val="24"/>
        </w:rPr>
        <w:t xml:space="preserve"> формирование и развитие у </w:t>
      </w:r>
      <w:proofErr w:type="gramStart"/>
      <w:r w:rsidRPr="00A432E5">
        <w:rPr>
          <w:rFonts w:ascii="Times New Roman" w:hAnsi="Times New Roman"/>
          <w:b w:val="0"/>
          <w:szCs w:val="24"/>
        </w:rPr>
        <w:t>обучающихся</w:t>
      </w:r>
      <w:proofErr w:type="gramEnd"/>
      <w:r w:rsidRPr="00A432E5">
        <w:rPr>
          <w:rFonts w:ascii="Times New Roman" w:hAnsi="Times New Roman"/>
          <w:b w:val="0"/>
          <w:szCs w:val="24"/>
        </w:rPr>
        <w:t xml:space="preserve"> высокого чувства долга и ответ</w:t>
      </w:r>
      <w:r w:rsidRPr="00A432E5">
        <w:rPr>
          <w:rFonts w:ascii="Times New Roman" w:hAnsi="Times New Roman"/>
          <w:b w:val="0"/>
          <w:szCs w:val="24"/>
        </w:rPr>
        <w:softHyphen/>
        <w:t>ственности за порученное дело, мужества, отваги, выдержки и самооблада</w:t>
      </w:r>
      <w:r w:rsidRPr="00A432E5">
        <w:rPr>
          <w:rFonts w:ascii="Times New Roman" w:hAnsi="Times New Roman"/>
          <w:b w:val="0"/>
          <w:szCs w:val="24"/>
        </w:rPr>
        <w:softHyphen/>
        <w:t>ния, инициативы и находчивости, взаимной выручки, физической выносливо</w:t>
      </w:r>
      <w:r w:rsidRPr="00A432E5">
        <w:rPr>
          <w:rFonts w:ascii="Times New Roman" w:hAnsi="Times New Roman"/>
          <w:b w:val="0"/>
          <w:szCs w:val="24"/>
        </w:rPr>
        <w:softHyphen/>
        <w:t>сти, постоянной готовности самоотверженно выполнять спасательные рабо</w:t>
      </w:r>
      <w:r w:rsidRPr="00A432E5">
        <w:rPr>
          <w:rFonts w:ascii="Times New Roman" w:hAnsi="Times New Roman"/>
          <w:b w:val="0"/>
          <w:szCs w:val="24"/>
        </w:rPr>
        <w:softHyphen/>
        <w:t>ты.</w:t>
      </w:r>
    </w:p>
    <w:p w:rsidR="00A432E5" w:rsidRPr="00A432E5" w:rsidRDefault="00A432E5" w:rsidP="00A432E5">
      <w:pPr>
        <w:spacing w:after="0" w:line="240" w:lineRule="auto"/>
        <w:ind w:left="240" w:firstLine="186"/>
        <w:jc w:val="both"/>
        <w:rPr>
          <w:rFonts w:ascii="Times New Roman" w:hAnsi="Times New Roman" w:cs="Times New Roman"/>
          <w:sz w:val="24"/>
          <w:szCs w:val="24"/>
        </w:rPr>
      </w:pPr>
      <w:r w:rsidRPr="00A432E5">
        <w:rPr>
          <w:rFonts w:ascii="Times New Roman" w:hAnsi="Times New Roman" w:cs="Times New Roman"/>
          <w:sz w:val="24"/>
          <w:szCs w:val="24"/>
        </w:rPr>
        <w:t>Главные задачи мероприятий:</w:t>
      </w:r>
    </w:p>
    <w:p w:rsidR="00A432E5" w:rsidRPr="00A432E5" w:rsidRDefault="00A432E5" w:rsidP="008F017E">
      <w:pPr>
        <w:pStyle w:val="a5"/>
        <w:numPr>
          <w:ilvl w:val="0"/>
          <w:numId w:val="32"/>
        </w:numPr>
        <w:ind w:left="426"/>
        <w:jc w:val="both"/>
        <w:rPr>
          <w:rFonts w:ascii="Times New Roman" w:hAnsi="Times New Roman"/>
          <w:b w:val="0"/>
          <w:szCs w:val="24"/>
        </w:rPr>
      </w:pPr>
      <w:r w:rsidRPr="00A432E5">
        <w:rPr>
          <w:rFonts w:ascii="Times New Roman" w:hAnsi="Times New Roman"/>
          <w:b w:val="0"/>
          <w:szCs w:val="24"/>
        </w:rPr>
        <w:t xml:space="preserve"> совершенствование у обучающихся и педагогического коллектива теоретических знаний и практических навыков по действиям в чрезвычайных ситуациях;</w:t>
      </w:r>
    </w:p>
    <w:p w:rsidR="00A432E5" w:rsidRPr="00A432E5" w:rsidRDefault="00A432E5" w:rsidP="008F017E">
      <w:pPr>
        <w:pStyle w:val="a5"/>
        <w:numPr>
          <w:ilvl w:val="0"/>
          <w:numId w:val="32"/>
        </w:numPr>
        <w:ind w:left="426"/>
        <w:jc w:val="both"/>
        <w:rPr>
          <w:rFonts w:ascii="Times New Roman" w:hAnsi="Times New Roman"/>
          <w:b w:val="0"/>
          <w:szCs w:val="24"/>
        </w:rPr>
      </w:pPr>
      <w:r w:rsidRPr="00A432E5">
        <w:rPr>
          <w:rFonts w:ascii="Times New Roman" w:hAnsi="Times New Roman"/>
          <w:b w:val="0"/>
          <w:szCs w:val="24"/>
        </w:rPr>
        <w:t xml:space="preserve"> </w:t>
      </w:r>
      <w:proofErr w:type="gramStart"/>
      <w:r w:rsidRPr="00A432E5">
        <w:rPr>
          <w:rFonts w:ascii="Times New Roman" w:hAnsi="Times New Roman"/>
          <w:b w:val="0"/>
          <w:szCs w:val="24"/>
        </w:rPr>
        <w:t>практическая проверка готовности обучающихся действовать в экстремаль</w:t>
      </w:r>
      <w:r w:rsidRPr="00A432E5">
        <w:rPr>
          <w:rFonts w:ascii="Times New Roman" w:hAnsi="Times New Roman"/>
          <w:b w:val="0"/>
          <w:szCs w:val="24"/>
        </w:rPr>
        <w:softHyphen/>
        <w:t>ных ситуациях;</w:t>
      </w:r>
      <w:proofErr w:type="gramEnd"/>
    </w:p>
    <w:p w:rsidR="00A432E5" w:rsidRPr="00A432E5" w:rsidRDefault="00A432E5" w:rsidP="008F017E">
      <w:pPr>
        <w:pStyle w:val="a5"/>
        <w:numPr>
          <w:ilvl w:val="0"/>
          <w:numId w:val="32"/>
        </w:numPr>
        <w:ind w:left="426"/>
        <w:jc w:val="both"/>
        <w:rPr>
          <w:rFonts w:ascii="Times New Roman" w:hAnsi="Times New Roman"/>
          <w:b w:val="0"/>
          <w:szCs w:val="24"/>
        </w:rPr>
      </w:pPr>
      <w:r w:rsidRPr="00A432E5">
        <w:rPr>
          <w:rFonts w:ascii="Times New Roman" w:hAnsi="Times New Roman"/>
          <w:b w:val="0"/>
          <w:szCs w:val="24"/>
        </w:rPr>
        <w:t xml:space="preserve"> сплочение коллектива учащихся лицея.</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Оформлен стенд «Правовое воспитание» с информацией о проведении Дней толерантности. </w:t>
      </w:r>
    </w:p>
    <w:p w:rsidR="00A432E5" w:rsidRPr="00A432E5" w:rsidRDefault="00A432E5" w:rsidP="00A432E5">
      <w:pPr>
        <w:pStyle w:val="ab"/>
        <w:shd w:val="clear" w:color="auto" w:fill="FFFFFF"/>
        <w:spacing w:before="0" w:beforeAutospacing="0" w:after="0" w:afterAutospacing="0"/>
        <w:ind w:firstLine="708"/>
        <w:jc w:val="both"/>
      </w:pPr>
    </w:p>
    <w:p w:rsidR="00A432E5" w:rsidRPr="00A432E5" w:rsidRDefault="00A432E5" w:rsidP="00A432E5">
      <w:pPr>
        <w:pStyle w:val="ab"/>
        <w:shd w:val="clear" w:color="auto" w:fill="FFFFFF"/>
        <w:spacing w:before="0" w:beforeAutospacing="0" w:after="0" w:afterAutospacing="0"/>
        <w:ind w:firstLine="708"/>
        <w:jc w:val="both"/>
      </w:pPr>
      <w:r w:rsidRPr="00A432E5">
        <w:t xml:space="preserve">В лицее проведён инструктаж по действиям во время ЧС. На общем собрании лицея утверждён коллективный план работы по антитеррористической безопасности на новый учебный год. С работниками лицея изучены инструкции по безопасности и пройдены инструктажи по антитеррористической безопасности в лицее, индивидуальные инструктажи с работниками лицея при проведении массовых лицейских мероприятий, </w:t>
      </w:r>
      <w:proofErr w:type="spellStart"/>
      <w:r w:rsidRPr="00A432E5">
        <w:t>общелицейские</w:t>
      </w:r>
      <w:proofErr w:type="spellEnd"/>
      <w:r w:rsidRPr="00A432E5">
        <w:t xml:space="preserve"> тренировки по эвакуации из здания лицея при угрозе взрыва, тестирование персонала на знание правил антитеррористической безопасности.</w:t>
      </w:r>
    </w:p>
    <w:p w:rsidR="00A432E5" w:rsidRPr="00A432E5" w:rsidRDefault="00A432E5" w:rsidP="00A432E5">
      <w:pPr>
        <w:pStyle w:val="ab"/>
        <w:shd w:val="clear" w:color="auto" w:fill="FFFFFF"/>
        <w:spacing w:before="0" w:beforeAutospacing="0" w:after="0" w:afterAutospacing="0"/>
        <w:ind w:firstLine="708"/>
        <w:jc w:val="both"/>
      </w:pPr>
    </w:p>
    <w:p w:rsidR="00A432E5" w:rsidRPr="00A432E5" w:rsidRDefault="00A432E5" w:rsidP="00A432E5">
      <w:pPr>
        <w:pStyle w:val="ab"/>
        <w:shd w:val="clear" w:color="auto" w:fill="FFFFFF"/>
        <w:spacing w:before="0" w:beforeAutospacing="0" w:after="0" w:afterAutospacing="0"/>
        <w:ind w:firstLine="708"/>
        <w:jc w:val="both"/>
      </w:pPr>
      <w:r w:rsidRPr="00A432E5">
        <w:t>В начале учебного года проведена проверка учебных и производственных помещений. Обеспечен систематический контроль деятельности организаций, арендующих помещения в МОБУ лицее №7. Обеспечена бесперебойная работа системы звонков и голосового оповещения. Создана 30-метровая зона безопасности по периметру здания лицея. Обеспечено содержание подсобных помещений в соответствии с установленными требованиями.</w:t>
      </w:r>
    </w:p>
    <w:p w:rsidR="00A432E5" w:rsidRPr="00A432E5" w:rsidRDefault="00A432E5" w:rsidP="00A432E5">
      <w:pPr>
        <w:pStyle w:val="ab"/>
        <w:shd w:val="clear" w:color="auto" w:fill="FFFFFF"/>
        <w:spacing w:before="0" w:beforeAutospacing="0" w:after="0" w:afterAutospacing="0"/>
        <w:ind w:firstLine="708"/>
        <w:jc w:val="both"/>
      </w:pPr>
    </w:p>
    <w:p w:rsidR="00A432E5" w:rsidRPr="00A432E5" w:rsidRDefault="00A432E5" w:rsidP="00A432E5">
      <w:pPr>
        <w:pStyle w:val="ab"/>
        <w:shd w:val="clear" w:color="auto" w:fill="FFFFFF"/>
        <w:spacing w:before="0" w:beforeAutospacing="0" w:after="0" w:afterAutospacing="0"/>
        <w:ind w:firstLine="708"/>
        <w:jc w:val="both"/>
        <w:rPr>
          <w:b/>
          <w:color w:val="007635"/>
        </w:rPr>
      </w:pPr>
      <w:r w:rsidRPr="00A432E5">
        <w:rPr>
          <w:b/>
          <w:color w:val="00B050"/>
        </w:rPr>
        <w:t xml:space="preserve">  </w:t>
      </w:r>
      <w:r w:rsidRPr="00A432E5">
        <w:rPr>
          <w:b/>
          <w:color w:val="007635"/>
        </w:rPr>
        <w:t xml:space="preserve">Блок 3. Профилактика алкогольной и </w:t>
      </w:r>
      <w:proofErr w:type="spellStart"/>
      <w:r w:rsidRPr="00A432E5">
        <w:rPr>
          <w:b/>
          <w:color w:val="007635"/>
        </w:rPr>
        <w:t>антинаркотической</w:t>
      </w:r>
      <w:proofErr w:type="spellEnd"/>
      <w:r w:rsidRPr="00A432E5">
        <w:rPr>
          <w:b/>
          <w:color w:val="007635"/>
        </w:rPr>
        <w:t xml:space="preserve"> зависимости.</w:t>
      </w:r>
    </w:p>
    <w:p w:rsidR="00A432E5" w:rsidRPr="00A432E5" w:rsidRDefault="00A432E5" w:rsidP="00A432E5">
      <w:pPr>
        <w:pStyle w:val="ab"/>
        <w:shd w:val="clear" w:color="auto" w:fill="FFFFFF"/>
        <w:spacing w:before="0" w:beforeAutospacing="0" w:after="0" w:afterAutospacing="0"/>
        <w:ind w:firstLine="708"/>
        <w:jc w:val="both"/>
        <w:rPr>
          <w:b/>
          <w:color w:val="C00000"/>
        </w:rPr>
      </w:pPr>
    </w:p>
    <w:p w:rsidR="00A432E5" w:rsidRPr="00A432E5" w:rsidRDefault="00A432E5" w:rsidP="00A432E5">
      <w:pPr>
        <w:shd w:val="clear" w:color="auto" w:fill="FFFFFF"/>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лицее реализуется КЦП «Безопасность». Одним из блоков программы является «Профилактика алкогольной и </w:t>
      </w:r>
      <w:proofErr w:type="spellStart"/>
      <w:r w:rsidRPr="00A432E5">
        <w:rPr>
          <w:rFonts w:ascii="Times New Roman" w:hAnsi="Times New Roman" w:cs="Times New Roman"/>
          <w:sz w:val="24"/>
          <w:szCs w:val="24"/>
        </w:rPr>
        <w:t>наркозависимости</w:t>
      </w:r>
      <w:proofErr w:type="spellEnd"/>
      <w:r w:rsidRPr="00A432E5">
        <w:rPr>
          <w:rFonts w:ascii="Times New Roman" w:hAnsi="Times New Roman" w:cs="Times New Roman"/>
          <w:sz w:val="24"/>
          <w:szCs w:val="24"/>
        </w:rPr>
        <w:t>»:</w:t>
      </w:r>
    </w:p>
    <w:tbl>
      <w:tblPr>
        <w:tblW w:w="9358" w:type="dxa"/>
        <w:jc w:val="center"/>
        <w:tblInd w:w="-1509" w:type="dxa"/>
        <w:tblCellMar>
          <w:left w:w="0" w:type="dxa"/>
          <w:right w:w="0" w:type="dxa"/>
        </w:tblCellMar>
        <w:tblLook w:val="04A0"/>
      </w:tblPr>
      <w:tblGrid>
        <w:gridCol w:w="2270"/>
        <w:gridCol w:w="7088"/>
      </w:tblGrid>
      <w:tr w:rsidR="00A432E5" w:rsidRPr="00A432E5" w:rsidTr="001D14AD">
        <w:trPr>
          <w:trHeight w:val="443"/>
          <w:jc w:val="center"/>
        </w:trPr>
        <w:tc>
          <w:tcPr>
            <w:tcW w:w="227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Вид работы</w:t>
            </w:r>
          </w:p>
        </w:tc>
        <w:tc>
          <w:tcPr>
            <w:tcW w:w="708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Содержание работы</w:t>
            </w:r>
          </w:p>
        </w:tc>
      </w:tr>
      <w:tr w:rsidR="00A432E5" w:rsidRPr="00A432E5" w:rsidTr="001D14AD">
        <w:trPr>
          <w:trHeight w:val="531"/>
          <w:jc w:val="center"/>
        </w:trPr>
        <w:tc>
          <w:tcPr>
            <w:tcW w:w="2270" w:type="dxa"/>
            <w:vMerge w:val="restart"/>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 Взаимодействие с субъектами профилактики</w:t>
            </w: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Привлечение «трудных» учащихся к занятиям в кружках, секциях, участию в общественной жизни лицея </w:t>
            </w:r>
          </w:p>
        </w:tc>
      </w:tr>
      <w:tr w:rsidR="00A432E5" w:rsidRPr="00A432E5" w:rsidTr="001D14AD">
        <w:trPr>
          <w:trHeight w:val="525"/>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Участие в городских и областных конкурсах творческих работ (рисунков, плакатов, презентаций), различных акциях по ЗОЖ.</w:t>
            </w:r>
          </w:p>
        </w:tc>
      </w:tr>
      <w:tr w:rsidR="00A432E5" w:rsidRPr="00A432E5" w:rsidTr="001D14AD">
        <w:trPr>
          <w:trHeight w:val="250"/>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Посещение проблемных семей на дому</w:t>
            </w:r>
          </w:p>
        </w:tc>
      </w:tr>
      <w:tr w:rsidR="00A432E5" w:rsidRPr="00A432E5" w:rsidTr="001D14AD">
        <w:trPr>
          <w:trHeight w:val="396"/>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Встреча с лицейским инспектором по делам несовершеннолетних «Законы надо знать».</w:t>
            </w:r>
          </w:p>
        </w:tc>
      </w:tr>
      <w:tr w:rsidR="00A432E5" w:rsidRPr="00A432E5" w:rsidTr="001D14AD">
        <w:trPr>
          <w:trHeight w:val="361"/>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Просмотр видеофильма «Влияние алкоголя на здоровье ребёнка».</w:t>
            </w:r>
          </w:p>
        </w:tc>
      </w:tr>
      <w:tr w:rsidR="00A432E5" w:rsidRPr="00A432E5" w:rsidTr="001D14AD">
        <w:trPr>
          <w:trHeight w:val="257"/>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Классные часы «Правила ЗОЖ».</w:t>
            </w:r>
          </w:p>
        </w:tc>
      </w:tr>
      <w:tr w:rsidR="00A432E5" w:rsidRPr="00A432E5" w:rsidTr="001D14AD">
        <w:trPr>
          <w:trHeight w:val="234"/>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Встреча с врачом «Быть здоровым просто».</w:t>
            </w:r>
          </w:p>
        </w:tc>
      </w:tr>
      <w:tr w:rsidR="00A432E5" w:rsidRPr="00A432E5" w:rsidTr="001D14AD">
        <w:trPr>
          <w:trHeight w:val="519"/>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Профилактическая беседа с учащимися 8-11 классов по формированию сексуальной культуры.</w:t>
            </w:r>
          </w:p>
        </w:tc>
      </w:tr>
      <w:tr w:rsidR="00A432E5" w:rsidRPr="00A432E5" w:rsidTr="001D14AD">
        <w:trPr>
          <w:trHeight w:val="525"/>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Беседа с медицинским работником «Нет» - наркотикам! «Нет» - алкоголю! «Нет» - преступности!»</w:t>
            </w:r>
          </w:p>
        </w:tc>
      </w:tr>
      <w:tr w:rsidR="00A432E5" w:rsidRPr="00A432E5" w:rsidTr="001D14AD">
        <w:trPr>
          <w:trHeight w:val="568"/>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Классный час </w:t>
            </w:r>
          </w:p>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 Поступок, проступок, преступление….».</w:t>
            </w:r>
          </w:p>
        </w:tc>
      </w:tr>
      <w:tr w:rsidR="00A432E5" w:rsidRPr="00A432E5" w:rsidTr="001D14AD">
        <w:trPr>
          <w:trHeight w:val="641"/>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Встреча с инспектором по делам несовершеннолетних. Профилактическая беседа «Последствия вредных привычек»</w:t>
            </w:r>
          </w:p>
        </w:tc>
      </w:tr>
      <w:tr w:rsidR="00A432E5" w:rsidRPr="00A432E5" w:rsidTr="001D14AD">
        <w:trPr>
          <w:trHeight w:val="551"/>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Встреча с инспектором по делам несовершеннолетних. Профилактическая беседа «Соблазны вокруг нас»</w:t>
            </w:r>
          </w:p>
        </w:tc>
      </w:tr>
      <w:tr w:rsidR="00A432E5" w:rsidRPr="00A432E5" w:rsidTr="001D14AD">
        <w:trPr>
          <w:trHeight w:val="352"/>
          <w:jc w:val="center"/>
        </w:trPr>
        <w:tc>
          <w:tcPr>
            <w:tcW w:w="2270" w:type="dxa"/>
            <w:vMerge/>
            <w:tcBorders>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highlight w:val="yellow"/>
              </w:rPr>
            </w:pPr>
            <w:r w:rsidRPr="00A432E5">
              <w:rPr>
                <w:rFonts w:ascii="Times New Roman" w:hAnsi="Times New Roman" w:cs="Times New Roman"/>
                <w:sz w:val="24"/>
                <w:szCs w:val="24"/>
              </w:rPr>
              <w:t>Встреча с врачом «Влияние вредных привычек  на наше здоровье»</w:t>
            </w:r>
          </w:p>
        </w:tc>
      </w:tr>
      <w:tr w:rsidR="00A432E5" w:rsidRPr="00A432E5" w:rsidTr="001D14AD">
        <w:trPr>
          <w:trHeight w:val="593"/>
          <w:jc w:val="center"/>
        </w:trPr>
        <w:tc>
          <w:tcPr>
            <w:tcW w:w="2270" w:type="dxa"/>
            <w:vMerge w:val="restart"/>
            <w:tcBorders>
              <w:top w:val="nil"/>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2. Учебная работа с учащимися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w:t>
            </w: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Разработка и утверждение плана работы лицея по профилактике наркомании, алкоголизма и </w:t>
            </w:r>
            <w:proofErr w:type="spellStart"/>
            <w:r w:rsidRPr="00A432E5">
              <w:rPr>
                <w:rFonts w:ascii="Times New Roman" w:hAnsi="Times New Roman" w:cs="Times New Roman"/>
                <w:sz w:val="24"/>
                <w:szCs w:val="24"/>
              </w:rPr>
              <w:t>табакокурения</w:t>
            </w:r>
            <w:proofErr w:type="spellEnd"/>
            <w:r w:rsidRPr="00A432E5">
              <w:rPr>
                <w:rFonts w:ascii="Times New Roman" w:hAnsi="Times New Roman" w:cs="Times New Roman"/>
                <w:sz w:val="24"/>
                <w:szCs w:val="24"/>
              </w:rPr>
              <w:t xml:space="preserve">. </w:t>
            </w:r>
          </w:p>
        </w:tc>
      </w:tr>
      <w:tr w:rsidR="00A432E5" w:rsidRPr="00A432E5" w:rsidTr="001D14AD">
        <w:trPr>
          <w:trHeight w:val="485"/>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Реализация программы «Здоровье»</w:t>
            </w:r>
          </w:p>
        </w:tc>
      </w:tr>
      <w:tr w:rsidR="00A432E5" w:rsidRPr="00A432E5" w:rsidTr="001D14AD">
        <w:trPr>
          <w:trHeight w:val="493"/>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Участие в городских массовых профилактических и просветительских  акциях</w:t>
            </w:r>
          </w:p>
        </w:tc>
      </w:tr>
      <w:tr w:rsidR="00A432E5" w:rsidRPr="00A432E5" w:rsidTr="001D14AD">
        <w:trPr>
          <w:trHeight w:val="346"/>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Классные часы «Мы против алкоголя, табака, наркотиков!»</w:t>
            </w:r>
          </w:p>
        </w:tc>
      </w:tr>
      <w:tr w:rsidR="00A432E5" w:rsidRPr="00A432E5" w:rsidTr="001D14AD">
        <w:trPr>
          <w:trHeight w:val="341"/>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Выставка рисунков «Здоровая Россия»</w:t>
            </w:r>
          </w:p>
        </w:tc>
      </w:tr>
      <w:tr w:rsidR="00A432E5" w:rsidRPr="00A432E5" w:rsidTr="001D14AD">
        <w:trPr>
          <w:trHeight w:val="876"/>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Классные часы: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«Алкоголь – мой враг»;</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«Роль слабоалкогольных напитков в формировании раннего алкоголизма»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«Здоровое поколение – путь к успеху»</w:t>
            </w:r>
          </w:p>
        </w:tc>
      </w:tr>
      <w:tr w:rsidR="00A432E5" w:rsidRPr="00A432E5" w:rsidTr="001D14AD">
        <w:trPr>
          <w:trHeight w:val="549"/>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Беседы по профилактике правонарушений среди несовершеннолетних.</w:t>
            </w:r>
          </w:p>
        </w:tc>
      </w:tr>
      <w:tr w:rsidR="00A432E5" w:rsidRPr="00A432E5" w:rsidTr="001D14AD">
        <w:trPr>
          <w:trHeight w:val="416"/>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Работа с «трудными» подростками.</w:t>
            </w:r>
          </w:p>
        </w:tc>
      </w:tr>
      <w:tr w:rsidR="00A432E5" w:rsidRPr="00A432E5" w:rsidTr="001D14AD">
        <w:trPr>
          <w:trHeight w:val="876"/>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Проведение классных часов и внеклассных мероприятий по профилактике наркомании, алкоголизма и </w:t>
            </w:r>
            <w:proofErr w:type="spellStart"/>
            <w:r w:rsidRPr="00A432E5">
              <w:rPr>
                <w:rFonts w:ascii="Times New Roman" w:hAnsi="Times New Roman" w:cs="Times New Roman"/>
                <w:sz w:val="24"/>
                <w:szCs w:val="24"/>
              </w:rPr>
              <w:t>табакокурения</w:t>
            </w:r>
            <w:proofErr w:type="spellEnd"/>
            <w:r w:rsidRPr="00A432E5">
              <w:rPr>
                <w:rFonts w:ascii="Times New Roman" w:hAnsi="Times New Roman" w:cs="Times New Roman"/>
                <w:sz w:val="24"/>
                <w:szCs w:val="24"/>
              </w:rPr>
              <w:t xml:space="preserve">, пропаганде здорового образа жизни. </w:t>
            </w:r>
          </w:p>
        </w:tc>
      </w:tr>
      <w:tr w:rsidR="00A432E5" w:rsidRPr="00A432E5" w:rsidTr="001D14AD">
        <w:trPr>
          <w:trHeight w:val="553"/>
          <w:jc w:val="center"/>
        </w:trPr>
        <w:tc>
          <w:tcPr>
            <w:tcW w:w="2270" w:type="dxa"/>
            <w:vMerge/>
            <w:tcBorders>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Распространение памяток «Здоровье не купишь» к Всемирному дню здоровья.        (5 – 11 классы)</w:t>
            </w:r>
          </w:p>
        </w:tc>
      </w:tr>
      <w:tr w:rsidR="00A432E5" w:rsidRPr="00A432E5" w:rsidTr="001D14AD">
        <w:trPr>
          <w:trHeight w:val="227"/>
          <w:jc w:val="center"/>
        </w:trPr>
        <w:tc>
          <w:tcPr>
            <w:tcW w:w="227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3. Санитарно-просветительская работа с родителями </w:t>
            </w: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Посещение несовершеннолетних, состоящих на учёте в ВЛК по месту жительства с целью выяснения образа жизни, связей, жилищно-бытовых условий. </w:t>
            </w:r>
          </w:p>
        </w:tc>
      </w:tr>
      <w:tr w:rsidR="00A432E5" w:rsidRPr="00A432E5" w:rsidTr="001D14AD">
        <w:trPr>
          <w:trHeight w:val="501"/>
          <w:jc w:val="center"/>
        </w:trPr>
        <w:tc>
          <w:tcPr>
            <w:tcW w:w="2270" w:type="dxa"/>
            <w:vMerge w:val="restart"/>
            <w:tcBorders>
              <w:top w:val="nil"/>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w:t>
            </w:r>
          </w:p>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Беседа на тему: «Последствия «слабых» наркотиков» или о тяжких социальных последствиях употребления наркотиков». </w:t>
            </w:r>
          </w:p>
        </w:tc>
      </w:tr>
      <w:tr w:rsidR="00A432E5" w:rsidRPr="00A432E5" w:rsidTr="001D14AD">
        <w:trPr>
          <w:trHeight w:val="1063"/>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Консультативная помощь родителям по вопросам </w:t>
            </w:r>
            <w:proofErr w:type="spellStart"/>
            <w:r w:rsidRPr="00A432E5">
              <w:rPr>
                <w:rFonts w:ascii="Times New Roman" w:hAnsi="Times New Roman" w:cs="Times New Roman"/>
                <w:sz w:val="24"/>
                <w:szCs w:val="24"/>
              </w:rPr>
              <w:t>наркозависимости</w:t>
            </w:r>
            <w:proofErr w:type="spellEnd"/>
            <w:r w:rsidRPr="00A432E5">
              <w:rPr>
                <w:rFonts w:ascii="Times New Roman" w:hAnsi="Times New Roman" w:cs="Times New Roman"/>
                <w:sz w:val="24"/>
                <w:szCs w:val="24"/>
              </w:rPr>
              <w:t xml:space="preserve"> детей и подростков.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«Что делать, если в дом пришла беда», «Освободи свой дом от наркотиков», «Формула XXI в наркомании и СПИД».</w:t>
            </w:r>
          </w:p>
        </w:tc>
      </w:tr>
      <w:tr w:rsidR="00A432E5" w:rsidRPr="00A432E5" w:rsidTr="001D14AD">
        <w:trPr>
          <w:trHeight w:val="539"/>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roofErr w:type="spellStart"/>
            <w:r w:rsidRPr="00A432E5">
              <w:rPr>
                <w:rFonts w:ascii="Times New Roman" w:hAnsi="Times New Roman" w:cs="Times New Roman"/>
                <w:sz w:val="24"/>
                <w:szCs w:val="24"/>
              </w:rPr>
              <w:t>Общелицейское</w:t>
            </w:r>
            <w:proofErr w:type="spellEnd"/>
            <w:r w:rsidRPr="00A432E5">
              <w:rPr>
                <w:rFonts w:ascii="Times New Roman" w:hAnsi="Times New Roman" w:cs="Times New Roman"/>
                <w:sz w:val="24"/>
                <w:szCs w:val="24"/>
              </w:rPr>
              <w:t xml:space="preserve"> родительское собрание «Безопасность во всех её проявлениях»</w:t>
            </w:r>
          </w:p>
        </w:tc>
      </w:tr>
      <w:tr w:rsidR="00A432E5" w:rsidRPr="00A432E5" w:rsidTr="001D14AD">
        <w:trPr>
          <w:trHeight w:val="533"/>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Оказание помощи семье в установлении контактов со специалистами.</w:t>
            </w:r>
          </w:p>
        </w:tc>
      </w:tr>
      <w:tr w:rsidR="00A432E5" w:rsidRPr="00A432E5" w:rsidTr="001D14AD">
        <w:trPr>
          <w:trHeight w:val="358"/>
          <w:jc w:val="center"/>
        </w:trPr>
        <w:tc>
          <w:tcPr>
            <w:tcW w:w="2270" w:type="dxa"/>
            <w:vMerge/>
            <w:tcBorders>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Привлечение родителей к профилактической работе.</w:t>
            </w:r>
          </w:p>
        </w:tc>
      </w:tr>
      <w:tr w:rsidR="00A432E5" w:rsidRPr="00A432E5" w:rsidTr="001D14AD">
        <w:trPr>
          <w:trHeight w:val="405"/>
          <w:jc w:val="center"/>
        </w:trPr>
        <w:tc>
          <w:tcPr>
            <w:tcW w:w="2270" w:type="dxa"/>
            <w:vMerge w:val="restart"/>
            <w:tcBorders>
              <w:top w:val="nil"/>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4. Тематическая работа с классными </w:t>
            </w:r>
            <w:r w:rsidRPr="00A432E5">
              <w:rPr>
                <w:rFonts w:ascii="Times New Roman" w:hAnsi="Times New Roman" w:cs="Times New Roman"/>
                <w:sz w:val="24"/>
                <w:szCs w:val="24"/>
              </w:rPr>
              <w:lastRenderedPageBreak/>
              <w:t>руководителями</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w:t>
            </w: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lastRenderedPageBreak/>
              <w:t>Ведение дневников наблюдения за «трудными» детьми.</w:t>
            </w:r>
          </w:p>
        </w:tc>
      </w:tr>
      <w:tr w:rsidR="00A432E5" w:rsidRPr="00A432E5" w:rsidTr="001D14AD">
        <w:trPr>
          <w:trHeight w:val="269"/>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Семинар «Диагностика лицеиста».</w:t>
            </w:r>
          </w:p>
        </w:tc>
      </w:tr>
      <w:tr w:rsidR="00A432E5" w:rsidRPr="00A432E5" w:rsidTr="001D14AD">
        <w:trPr>
          <w:trHeight w:val="529"/>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трудностей в работе классных руководителей с учащимися и их семьями</w:t>
            </w:r>
          </w:p>
        </w:tc>
      </w:tr>
      <w:tr w:rsidR="00A432E5" w:rsidRPr="00A432E5" w:rsidTr="001D14AD">
        <w:trPr>
          <w:trHeight w:val="537"/>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Организация ежедневного </w:t>
            </w:r>
            <w:proofErr w:type="gramStart"/>
            <w:r w:rsidRPr="00A432E5">
              <w:rPr>
                <w:rFonts w:ascii="Times New Roman" w:hAnsi="Times New Roman" w:cs="Times New Roman"/>
                <w:sz w:val="24"/>
                <w:szCs w:val="24"/>
              </w:rPr>
              <w:t>контроля за</w:t>
            </w:r>
            <w:proofErr w:type="gramEnd"/>
            <w:r w:rsidRPr="00A432E5">
              <w:rPr>
                <w:rFonts w:ascii="Times New Roman" w:hAnsi="Times New Roman" w:cs="Times New Roman"/>
                <w:sz w:val="24"/>
                <w:szCs w:val="24"/>
              </w:rPr>
              <w:t xml:space="preserve"> пропусками уроков учащимися</w:t>
            </w:r>
          </w:p>
        </w:tc>
      </w:tr>
      <w:tr w:rsidR="00A432E5" w:rsidRPr="00A432E5" w:rsidTr="001D14AD">
        <w:trPr>
          <w:trHeight w:val="248"/>
          <w:jc w:val="center"/>
        </w:trPr>
        <w:tc>
          <w:tcPr>
            <w:tcW w:w="2270" w:type="dxa"/>
            <w:vMerge/>
            <w:tcBorders>
              <w:left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Лекция «Законы здоровья »</w:t>
            </w:r>
          </w:p>
        </w:tc>
      </w:tr>
      <w:tr w:rsidR="00A432E5" w:rsidRPr="00A432E5" w:rsidTr="001D14AD">
        <w:trPr>
          <w:trHeight w:val="507"/>
          <w:jc w:val="center"/>
        </w:trPr>
        <w:tc>
          <w:tcPr>
            <w:tcW w:w="2270" w:type="dxa"/>
            <w:vMerge/>
            <w:tcBorders>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p>
        </w:tc>
        <w:tc>
          <w:tcPr>
            <w:tcW w:w="70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 запросу оказание консультативной помощи педагогам по вопросам профилактики зависимости от ПАВ.</w:t>
            </w:r>
          </w:p>
        </w:tc>
      </w:tr>
    </w:tbl>
    <w:p w:rsidR="00A432E5" w:rsidRPr="00A432E5" w:rsidRDefault="00A432E5" w:rsidP="00A432E5">
      <w:pPr>
        <w:spacing w:after="0" w:line="240" w:lineRule="auto"/>
        <w:ind w:firstLine="360"/>
        <w:jc w:val="both"/>
        <w:rPr>
          <w:rFonts w:ascii="Times New Roman" w:hAnsi="Times New Roman" w:cs="Times New Roman"/>
          <w:bCs/>
          <w:sz w:val="24"/>
          <w:szCs w:val="24"/>
        </w:rPr>
      </w:pPr>
      <w:r w:rsidRPr="00A432E5">
        <w:rPr>
          <w:rFonts w:ascii="Times New Roman" w:hAnsi="Times New Roman" w:cs="Times New Roman"/>
          <w:bCs/>
          <w:sz w:val="24"/>
          <w:szCs w:val="24"/>
        </w:rPr>
        <w:t>За период с 09.01.2020 по 09.04.2020г. в МОБУ лицее№7 проведены мероприятия антитеррористической направленности:</w:t>
      </w:r>
    </w:p>
    <w:p w:rsidR="00A432E5" w:rsidRPr="00A432E5" w:rsidRDefault="00A432E5" w:rsidP="008F017E">
      <w:pPr>
        <w:numPr>
          <w:ilvl w:val="0"/>
          <w:numId w:val="56"/>
        </w:numPr>
        <w:overflowPunct w:val="0"/>
        <w:autoSpaceDE w:val="0"/>
        <w:autoSpaceDN w:val="0"/>
        <w:adjustRightInd w:val="0"/>
        <w:spacing w:after="0" w:line="240" w:lineRule="auto"/>
        <w:jc w:val="both"/>
        <w:rPr>
          <w:rFonts w:ascii="Times New Roman" w:hAnsi="Times New Roman" w:cs="Times New Roman"/>
          <w:bCs/>
          <w:sz w:val="24"/>
          <w:szCs w:val="24"/>
        </w:rPr>
      </w:pPr>
      <w:proofErr w:type="spellStart"/>
      <w:r w:rsidRPr="00A432E5">
        <w:rPr>
          <w:rFonts w:ascii="Times New Roman" w:hAnsi="Times New Roman" w:cs="Times New Roman"/>
          <w:bCs/>
          <w:sz w:val="24"/>
          <w:szCs w:val="24"/>
        </w:rPr>
        <w:t>Общелицейское</w:t>
      </w:r>
      <w:proofErr w:type="spellEnd"/>
      <w:r w:rsidRPr="00A432E5">
        <w:rPr>
          <w:rFonts w:ascii="Times New Roman" w:hAnsi="Times New Roman" w:cs="Times New Roman"/>
          <w:bCs/>
          <w:sz w:val="24"/>
          <w:szCs w:val="24"/>
        </w:rPr>
        <w:t xml:space="preserve"> родительское собрание «Безопасность во всех её проявлениях» с приглашением представителей органов безопасности разных структур </w:t>
      </w:r>
      <w:proofErr w:type="gramStart"/>
      <w:r w:rsidRPr="00A432E5">
        <w:rPr>
          <w:rFonts w:ascii="Times New Roman" w:hAnsi="Times New Roman" w:cs="Times New Roman"/>
          <w:bCs/>
          <w:sz w:val="24"/>
          <w:szCs w:val="24"/>
        </w:rPr>
        <w:t>г</w:t>
      </w:r>
      <w:proofErr w:type="gramEnd"/>
      <w:r w:rsidRPr="00A432E5">
        <w:rPr>
          <w:rFonts w:ascii="Times New Roman" w:hAnsi="Times New Roman" w:cs="Times New Roman"/>
          <w:bCs/>
          <w:sz w:val="24"/>
          <w:szCs w:val="24"/>
        </w:rPr>
        <w:t>. Таганрога.</w:t>
      </w:r>
    </w:p>
    <w:p w:rsidR="00A432E5" w:rsidRPr="00A432E5" w:rsidRDefault="00A432E5" w:rsidP="008F017E">
      <w:pPr>
        <w:numPr>
          <w:ilvl w:val="0"/>
          <w:numId w:val="56"/>
        </w:numPr>
        <w:shd w:val="clear" w:color="auto" w:fill="FFFFFF"/>
        <w:spacing w:after="0" w:line="240" w:lineRule="auto"/>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Мониторинг информационно-телекоммуникационной сети «Интернет» с целью выявления </w:t>
      </w:r>
      <w:proofErr w:type="spellStart"/>
      <w:r w:rsidRPr="00A432E5">
        <w:rPr>
          <w:rFonts w:ascii="Times New Roman" w:hAnsi="Times New Roman" w:cs="Times New Roman"/>
          <w:color w:val="000000"/>
          <w:sz w:val="24"/>
          <w:szCs w:val="24"/>
        </w:rPr>
        <w:t>интернет-ресурсов</w:t>
      </w:r>
      <w:proofErr w:type="spellEnd"/>
      <w:r w:rsidRPr="00A432E5">
        <w:rPr>
          <w:rFonts w:ascii="Times New Roman" w:hAnsi="Times New Roman" w:cs="Times New Roman"/>
          <w:color w:val="000000"/>
          <w:sz w:val="24"/>
          <w:szCs w:val="24"/>
        </w:rPr>
        <w:t>, распространяющих террористические и экстремистские материалы.</w:t>
      </w:r>
    </w:p>
    <w:p w:rsidR="00A432E5" w:rsidRPr="00A432E5" w:rsidRDefault="00A432E5" w:rsidP="008F017E">
      <w:pPr>
        <w:numPr>
          <w:ilvl w:val="0"/>
          <w:numId w:val="56"/>
        </w:numPr>
        <w:overflowPunct w:val="0"/>
        <w:autoSpaceDE w:val="0"/>
        <w:autoSpaceDN w:val="0"/>
        <w:adjustRightInd w:val="0"/>
        <w:spacing w:after="0" w:line="240" w:lineRule="auto"/>
        <w:jc w:val="both"/>
        <w:rPr>
          <w:rFonts w:ascii="Times New Roman" w:hAnsi="Times New Roman" w:cs="Times New Roman"/>
          <w:bCs/>
          <w:sz w:val="24"/>
          <w:szCs w:val="24"/>
        </w:rPr>
      </w:pPr>
      <w:r w:rsidRPr="00A432E5">
        <w:rPr>
          <w:rFonts w:ascii="Times New Roman" w:hAnsi="Times New Roman" w:cs="Times New Roman"/>
          <w:bCs/>
          <w:sz w:val="24"/>
          <w:szCs w:val="24"/>
        </w:rPr>
        <w:t>Беседа с учащимися об опасности угрозы распространения идей терроризма, экстремизма, межнациональной и межконфессиональной розни.</w:t>
      </w:r>
    </w:p>
    <w:p w:rsidR="00A432E5" w:rsidRPr="00A432E5" w:rsidRDefault="00A432E5" w:rsidP="008F017E">
      <w:pPr>
        <w:numPr>
          <w:ilvl w:val="0"/>
          <w:numId w:val="56"/>
        </w:numPr>
        <w:overflowPunct w:val="0"/>
        <w:autoSpaceDE w:val="0"/>
        <w:autoSpaceDN w:val="0"/>
        <w:adjustRightInd w:val="0"/>
        <w:spacing w:after="0" w:line="240" w:lineRule="auto"/>
        <w:jc w:val="both"/>
        <w:rPr>
          <w:rFonts w:ascii="Times New Roman" w:hAnsi="Times New Roman" w:cs="Times New Roman"/>
          <w:bCs/>
          <w:sz w:val="24"/>
          <w:szCs w:val="24"/>
        </w:rPr>
      </w:pPr>
      <w:r w:rsidRPr="00A432E5">
        <w:rPr>
          <w:rFonts w:ascii="Times New Roman" w:hAnsi="Times New Roman" w:cs="Times New Roman"/>
          <w:bCs/>
          <w:sz w:val="24"/>
          <w:szCs w:val="24"/>
        </w:rPr>
        <w:t>Информирование учащихся и родительской общественности о повышении бдительности и мерах в случае обнаружения подозрительных лиц и предметов.</w:t>
      </w:r>
    </w:p>
    <w:p w:rsidR="00A432E5" w:rsidRPr="00A432E5" w:rsidRDefault="00A432E5" w:rsidP="008F017E">
      <w:pPr>
        <w:numPr>
          <w:ilvl w:val="0"/>
          <w:numId w:val="56"/>
        </w:numPr>
        <w:overflowPunct w:val="0"/>
        <w:autoSpaceDE w:val="0"/>
        <w:autoSpaceDN w:val="0"/>
        <w:adjustRightInd w:val="0"/>
        <w:spacing w:after="0" w:line="240" w:lineRule="auto"/>
        <w:jc w:val="both"/>
        <w:rPr>
          <w:rFonts w:ascii="Times New Roman" w:hAnsi="Times New Roman" w:cs="Times New Roman"/>
          <w:bCs/>
          <w:sz w:val="24"/>
          <w:szCs w:val="24"/>
        </w:rPr>
      </w:pPr>
      <w:r w:rsidRPr="00A432E5">
        <w:rPr>
          <w:rFonts w:ascii="Times New Roman" w:hAnsi="Times New Roman" w:cs="Times New Roman"/>
          <w:bCs/>
          <w:sz w:val="24"/>
          <w:szCs w:val="24"/>
        </w:rPr>
        <w:t>Инструктажи с учащимися о правилах безопасности и поведению в случае возникновения угрозы террористического акта.</w:t>
      </w:r>
    </w:p>
    <w:p w:rsidR="00A432E5" w:rsidRPr="00A432E5" w:rsidRDefault="00A432E5" w:rsidP="008F017E">
      <w:pPr>
        <w:numPr>
          <w:ilvl w:val="0"/>
          <w:numId w:val="56"/>
        </w:numPr>
        <w:overflowPunct w:val="0"/>
        <w:autoSpaceDE w:val="0"/>
        <w:autoSpaceDN w:val="0"/>
        <w:adjustRightInd w:val="0"/>
        <w:spacing w:after="0" w:line="240" w:lineRule="auto"/>
        <w:jc w:val="both"/>
        <w:rPr>
          <w:rFonts w:ascii="Times New Roman" w:hAnsi="Times New Roman" w:cs="Times New Roman"/>
          <w:bCs/>
          <w:sz w:val="24"/>
          <w:szCs w:val="24"/>
        </w:rPr>
      </w:pPr>
      <w:r w:rsidRPr="00A432E5">
        <w:rPr>
          <w:rFonts w:ascii="Times New Roman" w:hAnsi="Times New Roman" w:cs="Times New Roman"/>
          <w:bCs/>
          <w:sz w:val="24"/>
          <w:szCs w:val="24"/>
        </w:rPr>
        <w:t>Инструктажи с педагогическими работниками и сотрудниками лицея о действиях и мерах предосторожности при угрозе террористического акта.</w:t>
      </w:r>
    </w:p>
    <w:p w:rsidR="00A432E5" w:rsidRPr="00A432E5" w:rsidRDefault="00A432E5" w:rsidP="008F017E">
      <w:pPr>
        <w:numPr>
          <w:ilvl w:val="0"/>
          <w:numId w:val="56"/>
        </w:numPr>
        <w:overflowPunct w:val="0"/>
        <w:autoSpaceDE w:val="0"/>
        <w:autoSpaceDN w:val="0"/>
        <w:adjustRightInd w:val="0"/>
        <w:spacing w:after="0" w:line="240" w:lineRule="auto"/>
        <w:ind w:left="360" w:firstLine="66"/>
        <w:jc w:val="both"/>
        <w:rPr>
          <w:rFonts w:ascii="Times New Roman" w:hAnsi="Times New Roman" w:cs="Times New Roman"/>
          <w:bCs/>
          <w:sz w:val="24"/>
          <w:szCs w:val="24"/>
        </w:rPr>
      </w:pPr>
      <w:r w:rsidRPr="00A432E5">
        <w:rPr>
          <w:rFonts w:ascii="Times New Roman" w:hAnsi="Times New Roman" w:cs="Times New Roman"/>
          <w:bCs/>
          <w:sz w:val="24"/>
          <w:szCs w:val="24"/>
        </w:rPr>
        <w:t>Работа по выявлению обучающихся из «групп риска», неформальных объединений среди молодежи.</w:t>
      </w:r>
    </w:p>
    <w:p w:rsidR="00A432E5" w:rsidRPr="00A432E5" w:rsidRDefault="00A432E5" w:rsidP="00A432E5">
      <w:pPr>
        <w:pStyle w:val="ab"/>
        <w:shd w:val="clear" w:color="auto" w:fill="FFFFFF"/>
        <w:spacing w:before="0" w:beforeAutospacing="0" w:after="0" w:afterAutospacing="0"/>
        <w:ind w:firstLine="360"/>
        <w:jc w:val="both"/>
      </w:pPr>
      <w:proofErr w:type="gramStart"/>
      <w:r w:rsidRPr="00A432E5">
        <w:t>В целях привлечения внимания обучающихся, их родителей и работников образовательных организаций к проблематике эпидемии ВИЧ/</w:t>
      </w:r>
      <w:proofErr w:type="spellStart"/>
      <w:r w:rsidRPr="00A432E5">
        <w:t>СПИДа</w:t>
      </w:r>
      <w:proofErr w:type="spellEnd"/>
      <w:r w:rsidRPr="00A432E5">
        <w:t>, повышении их информированности о путях заражения и способах защиты, а также повышения мотивации обучающихся и их родителей к получению необходимой информации и вовлечения их в активную деятельность по профилактике ВИЧ-инфекции/</w:t>
      </w:r>
      <w:proofErr w:type="spellStart"/>
      <w:r w:rsidRPr="00A432E5">
        <w:t>СПИДа</w:t>
      </w:r>
      <w:proofErr w:type="spellEnd"/>
      <w:r w:rsidRPr="00A432E5">
        <w:t xml:space="preserve"> в молодежной среде в лицее проведены мероприятия по профилактике ВИЧ.</w:t>
      </w:r>
      <w:proofErr w:type="gramEnd"/>
    </w:p>
    <w:p w:rsidR="00A432E5" w:rsidRPr="00A432E5" w:rsidRDefault="00A432E5" w:rsidP="00A432E5">
      <w:pPr>
        <w:pStyle w:val="ab"/>
        <w:shd w:val="clear" w:color="auto" w:fill="FFFFFF"/>
        <w:spacing w:before="0" w:beforeAutospacing="0" w:after="0" w:afterAutospacing="0"/>
        <w:ind w:firstLine="360"/>
        <w:jc w:val="both"/>
      </w:pPr>
      <w:r w:rsidRPr="00A432E5">
        <w:t xml:space="preserve">На протяжении всего учебного года в лицее проводилась профилактическая работа по раннему выявлению несовершеннолетних, склонных к потреблению </w:t>
      </w:r>
      <w:proofErr w:type="spellStart"/>
      <w:r w:rsidRPr="00A432E5">
        <w:t>психоактивных</w:t>
      </w:r>
      <w:proofErr w:type="spellEnd"/>
      <w:r w:rsidRPr="00A432E5">
        <w:t xml:space="preserve"> веществ. </w:t>
      </w:r>
      <w:proofErr w:type="gramStart"/>
      <w:r w:rsidRPr="00A432E5">
        <w:t xml:space="preserve">Классными руководителями 1-11 классов приняты дополнительные меры по организации проведения разъяснительной работы среди несовершеннолетних и членов их семей о последствиях потребления </w:t>
      </w:r>
      <w:proofErr w:type="spellStart"/>
      <w:r w:rsidRPr="00A432E5">
        <w:t>психоактивных</w:t>
      </w:r>
      <w:proofErr w:type="spellEnd"/>
      <w:r w:rsidRPr="00A432E5">
        <w:t xml:space="preserve"> веществ, в том числе представляющих угрозу жизни и здоровью, но не входящих в перечень наркотических средств, психотропных веществ и их </w:t>
      </w:r>
      <w:proofErr w:type="spellStart"/>
      <w:r w:rsidRPr="00A432E5">
        <w:t>прекурсоров</w:t>
      </w:r>
      <w:proofErr w:type="spellEnd"/>
      <w:r w:rsidRPr="00A432E5">
        <w:t xml:space="preserve">, подлежащих контролю в Российской Федерации (табак, </w:t>
      </w:r>
      <w:proofErr w:type="spellStart"/>
      <w:r w:rsidRPr="00A432E5">
        <w:t>насвай</w:t>
      </w:r>
      <w:proofErr w:type="spellEnd"/>
      <w:r w:rsidRPr="00A432E5">
        <w:t>, токсичные летучие вещества, и т.п.)</w:t>
      </w:r>
      <w:proofErr w:type="gramEnd"/>
    </w:p>
    <w:p w:rsidR="00A432E5" w:rsidRPr="00A432E5" w:rsidRDefault="00A432E5" w:rsidP="00A432E5">
      <w:pPr>
        <w:pStyle w:val="ab"/>
        <w:shd w:val="clear" w:color="auto" w:fill="FFFFFF"/>
        <w:spacing w:before="0" w:beforeAutospacing="0" w:after="0" w:afterAutospacing="0"/>
        <w:ind w:firstLine="360"/>
        <w:jc w:val="both"/>
      </w:pPr>
      <w:r w:rsidRPr="00A432E5">
        <w:t xml:space="preserve">         В целя</w:t>
      </w:r>
      <w:r w:rsidRPr="00A432E5">
        <w:rPr>
          <w:bCs/>
        </w:rPr>
        <w:t>х</w:t>
      </w:r>
      <w:r w:rsidRPr="00A432E5">
        <w:t xml:space="preserve"> популяризации здорового образа жизни в апреле 2020 г. </w:t>
      </w:r>
      <w:r w:rsidRPr="00A432E5">
        <w:rPr>
          <w:bCs/>
        </w:rPr>
        <w:t>проведен</w:t>
      </w:r>
      <w:r w:rsidRPr="00A432E5">
        <w:t xml:space="preserve"> месячник </w:t>
      </w:r>
      <w:proofErr w:type="spellStart"/>
      <w:r w:rsidRPr="00A432E5">
        <w:t>антинаркотической</w:t>
      </w:r>
      <w:proofErr w:type="spellEnd"/>
      <w:r w:rsidRPr="00A432E5">
        <w:t xml:space="preserve"> направленности, приуроченный к Международному дню борьбы с наркоманией и незаконным оборотом наркотиков:</w:t>
      </w: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559"/>
        <w:gridCol w:w="1134"/>
        <w:gridCol w:w="3402"/>
        <w:gridCol w:w="1559"/>
        <w:gridCol w:w="1749"/>
      </w:tblGrid>
      <w:tr w:rsidR="00A432E5" w:rsidRPr="00A432E5" w:rsidTr="001D14AD">
        <w:trPr>
          <w:trHeight w:val="1321"/>
        </w:trPr>
        <w:tc>
          <w:tcPr>
            <w:tcW w:w="534" w:type="dxa"/>
            <w:shd w:val="clear" w:color="auto" w:fill="auto"/>
            <w:vAlign w:val="center"/>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w:t>
            </w:r>
          </w:p>
          <w:p w:rsidR="00A432E5" w:rsidRPr="00A432E5" w:rsidRDefault="00A432E5" w:rsidP="00A432E5">
            <w:pPr>
              <w:spacing w:after="0" w:line="240" w:lineRule="auto"/>
              <w:jc w:val="center"/>
              <w:rPr>
                <w:rFonts w:ascii="Times New Roman" w:eastAsia="Calibri" w:hAnsi="Times New Roman" w:cs="Times New Roman"/>
                <w:sz w:val="24"/>
                <w:szCs w:val="24"/>
              </w:rPr>
            </w:pPr>
            <w:proofErr w:type="spellStart"/>
            <w:proofErr w:type="gramStart"/>
            <w:r w:rsidRPr="00A432E5">
              <w:rPr>
                <w:rFonts w:ascii="Times New Roman" w:eastAsia="Calibri" w:hAnsi="Times New Roman" w:cs="Times New Roman"/>
                <w:sz w:val="24"/>
                <w:szCs w:val="24"/>
              </w:rPr>
              <w:t>п</w:t>
            </w:r>
            <w:proofErr w:type="spellEnd"/>
            <w:proofErr w:type="gramEnd"/>
            <w:r w:rsidRPr="00A432E5">
              <w:rPr>
                <w:rFonts w:ascii="Times New Roman" w:eastAsia="Calibri" w:hAnsi="Times New Roman" w:cs="Times New Roman"/>
                <w:sz w:val="24"/>
                <w:szCs w:val="24"/>
              </w:rPr>
              <w:t>/</w:t>
            </w:r>
            <w:proofErr w:type="spellStart"/>
            <w:r w:rsidRPr="00A432E5">
              <w:rPr>
                <w:rFonts w:ascii="Times New Roman" w:eastAsia="Calibri" w:hAnsi="Times New Roman" w:cs="Times New Roman"/>
                <w:sz w:val="24"/>
                <w:szCs w:val="24"/>
              </w:rPr>
              <w:t>п</w:t>
            </w:r>
            <w:proofErr w:type="spellEnd"/>
          </w:p>
        </w:tc>
        <w:tc>
          <w:tcPr>
            <w:tcW w:w="1559" w:type="dxa"/>
            <w:shd w:val="clear" w:color="auto" w:fill="auto"/>
            <w:vAlign w:val="center"/>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Наименование мероприятия</w:t>
            </w:r>
          </w:p>
        </w:tc>
        <w:tc>
          <w:tcPr>
            <w:tcW w:w="1134" w:type="dxa"/>
            <w:shd w:val="clear" w:color="auto" w:fill="auto"/>
            <w:vAlign w:val="center"/>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Дата проведения</w:t>
            </w:r>
          </w:p>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(период)</w:t>
            </w:r>
          </w:p>
        </w:tc>
        <w:tc>
          <w:tcPr>
            <w:tcW w:w="3402" w:type="dxa"/>
            <w:shd w:val="clear" w:color="auto" w:fill="auto"/>
            <w:vAlign w:val="center"/>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Краткое содержание</w:t>
            </w:r>
          </w:p>
        </w:tc>
        <w:tc>
          <w:tcPr>
            <w:tcW w:w="1559" w:type="dxa"/>
            <w:shd w:val="clear" w:color="auto" w:fill="auto"/>
            <w:vAlign w:val="center"/>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Охват молодежи</w:t>
            </w:r>
          </w:p>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(кол-во чел. / просмотров)</w:t>
            </w:r>
          </w:p>
        </w:tc>
        <w:tc>
          <w:tcPr>
            <w:tcW w:w="1749" w:type="dxa"/>
            <w:shd w:val="clear" w:color="auto" w:fill="auto"/>
            <w:vAlign w:val="center"/>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Ссылки на публикации в соц. сетях, сайтах, электронных СМИ</w:t>
            </w:r>
          </w:p>
        </w:tc>
      </w:tr>
      <w:tr w:rsidR="00A432E5" w:rsidRPr="00A432E5" w:rsidTr="001D14AD">
        <w:trPr>
          <w:trHeight w:val="307"/>
        </w:trPr>
        <w:tc>
          <w:tcPr>
            <w:tcW w:w="534"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r w:rsidRPr="00A432E5">
              <w:rPr>
                <w:rFonts w:ascii="Times New Roman" w:eastAsia="Calibri" w:hAnsi="Times New Roman" w:cs="Times New Roman"/>
                <w:sz w:val="24"/>
                <w:szCs w:val="24"/>
              </w:rPr>
              <w:t>1.</w:t>
            </w:r>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«Тренируйся дома»</w:t>
            </w:r>
          </w:p>
          <w:p w:rsidR="00A432E5" w:rsidRPr="00A432E5" w:rsidRDefault="00A432E5" w:rsidP="00A432E5">
            <w:pPr>
              <w:spacing w:after="0" w:line="240" w:lineRule="auto"/>
              <w:jc w:val="center"/>
              <w:rPr>
                <w:rFonts w:ascii="Times New Roman" w:eastAsia="Calibri" w:hAnsi="Times New Roman" w:cs="Times New Roman"/>
                <w:sz w:val="24"/>
                <w:szCs w:val="24"/>
              </w:rPr>
            </w:pPr>
          </w:p>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«Спорт – норма жизни»</w:t>
            </w:r>
          </w:p>
        </w:tc>
        <w:tc>
          <w:tcPr>
            <w:tcW w:w="1134"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26.05-26.06</w:t>
            </w:r>
          </w:p>
        </w:tc>
        <w:tc>
          <w:tcPr>
            <w:tcW w:w="3402"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proofErr w:type="spellStart"/>
            <w:r w:rsidRPr="00A432E5">
              <w:rPr>
                <w:rFonts w:ascii="Times New Roman" w:eastAsia="Calibri" w:hAnsi="Times New Roman" w:cs="Times New Roman"/>
                <w:sz w:val="24"/>
                <w:szCs w:val="24"/>
              </w:rPr>
              <w:t>Медиа-движение</w:t>
            </w:r>
            <w:proofErr w:type="spellEnd"/>
            <w:r w:rsidRPr="00A432E5">
              <w:rPr>
                <w:rFonts w:ascii="Times New Roman" w:eastAsia="Calibri" w:hAnsi="Times New Roman" w:cs="Times New Roman"/>
                <w:sz w:val="24"/>
                <w:szCs w:val="24"/>
              </w:rPr>
              <w:t xml:space="preserve"> в социальных сетях Комплекс упражнений для выполнения в домашних условиях</w:t>
            </w:r>
          </w:p>
          <w:p w:rsidR="00A432E5" w:rsidRPr="00A432E5" w:rsidRDefault="00A432E5" w:rsidP="00A432E5">
            <w:pPr>
              <w:spacing w:after="0" w:line="240" w:lineRule="auto"/>
              <w:rPr>
                <w:rFonts w:ascii="Times New Roman" w:hAnsi="Times New Roman" w:cs="Times New Roman"/>
                <w:sz w:val="24"/>
                <w:szCs w:val="24"/>
              </w:rPr>
            </w:pPr>
            <w:hyperlink r:id="rId71" w:history="1">
              <w:r w:rsidRPr="00A432E5">
                <w:rPr>
                  <w:rStyle w:val="a4"/>
                  <w:rFonts w:ascii="Times New Roman" w:hAnsi="Times New Roman" w:cs="Times New Roman"/>
                  <w:sz w:val="24"/>
                  <w:szCs w:val="24"/>
                </w:rPr>
                <w:t>https://www.youtube.com/watch?v=IsEcpSrsboU</w:t>
              </w:r>
            </w:hyperlink>
          </w:p>
          <w:p w:rsidR="00A432E5" w:rsidRPr="00A432E5" w:rsidRDefault="00A432E5" w:rsidP="00A432E5">
            <w:pPr>
              <w:spacing w:after="0" w:line="240" w:lineRule="auto"/>
              <w:rPr>
                <w:rFonts w:ascii="Times New Roman" w:hAnsi="Times New Roman" w:cs="Times New Roman"/>
                <w:sz w:val="24"/>
                <w:szCs w:val="24"/>
              </w:rPr>
            </w:pPr>
            <w:hyperlink r:id="rId72" w:history="1">
              <w:r w:rsidRPr="00A432E5">
                <w:rPr>
                  <w:rStyle w:val="a4"/>
                  <w:rFonts w:ascii="Times New Roman" w:hAnsi="Times New Roman" w:cs="Times New Roman"/>
                  <w:sz w:val="24"/>
                  <w:szCs w:val="24"/>
                </w:rPr>
                <w:t>https://www.youtube.com/watch?v=PTWuZeWsR74</w:t>
              </w:r>
            </w:hyperlink>
          </w:p>
          <w:p w:rsidR="00A432E5" w:rsidRPr="00A432E5" w:rsidRDefault="00A432E5" w:rsidP="00A432E5">
            <w:pPr>
              <w:spacing w:after="0" w:line="240" w:lineRule="auto"/>
              <w:rPr>
                <w:rFonts w:ascii="Times New Roman" w:hAnsi="Times New Roman" w:cs="Times New Roman"/>
                <w:sz w:val="24"/>
                <w:szCs w:val="24"/>
              </w:rPr>
            </w:pPr>
            <w:hyperlink r:id="rId73" w:history="1">
              <w:r w:rsidRPr="00A432E5">
                <w:rPr>
                  <w:rStyle w:val="a4"/>
                  <w:rFonts w:ascii="Times New Roman" w:hAnsi="Times New Roman" w:cs="Times New Roman"/>
                  <w:sz w:val="24"/>
                  <w:szCs w:val="24"/>
                </w:rPr>
                <w:t>https://www.youtube.com/watch</w:t>
              </w:r>
              <w:r w:rsidRPr="00A432E5">
                <w:rPr>
                  <w:rStyle w:val="a4"/>
                  <w:rFonts w:ascii="Times New Roman" w:hAnsi="Times New Roman" w:cs="Times New Roman"/>
                  <w:sz w:val="24"/>
                  <w:szCs w:val="24"/>
                </w:rPr>
                <w:lastRenderedPageBreak/>
                <w:t>?v=Nm9hsCwZ6HI</w:t>
              </w:r>
            </w:hyperlink>
          </w:p>
          <w:p w:rsidR="00A432E5" w:rsidRPr="00A432E5" w:rsidRDefault="00A432E5" w:rsidP="00A432E5">
            <w:pPr>
              <w:spacing w:after="0" w:line="240" w:lineRule="auto"/>
              <w:jc w:val="center"/>
              <w:rPr>
                <w:rFonts w:ascii="Times New Roman" w:eastAsia="Calibri" w:hAnsi="Times New Roman" w:cs="Times New Roman"/>
                <w:sz w:val="24"/>
                <w:szCs w:val="24"/>
              </w:rPr>
            </w:pPr>
            <w:hyperlink r:id="rId74" w:history="1">
              <w:r w:rsidRPr="00A432E5">
                <w:rPr>
                  <w:rStyle w:val="a4"/>
                  <w:rFonts w:ascii="Times New Roman" w:hAnsi="Times New Roman" w:cs="Times New Roman"/>
                  <w:sz w:val="24"/>
                  <w:szCs w:val="24"/>
                </w:rPr>
                <w:t>https://www.youtube.com/watch?v=fBDnFIEgaig</w:t>
              </w:r>
            </w:hyperlink>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lastRenderedPageBreak/>
              <w:t>580/368</w:t>
            </w:r>
          </w:p>
        </w:tc>
        <w:tc>
          <w:tcPr>
            <w:tcW w:w="1749"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hyperlink r:id="rId75" w:history="1">
              <w:r w:rsidRPr="00A432E5">
                <w:rPr>
                  <w:rStyle w:val="a4"/>
                  <w:rFonts w:ascii="Times New Roman" w:hAnsi="Times New Roman" w:cs="Times New Roman"/>
                  <w:sz w:val="24"/>
                  <w:szCs w:val="24"/>
                </w:rPr>
                <w:t>https://vk.com/lic7_tgn</w:t>
              </w:r>
            </w:hyperlink>
          </w:p>
        </w:tc>
      </w:tr>
      <w:tr w:rsidR="00A432E5" w:rsidRPr="00A432E5" w:rsidTr="001D14AD">
        <w:trPr>
          <w:trHeight w:val="3074"/>
        </w:trPr>
        <w:tc>
          <w:tcPr>
            <w:tcW w:w="534"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r w:rsidRPr="00A432E5">
              <w:rPr>
                <w:rFonts w:ascii="Times New Roman" w:eastAsia="Calibri" w:hAnsi="Times New Roman" w:cs="Times New Roman"/>
                <w:sz w:val="24"/>
                <w:szCs w:val="24"/>
              </w:rPr>
              <w:lastRenderedPageBreak/>
              <w:t>2.</w:t>
            </w:r>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Демонстрация фильмов </w:t>
            </w:r>
            <w:proofErr w:type="spellStart"/>
            <w:r w:rsidRPr="00A432E5">
              <w:rPr>
                <w:rFonts w:ascii="Times New Roman" w:eastAsia="Calibri" w:hAnsi="Times New Roman" w:cs="Times New Roman"/>
                <w:sz w:val="24"/>
                <w:szCs w:val="24"/>
              </w:rPr>
              <w:t>антинаркотической</w:t>
            </w:r>
            <w:proofErr w:type="spellEnd"/>
            <w:r w:rsidRPr="00A432E5">
              <w:rPr>
                <w:rFonts w:ascii="Times New Roman" w:eastAsia="Calibri" w:hAnsi="Times New Roman" w:cs="Times New Roman"/>
                <w:sz w:val="24"/>
                <w:szCs w:val="24"/>
              </w:rPr>
              <w:t xml:space="preserve"> направленности</w:t>
            </w:r>
          </w:p>
        </w:tc>
        <w:tc>
          <w:tcPr>
            <w:tcW w:w="1134"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26.05-26.06</w:t>
            </w:r>
          </w:p>
        </w:tc>
        <w:tc>
          <w:tcPr>
            <w:tcW w:w="3402"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Просмотр фильмов </w:t>
            </w:r>
            <w:proofErr w:type="spellStart"/>
            <w:r w:rsidRPr="00A432E5">
              <w:rPr>
                <w:rFonts w:ascii="Times New Roman" w:eastAsia="Calibri" w:hAnsi="Times New Roman" w:cs="Times New Roman"/>
                <w:sz w:val="24"/>
                <w:szCs w:val="24"/>
              </w:rPr>
              <w:t>антинаркотической</w:t>
            </w:r>
            <w:proofErr w:type="spellEnd"/>
            <w:r w:rsidRPr="00A432E5">
              <w:rPr>
                <w:rFonts w:ascii="Times New Roman" w:eastAsia="Calibri" w:hAnsi="Times New Roman" w:cs="Times New Roman"/>
                <w:sz w:val="24"/>
                <w:szCs w:val="24"/>
              </w:rPr>
              <w:t xml:space="preserve"> направленности</w:t>
            </w:r>
          </w:p>
          <w:p w:rsidR="00A432E5" w:rsidRPr="00A432E5" w:rsidRDefault="00A432E5" w:rsidP="00A432E5">
            <w:pPr>
              <w:pStyle w:val="a5"/>
              <w:tabs>
                <w:tab w:val="left" w:pos="2552"/>
              </w:tabs>
              <w:ind w:left="0"/>
              <w:rPr>
                <w:rFonts w:ascii="Times New Roman" w:hAnsi="Times New Roman"/>
                <w:szCs w:val="24"/>
              </w:rPr>
            </w:pPr>
            <w:r w:rsidRPr="00A432E5">
              <w:rPr>
                <w:rFonts w:ascii="Times New Roman" w:hAnsi="Times New Roman"/>
                <w:szCs w:val="24"/>
              </w:rPr>
              <w:t xml:space="preserve">1.Выход </w:t>
            </w:r>
            <w:proofErr w:type="gramStart"/>
            <w:r w:rsidRPr="00A432E5">
              <w:rPr>
                <w:rFonts w:ascii="Times New Roman" w:hAnsi="Times New Roman"/>
                <w:szCs w:val="24"/>
              </w:rPr>
              <w:t>из</w:t>
            </w:r>
            <w:proofErr w:type="gramEnd"/>
            <w:r w:rsidRPr="00A432E5">
              <w:rPr>
                <w:rFonts w:ascii="Times New Roman" w:hAnsi="Times New Roman"/>
                <w:szCs w:val="24"/>
              </w:rPr>
              <w:t xml:space="preserve"> ниоткуда</w:t>
            </w:r>
          </w:p>
          <w:p w:rsidR="00A432E5" w:rsidRPr="00A432E5" w:rsidRDefault="00A432E5" w:rsidP="00A432E5">
            <w:pPr>
              <w:spacing w:after="0" w:line="240" w:lineRule="auto"/>
              <w:rPr>
                <w:rStyle w:val="a4"/>
                <w:rFonts w:ascii="Times New Roman" w:hAnsi="Times New Roman" w:cs="Times New Roman"/>
                <w:sz w:val="24"/>
                <w:szCs w:val="24"/>
              </w:rPr>
            </w:pPr>
            <w:hyperlink r:id="rId76" w:history="1">
              <w:r w:rsidRPr="00A432E5">
                <w:rPr>
                  <w:rStyle w:val="a4"/>
                  <w:rFonts w:ascii="Times New Roman" w:hAnsi="Times New Roman" w:cs="Times New Roman"/>
                  <w:sz w:val="24"/>
                  <w:szCs w:val="24"/>
                </w:rPr>
                <w:t>https://www.youtube.com/watch?v=j3uuHLwMKOg</w:t>
              </w:r>
            </w:hyperlink>
          </w:p>
          <w:p w:rsidR="00A432E5" w:rsidRPr="00A432E5" w:rsidRDefault="00A432E5" w:rsidP="00A432E5">
            <w:pPr>
              <w:spacing w:after="0" w:line="240" w:lineRule="auto"/>
              <w:rPr>
                <w:rFonts w:ascii="Times New Roman" w:hAnsi="Times New Roman" w:cs="Times New Roman"/>
                <w:sz w:val="24"/>
                <w:szCs w:val="24"/>
              </w:rPr>
            </w:pPr>
            <w:r w:rsidRPr="00A432E5">
              <w:rPr>
                <w:rStyle w:val="a4"/>
                <w:rFonts w:ascii="Times New Roman" w:hAnsi="Times New Roman" w:cs="Times New Roman"/>
                <w:sz w:val="24"/>
                <w:szCs w:val="24"/>
              </w:rPr>
              <w:t>2.</w:t>
            </w:r>
            <w:r w:rsidRPr="00A432E5">
              <w:rPr>
                <w:rFonts w:ascii="Times New Roman" w:hAnsi="Times New Roman" w:cs="Times New Roman"/>
                <w:sz w:val="24"/>
                <w:szCs w:val="24"/>
              </w:rPr>
              <w:t>У меня растёт подросток</w:t>
            </w:r>
          </w:p>
          <w:p w:rsidR="00A432E5" w:rsidRPr="00A432E5" w:rsidRDefault="00A432E5" w:rsidP="00A432E5">
            <w:pPr>
              <w:spacing w:after="0" w:line="240" w:lineRule="auto"/>
              <w:rPr>
                <w:rFonts w:ascii="Times New Roman" w:eastAsia="Calibri" w:hAnsi="Times New Roman" w:cs="Times New Roman"/>
                <w:sz w:val="24"/>
                <w:szCs w:val="24"/>
              </w:rPr>
            </w:pPr>
            <w:hyperlink r:id="rId77" w:anchor="action=share" w:history="1">
              <w:r w:rsidRPr="00A432E5">
                <w:rPr>
                  <w:rStyle w:val="a4"/>
                  <w:rFonts w:ascii="Times New Roman" w:hAnsi="Times New Roman" w:cs="Times New Roman"/>
                  <w:sz w:val="24"/>
                  <w:szCs w:val="24"/>
                </w:rPr>
                <w:t>https://www.youtube.com/watch?v=yE7vMocQVf8#action=share</w:t>
              </w:r>
            </w:hyperlink>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580/492</w:t>
            </w:r>
          </w:p>
        </w:tc>
        <w:tc>
          <w:tcPr>
            <w:tcW w:w="1749"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hyperlink r:id="rId78" w:history="1">
              <w:r w:rsidRPr="00A432E5">
                <w:rPr>
                  <w:rStyle w:val="a4"/>
                  <w:rFonts w:ascii="Times New Roman" w:hAnsi="Times New Roman" w:cs="Times New Roman"/>
                  <w:sz w:val="24"/>
                  <w:szCs w:val="24"/>
                </w:rPr>
                <w:t>https://vk.com/lic7_tgn</w:t>
              </w:r>
            </w:hyperlink>
          </w:p>
        </w:tc>
      </w:tr>
      <w:tr w:rsidR="00A432E5" w:rsidRPr="00A432E5" w:rsidTr="001D14AD">
        <w:trPr>
          <w:trHeight w:val="307"/>
        </w:trPr>
        <w:tc>
          <w:tcPr>
            <w:tcW w:w="534"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3. </w:t>
            </w:r>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.Памятки по ЗОЖ</w:t>
            </w:r>
          </w:p>
        </w:tc>
        <w:tc>
          <w:tcPr>
            <w:tcW w:w="1134"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26.05.20</w:t>
            </w:r>
          </w:p>
        </w:tc>
        <w:tc>
          <w:tcPr>
            <w:tcW w:w="3402"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Размещение информации по ЗОЖ</w:t>
            </w:r>
          </w:p>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в электронной среде </w:t>
            </w:r>
            <w:proofErr w:type="spellStart"/>
            <w:r w:rsidRPr="00A432E5">
              <w:rPr>
                <w:rFonts w:ascii="Times New Roman" w:eastAsia="Calibri" w:hAnsi="Times New Roman" w:cs="Times New Roman"/>
                <w:sz w:val="24"/>
                <w:szCs w:val="24"/>
              </w:rPr>
              <w:t>padlet</w:t>
            </w:r>
            <w:proofErr w:type="spellEnd"/>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697/697</w:t>
            </w:r>
          </w:p>
        </w:tc>
        <w:tc>
          <w:tcPr>
            <w:tcW w:w="1749"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hyperlink r:id="rId79" w:history="1">
              <w:r w:rsidRPr="00A432E5">
                <w:rPr>
                  <w:rStyle w:val="a4"/>
                  <w:rFonts w:ascii="Times New Roman" w:hAnsi="Times New Roman" w:cs="Times New Roman"/>
                  <w:sz w:val="24"/>
                  <w:szCs w:val="24"/>
                </w:rPr>
                <w:t>https://ru.padlet.com/dashboard</w:t>
              </w:r>
            </w:hyperlink>
          </w:p>
        </w:tc>
      </w:tr>
      <w:tr w:rsidR="00A432E5" w:rsidRPr="00A432E5" w:rsidTr="001D14AD">
        <w:trPr>
          <w:trHeight w:val="307"/>
        </w:trPr>
        <w:tc>
          <w:tcPr>
            <w:tcW w:w="534"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r w:rsidRPr="00A432E5">
              <w:rPr>
                <w:rFonts w:ascii="Times New Roman" w:eastAsia="Calibri" w:hAnsi="Times New Roman" w:cs="Times New Roman"/>
                <w:sz w:val="24"/>
                <w:szCs w:val="24"/>
              </w:rPr>
              <w:t>4.</w:t>
            </w:r>
          </w:p>
        </w:tc>
        <w:tc>
          <w:tcPr>
            <w:tcW w:w="1559"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«Мы выбираем ЗОЖ»</w:t>
            </w:r>
          </w:p>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hAnsi="Times New Roman" w:cs="Times New Roman"/>
                <w:sz w:val="24"/>
                <w:szCs w:val="24"/>
              </w:rPr>
              <w:t>«Лицей территория здоровья»</w:t>
            </w:r>
          </w:p>
        </w:tc>
        <w:tc>
          <w:tcPr>
            <w:tcW w:w="1134"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26.05.20</w:t>
            </w:r>
          </w:p>
        </w:tc>
        <w:tc>
          <w:tcPr>
            <w:tcW w:w="3402"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Размещение </w:t>
            </w:r>
            <w:r w:rsidRPr="00A432E5">
              <w:rPr>
                <w:rFonts w:ascii="Times New Roman" w:hAnsi="Times New Roman" w:cs="Times New Roman"/>
                <w:sz w:val="24"/>
                <w:szCs w:val="24"/>
              </w:rPr>
              <w:t xml:space="preserve">в социальной сети </w:t>
            </w:r>
            <w:proofErr w:type="spellStart"/>
            <w:r w:rsidRPr="00A432E5">
              <w:rPr>
                <w:rFonts w:ascii="Times New Roman" w:hAnsi="Times New Roman" w:cs="Times New Roman"/>
                <w:sz w:val="24"/>
                <w:szCs w:val="24"/>
              </w:rPr>
              <w:t>ВКонтакте</w:t>
            </w:r>
            <w:proofErr w:type="spellEnd"/>
            <w:r w:rsidRPr="00A432E5">
              <w:rPr>
                <w:rFonts w:ascii="Times New Roman" w:hAnsi="Times New Roman" w:cs="Times New Roman"/>
                <w:sz w:val="24"/>
                <w:szCs w:val="24"/>
              </w:rPr>
              <w:t xml:space="preserve"> рекламных баннеров</w:t>
            </w:r>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697/697</w:t>
            </w:r>
          </w:p>
        </w:tc>
        <w:tc>
          <w:tcPr>
            <w:tcW w:w="1749"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hyperlink r:id="rId80" w:history="1">
              <w:r w:rsidRPr="00A432E5">
                <w:rPr>
                  <w:rStyle w:val="a4"/>
                  <w:rFonts w:ascii="Times New Roman" w:hAnsi="Times New Roman" w:cs="Times New Roman"/>
                  <w:sz w:val="24"/>
                  <w:szCs w:val="24"/>
                </w:rPr>
                <w:t>https://vk.com/lic7_tgn</w:t>
              </w:r>
            </w:hyperlink>
          </w:p>
        </w:tc>
      </w:tr>
      <w:tr w:rsidR="00A432E5" w:rsidRPr="00A432E5" w:rsidTr="001D14AD">
        <w:trPr>
          <w:trHeight w:val="307"/>
        </w:trPr>
        <w:tc>
          <w:tcPr>
            <w:tcW w:w="534"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r w:rsidRPr="00A432E5">
              <w:rPr>
                <w:rFonts w:ascii="Times New Roman" w:eastAsia="Calibri" w:hAnsi="Times New Roman" w:cs="Times New Roman"/>
                <w:sz w:val="24"/>
                <w:szCs w:val="24"/>
              </w:rPr>
              <w:t>5.</w:t>
            </w:r>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«Жить </w:t>
            </w:r>
            <w:proofErr w:type="spellStart"/>
            <w:r w:rsidRPr="00A432E5">
              <w:rPr>
                <w:rFonts w:ascii="Times New Roman" w:eastAsia="Calibri" w:hAnsi="Times New Roman" w:cs="Times New Roman"/>
                <w:sz w:val="24"/>
                <w:szCs w:val="24"/>
              </w:rPr>
              <w:t>здорОво</w:t>
            </w:r>
            <w:proofErr w:type="spellEnd"/>
            <w:r w:rsidRPr="00A432E5">
              <w:rPr>
                <w:rFonts w:ascii="Times New Roman" w:eastAsia="Calibri" w:hAnsi="Times New Roman" w:cs="Times New Roman"/>
                <w:sz w:val="24"/>
                <w:szCs w:val="24"/>
              </w:rPr>
              <w:t xml:space="preserve"> – </w:t>
            </w:r>
            <w:proofErr w:type="spellStart"/>
            <w:r w:rsidRPr="00A432E5">
              <w:rPr>
                <w:rFonts w:ascii="Times New Roman" w:eastAsia="Calibri" w:hAnsi="Times New Roman" w:cs="Times New Roman"/>
                <w:sz w:val="24"/>
                <w:szCs w:val="24"/>
              </w:rPr>
              <w:t>здОрово</w:t>
            </w:r>
            <w:proofErr w:type="spellEnd"/>
            <w:r w:rsidRPr="00A432E5">
              <w:rPr>
                <w:rFonts w:ascii="Times New Roman" w:eastAsia="Calibri" w:hAnsi="Times New Roman" w:cs="Times New Roman"/>
                <w:sz w:val="24"/>
                <w:szCs w:val="24"/>
              </w:rPr>
              <w:t>!»</w:t>
            </w:r>
          </w:p>
        </w:tc>
        <w:tc>
          <w:tcPr>
            <w:tcW w:w="1134"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26.05.20</w:t>
            </w:r>
          </w:p>
        </w:tc>
        <w:tc>
          <w:tcPr>
            <w:tcW w:w="3402"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 xml:space="preserve">Создание и размещение </w:t>
            </w:r>
            <w:proofErr w:type="spellStart"/>
            <w:r w:rsidRPr="00A432E5">
              <w:rPr>
                <w:rFonts w:ascii="Times New Roman" w:eastAsia="Calibri" w:hAnsi="Times New Roman" w:cs="Times New Roman"/>
                <w:sz w:val="24"/>
                <w:szCs w:val="24"/>
              </w:rPr>
              <w:t>социиального</w:t>
            </w:r>
            <w:proofErr w:type="spellEnd"/>
            <w:r w:rsidRPr="00A432E5">
              <w:rPr>
                <w:rFonts w:ascii="Times New Roman" w:eastAsia="Calibri" w:hAnsi="Times New Roman" w:cs="Times New Roman"/>
                <w:sz w:val="24"/>
                <w:szCs w:val="24"/>
              </w:rPr>
              <w:t xml:space="preserve"> ролика </w:t>
            </w:r>
            <w:r w:rsidRPr="00A432E5">
              <w:rPr>
                <w:rFonts w:ascii="Times New Roman" w:hAnsi="Times New Roman" w:cs="Times New Roman"/>
                <w:sz w:val="24"/>
                <w:szCs w:val="24"/>
              </w:rPr>
              <w:t xml:space="preserve">учащимся </w:t>
            </w:r>
            <w:r w:rsidRPr="00A432E5">
              <w:rPr>
                <w:rFonts w:ascii="Times New Roman" w:eastAsia="Calibri" w:hAnsi="Times New Roman" w:cs="Times New Roman"/>
                <w:sz w:val="24"/>
                <w:szCs w:val="24"/>
              </w:rPr>
              <w:t xml:space="preserve">5А класса Курочкиным Е. на электронной доске 5А класса в среде </w:t>
            </w:r>
            <w:r w:rsidRPr="00A432E5">
              <w:rPr>
                <w:rFonts w:ascii="Times New Roman" w:hAnsi="Times New Roman" w:cs="Times New Roman"/>
                <w:sz w:val="24"/>
                <w:szCs w:val="24"/>
              </w:rPr>
              <w:t xml:space="preserve"> </w:t>
            </w:r>
            <w:proofErr w:type="spellStart"/>
            <w:r w:rsidRPr="00A432E5">
              <w:rPr>
                <w:rFonts w:ascii="Times New Roman" w:eastAsia="Calibri" w:hAnsi="Times New Roman" w:cs="Times New Roman"/>
                <w:sz w:val="24"/>
                <w:szCs w:val="24"/>
              </w:rPr>
              <w:t>padlet</w:t>
            </w:r>
            <w:proofErr w:type="spellEnd"/>
            <w:r w:rsidRPr="00A432E5">
              <w:rPr>
                <w:rFonts w:ascii="Times New Roman" w:eastAsia="Calibri" w:hAnsi="Times New Roman" w:cs="Times New Roman"/>
                <w:sz w:val="24"/>
                <w:szCs w:val="24"/>
              </w:rPr>
              <w:t>.</w:t>
            </w:r>
          </w:p>
        </w:tc>
        <w:tc>
          <w:tcPr>
            <w:tcW w:w="1559" w:type="dxa"/>
            <w:shd w:val="clear" w:color="auto" w:fill="auto"/>
          </w:tcPr>
          <w:p w:rsidR="00A432E5" w:rsidRPr="00A432E5" w:rsidRDefault="00A432E5" w:rsidP="00A432E5">
            <w:pPr>
              <w:spacing w:after="0" w:line="240" w:lineRule="auto"/>
              <w:jc w:val="center"/>
              <w:rPr>
                <w:rFonts w:ascii="Times New Roman" w:eastAsia="Calibri" w:hAnsi="Times New Roman" w:cs="Times New Roman"/>
                <w:sz w:val="24"/>
                <w:szCs w:val="24"/>
              </w:rPr>
            </w:pPr>
            <w:r w:rsidRPr="00A432E5">
              <w:rPr>
                <w:rFonts w:ascii="Times New Roman" w:eastAsia="Calibri" w:hAnsi="Times New Roman" w:cs="Times New Roman"/>
                <w:sz w:val="24"/>
                <w:szCs w:val="24"/>
              </w:rPr>
              <w:t>29/29</w:t>
            </w:r>
          </w:p>
        </w:tc>
        <w:tc>
          <w:tcPr>
            <w:tcW w:w="1749" w:type="dxa"/>
            <w:shd w:val="clear" w:color="auto" w:fill="auto"/>
          </w:tcPr>
          <w:p w:rsidR="00A432E5" w:rsidRPr="00A432E5" w:rsidRDefault="00A432E5" w:rsidP="00A432E5">
            <w:pPr>
              <w:spacing w:after="0" w:line="240" w:lineRule="auto"/>
              <w:rPr>
                <w:rFonts w:ascii="Times New Roman" w:eastAsia="Calibri" w:hAnsi="Times New Roman" w:cs="Times New Roman"/>
                <w:sz w:val="24"/>
                <w:szCs w:val="24"/>
              </w:rPr>
            </w:pPr>
            <w:hyperlink r:id="rId81" w:history="1">
              <w:r w:rsidRPr="00A432E5">
                <w:rPr>
                  <w:rStyle w:val="a4"/>
                  <w:rFonts w:ascii="Times New Roman" w:hAnsi="Times New Roman" w:cs="Times New Roman"/>
                  <w:sz w:val="24"/>
                  <w:szCs w:val="24"/>
                </w:rPr>
                <w:t>https://ru.padlet.com/lianayakusha1/1vg79bomn1twgcc1</w:t>
              </w:r>
            </w:hyperlink>
          </w:p>
        </w:tc>
      </w:tr>
    </w:tbl>
    <w:p w:rsidR="00A432E5" w:rsidRPr="00A432E5" w:rsidRDefault="00A432E5" w:rsidP="00A432E5">
      <w:pPr>
        <w:spacing w:after="0" w:line="240" w:lineRule="auto"/>
        <w:ind w:firstLine="708"/>
        <w:jc w:val="both"/>
        <w:rPr>
          <w:rFonts w:ascii="Times New Roman" w:hAnsi="Times New Roman" w:cs="Times New Roman"/>
          <w:bCs/>
          <w:sz w:val="24"/>
          <w:szCs w:val="24"/>
        </w:rPr>
      </w:pPr>
      <w:r w:rsidRPr="00A432E5">
        <w:rPr>
          <w:rFonts w:ascii="Times New Roman" w:hAnsi="Times New Roman" w:cs="Times New Roman"/>
          <w:bCs/>
          <w:sz w:val="24"/>
          <w:szCs w:val="24"/>
        </w:rPr>
        <w:t>В лицее реализованы профилактические мероприятия</w:t>
      </w:r>
      <w:r w:rsidRPr="00A432E5">
        <w:rPr>
          <w:rFonts w:ascii="Times New Roman" w:hAnsi="Times New Roman" w:cs="Times New Roman"/>
          <w:sz w:val="24"/>
          <w:szCs w:val="24"/>
        </w:rPr>
        <w:t xml:space="preserve"> в рамках, проведённого этапа Всероссийской </w:t>
      </w:r>
      <w:proofErr w:type="spellStart"/>
      <w:r w:rsidRPr="00A432E5">
        <w:rPr>
          <w:rFonts w:ascii="Times New Roman" w:hAnsi="Times New Roman" w:cs="Times New Roman"/>
          <w:sz w:val="24"/>
          <w:szCs w:val="24"/>
        </w:rPr>
        <w:t>антинаркотической</w:t>
      </w:r>
      <w:proofErr w:type="spellEnd"/>
      <w:r w:rsidRPr="00A432E5">
        <w:rPr>
          <w:rFonts w:ascii="Times New Roman" w:hAnsi="Times New Roman" w:cs="Times New Roman"/>
          <w:sz w:val="24"/>
          <w:szCs w:val="24"/>
        </w:rPr>
        <w:t xml:space="preserve"> акции «Сообщи, где торгуют смертью!» </w:t>
      </w:r>
    </w:p>
    <w:p w:rsidR="00A432E5" w:rsidRPr="00A432E5" w:rsidRDefault="00A432E5" w:rsidP="00A432E5">
      <w:pPr>
        <w:pStyle w:val="ab"/>
        <w:shd w:val="clear" w:color="auto" w:fill="FFFFFF"/>
        <w:spacing w:before="0" w:beforeAutospacing="0" w:after="0" w:afterAutospacing="0"/>
        <w:ind w:firstLine="708"/>
        <w:jc w:val="both"/>
        <w:rPr>
          <w:color w:val="000000"/>
        </w:rPr>
      </w:pPr>
      <w:r w:rsidRPr="00A432E5">
        <w:rPr>
          <w:color w:val="000000"/>
        </w:rPr>
        <w:t xml:space="preserve">29 мая 2020 года в 17:00 (по московскому времени) в формате </w:t>
      </w:r>
      <w:proofErr w:type="spellStart"/>
      <w:r w:rsidRPr="00A432E5">
        <w:rPr>
          <w:color w:val="000000"/>
        </w:rPr>
        <w:t>онлайн</w:t>
      </w:r>
      <w:proofErr w:type="spellEnd"/>
      <w:r w:rsidRPr="00A432E5">
        <w:rPr>
          <w:color w:val="000000"/>
        </w:rPr>
        <w:t xml:space="preserve"> в прямом эфире </w:t>
      </w:r>
      <w:proofErr w:type="spellStart"/>
      <w:r w:rsidRPr="00A432E5">
        <w:rPr>
          <w:color w:val="000000"/>
        </w:rPr>
        <w:t>на</w:t>
      </w:r>
      <w:proofErr w:type="gramStart"/>
      <w:r w:rsidRPr="00A432E5">
        <w:rPr>
          <w:color w:val="000000"/>
        </w:rPr>
        <w:t>You</w:t>
      </w:r>
      <w:proofErr w:type="gramEnd"/>
      <w:r w:rsidRPr="00A432E5">
        <w:rPr>
          <w:color w:val="000000"/>
        </w:rPr>
        <w:t>-Tube-канале</w:t>
      </w:r>
      <w:proofErr w:type="spellEnd"/>
      <w:r w:rsidRPr="00A432E5">
        <w:rPr>
          <w:color w:val="000000"/>
        </w:rPr>
        <w:t xml:space="preserve"> по ссылке: https://youtu.be/1v8sRZSrSBg для старшеклассников состоялся «Урок доброты».</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01.06.2020 в 11.00 на сайте проекта </w:t>
      </w:r>
      <w:proofErr w:type="spellStart"/>
      <w:r w:rsidRPr="00A432E5">
        <w:t>урокцифры</w:t>
      </w:r>
      <w:proofErr w:type="gramStart"/>
      <w:r w:rsidRPr="00A432E5">
        <w:t>.р</w:t>
      </w:r>
      <w:proofErr w:type="gramEnd"/>
      <w:r w:rsidRPr="00A432E5">
        <w:t>ф</w:t>
      </w:r>
      <w:proofErr w:type="spellEnd"/>
      <w:r w:rsidRPr="00A432E5">
        <w:t>, в социальной сети «</w:t>
      </w:r>
      <w:proofErr w:type="spellStart"/>
      <w:r w:rsidRPr="00A432E5">
        <w:t>Вконтакте</w:t>
      </w:r>
      <w:proofErr w:type="spellEnd"/>
      <w:r w:rsidRPr="00A432E5">
        <w:t>» в Международный день защиты детей</w:t>
      </w:r>
      <w:r w:rsidRPr="00A432E5">
        <w:rPr>
          <w:color w:val="000000"/>
        </w:rPr>
        <w:t xml:space="preserve"> прошёл </w:t>
      </w:r>
      <w:r w:rsidRPr="00A432E5">
        <w:t xml:space="preserve">открытый Урока по </w:t>
      </w:r>
      <w:proofErr w:type="spellStart"/>
      <w:r w:rsidRPr="00A432E5">
        <w:t>кибербезопасности</w:t>
      </w:r>
      <w:proofErr w:type="spellEnd"/>
      <w:r w:rsidRPr="00A432E5">
        <w:t>.</w:t>
      </w:r>
    </w:p>
    <w:p w:rsidR="00A432E5" w:rsidRPr="00A432E5" w:rsidRDefault="00A432E5" w:rsidP="00A432E5">
      <w:pPr>
        <w:pStyle w:val="ab"/>
        <w:shd w:val="clear" w:color="auto" w:fill="FFFFFF"/>
        <w:spacing w:before="0" w:beforeAutospacing="0" w:after="0" w:afterAutospacing="0"/>
        <w:ind w:firstLine="708"/>
        <w:jc w:val="center"/>
        <w:rPr>
          <w:b/>
          <w:color w:val="007635"/>
        </w:rPr>
      </w:pPr>
      <w:r w:rsidRPr="00A432E5">
        <w:rPr>
          <w:b/>
          <w:color w:val="007635"/>
        </w:rPr>
        <w:t xml:space="preserve">Блок 4.  Предотвращение и предупреждение </w:t>
      </w:r>
      <w:proofErr w:type="gramStart"/>
      <w:r w:rsidRPr="00A432E5">
        <w:rPr>
          <w:b/>
          <w:color w:val="007635"/>
        </w:rPr>
        <w:t>детского</w:t>
      </w:r>
      <w:proofErr w:type="gramEnd"/>
    </w:p>
    <w:p w:rsidR="00A432E5" w:rsidRPr="00A432E5" w:rsidRDefault="00A432E5" w:rsidP="00A432E5">
      <w:pPr>
        <w:pStyle w:val="ab"/>
        <w:shd w:val="clear" w:color="auto" w:fill="FFFFFF"/>
        <w:spacing w:before="0" w:beforeAutospacing="0" w:after="0" w:afterAutospacing="0"/>
        <w:ind w:firstLine="708"/>
        <w:jc w:val="center"/>
        <w:rPr>
          <w:b/>
          <w:color w:val="007635"/>
        </w:rPr>
      </w:pPr>
      <w:r w:rsidRPr="00A432E5">
        <w:rPr>
          <w:b/>
          <w:color w:val="007635"/>
        </w:rPr>
        <w:t>дорожно-транспортного травматизма</w:t>
      </w:r>
    </w:p>
    <w:p w:rsidR="00A432E5" w:rsidRPr="00A432E5" w:rsidRDefault="00A432E5" w:rsidP="00A432E5">
      <w:pPr>
        <w:pStyle w:val="ab"/>
        <w:shd w:val="clear" w:color="auto" w:fill="FFFFFF"/>
        <w:spacing w:before="0" w:beforeAutospacing="0" w:after="0" w:afterAutospacing="0"/>
        <w:ind w:firstLine="708"/>
        <w:jc w:val="center"/>
        <w:rPr>
          <w:b/>
          <w:color w:val="C00000"/>
        </w:rPr>
      </w:pPr>
    </w:p>
    <w:p w:rsidR="00A432E5" w:rsidRPr="00A432E5" w:rsidRDefault="00A432E5" w:rsidP="00A432E5">
      <w:pPr>
        <w:spacing w:after="0" w:line="240" w:lineRule="auto"/>
        <w:ind w:firstLine="708"/>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В период с 28.04.2020 по 18.05.2020 проведён Урок для детей и родителей по профилактике детского дорожно-транспортного травматизма «Ребенок и дорога»:</w:t>
      </w:r>
    </w:p>
    <w:p w:rsidR="00A432E5" w:rsidRPr="00A432E5" w:rsidRDefault="00A432E5" w:rsidP="00A432E5">
      <w:pPr>
        <w:spacing w:after="0" w:line="240" w:lineRule="auto"/>
        <w:ind w:firstLine="708"/>
        <w:jc w:val="both"/>
        <w:rPr>
          <w:rFonts w:ascii="Times New Roman" w:hAnsi="Times New Roman" w:cs="Times New Roman"/>
          <w:color w:val="000000"/>
          <w:sz w:val="24"/>
          <w:szCs w:val="24"/>
        </w:rPr>
      </w:pPr>
    </w:p>
    <w:tbl>
      <w:tblPr>
        <w:tblW w:w="9546" w:type="dxa"/>
        <w:tblInd w:w="113" w:type="dxa"/>
        <w:tblLook w:val="04A0"/>
      </w:tblPr>
      <w:tblGrid>
        <w:gridCol w:w="2742"/>
        <w:gridCol w:w="1635"/>
        <w:gridCol w:w="2620"/>
        <w:gridCol w:w="2690"/>
      </w:tblGrid>
      <w:tr w:rsidR="00A432E5" w:rsidRPr="00A432E5" w:rsidTr="001D14AD">
        <w:trPr>
          <w:trHeight w:val="639"/>
        </w:trPr>
        <w:tc>
          <w:tcPr>
            <w:tcW w:w="95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Информация о проведении Урока для детей и родителей по профилактике детского дорожно-транспортного травматизма «Ребенок и дорога»</w:t>
            </w:r>
          </w:p>
        </w:tc>
      </w:tr>
      <w:tr w:rsidR="00A432E5" w:rsidRPr="00A432E5" w:rsidTr="001D14AD">
        <w:trPr>
          <w:trHeight w:val="1022"/>
        </w:trPr>
        <w:tc>
          <w:tcPr>
            <w:tcW w:w="2742" w:type="dxa"/>
            <w:tcBorders>
              <w:top w:val="nil"/>
              <w:left w:val="single" w:sz="4" w:space="0" w:color="auto"/>
              <w:bottom w:val="single" w:sz="4" w:space="0" w:color="auto"/>
              <w:right w:val="single" w:sz="4" w:space="0" w:color="auto"/>
            </w:tcBorders>
            <w:shd w:val="clear" w:color="auto" w:fill="auto"/>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Наименование образовательной организации</w:t>
            </w:r>
          </w:p>
        </w:tc>
        <w:tc>
          <w:tcPr>
            <w:tcW w:w="1492" w:type="dxa"/>
            <w:tcBorders>
              <w:top w:val="nil"/>
              <w:left w:val="nil"/>
              <w:bottom w:val="single" w:sz="4" w:space="0" w:color="auto"/>
              <w:right w:val="single" w:sz="4" w:space="0" w:color="auto"/>
            </w:tcBorders>
            <w:shd w:val="clear" w:color="auto" w:fill="auto"/>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Количество </w:t>
            </w:r>
            <w:proofErr w:type="gramStart"/>
            <w:r w:rsidRPr="00A432E5">
              <w:rPr>
                <w:rFonts w:ascii="Times New Roman" w:hAnsi="Times New Roman" w:cs="Times New Roman"/>
                <w:color w:val="000000"/>
                <w:sz w:val="24"/>
                <w:szCs w:val="24"/>
              </w:rPr>
              <w:t>обучающихся</w:t>
            </w:r>
            <w:proofErr w:type="gramEnd"/>
            <w:r w:rsidRPr="00A432E5">
              <w:rPr>
                <w:rFonts w:ascii="Times New Roman" w:hAnsi="Times New Roman" w:cs="Times New Roman"/>
                <w:color w:val="000000"/>
                <w:sz w:val="24"/>
                <w:szCs w:val="24"/>
              </w:rPr>
              <w:t xml:space="preserve"> </w:t>
            </w:r>
          </w:p>
        </w:tc>
        <w:tc>
          <w:tcPr>
            <w:tcW w:w="2620" w:type="dxa"/>
            <w:tcBorders>
              <w:top w:val="nil"/>
              <w:left w:val="nil"/>
              <w:bottom w:val="single" w:sz="4" w:space="0" w:color="auto"/>
              <w:right w:val="single" w:sz="4" w:space="0" w:color="auto"/>
            </w:tcBorders>
            <w:shd w:val="clear" w:color="auto" w:fill="auto"/>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Количество </w:t>
            </w:r>
            <w:proofErr w:type="gramStart"/>
            <w:r w:rsidRPr="00A432E5">
              <w:rPr>
                <w:rFonts w:ascii="Times New Roman" w:hAnsi="Times New Roman" w:cs="Times New Roman"/>
                <w:color w:val="000000"/>
                <w:sz w:val="24"/>
                <w:szCs w:val="24"/>
              </w:rPr>
              <w:t>обучающихся</w:t>
            </w:r>
            <w:proofErr w:type="gramEnd"/>
            <w:r w:rsidRPr="00A432E5">
              <w:rPr>
                <w:rFonts w:ascii="Times New Roman" w:hAnsi="Times New Roman" w:cs="Times New Roman"/>
                <w:color w:val="000000"/>
                <w:sz w:val="24"/>
                <w:szCs w:val="24"/>
              </w:rPr>
              <w:t xml:space="preserve">, принявших участие в Уроке </w:t>
            </w:r>
          </w:p>
        </w:tc>
        <w:tc>
          <w:tcPr>
            <w:tcW w:w="2690" w:type="dxa"/>
            <w:tcBorders>
              <w:top w:val="nil"/>
              <w:left w:val="nil"/>
              <w:bottom w:val="single" w:sz="4" w:space="0" w:color="auto"/>
              <w:right w:val="single" w:sz="4" w:space="0" w:color="auto"/>
            </w:tcBorders>
            <w:shd w:val="clear" w:color="auto" w:fill="auto"/>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Процент </w:t>
            </w:r>
            <w:proofErr w:type="gramStart"/>
            <w:r w:rsidRPr="00A432E5">
              <w:rPr>
                <w:rFonts w:ascii="Times New Roman" w:hAnsi="Times New Roman" w:cs="Times New Roman"/>
                <w:color w:val="000000"/>
                <w:sz w:val="24"/>
                <w:szCs w:val="24"/>
              </w:rPr>
              <w:t>обучающихся</w:t>
            </w:r>
            <w:proofErr w:type="gramEnd"/>
            <w:r w:rsidRPr="00A432E5">
              <w:rPr>
                <w:rFonts w:ascii="Times New Roman" w:hAnsi="Times New Roman" w:cs="Times New Roman"/>
                <w:color w:val="000000"/>
                <w:sz w:val="24"/>
                <w:szCs w:val="24"/>
              </w:rPr>
              <w:t xml:space="preserve">, принявших участие в Уроке </w:t>
            </w:r>
          </w:p>
        </w:tc>
      </w:tr>
      <w:tr w:rsidR="00A432E5" w:rsidRPr="00A432E5" w:rsidTr="001D14AD">
        <w:trPr>
          <w:trHeight w:val="306"/>
        </w:trPr>
        <w:tc>
          <w:tcPr>
            <w:tcW w:w="2742" w:type="dxa"/>
            <w:tcBorders>
              <w:top w:val="nil"/>
              <w:left w:val="single" w:sz="4" w:space="0" w:color="auto"/>
              <w:bottom w:val="single" w:sz="4" w:space="0" w:color="auto"/>
              <w:right w:val="single" w:sz="4" w:space="0" w:color="auto"/>
            </w:tcBorders>
            <w:shd w:val="clear" w:color="auto" w:fill="auto"/>
            <w:noWrap/>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МОБУ лицей №7</w:t>
            </w:r>
          </w:p>
        </w:tc>
        <w:tc>
          <w:tcPr>
            <w:tcW w:w="1492" w:type="dxa"/>
            <w:tcBorders>
              <w:top w:val="nil"/>
              <w:left w:val="nil"/>
              <w:bottom w:val="single" w:sz="4" w:space="0" w:color="auto"/>
              <w:right w:val="single" w:sz="4" w:space="0" w:color="auto"/>
            </w:tcBorders>
            <w:shd w:val="clear" w:color="auto" w:fill="auto"/>
            <w:noWrap/>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696</w:t>
            </w:r>
          </w:p>
        </w:tc>
        <w:tc>
          <w:tcPr>
            <w:tcW w:w="2620" w:type="dxa"/>
            <w:tcBorders>
              <w:top w:val="nil"/>
              <w:left w:val="nil"/>
              <w:bottom w:val="single" w:sz="4" w:space="0" w:color="auto"/>
              <w:right w:val="single" w:sz="4" w:space="0" w:color="auto"/>
            </w:tcBorders>
            <w:shd w:val="clear" w:color="auto" w:fill="auto"/>
            <w:noWrap/>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548</w:t>
            </w:r>
          </w:p>
        </w:tc>
        <w:tc>
          <w:tcPr>
            <w:tcW w:w="2690" w:type="dxa"/>
            <w:tcBorders>
              <w:top w:val="nil"/>
              <w:left w:val="nil"/>
              <w:bottom w:val="single" w:sz="4" w:space="0" w:color="auto"/>
              <w:right w:val="single" w:sz="4" w:space="0" w:color="auto"/>
            </w:tcBorders>
            <w:shd w:val="clear" w:color="auto" w:fill="auto"/>
            <w:noWrap/>
            <w:vAlign w:val="bottom"/>
            <w:hideMark/>
          </w:tcPr>
          <w:p w:rsidR="00A432E5" w:rsidRPr="00A432E5" w:rsidRDefault="00A432E5" w:rsidP="00A432E5">
            <w:pPr>
              <w:spacing w:after="0" w:line="240" w:lineRule="auto"/>
              <w:jc w:val="center"/>
              <w:rPr>
                <w:rFonts w:ascii="Times New Roman" w:hAnsi="Times New Roman" w:cs="Times New Roman"/>
                <w:color w:val="000000"/>
                <w:sz w:val="24"/>
                <w:szCs w:val="24"/>
              </w:rPr>
            </w:pPr>
            <w:r w:rsidRPr="00A432E5">
              <w:rPr>
                <w:rFonts w:ascii="Times New Roman" w:hAnsi="Times New Roman" w:cs="Times New Roman"/>
                <w:color w:val="000000"/>
                <w:sz w:val="24"/>
                <w:szCs w:val="24"/>
              </w:rPr>
              <w:t>78,73563218</w:t>
            </w:r>
          </w:p>
        </w:tc>
      </w:tr>
    </w:tbl>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МОБУ лицее №7 в течение всего учебного года </w:t>
      </w:r>
      <w:proofErr w:type="gramStart"/>
      <w:r w:rsidRPr="00A432E5">
        <w:rPr>
          <w:rFonts w:ascii="Times New Roman" w:hAnsi="Times New Roman" w:cs="Times New Roman"/>
          <w:sz w:val="24"/>
          <w:szCs w:val="24"/>
        </w:rPr>
        <w:t>обучающиеся</w:t>
      </w:r>
      <w:proofErr w:type="gramEnd"/>
      <w:r w:rsidRPr="00A432E5">
        <w:rPr>
          <w:rFonts w:ascii="Times New Roman" w:hAnsi="Times New Roman" w:cs="Times New Roman"/>
          <w:sz w:val="24"/>
          <w:szCs w:val="24"/>
        </w:rPr>
        <w:t xml:space="preserve"> всех классных коллективов являлись участниками Всероссийской акций: «Внимание, дети!»:</w:t>
      </w:r>
    </w:p>
    <w:p w:rsidR="00A432E5" w:rsidRPr="00A432E5" w:rsidRDefault="00A432E5" w:rsidP="00A432E5">
      <w:pPr>
        <w:spacing w:after="0" w:line="240" w:lineRule="auto"/>
        <w:ind w:firstLine="708"/>
        <w:jc w:val="both"/>
        <w:rPr>
          <w:rFonts w:ascii="Times New Roman" w:hAnsi="Times New Roman" w:cs="Times New Roman"/>
          <w:sz w:val="24"/>
          <w:szCs w:val="24"/>
        </w:rPr>
      </w:pPr>
    </w:p>
    <w:tbl>
      <w:tblPr>
        <w:tblW w:w="9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7087"/>
        <w:gridCol w:w="992"/>
        <w:gridCol w:w="914"/>
      </w:tblGrid>
      <w:tr w:rsidR="00A432E5" w:rsidRPr="00A432E5" w:rsidTr="001D14AD">
        <w:trPr>
          <w:trHeight w:val="263"/>
        </w:trPr>
        <w:tc>
          <w:tcPr>
            <w:tcW w:w="534" w:type="dxa"/>
            <w:vMerge w:val="restart"/>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 </w:t>
            </w:r>
            <w:proofErr w:type="spellStart"/>
            <w:proofErr w:type="gramStart"/>
            <w:r w:rsidRPr="00A432E5">
              <w:rPr>
                <w:rFonts w:ascii="Times New Roman" w:hAnsi="Times New Roman" w:cs="Times New Roman"/>
                <w:sz w:val="24"/>
                <w:szCs w:val="24"/>
              </w:rPr>
              <w:t>п</w:t>
            </w:r>
            <w:proofErr w:type="spellEnd"/>
            <w:proofErr w:type="gramEnd"/>
            <w:r w:rsidRPr="00A432E5">
              <w:rPr>
                <w:rFonts w:ascii="Times New Roman" w:hAnsi="Times New Roman" w:cs="Times New Roman"/>
                <w:sz w:val="24"/>
                <w:szCs w:val="24"/>
              </w:rPr>
              <w:t>/</w:t>
            </w:r>
            <w:proofErr w:type="spellStart"/>
            <w:r w:rsidRPr="00A432E5">
              <w:rPr>
                <w:rFonts w:ascii="Times New Roman" w:hAnsi="Times New Roman" w:cs="Times New Roman"/>
                <w:sz w:val="24"/>
                <w:szCs w:val="24"/>
              </w:rPr>
              <w:lastRenderedPageBreak/>
              <w:t>п</w:t>
            </w:r>
            <w:proofErr w:type="spellEnd"/>
          </w:p>
        </w:tc>
        <w:tc>
          <w:tcPr>
            <w:tcW w:w="7087" w:type="dxa"/>
            <w:vMerge w:val="restart"/>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Мероприятия</w:t>
            </w:r>
          </w:p>
        </w:tc>
        <w:tc>
          <w:tcPr>
            <w:tcW w:w="1906" w:type="dxa"/>
            <w:gridSpan w:val="2"/>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участники</w:t>
            </w:r>
          </w:p>
        </w:tc>
      </w:tr>
      <w:tr w:rsidR="00A432E5" w:rsidRPr="00A432E5" w:rsidTr="001D14AD">
        <w:trPr>
          <w:trHeight w:val="156"/>
        </w:trPr>
        <w:tc>
          <w:tcPr>
            <w:tcW w:w="534" w:type="dxa"/>
            <w:vMerge/>
          </w:tcPr>
          <w:p w:rsidR="00A432E5" w:rsidRPr="00A432E5" w:rsidRDefault="00A432E5" w:rsidP="00A432E5">
            <w:pPr>
              <w:spacing w:after="0" w:line="240" w:lineRule="auto"/>
              <w:jc w:val="center"/>
              <w:rPr>
                <w:rFonts w:ascii="Times New Roman" w:hAnsi="Times New Roman" w:cs="Times New Roman"/>
                <w:sz w:val="24"/>
                <w:szCs w:val="24"/>
              </w:rPr>
            </w:pPr>
          </w:p>
        </w:tc>
        <w:tc>
          <w:tcPr>
            <w:tcW w:w="7087" w:type="dxa"/>
            <w:vMerge/>
          </w:tcPr>
          <w:p w:rsidR="00A432E5" w:rsidRPr="00A432E5" w:rsidRDefault="00A432E5" w:rsidP="00A432E5">
            <w:pPr>
              <w:spacing w:after="0" w:line="240" w:lineRule="auto"/>
              <w:jc w:val="center"/>
              <w:rPr>
                <w:rFonts w:ascii="Times New Roman" w:hAnsi="Times New Roman" w:cs="Times New Roman"/>
                <w:sz w:val="24"/>
                <w:szCs w:val="24"/>
              </w:rPr>
            </w:pP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классы</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кол-во </w:t>
            </w:r>
            <w:r w:rsidRPr="00A432E5">
              <w:rPr>
                <w:rFonts w:ascii="Times New Roman" w:hAnsi="Times New Roman" w:cs="Times New Roman"/>
                <w:sz w:val="24"/>
                <w:szCs w:val="24"/>
              </w:rPr>
              <w:lastRenderedPageBreak/>
              <w:t>уч-ся</w:t>
            </w:r>
          </w:p>
        </w:tc>
      </w:tr>
      <w:tr w:rsidR="00A432E5" w:rsidRPr="00A432E5" w:rsidTr="001D14AD">
        <w:trPr>
          <w:trHeight w:val="156"/>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1.</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День безопасности дорожного движения в общеобразовательных организациях под девизом «День знаний и Правил дорожного движения» с участием сотрудников ОГИБДД Управления МВД России по </w:t>
            </w:r>
            <w:proofErr w:type="gramStart"/>
            <w:r w:rsidRPr="00A432E5">
              <w:rPr>
                <w:rFonts w:ascii="Times New Roman" w:hAnsi="Times New Roman" w:cs="Times New Roman"/>
                <w:sz w:val="24"/>
                <w:szCs w:val="24"/>
              </w:rPr>
              <w:t>г</w:t>
            </w:r>
            <w:proofErr w:type="gramEnd"/>
            <w:r w:rsidRPr="00A432E5">
              <w:rPr>
                <w:rFonts w:ascii="Times New Roman" w:hAnsi="Times New Roman" w:cs="Times New Roman"/>
                <w:sz w:val="24"/>
                <w:szCs w:val="24"/>
              </w:rPr>
              <w:t>. Таганрогу.</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63"/>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Рейд «Безопасный маршрут школьника» с участием отрядов ЮИД в микрорайоне образовательных организаций.</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1-5</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340</w:t>
            </w:r>
          </w:p>
        </w:tc>
      </w:tr>
      <w:tr w:rsidR="00A432E5" w:rsidRPr="00A432E5" w:rsidTr="001D14AD">
        <w:trPr>
          <w:trHeight w:val="263"/>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Открытый урок по ПДД с участием инспектора пропаганды ГИБДД (сотрудника ГИБДД) во всех первых классах.</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84</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Организация работы отрядов ЮИД в МОБУ лицее №7</w:t>
            </w:r>
          </w:p>
          <w:p w:rsidR="00A432E5" w:rsidRPr="00A432E5" w:rsidRDefault="00A432E5" w:rsidP="00A432E5">
            <w:pPr>
              <w:spacing w:after="0" w:line="240" w:lineRule="auto"/>
              <w:jc w:val="center"/>
              <w:rPr>
                <w:rFonts w:ascii="Times New Roman" w:hAnsi="Times New Roman" w:cs="Times New Roman"/>
                <w:sz w:val="24"/>
                <w:szCs w:val="24"/>
              </w:rPr>
            </w:pP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Просмотр спектакля по правилам дорожного движения во дворце культуры «Фестивальный»</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84</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Неделя безопасности дорожного движения.</w:t>
            </w:r>
          </w:p>
          <w:p w:rsidR="00A432E5" w:rsidRPr="00A432E5" w:rsidRDefault="00A432E5" w:rsidP="00A432E5">
            <w:pPr>
              <w:spacing w:after="0" w:line="240" w:lineRule="auto"/>
              <w:jc w:val="center"/>
              <w:rPr>
                <w:rFonts w:ascii="Times New Roman" w:hAnsi="Times New Roman" w:cs="Times New Roman"/>
                <w:sz w:val="24"/>
                <w:szCs w:val="24"/>
              </w:rPr>
            </w:pP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Уроки по ПДД в связи с началом учебного года</w:t>
            </w:r>
          </w:p>
          <w:p w:rsidR="00A432E5" w:rsidRPr="00A432E5" w:rsidRDefault="00A432E5" w:rsidP="00A432E5">
            <w:pPr>
              <w:spacing w:after="0" w:line="240" w:lineRule="auto"/>
              <w:jc w:val="center"/>
              <w:rPr>
                <w:rFonts w:ascii="Times New Roman" w:hAnsi="Times New Roman" w:cs="Times New Roman"/>
                <w:sz w:val="24"/>
                <w:szCs w:val="24"/>
              </w:rPr>
            </w:pP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7.</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Встречи сотрудников ГИ</w:t>
            </w:r>
            <w:proofErr w:type="gramStart"/>
            <w:r w:rsidRPr="00A432E5">
              <w:rPr>
                <w:rFonts w:ascii="Times New Roman" w:hAnsi="Times New Roman" w:cs="Times New Roman"/>
                <w:sz w:val="24"/>
                <w:szCs w:val="24"/>
              </w:rPr>
              <w:t xml:space="preserve">БДД с </w:t>
            </w:r>
            <w:proofErr w:type="spellStart"/>
            <w:r w:rsidRPr="00A432E5">
              <w:rPr>
                <w:rFonts w:ascii="Times New Roman" w:hAnsi="Times New Roman" w:cs="Times New Roman"/>
                <w:sz w:val="24"/>
                <w:szCs w:val="24"/>
              </w:rPr>
              <w:t>пе</w:t>
            </w:r>
            <w:proofErr w:type="gramEnd"/>
            <w:r w:rsidRPr="00A432E5">
              <w:rPr>
                <w:rFonts w:ascii="Times New Roman" w:hAnsi="Times New Roman" w:cs="Times New Roman"/>
                <w:sz w:val="24"/>
                <w:szCs w:val="24"/>
              </w:rPr>
              <w:t>дколлективами</w:t>
            </w:r>
            <w:proofErr w:type="spellEnd"/>
            <w:r w:rsidRPr="00A432E5">
              <w:rPr>
                <w:rFonts w:ascii="Times New Roman" w:hAnsi="Times New Roman" w:cs="Times New Roman"/>
                <w:sz w:val="24"/>
                <w:szCs w:val="24"/>
              </w:rPr>
              <w:t>, родителями и детьми в образовательных организациях по предупреждению детского дорожно-транспортного травматизма.</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Организация работы лицейского совета родительской общественности «За безопасность детей на дорогах».</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9.</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Проведение родительских собраний по вопросам профилактики детского дорожно-транспортного травматизма, а также безопасного поведения при езде на </w:t>
            </w:r>
            <w:proofErr w:type="spellStart"/>
            <w:r w:rsidRPr="00A432E5">
              <w:rPr>
                <w:rFonts w:ascii="Times New Roman" w:hAnsi="Times New Roman" w:cs="Times New Roman"/>
                <w:sz w:val="24"/>
                <w:szCs w:val="24"/>
              </w:rPr>
              <w:t>веломототранспорте</w:t>
            </w:r>
            <w:proofErr w:type="spellEnd"/>
            <w:r w:rsidRPr="00A432E5">
              <w:rPr>
                <w:rFonts w:ascii="Times New Roman" w:hAnsi="Times New Roman" w:cs="Times New Roman"/>
                <w:sz w:val="24"/>
                <w:szCs w:val="24"/>
              </w:rPr>
              <w:t xml:space="preserve"> с использованием мотошлема, применения ДУУ и «детских кресел» при нахождении в салоне </w:t>
            </w:r>
            <w:proofErr w:type="spellStart"/>
            <w:r w:rsidRPr="00A432E5">
              <w:rPr>
                <w:rFonts w:ascii="Times New Roman" w:hAnsi="Times New Roman" w:cs="Times New Roman"/>
                <w:sz w:val="24"/>
                <w:szCs w:val="24"/>
              </w:rPr>
              <w:t>автотран</w:t>
            </w:r>
            <w:proofErr w:type="gramStart"/>
            <w:r w:rsidRPr="00A432E5">
              <w:rPr>
                <w:rFonts w:ascii="Times New Roman" w:hAnsi="Times New Roman" w:cs="Times New Roman"/>
                <w:sz w:val="24"/>
                <w:szCs w:val="24"/>
              </w:rPr>
              <w:t>c</w:t>
            </w:r>
            <w:proofErr w:type="gramEnd"/>
            <w:r w:rsidRPr="00A432E5">
              <w:rPr>
                <w:rFonts w:ascii="Times New Roman" w:hAnsi="Times New Roman" w:cs="Times New Roman"/>
                <w:sz w:val="24"/>
                <w:szCs w:val="24"/>
              </w:rPr>
              <w:t>порта</w:t>
            </w:r>
            <w:proofErr w:type="spellEnd"/>
            <w:r w:rsidRPr="00A432E5">
              <w:rPr>
                <w:rFonts w:ascii="Times New Roman" w:hAnsi="Times New Roman" w:cs="Times New Roman"/>
                <w:sz w:val="24"/>
                <w:szCs w:val="24"/>
              </w:rPr>
              <w:t xml:space="preserve"> и размещения </w:t>
            </w:r>
            <w:proofErr w:type="spellStart"/>
            <w:r w:rsidRPr="00A432E5">
              <w:rPr>
                <w:rFonts w:ascii="Times New Roman" w:hAnsi="Times New Roman" w:cs="Times New Roman"/>
                <w:sz w:val="24"/>
                <w:szCs w:val="24"/>
              </w:rPr>
              <w:t>световозвращающих</w:t>
            </w:r>
            <w:proofErr w:type="spellEnd"/>
            <w:r w:rsidRPr="00A432E5">
              <w:rPr>
                <w:rFonts w:ascii="Times New Roman" w:hAnsi="Times New Roman" w:cs="Times New Roman"/>
                <w:sz w:val="24"/>
                <w:szCs w:val="24"/>
              </w:rPr>
              <w:t xml:space="preserve"> элементов на одежде несовершеннолетних.</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10.</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Обустройство стационарных уголков по БДД.</w:t>
            </w:r>
          </w:p>
          <w:p w:rsidR="00A432E5" w:rsidRPr="00A432E5" w:rsidRDefault="00A432E5" w:rsidP="00A432E5">
            <w:pPr>
              <w:spacing w:after="0" w:line="240" w:lineRule="auto"/>
              <w:jc w:val="center"/>
              <w:rPr>
                <w:rFonts w:ascii="Times New Roman" w:hAnsi="Times New Roman" w:cs="Times New Roman"/>
                <w:sz w:val="24"/>
                <w:szCs w:val="24"/>
              </w:rPr>
            </w:pP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647</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w:t>
            </w:r>
          </w:p>
        </w:tc>
        <w:tc>
          <w:tcPr>
            <w:tcW w:w="7087"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Праздник «Посвящение первоклассников в пешеходы» с проведением обучающей игры «Азбука пешехода»</w:t>
            </w: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84</w:t>
            </w:r>
          </w:p>
        </w:tc>
      </w:tr>
      <w:tr w:rsidR="00A432E5" w:rsidRPr="00A432E5" w:rsidTr="001D14AD">
        <w:trPr>
          <w:trHeight w:val="284"/>
        </w:trPr>
        <w:tc>
          <w:tcPr>
            <w:tcW w:w="53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12.</w:t>
            </w:r>
          </w:p>
        </w:tc>
        <w:tc>
          <w:tcPr>
            <w:tcW w:w="7087"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Подготовка к городскому смотру готовности отрядов ЮИД</w:t>
            </w:r>
          </w:p>
          <w:p w:rsidR="00A432E5" w:rsidRPr="00A432E5" w:rsidRDefault="00A432E5" w:rsidP="00A432E5">
            <w:pPr>
              <w:spacing w:after="0" w:line="240" w:lineRule="auto"/>
              <w:rPr>
                <w:rFonts w:ascii="Times New Roman" w:hAnsi="Times New Roman" w:cs="Times New Roman"/>
                <w:sz w:val="24"/>
                <w:szCs w:val="24"/>
              </w:rPr>
            </w:pPr>
          </w:p>
        </w:tc>
        <w:tc>
          <w:tcPr>
            <w:tcW w:w="992"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w:t>
            </w:r>
          </w:p>
        </w:tc>
        <w:tc>
          <w:tcPr>
            <w:tcW w:w="914"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24</w:t>
            </w:r>
          </w:p>
        </w:tc>
      </w:tr>
    </w:tbl>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 Лицеисты приняли участие в мероприятиях в рамках профилактической операции безопасности дорожного движения, профилактические мероприятия «Безопасные школьные каникулы». </w:t>
      </w:r>
    </w:p>
    <w:p w:rsidR="00A432E5" w:rsidRPr="00A432E5" w:rsidRDefault="00A432E5" w:rsidP="00A432E5">
      <w:pPr>
        <w:pStyle w:val="ab"/>
        <w:shd w:val="clear" w:color="auto" w:fill="FFFFFF"/>
        <w:spacing w:before="0" w:beforeAutospacing="0" w:after="0" w:afterAutospacing="0"/>
        <w:ind w:firstLine="709"/>
        <w:jc w:val="both"/>
      </w:pPr>
      <w:r w:rsidRPr="00A432E5">
        <w:t xml:space="preserve">Маленькие лицеисты в сентябре посетили спектакль по правилам дорожного движения в ДК «Фестивальный». </w:t>
      </w:r>
    </w:p>
    <w:p w:rsidR="00A432E5" w:rsidRPr="00A432E5" w:rsidRDefault="00A432E5" w:rsidP="00A432E5">
      <w:pPr>
        <w:pStyle w:val="ab"/>
        <w:shd w:val="clear" w:color="auto" w:fill="FFFFFF"/>
        <w:spacing w:before="0" w:beforeAutospacing="0" w:after="0" w:afterAutospacing="0"/>
        <w:ind w:firstLine="708"/>
        <w:jc w:val="both"/>
      </w:pPr>
      <w:r w:rsidRPr="00A432E5">
        <w:t>Учащиеся начальных классов посетили в литературном музее «Школу литературных наук».</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На протяжении всего учебного года в лицее проводятся мероприятия, направленные на профилактику </w:t>
      </w:r>
      <w:proofErr w:type="spellStart"/>
      <w:proofErr w:type="gramStart"/>
      <w:r w:rsidRPr="00A432E5">
        <w:t>дорожно</w:t>
      </w:r>
      <w:proofErr w:type="spellEnd"/>
      <w:r w:rsidRPr="00A432E5">
        <w:t xml:space="preserve"> - транспортного</w:t>
      </w:r>
      <w:proofErr w:type="gramEnd"/>
      <w:r w:rsidRPr="00A432E5">
        <w:t xml:space="preserve"> травматизма учащихся.</w:t>
      </w:r>
    </w:p>
    <w:p w:rsidR="00A432E5" w:rsidRPr="00A432E5" w:rsidRDefault="00A432E5" w:rsidP="00A432E5">
      <w:pPr>
        <w:pStyle w:val="ab"/>
        <w:shd w:val="clear" w:color="auto" w:fill="FFFFFF"/>
        <w:spacing w:before="0" w:beforeAutospacing="0" w:after="0" w:afterAutospacing="0"/>
        <w:ind w:firstLine="708"/>
        <w:jc w:val="both"/>
      </w:pPr>
      <w:r w:rsidRPr="00A432E5">
        <w:t>В соответствии с Комплексным планом мероприятий по профилактике детского дорожно-транспортного травматизма среди несовершеннолетних на территории города Таганрога проводится широкомасштабная акция «Внимание, дети!», в которой учащиеся лицея принимают активное участие.</w:t>
      </w:r>
    </w:p>
    <w:p w:rsidR="00A432E5" w:rsidRPr="00A432E5" w:rsidRDefault="00A432E5" w:rsidP="00A432E5">
      <w:pPr>
        <w:shd w:val="clear" w:color="auto" w:fill="FFFFFF"/>
        <w:spacing w:after="0" w:line="240" w:lineRule="auto"/>
        <w:ind w:firstLine="708"/>
        <w:jc w:val="both"/>
        <w:rPr>
          <w:rFonts w:ascii="Times New Roman" w:hAnsi="Times New Roman" w:cs="Times New Roman"/>
          <w:color w:val="000000"/>
          <w:sz w:val="24"/>
          <w:szCs w:val="24"/>
        </w:rPr>
      </w:pPr>
      <w:r w:rsidRPr="00A432E5">
        <w:rPr>
          <w:rFonts w:ascii="Times New Roman" w:hAnsi="Times New Roman" w:cs="Times New Roman"/>
          <w:sz w:val="24"/>
          <w:szCs w:val="24"/>
        </w:rPr>
        <w:t xml:space="preserve">В лицее создан и успешно работает отряд ЮИД 8-х </w:t>
      </w:r>
      <w:proofErr w:type="spellStart"/>
      <w:r w:rsidRPr="00A432E5">
        <w:rPr>
          <w:rFonts w:ascii="Times New Roman" w:hAnsi="Times New Roman" w:cs="Times New Roman"/>
          <w:sz w:val="24"/>
          <w:szCs w:val="24"/>
        </w:rPr>
        <w:t>кл</w:t>
      </w:r>
      <w:proofErr w:type="spellEnd"/>
      <w:r w:rsidRPr="00A432E5">
        <w:rPr>
          <w:rFonts w:ascii="Times New Roman" w:hAnsi="Times New Roman" w:cs="Times New Roman"/>
          <w:sz w:val="24"/>
          <w:szCs w:val="24"/>
        </w:rPr>
        <w:t xml:space="preserve">. «РЕАЛ» под руководством педагога-организатора Сергиенко К.А. </w:t>
      </w:r>
      <w:r w:rsidRPr="00A432E5">
        <w:rPr>
          <w:rFonts w:ascii="Times New Roman" w:hAnsi="Times New Roman" w:cs="Times New Roman"/>
          <w:color w:val="000000"/>
          <w:sz w:val="24"/>
          <w:szCs w:val="24"/>
        </w:rPr>
        <w:t xml:space="preserve">по результатам городского Смотра готовности отрядов ЮИД по предупреждению правонарушений и дорожно-транспортных происшествий с участием несовершеннолетних, в целях пропаганды безопасности дорожного движения, отряд Реал занял почётное 3 место. </w:t>
      </w:r>
    </w:p>
    <w:p w:rsidR="00A432E5" w:rsidRPr="00A432E5" w:rsidRDefault="00A432E5" w:rsidP="00A432E5">
      <w:pPr>
        <w:pStyle w:val="ab"/>
        <w:shd w:val="clear" w:color="auto" w:fill="FFFFFF"/>
        <w:spacing w:before="0" w:beforeAutospacing="0" w:after="0" w:afterAutospacing="0"/>
        <w:ind w:firstLine="708"/>
        <w:jc w:val="both"/>
      </w:pPr>
      <w:r w:rsidRPr="00A432E5">
        <w:t>Отряд оформил и регулярно обновляет уголок безопасности.</w:t>
      </w:r>
    </w:p>
    <w:p w:rsidR="00A432E5" w:rsidRPr="00A432E5" w:rsidRDefault="00A432E5" w:rsidP="00A432E5">
      <w:pPr>
        <w:pStyle w:val="ab"/>
        <w:shd w:val="clear" w:color="auto" w:fill="FFFFFF"/>
        <w:spacing w:before="0" w:beforeAutospacing="0" w:after="0" w:afterAutospacing="0"/>
        <w:ind w:firstLine="708"/>
        <w:jc w:val="both"/>
      </w:pPr>
      <w:proofErr w:type="gramStart"/>
      <w:r w:rsidRPr="00A432E5">
        <w:t xml:space="preserve">С целью проведения предупредительно-профилактической и пропагандисткой работы, направленной на формирование ответственного отношения родителей, несовершеннолетних и </w:t>
      </w:r>
      <w:r w:rsidRPr="00A432E5">
        <w:lastRenderedPageBreak/>
        <w:t>педагогов, участников дорожного движения к соблюдению Правил дорожного движения, обеспечению безопасности дорожного движения и сокращению дорожно-транспортных происшествий с участием несовершеннолетних в лицее в</w:t>
      </w:r>
      <w:r w:rsidRPr="00A432E5">
        <w:rPr>
          <w:color w:val="000000"/>
          <w:spacing w:val="-1"/>
        </w:rPr>
        <w:t>веден паспорт дорожной безопасности,</w:t>
      </w:r>
      <w:r w:rsidRPr="00A432E5">
        <w:rPr>
          <w:spacing w:val="-1"/>
        </w:rPr>
        <w:t xml:space="preserve"> размещены схемы «Безопасный маршрут школьника» на доступных местах</w:t>
      </w:r>
      <w:r w:rsidRPr="00A432E5">
        <w:rPr>
          <w:color w:val="000000"/>
          <w:spacing w:val="-1"/>
        </w:rPr>
        <w:t>, в стационарных и видео уголках безопасности дорожного движения и на сайте</w:t>
      </w:r>
      <w:proofErr w:type="gramEnd"/>
      <w:r w:rsidRPr="00A432E5">
        <w:rPr>
          <w:color w:val="000000"/>
          <w:spacing w:val="-1"/>
        </w:rPr>
        <w:t xml:space="preserve"> лицея. </w:t>
      </w:r>
    </w:p>
    <w:p w:rsidR="00A432E5" w:rsidRPr="00A432E5" w:rsidRDefault="00A432E5" w:rsidP="00A432E5">
      <w:pPr>
        <w:pStyle w:val="ab"/>
        <w:shd w:val="clear" w:color="auto" w:fill="FFFFFF"/>
        <w:spacing w:before="0" w:beforeAutospacing="0" w:after="0" w:afterAutospacing="0"/>
        <w:ind w:firstLine="708"/>
        <w:jc w:val="both"/>
      </w:pPr>
      <w:r w:rsidRPr="00A432E5">
        <w:t>В рамках проведения акции «Безопасная дорога», проведена разъяснительная работа с учителями и учениками по предупреждению детского травматизма и соблюдения правил безопасного нахождения на объектах железнодорожного транспорта и вблизи железнодорожных путей.</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 На протяжении всего учебного года лицей принимает участие в декадниках по безопасности дорожного движения «Безопасная дорога». Были организованы и проведены встречи сотрудников ОГИБДД УМВД России по г</w:t>
      </w:r>
      <w:proofErr w:type="gramStart"/>
      <w:r w:rsidRPr="00A432E5">
        <w:t>.Т</w:t>
      </w:r>
      <w:proofErr w:type="gramEnd"/>
      <w:r w:rsidRPr="00A432E5">
        <w:t>аганрогу с обучающимися и родителями, сотрудниками МОБУ лицея №7; проведены дополнительные занятия по ПДД, линейки безопасности, конкурсы рисунков и сочинений, рефератов и плакатов, выступления агитбригад в младших классах, обновлены уголки безопасности дорожного движения.</w:t>
      </w:r>
    </w:p>
    <w:p w:rsidR="00A432E5" w:rsidRPr="00A432E5" w:rsidRDefault="00A432E5" w:rsidP="00A432E5">
      <w:pPr>
        <w:pStyle w:val="ab"/>
        <w:shd w:val="clear" w:color="auto" w:fill="FFFFFF"/>
        <w:spacing w:before="0" w:beforeAutospacing="0" w:after="0" w:afterAutospacing="0"/>
        <w:ind w:firstLine="708"/>
        <w:jc w:val="both"/>
        <w:rPr>
          <w:color w:val="FF0000"/>
        </w:rPr>
      </w:pPr>
      <w:proofErr w:type="gramStart"/>
      <w:r w:rsidRPr="00A432E5">
        <w:t>С целью создания условий, способствующих предупреждению травматизма и несчастных случаев с обучающимися, снижению детской смертности от внешних факторов, осуществления комплекса организационных и профилактически мер по обеспечению комплексной безопасности, повышения безопасности детей в летний период, своевременного принятия мер, направленных на сохранность жизни и здоровья детей, в том числе на водных объектах в лицее проведены соответствующие мероприятия.</w:t>
      </w:r>
      <w:proofErr w:type="gramEnd"/>
      <w:r w:rsidRPr="00A432E5">
        <w:t xml:space="preserve"> Так же использованы в работе методические рекомендации для классных руководителей по проведению урока, посвященного безопасному отдыху в летний период, подготовке детей к летним каникулам</w:t>
      </w:r>
    </w:p>
    <w:p w:rsidR="00A432E5" w:rsidRPr="00A432E5" w:rsidRDefault="00A432E5" w:rsidP="00A432E5">
      <w:pPr>
        <w:pStyle w:val="ab"/>
        <w:shd w:val="clear" w:color="auto" w:fill="FFFFFF"/>
        <w:spacing w:before="0" w:beforeAutospacing="0" w:after="0" w:afterAutospacing="0"/>
        <w:ind w:firstLine="708"/>
        <w:jc w:val="both"/>
      </w:pPr>
      <w:r w:rsidRPr="00A432E5">
        <w:t>Проведены беседы с учащимися на тему: «О соблюдении правил безопасности при нахождении на объектах инфраструктуры ж.д. транспорта и возникновении опасных ситуаций при нарушениях данных правил».</w:t>
      </w:r>
    </w:p>
    <w:p w:rsidR="00A432E5" w:rsidRPr="00A432E5" w:rsidRDefault="00A432E5" w:rsidP="00A432E5">
      <w:pPr>
        <w:pStyle w:val="ab"/>
        <w:shd w:val="clear" w:color="auto" w:fill="FFFFFF"/>
        <w:spacing w:before="0" w:beforeAutospacing="0" w:after="0" w:afterAutospacing="0"/>
        <w:ind w:firstLine="708"/>
        <w:jc w:val="both"/>
      </w:pPr>
      <w:r w:rsidRPr="00A432E5">
        <w:t>В течение всего учебного года все классные руководители в обязательном порядке проводят беседы по ПДД на каникулах. В конце учебного года в дистанционном режиме лицеисты прошли инструктивное занятие по ПДД, ППБ, личной безопасности и профилактике несчастных случаев.</w:t>
      </w:r>
    </w:p>
    <w:p w:rsidR="00A432E5" w:rsidRPr="00A432E5" w:rsidRDefault="00A432E5" w:rsidP="00A432E5">
      <w:pPr>
        <w:pStyle w:val="ab"/>
        <w:shd w:val="clear" w:color="auto" w:fill="FFFFFF"/>
        <w:spacing w:before="0" w:beforeAutospacing="0" w:after="0" w:afterAutospacing="0"/>
        <w:ind w:firstLine="708"/>
        <w:jc w:val="center"/>
        <w:rPr>
          <w:b/>
          <w:color w:val="C00000"/>
        </w:rPr>
      </w:pPr>
    </w:p>
    <w:p w:rsidR="00A432E5" w:rsidRPr="00A432E5" w:rsidRDefault="00A432E5" w:rsidP="00A432E5">
      <w:pPr>
        <w:pStyle w:val="ab"/>
        <w:shd w:val="clear" w:color="auto" w:fill="FFFFFF"/>
        <w:spacing w:before="0" w:beforeAutospacing="0" w:after="0" w:afterAutospacing="0"/>
        <w:ind w:firstLine="708"/>
        <w:jc w:val="center"/>
        <w:rPr>
          <w:b/>
          <w:color w:val="00B050"/>
        </w:rPr>
      </w:pPr>
      <w:r w:rsidRPr="00A432E5">
        <w:rPr>
          <w:b/>
          <w:color w:val="00B050"/>
        </w:rPr>
        <w:t>Блок 5. Профилактика суицида.</w:t>
      </w:r>
    </w:p>
    <w:p w:rsidR="00A432E5" w:rsidRPr="00A432E5" w:rsidRDefault="00A432E5" w:rsidP="00A432E5">
      <w:pPr>
        <w:pStyle w:val="ab"/>
        <w:shd w:val="clear" w:color="auto" w:fill="FFFFFF"/>
        <w:spacing w:before="0" w:beforeAutospacing="0" w:after="0" w:afterAutospacing="0"/>
        <w:ind w:firstLine="708"/>
        <w:jc w:val="both"/>
      </w:pPr>
      <w:r w:rsidRPr="00A432E5">
        <w:t>На протяжении всего учебного года в МОБУ лице №7 реализован план по профилактике подросткового суицида:</w:t>
      </w:r>
    </w:p>
    <w:p w:rsidR="00A432E5" w:rsidRPr="00A432E5" w:rsidRDefault="00A432E5" w:rsidP="00A432E5">
      <w:pPr>
        <w:pStyle w:val="ab"/>
        <w:shd w:val="clear" w:color="auto" w:fill="FFFFFF"/>
        <w:spacing w:before="0" w:beforeAutospacing="0" w:after="0" w:afterAutospacing="0"/>
        <w:ind w:firstLine="708"/>
        <w:jc w:val="both"/>
      </w:pP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29"/>
        <w:gridCol w:w="8836"/>
      </w:tblGrid>
      <w:tr w:rsidR="00A432E5" w:rsidRPr="00A432E5" w:rsidTr="001D14AD">
        <w:trPr>
          <w:trHeight w:val="549"/>
        </w:trPr>
        <w:tc>
          <w:tcPr>
            <w:tcW w:w="675" w:type="dxa"/>
          </w:tcPr>
          <w:p w:rsidR="00A432E5" w:rsidRPr="00A432E5" w:rsidRDefault="00A432E5" w:rsidP="00A432E5">
            <w:pPr>
              <w:spacing w:after="0" w:line="240" w:lineRule="auto"/>
              <w:rPr>
                <w:rFonts w:ascii="Times New Roman" w:hAnsi="Times New Roman" w:cs="Times New Roman"/>
                <w:b/>
                <w:bCs/>
                <w:i/>
                <w:sz w:val="24"/>
                <w:szCs w:val="24"/>
              </w:rPr>
            </w:pPr>
          </w:p>
        </w:tc>
        <w:tc>
          <w:tcPr>
            <w:tcW w:w="4854" w:type="dxa"/>
          </w:tcPr>
          <w:p w:rsidR="00A432E5" w:rsidRPr="00A432E5" w:rsidRDefault="00A432E5" w:rsidP="00A432E5">
            <w:pPr>
              <w:spacing w:after="0" w:line="240" w:lineRule="auto"/>
              <w:jc w:val="center"/>
              <w:rPr>
                <w:rFonts w:ascii="Times New Roman" w:hAnsi="Times New Roman" w:cs="Times New Roman"/>
                <w:b/>
                <w:bCs/>
                <w:i/>
                <w:sz w:val="24"/>
                <w:szCs w:val="24"/>
              </w:rPr>
            </w:pPr>
            <w:r w:rsidRPr="00A432E5">
              <w:rPr>
                <w:rFonts w:ascii="Times New Roman" w:hAnsi="Times New Roman" w:cs="Times New Roman"/>
                <w:b/>
                <w:bCs/>
                <w:i/>
                <w:sz w:val="24"/>
                <w:szCs w:val="24"/>
              </w:rPr>
              <w:t>Мероприятия</w:t>
            </w:r>
          </w:p>
        </w:tc>
      </w:tr>
      <w:tr w:rsidR="00A432E5" w:rsidRPr="00A432E5" w:rsidTr="001D14AD">
        <w:trPr>
          <w:trHeight w:val="263"/>
        </w:trPr>
        <w:tc>
          <w:tcPr>
            <w:tcW w:w="675" w:type="dxa"/>
            <w:vMerge w:val="restart"/>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r w:rsidRPr="00A432E5">
              <w:rPr>
                <w:rFonts w:ascii="Times New Roman" w:hAnsi="Times New Roman" w:cs="Times New Roman"/>
                <w:b/>
                <w:bCs/>
                <w:sz w:val="24"/>
                <w:szCs w:val="24"/>
              </w:rPr>
              <w:t>Работа с учителями</w:t>
            </w:r>
          </w:p>
        </w:tc>
        <w:tc>
          <w:tcPr>
            <w:tcW w:w="4854"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совещаний для педагогов по вопросу профилактики суицида среди детей и подростков с привлечением специалистов учреждений здравоохранения.</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rPr>
          <w:trHeight w:val="549"/>
        </w:trPr>
        <w:tc>
          <w:tcPr>
            <w:tcW w:w="675" w:type="dxa"/>
            <w:vMerge/>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Информационный час "Что такое суицид и как его предотвратить?" для классных руководителей.</w:t>
            </w:r>
          </w:p>
          <w:p w:rsidR="00A432E5" w:rsidRPr="00A432E5" w:rsidRDefault="00A432E5" w:rsidP="00A432E5">
            <w:pPr>
              <w:shd w:val="clear" w:color="auto" w:fill="FFFFFF"/>
              <w:spacing w:after="0" w:line="240" w:lineRule="auto"/>
              <w:rPr>
                <w:rFonts w:ascii="Times New Roman" w:hAnsi="Times New Roman" w:cs="Times New Roman"/>
                <w:sz w:val="24"/>
                <w:szCs w:val="24"/>
              </w:rPr>
            </w:pPr>
          </w:p>
        </w:tc>
      </w:tr>
      <w:tr w:rsidR="00A432E5" w:rsidRPr="00A432E5" w:rsidTr="001D14AD">
        <w:trPr>
          <w:trHeight w:val="275"/>
        </w:trPr>
        <w:tc>
          <w:tcPr>
            <w:tcW w:w="675" w:type="dxa"/>
            <w:vMerge w:val="restart"/>
            <w:textDirection w:val="btLr"/>
            <w:vAlign w:val="center"/>
          </w:tcPr>
          <w:p w:rsidR="00A432E5" w:rsidRPr="00A432E5" w:rsidRDefault="00A432E5" w:rsidP="00A432E5">
            <w:pPr>
              <w:spacing w:after="0" w:line="240" w:lineRule="auto"/>
              <w:ind w:left="113" w:right="113"/>
              <w:jc w:val="center"/>
              <w:rPr>
                <w:rFonts w:ascii="Times New Roman" w:hAnsi="Times New Roman" w:cs="Times New Roman"/>
                <w:b/>
                <w:bCs/>
                <w:i/>
                <w:sz w:val="24"/>
                <w:szCs w:val="24"/>
              </w:rPr>
            </w:pPr>
            <w:r w:rsidRPr="00A432E5">
              <w:rPr>
                <w:rFonts w:ascii="Times New Roman" w:hAnsi="Times New Roman" w:cs="Times New Roman"/>
                <w:b/>
                <w:bCs/>
                <w:sz w:val="24"/>
                <w:szCs w:val="24"/>
              </w:rPr>
              <w:t>Работа с родителями</w:t>
            </w: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Сбор информации для создания банка данных учащихся с высоким уровнем тревожности и депрессии.</w:t>
            </w:r>
          </w:p>
        </w:tc>
      </w:tr>
      <w:tr w:rsidR="00A432E5" w:rsidRPr="00A432E5" w:rsidTr="001D14AD">
        <w:trPr>
          <w:trHeight w:val="357"/>
        </w:trPr>
        <w:tc>
          <w:tcPr>
            <w:tcW w:w="675" w:type="dxa"/>
            <w:vMerge/>
            <w:textDirection w:val="btLr"/>
            <w:vAlign w:val="center"/>
          </w:tcPr>
          <w:p w:rsidR="00A432E5" w:rsidRPr="00A432E5" w:rsidRDefault="00A432E5" w:rsidP="00A432E5">
            <w:pPr>
              <w:spacing w:after="0" w:line="240" w:lineRule="auto"/>
              <w:ind w:left="113" w:right="113"/>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Профилактическая работа с семьями, проведение родительского всеобуча.</w:t>
            </w:r>
          </w:p>
        </w:tc>
      </w:tr>
      <w:tr w:rsidR="00A432E5" w:rsidRPr="00A432E5" w:rsidTr="001D14AD">
        <w:trPr>
          <w:trHeight w:val="547"/>
        </w:trPr>
        <w:tc>
          <w:tcPr>
            <w:tcW w:w="675" w:type="dxa"/>
            <w:vMerge/>
            <w:vAlign w:val="center"/>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Индивидуальные работа психолога  с учащимися  с высоким уровнем тревожности и депрессии</w:t>
            </w:r>
          </w:p>
        </w:tc>
      </w:tr>
      <w:tr w:rsidR="00A432E5" w:rsidRPr="00A432E5" w:rsidTr="001D14AD">
        <w:trPr>
          <w:trHeight w:val="664"/>
        </w:trPr>
        <w:tc>
          <w:tcPr>
            <w:tcW w:w="675" w:type="dxa"/>
            <w:vMerge/>
            <w:vAlign w:val="center"/>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Постоянная консультативная психологическая помощь семьям и подросткам в целях предупреждения у школьников нервно-психических расстройств.</w:t>
            </w:r>
          </w:p>
        </w:tc>
      </w:tr>
      <w:tr w:rsidR="00A432E5" w:rsidRPr="00A432E5" w:rsidTr="001D14AD">
        <w:trPr>
          <w:trHeight w:val="876"/>
        </w:trPr>
        <w:tc>
          <w:tcPr>
            <w:tcW w:w="675" w:type="dxa"/>
            <w:vMerge/>
            <w:vAlign w:val="center"/>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vAlign w:val="center"/>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Информирование КДН, ПДН, отдел опеки и попечительства о выявленных случаях дискриминации, физического и психического насилия, оскорбления, грубого обращения с несовершеннолетними.</w:t>
            </w:r>
          </w:p>
        </w:tc>
      </w:tr>
      <w:tr w:rsidR="00A432E5" w:rsidRPr="00A432E5" w:rsidTr="001D14AD">
        <w:trPr>
          <w:trHeight w:val="537"/>
        </w:trPr>
        <w:tc>
          <w:tcPr>
            <w:tcW w:w="675" w:type="dxa"/>
            <w:vMerge w:val="restart"/>
            <w:textDirection w:val="btLr"/>
            <w:vAlign w:val="center"/>
          </w:tcPr>
          <w:p w:rsidR="00A432E5" w:rsidRPr="00A432E5" w:rsidRDefault="00A432E5" w:rsidP="00A432E5">
            <w:pPr>
              <w:spacing w:after="0" w:line="240" w:lineRule="auto"/>
              <w:ind w:right="113"/>
              <w:jc w:val="center"/>
              <w:rPr>
                <w:rFonts w:ascii="Times New Roman" w:hAnsi="Times New Roman" w:cs="Times New Roman"/>
                <w:bCs/>
                <w:sz w:val="24"/>
                <w:szCs w:val="24"/>
              </w:rPr>
            </w:pPr>
            <w:r w:rsidRPr="00A432E5">
              <w:rPr>
                <w:rFonts w:ascii="Times New Roman" w:hAnsi="Times New Roman" w:cs="Times New Roman"/>
                <w:b/>
                <w:bCs/>
                <w:sz w:val="24"/>
                <w:szCs w:val="24"/>
              </w:rPr>
              <w:t>Работа с учащимися</w:t>
            </w: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Классные часы, формирующие в процессе воспитательной работы у учащихся такие понятия, как "ценность человеческой жизни", "цели и смысл жизни", а также </w:t>
            </w:r>
            <w:r w:rsidRPr="00A432E5">
              <w:rPr>
                <w:rFonts w:ascii="Times New Roman" w:hAnsi="Times New Roman" w:cs="Times New Roman"/>
                <w:sz w:val="24"/>
                <w:szCs w:val="24"/>
              </w:rPr>
              <w:lastRenderedPageBreak/>
              <w:t>индивидуальных приемов психологической защиты в сложных ситуациях.</w:t>
            </w:r>
          </w:p>
          <w:p w:rsidR="00A432E5" w:rsidRPr="00A432E5" w:rsidRDefault="00A432E5" w:rsidP="00A432E5">
            <w:pPr>
              <w:shd w:val="clear" w:color="auto" w:fill="FFFFFF"/>
              <w:spacing w:after="0" w:line="240" w:lineRule="auto"/>
              <w:rPr>
                <w:rFonts w:ascii="Times New Roman" w:hAnsi="Times New Roman" w:cs="Times New Roman"/>
                <w:i/>
                <w:sz w:val="24"/>
                <w:szCs w:val="24"/>
              </w:rPr>
            </w:pPr>
            <w:r w:rsidRPr="00A432E5">
              <w:rPr>
                <w:rFonts w:ascii="Times New Roman" w:hAnsi="Times New Roman" w:cs="Times New Roman"/>
                <w:i/>
                <w:sz w:val="24"/>
                <w:szCs w:val="24"/>
              </w:rPr>
              <w:t>Классные часы:</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1-4 классы - «В поисках хорошего настроения».</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5-6 классы - «Как преодолеть тревожность».</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7-10 классы - «Способы решения конфликтов с родителями».</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11- класс – «Грани моего «Я».</w:t>
            </w:r>
          </w:p>
        </w:tc>
      </w:tr>
      <w:tr w:rsidR="00A432E5" w:rsidRPr="00A432E5" w:rsidTr="001D14AD">
        <w:trPr>
          <w:trHeight w:val="537"/>
        </w:trPr>
        <w:tc>
          <w:tcPr>
            <w:tcW w:w="675"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Участие в межведомственных операциях «Подросток», «Семья» по выявлению семей и детей, находящихся в трудной жизненной ситуации</w:t>
            </w:r>
          </w:p>
        </w:tc>
      </w:tr>
      <w:tr w:rsidR="00A432E5" w:rsidRPr="00A432E5" w:rsidTr="001D14AD">
        <w:trPr>
          <w:trHeight w:val="537"/>
        </w:trPr>
        <w:tc>
          <w:tcPr>
            <w:tcW w:w="675"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работы уполномоченных по защите прав  детства по проведению приема и правовому просвещению для снятия напряженности и разрешения возникающих конфликтных ситуаций в школе и семье </w:t>
            </w:r>
          </w:p>
        </w:tc>
      </w:tr>
      <w:tr w:rsidR="00A432E5" w:rsidRPr="00A432E5" w:rsidTr="001D14AD">
        <w:trPr>
          <w:trHeight w:val="537"/>
        </w:trPr>
        <w:tc>
          <w:tcPr>
            <w:tcW w:w="675"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Индивидуальные работа психолога  с учащимися  с высоким уровнем тревожности и депрессии</w:t>
            </w:r>
          </w:p>
        </w:tc>
      </w:tr>
      <w:tr w:rsidR="00A432E5" w:rsidRPr="00A432E5" w:rsidTr="001D14AD">
        <w:trPr>
          <w:trHeight w:val="537"/>
        </w:trPr>
        <w:tc>
          <w:tcPr>
            <w:tcW w:w="675"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Диагностика  и индивидуальные консультации учащихся 6-9 классов, с целью выявления учащихся склонных к суицидальным проявлениям в поведении</w:t>
            </w:r>
          </w:p>
        </w:tc>
      </w:tr>
      <w:tr w:rsidR="00A432E5" w:rsidRPr="00A432E5" w:rsidTr="001D14AD">
        <w:trPr>
          <w:trHeight w:val="537"/>
        </w:trPr>
        <w:tc>
          <w:tcPr>
            <w:tcW w:w="675"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семей, в которых практикуется жестокое обращение с детьми. Методы: индивидуальные беседы, анкетирование.</w:t>
            </w:r>
          </w:p>
        </w:tc>
      </w:tr>
      <w:tr w:rsidR="00A432E5" w:rsidRPr="00A432E5" w:rsidTr="001D14AD">
        <w:trPr>
          <w:trHeight w:val="537"/>
        </w:trPr>
        <w:tc>
          <w:tcPr>
            <w:tcW w:w="675" w:type="dxa"/>
            <w:vMerge/>
            <w:textDirection w:val="btLr"/>
          </w:tcPr>
          <w:p w:rsidR="00A432E5" w:rsidRPr="00A432E5" w:rsidRDefault="00A432E5" w:rsidP="00A432E5">
            <w:pPr>
              <w:spacing w:after="0" w:line="240" w:lineRule="auto"/>
              <w:ind w:left="113" w:right="113"/>
              <w:jc w:val="center"/>
              <w:rPr>
                <w:rFonts w:ascii="Times New Roman" w:hAnsi="Times New Roman" w:cs="Times New Roman"/>
                <w:b/>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Доведение до сведения учащихся и их родителей информации о работе телефонов доверия, служб, способных оказать помощь в сложной ситуации.</w:t>
            </w:r>
          </w:p>
        </w:tc>
      </w:tr>
      <w:tr w:rsidR="00A432E5" w:rsidRPr="00A432E5" w:rsidTr="001D14AD">
        <w:trPr>
          <w:trHeight w:val="605"/>
        </w:trPr>
        <w:tc>
          <w:tcPr>
            <w:tcW w:w="675" w:type="dxa"/>
            <w:vMerge/>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родительских собраний для учащихся 10-11 классов " Конфликты в семье подростка  и способы их разрешения".</w:t>
            </w:r>
          </w:p>
        </w:tc>
      </w:tr>
      <w:tr w:rsidR="00A432E5" w:rsidRPr="00A432E5" w:rsidTr="001D14AD">
        <w:trPr>
          <w:trHeight w:val="698"/>
        </w:trPr>
        <w:tc>
          <w:tcPr>
            <w:tcW w:w="675" w:type="dxa"/>
            <w:vMerge/>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Особенности психологической поддержки во время проведения ЕГЭ и ГИА;</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"Как сдать экзамены и пережить стресс" — практические советы.</w:t>
            </w:r>
          </w:p>
        </w:tc>
      </w:tr>
      <w:tr w:rsidR="00A432E5" w:rsidRPr="00A432E5" w:rsidTr="001D14AD">
        <w:trPr>
          <w:trHeight w:val="549"/>
        </w:trPr>
        <w:tc>
          <w:tcPr>
            <w:tcW w:w="675" w:type="dxa"/>
            <w:vMerge/>
          </w:tcPr>
          <w:p w:rsidR="00A432E5" w:rsidRPr="00A432E5" w:rsidRDefault="00A432E5" w:rsidP="00A432E5">
            <w:pPr>
              <w:spacing w:after="0" w:line="240" w:lineRule="auto"/>
              <w:jc w:val="center"/>
              <w:rPr>
                <w:rFonts w:ascii="Times New Roman" w:hAnsi="Times New Roman" w:cs="Times New Roman"/>
                <w:bCs/>
                <w:sz w:val="24"/>
                <w:szCs w:val="24"/>
              </w:rPr>
            </w:pPr>
          </w:p>
        </w:tc>
        <w:tc>
          <w:tcPr>
            <w:tcW w:w="4854" w:type="dxa"/>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Проведение психологических тренингов для учащихся «Детская агрессивность – проблемы и решения», "Личностный рост".</w:t>
            </w:r>
          </w:p>
        </w:tc>
      </w:tr>
    </w:tbl>
    <w:p w:rsidR="00A432E5" w:rsidRPr="00A432E5" w:rsidRDefault="00A432E5" w:rsidP="00A432E5">
      <w:pPr>
        <w:numPr>
          <w:ilvl w:val="1"/>
          <w:numId w:val="0"/>
        </w:numPr>
        <w:tabs>
          <w:tab w:val="num" w:pos="0"/>
        </w:tabs>
        <w:spacing w:after="0" w:line="240" w:lineRule="auto"/>
        <w:jc w:val="both"/>
        <w:rPr>
          <w:rFonts w:ascii="Times New Roman" w:hAnsi="Times New Roman" w:cs="Times New Roman"/>
          <w:bCs/>
          <w:sz w:val="24"/>
          <w:szCs w:val="24"/>
        </w:rPr>
      </w:pPr>
    </w:p>
    <w:p w:rsidR="00A432E5" w:rsidRPr="00A432E5" w:rsidRDefault="00A432E5" w:rsidP="00A432E5">
      <w:pPr>
        <w:numPr>
          <w:ilvl w:val="1"/>
          <w:numId w:val="0"/>
        </w:numPr>
        <w:tabs>
          <w:tab w:val="num" w:pos="0"/>
        </w:tabs>
        <w:spacing w:after="0" w:line="240" w:lineRule="auto"/>
        <w:jc w:val="both"/>
        <w:rPr>
          <w:rFonts w:ascii="Times New Roman" w:hAnsi="Times New Roman" w:cs="Times New Roman"/>
          <w:bCs/>
          <w:sz w:val="24"/>
          <w:szCs w:val="24"/>
        </w:rPr>
      </w:pPr>
      <w:r w:rsidRPr="00A432E5">
        <w:rPr>
          <w:rFonts w:ascii="Times New Roman" w:hAnsi="Times New Roman" w:cs="Times New Roman"/>
          <w:bCs/>
          <w:sz w:val="24"/>
          <w:szCs w:val="24"/>
        </w:rPr>
        <w:t>По профилактике суицида проведены классные часы:</w:t>
      </w:r>
    </w:p>
    <w:p w:rsidR="00A432E5" w:rsidRPr="00A432E5" w:rsidRDefault="00A432E5" w:rsidP="00A432E5">
      <w:pPr>
        <w:numPr>
          <w:ilvl w:val="1"/>
          <w:numId w:val="0"/>
        </w:numPr>
        <w:tabs>
          <w:tab w:val="num" w:pos="0"/>
        </w:tabs>
        <w:spacing w:after="0" w:line="240" w:lineRule="auto"/>
        <w:jc w:val="both"/>
        <w:rPr>
          <w:rFonts w:ascii="Times New Roman" w:hAnsi="Times New Roman" w:cs="Times New Roman"/>
          <w:bCs/>
          <w:sz w:val="24"/>
          <w:szCs w:val="24"/>
        </w:rPr>
      </w:pPr>
      <w:r w:rsidRPr="00A432E5">
        <w:rPr>
          <w:rFonts w:ascii="Times New Roman" w:hAnsi="Times New Roman" w:cs="Times New Roman"/>
          <w:bCs/>
          <w:sz w:val="24"/>
          <w:szCs w:val="24"/>
        </w:rPr>
        <w:t xml:space="preserve"> - В поисках хорошего настроения;</w:t>
      </w:r>
    </w:p>
    <w:p w:rsidR="00A432E5" w:rsidRPr="00A432E5" w:rsidRDefault="00A432E5" w:rsidP="00A432E5">
      <w:pPr>
        <w:numPr>
          <w:ilvl w:val="1"/>
          <w:numId w:val="0"/>
        </w:numPr>
        <w:tabs>
          <w:tab w:val="num" w:pos="0"/>
        </w:tabs>
        <w:spacing w:after="0" w:line="240" w:lineRule="auto"/>
        <w:ind w:left="142" w:hanging="1276"/>
        <w:jc w:val="both"/>
        <w:rPr>
          <w:rFonts w:ascii="Times New Roman" w:hAnsi="Times New Roman" w:cs="Times New Roman"/>
          <w:bCs/>
          <w:sz w:val="24"/>
          <w:szCs w:val="24"/>
        </w:rPr>
      </w:pPr>
      <w:r w:rsidRPr="00A432E5">
        <w:rPr>
          <w:rFonts w:ascii="Times New Roman" w:hAnsi="Times New Roman" w:cs="Times New Roman"/>
          <w:bCs/>
          <w:sz w:val="24"/>
          <w:szCs w:val="24"/>
        </w:rPr>
        <w:t xml:space="preserve">                    - Как преодолеть тревожность;</w:t>
      </w:r>
    </w:p>
    <w:p w:rsidR="00A432E5" w:rsidRPr="00A432E5" w:rsidRDefault="00A432E5" w:rsidP="00A432E5">
      <w:pPr>
        <w:numPr>
          <w:ilvl w:val="1"/>
          <w:numId w:val="0"/>
        </w:numPr>
        <w:tabs>
          <w:tab w:val="num" w:pos="0"/>
        </w:tabs>
        <w:spacing w:after="0" w:line="240" w:lineRule="auto"/>
        <w:ind w:left="142" w:hanging="1276"/>
        <w:jc w:val="both"/>
        <w:rPr>
          <w:rFonts w:ascii="Times New Roman" w:hAnsi="Times New Roman" w:cs="Times New Roman"/>
          <w:bCs/>
          <w:sz w:val="24"/>
          <w:szCs w:val="24"/>
        </w:rPr>
      </w:pPr>
      <w:r w:rsidRPr="00A432E5">
        <w:rPr>
          <w:rFonts w:ascii="Times New Roman" w:hAnsi="Times New Roman" w:cs="Times New Roman"/>
          <w:bCs/>
          <w:sz w:val="24"/>
          <w:szCs w:val="24"/>
        </w:rPr>
        <w:t xml:space="preserve">                    -  способы решения конфликтов с родителями;</w:t>
      </w:r>
    </w:p>
    <w:p w:rsidR="00A432E5" w:rsidRPr="00A432E5" w:rsidRDefault="00A432E5" w:rsidP="00A432E5">
      <w:pPr>
        <w:numPr>
          <w:ilvl w:val="1"/>
          <w:numId w:val="0"/>
        </w:numPr>
        <w:tabs>
          <w:tab w:val="num" w:pos="0"/>
        </w:tabs>
        <w:spacing w:after="0" w:line="240" w:lineRule="auto"/>
        <w:ind w:left="142" w:hanging="1276"/>
        <w:jc w:val="both"/>
        <w:rPr>
          <w:rFonts w:ascii="Times New Roman" w:hAnsi="Times New Roman" w:cs="Times New Roman"/>
          <w:bCs/>
          <w:sz w:val="24"/>
          <w:szCs w:val="24"/>
        </w:rPr>
      </w:pPr>
      <w:r w:rsidRPr="00A432E5">
        <w:rPr>
          <w:rFonts w:ascii="Times New Roman" w:hAnsi="Times New Roman" w:cs="Times New Roman"/>
          <w:bCs/>
          <w:sz w:val="24"/>
          <w:szCs w:val="24"/>
        </w:rPr>
        <w:t xml:space="preserve">                    - Грани моего «Я».  </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С целью профилактики идеологии терроризма, национального, расового и религиозного экстремизма педагогом – психологом Дорониной А.О. проводились мероприятия с несовершеннолетними </w:t>
      </w:r>
    </w:p>
    <w:p w:rsidR="00A432E5" w:rsidRPr="00A432E5" w:rsidRDefault="00A432E5" w:rsidP="00A432E5">
      <w:pPr>
        <w:pStyle w:val="ab"/>
        <w:shd w:val="clear" w:color="auto" w:fill="FFFFFF"/>
        <w:spacing w:before="0" w:beforeAutospacing="0" w:after="0" w:afterAutospacing="0"/>
        <w:ind w:firstLine="708"/>
        <w:rPr>
          <w:color w:val="FF0000"/>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5528"/>
        <w:gridCol w:w="1276"/>
        <w:gridCol w:w="2126"/>
      </w:tblGrid>
      <w:tr w:rsidR="00A432E5" w:rsidRPr="00A432E5" w:rsidTr="001D14AD">
        <w:trPr>
          <w:trHeight w:val="935"/>
        </w:trPr>
        <w:tc>
          <w:tcPr>
            <w:tcW w:w="56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 xml:space="preserve">№ </w:t>
            </w:r>
            <w:proofErr w:type="spellStart"/>
            <w:proofErr w:type="gramStart"/>
            <w:r w:rsidRPr="00A432E5">
              <w:rPr>
                <w:rStyle w:val="FontStyle21"/>
                <w:sz w:val="24"/>
                <w:szCs w:val="24"/>
              </w:rPr>
              <w:t>п</w:t>
            </w:r>
            <w:proofErr w:type="spellEnd"/>
            <w:proofErr w:type="gramEnd"/>
            <w:r w:rsidRPr="00A432E5">
              <w:rPr>
                <w:rStyle w:val="FontStyle21"/>
                <w:sz w:val="24"/>
                <w:szCs w:val="24"/>
              </w:rPr>
              <w:t>/</w:t>
            </w:r>
            <w:proofErr w:type="spellStart"/>
            <w:r w:rsidRPr="00A432E5">
              <w:rPr>
                <w:rStyle w:val="FontStyle21"/>
                <w:sz w:val="24"/>
                <w:szCs w:val="24"/>
              </w:rPr>
              <w:t>п</w:t>
            </w:r>
            <w:proofErr w:type="spellEnd"/>
          </w:p>
        </w:tc>
        <w:tc>
          <w:tcPr>
            <w:tcW w:w="552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Наименование мероприятия</w:t>
            </w:r>
          </w:p>
        </w:tc>
        <w:tc>
          <w:tcPr>
            <w:tcW w:w="127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Категория участников (класс)</w:t>
            </w:r>
          </w:p>
        </w:tc>
        <w:tc>
          <w:tcPr>
            <w:tcW w:w="212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Ответственные</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1.</w:t>
            </w:r>
          </w:p>
        </w:tc>
        <w:tc>
          <w:tcPr>
            <w:tcW w:w="5528"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 xml:space="preserve">Тестирование суицидальных наклонностей у подростков (диагностика А.А. Кучер, В.П. </w:t>
            </w:r>
            <w:proofErr w:type="spellStart"/>
            <w:r w:rsidRPr="00A432E5">
              <w:rPr>
                <w:color w:val="000000"/>
                <w:shd w:val="clear" w:color="auto" w:fill="FFFFFF"/>
              </w:rPr>
              <w:t>Костюкевич</w:t>
            </w:r>
            <w:proofErr w:type="spellEnd"/>
            <w:r w:rsidRPr="00A432E5">
              <w:rPr>
                <w:color w:val="000000"/>
                <w:shd w:val="clear" w:color="auto" w:fill="FFFFFF"/>
              </w:rPr>
              <w:t>)</w:t>
            </w:r>
          </w:p>
        </w:tc>
        <w:tc>
          <w:tcPr>
            <w:tcW w:w="127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9-11</w:t>
            </w:r>
          </w:p>
        </w:tc>
        <w:tc>
          <w:tcPr>
            <w:tcW w:w="2126"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Педагог-психолог</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2.</w:t>
            </w:r>
          </w:p>
        </w:tc>
        <w:tc>
          <w:tcPr>
            <w:tcW w:w="5528"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Индивидуальное консультирование несовершеннолетних с повышенным уровнем тревожности</w:t>
            </w:r>
          </w:p>
        </w:tc>
        <w:tc>
          <w:tcPr>
            <w:tcW w:w="127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1-11</w:t>
            </w:r>
          </w:p>
        </w:tc>
        <w:tc>
          <w:tcPr>
            <w:tcW w:w="2126"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Педагог-психолог</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3.</w:t>
            </w:r>
          </w:p>
        </w:tc>
        <w:tc>
          <w:tcPr>
            <w:tcW w:w="5528"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Психологическое обследование детей, посещающих учреждение с целью выявления уровня и содержания их агрессивного поведения, высокого уровня тревожности (наблюдение, анкетирование, психологическое тестирование)</w:t>
            </w:r>
          </w:p>
        </w:tc>
        <w:tc>
          <w:tcPr>
            <w:tcW w:w="127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7-8</w:t>
            </w:r>
          </w:p>
        </w:tc>
        <w:tc>
          <w:tcPr>
            <w:tcW w:w="2126"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Педагог-психолог</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4.</w:t>
            </w:r>
          </w:p>
        </w:tc>
        <w:tc>
          <w:tcPr>
            <w:tcW w:w="5528" w:type="dxa"/>
          </w:tcPr>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Проведение родительского собрания  «Профилактика злоупотребления несовершеннолетними ПАВ, наркотических средств, спиртных напитков и табака. Пропаганда здорового образа жизни» с просмотром презентации и раздачей буклетов</w:t>
            </w:r>
          </w:p>
        </w:tc>
        <w:tc>
          <w:tcPr>
            <w:tcW w:w="127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5-11</w:t>
            </w:r>
          </w:p>
        </w:tc>
        <w:tc>
          <w:tcPr>
            <w:tcW w:w="212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Классные руководители</w:t>
            </w:r>
          </w:p>
        </w:tc>
      </w:tr>
      <w:tr w:rsidR="00A432E5" w:rsidRPr="00A432E5" w:rsidTr="001D14AD">
        <w:trPr>
          <w:trHeight w:val="388"/>
        </w:trPr>
        <w:tc>
          <w:tcPr>
            <w:tcW w:w="568"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lastRenderedPageBreak/>
              <w:t>5.</w:t>
            </w:r>
          </w:p>
        </w:tc>
        <w:tc>
          <w:tcPr>
            <w:tcW w:w="5528" w:type="dxa"/>
          </w:tcPr>
          <w:p w:rsidR="00A432E5" w:rsidRPr="00A432E5" w:rsidRDefault="00A432E5" w:rsidP="00A432E5">
            <w:pPr>
              <w:pStyle w:val="Style4"/>
              <w:widowControl/>
              <w:tabs>
                <w:tab w:val="left" w:pos="711"/>
              </w:tabs>
              <w:spacing w:line="240" w:lineRule="auto"/>
              <w:jc w:val="center"/>
              <w:rPr>
                <w:color w:val="000000"/>
                <w:shd w:val="clear" w:color="auto" w:fill="FFFFFF"/>
              </w:rPr>
            </w:pPr>
            <w:r w:rsidRPr="00A432E5">
              <w:rPr>
                <w:color w:val="000000"/>
                <w:shd w:val="clear" w:color="auto" w:fill="FFFFFF"/>
              </w:rPr>
              <w:t>Организация рейдов по выявлению семей, находящихся в социально-опасном положении, беспризорных и безнадзорных несовершеннолетних</w:t>
            </w:r>
          </w:p>
        </w:tc>
        <w:tc>
          <w:tcPr>
            <w:tcW w:w="127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1-11</w:t>
            </w:r>
          </w:p>
        </w:tc>
        <w:tc>
          <w:tcPr>
            <w:tcW w:w="2126" w:type="dxa"/>
          </w:tcPr>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Зам. директора по ВР,</w:t>
            </w:r>
          </w:p>
          <w:p w:rsidR="00A432E5" w:rsidRPr="00A432E5" w:rsidRDefault="00A432E5" w:rsidP="00A432E5">
            <w:pPr>
              <w:pStyle w:val="Style4"/>
              <w:widowControl/>
              <w:spacing w:line="240" w:lineRule="auto"/>
              <w:jc w:val="center"/>
              <w:rPr>
                <w:rStyle w:val="FontStyle21"/>
                <w:sz w:val="24"/>
                <w:szCs w:val="24"/>
              </w:rPr>
            </w:pPr>
            <w:r w:rsidRPr="00A432E5">
              <w:rPr>
                <w:rStyle w:val="FontStyle21"/>
                <w:sz w:val="24"/>
                <w:szCs w:val="24"/>
              </w:rPr>
              <w:t>классные руководители,</w:t>
            </w:r>
          </w:p>
          <w:p w:rsidR="00A432E5" w:rsidRPr="00A432E5" w:rsidRDefault="00A432E5" w:rsidP="00A432E5">
            <w:pPr>
              <w:pStyle w:val="Style4"/>
              <w:widowControl/>
              <w:spacing w:line="240" w:lineRule="auto"/>
              <w:jc w:val="center"/>
              <w:rPr>
                <w:rStyle w:val="FontStyle21"/>
                <w:sz w:val="24"/>
                <w:szCs w:val="24"/>
              </w:rPr>
            </w:pPr>
            <w:r w:rsidRPr="00A432E5">
              <w:rPr>
                <w:color w:val="000000"/>
                <w:shd w:val="clear" w:color="auto" w:fill="FFFFFF"/>
              </w:rPr>
              <w:t>педагог-психолог</w:t>
            </w:r>
          </w:p>
        </w:tc>
      </w:tr>
    </w:tbl>
    <w:p w:rsidR="00A432E5" w:rsidRPr="00A432E5" w:rsidRDefault="00A432E5" w:rsidP="00A432E5">
      <w:pPr>
        <w:pStyle w:val="Style4"/>
        <w:widowControl/>
        <w:spacing w:line="240" w:lineRule="auto"/>
        <w:jc w:val="center"/>
        <w:rPr>
          <w:color w:val="FF0000"/>
        </w:rPr>
      </w:pPr>
    </w:p>
    <w:p w:rsidR="00A432E5" w:rsidRPr="00A432E5" w:rsidRDefault="00A432E5" w:rsidP="00A432E5">
      <w:pPr>
        <w:numPr>
          <w:ilvl w:val="1"/>
          <w:numId w:val="0"/>
        </w:numPr>
        <w:tabs>
          <w:tab w:val="num" w:pos="0"/>
        </w:tabs>
        <w:spacing w:after="0" w:line="240" w:lineRule="auto"/>
        <w:ind w:left="142" w:firstLine="713"/>
        <w:jc w:val="both"/>
        <w:rPr>
          <w:rFonts w:ascii="Times New Roman" w:hAnsi="Times New Roman" w:cs="Times New Roman"/>
          <w:b/>
          <w:sz w:val="24"/>
          <w:szCs w:val="24"/>
        </w:rPr>
      </w:pPr>
      <w:r w:rsidRPr="00A432E5">
        <w:rPr>
          <w:rFonts w:ascii="Times New Roman" w:hAnsi="Times New Roman" w:cs="Times New Roman"/>
          <w:sz w:val="24"/>
          <w:szCs w:val="24"/>
        </w:rPr>
        <w:t>По профилактике суицида в лицее обновлены информационные стенды, пополнены методические материалы.</w:t>
      </w:r>
      <w:r w:rsidRPr="00A432E5">
        <w:rPr>
          <w:rFonts w:ascii="Times New Roman" w:hAnsi="Times New Roman" w:cs="Times New Roman"/>
          <w:b/>
          <w:sz w:val="24"/>
          <w:szCs w:val="24"/>
        </w:rPr>
        <w:t xml:space="preserve">   </w:t>
      </w:r>
    </w:p>
    <w:p w:rsidR="00A432E5" w:rsidRPr="00A432E5" w:rsidRDefault="00A432E5" w:rsidP="00A432E5">
      <w:pPr>
        <w:spacing w:after="0" w:line="240" w:lineRule="auto"/>
        <w:ind w:firstLine="851"/>
        <w:jc w:val="both"/>
        <w:rPr>
          <w:rFonts w:ascii="Times New Roman" w:hAnsi="Times New Roman" w:cs="Times New Roman"/>
          <w:sz w:val="24"/>
          <w:szCs w:val="24"/>
        </w:rPr>
      </w:pPr>
      <w:r w:rsidRPr="00A432E5">
        <w:rPr>
          <w:rFonts w:ascii="Times New Roman" w:hAnsi="Times New Roman" w:cs="Times New Roman"/>
          <w:sz w:val="24"/>
          <w:szCs w:val="24"/>
        </w:rPr>
        <w:t xml:space="preserve">С 01.02.2020 по 20.03.2020г. было организовано проведение всеобуча для родителей (иных законных представителей) несовершеннолетних 1-11 классов, посвященного вопросам профилактики насилия и жестокого обращения в семье, суицидального поведения несовершеннолетних. </w:t>
      </w:r>
    </w:p>
    <w:p w:rsidR="00A432E5" w:rsidRPr="00A432E5" w:rsidRDefault="00A432E5" w:rsidP="00A432E5">
      <w:pPr>
        <w:spacing w:after="0" w:line="240" w:lineRule="auto"/>
        <w:ind w:firstLine="709"/>
        <w:jc w:val="both"/>
        <w:rPr>
          <w:rFonts w:ascii="Times New Roman" w:hAnsi="Times New Roman" w:cs="Times New Roman"/>
          <w:sz w:val="24"/>
          <w:szCs w:val="24"/>
        </w:rPr>
      </w:pPr>
      <w:r w:rsidRPr="00A432E5">
        <w:rPr>
          <w:rFonts w:ascii="Times New Roman" w:hAnsi="Times New Roman" w:cs="Times New Roman"/>
          <w:sz w:val="24"/>
          <w:szCs w:val="24"/>
        </w:rPr>
        <w:t xml:space="preserve">В 1-4 классах рассмотрены вопросы: «Трудности адаптации первоклассников», «Цифровое воспитание или </w:t>
      </w:r>
      <w:proofErr w:type="spellStart"/>
      <w:r w:rsidRPr="00A432E5">
        <w:rPr>
          <w:rFonts w:ascii="Times New Roman" w:hAnsi="Times New Roman" w:cs="Times New Roman"/>
          <w:sz w:val="24"/>
          <w:szCs w:val="24"/>
        </w:rPr>
        <w:t>кибербезопасность</w:t>
      </w:r>
      <w:proofErr w:type="spellEnd"/>
      <w:r w:rsidRPr="00A432E5">
        <w:rPr>
          <w:rFonts w:ascii="Times New Roman" w:hAnsi="Times New Roman" w:cs="Times New Roman"/>
          <w:sz w:val="24"/>
          <w:szCs w:val="24"/>
        </w:rPr>
        <w:t xml:space="preserve"> ребенка в современном мире», «</w:t>
      </w:r>
      <w:proofErr w:type="spellStart"/>
      <w:r w:rsidRPr="00A432E5">
        <w:rPr>
          <w:rFonts w:ascii="Times New Roman" w:hAnsi="Times New Roman" w:cs="Times New Roman"/>
          <w:sz w:val="24"/>
          <w:szCs w:val="24"/>
        </w:rPr>
        <w:t>Буллинг</w:t>
      </w:r>
      <w:proofErr w:type="spellEnd"/>
      <w:r w:rsidRPr="00A432E5">
        <w:rPr>
          <w:rFonts w:ascii="Times New Roman" w:hAnsi="Times New Roman" w:cs="Times New Roman"/>
          <w:sz w:val="24"/>
          <w:szCs w:val="24"/>
        </w:rPr>
        <w:t xml:space="preserve"> и насилие. Как вести себя, если ребенок рассказывает Вам о насилии в отношении него в группе сверстников?», «Конфликты с ребенком: как их избежать?».</w:t>
      </w:r>
    </w:p>
    <w:p w:rsidR="00A432E5" w:rsidRPr="00A432E5" w:rsidRDefault="00A432E5" w:rsidP="00A432E5">
      <w:pPr>
        <w:spacing w:after="0" w:line="240" w:lineRule="auto"/>
        <w:ind w:firstLine="709"/>
        <w:jc w:val="both"/>
        <w:rPr>
          <w:rFonts w:ascii="Times New Roman" w:hAnsi="Times New Roman" w:cs="Times New Roman"/>
          <w:sz w:val="24"/>
          <w:szCs w:val="24"/>
        </w:rPr>
      </w:pPr>
      <w:r w:rsidRPr="00A432E5">
        <w:rPr>
          <w:rFonts w:ascii="Times New Roman" w:hAnsi="Times New Roman" w:cs="Times New Roman"/>
          <w:sz w:val="24"/>
          <w:szCs w:val="24"/>
        </w:rPr>
        <w:t xml:space="preserve"> В 5-8 классах: «Трудности адаптации в среднем звене», «Интернет сообщества», «Трудное поведение подростков», «Подростковый возраст – возраст кризисов». </w:t>
      </w:r>
    </w:p>
    <w:p w:rsidR="00A432E5" w:rsidRPr="00A432E5" w:rsidRDefault="00A432E5" w:rsidP="00A432E5">
      <w:pPr>
        <w:spacing w:after="0" w:line="240" w:lineRule="auto"/>
        <w:ind w:firstLine="709"/>
        <w:jc w:val="both"/>
        <w:rPr>
          <w:rFonts w:ascii="Times New Roman" w:hAnsi="Times New Roman" w:cs="Times New Roman"/>
          <w:sz w:val="24"/>
          <w:szCs w:val="24"/>
        </w:rPr>
      </w:pPr>
      <w:r w:rsidRPr="00A432E5">
        <w:rPr>
          <w:rFonts w:ascii="Times New Roman" w:hAnsi="Times New Roman" w:cs="Times New Roman"/>
          <w:sz w:val="24"/>
          <w:szCs w:val="24"/>
        </w:rPr>
        <w:t xml:space="preserve">В 9-11 классах: «Профориентация: выбор учебного пути», «Молодежные субкультуры», «Готовимся к ЕГЭ», «Молодежный экстремизм в сети Интернет как социальная угроза». </w:t>
      </w:r>
    </w:p>
    <w:p w:rsidR="00A432E5" w:rsidRPr="00A432E5" w:rsidRDefault="00A432E5" w:rsidP="00A432E5">
      <w:pPr>
        <w:pStyle w:val="ab"/>
        <w:shd w:val="clear" w:color="auto" w:fill="FFFFFF"/>
        <w:spacing w:before="0" w:beforeAutospacing="0" w:after="0" w:afterAutospacing="0"/>
        <w:ind w:firstLine="708"/>
        <w:jc w:val="both"/>
      </w:pPr>
      <w:r w:rsidRPr="00A432E5">
        <w:t>Во всеобуче приняло участие около 570 родителей учащихся.</w:t>
      </w:r>
    </w:p>
    <w:p w:rsidR="00A432E5" w:rsidRPr="00A432E5" w:rsidRDefault="00A432E5" w:rsidP="00A432E5">
      <w:pPr>
        <w:numPr>
          <w:ilvl w:val="1"/>
          <w:numId w:val="0"/>
        </w:numPr>
        <w:tabs>
          <w:tab w:val="num" w:pos="0"/>
        </w:tabs>
        <w:spacing w:after="0" w:line="240" w:lineRule="auto"/>
        <w:ind w:left="142" w:firstLine="713"/>
        <w:jc w:val="both"/>
        <w:rPr>
          <w:rFonts w:ascii="Times New Roman" w:hAnsi="Times New Roman" w:cs="Times New Roman"/>
          <w:b/>
          <w:sz w:val="24"/>
          <w:szCs w:val="24"/>
        </w:rPr>
      </w:pPr>
      <w:r w:rsidRPr="00A432E5">
        <w:rPr>
          <w:rFonts w:ascii="Times New Roman" w:hAnsi="Times New Roman" w:cs="Times New Roman"/>
          <w:b/>
          <w:sz w:val="24"/>
          <w:szCs w:val="24"/>
        </w:rPr>
        <w:t xml:space="preserve"> </w:t>
      </w:r>
    </w:p>
    <w:p w:rsidR="00A432E5" w:rsidRPr="00A432E5" w:rsidRDefault="00A432E5" w:rsidP="008F017E">
      <w:pPr>
        <w:numPr>
          <w:ilvl w:val="0"/>
          <w:numId w:val="34"/>
        </w:numPr>
        <w:tabs>
          <w:tab w:val="clear" w:pos="540"/>
          <w:tab w:val="num" w:pos="2629"/>
        </w:tabs>
        <w:spacing w:after="0" w:line="240" w:lineRule="auto"/>
        <w:ind w:left="2629"/>
        <w:rPr>
          <w:rFonts w:ascii="Times New Roman" w:hAnsi="Times New Roman" w:cs="Times New Roman"/>
          <w:b/>
          <w:color w:val="0000FF"/>
          <w:sz w:val="24"/>
          <w:szCs w:val="24"/>
          <w:u w:val="single"/>
        </w:rPr>
      </w:pPr>
      <w:r w:rsidRPr="00A432E5">
        <w:rPr>
          <w:rFonts w:ascii="Times New Roman" w:hAnsi="Times New Roman" w:cs="Times New Roman"/>
          <w:b/>
          <w:color w:val="0000FF"/>
          <w:sz w:val="24"/>
          <w:szCs w:val="24"/>
          <w:u w:val="single"/>
        </w:rPr>
        <w:t>Родительские собрания</w:t>
      </w:r>
    </w:p>
    <w:p w:rsidR="00A432E5" w:rsidRPr="00A432E5" w:rsidRDefault="00A432E5" w:rsidP="00A432E5">
      <w:pPr>
        <w:pStyle w:val="ab"/>
        <w:shd w:val="clear" w:color="auto" w:fill="FFFFFF"/>
        <w:spacing w:before="0" w:beforeAutospacing="0" w:after="0" w:afterAutospacing="0"/>
        <w:ind w:left="1080"/>
        <w:rPr>
          <w:b/>
          <w:i/>
          <w:color w:val="0000FF"/>
          <w:u w:val="single"/>
        </w:rPr>
      </w:pP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ab/>
        <w:t xml:space="preserve">Взаимодействие всех участников образовательного процесса является непременным фактором воспитательной работы в лицее. Традиционно в лицее проводятся </w:t>
      </w:r>
      <w:proofErr w:type="spellStart"/>
      <w:r w:rsidRPr="00A432E5">
        <w:rPr>
          <w:rFonts w:ascii="Times New Roman" w:hAnsi="Times New Roman" w:cs="Times New Roman"/>
          <w:sz w:val="24"/>
          <w:szCs w:val="24"/>
        </w:rPr>
        <w:t>общелицейские</w:t>
      </w:r>
      <w:proofErr w:type="spellEnd"/>
      <w:r w:rsidRPr="00A432E5">
        <w:rPr>
          <w:rFonts w:ascii="Times New Roman" w:hAnsi="Times New Roman" w:cs="Times New Roman"/>
          <w:sz w:val="24"/>
          <w:szCs w:val="24"/>
        </w:rPr>
        <w:t xml:space="preserve"> родительские собрания «Безопасность во всех её проявлениях», </w:t>
      </w:r>
      <w:proofErr w:type="gramStart"/>
      <w:r w:rsidRPr="00A432E5">
        <w:rPr>
          <w:rFonts w:ascii="Times New Roman" w:hAnsi="Times New Roman" w:cs="Times New Roman"/>
          <w:sz w:val="24"/>
          <w:szCs w:val="24"/>
        </w:rPr>
        <w:t>на</w:t>
      </w:r>
      <w:proofErr w:type="gramEnd"/>
      <w:r w:rsidRPr="00A432E5">
        <w:rPr>
          <w:rFonts w:ascii="Times New Roman" w:hAnsi="Times New Roman" w:cs="Times New Roman"/>
          <w:sz w:val="24"/>
          <w:szCs w:val="24"/>
        </w:rPr>
        <w:t xml:space="preserve"> котором присутствовали:</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 Марченко В.А. – 6 ПСО ФПС ГПС Главного Управления МЧС России по РО;</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Мовсаров</w:t>
      </w:r>
      <w:proofErr w:type="spellEnd"/>
      <w:r w:rsidRPr="00A432E5">
        <w:rPr>
          <w:rFonts w:ascii="Times New Roman" w:hAnsi="Times New Roman" w:cs="Times New Roman"/>
          <w:sz w:val="24"/>
          <w:szCs w:val="24"/>
        </w:rPr>
        <w:t xml:space="preserve"> С.В. – представитель Управления защиты от ЧС;</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 Драгунов П.О. – инспектор ПДН ОП 2. </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Систематическую работу проводят классные руководители с родителями.  Это традиционные родительские собрания, включающие рассмотрение вопросов по оказанию психологической помощи родителям, о возрастных особенностях обучающихся, вопросы взаимоотношений с подростками и т.д.:</w:t>
      </w:r>
    </w:p>
    <w:p w:rsidR="00A432E5" w:rsidRPr="00A432E5" w:rsidRDefault="00A432E5" w:rsidP="00A432E5">
      <w:pPr>
        <w:numPr>
          <w:ilvl w:val="1"/>
          <w:numId w:val="0"/>
        </w:numPr>
        <w:tabs>
          <w:tab w:val="num" w:pos="0"/>
        </w:tabs>
        <w:spacing w:after="0" w:line="240" w:lineRule="auto"/>
        <w:ind w:left="142" w:hanging="1135"/>
        <w:jc w:val="both"/>
        <w:rPr>
          <w:rFonts w:ascii="Times New Roman" w:hAnsi="Times New Roman" w:cs="Times New Roman"/>
          <w:sz w:val="24"/>
          <w:szCs w:val="24"/>
        </w:rPr>
      </w:pPr>
      <w:r w:rsidRPr="00A432E5">
        <w:rPr>
          <w:rFonts w:ascii="Times New Roman" w:hAnsi="Times New Roman" w:cs="Times New Roman"/>
          <w:bCs/>
          <w:sz w:val="24"/>
          <w:szCs w:val="24"/>
        </w:rPr>
        <w:t xml:space="preserve">                        -</w:t>
      </w:r>
      <w:r w:rsidRPr="00A432E5">
        <w:rPr>
          <w:rFonts w:ascii="Times New Roman" w:hAnsi="Times New Roman" w:cs="Times New Roman"/>
          <w:sz w:val="24"/>
          <w:szCs w:val="24"/>
        </w:rPr>
        <w:t>Конфликты в семье подростка и способы их разрешения;</w:t>
      </w:r>
    </w:p>
    <w:p w:rsidR="00A432E5" w:rsidRPr="00A432E5" w:rsidRDefault="00A432E5" w:rsidP="00A432E5">
      <w:pPr>
        <w:numPr>
          <w:ilvl w:val="1"/>
          <w:numId w:val="0"/>
        </w:numPr>
        <w:tabs>
          <w:tab w:val="num" w:pos="0"/>
        </w:tabs>
        <w:spacing w:after="0" w:line="240" w:lineRule="auto"/>
        <w:ind w:left="142" w:hanging="1135"/>
        <w:jc w:val="both"/>
        <w:rPr>
          <w:rFonts w:ascii="Times New Roman" w:hAnsi="Times New Roman" w:cs="Times New Roman"/>
          <w:bCs/>
          <w:sz w:val="24"/>
          <w:szCs w:val="24"/>
        </w:rPr>
      </w:pPr>
      <w:r w:rsidRPr="00A432E5">
        <w:rPr>
          <w:rFonts w:ascii="Times New Roman" w:hAnsi="Times New Roman" w:cs="Times New Roman"/>
          <w:sz w:val="24"/>
          <w:szCs w:val="24"/>
        </w:rPr>
        <w:t xml:space="preserve">                        - Как сдать экзамены и пережить стресс" — практические советы;</w:t>
      </w:r>
      <w:r w:rsidRPr="00A432E5">
        <w:rPr>
          <w:rFonts w:ascii="Times New Roman" w:hAnsi="Times New Roman" w:cs="Times New Roman"/>
          <w:bCs/>
          <w:sz w:val="24"/>
          <w:szCs w:val="24"/>
        </w:rPr>
        <w:t xml:space="preserve"> </w:t>
      </w:r>
    </w:p>
    <w:p w:rsidR="00A432E5" w:rsidRPr="00A432E5" w:rsidRDefault="00A432E5" w:rsidP="00A432E5">
      <w:pPr>
        <w:numPr>
          <w:ilvl w:val="1"/>
          <w:numId w:val="0"/>
        </w:numPr>
        <w:tabs>
          <w:tab w:val="num" w:pos="0"/>
        </w:tabs>
        <w:spacing w:after="0" w:line="240" w:lineRule="auto"/>
        <w:ind w:left="142" w:hanging="1135"/>
        <w:jc w:val="both"/>
        <w:rPr>
          <w:rFonts w:ascii="Times New Roman" w:hAnsi="Times New Roman" w:cs="Times New Roman"/>
          <w:bCs/>
          <w:sz w:val="24"/>
          <w:szCs w:val="24"/>
        </w:rPr>
      </w:pPr>
      <w:r w:rsidRPr="00A432E5">
        <w:rPr>
          <w:rFonts w:ascii="Times New Roman" w:hAnsi="Times New Roman" w:cs="Times New Roman"/>
          <w:bCs/>
          <w:sz w:val="24"/>
          <w:szCs w:val="24"/>
        </w:rPr>
        <w:t xml:space="preserve">                        - </w:t>
      </w:r>
      <w:r w:rsidRPr="00A432E5">
        <w:rPr>
          <w:rFonts w:ascii="Times New Roman" w:hAnsi="Times New Roman" w:cs="Times New Roman"/>
          <w:sz w:val="24"/>
          <w:szCs w:val="24"/>
        </w:rPr>
        <w:t>Профилактика суицидальных проявлений.</w:t>
      </w:r>
      <w:r w:rsidRPr="00A432E5">
        <w:rPr>
          <w:rFonts w:ascii="Times New Roman" w:hAnsi="Times New Roman" w:cs="Times New Roman"/>
          <w:bCs/>
          <w:sz w:val="24"/>
          <w:szCs w:val="24"/>
        </w:rPr>
        <w:t xml:space="preserve">          </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 Еженедельно по необходимости родители могут получить квалифицированную консультацию психолога, классного руководителя.</w:t>
      </w:r>
    </w:p>
    <w:p w:rsidR="00A432E5" w:rsidRPr="00A432E5" w:rsidRDefault="00A432E5" w:rsidP="00A432E5">
      <w:pPr>
        <w:spacing w:after="0" w:line="240" w:lineRule="auto"/>
        <w:ind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В соответствии с воспитательным планом лицея и программой «Безопасность» в лицее проведены </w:t>
      </w:r>
      <w:proofErr w:type="spellStart"/>
      <w:r w:rsidRPr="00A432E5">
        <w:rPr>
          <w:rFonts w:ascii="Times New Roman" w:hAnsi="Times New Roman" w:cs="Times New Roman"/>
          <w:sz w:val="24"/>
          <w:szCs w:val="24"/>
        </w:rPr>
        <w:t>общелицейские</w:t>
      </w:r>
      <w:proofErr w:type="spellEnd"/>
      <w:r w:rsidRPr="00A432E5">
        <w:rPr>
          <w:rFonts w:ascii="Times New Roman" w:hAnsi="Times New Roman" w:cs="Times New Roman"/>
          <w:sz w:val="24"/>
          <w:szCs w:val="24"/>
        </w:rPr>
        <w:t xml:space="preserve"> родительские собрания: по профилактике возникнов</w:t>
      </w:r>
      <w:r w:rsidRPr="00A432E5">
        <w:rPr>
          <w:rFonts w:ascii="Times New Roman" w:hAnsi="Times New Roman" w:cs="Times New Roman"/>
          <w:sz w:val="24"/>
          <w:szCs w:val="24"/>
        </w:rPr>
        <w:t>е</w:t>
      </w:r>
      <w:r w:rsidRPr="00A432E5">
        <w:rPr>
          <w:rFonts w:ascii="Times New Roman" w:hAnsi="Times New Roman" w:cs="Times New Roman"/>
          <w:sz w:val="24"/>
          <w:szCs w:val="24"/>
        </w:rPr>
        <w:t>ния пожаров, о правилах осторожного обращения с огнем, об организации просветительской работы среди детей и подр</w:t>
      </w:r>
      <w:r w:rsidRPr="00A432E5">
        <w:rPr>
          <w:rFonts w:ascii="Times New Roman" w:hAnsi="Times New Roman" w:cs="Times New Roman"/>
          <w:sz w:val="24"/>
          <w:szCs w:val="24"/>
        </w:rPr>
        <w:t>о</w:t>
      </w:r>
      <w:r w:rsidRPr="00A432E5">
        <w:rPr>
          <w:rFonts w:ascii="Times New Roman" w:hAnsi="Times New Roman" w:cs="Times New Roman"/>
          <w:sz w:val="24"/>
          <w:szCs w:val="24"/>
        </w:rPr>
        <w:t xml:space="preserve">стков, по антитеррористической безопасности, о правилах поведения в случае ЧС, об организации просветительской работы среди детей и подростков. </w:t>
      </w:r>
    </w:p>
    <w:p w:rsidR="00A432E5" w:rsidRPr="00A432E5" w:rsidRDefault="00A432E5" w:rsidP="00A432E5">
      <w:pPr>
        <w:spacing w:after="0" w:line="240" w:lineRule="auto"/>
        <w:ind w:firstLine="425"/>
        <w:jc w:val="both"/>
        <w:rPr>
          <w:rFonts w:ascii="Times New Roman" w:hAnsi="Times New Roman" w:cs="Times New Roman"/>
          <w:sz w:val="24"/>
          <w:szCs w:val="24"/>
        </w:rPr>
      </w:pPr>
      <w:r w:rsidRPr="00A432E5">
        <w:rPr>
          <w:rFonts w:ascii="Times New Roman" w:hAnsi="Times New Roman" w:cs="Times New Roman"/>
          <w:sz w:val="24"/>
          <w:szCs w:val="24"/>
        </w:rPr>
        <w:t>Организована правовая грамотность родителей. Классными руководителями рассматриваются вопросы предотвращения детского травматизма (поведение у открытых водоёмов, в ба</w:t>
      </w:r>
      <w:r w:rsidRPr="00A432E5">
        <w:rPr>
          <w:rFonts w:ascii="Times New Roman" w:hAnsi="Times New Roman" w:cs="Times New Roman"/>
          <w:sz w:val="24"/>
          <w:szCs w:val="24"/>
        </w:rPr>
        <w:t>с</w:t>
      </w:r>
      <w:r w:rsidRPr="00A432E5">
        <w:rPr>
          <w:rFonts w:ascii="Times New Roman" w:hAnsi="Times New Roman" w:cs="Times New Roman"/>
          <w:sz w:val="24"/>
          <w:szCs w:val="24"/>
        </w:rPr>
        <w:t>сейнах, соблюдение гигиенических норм и профилактика сезонных заболеваний, использование велосипедов, скутеров, мотоциклов и детский травматизм, су</w:t>
      </w:r>
      <w:r w:rsidRPr="00A432E5">
        <w:rPr>
          <w:rFonts w:ascii="Times New Roman" w:hAnsi="Times New Roman" w:cs="Times New Roman"/>
          <w:sz w:val="24"/>
          <w:szCs w:val="24"/>
        </w:rPr>
        <w:t>и</w:t>
      </w:r>
      <w:r w:rsidRPr="00A432E5">
        <w:rPr>
          <w:rFonts w:ascii="Times New Roman" w:hAnsi="Times New Roman" w:cs="Times New Roman"/>
          <w:sz w:val="24"/>
          <w:szCs w:val="24"/>
        </w:rPr>
        <w:t xml:space="preserve">цидальное поведение, профилактика наркомании и алкоголизма).  </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В лицее организованы и проведены родительские собрания по вопросам обеспечения безопасности детей в </w:t>
      </w:r>
      <w:proofErr w:type="spellStart"/>
      <w:proofErr w:type="gramStart"/>
      <w:r w:rsidRPr="00A432E5">
        <w:rPr>
          <w:rFonts w:ascii="Times New Roman" w:hAnsi="Times New Roman" w:cs="Times New Roman"/>
          <w:sz w:val="24"/>
          <w:szCs w:val="24"/>
        </w:rPr>
        <w:t>Интернет-пространстве</w:t>
      </w:r>
      <w:proofErr w:type="spellEnd"/>
      <w:proofErr w:type="gramEnd"/>
      <w:r w:rsidRPr="00A432E5">
        <w:rPr>
          <w:rFonts w:ascii="Times New Roman" w:hAnsi="Times New Roman" w:cs="Times New Roman"/>
          <w:sz w:val="24"/>
          <w:szCs w:val="24"/>
        </w:rPr>
        <w:t>, недопущения вовлечения несовершеннолетних через социальные сети в преступную деятельность.</w:t>
      </w:r>
    </w:p>
    <w:p w:rsidR="00A432E5" w:rsidRPr="00A432E5" w:rsidRDefault="00A432E5" w:rsidP="00A432E5">
      <w:pPr>
        <w:spacing w:after="0" w:line="240" w:lineRule="auto"/>
        <w:ind w:right="-284" w:firstLine="425"/>
        <w:jc w:val="both"/>
        <w:rPr>
          <w:rFonts w:ascii="Times New Roman" w:hAnsi="Times New Roman" w:cs="Times New Roman"/>
          <w:sz w:val="24"/>
          <w:szCs w:val="24"/>
        </w:rPr>
      </w:pPr>
      <w:proofErr w:type="gramStart"/>
      <w:r w:rsidRPr="00A432E5">
        <w:rPr>
          <w:rFonts w:ascii="Times New Roman" w:hAnsi="Times New Roman" w:cs="Times New Roman"/>
          <w:sz w:val="24"/>
          <w:szCs w:val="24"/>
        </w:rPr>
        <w:t>На ряду</w:t>
      </w:r>
      <w:proofErr w:type="gramEnd"/>
      <w:r w:rsidRPr="00A432E5">
        <w:rPr>
          <w:rFonts w:ascii="Times New Roman" w:hAnsi="Times New Roman" w:cs="Times New Roman"/>
          <w:sz w:val="24"/>
          <w:szCs w:val="24"/>
        </w:rPr>
        <w:t xml:space="preserve"> с родительскими собраниями, классными руководителями проводились беседы: о необходимости использования ремней безопасности и удерживающих устройств; по </w:t>
      </w:r>
      <w:r w:rsidRPr="00A432E5">
        <w:rPr>
          <w:rFonts w:ascii="Times New Roman" w:hAnsi="Times New Roman" w:cs="Times New Roman"/>
          <w:sz w:val="24"/>
          <w:szCs w:val="24"/>
        </w:rPr>
        <w:lastRenderedPageBreak/>
        <w:t>профилактике детского травматизма в лицее, транспорте, на дороге; об ответственности за жизнь и здоровье детей в летнее время.</w:t>
      </w:r>
    </w:p>
    <w:p w:rsidR="00A432E5" w:rsidRPr="00A432E5" w:rsidRDefault="00A432E5" w:rsidP="00A432E5">
      <w:pPr>
        <w:spacing w:after="0" w:line="240" w:lineRule="auto"/>
        <w:ind w:right="-284"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С целью профилактики пожаров организовано доведение статистических данных по пожарам и информирование родителей (законных представителей) о недопустимости оставления детей без присмотра взрослых. Проведены инструктажи по правилам поведениям и действиях при пожаре с </w:t>
      </w:r>
      <w:proofErr w:type="gramStart"/>
      <w:r w:rsidRPr="00A432E5">
        <w:rPr>
          <w:rFonts w:ascii="Times New Roman" w:hAnsi="Times New Roman" w:cs="Times New Roman"/>
          <w:sz w:val="24"/>
          <w:szCs w:val="24"/>
        </w:rPr>
        <w:t>обучающимися</w:t>
      </w:r>
      <w:proofErr w:type="gramEnd"/>
      <w:r w:rsidRPr="00A432E5">
        <w:rPr>
          <w:rFonts w:ascii="Times New Roman" w:hAnsi="Times New Roman" w:cs="Times New Roman"/>
          <w:sz w:val="24"/>
          <w:szCs w:val="24"/>
        </w:rPr>
        <w:t>.</w:t>
      </w:r>
    </w:p>
    <w:p w:rsidR="00A432E5" w:rsidRPr="00A432E5" w:rsidRDefault="00A432E5" w:rsidP="00A432E5">
      <w:pPr>
        <w:spacing w:after="0" w:line="240" w:lineRule="auto"/>
        <w:ind w:firstLine="425"/>
        <w:jc w:val="both"/>
        <w:rPr>
          <w:rFonts w:ascii="Times New Roman" w:hAnsi="Times New Roman" w:cs="Times New Roman"/>
          <w:sz w:val="24"/>
          <w:szCs w:val="24"/>
        </w:rPr>
      </w:pPr>
      <w:r w:rsidRPr="00A432E5">
        <w:rPr>
          <w:rFonts w:ascii="Times New Roman" w:hAnsi="Times New Roman" w:cs="Times New Roman"/>
          <w:sz w:val="24"/>
          <w:szCs w:val="24"/>
        </w:rPr>
        <w:t xml:space="preserve">Проведена беседа с родителями на родительских собраниях о недопустимости оставления детей в любых </w:t>
      </w:r>
      <w:proofErr w:type="spellStart"/>
      <w:r w:rsidRPr="00A432E5">
        <w:rPr>
          <w:rFonts w:ascii="Times New Roman" w:hAnsi="Times New Roman" w:cs="Times New Roman"/>
          <w:sz w:val="24"/>
          <w:szCs w:val="24"/>
        </w:rPr>
        <w:t>травмоопасных</w:t>
      </w:r>
      <w:proofErr w:type="spellEnd"/>
      <w:r w:rsidRPr="00A432E5">
        <w:rPr>
          <w:rFonts w:ascii="Times New Roman" w:hAnsi="Times New Roman" w:cs="Times New Roman"/>
          <w:sz w:val="24"/>
          <w:szCs w:val="24"/>
        </w:rPr>
        <w:t xml:space="preserve"> местах, представляющих угрозу жизни и здоровью детей (подоконники окон, москитные сетки, тротуары, дороги, водоемы, лес, поле, песчаный карьер и т.д.). Организовано информирование обучающихся, а также их родителей о работе единого общероссийского номера детского телефона доверия и телефонах областных служб помощи семье и детям:</w:t>
      </w:r>
    </w:p>
    <w:p w:rsidR="00A432E5" w:rsidRPr="00A432E5" w:rsidRDefault="00A432E5" w:rsidP="008F017E">
      <w:pPr>
        <w:numPr>
          <w:ilvl w:val="0"/>
          <w:numId w:val="58"/>
        </w:numPr>
        <w:overflowPunct w:val="0"/>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Размещение информации об Общероссийском детском телефоне доверия 8-800-2000-122 с </w:t>
      </w:r>
      <w:proofErr w:type="spellStart"/>
      <w:r w:rsidRPr="00A432E5">
        <w:rPr>
          <w:rFonts w:ascii="Times New Roman" w:hAnsi="Times New Roman" w:cs="Times New Roman"/>
          <w:sz w:val="24"/>
          <w:szCs w:val="24"/>
        </w:rPr>
        <w:t>хештегом</w:t>
      </w:r>
      <w:proofErr w:type="spell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дтдрядом</w:t>
      </w:r>
      <w:proofErr w:type="spellEnd"/>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на</w:t>
      </w:r>
      <w:proofErr w:type="gramEnd"/>
      <w:r w:rsidRPr="00A432E5">
        <w:rPr>
          <w:rFonts w:ascii="Times New Roman" w:hAnsi="Times New Roman" w:cs="Times New Roman"/>
          <w:sz w:val="24"/>
          <w:szCs w:val="24"/>
        </w:rPr>
        <w:t>:</w:t>
      </w:r>
    </w:p>
    <w:p w:rsidR="00A432E5" w:rsidRPr="00A432E5" w:rsidRDefault="00A432E5" w:rsidP="008F017E">
      <w:pPr>
        <w:numPr>
          <w:ilvl w:val="1"/>
          <w:numId w:val="58"/>
        </w:numPr>
        <w:overflowPunct w:val="0"/>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официальном </w:t>
      </w:r>
      <w:proofErr w:type="gramStart"/>
      <w:r w:rsidRPr="00A432E5">
        <w:rPr>
          <w:rFonts w:ascii="Times New Roman" w:hAnsi="Times New Roman" w:cs="Times New Roman"/>
          <w:sz w:val="24"/>
          <w:szCs w:val="24"/>
        </w:rPr>
        <w:t>сайте</w:t>
      </w:r>
      <w:proofErr w:type="gramEnd"/>
      <w:r w:rsidRPr="00A432E5">
        <w:rPr>
          <w:rFonts w:ascii="Times New Roman" w:hAnsi="Times New Roman" w:cs="Times New Roman"/>
          <w:sz w:val="24"/>
          <w:szCs w:val="24"/>
        </w:rPr>
        <w:t xml:space="preserve"> МОБУ лицей №7 </w:t>
      </w:r>
      <w:hyperlink r:id="rId82" w:history="1">
        <w:r w:rsidRPr="00A432E5">
          <w:rPr>
            <w:rStyle w:val="a4"/>
            <w:rFonts w:ascii="Times New Roman" w:hAnsi="Times New Roman" w:cs="Times New Roman"/>
            <w:sz w:val="24"/>
            <w:szCs w:val="24"/>
          </w:rPr>
          <w:t>https://info-litsey7.ru/</w:t>
        </w:r>
      </w:hyperlink>
      <w:r w:rsidRPr="00A432E5">
        <w:rPr>
          <w:rFonts w:ascii="Times New Roman" w:hAnsi="Times New Roman" w:cs="Times New Roman"/>
          <w:sz w:val="24"/>
          <w:szCs w:val="24"/>
        </w:rPr>
        <w:t>;</w:t>
      </w:r>
    </w:p>
    <w:p w:rsidR="00A432E5" w:rsidRPr="00A432E5" w:rsidRDefault="00A432E5" w:rsidP="008F017E">
      <w:pPr>
        <w:numPr>
          <w:ilvl w:val="1"/>
          <w:numId w:val="58"/>
        </w:numPr>
        <w:overflowPunct w:val="0"/>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в официальной группе МОБУ лицея №7 в социальной сети ВК </w:t>
      </w:r>
      <w:hyperlink r:id="rId83" w:history="1">
        <w:r w:rsidRPr="00A432E5">
          <w:rPr>
            <w:rStyle w:val="a4"/>
            <w:rFonts w:ascii="Times New Roman" w:hAnsi="Times New Roman" w:cs="Times New Roman"/>
            <w:sz w:val="24"/>
            <w:szCs w:val="24"/>
          </w:rPr>
          <w:t>https://vk.com/lic7_tgn</w:t>
        </w:r>
      </w:hyperlink>
      <w:r w:rsidRPr="00A432E5">
        <w:rPr>
          <w:rFonts w:ascii="Times New Roman" w:hAnsi="Times New Roman" w:cs="Times New Roman"/>
          <w:sz w:val="24"/>
          <w:szCs w:val="24"/>
        </w:rPr>
        <w:t>;</w:t>
      </w:r>
    </w:p>
    <w:p w:rsidR="00A432E5" w:rsidRPr="00A432E5" w:rsidRDefault="00A432E5" w:rsidP="008F017E">
      <w:pPr>
        <w:numPr>
          <w:ilvl w:val="1"/>
          <w:numId w:val="58"/>
        </w:numPr>
        <w:overflowPunct w:val="0"/>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в официальной группе МОБУ лицея №7 в социальной сети </w:t>
      </w:r>
      <w:proofErr w:type="spellStart"/>
      <w:r w:rsidRPr="00A432E5">
        <w:rPr>
          <w:rFonts w:ascii="Times New Roman" w:hAnsi="Times New Roman" w:cs="Times New Roman"/>
          <w:sz w:val="24"/>
          <w:szCs w:val="24"/>
        </w:rPr>
        <w:t>Facebook</w:t>
      </w:r>
      <w:proofErr w:type="spellEnd"/>
      <w:r w:rsidRPr="00A432E5">
        <w:rPr>
          <w:rFonts w:ascii="Times New Roman" w:hAnsi="Times New Roman" w:cs="Times New Roman"/>
          <w:sz w:val="24"/>
          <w:szCs w:val="24"/>
        </w:rPr>
        <w:t xml:space="preserve"> </w:t>
      </w:r>
      <w:hyperlink r:id="rId84" w:history="1">
        <w:r w:rsidRPr="00A432E5">
          <w:rPr>
            <w:rStyle w:val="a4"/>
            <w:rFonts w:ascii="Times New Roman" w:hAnsi="Times New Roman" w:cs="Times New Roman"/>
            <w:sz w:val="24"/>
            <w:szCs w:val="24"/>
          </w:rPr>
          <w:t>https://www.facebook.com/groups/90935125620534</w:t>
        </w:r>
      </w:hyperlink>
      <w:r w:rsidRPr="00A432E5">
        <w:rPr>
          <w:rFonts w:ascii="Times New Roman" w:hAnsi="Times New Roman" w:cs="Times New Roman"/>
          <w:sz w:val="24"/>
          <w:szCs w:val="24"/>
        </w:rPr>
        <w:t>;</w:t>
      </w:r>
    </w:p>
    <w:p w:rsidR="00A432E5" w:rsidRPr="00A432E5" w:rsidRDefault="00A432E5" w:rsidP="008F017E">
      <w:pPr>
        <w:numPr>
          <w:ilvl w:val="1"/>
          <w:numId w:val="58"/>
        </w:numPr>
        <w:overflowPunct w:val="0"/>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участие во </w:t>
      </w:r>
      <w:proofErr w:type="spellStart"/>
      <w:r w:rsidRPr="00A432E5">
        <w:rPr>
          <w:rFonts w:ascii="Times New Roman" w:hAnsi="Times New Roman" w:cs="Times New Roman"/>
          <w:sz w:val="24"/>
          <w:szCs w:val="24"/>
        </w:rPr>
        <w:t>флешмобе</w:t>
      </w:r>
      <w:proofErr w:type="spellEnd"/>
      <w:r w:rsidRPr="00A432E5">
        <w:rPr>
          <w:rFonts w:ascii="Times New Roman" w:hAnsi="Times New Roman" w:cs="Times New Roman"/>
          <w:sz w:val="24"/>
          <w:szCs w:val="24"/>
        </w:rPr>
        <w:t xml:space="preserve"> «Детский телефон доверия доступен в каждом уголке России» </w:t>
      </w:r>
      <w:hyperlink r:id="rId85" w:history="1">
        <w:r w:rsidRPr="00A432E5">
          <w:rPr>
            <w:rStyle w:val="a4"/>
            <w:rFonts w:ascii="Times New Roman" w:hAnsi="Times New Roman" w:cs="Times New Roman"/>
            <w:sz w:val="24"/>
            <w:szCs w:val="24"/>
          </w:rPr>
          <w:t>https://vk.com/lic7_tgn</w:t>
        </w:r>
      </w:hyperlink>
      <w:r w:rsidRPr="00A432E5">
        <w:rPr>
          <w:rFonts w:ascii="Times New Roman" w:hAnsi="Times New Roman" w:cs="Times New Roman"/>
          <w:sz w:val="24"/>
          <w:szCs w:val="24"/>
        </w:rPr>
        <w:t>;</w:t>
      </w:r>
    </w:p>
    <w:p w:rsidR="00A432E5" w:rsidRPr="00A432E5" w:rsidRDefault="00A432E5" w:rsidP="00A432E5">
      <w:pPr>
        <w:spacing w:after="0" w:line="240" w:lineRule="auto"/>
        <w:ind w:left="1080"/>
        <w:rPr>
          <w:rFonts w:ascii="Times New Roman" w:hAnsi="Times New Roman" w:cs="Times New Roman"/>
          <w:sz w:val="24"/>
          <w:szCs w:val="24"/>
        </w:rPr>
      </w:pPr>
      <w:hyperlink r:id="rId86" w:history="1">
        <w:r w:rsidRPr="00A432E5">
          <w:rPr>
            <w:rStyle w:val="a4"/>
            <w:rFonts w:ascii="Times New Roman" w:hAnsi="Times New Roman" w:cs="Times New Roman"/>
            <w:sz w:val="24"/>
            <w:szCs w:val="24"/>
          </w:rPr>
          <w:t>https://www.facebook.com/groups/909351256205342/</w:t>
        </w:r>
      </w:hyperlink>
    </w:p>
    <w:p w:rsidR="00A432E5" w:rsidRPr="00A432E5" w:rsidRDefault="00A432E5" w:rsidP="008F017E">
      <w:pPr>
        <w:numPr>
          <w:ilvl w:val="0"/>
          <w:numId w:val="58"/>
        </w:numPr>
        <w:autoSpaceDE w:val="0"/>
        <w:autoSpaceDN w:val="0"/>
        <w:adjustRightInd w:val="0"/>
        <w:spacing w:after="0" w:line="240" w:lineRule="auto"/>
        <w:jc w:val="both"/>
        <w:rPr>
          <w:rFonts w:ascii="Times New Roman" w:hAnsi="Times New Roman" w:cs="Times New Roman"/>
          <w:iCs/>
          <w:sz w:val="24"/>
          <w:szCs w:val="24"/>
        </w:rPr>
      </w:pPr>
      <w:r w:rsidRPr="00A432E5">
        <w:rPr>
          <w:rFonts w:ascii="Times New Roman" w:hAnsi="Times New Roman" w:cs="Times New Roman"/>
          <w:sz w:val="24"/>
          <w:szCs w:val="24"/>
        </w:rPr>
        <w:t>Информирование учащихся о действующих службах экстре</w:t>
      </w:r>
      <w:r w:rsidRPr="00A432E5">
        <w:rPr>
          <w:rFonts w:ascii="Times New Roman" w:hAnsi="Times New Roman" w:cs="Times New Roman"/>
          <w:sz w:val="24"/>
          <w:szCs w:val="24"/>
        </w:rPr>
        <w:t>н</w:t>
      </w:r>
      <w:r w:rsidRPr="00A432E5">
        <w:rPr>
          <w:rFonts w:ascii="Times New Roman" w:hAnsi="Times New Roman" w:cs="Times New Roman"/>
          <w:sz w:val="24"/>
          <w:szCs w:val="24"/>
        </w:rPr>
        <w:t>ной психологической помощи для детей и подростков.</w:t>
      </w:r>
    </w:p>
    <w:p w:rsidR="00A432E5" w:rsidRPr="00A432E5" w:rsidRDefault="00A432E5" w:rsidP="00A432E5">
      <w:pPr>
        <w:spacing w:after="0" w:line="240" w:lineRule="auto"/>
        <w:ind w:firstLine="425"/>
        <w:jc w:val="both"/>
        <w:rPr>
          <w:rFonts w:ascii="Times New Roman" w:hAnsi="Times New Roman" w:cs="Times New Roman"/>
          <w:sz w:val="24"/>
          <w:szCs w:val="24"/>
        </w:rPr>
      </w:pPr>
    </w:p>
    <w:p w:rsidR="00A432E5" w:rsidRPr="00A432E5" w:rsidRDefault="00A432E5" w:rsidP="008F017E">
      <w:pPr>
        <w:pStyle w:val="ab"/>
        <w:numPr>
          <w:ilvl w:val="0"/>
          <w:numId w:val="34"/>
        </w:numPr>
        <w:shd w:val="clear" w:color="auto" w:fill="FFFFFF"/>
        <w:tabs>
          <w:tab w:val="clear" w:pos="540"/>
          <w:tab w:val="num" w:pos="2629"/>
        </w:tabs>
        <w:spacing w:before="0" w:beforeAutospacing="0" w:after="0" w:afterAutospacing="0"/>
        <w:ind w:left="2629"/>
        <w:rPr>
          <w:b/>
          <w:color w:val="0000FF"/>
          <w:u w:val="single"/>
        </w:rPr>
      </w:pPr>
      <w:r w:rsidRPr="00A432E5">
        <w:rPr>
          <w:b/>
          <w:color w:val="0000FF"/>
          <w:u w:val="single"/>
        </w:rPr>
        <w:t>Операция «Подросток»</w:t>
      </w:r>
    </w:p>
    <w:p w:rsidR="00A432E5" w:rsidRPr="00A432E5" w:rsidRDefault="00A432E5" w:rsidP="00A432E5">
      <w:pPr>
        <w:pStyle w:val="ab"/>
        <w:shd w:val="clear" w:color="auto" w:fill="FFFFFF"/>
        <w:spacing w:before="0" w:beforeAutospacing="0" w:after="0" w:afterAutospacing="0"/>
        <w:ind w:left="720"/>
        <w:rPr>
          <w:b/>
          <w:i/>
          <w:color w:val="0000FF"/>
          <w:u w:val="single"/>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Для устранения обстоятельств, способствующих совершению преступления (других нарушений закона), классными руководителями и администрацией лицея регулярно проводится профилактическая работа с учащимися по направлениям:</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помощь семье в проблемах, связанных с учебной деятельностью, посещением занятий;</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помощь ребенку в устранении причин, негативно влияющих на его успеваемость;</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распознавание, диагностика и разрешение конфликтов, проблем, трудных жизненных ситуаций, затрагивающих интересы ребенка на ранних стадиях развития с целью предотвращения серьезных последствий;</w:t>
      </w:r>
    </w:p>
    <w:p w:rsidR="00A432E5" w:rsidRPr="00A432E5" w:rsidRDefault="00A432E5" w:rsidP="00A432E5">
      <w:pPr>
        <w:spacing w:after="0" w:line="240" w:lineRule="auto"/>
        <w:ind w:firstLine="708"/>
        <w:jc w:val="both"/>
        <w:rPr>
          <w:rFonts w:ascii="Times New Roman" w:hAnsi="Times New Roman" w:cs="Times New Roman"/>
          <w:sz w:val="24"/>
          <w:szCs w:val="24"/>
        </w:rPr>
      </w:pPr>
      <w:proofErr w:type="gramStart"/>
      <w:r w:rsidRPr="00A432E5">
        <w:rPr>
          <w:rFonts w:ascii="Times New Roman" w:hAnsi="Times New Roman" w:cs="Times New Roman"/>
          <w:sz w:val="24"/>
          <w:szCs w:val="24"/>
        </w:rPr>
        <w:t>- привлечение обучающихся, родителей, общественности, межведомственных структур к проведению внеклассных, внешкольных мероприятий, акций, «круглых» столов, семинаров, всеобучей для родителей;</w:t>
      </w:r>
      <w:proofErr w:type="gramEnd"/>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правовое просвещение «трудных» подростков (викторины по праву, встречи с работниками КДН и ЗП, ОВД ОПДН);</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индивидуальное и групповое консультирование детей, родителей, педагогов;</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-профилактика вредных привычек (акции, декады, месячники, митинги, традиционные дни здоровья);</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изучение положения подростка в семье, в коллективе.</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Работу по выявлению проблемных детей начинает классный руководитель с семьи. В начале учебного года классные руководители посещают семьи, знакомятся с домашним микроклиматом, выясняют родительский стиль воспитания, есть ли у ребёнка в доме личное пространство, обязанности, взаимоотношения между членами семьи. Устанавливается доверительный контакт. Проводится мониторинг количества детей и семей, находящихся в социально-опасном положении. Проводится сверка со списками структур системы профилактики.</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Профилактическая работа в лицее включает в себя:</w:t>
      </w:r>
    </w:p>
    <w:p w:rsidR="00A432E5" w:rsidRPr="00A432E5" w:rsidRDefault="00A432E5" w:rsidP="008F017E">
      <w:pPr>
        <w:pStyle w:val="a5"/>
        <w:numPr>
          <w:ilvl w:val="0"/>
          <w:numId w:val="15"/>
        </w:numPr>
        <w:jc w:val="both"/>
        <w:rPr>
          <w:rFonts w:ascii="Times New Roman" w:hAnsi="Times New Roman"/>
          <w:b w:val="0"/>
          <w:szCs w:val="24"/>
        </w:rPr>
      </w:pPr>
      <w:r w:rsidRPr="00A432E5">
        <w:rPr>
          <w:rFonts w:ascii="Times New Roman" w:hAnsi="Times New Roman"/>
          <w:b w:val="0"/>
          <w:szCs w:val="24"/>
        </w:rPr>
        <w:t xml:space="preserve">Проведение декад правовых знаний, бесед по правовой тематике; тематические классные часы; организацию школьных праздников; сотрудничество с КДН, ПДН. </w:t>
      </w:r>
    </w:p>
    <w:p w:rsidR="00A432E5" w:rsidRPr="00A432E5" w:rsidRDefault="00A432E5" w:rsidP="008F017E">
      <w:pPr>
        <w:pStyle w:val="a5"/>
        <w:numPr>
          <w:ilvl w:val="0"/>
          <w:numId w:val="15"/>
        </w:numPr>
        <w:ind w:left="357"/>
        <w:jc w:val="both"/>
        <w:rPr>
          <w:rFonts w:ascii="Times New Roman" w:hAnsi="Times New Roman"/>
          <w:b w:val="0"/>
          <w:szCs w:val="24"/>
        </w:rPr>
      </w:pPr>
      <w:r w:rsidRPr="00A432E5">
        <w:rPr>
          <w:rFonts w:ascii="Times New Roman" w:hAnsi="Times New Roman"/>
          <w:b w:val="0"/>
          <w:szCs w:val="24"/>
        </w:rPr>
        <w:lastRenderedPageBreak/>
        <w:t xml:space="preserve">Организацию </w:t>
      </w:r>
      <w:proofErr w:type="spellStart"/>
      <w:r w:rsidRPr="00A432E5">
        <w:rPr>
          <w:rFonts w:ascii="Times New Roman" w:hAnsi="Times New Roman"/>
          <w:b w:val="0"/>
          <w:szCs w:val="24"/>
        </w:rPr>
        <w:t>досуговой</w:t>
      </w:r>
      <w:proofErr w:type="spellEnd"/>
      <w:r w:rsidRPr="00A432E5">
        <w:rPr>
          <w:rFonts w:ascii="Times New Roman" w:hAnsi="Times New Roman"/>
          <w:b w:val="0"/>
          <w:szCs w:val="24"/>
        </w:rPr>
        <w:t xml:space="preserve"> деятельности: работа спортивных секций; дополнительное образование; проведение тематических вечеров; экскурсии, туристические походы.</w:t>
      </w:r>
    </w:p>
    <w:p w:rsidR="00A432E5" w:rsidRPr="00A432E5" w:rsidRDefault="00A432E5" w:rsidP="008F017E">
      <w:pPr>
        <w:pStyle w:val="a5"/>
        <w:numPr>
          <w:ilvl w:val="0"/>
          <w:numId w:val="15"/>
        </w:numPr>
        <w:ind w:left="357"/>
        <w:jc w:val="both"/>
        <w:rPr>
          <w:rFonts w:ascii="Times New Roman" w:hAnsi="Times New Roman"/>
          <w:b w:val="0"/>
          <w:szCs w:val="24"/>
        </w:rPr>
      </w:pPr>
      <w:r w:rsidRPr="00A432E5">
        <w:rPr>
          <w:rFonts w:ascii="Times New Roman" w:hAnsi="Times New Roman"/>
          <w:b w:val="0"/>
          <w:szCs w:val="24"/>
        </w:rPr>
        <w:t>Работу с родителями: проведение родительских собраний, лекций (психолого-педагогический всеобуч); посещение семей на дому классными руководителями совместно с психологом, администрацией, организация правового всеобуча; совместное проведение лицейских праздников.</w:t>
      </w:r>
    </w:p>
    <w:p w:rsidR="00A432E5" w:rsidRPr="00A432E5" w:rsidRDefault="00A432E5" w:rsidP="00A432E5">
      <w:pPr>
        <w:pStyle w:val="a5"/>
        <w:tabs>
          <w:tab w:val="left" w:pos="426"/>
        </w:tabs>
        <w:ind w:left="357"/>
        <w:jc w:val="both"/>
        <w:rPr>
          <w:rFonts w:ascii="Times New Roman" w:hAnsi="Times New Roman"/>
          <w:b w:val="0"/>
          <w:szCs w:val="24"/>
        </w:rPr>
      </w:pPr>
      <w:r w:rsidRPr="00A432E5">
        <w:rPr>
          <w:rFonts w:ascii="Times New Roman" w:hAnsi="Times New Roman"/>
          <w:b w:val="0"/>
          <w:szCs w:val="24"/>
        </w:rPr>
        <w:tab/>
      </w:r>
      <w:r w:rsidRPr="00A432E5">
        <w:rPr>
          <w:rFonts w:ascii="Times New Roman" w:hAnsi="Times New Roman"/>
          <w:b w:val="0"/>
          <w:szCs w:val="24"/>
        </w:rPr>
        <w:tab/>
      </w:r>
      <w:proofErr w:type="gramStart"/>
      <w:r w:rsidRPr="00A432E5">
        <w:rPr>
          <w:rFonts w:ascii="Times New Roman" w:hAnsi="Times New Roman"/>
          <w:b w:val="0"/>
          <w:szCs w:val="24"/>
        </w:rPr>
        <w:t xml:space="preserve">На протяжении учебного года проводится правовой всеобуч: встречи с представителями правоохранительных органов; изучение Конвенции и Закона РБ «О правах ребенка»; презентация «Декларации прав ребенка»; работа по выполнению прав и обязанностей, обучающихся лицея; организация работы лицея в период каникул: проведение спортивных соревнований; организация свободного времени обучающихся </w:t>
      </w:r>
      <w:proofErr w:type="spellStart"/>
      <w:r w:rsidRPr="00A432E5">
        <w:rPr>
          <w:rFonts w:ascii="Times New Roman" w:hAnsi="Times New Roman"/>
          <w:b w:val="0"/>
          <w:szCs w:val="24"/>
        </w:rPr>
        <w:t>девиантного</w:t>
      </w:r>
      <w:proofErr w:type="spellEnd"/>
      <w:r w:rsidRPr="00A432E5">
        <w:rPr>
          <w:rFonts w:ascii="Times New Roman" w:hAnsi="Times New Roman"/>
          <w:b w:val="0"/>
          <w:szCs w:val="24"/>
        </w:rPr>
        <w:t xml:space="preserve"> поведения; работа детской оздоровительной площадки;</w:t>
      </w:r>
      <w:proofErr w:type="gramEnd"/>
      <w:r w:rsidRPr="00A432E5">
        <w:rPr>
          <w:rFonts w:ascii="Times New Roman" w:hAnsi="Times New Roman"/>
          <w:b w:val="0"/>
          <w:szCs w:val="24"/>
        </w:rPr>
        <w:t xml:space="preserve"> трудовые десанты по благоустройству лицея.</w:t>
      </w:r>
    </w:p>
    <w:p w:rsidR="00A432E5" w:rsidRPr="00A432E5" w:rsidRDefault="00A432E5" w:rsidP="00A432E5">
      <w:pPr>
        <w:pStyle w:val="a5"/>
        <w:ind w:left="0" w:firstLine="708"/>
        <w:jc w:val="both"/>
        <w:rPr>
          <w:rFonts w:ascii="Times New Roman" w:hAnsi="Times New Roman"/>
          <w:b w:val="0"/>
          <w:szCs w:val="24"/>
        </w:rPr>
      </w:pPr>
      <w:r w:rsidRPr="00A432E5">
        <w:rPr>
          <w:rFonts w:ascii="Times New Roman" w:hAnsi="Times New Roman"/>
          <w:b w:val="0"/>
          <w:szCs w:val="24"/>
        </w:rPr>
        <w:t>С целью совершенствования работы по профилактике и предупреждению правонарушений и преступлений несовершеннолетних в лицее создан Совет профилактики. Заседания Совета проводятся 1 раз в семестр, ведутся протоколы.</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Основными задачами Совета профилактики являются:</w:t>
      </w:r>
    </w:p>
    <w:p w:rsidR="00A432E5" w:rsidRPr="00A432E5" w:rsidRDefault="00A432E5" w:rsidP="00A432E5">
      <w:pPr>
        <w:pStyle w:val="a5"/>
        <w:tabs>
          <w:tab w:val="left" w:pos="0"/>
          <w:tab w:val="left" w:pos="900"/>
        </w:tabs>
        <w:ind w:left="0"/>
        <w:jc w:val="both"/>
        <w:rPr>
          <w:rFonts w:ascii="Times New Roman" w:hAnsi="Times New Roman"/>
          <w:b w:val="0"/>
          <w:szCs w:val="24"/>
        </w:rPr>
      </w:pPr>
      <w:r w:rsidRPr="00A432E5">
        <w:rPr>
          <w:rFonts w:ascii="Times New Roman" w:hAnsi="Times New Roman"/>
          <w:b w:val="0"/>
          <w:szCs w:val="24"/>
        </w:rPr>
        <w:t>1. Планирование и организация воспитательной работы лицея.</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2. Формирование в процессе воспитания активной жизненной позиции, осуществление личностного развития лицеистов.</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3. Организация работы по профилактике безнадзорности и правонарушений.</w:t>
      </w:r>
    </w:p>
    <w:p w:rsidR="00A432E5" w:rsidRPr="00A432E5" w:rsidRDefault="00A432E5" w:rsidP="00A432E5">
      <w:pPr>
        <w:pStyle w:val="a5"/>
        <w:tabs>
          <w:tab w:val="left" w:pos="0"/>
          <w:tab w:val="left" w:pos="900"/>
        </w:tabs>
        <w:ind w:left="0"/>
        <w:jc w:val="both"/>
        <w:rPr>
          <w:rFonts w:ascii="Times New Roman" w:hAnsi="Times New Roman"/>
          <w:b w:val="0"/>
          <w:szCs w:val="24"/>
        </w:rPr>
      </w:pPr>
      <w:r w:rsidRPr="00A432E5">
        <w:rPr>
          <w:rFonts w:ascii="Times New Roman" w:hAnsi="Times New Roman"/>
          <w:b w:val="0"/>
          <w:szCs w:val="24"/>
        </w:rPr>
        <w:t>4. Выявление детей и семей, находящихся в трудной жизненной ситуации и социально опасном положении.</w:t>
      </w:r>
    </w:p>
    <w:p w:rsidR="00A432E5" w:rsidRPr="00A432E5" w:rsidRDefault="00A432E5" w:rsidP="00A432E5">
      <w:pPr>
        <w:pStyle w:val="a5"/>
        <w:tabs>
          <w:tab w:val="left" w:pos="0"/>
          <w:tab w:val="left" w:pos="900"/>
        </w:tabs>
        <w:ind w:left="0"/>
        <w:jc w:val="both"/>
        <w:rPr>
          <w:rFonts w:ascii="Times New Roman" w:hAnsi="Times New Roman"/>
          <w:b w:val="0"/>
          <w:szCs w:val="24"/>
        </w:rPr>
      </w:pPr>
      <w:r w:rsidRPr="00A432E5">
        <w:rPr>
          <w:rFonts w:ascii="Times New Roman" w:hAnsi="Times New Roman"/>
          <w:b w:val="0"/>
          <w:szCs w:val="24"/>
        </w:rPr>
        <w:t xml:space="preserve">5.  Вовлечение обучающихся, в том числе и находящихся в трудной жизненной ситуации и социально опасном положении, в работу кружков и спортивных секций, </w:t>
      </w:r>
      <w:proofErr w:type="spellStart"/>
      <w:r w:rsidRPr="00A432E5">
        <w:rPr>
          <w:rFonts w:ascii="Times New Roman" w:hAnsi="Times New Roman"/>
          <w:b w:val="0"/>
          <w:szCs w:val="24"/>
        </w:rPr>
        <w:t>социокультурных</w:t>
      </w:r>
      <w:proofErr w:type="spellEnd"/>
      <w:r w:rsidRPr="00A432E5">
        <w:rPr>
          <w:rFonts w:ascii="Times New Roman" w:hAnsi="Times New Roman"/>
          <w:b w:val="0"/>
          <w:szCs w:val="24"/>
        </w:rPr>
        <w:t xml:space="preserve"> центров, детских и молодежных организаций.</w:t>
      </w:r>
    </w:p>
    <w:p w:rsidR="00A432E5" w:rsidRPr="00A432E5" w:rsidRDefault="00A432E5" w:rsidP="00A432E5">
      <w:pPr>
        <w:pStyle w:val="a5"/>
        <w:ind w:left="0"/>
        <w:jc w:val="both"/>
        <w:rPr>
          <w:rFonts w:ascii="Times New Roman" w:hAnsi="Times New Roman"/>
          <w:b w:val="0"/>
          <w:color w:val="FF0000"/>
          <w:szCs w:val="24"/>
        </w:rPr>
      </w:pPr>
      <w:r w:rsidRPr="00A432E5">
        <w:rPr>
          <w:rFonts w:ascii="Times New Roman" w:hAnsi="Times New Roman"/>
          <w:b w:val="0"/>
          <w:szCs w:val="24"/>
        </w:rPr>
        <w:t xml:space="preserve"> 6. Проведение мониторинга воспитательной, в том числе и профилактической работы.</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В целях достижения результативности профилактической работы в лицее к началу учебного года создается Комплексно-целевая программа «Безопасность», «Здоровье». Выполнение этих программы предполагает тесное взаимодействие всех субъектов воспитательного процесса и существенно повышает уровень развития воспитания детей, приводит к снижению роста негативных явлений в детской среде, способствует духовно- нравственному оздоровлению социума.</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рамках межведомственного взаимодействия лицей тесно сотрудничает с отделом по делам несовершеннолетних районного отдела внутренних дел, наркологическим диспансером, ГИБДД, центром занятости населения, комиссией по делам несовершеннолетних и защите их прав. Специалисты межведомственных структур оказывают содействие в проведении профилактических акций, заседаний круглого стола, проведения тематических дней </w:t>
      </w:r>
    </w:p>
    <w:p w:rsidR="00A432E5" w:rsidRPr="00A432E5" w:rsidRDefault="00A432E5" w:rsidP="00A432E5">
      <w:pPr>
        <w:spacing w:after="0" w:line="240" w:lineRule="auto"/>
        <w:ind w:firstLine="708"/>
        <w:jc w:val="both"/>
        <w:rPr>
          <w:rFonts w:ascii="Times New Roman" w:hAnsi="Times New Roman" w:cs="Times New Roman"/>
          <w:b/>
          <w:sz w:val="24"/>
          <w:szCs w:val="24"/>
        </w:rPr>
      </w:pPr>
      <w:r w:rsidRPr="00A432E5">
        <w:rPr>
          <w:rFonts w:ascii="Times New Roman" w:hAnsi="Times New Roman" w:cs="Times New Roman"/>
          <w:sz w:val="24"/>
          <w:szCs w:val="24"/>
        </w:rPr>
        <w:t xml:space="preserve">Для организации работы по предупреждению и преодолению трудновоспитуемости важную роль играет </w:t>
      </w:r>
      <w:proofErr w:type="spellStart"/>
      <w:proofErr w:type="gramStart"/>
      <w:r w:rsidRPr="00A432E5">
        <w:rPr>
          <w:rFonts w:ascii="Times New Roman" w:hAnsi="Times New Roman" w:cs="Times New Roman"/>
          <w:sz w:val="24"/>
          <w:szCs w:val="24"/>
        </w:rPr>
        <w:t>психолого</w:t>
      </w:r>
      <w:proofErr w:type="spellEnd"/>
      <w:r w:rsidRPr="00A432E5">
        <w:rPr>
          <w:rFonts w:ascii="Times New Roman" w:hAnsi="Times New Roman" w:cs="Times New Roman"/>
          <w:sz w:val="24"/>
          <w:szCs w:val="24"/>
        </w:rPr>
        <w:t xml:space="preserve"> – педагогическая</w:t>
      </w:r>
      <w:proofErr w:type="gramEnd"/>
      <w:r w:rsidRPr="00A432E5">
        <w:rPr>
          <w:rFonts w:ascii="Times New Roman" w:hAnsi="Times New Roman" w:cs="Times New Roman"/>
          <w:sz w:val="24"/>
          <w:szCs w:val="24"/>
        </w:rPr>
        <w:t xml:space="preserve"> диагностика. Часто незнание индивидуальных особенностей личности ведет к появлению и закреплению ряда отрицательных каче</w:t>
      </w:r>
      <w:proofErr w:type="gramStart"/>
      <w:r w:rsidRPr="00A432E5">
        <w:rPr>
          <w:rFonts w:ascii="Times New Roman" w:hAnsi="Times New Roman" w:cs="Times New Roman"/>
          <w:sz w:val="24"/>
          <w:szCs w:val="24"/>
        </w:rPr>
        <w:t>ств тр</w:t>
      </w:r>
      <w:proofErr w:type="gramEnd"/>
      <w:r w:rsidRPr="00A432E5">
        <w:rPr>
          <w:rFonts w:ascii="Times New Roman" w:hAnsi="Times New Roman" w:cs="Times New Roman"/>
          <w:sz w:val="24"/>
          <w:szCs w:val="24"/>
        </w:rPr>
        <w:t xml:space="preserve">удного подростка. Первый этап диагностики – это общее изучение личности и уровня психического развития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В соответствии с планом работы психологом МОБУ лицея №7 Дорониной А.О. проведено анкетирование учащихся:</w:t>
      </w:r>
    </w:p>
    <w:p w:rsidR="00A432E5" w:rsidRPr="00A432E5" w:rsidRDefault="00A432E5" w:rsidP="00A432E5">
      <w:pPr>
        <w:spacing w:after="0" w:line="240" w:lineRule="auto"/>
        <w:jc w:val="center"/>
        <w:rPr>
          <w:rFonts w:ascii="Times New Roman" w:hAnsi="Times New Roman" w:cs="Times New Roman"/>
          <w:b/>
          <w:sz w:val="24"/>
          <w:szCs w:val="24"/>
        </w:rPr>
      </w:pPr>
    </w:p>
    <w:tbl>
      <w:tblPr>
        <w:tblW w:w="0" w:type="auto"/>
        <w:tblInd w:w="98" w:type="dxa"/>
        <w:tblLayout w:type="fixed"/>
        <w:tblCellMar>
          <w:left w:w="10" w:type="dxa"/>
          <w:right w:w="10" w:type="dxa"/>
        </w:tblCellMar>
        <w:tblLook w:val="0000"/>
      </w:tblPr>
      <w:tblGrid>
        <w:gridCol w:w="486"/>
        <w:gridCol w:w="3919"/>
        <w:gridCol w:w="1559"/>
        <w:gridCol w:w="3509"/>
      </w:tblGrid>
      <w:tr w:rsidR="00A432E5" w:rsidRPr="00A432E5" w:rsidTr="001D14AD">
        <w:trPr>
          <w:trHeight w:val="687"/>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eastAsia="Segoe UI Symbol" w:hAnsi="Times New Roman" w:cs="Times New Roman"/>
                <w:b/>
                <w:sz w:val="24"/>
                <w:szCs w:val="24"/>
              </w:rPr>
              <w:t>№</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Наименование мероприятия</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Срок исполнения</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Ожидаемые результаты</w:t>
            </w:r>
          </w:p>
        </w:tc>
      </w:tr>
      <w:tr w:rsidR="00A432E5" w:rsidRPr="00A432E5" w:rsidTr="001D14AD">
        <w:trPr>
          <w:trHeight w:val="687"/>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Диагностика отношения родителей к образовательному процессу</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09.09-15.09</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степени удовлетворенности процессом обучения и осведомленности о его протекании</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2</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tabs>
                <w:tab w:val="left" w:pos="1395"/>
                <w:tab w:val="center" w:pos="2744"/>
              </w:tabs>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готовности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1-х класса к обучению на I ступени</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17.09-22.09</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уровня готовности к обучению</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3</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tabs>
                <w:tab w:val="left" w:pos="1395"/>
                <w:tab w:val="center" w:pos="2744"/>
              </w:tabs>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готовности обучающихся 5-х классов к </w:t>
            </w:r>
            <w:r w:rsidRPr="00A432E5">
              <w:rPr>
                <w:rFonts w:ascii="Times New Roman" w:hAnsi="Times New Roman" w:cs="Times New Roman"/>
                <w:sz w:val="24"/>
                <w:szCs w:val="24"/>
              </w:rPr>
              <w:lastRenderedPageBreak/>
              <w:t>обучению на II ступени</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20.09-22.10</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уровня готовности к обучению</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lastRenderedPageBreak/>
              <w:t>4</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tabs>
                <w:tab w:val="left" w:pos="1395"/>
                <w:tab w:val="center" w:pos="2744"/>
              </w:tabs>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готовности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10-го класса к обучению на III ступени</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17.09-22.09</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Уровень </w:t>
            </w:r>
            <w:proofErr w:type="spellStart"/>
            <w:r w:rsidRPr="00A432E5">
              <w:rPr>
                <w:rFonts w:ascii="Times New Roman" w:hAnsi="Times New Roman" w:cs="Times New Roman"/>
                <w:sz w:val="24"/>
                <w:szCs w:val="24"/>
              </w:rPr>
              <w:t>сформированности</w:t>
            </w:r>
            <w:proofErr w:type="spellEnd"/>
            <w:r w:rsidRPr="00A432E5">
              <w:rPr>
                <w:rFonts w:ascii="Times New Roman" w:hAnsi="Times New Roman" w:cs="Times New Roman"/>
                <w:sz w:val="24"/>
                <w:szCs w:val="24"/>
              </w:rPr>
              <w:t xml:space="preserve"> ключевых компетенций</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5</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tabs>
                <w:tab w:val="left" w:pos="1395"/>
                <w:tab w:val="center" w:pos="2744"/>
              </w:tabs>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Диагностика одаренности детей</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В течение года</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Выявление уровня развития мышления, </w:t>
            </w:r>
            <w:proofErr w:type="spellStart"/>
            <w:r w:rsidRPr="00A432E5">
              <w:rPr>
                <w:rFonts w:ascii="Times New Roman" w:hAnsi="Times New Roman" w:cs="Times New Roman"/>
                <w:sz w:val="24"/>
                <w:szCs w:val="24"/>
              </w:rPr>
              <w:t>креативности</w:t>
            </w:r>
            <w:proofErr w:type="spellEnd"/>
            <w:r w:rsidRPr="00A432E5">
              <w:rPr>
                <w:rFonts w:ascii="Times New Roman" w:hAnsi="Times New Roman" w:cs="Times New Roman"/>
                <w:sz w:val="24"/>
                <w:szCs w:val="24"/>
              </w:rPr>
              <w:t>, личностных качеств</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6</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Диагностика процесса адаптации 5 «А» класса к обучению на II ступени</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Ноябрь</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Определение степени адаптации</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7</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Ознакомление с результатами психодиагностики педагогов школы</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В течение года</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Ознакомление педагогов с рекомендациями по эффективному взаимодействию </w:t>
            </w:r>
            <w:proofErr w:type="gramStart"/>
            <w:r w:rsidRPr="00A432E5">
              <w:rPr>
                <w:rFonts w:ascii="Times New Roman" w:hAnsi="Times New Roman" w:cs="Times New Roman"/>
                <w:sz w:val="24"/>
                <w:szCs w:val="24"/>
              </w:rPr>
              <w:t>с</w:t>
            </w:r>
            <w:proofErr w:type="gramEnd"/>
            <w:r w:rsidRPr="00A432E5">
              <w:rPr>
                <w:rFonts w:ascii="Times New Roman" w:hAnsi="Times New Roman" w:cs="Times New Roman"/>
                <w:sz w:val="24"/>
                <w:szCs w:val="24"/>
              </w:rPr>
              <w:t xml:space="preserve"> обучающимися</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профессионального самоопределения </w:t>
            </w:r>
            <w:proofErr w:type="gramStart"/>
            <w:r w:rsidRPr="00A432E5">
              <w:rPr>
                <w:rFonts w:ascii="Times New Roman" w:hAnsi="Times New Roman" w:cs="Times New Roman"/>
                <w:sz w:val="24"/>
                <w:szCs w:val="24"/>
              </w:rPr>
              <w:t>обучающихся</w:t>
            </w:r>
            <w:proofErr w:type="gramEnd"/>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12.11-24.12</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Определение профессиональных интересов и предрасположенностей</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9</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Посещение уроков по запросам учителей с целью выявления причин трудностей психологического контакта «учитель-ученик»</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В течение года</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Определение причин конфликтного взаимодействия </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10</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«группы риска»</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tabs>
                <w:tab w:val="left" w:pos="1980"/>
              </w:tabs>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В течение года</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tabs>
                <w:tab w:val="left" w:pos="1980"/>
              </w:tabs>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Изучение причин </w:t>
            </w:r>
            <w:proofErr w:type="spellStart"/>
            <w:r w:rsidRPr="00A432E5">
              <w:rPr>
                <w:rFonts w:ascii="Times New Roman" w:hAnsi="Times New Roman" w:cs="Times New Roman"/>
                <w:sz w:val="24"/>
                <w:szCs w:val="24"/>
              </w:rPr>
              <w:t>проблемности</w:t>
            </w:r>
            <w:proofErr w:type="spellEnd"/>
            <w:r w:rsidRPr="00A432E5">
              <w:rPr>
                <w:rFonts w:ascii="Times New Roman" w:hAnsi="Times New Roman" w:cs="Times New Roman"/>
                <w:sz w:val="24"/>
                <w:szCs w:val="24"/>
              </w:rPr>
              <w:t xml:space="preserve"> обучающихся</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11</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Мониторинг уровня сплоченности классных коллективов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По запросам учителей</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уровня сплоченности классных коллективов</w:t>
            </w:r>
          </w:p>
        </w:tc>
      </w:tr>
      <w:tr w:rsidR="00A432E5" w:rsidRPr="00A432E5" w:rsidTr="001D14AD">
        <w:trPr>
          <w:trHeight w:val="825"/>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12</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процесса адаптации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1 класса</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Декабрь-Январь</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динамики адаптационного процесса</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13</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Диагностика суицидальных наклонностей у обучающихся 5-11 классов.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15.02-24.02</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Выявление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склонных к суициду</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14</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готовности </w:t>
            </w:r>
            <w:proofErr w:type="gramStart"/>
            <w:r w:rsidRPr="00A432E5">
              <w:rPr>
                <w:rFonts w:ascii="Times New Roman" w:hAnsi="Times New Roman" w:cs="Times New Roman"/>
                <w:sz w:val="24"/>
                <w:szCs w:val="24"/>
              </w:rPr>
              <w:t>обучающихся</w:t>
            </w:r>
            <w:proofErr w:type="gramEnd"/>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4 классов к обучению на II ступени</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Март</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Выявление готовности </w:t>
            </w:r>
            <w:proofErr w:type="gramStart"/>
            <w:r w:rsidRPr="00A432E5">
              <w:rPr>
                <w:rFonts w:ascii="Times New Roman" w:hAnsi="Times New Roman" w:cs="Times New Roman"/>
                <w:sz w:val="24"/>
                <w:szCs w:val="24"/>
              </w:rPr>
              <w:t>обучающихся</w:t>
            </w:r>
            <w:proofErr w:type="gramEnd"/>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15</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Ознакомление педагогов с результатами диагностики обучающихся 1 класса</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Октябрь</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Информирование педагогов об уровне развития обучающихся</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16</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Диагностика дошкольников при приеме в первый класс</w:t>
            </w:r>
          </w:p>
          <w:p w:rsidR="00A432E5" w:rsidRPr="00A432E5" w:rsidRDefault="00A432E5" w:rsidP="00A432E5">
            <w:pPr>
              <w:spacing w:after="0" w:line="240" w:lineRule="auto"/>
              <w:rPr>
                <w:rFonts w:ascii="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Май</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уровня готовности</w:t>
            </w:r>
          </w:p>
        </w:tc>
      </w:tr>
      <w:tr w:rsidR="00A432E5" w:rsidRPr="00A432E5" w:rsidTr="001D14AD">
        <w:trPr>
          <w:trHeight w:val="1"/>
        </w:trPr>
        <w:tc>
          <w:tcPr>
            <w:tcW w:w="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17</w:t>
            </w:r>
          </w:p>
        </w:tc>
        <w:tc>
          <w:tcPr>
            <w:tcW w:w="39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Диагностика психологического состояния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перед направлением  на </w:t>
            </w:r>
            <w:proofErr w:type="spellStart"/>
            <w:r w:rsidRPr="00A432E5">
              <w:rPr>
                <w:rFonts w:ascii="Times New Roman" w:hAnsi="Times New Roman" w:cs="Times New Roman"/>
                <w:sz w:val="24"/>
                <w:szCs w:val="24"/>
              </w:rPr>
              <w:t>МПМПк</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В течение года</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Выявление уровня развития психических процессов</w:t>
            </w:r>
          </w:p>
        </w:tc>
      </w:tr>
    </w:tbl>
    <w:p w:rsidR="00A432E5" w:rsidRPr="00A432E5" w:rsidRDefault="00A432E5" w:rsidP="00A432E5">
      <w:pPr>
        <w:spacing w:after="0" w:line="240" w:lineRule="auto"/>
        <w:ind w:firstLine="708"/>
        <w:jc w:val="both"/>
        <w:rPr>
          <w:rFonts w:ascii="Times New Roman" w:hAnsi="Times New Roman" w:cs="Times New Roman"/>
          <w:color w:val="FF0000"/>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По состоянию </w:t>
      </w:r>
      <w:proofErr w:type="gramStart"/>
      <w:r w:rsidRPr="00A432E5">
        <w:rPr>
          <w:rFonts w:ascii="Times New Roman" w:hAnsi="Times New Roman" w:cs="Times New Roman"/>
          <w:sz w:val="24"/>
          <w:szCs w:val="24"/>
        </w:rPr>
        <w:t>на конец</w:t>
      </w:r>
      <w:proofErr w:type="gramEnd"/>
      <w:r w:rsidRPr="00A432E5">
        <w:rPr>
          <w:rFonts w:ascii="Times New Roman" w:hAnsi="Times New Roman" w:cs="Times New Roman"/>
          <w:sz w:val="24"/>
          <w:szCs w:val="24"/>
        </w:rPr>
        <w:t xml:space="preserve"> 2020 учебного года в лицее обучается 697 человек, из них состоящих на профилактическом </w:t>
      </w:r>
      <w:proofErr w:type="spellStart"/>
      <w:r w:rsidRPr="00A432E5">
        <w:rPr>
          <w:rFonts w:ascii="Times New Roman" w:hAnsi="Times New Roman" w:cs="Times New Roman"/>
          <w:sz w:val="24"/>
          <w:szCs w:val="24"/>
        </w:rPr>
        <w:t>внутрилицейском</w:t>
      </w:r>
      <w:proofErr w:type="spellEnd"/>
      <w:r w:rsidRPr="00A432E5">
        <w:rPr>
          <w:rFonts w:ascii="Times New Roman" w:hAnsi="Times New Roman" w:cs="Times New Roman"/>
          <w:sz w:val="24"/>
          <w:szCs w:val="24"/>
        </w:rPr>
        <w:t xml:space="preserve"> учете и на учете КДН учащихся нет. </w:t>
      </w: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8F017E">
      <w:pPr>
        <w:pStyle w:val="ab"/>
        <w:numPr>
          <w:ilvl w:val="0"/>
          <w:numId w:val="34"/>
        </w:numPr>
        <w:shd w:val="clear" w:color="auto" w:fill="FFFFFF"/>
        <w:tabs>
          <w:tab w:val="clear" w:pos="540"/>
          <w:tab w:val="num" w:pos="2629"/>
        </w:tabs>
        <w:spacing w:before="0" w:beforeAutospacing="0" w:after="0" w:afterAutospacing="0"/>
        <w:ind w:left="2629"/>
      </w:pPr>
      <w:r w:rsidRPr="00A432E5">
        <w:rPr>
          <w:b/>
          <w:color w:val="0000FF"/>
          <w:u w:val="single"/>
        </w:rPr>
        <w:t>Система классных часов «Я и право»</w:t>
      </w:r>
    </w:p>
    <w:p w:rsidR="00A432E5" w:rsidRPr="00A432E5" w:rsidRDefault="00A432E5" w:rsidP="00A432E5">
      <w:pPr>
        <w:pStyle w:val="ab"/>
        <w:shd w:val="clear" w:color="auto" w:fill="FFFFFF"/>
        <w:spacing w:before="0" w:beforeAutospacing="0" w:after="0" w:afterAutospacing="0"/>
        <w:ind w:left="1080"/>
        <w:jc w:val="both"/>
      </w:pPr>
    </w:p>
    <w:p w:rsidR="00A432E5" w:rsidRPr="00A432E5" w:rsidRDefault="00A432E5" w:rsidP="00A432E5">
      <w:pPr>
        <w:spacing w:after="0" w:line="240" w:lineRule="auto"/>
        <w:ind w:firstLine="432"/>
        <w:jc w:val="both"/>
        <w:rPr>
          <w:rFonts w:ascii="Times New Roman" w:hAnsi="Times New Roman" w:cs="Times New Roman"/>
          <w:bCs/>
          <w:sz w:val="24"/>
          <w:szCs w:val="24"/>
        </w:rPr>
      </w:pPr>
      <w:r w:rsidRPr="00A432E5">
        <w:rPr>
          <w:rFonts w:ascii="Times New Roman" w:hAnsi="Times New Roman" w:cs="Times New Roman"/>
          <w:sz w:val="24"/>
          <w:szCs w:val="24"/>
        </w:rPr>
        <w:t xml:space="preserve">В лицее Созданная система классных часов, которая позволяет систематизировать и своевременно контролировать работу классных руководителей. </w:t>
      </w:r>
      <w:proofErr w:type="gramStart"/>
      <w:r w:rsidRPr="00A432E5">
        <w:rPr>
          <w:rFonts w:ascii="Times New Roman" w:hAnsi="Times New Roman" w:cs="Times New Roman"/>
          <w:sz w:val="24"/>
          <w:szCs w:val="24"/>
        </w:rPr>
        <w:t xml:space="preserve">В 2019-2020учебном году по </w:t>
      </w:r>
      <w:r w:rsidRPr="00A432E5">
        <w:rPr>
          <w:rFonts w:ascii="Times New Roman" w:hAnsi="Times New Roman" w:cs="Times New Roman"/>
          <w:bCs/>
          <w:sz w:val="24"/>
          <w:szCs w:val="24"/>
        </w:rPr>
        <w:t>духовно-нравственному и нравственно-правовому воспитании проведены классные часы - семинары «Я и право».</w:t>
      </w:r>
      <w:proofErr w:type="gramEnd"/>
    </w:p>
    <w:p w:rsidR="00A432E5" w:rsidRPr="00A432E5" w:rsidRDefault="00A432E5" w:rsidP="00A432E5">
      <w:pPr>
        <w:pStyle w:val="ab"/>
        <w:spacing w:before="0" w:beforeAutospacing="0" w:after="0" w:afterAutospacing="0"/>
        <w:ind w:firstLine="360"/>
        <w:jc w:val="both"/>
      </w:pPr>
      <w:r w:rsidRPr="00A432E5">
        <w:lastRenderedPageBreak/>
        <w:t xml:space="preserve"> В конце каждого семестра классные руководители в обязательном порядке проводят тематические беседы, интегрированные с курсом ОБЖ:</w:t>
      </w:r>
    </w:p>
    <w:p w:rsidR="00A432E5" w:rsidRPr="00A432E5" w:rsidRDefault="00A432E5" w:rsidP="00A432E5">
      <w:pPr>
        <w:spacing w:after="0" w:line="240" w:lineRule="auto"/>
        <w:ind w:left="432"/>
        <w:jc w:val="both"/>
        <w:rPr>
          <w:rFonts w:ascii="Times New Roman" w:hAnsi="Times New Roman" w:cs="Times New Roman"/>
          <w:sz w:val="24"/>
          <w:szCs w:val="24"/>
        </w:rPr>
      </w:pPr>
      <w:r w:rsidRPr="00A432E5">
        <w:rPr>
          <w:rFonts w:ascii="Times New Roman" w:hAnsi="Times New Roman" w:cs="Times New Roman"/>
          <w:bCs/>
          <w:sz w:val="24"/>
          <w:szCs w:val="24"/>
        </w:rPr>
        <w:t>- Пропаганда ценностей, способных объединять людей в борьбе с всеобщей опасн</w:t>
      </w:r>
      <w:r w:rsidRPr="00A432E5">
        <w:rPr>
          <w:rFonts w:ascii="Times New Roman" w:hAnsi="Times New Roman" w:cs="Times New Roman"/>
          <w:bCs/>
          <w:sz w:val="24"/>
          <w:szCs w:val="24"/>
        </w:rPr>
        <w:t>о</w:t>
      </w:r>
      <w:r w:rsidRPr="00A432E5">
        <w:rPr>
          <w:rFonts w:ascii="Times New Roman" w:hAnsi="Times New Roman" w:cs="Times New Roman"/>
          <w:bCs/>
          <w:sz w:val="24"/>
          <w:szCs w:val="24"/>
        </w:rPr>
        <w:t>стью терроризма;</w:t>
      </w:r>
    </w:p>
    <w:p w:rsidR="00A432E5" w:rsidRPr="00A432E5" w:rsidRDefault="00A432E5" w:rsidP="00A432E5">
      <w:pPr>
        <w:spacing w:after="0" w:line="240" w:lineRule="auto"/>
        <w:ind w:left="432"/>
        <w:jc w:val="both"/>
        <w:rPr>
          <w:rFonts w:ascii="Times New Roman" w:hAnsi="Times New Roman" w:cs="Times New Roman"/>
          <w:sz w:val="24"/>
          <w:szCs w:val="24"/>
        </w:rPr>
      </w:pPr>
      <w:r w:rsidRPr="00A432E5">
        <w:rPr>
          <w:rFonts w:ascii="Times New Roman" w:hAnsi="Times New Roman" w:cs="Times New Roman"/>
          <w:bCs/>
          <w:sz w:val="24"/>
          <w:szCs w:val="24"/>
        </w:rPr>
        <w:t>- Разоблачения разрушительной сущности и деструктивных целей терроризма, а также тактических приемов «оболванивания» молодежи организаторами террорист</w:t>
      </w:r>
      <w:r w:rsidRPr="00A432E5">
        <w:rPr>
          <w:rFonts w:ascii="Times New Roman" w:hAnsi="Times New Roman" w:cs="Times New Roman"/>
          <w:bCs/>
          <w:sz w:val="24"/>
          <w:szCs w:val="24"/>
        </w:rPr>
        <w:t>и</w:t>
      </w:r>
      <w:r w:rsidRPr="00A432E5">
        <w:rPr>
          <w:rFonts w:ascii="Times New Roman" w:hAnsi="Times New Roman" w:cs="Times New Roman"/>
          <w:bCs/>
          <w:sz w:val="24"/>
          <w:szCs w:val="24"/>
        </w:rPr>
        <w:t>ческой деятельности;</w:t>
      </w:r>
    </w:p>
    <w:p w:rsidR="00A432E5" w:rsidRPr="00A432E5" w:rsidRDefault="00A432E5" w:rsidP="00A432E5">
      <w:pPr>
        <w:spacing w:after="0" w:line="240" w:lineRule="auto"/>
        <w:ind w:left="432"/>
        <w:jc w:val="both"/>
        <w:rPr>
          <w:rFonts w:ascii="Times New Roman" w:hAnsi="Times New Roman" w:cs="Times New Roman"/>
          <w:sz w:val="24"/>
          <w:szCs w:val="24"/>
        </w:rPr>
      </w:pPr>
      <w:r w:rsidRPr="00A432E5">
        <w:rPr>
          <w:rFonts w:ascii="Times New Roman" w:hAnsi="Times New Roman" w:cs="Times New Roman"/>
          <w:bCs/>
          <w:sz w:val="24"/>
          <w:szCs w:val="24"/>
        </w:rPr>
        <w:t>- Внедрения правовых знаний, информирования обучающихся о юридических последствиях участия в подготовке и осуществлении актов терроризма, других насильственных де</w:t>
      </w:r>
      <w:r w:rsidRPr="00A432E5">
        <w:rPr>
          <w:rFonts w:ascii="Times New Roman" w:hAnsi="Times New Roman" w:cs="Times New Roman"/>
          <w:bCs/>
          <w:sz w:val="24"/>
          <w:szCs w:val="24"/>
        </w:rPr>
        <w:t>й</w:t>
      </w:r>
      <w:r w:rsidRPr="00A432E5">
        <w:rPr>
          <w:rFonts w:ascii="Times New Roman" w:hAnsi="Times New Roman" w:cs="Times New Roman"/>
          <w:bCs/>
          <w:sz w:val="24"/>
          <w:szCs w:val="24"/>
        </w:rPr>
        <w:t>ствий;</w:t>
      </w:r>
    </w:p>
    <w:p w:rsidR="00A432E5" w:rsidRPr="00A432E5" w:rsidRDefault="00A432E5" w:rsidP="00A432E5">
      <w:pPr>
        <w:pStyle w:val="ab"/>
        <w:spacing w:before="0" w:beforeAutospacing="0" w:after="0" w:afterAutospacing="0"/>
        <w:ind w:left="426"/>
        <w:jc w:val="both"/>
      </w:pPr>
      <w:r w:rsidRPr="00A432E5">
        <w:rPr>
          <w:bCs/>
        </w:rPr>
        <w:t>- Формирование антитеррористического сознания подрастающего п</w:t>
      </w:r>
      <w:r w:rsidRPr="00A432E5">
        <w:rPr>
          <w:bCs/>
        </w:rPr>
        <w:t>о</w:t>
      </w:r>
      <w:r w:rsidRPr="00A432E5">
        <w:rPr>
          <w:bCs/>
        </w:rPr>
        <w:t>коления.</w:t>
      </w:r>
    </w:p>
    <w:p w:rsidR="00A432E5" w:rsidRPr="00A432E5" w:rsidRDefault="00A432E5" w:rsidP="00A432E5">
      <w:pPr>
        <w:pStyle w:val="ab"/>
        <w:spacing w:before="0" w:beforeAutospacing="0" w:after="0" w:afterAutospacing="0"/>
        <w:ind w:firstLine="426"/>
        <w:jc w:val="both"/>
        <w:rPr>
          <w:color w:val="FF0000"/>
        </w:rPr>
      </w:pPr>
      <w:proofErr w:type="gramStart"/>
      <w:r w:rsidRPr="00A432E5">
        <w:t xml:space="preserve">Социально-гуманитарный проект «Дни правового просвещения в Ростовской области» является традиционной формой правового просвещения, в рамках которого  проводятся открытые лекции, круглые столы, семинары ведущих специалистов в различных областях права, открытые уроки по правовой тематике в общеобразовательных организациях, бесплатные юридические консультации и другие мероприятия, направленные на повышение правовой культуры и правовой грамотности жителей Ростовской области, в том числе в сфере государственной </w:t>
      </w:r>
      <w:proofErr w:type="spellStart"/>
      <w:r w:rsidRPr="00A432E5">
        <w:t>антикоррупционной</w:t>
      </w:r>
      <w:proofErr w:type="spellEnd"/>
      <w:proofErr w:type="gramEnd"/>
      <w:r w:rsidRPr="00A432E5">
        <w:t xml:space="preserve"> политики.</w:t>
      </w:r>
    </w:p>
    <w:p w:rsidR="00A432E5" w:rsidRPr="00A432E5" w:rsidRDefault="00A432E5" w:rsidP="00A432E5">
      <w:pPr>
        <w:pStyle w:val="ab"/>
        <w:spacing w:before="0" w:beforeAutospacing="0" w:after="0" w:afterAutospacing="0"/>
        <w:ind w:firstLine="426"/>
        <w:jc w:val="both"/>
      </w:pPr>
      <w:r w:rsidRPr="00A432E5">
        <w:t>Классными руководителями в течение года проведена серия ситуационных классных часов, занятий-тренингов, направленных на формирование устойчивой нравственной позиции обучающихся, классные часы в 1-11 классах по тематике противоправного поведения и проявления экстремизма.</w:t>
      </w:r>
    </w:p>
    <w:p w:rsidR="00A432E5" w:rsidRPr="00A432E5" w:rsidRDefault="00A432E5" w:rsidP="00A432E5">
      <w:pPr>
        <w:pStyle w:val="ab"/>
        <w:spacing w:before="0" w:beforeAutospacing="0" w:after="0" w:afterAutospacing="0"/>
        <w:jc w:val="both"/>
        <w:rPr>
          <w:b/>
          <w:bCs/>
        </w:rPr>
      </w:pP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bCs/>
          <w:sz w:val="24"/>
          <w:szCs w:val="24"/>
        </w:rPr>
        <w:t xml:space="preserve">Результаты работы </w:t>
      </w:r>
      <w:proofErr w:type="gramStart"/>
      <w:r w:rsidRPr="00A432E5">
        <w:rPr>
          <w:rFonts w:ascii="Times New Roman" w:hAnsi="Times New Roman" w:cs="Times New Roman"/>
          <w:b/>
          <w:bCs/>
          <w:sz w:val="24"/>
          <w:szCs w:val="24"/>
        </w:rPr>
        <w:t>духовно-нравственное</w:t>
      </w:r>
      <w:proofErr w:type="gramEnd"/>
      <w:r w:rsidRPr="00A432E5">
        <w:rPr>
          <w:rFonts w:ascii="Times New Roman" w:hAnsi="Times New Roman" w:cs="Times New Roman"/>
          <w:b/>
          <w:bCs/>
          <w:sz w:val="24"/>
          <w:szCs w:val="24"/>
        </w:rPr>
        <w:t xml:space="preserve"> и нравственно-правового воспитания</w:t>
      </w:r>
    </w:p>
    <w:p w:rsidR="00A432E5" w:rsidRPr="00A432E5" w:rsidRDefault="00A432E5" w:rsidP="00A432E5">
      <w:pPr>
        <w:pStyle w:val="ab"/>
        <w:spacing w:before="0" w:beforeAutospacing="0" w:after="0" w:afterAutospacing="0"/>
        <w:jc w:val="center"/>
        <w:rPr>
          <w:b/>
          <w:bCs/>
        </w:rPr>
      </w:pPr>
      <w:r w:rsidRPr="00A432E5">
        <w:rPr>
          <w:b/>
          <w:bCs/>
        </w:rPr>
        <w:t>в МОБУ лицее №7.</w:t>
      </w:r>
    </w:p>
    <w:p w:rsidR="00A432E5" w:rsidRPr="00A432E5" w:rsidRDefault="00A432E5" w:rsidP="00A432E5">
      <w:pPr>
        <w:pStyle w:val="ab"/>
        <w:spacing w:before="0" w:beforeAutospacing="0" w:after="0" w:afterAutospacing="0"/>
        <w:jc w:val="center"/>
        <w:rPr>
          <w:b/>
          <w:bCs/>
        </w:rPr>
      </w:pPr>
    </w:p>
    <w:p w:rsidR="00A432E5" w:rsidRPr="00A432E5" w:rsidRDefault="00A432E5" w:rsidP="00A432E5">
      <w:pPr>
        <w:pStyle w:val="ab"/>
        <w:spacing w:before="0" w:beforeAutospacing="0" w:after="0" w:afterAutospacing="0"/>
        <w:ind w:firstLine="708"/>
        <w:jc w:val="both"/>
      </w:pPr>
      <w:r w:rsidRPr="00A432E5">
        <w:rPr>
          <w:color w:val="000000"/>
        </w:rPr>
        <w:t xml:space="preserve">В течение 2019-2020 учебного года была организована работа по </w:t>
      </w:r>
      <w:r w:rsidRPr="00A432E5">
        <w:t>духовно-нравственному воспитанию гражданина России</w:t>
      </w:r>
      <w:r w:rsidRPr="00A432E5">
        <w:rPr>
          <w:color w:val="000000"/>
        </w:rPr>
        <w:t>, которая включает в себя:</w:t>
      </w:r>
    </w:p>
    <w:p w:rsidR="00A432E5" w:rsidRPr="00A432E5" w:rsidRDefault="00A432E5" w:rsidP="00A432E5">
      <w:pPr>
        <w:pStyle w:val="ab"/>
        <w:spacing w:before="0" w:beforeAutospacing="0" w:after="0" w:afterAutospacing="0"/>
        <w:jc w:val="both"/>
      </w:pPr>
      <w:r w:rsidRPr="00A432E5">
        <w:t xml:space="preserve">           </w:t>
      </w:r>
      <w:r w:rsidRPr="00A432E5">
        <w:rPr>
          <w:noProof/>
          <w:color w:val="FFFF00"/>
        </w:rPr>
        <w:drawing>
          <wp:inline distT="0" distB="0" distL="0" distR="0">
            <wp:extent cx="5433695" cy="3288030"/>
            <wp:effectExtent l="0" t="0" r="0" b="7620"/>
            <wp:docPr id="51" name="Организационная диаграм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A432E5" w:rsidRPr="00A432E5" w:rsidRDefault="00A432E5" w:rsidP="00A432E5">
      <w:pPr>
        <w:pStyle w:val="ab"/>
        <w:spacing w:before="0" w:beforeAutospacing="0" w:after="0" w:afterAutospacing="0"/>
        <w:jc w:val="both"/>
      </w:pPr>
      <w:r w:rsidRPr="00A432E5">
        <w:t xml:space="preserve">               Большая заинтересованность обучающихся в организации подобных мероприятиях и активное участие в них позволяет судить о достаточно высоком уровне </w:t>
      </w:r>
      <w:proofErr w:type="spellStart"/>
      <w:r w:rsidRPr="00A432E5">
        <w:t>сформированности</w:t>
      </w:r>
      <w:proofErr w:type="spellEnd"/>
      <w:r w:rsidRPr="00A432E5">
        <w:t xml:space="preserve"> нравственных, правовых и духовных качеств обучающихся. Результатом работы в данном направлении можно считать такие качества, как доброжелательность, сопереживание, терпимость детей и подростков по отношению друг к другу, присущие коллективу нашего лицея. </w:t>
      </w:r>
    </w:p>
    <w:p w:rsidR="00A432E5" w:rsidRPr="00A432E5" w:rsidRDefault="00A432E5" w:rsidP="00A432E5">
      <w:pPr>
        <w:pStyle w:val="ab"/>
        <w:spacing w:before="0" w:beforeAutospacing="0" w:after="0" w:afterAutospacing="0"/>
        <w:rPr>
          <w:b/>
          <w:bCs/>
        </w:rPr>
      </w:pPr>
      <w:r w:rsidRPr="00A432E5">
        <w:rPr>
          <w:color w:val="0000FF"/>
        </w:rPr>
        <w:t>             </w:t>
      </w:r>
      <w:r w:rsidRPr="00A432E5">
        <w:rPr>
          <w:b/>
          <w:bCs/>
        </w:rPr>
        <w:t>Проблемы:</w:t>
      </w:r>
    </w:p>
    <w:p w:rsidR="00A432E5" w:rsidRPr="00A432E5" w:rsidRDefault="00A432E5" w:rsidP="008F017E">
      <w:pPr>
        <w:pStyle w:val="ab"/>
        <w:numPr>
          <w:ilvl w:val="0"/>
          <w:numId w:val="9"/>
        </w:numPr>
        <w:spacing w:before="0" w:beforeAutospacing="0" w:after="0" w:afterAutospacing="0"/>
        <w:jc w:val="both"/>
        <w:rPr>
          <w:bCs/>
        </w:rPr>
      </w:pPr>
      <w:r w:rsidRPr="00A432E5">
        <w:rPr>
          <w:bCs/>
        </w:rPr>
        <w:t>Недостаточное иллюстрационное сопровождение акций, лицейских мероприятий;</w:t>
      </w:r>
    </w:p>
    <w:p w:rsidR="00A432E5" w:rsidRPr="00A432E5" w:rsidRDefault="00A432E5" w:rsidP="008F017E">
      <w:pPr>
        <w:pStyle w:val="ab"/>
        <w:numPr>
          <w:ilvl w:val="0"/>
          <w:numId w:val="9"/>
        </w:numPr>
        <w:spacing w:before="0" w:beforeAutospacing="0" w:after="0" w:afterAutospacing="0"/>
        <w:jc w:val="both"/>
        <w:rPr>
          <w:bCs/>
        </w:rPr>
      </w:pPr>
      <w:r w:rsidRPr="00A432E5">
        <w:rPr>
          <w:bCs/>
        </w:rPr>
        <w:t>Недостаточная заинтересованность родителей в решении проблем собственных детей.</w:t>
      </w:r>
    </w:p>
    <w:p w:rsidR="00A432E5" w:rsidRPr="00A432E5" w:rsidRDefault="00A432E5" w:rsidP="00A432E5">
      <w:pPr>
        <w:pStyle w:val="ab"/>
        <w:spacing w:before="0" w:beforeAutospacing="0" w:after="0" w:afterAutospacing="0"/>
        <w:ind w:firstLine="708"/>
        <w:rPr>
          <w:b/>
          <w:bCs/>
        </w:rPr>
      </w:pPr>
    </w:p>
    <w:p w:rsidR="00A432E5" w:rsidRPr="00A432E5" w:rsidRDefault="00A432E5" w:rsidP="00A432E5">
      <w:pPr>
        <w:pStyle w:val="ab"/>
        <w:spacing w:before="0" w:beforeAutospacing="0" w:after="0" w:afterAutospacing="0"/>
        <w:ind w:firstLine="708"/>
        <w:rPr>
          <w:b/>
          <w:bCs/>
        </w:rPr>
      </w:pPr>
      <w:r w:rsidRPr="00A432E5">
        <w:rPr>
          <w:b/>
          <w:bCs/>
        </w:rPr>
        <w:t xml:space="preserve">Задачи на 2020-2021 учебный год: </w:t>
      </w:r>
    </w:p>
    <w:p w:rsidR="00A432E5" w:rsidRPr="00A432E5" w:rsidRDefault="00A432E5" w:rsidP="008F017E">
      <w:pPr>
        <w:pStyle w:val="ab"/>
        <w:numPr>
          <w:ilvl w:val="0"/>
          <w:numId w:val="16"/>
        </w:numPr>
        <w:spacing w:before="0" w:beforeAutospacing="0" w:after="0" w:afterAutospacing="0"/>
        <w:rPr>
          <w:bCs/>
        </w:rPr>
      </w:pPr>
      <w:r w:rsidRPr="00A432E5">
        <w:rPr>
          <w:bCs/>
        </w:rPr>
        <w:t>Активизация работы родительского всеобуча;</w:t>
      </w:r>
    </w:p>
    <w:p w:rsidR="00A432E5" w:rsidRPr="00A432E5" w:rsidRDefault="00A432E5" w:rsidP="008F017E">
      <w:pPr>
        <w:pStyle w:val="ab"/>
        <w:numPr>
          <w:ilvl w:val="0"/>
          <w:numId w:val="16"/>
        </w:numPr>
        <w:spacing w:before="0" w:beforeAutospacing="0" w:after="0" w:afterAutospacing="0"/>
        <w:rPr>
          <w:bCs/>
        </w:rPr>
      </w:pPr>
      <w:r w:rsidRPr="00A432E5">
        <w:rPr>
          <w:bCs/>
        </w:rPr>
        <w:t>Активизация работы сопровождения акций, лицейских мероприятий;</w:t>
      </w:r>
    </w:p>
    <w:p w:rsidR="00A432E5" w:rsidRPr="00A432E5" w:rsidRDefault="00A432E5" w:rsidP="008F017E">
      <w:pPr>
        <w:pStyle w:val="ab"/>
        <w:numPr>
          <w:ilvl w:val="0"/>
          <w:numId w:val="16"/>
        </w:numPr>
        <w:spacing w:before="0" w:beforeAutospacing="0" w:after="0" w:afterAutospacing="0"/>
        <w:rPr>
          <w:bCs/>
        </w:rPr>
      </w:pPr>
      <w:r w:rsidRPr="00A432E5">
        <w:rPr>
          <w:bCs/>
        </w:rPr>
        <w:t>Внедрение механизма разработки иллюстрационного сопровождения.</w:t>
      </w:r>
    </w:p>
    <w:p w:rsidR="00A432E5" w:rsidRDefault="00A432E5" w:rsidP="00A432E5">
      <w:pPr>
        <w:pStyle w:val="ab"/>
        <w:spacing w:before="0" w:beforeAutospacing="0" w:after="0" w:afterAutospacing="0"/>
        <w:jc w:val="center"/>
        <w:rPr>
          <w:b/>
          <w:bCs/>
          <w:i/>
          <w:color w:val="FF0000"/>
          <w:u w:val="single"/>
        </w:rPr>
      </w:pPr>
    </w:p>
    <w:p w:rsidR="00A432E5" w:rsidRPr="00A432E5" w:rsidRDefault="00A432E5" w:rsidP="00A432E5">
      <w:pPr>
        <w:pStyle w:val="ab"/>
        <w:spacing w:before="0" w:beforeAutospacing="0" w:after="0" w:afterAutospacing="0"/>
        <w:jc w:val="center"/>
        <w:rPr>
          <w:b/>
          <w:bCs/>
          <w:i/>
          <w:color w:val="FF0000"/>
          <w:u w:val="single"/>
        </w:rPr>
      </w:pPr>
      <w:r w:rsidRPr="00A432E5">
        <w:rPr>
          <w:b/>
          <w:bCs/>
          <w:i/>
          <w:color w:val="FF0000"/>
          <w:u w:val="single"/>
        </w:rPr>
        <w:t xml:space="preserve">Художественно-эстетическая деятельность, </w:t>
      </w:r>
    </w:p>
    <w:p w:rsidR="00A432E5" w:rsidRPr="00A432E5" w:rsidRDefault="00A432E5" w:rsidP="00A432E5">
      <w:pPr>
        <w:pStyle w:val="ab"/>
        <w:spacing w:before="0" w:beforeAutospacing="0" w:after="0" w:afterAutospacing="0"/>
        <w:jc w:val="center"/>
        <w:rPr>
          <w:b/>
          <w:bCs/>
          <w:i/>
          <w:color w:val="FF0000"/>
          <w:u w:val="single"/>
        </w:rPr>
      </w:pPr>
      <w:r w:rsidRPr="00A432E5">
        <w:rPr>
          <w:b/>
          <w:bCs/>
          <w:i/>
          <w:color w:val="FF0000"/>
          <w:u w:val="single"/>
        </w:rPr>
        <w:t>культурологическое воспитание</w:t>
      </w:r>
    </w:p>
    <w:p w:rsidR="00A432E5" w:rsidRPr="00A432E5" w:rsidRDefault="00A432E5" w:rsidP="00A432E5">
      <w:pPr>
        <w:pStyle w:val="ab"/>
        <w:spacing w:before="0" w:beforeAutospacing="0" w:after="0" w:afterAutospacing="0"/>
        <w:jc w:val="center"/>
        <w:rPr>
          <w:b/>
          <w:bCs/>
          <w:i/>
          <w:color w:val="FF0000"/>
          <w:u w:val="single"/>
        </w:rPr>
      </w:pPr>
    </w:p>
    <w:p w:rsidR="00A432E5" w:rsidRPr="00A432E5" w:rsidRDefault="00A432E5" w:rsidP="00A432E5">
      <w:pPr>
        <w:pStyle w:val="ab"/>
        <w:spacing w:before="0" w:beforeAutospacing="0" w:after="0" w:afterAutospacing="0"/>
        <w:ind w:firstLine="708"/>
        <w:jc w:val="both"/>
      </w:pPr>
      <w:r w:rsidRPr="00A432E5">
        <w:rPr>
          <w:b/>
        </w:rPr>
        <w:t>Целью</w:t>
      </w:r>
      <w:r w:rsidRPr="00A432E5">
        <w:t xml:space="preserve"> художественно–эстетического воспитания лицеистов является эстетическое отношение к действительности. Незаменимым средством формирования культурологического мира детей является искусство: литература, музыка, народное творчество, живопись. Оно пробуждает у детей эмоционально-творческое начало. Оно также тесно связано с нравственным воспитанием, так как красота выступает своеобразным регулятором человеческих взаимоотношений. Воспитание эстетической культуры включает в себя совокупность качеств, свойств, проявлений, позволяющих человеку полноценно воспринимать прекрасное и участвовать в его создании.</w:t>
      </w:r>
    </w:p>
    <w:p w:rsidR="00A432E5" w:rsidRPr="00A432E5" w:rsidRDefault="00A432E5" w:rsidP="00A432E5">
      <w:pPr>
        <w:pStyle w:val="ab"/>
        <w:spacing w:before="0" w:beforeAutospacing="0" w:after="0" w:afterAutospacing="0"/>
        <w:ind w:firstLine="708"/>
        <w:jc w:val="both"/>
        <w:rPr>
          <w:rStyle w:val="af2"/>
        </w:rPr>
      </w:pPr>
    </w:p>
    <w:p w:rsidR="00A432E5" w:rsidRPr="00A432E5" w:rsidRDefault="00A432E5" w:rsidP="00A432E5">
      <w:pPr>
        <w:pStyle w:val="ab"/>
        <w:spacing w:before="0" w:beforeAutospacing="0" w:after="0" w:afterAutospacing="0"/>
        <w:ind w:firstLine="708"/>
        <w:jc w:val="both"/>
        <w:rPr>
          <w:rStyle w:val="af2"/>
        </w:rPr>
      </w:pPr>
      <w:r w:rsidRPr="00A432E5">
        <w:rPr>
          <w:rStyle w:val="af2"/>
        </w:rPr>
        <w:t>Задачи:</w:t>
      </w:r>
    </w:p>
    <w:p w:rsidR="00A432E5" w:rsidRPr="00A432E5" w:rsidRDefault="00A432E5" w:rsidP="008F017E">
      <w:pPr>
        <w:pStyle w:val="ab"/>
        <w:numPr>
          <w:ilvl w:val="0"/>
          <w:numId w:val="17"/>
        </w:numPr>
        <w:spacing w:before="0" w:beforeAutospacing="0" w:after="0" w:afterAutospacing="0"/>
        <w:ind w:left="709"/>
        <w:jc w:val="both"/>
      </w:pPr>
      <w:r w:rsidRPr="00A432E5">
        <w:t>Усиление развивающего эффекта воспитания и развития обучающегося средствами разнообразных видов деятельности, в которые он включен.</w:t>
      </w:r>
    </w:p>
    <w:p w:rsidR="00A432E5" w:rsidRPr="00A432E5" w:rsidRDefault="00A432E5" w:rsidP="008F017E">
      <w:pPr>
        <w:numPr>
          <w:ilvl w:val="0"/>
          <w:numId w:val="17"/>
        </w:numPr>
        <w:spacing w:after="0" w:line="240" w:lineRule="auto"/>
        <w:ind w:left="709"/>
        <w:jc w:val="both"/>
        <w:rPr>
          <w:rFonts w:ascii="Times New Roman" w:hAnsi="Times New Roman" w:cs="Times New Roman"/>
          <w:sz w:val="24"/>
          <w:szCs w:val="24"/>
        </w:rPr>
      </w:pPr>
      <w:r w:rsidRPr="00A432E5">
        <w:rPr>
          <w:rFonts w:ascii="Times New Roman" w:hAnsi="Times New Roman" w:cs="Times New Roman"/>
          <w:sz w:val="24"/>
          <w:szCs w:val="24"/>
        </w:rPr>
        <w:t>Углубление и расширение различных художественно-эстетических представлений, понятий, взглядов обучающегося во взаимосвязи с его общим личным развитием и познанием окружающего мира.</w:t>
      </w:r>
    </w:p>
    <w:p w:rsidR="00A432E5" w:rsidRPr="00A432E5" w:rsidRDefault="00A432E5" w:rsidP="008F017E">
      <w:pPr>
        <w:numPr>
          <w:ilvl w:val="0"/>
          <w:numId w:val="17"/>
        </w:numPr>
        <w:spacing w:after="0" w:line="240" w:lineRule="auto"/>
        <w:ind w:left="709"/>
        <w:jc w:val="both"/>
        <w:rPr>
          <w:rFonts w:ascii="Times New Roman" w:hAnsi="Times New Roman" w:cs="Times New Roman"/>
          <w:sz w:val="24"/>
          <w:szCs w:val="24"/>
        </w:rPr>
      </w:pPr>
      <w:r w:rsidRPr="00A432E5">
        <w:rPr>
          <w:rFonts w:ascii="Times New Roman" w:hAnsi="Times New Roman" w:cs="Times New Roman"/>
          <w:sz w:val="24"/>
          <w:szCs w:val="24"/>
        </w:rPr>
        <w:t>Развитие творческих способностей обучающихся в процессе художественной продуктивной деятельности.</w:t>
      </w:r>
    </w:p>
    <w:p w:rsidR="00A432E5" w:rsidRPr="00A432E5" w:rsidRDefault="00A432E5" w:rsidP="00A432E5">
      <w:pPr>
        <w:autoSpaceDE w:val="0"/>
        <w:autoSpaceDN w:val="0"/>
        <w:adjustRightInd w:val="0"/>
        <w:spacing w:after="0" w:line="240" w:lineRule="auto"/>
        <w:ind w:right="141" w:firstLine="426"/>
        <w:jc w:val="both"/>
        <w:rPr>
          <w:rFonts w:ascii="Times New Roman" w:hAnsi="Times New Roman" w:cs="Times New Roman"/>
          <w:sz w:val="24"/>
          <w:szCs w:val="24"/>
          <w:shd w:val="clear" w:color="auto" w:fill="FFFFFF"/>
        </w:rPr>
      </w:pPr>
    </w:p>
    <w:p w:rsidR="00A432E5" w:rsidRPr="00A432E5" w:rsidRDefault="00A432E5" w:rsidP="00A432E5">
      <w:pPr>
        <w:autoSpaceDE w:val="0"/>
        <w:autoSpaceDN w:val="0"/>
        <w:adjustRightInd w:val="0"/>
        <w:spacing w:after="0" w:line="240" w:lineRule="auto"/>
        <w:ind w:right="141" w:firstLine="426"/>
        <w:jc w:val="both"/>
        <w:rPr>
          <w:rFonts w:ascii="Times New Roman" w:hAnsi="Times New Roman" w:cs="Times New Roman"/>
          <w:sz w:val="24"/>
          <w:szCs w:val="24"/>
        </w:rPr>
      </w:pPr>
      <w:r w:rsidRPr="00A432E5">
        <w:rPr>
          <w:rFonts w:ascii="Times New Roman" w:hAnsi="Times New Roman" w:cs="Times New Roman"/>
          <w:sz w:val="24"/>
          <w:szCs w:val="24"/>
          <w:shd w:val="clear" w:color="auto" w:fill="FFFFFF"/>
        </w:rPr>
        <w:t xml:space="preserve">Внеклассная и </w:t>
      </w:r>
      <w:proofErr w:type="spellStart"/>
      <w:r w:rsidRPr="00A432E5">
        <w:rPr>
          <w:rFonts w:ascii="Times New Roman" w:hAnsi="Times New Roman" w:cs="Times New Roman"/>
          <w:sz w:val="24"/>
          <w:szCs w:val="24"/>
          <w:shd w:val="clear" w:color="auto" w:fill="FFFFFF"/>
        </w:rPr>
        <w:t>внелицйская</w:t>
      </w:r>
      <w:proofErr w:type="spellEnd"/>
      <w:r w:rsidRPr="00A432E5">
        <w:rPr>
          <w:rFonts w:ascii="Times New Roman" w:hAnsi="Times New Roman" w:cs="Times New Roman"/>
          <w:sz w:val="24"/>
          <w:szCs w:val="24"/>
          <w:shd w:val="clear" w:color="auto" w:fill="FFFFFF"/>
        </w:rPr>
        <w:t xml:space="preserve"> работа по эстетическому воспитанию становится эффективной, если она вписывается в целостный учебно-воспитательный процесс. В системе эстетического воспитания обучающихся во внеурочное время можно выделить три взаимосвязанных звена: 1) эстетическое просвещение, 2) развитие эстетических чувств и 3) обогащение опыта художественной деятельности. Эстетическое просвещение обучающихся на уроках по ряду причин носит ограниченный характер, зато во внеклассной работе для него открываются большие возможности. Художественно–эстетическая деятельность – одно из направлений внеурочной деятельности учебно-воспитательного процесса. </w:t>
      </w:r>
      <w:r w:rsidRPr="00A432E5">
        <w:rPr>
          <w:rFonts w:ascii="Times New Roman" w:hAnsi="Times New Roman" w:cs="Times New Roman"/>
          <w:sz w:val="24"/>
          <w:szCs w:val="24"/>
        </w:rPr>
        <w:t xml:space="preserve">Организация занятий по направлениям раздела «Внеурочная деятельность» является неотъемлемой частью образовательного процесса в начальных классах МОБУ лицея №7, перешедших на ФГОС. </w:t>
      </w:r>
      <w:proofErr w:type="gramStart"/>
      <w:r w:rsidRPr="00A432E5">
        <w:rPr>
          <w:rFonts w:ascii="Times New Roman" w:hAnsi="Times New Roman" w:cs="Times New Roman"/>
          <w:sz w:val="24"/>
          <w:szCs w:val="24"/>
        </w:rPr>
        <w:t>Обучающимся</w:t>
      </w:r>
      <w:proofErr w:type="gramEnd"/>
      <w:r w:rsidRPr="00A432E5">
        <w:rPr>
          <w:rFonts w:ascii="Times New Roman" w:hAnsi="Times New Roman" w:cs="Times New Roman"/>
          <w:sz w:val="24"/>
          <w:szCs w:val="24"/>
        </w:rPr>
        <w:t xml:space="preserve"> предоставлена возможность выбора широкого спектра занятий, направленных на их развитие.</w:t>
      </w:r>
    </w:p>
    <w:p w:rsidR="00A432E5" w:rsidRPr="00A432E5" w:rsidRDefault="00A432E5" w:rsidP="00A432E5">
      <w:pPr>
        <w:widowControl w:val="0"/>
        <w:autoSpaceDE w:val="0"/>
        <w:autoSpaceDN w:val="0"/>
        <w:adjustRightInd w:val="0"/>
        <w:spacing w:after="0" w:line="240" w:lineRule="auto"/>
        <w:ind w:firstLine="390"/>
        <w:jc w:val="both"/>
        <w:rPr>
          <w:rFonts w:ascii="Times New Roman" w:hAnsi="Times New Roman" w:cs="Times New Roman"/>
          <w:sz w:val="24"/>
          <w:szCs w:val="24"/>
        </w:rPr>
      </w:pPr>
      <w:r w:rsidRPr="00A432E5">
        <w:rPr>
          <w:rFonts w:ascii="Times New Roman" w:hAnsi="Times New Roman" w:cs="Times New Roman"/>
          <w:sz w:val="24"/>
          <w:szCs w:val="24"/>
        </w:rPr>
        <w:t xml:space="preserve"> В лицее работают творческие коллективы: </w:t>
      </w:r>
    </w:p>
    <w:tbl>
      <w:tblPr>
        <w:tblpPr w:leftFromText="180" w:rightFromText="180" w:vertAnchor="text" w:horzAnchor="margin" w:tblpY="203"/>
        <w:tblW w:w="9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95"/>
        <w:gridCol w:w="5068"/>
      </w:tblGrid>
      <w:tr w:rsidR="00A432E5" w:rsidRPr="00A432E5" w:rsidTr="001D14AD">
        <w:trPr>
          <w:trHeight w:val="509"/>
        </w:trPr>
        <w:tc>
          <w:tcPr>
            <w:tcW w:w="4595" w:type="dxa"/>
            <w:vMerge w:val="restart"/>
            <w:shd w:val="clear" w:color="auto" w:fill="FBD4B4"/>
            <w:vAlign w:val="center"/>
          </w:tcPr>
          <w:p w:rsidR="00A432E5" w:rsidRPr="00A432E5" w:rsidRDefault="00A432E5" w:rsidP="00A432E5">
            <w:pPr>
              <w:spacing w:after="0" w:line="240" w:lineRule="auto"/>
              <w:jc w:val="center"/>
              <w:rPr>
                <w:rFonts w:ascii="Times New Roman" w:hAnsi="Times New Roman" w:cs="Times New Roman"/>
                <w:b/>
                <w:bCs/>
                <w:sz w:val="24"/>
                <w:szCs w:val="24"/>
              </w:rPr>
            </w:pPr>
            <w:r w:rsidRPr="00A432E5">
              <w:rPr>
                <w:rFonts w:ascii="Times New Roman" w:hAnsi="Times New Roman" w:cs="Times New Roman"/>
                <w:b/>
                <w:bCs/>
                <w:sz w:val="24"/>
                <w:szCs w:val="24"/>
              </w:rPr>
              <w:t>Основные</w:t>
            </w:r>
          </w:p>
          <w:p w:rsidR="00A432E5" w:rsidRPr="00A432E5" w:rsidRDefault="00A432E5" w:rsidP="00A432E5">
            <w:pPr>
              <w:spacing w:after="0" w:line="240" w:lineRule="auto"/>
              <w:jc w:val="center"/>
              <w:rPr>
                <w:rFonts w:ascii="Times New Roman" w:hAnsi="Times New Roman" w:cs="Times New Roman"/>
                <w:b/>
                <w:bCs/>
                <w:sz w:val="24"/>
                <w:szCs w:val="24"/>
              </w:rPr>
            </w:pPr>
            <w:r w:rsidRPr="00A432E5">
              <w:rPr>
                <w:rFonts w:ascii="Times New Roman" w:hAnsi="Times New Roman" w:cs="Times New Roman"/>
                <w:b/>
                <w:bCs/>
                <w:sz w:val="24"/>
                <w:szCs w:val="24"/>
              </w:rPr>
              <w:t>направления</w:t>
            </w:r>
          </w:p>
        </w:tc>
        <w:tc>
          <w:tcPr>
            <w:tcW w:w="5068" w:type="dxa"/>
            <w:vMerge w:val="restart"/>
            <w:shd w:val="clear" w:color="auto" w:fill="FBD4B4"/>
            <w:vAlign w:val="center"/>
          </w:tcPr>
          <w:p w:rsidR="00A432E5" w:rsidRPr="00A432E5" w:rsidRDefault="00A432E5" w:rsidP="00A432E5">
            <w:pPr>
              <w:spacing w:after="0" w:line="240" w:lineRule="auto"/>
              <w:jc w:val="center"/>
              <w:rPr>
                <w:rFonts w:ascii="Times New Roman" w:hAnsi="Times New Roman" w:cs="Times New Roman"/>
                <w:b/>
                <w:bCs/>
                <w:sz w:val="24"/>
                <w:szCs w:val="24"/>
              </w:rPr>
            </w:pPr>
            <w:r w:rsidRPr="00A432E5">
              <w:rPr>
                <w:rFonts w:ascii="Times New Roman" w:hAnsi="Times New Roman" w:cs="Times New Roman"/>
                <w:b/>
                <w:bCs/>
                <w:sz w:val="24"/>
                <w:szCs w:val="24"/>
              </w:rPr>
              <w:t>Название кружков, секций, клубов, лабораторий</w:t>
            </w:r>
          </w:p>
        </w:tc>
      </w:tr>
      <w:tr w:rsidR="00A432E5" w:rsidRPr="00A432E5" w:rsidTr="001D14AD">
        <w:trPr>
          <w:trHeight w:val="509"/>
        </w:trPr>
        <w:tc>
          <w:tcPr>
            <w:tcW w:w="4595" w:type="dxa"/>
            <w:vMerge/>
            <w:tcBorders>
              <w:bottom w:val="single" w:sz="12" w:space="0" w:color="auto"/>
            </w:tcBorders>
            <w:shd w:val="clear" w:color="auto" w:fill="C2D69B"/>
            <w:vAlign w:val="center"/>
          </w:tcPr>
          <w:p w:rsidR="00A432E5" w:rsidRPr="00A432E5" w:rsidRDefault="00A432E5" w:rsidP="00A432E5">
            <w:pPr>
              <w:spacing w:after="0" w:line="240" w:lineRule="auto"/>
              <w:jc w:val="both"/>
              <w:rPr>
                <w:rStyle w:val="af2"/>
                <w:rFonts w:ascii="Times New Roman" w:hAnsi="Times New Roman" w:cs="Times New Roman"/>
                <w:sz w:val="24"/>
                <w:szCs w:val="24"/>
              </w:rPr>
            </w:pPr>
          </w:p>
        </w:tc>
        <w:tc>
          <w:tcPr>
            <w:tcW w:w="5068" w:type="dxa"/>
            <w:vMerge/>
            <w:tcBorders>
              <w:bottom w:val="single" w:sz="12" w:space="0" w:color="auto"/>
            </w:tcBorders>
            <w:shd w:val="clear" w:color="auto" w:fill="C2D69B"/>
            <w:vAlign w:val="center"/>
          </w:tcPr>
          <w:p w:rsidR="00A432E5" w:rsidRPr="00A432E5" w:rsidRDefault="00A432E5" w:rsidP="00A432E5">
            <w:pPr>
              <w:spacing w:after="0" w:line="240" w:lineRule="auto"/>
              <w:jc w:val="both"/>
              <w:rPr>
                <w:rStyle w:val="af2"/>
                <w:rFonts w:ascii="Times New Roman" w:hAnsi="Times New Roman" w:cs="Times New Roman"/>
                <w:sz w:val="24"/>
                <w:szCs w:val="24"/>
              </w:rPr>
            </w:pPr>
          </w:p>
        </w:tc>
      </w:tr>
      <w:tr w:rsidR="00A432E5" w:rsidRPr="00A432E5" w:rsidTr="001D14AD">
        <w:tc>
          <w:tcPr>
            <w:tcW w:w="4595" w:type="dxa"/>
            <w:shd w:val="clear" w:color="auto" w:fill="C2D69B"/>
            <w:vAlign w:val="center"/>
          </w:tcPr>
          <w:p w:rsidR="00A432E5" w:rsidRPr="00A432E5" w:rsidRDefault="00A432E5" w:rsidP="00A432E5">
            <w:pPr>
              <w:spacing w:after="0" w:line="240" w:lineRule="auto"/>
              <w:jc w:val="both"/>
              <w:rPr>
                <w:rStyle w:val="af2"/>
                <w:rFonts w:ascii="Times New Roman" w:hAnsi="Times New Roman" w:cs="Times New Roman"/>
                <w:b w:val="0"/>
                <w:sz w:val="24"/>
                <w:szCs w:val="24"/>
              </w:rPr>
            </w:pPr>
            <w:r w:rsidRPr="00A432E5">
              <w:rPr>
                <w:rStyle w:val="af2"/>
                <w:rFonts w:ascii="Times New Roman" w:hAnsi="Times New Roman" w:cs="Times New Roman"/>
                <w:b w:val="0"/>
                <w:sz w:val="24"/>
                <w:szCs w:val="24"/>
              </w:rPr>
              <w:t>Художественно-эстетическое</w:t>
            </w:r>
          </w:p>
        </w:tc>
        <w:tc>
          <w:tcPr>
            <w:tcW w:w="5068" w:type="dxa"/>
            <w:shd w:val="clear" w:color="auto" w:fill="C2D69B"/>
            <w:vAlign w:val="center"/>
          </w:tcPr>
          <w:p w:rsidR="00A432E5" w:rsidRPr="00A432E5" w:rsidRDefault="00A432E5" w:rsidP="00A432E5">
            <w:pPr>
              <w:spacing w:after="0" w:line="240" w:lineRule="auto"/>
              <w:jc w:val="center"/>
              <w:rPr>
                <w:rStyle w:val="af2"/>
                <w:rFonts w:ascii="Times New Roman" w:hAnsi="Times New Roman" w:cs="Times New Roman"/>
                <w:b w:val="0"/>
                <w:sz w:val="24"/>
                <w:szCs w:val="24"/>
              </w:rPr>
            </w:pPr>
            <w:r w:rsidRPr="00A432E5">
              <w:rPr>
                <w:rStyle w:val="af2"/>
                <w:rFonts w:ascii="Times New Roman" w:hAnsi="Times New Roman" w:cs="Times New Roman"/>
                <w:b w:val="0"/>
                <w:sz w:val="24"/>
                <w:szCs w:val="24"/>
              </w:rPr>
              <w:t>Жар-птица</w:t>
            </w:r>
          </w:p>
        </w:tc>
      </w:tr>
      <w:tr w:rsidR="00A432E5" w:rsidRPr="00A432E5" w:rsidTr="001D14AD">
        <w:tc>
          <w:tcPr>
            <w:tcW w:w="4595" w:type="dxa"/>
            <w:shd w:val="clear" w:color="auto" w:fill="C2D69B"/>
            <w:vAlign w:val="center"/>
          </w:tcPr>
          <w:p w:rsidR="00A432E5" w:rsidRPr="00A432E5" w:rsidRDefault="00A432E5" w:rsidP="00A432E5">
            <w:pPr>
              <w:spacing w:after="0" w:line="240" w:lineRule="auto"/>
              <w:jc w:val="both"/>
              <w:rPr>
                <w:rStyle w:val="af2"/>
                <w:rFonts w:ascii="Times New Roman" w:hAnsi="Times New Roman" w:cs="Times New Roman"/>
                <w:b w:val="0"/>
                <w:sz w:val="24"/>
                <w:szCs w:val="24"/>
              </w:rPr>
            </w:pPr>
            <w:r w:rsidRPr="00A432E5">
              <w:rPr>
                <w:rStyle w:val="af2"/>
                <w:rFonts w:ascii="Times New Roman" w:hAnsi="Times New Roman" w:cs="Times New Roman"/>
                <w:b w:val="0"/>
                <w:sz w:val="24"/>
                <w:szCs w:val="24"/>
              </w:rPr>
              <w:t>Духовно-нравственное</w:t>
            </w:r>
          </w:p>
        </w:tc>
        <w:tc>
          <w:tcPr>
            <w:tcW w:w="5068" w:type="dxa"/>
            <w:shd w:val="clear" w:color="auto" w:fill="C2D69B"/>
            <w:vAlign w:val="center"/>
          </w:tcPr>
          <w:p w:rsidR="00A432E5" w:rsidRPr="00A432E5" w:rsidRDefault="00A432E5" w:rsidP="00A432E5">
            <w:pPr>
              <w:spacing w:after="0" w:line="240" w:lineRule="auto"/>
              <w:jc w:val="center"/>
              <w:rPr>
                <w:rStyle w:val="af2"/>
                <w:rFonts w:ascii="Times New Roman" w:hAnsi="Times New Roman" w:cs="Times New Roman"/>
                <w:b w:val="0"/>
                <w:sz w:val="24"/>
                <w:szCs w:val="24"/>
              </w:rPr>
            </w:pPr>
            <w:r w:rsidRPr="00A432E5">
              <w:rPr>
                <w:rStyle w:val="af2"/>
                <w:rFonts w:ascii="Times New Roman" w:hAnsi="Times New Roman" w:cs="Times New Roman"/>
                <w:b w:val="0"/>
                <w:sz w:val="24"/>
                <w:szCs w:val="24"/>
              </w:rPr>
              <w:t>Веселые нотки</w:t>
            </w:r>
          </w:p>
        </w:tc>
      </w:tr>
      <w:tr w:rsidR="00A432E5" w:rsidRPr="00A432E5" w:rsidTr="001D14AD">
        <w:tc>
          <w:tcPr>
            <w:tcW w:w="4595" w:type="dxa"/>
            <w:shd w:val="clear" w:color="auto" w:fill="C2D69B"/>
            <w:vAlign w:val="center"/>
          </w:tcPr>
          <w:p w:rsidR="00A432E5" w:rsidRPr="00A432E5" w:rsidRDefault="00A432E5" w:rsidP="00A432E5">
            <w:pPr>
              <w:spacing w:after="0" w:line="240" w:lineRule="auto"/>
              <w:jc w:val="both"/>
              <w:rPr>
                <w:rStyle w:val="af2"/>
                <w:rFonts w:ascii="Times New Roman" w:hAnsi="Times New Roman" w:cs="Times New Roman"/>
                <w:b w:val="0"/>
                <w:sz w:val="24"/>
                <w:szCs w:val="24"/>
              </w:rPr>
            </w:pPr>
            <w:r w:rsidRPr="00A432E5">
              <w:rPr>
                <w:rStyle w:val="af2"/>
                <w:rFonts w:ascii="Times New Roman" w:hAnsi="Times New Roman" w:cs="Times New Roman"/>
                <w:b w:val="0"/>
                <w:sz w:val="24"/>
                <w:szCs w:val="24"/>
              </w:rPr>
              <w:t>Художественно-эстетическое</w:t>
            </w:r>
          </w:p>
        </w:tc>
        <w:tc>
          <w:tcPr>
            <w:tcW w:w="5068" w:type="dxa"/>
            <w:shd w:val="clear" w:color="auto" w:fill="C2D69B"/>
            <w:vAlign w:val="center"/>
          </w:tcPr>
          <w:p w:rsidR="00A432E5" w:rsidRPr="00A432E5" w:rsidRDefault="00A432E5" w:rsidP="00A432E5">
            <w:pPr>
              <w:spacing w:after="0" w:line="240" w:lineRule="auto"/>
              <w:jc w:val="center"/>
              <w:rPr>
                <w:rStyle w:val="af2"/>
                <w:rFonts w:ascii="Times New Roman" w:hAnsi="Times New Roman" w:cs="Times New Roman"/>
                <w:b w:val="0"/>
                <w:sz w:val="24"/>
                <w:szCs w:val="24"/>
              </w:rPr>
            </w:pPr>
            <w:r w:rsidRPr="00A432E5">
              <w:rPr>
                <w:rStyle w:val="af2"/>
                <w:rFonts w:ascii="Times New Roman" w:hAnsi="Times New Roman" w:cs="Times New Roman"/>
                <w:b w:val="0"/>
                <w:sz w:val="24"/>
                <w:szCs w:val="24"/>
              </w:rPr>
              <w:t>Мелодия</w:t>
            </w:r>
          </w:p>
        </w:tc>
      </w:tr>
    </w:tbl>
    <w:p w:rsidR="00A432E5" w:rsidRPr="00A432E5" w:rsidRDefault="00A432E5" w:rsidP="00A432E5">
      <w:pPr>
        <w:widowControl w:val="0"/>
        <w:autoSpaceDE w:val="0"/>
        <w:autoSpaceDN w:val="0"/>
        <w:adjustRightInd w:val="0"/>
        <w:spacing w:after="0" w:line="240" w:lineRule="auto"/>
        <w:ind w:firstLine="390"/>
        <w:jc w:val="both"/>
        <w:rPr>
          <w:rFonts w:ascii="Times New Roman" w:hAnsi="Times New Roman" w:cs="Times New Roman"/>
          <w:b/>
          <w:i/>
          <w:color w:val="7030A0"/>
          <w:sz w:val="24"/>
          <w:szCs w:val="24"/>
        </w:rPr>
      </w:pPr>
    </w:p>
    <w:p w:rsidR="00A432E5" w:rsidRPr="00A432E5" w:rsidRDefault="00A432E5" w:rsidP="00A432E5">
      <w:pPr>
        <w:widowControl w:val="0"/>
        <w:autoSpaceDE w:val="0"/>
        <w:autoSpaceDN w:val="0"/>
        <w:adjustRightInd w:val="0"/>
        <w:spacing w:after="0" w:line="240" w:lineRule="auto"/>
        <w:jc w:val="center"/>
        <w:rPr>
          <w:rFonts w:ascii="Times New Roman" w:hAnsi="Times New Roman" w:cs="Times New Roman"/>
          <w:b/>
          <w:color w:val="7030A0"/>
          <w:sz w:val="24"/>
          <w:szCs w:val="24"/>
        </w:rPr>
      </w:pPr>
      <w:r w:rsidRPr="00A432E5">
        <w:rPr>
          <w:rFonts w:ascii="Times New Roman" w:hAnsi="Times New Roman" w:cs="Times New Roman"/>
          <w:b/>
          <w:color w:val="7030A0"/>
          <w:sz w:val="24"/>
          <w:szCs w:val="24"/>
        </w:rPr>
        <w:t>Праздники</w:t>
      </w:r>
    </w:p>
    <w:p w:rsidR="00A432E5" w:rsidRPr="00A432E5" w:rsidRDefault="00A432E5" w:rsidP="00A432E5">
      <w:pPr>
        <w:widowControl w:val="0"/>
        <w:autoSpaceDE w:val="0"/>
        <w:autoSpaceDN w:val="0"/>
        <w:adjustRightInd w:val="0"/>
        <w:spacing w:after="0" w:line="240" w:lineRule="auto"/>
        <w:jc w:val="center"/>
        <w:rPr>
          <w:rFonts w:ascii="Times New Roman" w:hAnsi="Times New Roman" w:cs="Times New Roman"/>
          <w:b/>
          <w:color w:val="7030A0"/>
          <w:sz w:val="24"/>
          <w:szCs w:val="24"/>
        </w:rPr>
      </w:pPr>
    </w:p>
    <w:p w:rsidR="00A432E5" w:rsidRPr="00A432E5" w:rsidRDefault="00A432E5" w:rsidP="00A432E5">
      <w:pPr>
        <w:spacing w:after="0" w:line="240" w:lineRule="auto"/>
        <w:ind w:left="-567" w:right="-284" w:firstLine="425"/>
        <w:jc w:val="both"/>
        <w:rPr>
          <w:rFonts w:ascii="Times New Roman" w:hAnsi="Times New Roman" w:cs="Times New Roman"/>
          <w:sz w:val="24"/>
          <w:szCs w:val="24"/>
        </w:rPr>
      </w:pPr>
      <w:r w:rsidRPr="00A432E5">
        <w:rPr>
          <w:rFonts w:ascii="Times New Roman" w:hAnsi="Times New Roman" w:cs="Times New Roman"/>
          <w:sz w:val="24"/>
          <w:szCs w:val="24"/>
        </w:rPr>
        <w:t>Самые разнообразные, давно известные формы проведения внеклассных мероприятий, могут обрести новую жизнь, если внедрять современные технологии воспитания, способствующие развитию личности. В лицее внедряются технологии воспитания, основанные на диалоговых формах работы, исследовательском поиске, создании пространства для творчества, самореализации личности в лицее и социуме. В этом учебном году реализуются такие технологии воспитания, как коммуникативно-</w:t>
      </w:r>
      <w:r w:rsidRPr="00A432E5">
        <w:rPr>
          <w:rFonts w:ascii="Times New Roman" w:hAnsi="Times New Roman" w:cs="Times New Roman"/>
          <w:sz w:val="24"/>
          <w:szCs w:val="24"/>
        </w:rPr>
        <w:lastRenderedPageBreak/>
        <w:t xml:space="preserve">диалоговые и </w:t>
      </w:r>
      <w:proofErr w:type="spellStart"/>
      <w:r w:rsidRPr="00A432E5">
        <w:rPr>
          <w:rFonts w:ascii="Times New Roman" w:hAnsi="Times New Roman" w:cs="Times New Roman"/>
          <w:sz w:val="24"/>
          <w:szCs w:val="24"/>
        </w:rPr>
        <w:t>смыслопоисковой</w:t>
      </w:r>
      <w:proofErr w:type="spellEnd"/>
      <w:r w:rsidRPr="00A432E5">
        <w:rPr>
          <w:rFonts w:ascii="Times New Roman" w:hAnsi="Times New Roman" w:cs="Times New Roman"/>
          <w:sz w:val="24"/>
          <w:szCs w:val="24"/>
        </w:rPr>
        <w:t xml:space="preserve"> деятельности. В 8 – 10 классах основные мероприятия проводились в форме дискуссий, дебатов, ток–шоу, круглых столов, творческих портретов. </w:t>
      </w:r>
      <w:proofErr w:type="gramStart"/>
      <w:r w:rsidRPr="00A432E5">
        <w:rPr>
          <w:rFonts w:ascii="Times New Roman" w:hAnsi="Times New Roman" w:cs="Times New Roman"/>
          <w:sz w:val="24"/>
          <w:szCs w:val="24"/>
        </w:rPr>
        <w:t>Праздники «Первый звонок», «День учителя», «День матери», «Новогодний калейдоскоп», «Масленица», «8-е марта – праздник мам».</w:t>
      </w:r>
      <w:proofErr w:type="gramEnd"/>
      <w:r w:rsidRPr="00A432E5">
        <w:rPr>
          <w:rFonts w:ascii="Times New Roman" w:hAnsi="Times New Roman" w:cs="Times New Roman"/>
          <w:sz w:val="24"/>
          <w:szCs w:val="24"/>
        </w:rPr>
        <w:t xml:space="preserve"> «Последний звонок» и многие другие – стали основой для сплочения классных коллективов, т.к. формы организации </w:t>
      </w:r>
      <w:proofErr w:type="spellStart"/>
      <w:r w:rsidRPr="00A432E5">
        <w:rPr>
          <w:rFonts w:ascii="Times New Roman" w:hAnsi="Times New Roman" w:cs="Times New Roman"/>
          <w:sz w:val="24"/>
          <w:szCs w:val="24"/>
        </w:rPr>
        <w:t>досуговой</w:t>
      </w:r>
      <w:proofErr w:type="spellEnd"/>
      <w:r w:rsidRPr="00A432E5">
        <w:rPr>
          <w:rFonts w:ascii="Times New Roman" w:hAnsi="Times New Roman" w:cs="Times New Roman"/>
          <w:sz w:val="24"/>
          <w:szCs w:val="24"/>
        </w:rPr>
        <w:t xml:space="preserve"> деятельности позволили включить в проведение праздников наибольшее количество обучающихся, обеспечили поддержку индивидуальности и самобытности детей.  В проведении праздничных мероприятий были включены все обучающиеся классов. Особое внимание было обращено классными руководителями на многодетные семьи и семьи, воспитывающие детей под опекой. </w:t>
      </w:r>
    </w:p>
    <w:p w:rsidR="00A432E5" w:rsidRPr="00A432E5" w:rsidRDefault="00A432E5" w:rsidP="00A432E5">
      <w:pPr>
        <w:spacing w:after="0" w:line="240" w:lineRule="auto"/>
        <w:ind w:left="-567" w:right="-284" w:firstLine="425"/>
        <w:jc w:val="center"/>
        <w:rPr>
          <w:rFonts w:ascii="Times New Roman" w:hAnsi="Times New Roman" w:cs="Times New Roman"/>
          <w:b/>
          <w:color w:val="7030A0"/>
          <w:sz w:val="24"/>
          <w:szCs w:val="24"/>
        </w:rPr>
      </w:pPr>
      <w:r w:rsidRPr="00A432E5">
        <w:rPr>
          <w:rFonts w:ascii="Times New Roman" w:hAnsi="Times New Roman" w:cs="Times New Roman"/>
          <w:b/>
          <w:color w:val="7030A0"/>
          <w:sz w:val="24"/>
          <w:szCs w:val="24"/>
        </w:rPr>
        <w:t>Конкурсы</w:t>
      </w:r>
    </w:p>
    <w:p w:rsidR="00A432E5" w:rsidRPr="00A432E5" w:rsidRDefault="00A432E5" w:rsidP="00A432E5">
      <w:pPr>
        <w:pStyle w:val="a5"/>
        <w:ind w:left="360"/>
        <w:jc w:val="center"/>
        <w:rPr>
          <w:rFonts w:ascii="Times New Roman" w:hAnsi="Times New Roman"/>
          <w:b w:val="0"/>
          <w:color w:val="000000"/>
          <w:szCs w:val="24"/>
        </w:rPr>
      </w:pPr>
      <w:r w:rsidRPr="00A432E5">
        <w:rPr>
          <w:rFonts w:ascii="Times New Roman" w:hAnsi="Times New Roman"/>
          <w:b w:val="0"/>
          <w:color w:val="000000"/>
          <w:szCs w:val="24"/>
        </w:rPr>
        <w:t>Участие в конкурсах по изобразительному искусству (учит</w:t>
      </w:r>
      <w:r w:rsidRPr="00A432E5">
        <w:rPr>
          <w:rFonts w:ascii="Times New Roman" w:hAnsi="Times New Roman"/>
          <w:b w:val="0"/>
          <w:szCs w:val="24"/>
        </w:rPr>
        <w:t>е</w:t>
      </w:r>
      <w:r w:rsidRPr="00A432E5">
        <w:rPr>
          <w:rFonts w:ascii="Times New Roman" w:hAnsi="Times New Roman"/>
          <w:b w:val="0"/>
          <w:color w:val="000000"/>
          <w:szCs w:val="24"/>
        </w:rPr>
        <w:t>ль Бара</w:t>
      </w:r>
      <w:r w:rsidRPr="00A432E5">
        <w:rPr>
          <w:rFonts w:ascii="Times New Roman" w:hAnsi="Times New Roman"/>
          <w:b w:val="0"/>
          <w:szCs w:val="24"/>
        </w:rPr>
        <w:t>н</w:t>
      </w:r>
      <w:r w:rsidRPr="00A432E5">
        <w:rPr>
          <w:rFonts w:ascii="Times New Roman" w:hAnsi="Times New Roman"/>
          <w:b w:val="0"/>
          <w:color w:val="000000"/>
          <w:szCs w:val="24"/>
        </w:rPr>
        <w:t xml:space="preserve">ова </w:t>
      </w:r>
      <w:r w:rsidRPr="00A432E5">
        <w:rPr>
          <w:rFonts w:ascii="Times New Roman" w:hAnsi="Times New Roman"/>
          <w:b w:val="0"/>
          <w:szCs w:val="24"/>
        </w:rPr>
        <w:t>н.</w:t>
      </w:r>
      <w:r w:rsidRPr="00A432E5">
        <w:rPr>
          <w:rFonts w:ascii="Times New Roman" w:hAnsi="Times New Roman"/>
          <w:b w:val="0"/>
          <w:color w:val="000000"/>
          <w:szCs w:val="24"/>
        </w:rPr>
        <w:t>С.)</w:t>
      </w:r>
    </w:p>
    <w:p w:rsidR="00A432E5" w:rsidRPr="00A432E5" w:rsidRDefault="00A432E5" w:rsidP="00A432E5">
      <w:pPr>
        <w:pStyle w:val="a5"/>
        <w:ind w:left="360"/>
        <w:jc w:val="center"/>
        <w:rPr>
          <w:rFonts w:ascii="Times New Roman" w:hAnsi="Times New Roman"/>
          <w:color w:val="000000"/>
          <w:szCs w:val="24"/>
        </w:rPr>
      </w:pP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1. Эпоха «Антоши </w:t>
      </w:r>
      <w:proofErr w:type="spellStart"/>
      <w:r w:rsidRPr="00A432E5">
        <w:rPr>
          <w:rFonts w:ascii="Times New Roman" w:hAnsi="Times New Roman" w:cs="Times New Roman"/>
          <w:sz w:val="24"/>
          <w:szCs w:val="24"/>
        </w:rPr>
        <w:t>Чехонте</w:t>
      </w:r>
      <w:proofErr w:type="spellEnd"/>
      <w:r w:rsidRPr="00A432E5">
        <w:rPr>
          <w:rFonts w:ascii="Times New Roman" w:hAnsi="Times New Roman" w:cs="Times New Roman"/>
          <w:sz w:val="24"/>
          <w:szCs w:val="24"/>
        </w:rPr>
        <w:t>». Грамоты за участие  (</w:t>
      </w:r>
      <w:proofErr w:type="spellStart"/>
      <w:r w:rsidRPr="00A432E5">
        <w:rPr>
          <w:rFonts w:ascii="Times New Roman" w:hAnsi="Times New Roman" w:cs="Times New Roman"/>
          <w:sz w:val="24"/>
          <w:szCs w:val="24"/>
        </w:rPr>
        <w:t>Каплиева</w:t>
      </w:r>
      <w:proofErr w:type="spellEnd"/>
      <w:r w:rsidRPr="00A432E5">
        <w:rPr>
          <w:rFonts w:ascii="Times New Roman" w:hAnsi="Times New Roman" w:cs="Times New Roman"/>
          <w:sz w:val="24"/>
          <w:szCs w:val="24"/>
        </w:rPr>
        <w:t xml:space="preserve">- 4 «В», </w:t>
      </w:r>
      <w:proofErr w:type="spellStart"/>
      <w:r w:rsidRPr="00A432E5">
        <w:rPr>
          <w:rFonts w:ascii="Times New Roman" w:hAnsi="Times New Roman" w:cs="Times New Roman"/>
          <w:sz w:val="24"/>
          <w:szCs w:val="24"/>
        </w:rPr>
        <w:t>Манукян</w:t>
      </w:r>
      <w:proofErr w:type="spellEnd"/>
      <w:r w:rsidRPr="00A432E5">
        <w:rPr>
          <w:rFonts w:ascii="Times New Roman" w:hAnsi="Times New Roman" w:cs="Times New Roman"/>
          <w:sz w:val="24"/>
          <w:szCs w:val="24"/>
        </w:rPr>
        <w:t xml:space="preserve"> – 4 «В», </w:t>
      </w:r>
      <w:proofErr w:type="spellStart"/>
      <w:r w:rsidRPr="00A432E5">
        <w:rPr>
          <w:rFonts w:ascii="Times New Roman" w:hAnsi="Times New Roman" w:cs="Times New Roman"/>
          <w:sz w:val="24"/>
          <w:szCs w:val="24"/>
        </w:rPr>
        <w:t>Голубова</w:t>
      </w:r>
      <w:proofErr w:type="spellEnd"/>
      <w:r w:rsidRPr="00A432E5">
        <w:rPr>
          <w:rFonts w:ascii="Times New Roman" w:hAnsi="Times New Roman" w:cs="Times New Roman"/>
          <w:sz w:val="24"/>
          <w:szCs w:val="24"/>
        </w:rPr>
        <w:t xml:space="preserve"> – 3 «Б», Егорова – 3 «Б», Попова – 4 «Б»). Грамота директору за участие лицея в конкурсе.</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2. Конкурс рисунков по рассказам А.П. Чехова (ЦВР) - первое место есть, ну не знаю кто, мне не пришло письмо с фамилиями.</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3. СКИФЫ 5 «Б» победа в номинации «За творческий поиск» в конкурсе поделок из вторсырья  (грамота).</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 xml:space="preserve">4. </w:t>
      </w:r>
      <w:proofErr w:type="gramStart"/>
      <w:r w:rsidRPr="00A432E5">
        <w:rPr>
          <w:rFonts w:ascii="Times New Roman" w:hAnsi="Times New Roman"/>
          <w:b w:val="0"/>
          <w:szCs w:val="24"/>
        </w:rPr>
        <w:t>Городской заочный конкурс МАУ ДО ДДТ «Пасхальный перезвон» (участие 5человек:</w:t>
      </w:r>
      <w:proofErr w:type="gramEnd"/>
      <w:r w:rsidRPr="00A432E5">
        <w:rPr>
          <w:rFonts w:ascii="Times New Roman" w:hAnsi="Times New Roman"/>
          <w:b w:val="0"/>
          <w:szCs w:val="24"/>
        </w:rPr>
        <w:t xml:space="preserve"> </w:t>
      </w:r>
      <w:proofErr w:type="spellStart"/>
      <w:r w:rsidRPr="00A432E5">
        <w:rPr>
          <w:rFonts w:ascii="Times New Roman" w:hAnsi="Times New Roman"/>
          <w:b w:val="0"/>
          <w:szCs w:val="24"/>
        </w:rPr>
        <w:t>Павлий</w:t>
      </w:r>
      <w:proofErr w:type="spellEnd"/>
      <w:r w:rsidRPr="00A432E5">
        <w:rPr>
          <w:rFonts w:ascii="Times New Roman" w:hAnsi="Times New Roman"/>
          <w:b w:val="0"/>
          <w:szCs w:val="24"/>
        </w:rPr>
        <w:t xml:space="preserve"> И. 5 «А», Одинцова - Фролова 4 «Б», </w:t>
      </w:r>
      <w:proofErr w:type="spellStart"/>
      <w:r w:rsidRPr="00A432E5">
        <w:rPr>
          <w:rFonts w:ascii="Times New Roman" w:hAnsi="Times New Roman"/>
          <w:b w:val="0"/>
          <w:szCs w:val="24"/>
        </w:rPr>
        <w:t>Зверишина</w:t>
      </w:r>
      <w:proofErr w:type="spellEnd"/>
      <w:r w:rsidRPr="00A432E5">
        <w:rPr>
          <w:rFonts w:ascii="Times New Roman" w:hAnsi="Times New Roman"/>
          <w:b w:val="0"/>
          <w:szCs w:val="24"/>
        </w:rPr>
        <w:t xml:space="preserve"> Д. 4 «Б»</w:t>
      </w:r>
      <w:proofErr w:type="gramStart"/>
      <w:r w:rsidRPr="00A432E5">
        <w:rPr>
          <w:rFonts w:ascii="Times New Roman" w:hAnsi="Times New Roman"/>
          <w:b w:val="0"/>
          <w:szCs w:val="24"/>
        </w:rPr>
        <w:t xml:space="preserve"> ,</w:t>
      </w:r>
      <w:proofErr w:type="spellStart"/>
      <w:proofErr w:type="gramEnd"/>
      <w:r w:rsidRPr="00A432E5">
        <w:rPr>
          <w:rFonts w:ascii="Times New Roman" w:hAnsi="Times New Roman"/>
          <w:b w:val="0"/>
          <w:szCs w:val="24"/>
        </w:rPr>
        <w:t>Верзунова</w:t>
      </w:r>
      <w:proofErr w:type="spellEnd"/>
      <w:r w:rsidRPr="00A432E5">
        <w:rPr>
          <w:rFonts w:ascii="Times New Roman" w:hAnsi="Times New Roman"/>
          <w:b w:val="0"/>
          <w:szCs w:val="24"/>
        </w:rPr>
        <w:t xml:space="preserve"> С. 2 «В», </w:t>
      </w:r>
      <w:proofErr w:type="spellStart"/>
      <w:r w:rsidRPr="00A432E5">
        <w:rPr>
          <w:rFonts w:ascii="Times New Roman" w:hAnsi="Times New Roman"/>
          <w:b w:val="0"/>
          <w:szCs w:val="24"/>
        </w:rPr>
        <w:t>Каплиева</w:t>
      </w:r>
      <w:proofErr w:type="spellEnd"/>
      <w:r w:rsidRPr="00A432E5">
        <w:rPr>
          <w:rFonts w:ascii="Times New Roman" w:hAnsi="Times New Roman"/>
          <w:b w:val="0"/>
          <w:szCs w:val="24"/>
        </w:rPr>
        <w:t xml:space="preserve"> Ю. 4 «Б»). Результаты еще не известны</w:t>
      </w:r>
      <w:proofErr w:type="gramStart"/>
      <w:r w:rsidRPr="00A432E5">
        <w:rPr>
          <w:rFonts w:ascii="Times New Roman" w:hAnsi="Times New Roman"/>
          <w:b w:val="0"/>
          <w:szCs w:val="24"/>
        </w:rPr>
        <w:t xml:space="preserve"> ,</w:t>
      </w:r>
      <w:proofErr w:type="gramEnd"/>
      <w:r w:rsidRPr="00A432E5">
        <w:rPr>
          <w:rFonts w:ascii="Times New Roman" w:hAnsi="Times New Roman"/>
          <w:b w:val="0"/>
          <w:szCs w:val="24"/>
        </w:rPr>
        <w:t>будут позже.</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 xml:space="preserve">5. Городской заочный конкурс детского рисунка  МАУ ДО ДДТ </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 xml:space="preserve">«Поклонимся великим тем годам!» </w:t>
      </w:r>
      <w:proofErr w:type="gramStart"/>
      <w:r w:rsidRPr="00A432E5">
        <w:rPr>
          <w:rFonts w:ascii="Times New Roman" w:hAnsi="Times New Roman"/>
          <w:b w:val="0"/>
          <w:szCs w:val="24"/>
        </w:rPr>
        <w:t>( Диплом 1 степени:</w:t>
      </w:r>
      <w:proofErr w:type="gramEnd"/>
      <w:r w:rsidRPr="00A432E5">
        <w:rPr>
          <w:rFonts w:ascii="Times New Roman" w:hAnsi="Times New Roman"/>
          <w:b w:val="0"/>
          <w:szCs w:val="24"/>
        </w:rPr>
        <w:t xml:space="preserve"> Хохлов Дмитрий  2 «Б»; </w:t>
      </w:r>
      <w:proofErr w:type="spellStart"/>
      <w:r w:rsidRPr="00A432E5">
        <w:rPr>
          <w:rFonts w:ascii="Times New Roman" w:hAnsi="Times New Roman"/>
          <w:b w:val="0"/>
          <w:szCs w:val="24"/>
        </w:rPr>
        <w:t>Едомский</w:t>
      </w:r>
      <w:proofErr w:type="spellEnd"/>
      <w:r w:rsidRPr="00A432E5">
        <w:rPr>
          <w:rFonts w:ascii="Times New Roman" w:hAnsi="Times New Roman"/>
          <w:b w:val="0"/>
          <w:szCs w:val="24"/>
        </w:rPr>
        <w:t xml:space="preserve"> Дмитрий- диплом 2 степени;  диплом 3 степени: </w:t>
      </w:r>
      <w:proofErr w:type="spellStart"/>
      <w:r w:rsidRPr="00A432E5">
        <w:rPr>
          <w:rFonts w:ascii="Times New Roman" w:hAnsi="Times New Roman"/>
          <w:b w:val="0"/>
          <w:szCs w:val="24"/>
        </w:rPr>
        <w:t>Белицкая</w:t>
      </w:r>
      <w:proofErr w:type="spellEnd"/>
      <w:r w:rsidRPr="00A432E5">
        <w:rPr>
          <w:rFonts w:ascii="Times New Roman" w:hAnsi="Times New Roman"/>
          <w:b w:val="0"/>
          <w:szCs w:val="24"/>
        </w:rPr>
        <w:t xml:space="preserve"> С.3 «А»</w:t>
      </w:r>
      <w:proofErr w:type="gramStart"/>
      <w:r w:rsidRPr="00A432E5">
        <w:rPr>
          <w:rFonts w:ascii="Times New Roman" w:hAnsi="Times New Roman"/>
          <w:b w:val="0"/>
          <w:szCs w:val="24"/>
        </w:rPr>
        <w:t xml:space="preserve"> ,</w:t>
      </w:r>
      <w:proofErr w:type="gramEnd"/>
      <w:r w:rsidRPr="00A432E5">
        <w:rPr>
          <w:rFonts w:ascii="Times New Roman" w:hAnsi="Times New Roman"/>
          <w:b w:val="0"/>
          <w:szCs w:val="24"/>
        </w:rPr>
        <w:t xml:space="preserve"> </w:t>
      </w:r>
      <w:proofErr w:type="spellStart"/>
      <w:r w:rsidRPr="00A432E5">
        <w:rPr>
          <w:rFonts w:ascii="Times New Roman" w:hAnsi="Times New Roman"/>
          <w:b w:val="0"/>
          <w:szCs w:val="24"/>
        </w:rPr>
        <w:t>Шаповалова</w:t>
      </w:r>
      <w:proofErr w:type="spellEnd"/>
      <w:r w:rsidRPr="00A432E5">
        <w:rPr>
          <w:rFonts w:ascii="Times New Roman" w:hAnsi="Times New Roman"/>
          <w:b w:val="0"/>
          <w:szCs w:val="24"/>
        </w:rPr>
        <w:t xml:space="preserve"> Ю, 2 «Б»  Сертификаты за участие: Смирнов 8 «Б», Матвиенко 8 « Б», Зуев 2 «Б» </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 xml:space="preserve">6. Городской конкурс детского рисунка СЮН «Я рисую День Победы!» Еще не известны результаты. Участники: Дмитриев Г, 5 «Б», Бердников В. 7 «А», </w:t>
      </w:r>
      <w:proofErr w:type="spellStart"/>
      <w:r w:rsidRPr="00A432E5">
        <w:rPr>
          <w:rFonts w:ascii="Times New Roman" w:hAnsi="Times New Roman"/>
          <w:b w:val="0"/>
          <w:szCs w:val="24"/>
        </w:rPr>
        <w:t>Едомский</w:t>
      </w:r>
      <w:proofErr w:type="spellEnd"/>
      <w:r w:rsidRPr="00A432E5">
        <w:rPr>
          <w:rFonts w:ascii="Times New Roman" w:hAnsi="Times New Roman"/>
          <w:b w:val="0"/>
          <w:szCs w:val="24"/>
        </w:rPr>
        <w:t xml:space="preserve"> Д. 4 «Б», Зуев М. 2 «Б», Казацкий Л. 3 «А», </w:t>
      </w:r>
      <w:proofErr w:type="spellStart"/>
      <w:r w:rsidRPr="00A432E5">
        <w:rPr>
          <w:rFonts w:ascii="Times New Roman" w:hAnsi="Times New Roman"/>
          <w:b w:val="0"/>
          <w:szCs w:val="24"/>
        </w:rPr>
        <w:t>Каплиева</w:t>
      </w:r>
      <w:proofErr w:type="spellEnd"/>
      <w:r w:rsidRPr="00A432E5">
        <w:rPr>
          <w:rFonts w:ascii="Times New Roman" w:hAnsi="Times New Roman"/>
          <w:b w:val="0"/>
          <w:szCs w:val="24"/>
        </w:rPr>
        <w:t xml:space="preserve"> Ю. 4 «В», </w:t>
      </w:r>
      <w:proofErr w:type="spellStart"/>
      <w:r w:rsidRPr="00A432E5">
        <w:rPr>
          <w:rFonts w:ascii="Times New Roman" w:hAnsi="Times New Roman"/>
          <w:b w:val="0"/>
          <w:szCs w:val="24"/>
        </w:rPr>
        <w:t>Мечикова</w:t>
      </w:r>
      <w:proofErr w:type="spellEnd"/>
      <w:r w:rsidRPr="00A432E5">
        <w:rPr>
          <w:rFonts w:ascii="Times New Roman" w:hAnsi="Times New Roman"/>
          <w:b w:val="0"/>
          <w:szCs w:val="24"/>
        </w:rPr>
        <w:t xml:space="preserve"> А. 7 «Б», Семенихина Е. 6 «А».</w:t>
      </w:r>
    </w:p>
    <w:p w:rsidR="00A432E5" w:rsidRPr="00A432E5" w:rsidRDefault="00A432E5" w:rsidP="00A432E5">
      <w:pPr>
        <w:pStyle w:val="a5"/>
        <w:ind w:left="0"/>
        <w:jc w:val="both"/>
        <w:rPr>
          <w:rFonts w:ascii="Times New Roman" w:hAnsi="Times New Roman"/>
          <w:b w:val="0"/>
          <w:szCs w:val="24"/>
        </w:rPr>
      </w:pPr>
      <w:r w:rsidRPr="00A432E5">
        <w:rPr>
          <w:rFonts w:ascii="Times New Roman" w:hAnsi="Times New Roman"/>
          <w:b w:val="0"/>
          <w:szCs w:val="24"/>
        </w:rPr>
        <w:t xml:space="preserve">7. Городской конкурс детского рисунка СЮН «Чистое небо, земля и вода самыми ценными будут всегда». Участники: </w:t>
      </w:r>
      <w:proofErr w:type="spellStart"/>
      <w:r w:rsidRPr="00A432E5">
        <w:rPr>
          <w:rFonts w:ascii="Times New Roman" w:hAnsi="Times New Roman"/>
          <w:b w:val="0"/>
          <w:szCs w:val="24"/>
        </w:rPr>
        <w:t>Гоцуцева</w:t>
      </w:r>
      <w:proofErr w:type="spellEnd"/>
      <w:r w:rsidRPr="00A432E5">
        <w:rPr>
          <w:rFonts w:ascii="Times New Roman" w:hAnsi="Times New Roman"/>
          <w:b w:val="0"/>
          <w:szCs w:val="24"/>
        </w:rPr>
        <w:t xml:space="preserve"> 6 «А»,  </w:t>
      </w:r>
      <w:proofErr w:type="spellStart"/>
      <w:r w:rsidRPr="00A432E5">
        <w:rPr>
          <w:rFonts w:ascii="Times New Roman" w:hAnsi="Times New Roman"/>
          <w:b w:val="0"/>
          <w:szCs w:val="24"/>
        </w:rPr>
        <w:t>Домбругова</w:t>
      </w:r>
      <w:proofErr w:type="spellEnd"/>
      <w:r w:rsidRPr="00A432E5">
        <w:rPr>
          <w:rFonts w:ascii="Times New Roman" w:hAnsi="Times New Roman"/>
          <w:b w:val="0"/>
          <w:szCs w:val="24"/>
        </w:rPr>
        <w:t xml:space="preserve"> Ю. 7 «Б», </w:t>
      </w:r>
      <w:proofErr w:type="spellStart"/>
      <w:r w:rsidRPr="00A432E5">
        <w:rPr>
          <w:rFonts w:ascii="Times New Roman" w:hAnsi="Times New Roman"/>
          <w:b w:val="0"/>
          <w:szCs w:val="24"/>
        </w:rPr>
        <w:t>Масалитин</w:t>
      </w:r>
      <w:proofErr w:type="spellEnd"/>
      <w:r w:rsidRPr="00A432E5">
        <w:rPr>
          <w:rFonts w:ascii="Times New Roman" w:hAnsi="Times New Roman"/>
          <w:b w:val="0"/>
          <w:szCs w:val="24"/>
        </w:rPr>
        <w:t xml:space="preserve"> С. 7 «А»</w:t>
      </w:r>
      <w:proofErr w:type="gramStart"/>
      <w:r w:rsidRPr="00A432E5">
        <w:rPr>
          <w:rFonts w:ascii="Times New Roman" w:hAnsi="Times New Roman"/>
          <w:b w:val="0"/>
          <w:szCs w:val="24"/>
        </w:rPr>
        <w:t>,</w:t>
      </w:r>
      <w:proofErr w:type="spellStart"/>
      <w:r w:rsidRPr="00A432E5">
        <w:rPr>
          <w:rFonts w:ascii="Times New Roman" w:hAnsi="Times New Roman"/>
          <w:b w:val="0"/>
          <w:szCs w:val="24"/>
        </w:rPr>
        <w:t>Ч</w:t>
      </w:r>
      <w:proofErr w:type="gramEnd"/>
      <w:r w:rsidRPr="00A432E5">
        <w:rPr>
          <w:rFonts w:ascii="Times New Roman" w:hAnsi="Times New Roman"/>
          <w:b w:val="0"/>
          <w:szCs w:val="24"/>
        </w:rPr>
        <w:t>ернецкая</w:t>
      </w:r>
      <w:proofErr w:type="spellEnd"/>
      <w:r w:rsidRPr="00A432E5">
        <w:rPr>
          <w:rFonts w:ascii="Times New Roman" w:hAnsi="Times New Roman"/>
          <w:b w:val="0"/>
          <w:szCs w:val="24"/>
        </w:rPr>
        <w:t xml:space="preserve"> А. 5 «А», Гончаренко А. 5 «А» ,</w:t>
      </w:r>
      <w:proofErr w:type="spellStart"/>
      <w:r w:rsidRPr="00A432E5">
        <w:rPr>
          <w:rFonts w:ascii="Times New Roman" w:hAnsi="Times New Roman"/>
          <w:b w:val="0"/>
          <w:szCs w:val="24"/>
        </w:rPr>
        <w:t>Борзенков</w:t>
      </w:r>
      <w:proofErr w:type="spellEnd"/>
      <w:r w:rsidRPr="00A432E5">
        <w:rPr>
          <w:rFonts w:ascii="Times New Roman" w:hAnsi="Times New Roman"/>
          <w:b w:val="0"/>
          <w:szCs w:val="24"/>
        </w:rPr>
        <w:t xml:space="preserve"> В. 3 «А», Зуев М. 2 «Б», </w:t>
      </w:r>
      <w:proofErr w:type="spellStart"/>
      <w:r w:rsidRPr="00A432E5">
        <w:rPr>
          <w:rFonts w:ascii="Times New Roman" w:hAnsi="Times New Roman"/>
          <w:b w:val="0"/>
          <w:szCs w:val="24"/>
        </w:rPr>
        <w:t>Беззапонный</w:t>
      </w:r>
      <w:proofErr w:type="spellEnd"/>
      <w:r w:rsidRPr="00A432E5">
        <w:rPr>
          <w:rFonts w:ascii="Times New Roman" w:hAnsi="Times New Roman"/>
          <w:b w:val="0"/>
          <w:szCs w:val="24"/>
        </w:rPr>
        <w:t xml:space="preserve"> А. 2 «В», </w:t>
      </w:r>
      <w:proofErr w:type="spellStart"/>
      <w:r w:rsidRPr="00A432E5">
        <w:rPr>
          <w:rFonts w:ascii="Times New Roman" w:hAnsi="Times New Roman"/>
          <w:b w:val="0"/>
          <w:szCs w:val="24"/>
        </w:rPr>
        <w:t>Верзунова</w:t>
      </w:r>
      <w:proofErr w:type="spellEnd"/>
      <w:r w:rsidRPr="00A432E5">
        <w:rPr>
          <w:rFonts w:ascii="Times New Roman" w:hAnsi="Times New Roman"/>
          <w:b w:val="0"/>
          <w:szCs w:val="24"/>
        </w:rPr>
        <w:t xml:space="preserve"> С. 2 «В», </w:t>
      </w:r>
      <w:proofErr w:type="spellStart"/>
      <w:r w:rsidRPr="00A432E5">
        <w:rPr>
          <w:rFonts w:ascii="Times New Roman" w:hAnsi="Times New Roman"/>
          <w:b w:val="0"/>
          <w:szCs w:val="24"/>
        </w:rPr>
        <w:t>Чернятинский</w:t>
      </w:r>
      <w:proofErr w:type="spellEnd"/>
      <w:r w:rsidRPr="00A432E5">
        <w:rPr>
          <w:rFonts w:ascii="Times New Roman" w:hAnsi="Times New Roman"/>
          <w:b w:val="0"/>
          <w:szCs w:val="24"/>
        </w:rPr>
        <w:t xml:space="preserve"> Р. 2 «В».Еще не известны результаты.</w:t>
      </w:r>
    </w:p>
    <w:p w:rsidR="00A432E5" w:rsidRPr="00A432E5" w:rsidRDefault="00A432E5" w:rsidP="00A432E5">
      <w:pPr>
        <w:pStyle w:val="a5"/>
        <w:tabs>
          <w:tab w:val="left" w:pos="426"/>
        </w:tabs>
        <w:ind w:left="0"/>
        <w:jc w:val="both"/>
        <w:rPr>
          <w:rFonts w:ascii="Times New Roman" w:hAnsi="Times New Roman"/>
          <w:b w:val="0"/>
          <w:color w:val="000000"/>
          <w:szCs w:val="24"/>
        </w:rPr>
      </w:pPr>
      <w:r w:rsidRPr="00A432E5">
        <w:rPr>
          <w:rFonts w:ascii="Times New Roman" w:hAnsi="Times New Roman"/>
          <w:b w:val="0"/>
          <w:szCs w:val="24"/>
        </w:rPr>
        <w:t xml:space="preserve">8. Городской </w:t>
      </w:r>
      <w:proofErr w:type="spellStart"/>
      <w:r w:rsidRPr="00A432E5">
        <w:rPr>
          <w:rFonts w:ascii="Times New Roman" w:hAnsi="Times New Roman"/>
          <w:b w:val="0"/>
          <w:szCs w:val="24"/>
        </w:rPr>
        <w:t>онлайн</w:t>
      </w:r>
      <w:proofErr w:type="spellEnd"/>
      <w:r w:rsidRPr="00A432E5">
        <w:rPr>
          <w:rFonts w:ascii="Times New Roman" w:hAnsi="Times New Roman"/>
          <w:b w:val="0"/>
          <w:szCs w:val="24"/>
        </w:rPr>
        <w:t xml:space="preserve"> - фестиваль </w:t>
      </w:r>
      <w:r w:rsidRPr="00A432E5">
        <w:rPr>
          <w:rFonts w:ascii="Times New Roman" w:hAnsi="Times New Roman"/>
          <w:b w:val="0"/>
          <w:color w:val="000000"/>
          <w:szCs w:val="24"/>
        </w:rPr>
        <w:t xml:space="preserve">СКЦ «Приморский «Минувших лет живая память». Результаты будут после 1 июня. Участники: Дмитриев Г.5 «Б», </w:t>
      </w:r>
      <w:proofErr w:type="spellStart"/>
      <w:r w:rsidRPr="00A432E5">
        <w:rPr>
          <w:rFonts w:ascii="Times New Roman" w:hAnsi="Times New Roman"/>
          <w:b w:val="0"/>
          <w:color w:val="000000"/>
          <w:szCs w:val="24"/>
        </w:rPr>
        <w:t>Каплиева</w:t>
      </w:r>
      <w:proofErr w:type="spellEnd"/>
      <w:r w:rsidRPr="00A432E5">
        <w:rPr>
          <w:rFonts w:ascii="Times New Roman" w:hAnsi="Times New Roman"/>
          <w:b w:val="0"/>
          <w:color w:val="000000"/>
          <w:szCs w:val="24"/>
        </w:rPr>
        <w:t xml:space="preserve"> </w:t>
      </w:r>
      <w:proofErr w:type="gramStart"/>
      <w:r w:rsidRPr="00A432E5">
        <w:rPr>
          <w:rFonts w:ascii="Times New Roman" w:hAnsi="Times New Roman"/>
          <w:b w:val="0"/>
          <w:color w:val="000000"/>
          <w:szCs w:val="24"/>
        </w:rPr>
        <w:t>Ю</w:t>
      </w:r>
      <w:proofErr w:type="gramEnd"/>
      <w:r w:rsidRPr="00A432E5">
        <w:rPr>
          <w:rFonts w:ascii="Times New Roman" w:hAnsi="Times New Roman"/>
          <w:b w:val="0"/>
          <w:color w:val="000000"/>
          <w:szCs w:val="24"/>
        </w:rPr>
        <w:t xml:space="preserve"> 4 «В», </w:t>
      </w:r>
      <w:proofErr w:type="spellStart"/>
      <w:r w:rsidRPr="00A432E5">
        <w:rPr>
          <w:rFonts w:ascii="Times New Roman" w:hAnsi="Times New Roman"/>
          <w:b w:val="0"/>
          <w:color w:val="000000"/>
          <w:szCs w:val="24"/>
        </w:rPr>
        <w:t>Едомский</w:t>
      </w:r>
      <w:proofErr w:type="spellEnd"/>
      <w:r w:rsidRPr="00A432E5">
        <w:rPr>
          <w:rFonts w:ascii="Times New Roman" w:hAnsi="Times New Roman"/>
          <w:b w:val="0"/>
          <w:color w:val="000000"/>
          <w:szCs w:val="24"/>
        </w:rPr>
        <w:t xml:space="preserve"> Д. 4 «Б», </w:t>
      </w:r>
      <w:proofErr w:type="spellStart"/>
      <w:r w:rsidRPr="00A432E5">
        <w:rPr>
          <w:rFonts w:ascii="Times New Roman" w:hAnsi="Times New Roman"/>
          <w:b w:val="0"/>
          <w:color w:val="000000"/>
          <w:szCs w:val="24"/>
        </w:rPr>
        <w:t>Белицкая</w:t>
      </w:r>
      <w:proofErr w:type="spellEnd"/>
      <w:r w:rsidRPr="00A432E5">
        <w:rPr>
          <w:rFonts w:ascii="Times New Roman" w:hAnsi="Times New Roman"/>
          <w:b w:val="0"/>
          <w:color w:val="000000"/>
          <w:szCs w:val="24"/>
        </w:rPr>
        <w:t xml:space="preserve"> С. 3»А», </w:t>
      </w:r>
      <w:proofErr w:type="spellStart"/>
      <w:r w:rsidRPr="00A432E5">
        <w:rPr>
          <w:rFonts w:ascii="Times New Roman" w:hAnsi="Times New Roman"/>
          <w:b w:val="0"/>
          <w:color w:val="000000"/>
          <w:szCs w:val="24"/>
        </w:rPr>
        <w:t>Головенко</w:t>
      </w:r>
      <w:proofErr w:type="spellEnd"/>
      <w:r w:rsidRPr="00A432E5">
        <w:rPr>
          <w:rFonts w:ascii="Times New Roman" w:hAnsi="Times New Roman"/>
          <w:b w:val="0"/>
          <w:color w:val="000000"/>
          <w:szCs w:val="24"/>
        </w:rPr>
        <w:t xml:space="preserve"> А. 4 «В» ,Островский И. 8 «Б», Смирнов А. 8 «Б», Хохлов Д. 2 «Б», </w:t>
      </w:r>
      <w:proofErr w:type="spellStart"/>
      <w:r w:rsidRPr="00A432E5">
        <w:rPr>
          <w:rFonts w:ascii="Times New Roman" w:hAnsi="Times New Roman"/>
          <w:b w:val="0"/>
          <w:color w:val="000000"/>
          <w:szCs w:val="24"/>
        </w:rPr>
        <w:t>Шаповалова</w:t>
      </w:r>
      <w:proofErr w:type="spellEnd"/>
      <w:r w:rsidRPr="00A432E5">
        <w:rPr>
          <w:rFonts w:ascii="Times New Roman" w:hAnsi="Times New Roman"/>
          <w:b w:val="0"/>
          <w:color w:val="000000"/>
          <w:szCs w:val="24"/>
        </w:rPr>
        <w:t xml:space="preserve"> Ю. 2 «Б», </w:t>
      </w:r>
      <w:proofErr w:type="spellStart"/>
      <w:r w:rsidRPr="00A432E5">
        <w:rPr>
          <w:rFonts w:ascii="Times New Roman" w:hAnsi="Times New Roman"/>
          <w:b w:val="0"/>
          <w:color w:val="000000"/>
          <w:szCs w:val="24"/>
        </w:rPr>
        <w:t>Масалитин</w:t>
      </w:r>
      <w:proofErr w:type="spellEnd"/>
      <w:r w:rsidRPr="00A432E5">
        <w:rPr>
          <w:rFonts w:ascii="Times New Roman" w:hAnsi="Times New Roman"/>
          <w:b w:val="0"/>
          <w:color w:val="000000"/>
          <w:szCs w:val="24"/>
        </w:rPr>
        <w:t xml:space="preserve"> С. 7 «А».</w:t>
      </w:r>
    </w:p>
    <w:p w:rsidR="00A432E5" w:rsidRPr="00A432E5" w:rsidRDefault="00A432E5" w:rsidP="00A432E5">
      <w:pPr>
        <w:spacing w:after="0" w:line="240" w:lineRule="auto"/>
        <w:ind w:left="-567" w:right="-284" w:firstLine="425"/>
        <w:jc w:val="both"/>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   9. Участие детей в проекте «Рисуем Победу», на сайте лицея.</w:t>
      </w:r>
    </w:p>
    <w:p w:rsidR="00A432E5" w:rsidRPr="00A432E5" w:rsidRDefault="00A432E5" w:rsidP="00A432E5">
      <w:pPr>
        <w:spacing w:after="0" w:line="240" w:lineRule="auto"/>
        <w:ind w:left="-567" w:right="-284" w:firstLine="425"/>
        <w:jc w:val="both"/>
        <w:rPr>
          <w:rFonts w:ascii="Times New Roman" w:hAnsi="Times New Roman" w:cs="Times New Roman"/>
          <w:sz w:val="24"/>
          <w:szCs w:val="24"/>
        </w:rPr>
      </w:pPr>
    </w:p>
    <w:p w:rsidR="00A432E5" w:rsidRPr="00A432E5" w:rsidRDefault="00A432E5" w:rsidP="00A432E5">
      <w:pPr>
        <w:pStyle w:val="a5"/>
        <w:ind w:left="360"/>
        <w:jc w:val="center"/>
        <w:rPr>
          <w:rFonts w:ascii="Times New Roman" w:hAnsi="Times New Roman"/>
          <w:color w:val="000000"/>
          <w:szCs w:val="24"/>
        </w:rPr>
      </w:pPr>
      <w:r w:rsidRPr="00A432E5">
        <w:rPr>
          <w:rFonts w:ascii="Times New Roman" w:hAnsi="Times New Roman"/>
          <w:b w:val="0"/>
          <w:color w:val="000000"/>
          <w:szCs w:val="24"/>
        </w:rPr>
        <w:t>Участие в конкурсах по вокалу (учит</w:t>
      </w:r>
      <w:r w:rsidRPr="00A432E5">
        <w:rPr>
          <w:rFonts w:ascii="Times New Roman" w:hAnsi="Times New Roman"/>
          <w:b w:val="0"/>
          <w:szCs w:val="24"/>
        </w:rPr>
        <w:t>е</w:t>
      </w:r>
      <w:r w:rsidRPr="00A432E5">
        <w:rPr>
          <w:rFonts w:ascii="Times New Roman" w:hAnsi="Times New Roman"/>
          <w:b w:val="0"/>
          <w:color w:val="000000"/>
          <w:szCs w:val="24"/>
        </w:rPr>
        <w:t xml:space="preserve">ль </w:t>
      </w:r>
      <w:r w:rsidRPr="00A432E5">
        <w:rPr>
          <w:rFonts w:ascii="Times New Roman" w:hAnsi="Times New Roman"/>
          <w:b w:val="0"/>
          <w:szCs w:val="24"/>
        </w:rPr>
        <w:t>Яненко Л.П.</w:t>
      </w:r>
      <w:r w:rsidRPr="00A432E5">
        <w:rPr>
          <w:rFonts w:ascii="Times New Roman" w:hAnsi="Times New Roman"/>
          <w:b w:val="0"/>
          <w:color w:val="000000"/>
          <w:szCs w:val="24"/>
        </w:rPr>
        <w:t>)</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14"/>
      </w:tblGrid>
      <w:tr w:rsidR="00A432E5" w:rsidRPr="00A432E5" w:rsidTr="001D14AD">
        <w:trPr>
          <w:trHeight w:val="255"/>
        </w:trPr>
        <w:tc>
          <w:tcPr>
            <w:tcW w:w="9214" w:type="dxa"/>
            <w:tcBorders>
              <w:top w:val="single" w:sz="4" w:space="0" w:color="auto"/>
              <w:left w:val="single" w:sz="4" w:space="0" w:color="auto"/>
              <w:right w:val="single" w:sz="4" w:space="0" w:color="auto"/>
            </w:tcBorders>
            <w:shd w:val="clear" w:color="auto" w:fill="FFFFFF"/>
          </w:tcPr>
          <w:p w:rsidR="00A432E5" w:rsidRPr="00A432E5" w:rsidRDefault="00A432E5" w:rsidP="00A432E5">
            <w:pPr>
              <w:spacing w:after="0" w:line="240" w:lineRule="auto"/>
              <w:jc w:val="center"/>
              <w:rPr>
                <w:rFonts w:ascii="Times New Roman" w:hAnsi="Times New Roman" w:cs="Times New Roman"/>
                <w:b/>
                <w:i/>
                <w:sz w:val="24"/>
                <w:szCs w:val="24"/>
              </w:rPr>
            </w:pPr>
            <w:proofErr w:type="spellStart"/>
            <w:r w:rsidRPr="00A432E5">
              <w:rPr>
                <w:rFonts w:ascii="Times New Roman" w:hAnsi="Times New Roman" w:cs="Times New Roman"/>
                <w:b/>
                <w:i/>
                <w:sz w:val="24"/>
                <w:szCs w:val="24"/>
              </w:rPr>
              <w:t>Снисаренко</w:t>
            </w:r>
            <w:proofErr w:type="spellEnd"/>
            <w:r w:rsidRPr="00A432E5">
              <w:rPr>
                <w:rFonts w:ascii="Times New Roman" w:hAnsi="Times New Roman" w:cs="Times New Roman"/>
                <w:b/>
                <w:i/>
                <w:sz w:val="24"/>
                <w:szCs w:val="24"/>
              </w:rPr>
              <w:t xml:space="preserve"> Арина</w:t>
            </w:r>
          </w:p>
          <w:p w:rsidR="00A432E5" w:rsidRPr="00A432E5" w:rsidRDefault="00A432E5" w:rsidP="00A432E5">
            <w:pPr>
              <w:spacing w:after="0" w:line="240" w:lineRule="auto"/>
              <w:jc w:val="center"/>
              <w:rPr>
                <w:rFonts w:ascii="Times New Roman" w:hAnsi="Times New Roman" w:cs="Times New Roman"/>
                <w:color w:val="000000"/>
                <w:sz w:val="24"/>
                <w:szCs w:val="24"/>
                <w:highlight w:val="yellow"/>
              </w:rPr>
            </w:pPr>
          </w:p>
        </w:tc>
      </w:tr>
      <w:tr w:rsidR="00A432E5" w:rsidRPr="00A432E5" w:rsidTr="001D14AD">
        <w:trPr>
          <w:trHeight w:val="237"/>
        </w:trPr>
        <w:tc>
          <w:tcPr>
            <w:tcW w:w="9214" w:type="dxa"/>
            <w:tcBorders>
              <w:left w:val="single" w:sz="4" w:space="0" w:color="auto"/>
              <w:bottom w:val="single" w:sz="4" w:space="0" w:color="auto"/>
              <w:right w:val="single" w:sz="4" w:space="0" w:color="auto"/>
            </w:tcBorders>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Победитель заочного городского фестиваля вокально-хоровой музыки «И помнит мир спасенный...!» (май, 2020)</w:t>
            </w:r>
          </w:p>
        </w:tc>
      </w:tr>
      <w:tr w:rsidR="00A432E5" w:rsidRPr="00A432E5" w:rsidTr="001D14AD">
        <w:trPr>
          <w:trHeight w:val="193"/>
        </w:trPr>
        <w:tc>
          <w:tcPr>
            <w:tcW w:w="9214" w:type="dxa"/>
            <w:tcBorders>
              <w:top w:val="single" w:sz="4" w:space="0" w:color="auto"/>
              <w:left w:val="single" w:sz="4" w:space="0" w:color="auto"/>
              <w:bottom w:val="single" w:sz="4" w:space="0" w:color="auto"/>
              <w:right w:val="single" w:sz="4" w:space="0" w:color="auto"/>
            </w:tcBorders>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Призер (2 место) городского вокального конкурса «</w:t>
            </w:r>
            <w:proofErr w:type="gramStart"/>
            <w:r w:rsidRPr="00A432E5">
              <w:rPr>
                <w:rFonts w:ascii="Times New Roman" w:hAnsi="Times New Roman" w:cs="Times New Roman"/>
                <w:sz w:val="24"/>
                <w:szCs w:val="24"/>
              </w:rPr>
              <w:t>Новые</w:t>
            </w:r>
            <w:proofErr w:type="gramEnd"/>
            <w:r w:rsidRPr="00A432E5">
              <w:rPr>
                <w:rFonts w:ascii="Times New Roman" w:hAnsi="Times New Roman" w:cs="Times New Roman"/>
                <w:sz w:val="24"/>
                <w:szCs w:val="24"/>
              </w:rPr>
              <w:t xml:space="preserve"> голоса-2019» (ноябрь)</w:t>
            </w:r>
          </w:p>
          <w:p w:rsidR="00A432E5" w:rsidRPr="00A432E5" w:rsidRDefault="00A432E5" w:rsidP="00A432E5">
            <w:pPr>
              <w:spacing w:after="0" w:line="240" w:lineRule="auto"/>
              <w:rPr>
                <w:rFonts w:ascii="Times New Roman" w:hAnsi="Times New Roman" w:cs="Times New Roman"/>
                <w:sz w:val="24"/>
                <w:szCs w:val="24"/>
              </w:rPr>
            </w:pPr>
          </w:p>
        </w:tc>
      </w:tr>
      <w:tr w:rsidR="00A432E5" w:rsidRPr="00A432E5" w:rsidTr="001D14AD">
        <w:trPr>
          <w:trHeight w:val="216"/>
        </w:trPr>
        <w:tc>
          <w:tcPr>
            <w:tcW w:w="9214" w:type="dxa"/>
            <w:tcBorders>
              <w:top w:val="single" w:sz="4" w:space="0" w:color="auto"/>
              <w:left w:val="single" w:sz="4" w:space="0" w:color="auto"/>
              <w:right w:val="single" w:sz="4" w:space="0" w:color="auto"/>
            </w:tcBorders>
            <w:shd w:val="clear" w:color="auto" w:fill="auto"/>
          </w:tcPr>
          <w:p w:rsidR="00A432E5" w:rsidRPr="00A432E5" w:rsidRDefault="00A432E5" w:rsidP="008F017E">
            <w:pPr>
              <w:pStyle w:val="a5"/>
              <w:numPr>
                <w:ilvl w:val="0"/>
                <w:numId w:val="55"/>
              </w:numPr>
              <w:ind w:left="181" w:hanging="284"/>
              <w:rPr>
                <w:rFonts w:ascii="Times New Roman" w:hAnsi="Times New Roman"/>
                <w:b w:val="0"/>
                <w:szCs w:val="24"/>
              </w:rPr>
            </w:pPr>
            <w:r w:rsidRPr="00A432E5">
              <w:rPr>
                <w:rFonts w:ascii="Times New Roman" w:hAnsi="Times New Roman"/>
                <w:b w:val="0"/>
                <w:szCs w:val="24"/>
              </w:rPr>
              <w:t>участник городской музыкальной гостиной «Пою тебя, моя Россия» (декабрь, 2019)</w:t>
            </w:r>
          </w:p>
          <w:p w:rsidR="00A432E5" w:rsidRPr="00A432E5" w:rsidRDefault="00A432E5" w:rsidP="008F017E">
            <w:pPr>
              <w:pStyle w:val="a5"/>
              <w:numPr>
                <w:ilvl w:val="0"/>
                <w:numId w:val="55"/>
              </w:numPr>
              <w:ind w:left="181" w:hanging="284"/>
              <w:rPr>
                <w:rFonts w:ascii="Times New Roman" w:hAnsi="Times New Roman"/>
                <w:b w:val="0"/>
                <w:szCs w:val="24"/>
              </w:rPr>
            </w:pPr>
            <w:r w:rsidRPr="00A432E5">
              <w:rPr>
                <w:rFonts w:ascii="Times New Roman" w:hAnsi="Times New Roman"/>
                <w:b w:val="0"/>
                <w:szCs w:val="24"/>
              </w:rPr>
              <w:t>участник городской музыкальной гостиной «Пою тебя, моя Россия» (февраль, 2020)</w:t>
            </w:r>
          </w:p>
        </w:tc>
      </w:tr>
      <w:tr w:rsidR="00A432E5" w:rsidRPr="00A432E5" w:rsidTr="001D14AD">
        <w:trPr>
          <w:trHeight w:val="225"/>
        </w:trPr>
        <w:tc>
          <w:tcPr>
            <w:tcW w:w="9214" w:type="dxa"/>
            <w:tcBorders>
              <w:top w:val="single" w:sz="4" w:space="0" w:color="auto"/>
              <w:left w:val="single" w:sz="4" w:space="0" w:color="auto"/>
              <w:bottom w:val="single" w:sz="4" w:space="0" w:color="auto"/>
              <w:right w:val="single" w:sz="4" w:space="0" w:color="auto"/>
            </w:tcBorders>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Лауреат 1 степени VII </w:t>
            </w:r>
            <w:proofErr w:type="gramStart"/>
            <w:r w:rsidRPr="00A432E5">
              <w:rPr>
                <w:rFonts w:ascii="Times New Roman" w:hAnsi="Times New Roman" w:cs="Times New Roman"/>
                <w:sz w:val="24"/>
                <w:szCs w:val="24"/>
              </w:rPr>
              <w:t>заочного</w:t>
            </w:r>
            <w:proofErr w:type="gramEnd"/>
            <w:r w:rsidRPr="00A432E5">
              <w:rPr>
                <w:rFonts w:ascii="Times New Roman" w:hAnsi="Times New Roman" w:cs="Times New Roman"/>
                <w:sz w:val="24"/>
                <w:szCs w:val="24"/>
              </w:rPr>
              <w:t xml:space="preserve"> областном конкурсе-фестивале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хоровой и вокальной музыки «Наполним музыкой сердца-2020» (апрель,2020)</w:t>
            </w:r>
          </w:p>
        </w:tc>
      </w:tr>
    </w:tbl>
    <w:p w:rsidR="00A432E5" w:rsidRPr="00A432E5" w:rsidRDefault="00A432E5" w:rsidP="00A432E5">
      <w:pPr>
        <w:pStyle w:val="ab"/>
        <w:spacing w:before="0" w:beforeAutospacing="0" w:after="0" w:afterAutospacing="0"/>
        <w:rPr>
          <w:b/>
          <w:i/>
          <w:color w:val="7030A0"/>
        </w:rPr>
      </w:pPr>
    </w:p>
    <w:p w:rsidR="00A432E5" w:rsidRPr="00A432E5" w:rsidRDefault="00A432E5" w:rsidP="00A432E5">
      <w:pPr>
        <w:pStyle w:val="ab"/>
        <w:spacing w:before="0" w:beforeAutospacing="0" w:after="0" w:afterAutospacing="0"/>
        <w:jc w:val="center"/>
        <w:rPr>
          <w:b/>
          <w:color w:val="7030A0"/>
        </w:rPr>
      </w:pPr>
      <w:proofErr w:type="spellStart"/>
      <w:r w:rsidRPr="00A432E5">
        <w:rPr>
          <w:b/>
          <w:color w:val="7030A0"/>
        </w:rPr>
        <w:t>Общелицейские</w:t>
      </w:r>
      <w:proofErr w:type="spellEnd"/>
      <w:r w:rsidRPr="00A432E5">
        <w:rPr>
          <w:b/>
          <w:color w:val="7030A0"/>
        </w:rPr>
        <w:t xml:space="preserve"> мероприятия</w:t>
      </w:r>
    </w:p>
    <w:p w:rsidR="00A432E5" w:rsidRPr="00A432E5" w:rsidRDefault="00A432E5" w:rsidP="00A432E5">
      <w:pPr>
        <w:pStyle w:val="af9"/>
        <w:ind w:left="-567" w:firstLine="708"/>
        <w:contextualSpacing/>
        <w:jc w:val="both"/>
        <w:rPr>
          <w:rFonts w:ascii="Times New Roman" w:hAnsi="Times New Roman"/>
          <w:sz w:val="24"/>
          <w:szCs w:val="24"/>
        </w:rPr>
      </w:pPr>
      <w:r w:rsidRPr="00A432E5">
        <w:rPr>
          <w:rFonts w:ascii="Times New Roman" w:hAnsi="Times New Roman"/>
          <w:sz w:val="24"/>
          <w:szCs w:val="24"/>
        </w:rPr>
        <w:t xml:space="preserve">Инновационные технологии применялись   при проведении внеклассных мероприятий по культурно - </w:t>
      </w:r>
      <w:proofErr w:type="spellStart"/>
      <w:r w:rsidRPr="00A432E5">
        <w:rPr>
          <w:rFonts w:ascii="Times New Roman" w:hAnsi="Times New Roman"/>
          <w:sz w:val="24"/>
          <w:szCs w:val="24"/>
        </w:rPr>
        <w:t>досуговой</w:t>
      </w:r>
      <w:proofErr w:type="spellEnd"/>
      <w:r w:rsidRPr="00A432E5">
        <w:rPr>
          <w:rFonts w:ascii="Times New Roman" w:hAnsi="Times New Roman"/>
          <w:sz w:val="24"/>
          <w:szCs w:val="24"/>
        </w:rPr>
        <w:t xml:space="preserve"> деятельности. Для всех обучающихся 1-11 классов наибольшую ценность представляют нестандартные технологии: импровизация, дни науки и культуры, недели здорового </w:t>
      </w:r>
      <w:r w:rsidRPr="00A432E5">
        <w:rPr>
          <w:rFonts w:ascii="Times New Roman" w:hAnsi="Times New Roman"/>
          <w:sz w:val="24"/>
          <w:szCs w:val="24"/>
        </w:rPr>
        <w:lastRenderedPageBreak/>
        <w:t xml:space="preserve">образа жизни и безопасности, игровые развивающие программы, фестивали   детского творчества, коллективные творческие дела, несущие практическую направленность и объединяющие участников творческих групп. Традиционно в лицее проводится посвящение в лицеисты, обязательным мероприятием являются «Чеховские дни», в рамках которого лицеисты участвовали в «Чеховском книжном фестивале». Проведение внеклассных мероприятий развивает творческую активность и интеллектуальный уровень обучающихся. Не остался без внимания </w:t>
      </w:r>
      <w:proofErr w:type="gramStart"/>
      <w:r w:rsidRPr="00A432E5">
        <w:rPr>
          <w:rFonts w:ascii="Times New Roman" w:hAnsi="Times New Roman"/>
          <w:sz w:val="24"/>
          <w:szCs w:val="24"/>
        </w:rPr>
        <w:t>обучающихся</w:t>
      </w:r>
      <w:proofErr w:type="gramEnd"/>
      <w:r w:rsidRPr="00A432E5">
        <w:rPr>
          <w:rFonts w:ascii="Times New Roman" w:hAnsi="Times New Roman"/>
          <w:sz w:val="24"/>
          <w:szCs w:val="24"/>
        </w:rPr>
        <w:t xml:space="preserve"> День славянской письменности, международный День театра. </w:t>
      </w:r>
    </w:p>
    <w:p w:rsidR="00A432E5" w:rsidRPr="00A432E5" w:rsidRDefault="00A432E5" w:rsidP="00A432E5">
      <w:pPr>
        <w:pStyle w:val="ab"/>
        <w:spacing w:before="0" w:beforeAutospacing="0" w:after="0" w:afterAutospacing="0"/>
        <w:ind w:left="-567" w:firstLine="425"/>
        <w:jc w:val="both"/>
      </w:pPr>
      <w:r w:rsidRPr="00A432E5">
        <w:t xml:space="preserve">Активно внедряют классные руководители технологии индивидуальной педагогической поддержки личности ребенка. Педагогическая поддержка осуществляется при организации и проведении внеклассных мероприятий, конкурсных и игровых программ, проектно-исследовательских работ. Успех у одноклассников и педагогов помогает поднять планку собственной самооценки, способствует созданию ситуации успеха ученика. </w:t>
      </w:r>
    </w:p>
    <w:p w:rsidR="00A432E5" w:rsidRPr="00A432E5" w:rsidRDefault="00A432E5" w:rsidP="00A432E5">
      <w:pPr>
        <w:spacing w:after="0" w:line="240" w:lineRule="auto"/>
        <w:ind w:left="-567" w:right="-284" w:firstLine="425"/>
        <w:jc w:val="both"/>
        <w:rPr>
          <w:rFonts w:ascii="Times New Roman" w:hAnsi="Times New Roman" w:cs="Times New Roman"/>
          <w:sz w:val="24"/>
          <w:szCs w:val="24"/>
        </w:rPr>
      </w:pPr>
      <w:r w:rsidRPr="00A432E5">
        <w:rPr>
          <w:rFonts w:ascii="Times New Roman" w:hAnsi="Times New Roman" w:cs="Times New Roman"/>
          <w:sz w:val="24"/>
          <w:szCs w:val="24"/>
        </w:rPr>
        <w:t>Анализ работы классных руководителей показывает, что, обеспечивая формирование активной жизненной позиции и интересов каждого ученика, классные руководители привлекают к анализу, планированию и работе в классе всех обучающихся, выбирают по желанию ребят любые приемлемые для классного сообщества направления и формы работы из каждой подпрограммы. Планы работы классов и лицея насыщены ценностными ориентирами, вытекающими из общей концепции лицея, являются гибкими, подлежащими корректировке, способным учитывать самые разнообразные стороны жизнедеятельности коллектива.</w:t>
      </w:r>
    </w:p>
    <w:p w:rsidR="00A432E5" w:rsidRPr="00A432E5" w:rsidRDefault="00A432E5" w:rsidP="00A432E5">
      <w:pPr>
        <w:pStyle w:val="ab"/>
        <w:spacing w:before="0" w:beforeAutospacing="0" w:after="0" w:afterAutospacing="0"/>
        <w:jc w:val="center"/>
        <w:rPr>
          <w:b/>
          <w:bCs/>
        </w:rPr>
      </w:pPr>
      <w:r w:rsidRPr="00A432E5">
        <w:rPr>
          <w:b/>
          <w:bCs/>
        </w:rPr>
        <w:t xml:space="preserve">Результаты работы художественно-эстетической </w:t>
      </w:r>
      <w:r w:rsidRPr="00A432E5">
        <w:rPr>
          <w:b/>
        </w:rPr>
        <w:t>деятельности,</w:t>
      </w:r>
      <w:r w:rsidRPr="00A432E5">
        <w:t xml:space="preserve"> </w:t>
      </w:r>
      <w:r w:rsidRPr="00A432E5">
        <w:rPr>
          <w:b/>
        </w:rPr>
        <w:t xml:space="preserve">культурологического </w:t>
      </w:r>
      <w:r w:rsidRPr="00A432E5">
        <w:rPr>
          <w:b/>
          <w:bCs/>
        </w:rPr>
        <w:t>воспитания в МОБУ лицее №7.</w:t>
      </w:r>
    </w:p>
    <w:p w:rsidR="00A432E5" w:rsidRPr="00A432E5" w:rsidRDefault="00A432E5" w:rsidP="00A432E5">
      <w:pPr>
        <w:pStyle w:val="ab"/>
        <w:spacing w:before="0" w:beforeAutospacing="0" w:after="0" w:afterAutospacing="0"/>
        <w:ind w:left="-567" w:firstLine="708"/>
        <w:jc w:val="both"/>
        <w:rPr>
          <w:b/>
        </w:rPr>
      </w:pPr>
      <w:r w:rsidRPr="00A432E5">
        <w:t>В течение 2019-2020 учебного года была организована работа по трудовому и экологическому воспитанию гражданина России, которая включает в себя:</w:t>
      </w:r>
      <w:r w:rsidRPr="00A432E5">
        <w:rPr>
          <w:b/>
        </w:rPr>
        <w:t xml:space="preserve">   </w:t>
      </w:r>
    </w:p>
    <w:p w:rsidR="00A432E5" w:rsidRPr="00A432E5" w:rsidRDefault="00A432E5" w:rsidP="00A432E5">
      <w:pPr>
        <w:pStyle w:val="ab"/>
        <w:spacing w:before="0" w:beforeAutospacing="0" w:after="0" w:afterAutospacing="0"/>
        <w:ind w:left="-567" w:firstLine="708"/>
        <w:jc w:val="both"/>
        <w:rPr>
          <w:b/>
        </w:rPr>
      </w:pPr>
      <w:r w:rsidRPr="00A432E5">
        <w:rPr>
          <w:b/>
        </w:rPr>
        <w:t xml:space="preserve">                     </w:t>
      </w:r>
    </w:p>
    <w:p w:rsidR="00A432E5" w:rsidRPr="00A432E5" w:rsidRDefault="00A432E5" w:rsidP="00A432E5">
      <w:pPr>
        <w:spacing w:after="0" w:line="240" w:lineRule="auto"/>
        <w:ind w:left="-567" w:right="-284" w:firstLine="425"/>
        <w:jc w:val="both"/>
        <w:rPr>
          <w:rFonts w:ascii="Times New Roman" w:hAnsi="Times New Roman" w:cs="Times New Roman"/>
          <w:sz w:val="24"/>
          <w:szCs w:val="24"/>
        </w:rPr>
      </w:pPr>
      <w:r w:rsidRPr="00A432E5">
        <w:rPr>
          <w:rFonts w:ascii="Times New Roman" w:hAnsi="Times New Roman" w:cs="Times New Roman"/>
          <w:b/>
          <w:sz w:val="24"/>
          <w:szCs w:val="24"/>
        </w:rPr>
        <w:t xml:space="preserve">                                            </w:t>
      </w:r>
      <w:r w:rsidRPr="00A432E5">
        <w:rPr>
          <w:rFonts w:ascii="Times New Roman" w:hAnsi="Times New Roman" w:cs="Times New Roman"/>
          <w:noProof/>
          <w:sz w:val="24"/>
          <w:szCs w:val="24"/>
          <w:lang w:eastAsia="ru-RU"/>
        </w:rPr>
        <w:drawing>
          <wp:inline distT="0" distB="0" distL="0" distR="0">
            <wp:extent cx="4526280" cy="4007485"/>
            <wp:effectExtent l="0" t="0" r="0" b="0"/>
            <wp:docPr id="48" name="Схема 1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A432E5" w:rsidRPr="00A432E5" w:rsidRDefault="00A432E5" w:rsidP="00A432E5">
      <w:pPr>
        <w:pStyle w:val="ab"/>
        <w:spacing w:before="0" w:beforeAutospacing="0" w:after="0" w:afterAutospacing="0"/>
        <w:jc w:val="both"/>
        <w:rPr>
          <w:color w:val="0000FF"/>
        </w:rPr>
      </w:pPr>
      <w:r w:rsidRPr="00A432E5">
        <w:rPr>
          <w:color w:val="0000FF"/>
        </w:rPr>
        <w:t>             </w:t>
      </w:r>
      <w:r w:rsidRPr="00A432E5">
        <w:t xml:space="preserve">Результатом работы по внедрению личностно-ориентированных технологий в воспитательной работе можно считать </w:t>
      </w:r>
      <w:proofErr w:type="spellStart"/>
      <w:r w:rsidRPr="00A432E5">
        <w:t>раскрепощенность</w:t>
      </w:r>
      <w:proofErr w:type="spellEnd"/>
      <w:r w:rsidRPr="00A432E5">
        <w:t xml:space="preserve"> обучающихся лицея, умение свободно отстаивают свою независимую точку зрения, достаточно свободно владеть речью, уметь анализировать.</w:t>
      </w:r>
    </w:p>
    <w:p w:rsidR="00A432E5" w:rsidRPr="00A432E5" w:rsidRDefault="00A432E5" w:rsidP="00A432E5">
      <w:pPr>
        <w:pStyle w:val="ab"/>
        <w:spacing w:before="0" w:beforeAutospacing="0" w:after="0" w:afterAutospacing="0"/>
        <w:ind w:firstLine="360"/>
        <w:rPr>
          <w:b/>
          <w:bCs/>
        </w:rPr>
      </w:pPr>
    </w:p>
    <w:p w:rsidR="00A432E5" w:rsidRPr="00A432E5" w:rsidRDefault="00A432E5" w:rsidP="00A432E5">
      <w:pPr>
        <w:pStyle w:val="ab"/>
        <w:spacing w:before="0" w:beforeAutospacing="0" w:after="0" w:afterAutospacing="0"/>
        <w:ind w:firstLine="360"/>
        <w:rPr>
          <w:b/>
          <w:bCs/>
        </w:rPr>
      </w:pPr>
      <w:r w:rsidRPr="00A432E5">
        <w:rPr>
          <w:b/>
          <w:bCs/>
        </w:rPr>
        <w:t>Проблемы:</w:t>
      </w:r>
    </w:p>
    <w:p w:rsidR="00A432E5" w:rsidRPr="00A432E5" w:rsidRDefault="00A432E5" w:rsidP="008F017E">
      <w:pPr>
        <w:pStyle w:val="ab"/>
        <w:numPr>
          <w:ilvl w:val="0"/>
          <w:numId w:val="9"/>
        </w:numPr>
        <w:spacing w:before="0" w:beforeAutospacing="0" w:after="0" w:afterAutospacing="0"/>
        <w:jc w:val="both"/>
        <w:rPr>
          <w:bCs/>
        </w:rPr>
      </w:pPr>
      <w:r w:rsidRPr="00A432E5">
        <w:rPr>
          <w:bCs/>
        </w:rPr>
        <w:t xml:space="preserve">Недостаточная работа </w:t>
      </w:r>
      <w:r w:rsidRPr="00A432E5">
        <w:t>по привлечению обучающихся к участию в конкурсах, мероприятиях разных уровней</w:t>
      </w:r>
      <w:r w:rsidRPr="00A432E5">
        <w:rPr>
          <w:bCs/>
        </w:rPr>
        <w:t>;</w:t>
      </w:r>
    </w:p>
    <w:p w:rsidR="00A432E5" w:rsidRPr="00A432E5" w:rsidRDefault="00A432E5" w:rsidP="008F017E">
      <w:pPr>
        <w:pStyle w:val="ab"/>
        <w:numPr>
          <w:ilvl w:val="0"/>
          <w:numId w:val="9"/>
        </w:numPr>
        <w:spacing w:before="0" w:beforeAutospacing="0" w:after="0" w:afterAutospacing="0"/>
        <w:jc w:val="both"/>
        <w:rPr>
          <w:bCs/>
        </w:rPr>
      </w:pPr>
      <w:r w:rsidRPr="00A432E5">
        <w:rPr>
          <w:bCs/>
        </w:rPr>
        <w:t>Недостаточная системность и вариативность мероприятий в некоторых классах.</w:t>
      </w:r>
    </w:p>
    <w:p w:rsidR="00A432E5" w:rsidRPr="00A432E5" w:rsidRDefault="00A432E5" w:rsidP="00A432E5">
      <w:pPr>
        <w:pStyle w:val="ab"/>
        <w:spacing w:before="0" w:beforeAutospacing="0" w:after="0" w:afterAutospacing="0"/>
        <w:ind w:firstLine="708"/>
        <w:rPr>
          <w:b/>
          <w:bCs/>
        </w:rPr>
      </w:pPr>
    </w:p>
    <w:p w:rsidR="00A432E5" w:rsidRPr="00A432E5" w:rsidRDefault="00A432E5" w:rsidP="00A432E5">
      <w:pPr>
        <w:pStyle w:val="ab"/>
        <w:spacing w:before="0" w:beforeAutospacing="0" w:after="0" w:afterAutospacing="0"/>
        <w:ind w:firstLine="708"/>
        <w:rPr>
          <w:b/>
          <w:bCs/>
        </w:rPr>
      </w:pPr>
      <w:r w:rsidRPr="00A432E5">
        <w:rPr>
          <w:b/>
          <w:bCs/>
        </w:rPr>
        <w:t xml:space="preserve">Задачи на 2020-2021 учебный год: </w:t>
      </w:r>
    </w:p>
    <w:p w:rsidR="00A432E5" w:rsidRPr="00A432E5" w:rsidRDefault="00A432E5" w:rsidP="008F017E">
      <w:pPr>
        <w:pStyle w:val="ab"/>
        <w:numPr>
          <w:ilvl w:val="0"/>
          <w:numId w:val="9"/>
        </w:numPr>
        <w:spacing w:before="0" w:beforeAutospacing="0" w:after="0" w:afterAutospacing="0"/>
        <w:jc w:val="both"/>
        <w:rPr>
          <w:bCs/>
        </w:rPr>
      </w:pPr>
      <w:r w:rsidRPr="00A432E5">
        <w:t xml:space="preserve">усилить работу по привлечению </w:t>
      </w:r>
      <w:r w:rsidRPr="00A432E5">
        <w:rPr>
          <w:bCs/>
        </w:rPr>
        <w:t xml:space="preserve">обучающихся к участию </w:t>
      </w:r>
      <w:r w:rsidRPr="00A432E5">
        <w:t>в конкурсах, мероприятиях разных уровней</w:t>
      </w:r>
      <w:r w:rsidRPr="00A432E5">
        <w:rPr>
          <w:bCs/>
        </w:rPr>
        <w:t>;</w:t>
      </w:r>
    </w:p>
    <w:p w:rsidR="00A432E5" w:rsidRPr="00A432E5" w:rsidRDefault="00A432E5" w:rsidP="008F017E">
      <w:pPr>
        <w:pStyle w:val="ab"/>
        <w:numPr>
          <w:ilvl w:val="0"/>
          <w:numId w:val="16"/>
        </w:numPr>
        <w:spacing w:before="0" w:beforeAutospacing="0" w:after="0" w:afterAutospacing="0"/>
        <w:rPr>
          <w:bCs/>
        </w:rPr>
      </w:pPr>
      <w:r w:rsidRPr="00A432E5">
        <w:t>систематизировать  и разнообразить воспитательную работу в классах</w:t>
      </w:r>
      <w:r w:rsidRPr="00A432E5">
        <w:rPr>
          <w:bCs/>
        </w:rPr>
        <w:t>.</w:t>
      </w:r>
    </w:p>
    <w:p w:rsidR="00A432E5" w:rsidRPr="00A432E5" w:rsidRDefault="00A432E5" w:rsidP="00A432E5">
      <w:pPr>
        <w:widowControl w:val="0"/>
        <w:autoSpaceDE w:val="0"/>
        <w:autoSpaceDN w:val="0"/>
        <w:adjustRightInd w:val="0"/>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Взаимодействие всех участников образовательного процесса является непременным фактором воспитательной работы в лицее.</w:t>
      </w:r>
    </w:p>
    <w:p w:rsidR="00A432E5" w:rsidRPr="00A432E5" w:rsidRDefault="00A432E5" w:rsidP="00A432E5">
      <w:pPr>
        <w:pStyle w:val="ab"/>
        <w:spacing w:before="0" w:beforeAutospacing="0" w:after="0" w:afterAutospacing="0"/>
        <w:jc w:val="center"/>
        <w:rPr>
          <w:b/>
          <w:bCs/>
          <w:i/>
          <w:color w:val="0000FF"/>
          <w:u w:val="single"/>
        </w:rPr>
      </w:pPr>
    </w:p>
    <w:p w:rsidR="00A432E5" w:rsidRPr="00A432E5" w:rsidRDefault="00A432E5" w:rsidP="00A432E5">
      <w:pPr>
        <w:pStyle w:val="ab"/>
        <w:spacing w:before="0" w:beforeAutospacing="0" w:after="0" w:afterAutospacing="0"/>
        <w:jc w:val="center"/>
        <w:rPr>
          <w:b/>
          <w:bCs/>
          <w:i/>
          <w:color w:val="FF0000"/>
          <w:u w:val="single"/>
        </w:rPr>
      </w:pPr>
      <w:r w:rsidRPr="00A432E5">
        <w:rPr>
          <w:b/>
          <w:bCs/>
          <w:i/>
          <w:color w:val="FF0000"/>
          <w:u w:val="single"/>
        </w:rPr>
        <w:t>Спортивно - оздоровительная деятельность</w:t>
      </w:r>
    </w:p>
    <w:p w:rsidR="00A432E5" w:rsidRPr="00A432E5" w:rsidRDefault="00A432E5" w:rsidP="00A432E5">
      <w:pPr>
        <w:pStyle w:val="ab"/>
        <w:spacing w:before="0" w:beforeAutospacing="0" w:after="0" w:afterAutospacing="0"/>
        <w:jc w:val="center"/>
        <w:rPr>
          <w:b/>
          <w:i/>
          <w:color w:val="FF0000"/>
          <w:u w:val="single"/>
        </w:rPr>
      </w:pPr>
      <w:r w:rsidRPr="00A432E5">
        <w:rPr>
          <w:b/>
          <w:bCs/>
          <w:i/>
          <w:color w:val="FF0000"/>
          <w:u w:val="single"/>
        </w:rPr>
        <w:t xml:space="preserve"> и </w:t>
      </w:r>
      <w:r w:rsidRPr="00A432E5">
        <w:rPr>
          <w:b/>
          <w:i/>
          <w:color w:val="FF0000"/>
          <w:u w:val="single"/>
        </w:rPr>
        <w:t>формирование здорового образа жизни</w:t>
      </w:r>
    </w:p>
    <w:p w:rsidR="00A432E5" w:rsidRPr="00A432E5" w:rsidRDefault="00A432E5" w:rsidP="00A432E5">
      <w:pPr>
        <w:pStyle w:val="ab"/>
        <w:spacing w:before="0" w:beforeAutospacing="0" w:after="0" w:afterAutospacing="0"/>
        <w:jc w:val="center"/>
        <w:rPr>
          <w:i/>
          <w:color w:val="0000FF"/>
        </w:rPr>
      </w:pPr>
    </w:p>
    <w:p w:rsidR="00A432E5" w:rsidRPr="00A432E5" w:rsidRDefault="00A432E5" w:rsidP="00A432E5">
      <w:pPr>
        <w:pStyle w:val="ab"/>
        <w:shd w:val="clear" w:color="auto" w:fill="FFFFFF"/>
        <w:spacing w:before="0" w:beforeAutospacing="0" w:after="0" w:afterAutospacing="0"/>
        <w:ind w:firstLine="708"/>
        <w:jc w:val="both"/>
      </w:pPr>
      <w:r w:rsidRPr="00A432E5">
        <w:rPr>
          <w:b/>
        </w:rPr>
        <w:t xml:space="preserve">Цель </w:t>
      </w:r>
      <w:r w:rsidRPr="00A432E5">
        <w:t xml:space="preserve">физического воспитания в лицее можно определить, как процесс формирования физической культуры личности </w:t>
      </w:r>
      <w:proofErr w:type="gramStart"/>
      <w:r w:rsidRPr="00A432E5">
        <w:t>обучающихся</w:t>
      </w:r>
      <w:proofErr w:type="gramEnd"/>
      <w:r w:rsidRPr="00A432E5">
        <w:t>.</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Для определения задач физического воспитания лицеистов необходимо определить конкретные характеристики лицейского уровня физической культуры личности. Уровень физической культуры личности </w:t>
      </w:r>
      <w:proofErr w:type="gramStart"/>
      <w:r w:rsidRPr="00A432E5">
        <w:t>обучающихся</w:t>
      </w:r>
      <w:proofErr w:type="gramEnd"/>
      <w:r w:rsidRPr="00A432E5">
        <w:t xml:space="preserve"> характеризуется следующими показателями:</w:t>
      </w:r>
    </w:p>
    <w:p w:rsidR="00A432E5" w:rsidRPr="00A432E5" w:rsidRDefault="00A432E5" w:rsidP="00A432E5">
      <w:pPr>
        <w:pStyle w:val="ab"/>
        <w:shd w:val="clear" w:color="auto" w:fill="FFFFFF"/>
        <w:spacing w:before="0" w:beforeAutospacing="0" w:after="0" w:afterAutospacing="0"/>
        <w:ind w:firstLine="173"/>
        <w:jc w:val="both"/>
      </w:pPr>
      <w:r w:rsidRPr="00A432E5">
        <w:t>- эмоционально-ценностной значимостью и убежденностью в необходимости практического использования физической культуры и спорта для всестороннего и гармоничного развития личности, готовностью к полноценной реализации их возможностей для формирования социально и профессионально значимых личностных качеств;</w:t>
      </w:r>
    </w:p>
    <w:p w:rsidR="00A432E5" w:rsidRPr="00A432E5" w:rsidRDefault="00A432E5" w:rsidP="00A432E5">
      <w:pPr>
        <w:pStyle w:val="ab"/>
        <w:shd w:val="clear" w:color="auto" w:fill="FFFFFF"/>
        <w:spacing w:before="0" w:beforeAutospacing="0" w:after="0" w:afterAutospacing="0"/>
        <w:ind w:firstLine="173"/>
        <w:jc w:val="both"/>
      </w:pPr>
      <w:r w:rsidRPr="00A432E5">
        <w:t xml:space="preserve">- фундаментальностью знаний по физической культуре, позволяющими оперировать общими понятиями, закономерностями, принципами, правилами использования физических упражнений, формирующих научное и практическое мышление выпускников лицея; </w:t>
      </w:r>
    </w:p>
    <w:p w:rsidR="00A432E5" w:rsidRPr="00A432E5" w:rsidRDefault="00A432E5" w:rsidP="00A432E5">
      <w:pPr>
        <w:pStyle w:val="ab"/>
        <w:shd w:val="clear" w:color="auto" w:fill="FFFFFF"/>
        <w:spacing w:before="0" w:beforeAutospacing="0" w:after="0" w:afterAutospacing="0"/>
        <w:ind w:firstLine="173"/>
        <w:jc w:val="both"/>
      </w:pPr>
      <w:r w:rsidRPr="00A432E5">
        <w:t xml:space="preserve">- практическим владением умениями и навыками физического совершенствования, и использованием их в повседневной жизни; </w:t>
      </w:r>
    </w:p>
    <w:p w:rsidR="00A432E5" w:rsidRPr="00A432E5" w:rsidRDefault="00A432E5" w:rsidP="00A432E5">
      <w:pPr>
        <w:pStyle w:val="ab"/>
        <w:shd w:val="clear" w:color="auto" w:fill="FFFFFF"/>
        <w:spacing w:before="0" w:beforeAutospacing="0" w:after="0" w:afterAutospacing="0"/>
        <w:ind w:firstLine="173"/>
        <w:jc w:val="both"/>
      </w:pPr>
      <w:r w:rsidRPr="00A432E5">
        <w:t>- умением методически правильно организовать здоровый образ жизни, владением методикой самостоятельной спортивной и профессионально-прикладной подготовки;</w:t>
      </w:r>
    </w:p>
    <w:p w:rsidR="00A432E5" w:rsidRPr="00A432E5" w:rsidRDefault="00A432E5" w:rsidP="00A432E5">
      <w:pPr>
        <w:pStyle w:val="ab"/>
        <w:shd w:val="clear" w:color="auto" w:fill="FFFFFF"/>
        <w:spacing w:before="0" w:beforeAutospacing="0" w:after="0" w:afterAutospacing="0"/>
        <w:ind w:firstLine="173"/>
        <w:jc w:val="both"/>
      </w:pPr>
      <w:r w:rsidRPr="00A432E5">
        <w:t>- творческим внедрением физической культуры в трудовую и воспитательную деятельность классного коллектива, в семейную жизнь.</w:t>
      </w:r>
    </w:p>
    <w:p w:rsidR="00A432E5" w:rsidRPr="00A432E5" w:rsidRDefault="00A432E5" w:rsidP="00A432E5">
      <w:pPr>
        <w:pStyle w:val="ab"/>
        <w:shd w:val="clear" w:color="auto" w:fill="FFFFFF"/>
        <w:spacing w:before="0" w:beforeAutospacing="0" w:after="0" w:afterAutospacing="0"/>
        <w:ind w:firstLine="708"/>
        <w:jc w:val="both"/>
      </w:pPr>
      <w:r w:rsidRPr="00A432E5">
        <w:t xml:space="preserve">Исходя из этих показателей, цель физического воспитания обучающихся конкретизуется следующими </w:t>
      </w:r>
      <w:r w:rsidRPr="00A432E5">
        <w:rPr>
          <w:b/>
        </w:rPr>
        <w:t>задачами</w:t>
      </w:r>
      <w:r w:rsidRPr="00A432E5">
        <w:t>, обеспечивающими достижение необходимого уровня физической культуры:</w:t>
      </w:r>
    </w:p>
    <w:p w:rsidR="00A432E5" w:rsidRPr="00A432E5" w:rsidRDefault="00A432E5" w:rsidP="00A432E5">
      <w:pPr>
        <w:pStyle w:val="ab"/>
        <w:shd w:val="clear" w:color="auto" w:fill="FFFFFF"/>
        <w:spacing w:before="0" w:beforeAutospacing="0" w:after="0" w:afterAutospacing="0"/>
        <w:ind w:firstLine="173"/>
        <w:jc w:val="both"/>
      </w:pPr>
      <w:r w:rsidRPr="00A432E5">
        <w:t>- формирование у лицеиста индивидуального идеала физически современной личности;</w:t>
      </w:r>
    </w:p>
    <w:p w:rsidR="00A432E5" w:rsidRPr="00A432E5" w:rsidRDefault="00A432E5" w:rsidP="00A432E5">
      <w:pPr>
        <w:pStyle w:val="ab"/>
        <w:shd w:val="clear" w:color="auto" w:fill="FFFFFF"/>
        <w:spacing w:before="0" w:beforeAutospacing="0" w:after="0" w:afterAutospacing="0"/>
        <w:ind w:firstLine="173"/>
        <w:jc w:val="both"/>
      </w:pPr>
      <w:r w:rsidRPr="00A432E5">
        <w:t>- формирование мотивов, необходимых для физического совершенствования и самосовершенствования;</w:t>
      </w:r>
    </w:p>
    <w:p w:rsidR="00A432E5" w:rsidRPr="00A432E5" w:rsidRDefault="00A432E5" w:rsidP="00A432E5">
      <w:pPr>
        <w:pStyle w:val="ab"/>
        <w:shd w:val="clear" w:color="auto" w:fill="FFFFFF"/>
        <w:spacing w:before="0" w:beforeAutospacing="0" w:after="0" w:afterAutospacing="0"/>
        <w:ind w:firstLine="173"/>
        <w:jc w:val="both"/>
      </w:pPr>
      <w:r w:rsidRPr="00A432E5">
        <w:t>- создание у лицеистов системного комплекса знаний теоретических основ и практических навыков для реализации их потребностей в двигательной активности в быту, семье, рациональной организации свободного времени с творческим освоением всех ценностей физической культуры, как компонента общей культуры;</w:t>
      </w:r>
    </w:p>
    <w:p w:rsidR="00A432E5" w:rsidRPr="00A432E5" w:rsidRDefault="00A432E5" w:rsidP="00A432E5">
      <w:pPr>
        <w:pStyle w:val="ab"/>
        <w:shd w:val="clear" w:color="auto" w:fill="FFFFFF"/>
        <w:spacing w:before="0" w:beforeAutospacing="0" w:after="0" w:afterAutospacing="0"/>
        <w:ind w:firstLine="173"/>
        <w:jc w:val="both"/>
      </w:pPr>
      <w:r w:rsidRPr="00A432E5">
        <w:t xml:space="preserve">- обеспечение разносторонней физической подготовленности лицеистов; </w:t>
      </w:r>
    </w:p>
    <w:p w:rsidR="00A432E5" w:rsidRPr="00A432E5" w:rsidRDefault="00A432E5" w:rsidP="00A432E5">
      <w:pPr>
        <w:pStyle w:val="ab"/>
        <w:shd w:val="clear" w:color="auto" w:fill="FFFFFF"/>
        <w:spacing w:before="0" w:beforeAutospacing="0" w:after="0" w:afterAutospacing="0"/>
        <w:ind w:firstLine="173"/>
        <w:jc w:val="both"/>
      </w:pPr>
      <w:r w:rsidRPr="00A432E5">
        <w:t>- содействие оптимальному физическому развитию лицеистов;</w:t>
      </w:r>
    </w:p>
    <w:p w:rsidR="00A432E5" w:rsidRPr="00A432E5" w:rsidRDefault="00A432E5" w:rsidP="00A432E5">
      <w:pPr>
        <w:pStyle w:val="ab"/>
        <w:shd w:val="clear" w:color="auto" w:fill="FFFFFF"/>
        <w:spacing w:before="0" w:beforeAutospacing="0" w:after="0" w:afterAutospacing="0"/>
        <w:ind w:firstLine="173"/>
        <w:jc w:val="both"/>
      </w:pPr>
      <w:r w:rsidRPr="00A432E5">
        <w:t>- снижение отрицательного воздействия напряженного режима обучения в лицее, повышение умственной работоспособности средствами физической культуры;</w:t>
      </w:r>
    </w:p>
    <w:p w:rsidR="00A432E5" w:rsidRPr="00A432E5" w:rsidRDefault="00A432E5" w:rsidP="00A432E5">
      <w:pPr>
        <w:pStyle w:val="ab"/>
        <w:shd w:val="clear" w:color="auto" w:fill="FFFFFF"/>
        <w:spacing w:before="0" w:beforeAutospacing="0" w:after="0" w:afterAutospacing="0"/>
        <w:ind w:firstLine="173"/>
        <w:jc w:val="both"/>
      </w:pPr>
      <w:r w:rsidRPr="00A432E5">
        <w:t xml:space="preserve">- сохранение и укрепление здоровья лицеистов средствами физической культуры и здорового образа жизни, </w:t>
      </w:r>
    </w:p>
    <w:p w:rsidR="00A432E5" w:rsidRPr="00A432E5" w:rsidRDefault="00A432E5" w:rsidP="00A432E5">
      <w:pPr>
        <w:pStyle w:val="ab"/>
        <w:shd w:val="clear" w:color="auto" w:fill="FFFFFF"/>
        <w:spacing w:before="0" w:beforeAutospacing="0" w:after="0" w:afterAutospacing="0"/>
        <w:ind w:firstLine="173"/>
        <w:jc w:val="both"/>
      </w:pPr>
      <w:r w:rsidRPr="00A432E5">
        <w:t xml:space="preserve">- формирование навыков и потребностей в здоровом образе жизни; </w:t>
      </w:r>
    </w:p>
    <w:p w:rsidR="00A432E5" w:rsidRPr="00A432E5" w:rsidRDefault="00A432E5" w:rsidP="00A432E5">
      <w:pPr>
        <w:pStyle w:val="ab"/>
        <w:shd w:val="clear" w:color="auto" w:fill="FFFFFF"/>
        <w:spacing w:before="0" w:beforeAutospacing="0" w:after="0" w:afterAutospacing="0"/>
        <w:ind w:firstLine="173"/>
        <w:jc w:val="both"/>
      </w:pPr>
      <w:r w:rsidRPr="00A432E5">
        <w:t>- снижение заболеваемости;</w:t>
      </w:r>
    </w:p>
    <w:p w:rsidR="00A432E5" w:rsidRPr="00A432E5" w:rsidRDefault="00A432E5" w:rsidP="00A432E5">
      <w:pPr>
        <w:pStyle w:val="ab"/>
        <w:shd w:val="clear" w:color="auto" w:fill="FFFFFF"/>
        <w:spacing w:before="0" w:beforeAutospacing="0" w:after="0" w:afterAutospacing="0"/>
        <w:ind w:firstLine="173"/>
        <w:jc w:val="both"/>
      </w:pPr>
      <w:r w:rsidRPr="00A432E5">
        <w:t>- формирование гигиенических умений и навыков.</w:t>
      </w:r>
    </w:p>
    <w:p w:rsidR="00A432E5" w:rsidRPr="00A432E5" w:rsidRDefault="00A432E5" w:rsidP="00A432E5">
      <w:pPr>
        <w:spacing w:after="0" w:line="240" w:lineRule="auto"/>
        <w:ind w:firstLine="709"/>
        <w:jc w:val="both"/>
        <w:rPr>
          <w:rFonts w:ascii="Times New Roman" w:hAnsi="Times New Roman" w:cs="Times New Roman"/>
          <w:sz w:val="24"/>
          <w:szCs w:val="24"/>
        </w:rPr>
      </w:pPr>
      <w:proofErr w:type="gramStart"/>
      <w:r w:rsidRPr="00A432E5">
        <w:rPr>
          <w:rFonts w:ascii="Times New Roman" w:hAnsi="Times New Roman" w:cs="Times New Roman"/>
          <w:sz w:val="24"/>
          <w:szCs w:val="24"/>
        </w:rPr>
        <w:t xml:space="preserve">Особенностью лицея является создание системы формирования здорового образа жизни на основе (Положения о </w:t>
      </w:r>
      <w:proofErr w:type="spellStart"/>
      <w:r w:rsidRPr="00A432E5">
        <w:rPr>
          <w:rFonts w:ascii="Times New Roman" w:hAnsi="Times New Roman" w:cs="Times New Roman"/>
          <w:sz w:val="24"/>
          <w:szCs w:val="24"/>
        </w:rPr>
        <w:t>здоровьесберегающей</w:t>
      </w:r>
      <w:proofErr w:type="spellEnd"/>
      <w:r w:rsidRPr="00A432E5">
        <w:rPr>
          <w:rFonts w:ascii="Times New Roman" w:hAnsi="Times New Roman" w:cs="Times New Roman"/>
          <w:sz w:val="24"/>
          <w:szCs w:val="24"/>
        </w:rPr>
        <w:t xml:space="preserve"> деятельности, Программа по формированию экологической культуры, здорового и безопасного образа жизни на уровнях начального, основного общего и среднего общего образования, реализации комплексно-целевых программ «Безопасность» и «Здоровье» Приказ по </w:t>
      </w:r>
      <w:r w:rsidRPr="00A432E5">
        <w:rPr>
          <w:rFonts w:ascii="Times New Roman" w:hAnsi="Times New Roman" w:cs="Times New Roman"/>
          <w:i/>
          <w:sz w:val="24"/>
          <w:szCs w:val="24"/>
        </w:rPr>
        <w:t xml:space="preserve"> </w:t>
      </w:r>
      <w:r w:rsidRPr="00A432E5">
        <w:rPr>
          <w:rFonts w:ascii="Times New Roman" w:hAnsi="Times New Roman" w:cs="Times New Roman"/>
          <w:sz w:val="24"/>
          <w:szCs w:val="24"/>
        </w:rPr>
        <w:t>формированию экологической культуры, здорового и безопасного образа жизни на уровнях начального, основного общего и среднего общего образования.</w:t>
      </w:r>
      <w:proofErr w:type="gramEnd"/>
      <w:r w:rsidRPr="00A432E5">
        <w:rPr>
          <w:rFonts w:ascii="Times New Roman" w:hAnsi="Times New Roman" w:cs="Times New Roman"/>
          <w:sz w:val="24"/>
          <w:szCs w:val="24"/>
        </w:rPr>
        <w:t xml:space="preserve"> Используемые документы являются основой формирования здорового образа жизни в лицее. </w:t>
      </w:r>
    </w:p>
    <w:p w:rsidR="00A432E5" w:rsidRPr="00A432E5" w:rsidRDefault="00A432E5" w:rsidP="00A432E5">
      <w:pPr>
        <w:pStyle w:val="af9"/>
        <w:ind w:firstLine="708"/>
        <w:jc w:val="both"/>
        <w:rPr>
          <w:rFonts w:ascii="Times New Roman" w:hAnsi="Times New Roman"/>
          <w:sz w:val="24"/>
          <w:szCs w:val="24"/>
        </w:rPr>
      </w:pPr>
      <w:r w:rsidRPr="00A432E5">
        <w:rPr>
          <w:rFonts w:ascii="Times New Roman" w:hAnsi="Times New Roman"/>
          <w:sz w:val="24"/>
          <w:szCs w:val="24"/>
        </w:rPr>
        <w:lastRenderedPageBreak/>
        <w:t>Режим работы лицея даёт возможность построения расписания с учётом чередования различных видов деятельности в течение учебного дня: первая половина дня — уроки, вторая половина — различные виды индивидуально-групповых развивающих занятий.</w:t>
      </w:r>
    </w:p>
    <w:p w:rsidR="00A432E5" w:rsidRPr="00A432E5" w:rsidRDefault="00A432E5" w:rsidP="00A432E5">
      <w:pPr>
        <w:pStyle w:val="af9"/>
        <w:ind w:firstLine="708"/>
        <w:jc w:val="both"/>
        <w:rPr>
          <w:rFonts w:ascii="Times New Roman" w:hAnsi="Times New Roman"/>
          <w:sz w:val="24"/>
          <w:szCs w:val="24"/>
        </w:rPr>
      </w:pPr>
      <w:r w:rsidRPr="00A432E5">
        <w:rPr>
          <w:rFonts w:ascii="Times New Roman" w:hAnsi="Times New Roman"/>
          <w:sz w:val="24"/>
          <w:szCs w:val="24"/>
        </w:rPr>
        <w:t>Серьёзное внимание уделяться решению проблемы минимизации домашнего задания для учащихся: внедрение технологий интенсификации и оптимизации учебной деятельности на уроке, чёткое отслеживание объёма домашних заданий по различным предметам, недопущение перегрузки лицеистов письменными внеклассными работами.</w:t>
      </w:r>
    </w:p>
    <w:p w:rsidR="00A432E5" w:rsidRPr="00A432E5" w:rsidRDefault="00A432E5" w:rsidP="00A432E5">
      <w:pPr>
        <w:pStyle w:val="3"/>
        <w:spacing w:before="0" w:after="0"/>
        <w:ind w:firstLine="709"/>
        <w:jc w:val="both"/>
        <w:rPr>
          <w:rFonts w:ascii="Times New Roman" w:hAnsi="Times New Roman"/>
          <w:b w:val="0"/>
          <w:sz w:val="24"/>
          <w:szCs w:val="24"/>
        </w:rPr>
      </w:pPr>
      <w:proofErr w:type="spellStart"/>
      <w:r w:rsidRPr="00A432E5">
        <w:rPr>
          <w:rFonts w:ascii="Times New Roman" w:hAnsi="Times New Roman"/>
          <w:b w:val="0"/>
          <w:sz w:val="24"/>
          <w:szCs w:val="24"/>
        </w:rPr>
        <w:t>Системообразующим</w:t>
      </w:r>
      <w:proofErr w:type="spellEnd"/>
      <w:r w:rsidRPr="00A432E5">
        <w:rPr>
          <w:rFonts w:ascii="Times New Roman" w:hAnsi="Times New Roman"/>
          <w:b w:val="0"/>
          <w:sz w:val="24"/>
          <w:szCs w:val="24"/>
        </w:rPr>
        <w:t xml:space="preserve"> фактором формирования здорового образа жизни в подростковой среде является</w:t>
      </w:r>
      <w:r w:rsidRPr="00A432E5">
        <w:rPr>
          <w:rFonts w:ascii="Times New Roman" w:hAnsi="Times New Roman"/>
          <w:b w:val="0"/>
          <w:color w:val="365F91"/>
          <w:sz w:val="24"/>
          <w:szCs w:val="24"/>
        </w:rPr>
        <w:t xml:space="preserve"> </w:t>
      </w:r>
      <w:proofErr w:type="spellStart"/>
      <w:r w:rsidRPr="00A432E5">
        <w:rPr>
          <w:rFonts w:ascii="Times New Roman" w:hAnsi="Times New Roman"/>
          <w:b w:val="0"/>
          <w:sz w:val="24"/>
          <w:szCs w:val="24"/>
        </w:rPr>
        <w:t>здоровьесберегающая</w:t>
      </w:r>
      <w:proofErr w:type="spellEnd"/>
      <w:r w:rsidRPr="00A432E5">
        <w:rPr>
          <w:rFonts w:ascii="Times New Roman" w:hAnsi="Times New Roman"/>
          <w:b w:val="0"/>
          <w:sz w:val="24"/>
          <w:szCs w:val="24"/>
        </w:rPr>
        <w:t xml:space="preserve"> деятельность педагогического коллектива.</w:t>
      </w:r>
    </w:p>
    <w:p w:rsidR="00A432E5" w:rsidRPr="00A432E5" w:rsidRDefault="00A432E5" w:rsidP="00A432E5">
      <w:pPr>
        <w:pStyle w:val="af9"/>
        <w:ind w:firstLine="708"/>
        <w:jc w:val="both"/>
        <w:rPr>
          <w:rFonts w:ascii="Times New Roman" w:hAnsi="Times New Roman"/>
          <w:b/>
          <w:sz w:val="24"/>
          <w:szCs w:val="24"/>
        </w:rPr>
      </w:pPr>
      <w:r w:rsidRPr="00A432E5">
        <w:rPr>
          <w:rFonts w:ascii="Times New Roman" w:hAnsi="Times New Roman"/>
          <w:sz w:val="24"/>
          <w:szCs w:val="24"/>
        </w:rPr>
        <w:t xml:space="preserve">Учебный процесс в лицее ведётся с учётом </w:t>
      </w:r>
      <w:proofErr w:type="spellStart"/>
      <w:r w:rsidRPr="00A432E5">
        <w:rPr>
          <w:rFonts w:ascii="Times New Roman" w:hAnsi="Times New Roman"/>
          <w:sz w:val="24"/>
          <w:szCs w:val="24"/>
        </w:rPr>
        <w:t>здоровьесберегающих</w:t>
      </w:r>
      <w:proofErr w:type="spellEnd"/>
      <w:r w:rsidRPr="00A432E5">
        <w:rPr>
          <w:rFonts w:ascii="Times New Roman" w:hAnsi="Times New Roman"/>
          <w:sz w:val="24"/>
          <w:szCs w:val="24"/>
        </w:rPr>
        <w:t xml:space="preserve"> технологий. </w:t>
      </w:r>
    </w:p>
    <w:p w:rsidR="00A432E5" w:rsidRPr="00A432E5" w:rsidRDefault="00A432E5" w:rsidP="00A432E5">
      <w:pPr>
        <w:pStyle w:val="af9"/>
        <w:jc w:val="both"/>
        <w:rPr>
          <w:rFonts w:ascii="Times New Roman" w:hAnsi="Times New Roman"/>
          <w:sz w:val="24"/>
          <w:szCs w:val="24"/>
        </w:rPr>
      </w:pPr>
      <w:r w:rsidRPr="00A432E5">
        <w:rPr>
          <w:rFonts w:ascii="Times New Roman" w:hAnsi="Times New Roman"/>
          <w:sz w:val="24"/>
          <w:szCs w:val="24"/>
        </w:rPr>
        <w:tab/>
        <w:t xml:space="preserve">Каждая минута, проведенная в лицее, дает ребенку положительный опыт общения, позволяет проявить себя как активную, творческую личность, расширяет его представления об окружающем мире. В классах у детей сложились доброжелательные взаимоотношения, что тоже является одним из условий формирования </w:t>
      </w:r>
      <w:proofErr w:type="spellStart"/>
      <w:r w:rsidRPr="00A432E5">
        <w:rPr>
          <w:rFonts w:ascii="Times New Roman" w:hAnsi="Times New Roman"/>
          <w:sz w:val="24"/>
          <w:szCs w:val="24"/>
        </w:rPr>
        <w:t>здоровьесберегающей</w:t>
      </w:r>
      <w:proofErr w:type="spellEnd"/>
      <w:r w:rsidRPr="00A432E5">
        <w:rPr>
          <w:rFonts w:ascii="Times New Roman" w:hAnsi="Times New Roman"/>
          <w:sz w:val="24"/>
          <w:szCs w:val="24"/>
        </w:rPr>
        <w:t xml:space="preserve"> образовательной среды. Внедрение в обучение </w:t>
      </w:r>
      <w:proofErr w:type="spellStart"/>
      <w:r w:rsidRPr="00A432E5">
        <w:rPr>
          <w:rFonts w:ascii="Times New Roman" w:hAnsi="Times New Roman"/>
          <w:sz w:val="24"/>
          <w:szCs w:val="24"/>
        </w:rPr>
        <w:t>здоровьесберегающих</w:t>
      </w:r>
      <w:proofErr w:type="spellEnd"/>
      <w:r w:rsidRPr="00A432E5">
        <w:rPr>
          <w:rFonts w:ascii="Times New Roman" w:hAnsi="Times New Roman"/>
          <w:sz w:val="24"/>
          <w:szCs w:val="24"/>
        </w:rPr>
        <w:t xml:space="preserve"> технологий ведет к снижению показателей заболеваемости детей, улучшение психологического климата в детских и педагогических коллективах.</w:t>
      </w:r>
      <w:r w:rsidRPr="00A432E5">
        <w:rPr>
          <w:rFonts w:ascii="Times New Roman" w:hAnsi="Times New Roman"/>
          <w:bCs/>
          <w:sz w:val="24"/>
          <w:szCs w:val="24"/>
        </w:rPr>
        <w:t xml:space="preserve">  </w:t>
      </w:r>
      <w:r w:rsidRPr="00A432E5">
        <w:rPr>
          <w:rFonts w:ascii="Times New Roman" w:hAnsi="Times New Roman"/>
          <w:sz w:val="24"/>
          <w:szCs w:val="24"/>
        </w:rPr>
        <w:t xml:space="preserve">Для повышения умственной работоспособности детей, предупреждения преждевременного наступления утомления и снятия мышечного статического напряжения, проводятся </w:t>
      </w:r>
      <w:proofErr w:type="spellStart"/>
      <w:r w:rsidRPr="00A432E5">
        <w:rPr>
          <w:rFonts w:ascii="Times New Roman" w:hAnsi="Times New Roman"/>
          <w:sz w:val="24"/>
          <w:szCs w:val="24"/>
        </w:rPr>
        <w:t>физминутки</w:t>
      </w:r>
      <w:proofErr w:type="spellEnd"/>
      <w:r w:rsidRPr="00A432E5">
        <w:rPr>
          <w:rFonts w:ascii="Times New Roman" w:hAnsi="Times New Roman"/>
          <w:sz w:val="24"/>
          <w:szCs w:val="24"/>
        </w:rPr>
        <w:t xml:space="preserve"> после каждой фазы умственного утомления, наступающей через каждые 10-15 минут. </w:t>
      </w:r>
    </w:p>
    <w:p w:rsidR="00A432E5" w:rsidRPr="00A432E5" w:rsidRDefault="00A432E5" w:rsidP="00A432E5">
      <w:pPr>
        <w:pStyle w:val="af9"/>
        <w:ind w:firstLine="708"/>
        <w:jc w:val="both"/>
        <w:rPr>
          <w:rFonts w:ascii="Times New Roman" w:hAnsi="Times New Roman"/>
          <w:sz w:val="24"/>
          <w:szCs w:val="24"/>
        </w:rPr>
      </w:pPr>
      <w:r w:rsidRPr="00A432E5">
        <w:rPr>
          <w:rFonts w:ascii="Times New Roman" w:hAnsi="Times New Roman"/>
          <w:sz w:val="24"/>
          <w:szCs w:val="24"/>
        </w:rPr>
        <w:t xml:space="preserve">Кроме того, определяется и фиксируется психологический климат на уроке, проводится эмоциональная разгрузка, ведется строгий </w:t>
      </w:r>
      <w:proofErr w:type="gramStart"/>
      <w:r w:rsidRPr="00A432E5">
        <w:rPr>
          <w:rFonts w:ascii="Times New Roman" w:hAnsi="Times New Roman"/>
          <w:sz w:val="24"/>
          <w:szCs w:val="24"/>
        </w:rPr>
        <w:t>контроль за</w:t>
      </w:r>
      <w:proofErr w:type="gramEnd"/>
      <w:r w:rsidRPr="00A432E5">
        <w:rPr>
          <w:rFonts w:ascii="Times New Roman" w:hAnsi="Times New Roman"/>
          <w:sz w:val="24"/>
          <w:szCs w:val="24"/>
        </w:rPr>
        <w:t xml:space="preserve"> соблюдением учащимися правильной осанки и чередованием работы в течение урока. Физкультминутки проводятся, учитывая специфику предмета, с элементами двигательной активности и другими средствами, помогающими восстановить оперативную работоспособность.</w:t>
      </w:r>
    </w:p>
    <w:p w:rsidR="00A432E5" w:rsidRPr="00A432E5" w:rsidRDefault="00A432E5" w:rsidP="00A432E5">
      <w:pPr>
        <w:pStyle w:val="af9"/>
        <w:jc w:val="both"/>
        <w:rPr>
          <w:rFonts w:ascii="Times New Roman" w:hAnsi="Times New Roman"/>
          <w:sz w:val="24"/>
          <w:szCs w:val="24"/>
        </w:rPr>
      </w:pPr>
      <w:r w:rsidRPr="00A432E5">
        <w:rPr>
          <w:rFonts w:ascii="Times New Roman" w:hAnsi="Times New Roman"/>
          <w:sz w:val="24"/>
          <w:szCs w:val="24"/>
        </w:rPr>
        <w:t xml:space="preserve">              Базисный учебный план стандарта второго поколения отводит 10 часов на внеурочную деятельность. </w:t>
      </w:r>
    </w:p>
    <w:p w:rsidR="00A432E5" w:rsidRPr="00A432E5" w:rsidRDefault="00A432E5" w:rsidP="00A432E5">
      <w:pPr>
        <w:pStyle w:val="af9"/>
        <w:jc w:val="both"/>
        <w:rPr>
          <w:rFonts w:ascii="Times New Roman" w:hAnsi="Times New Roman"/>
          <w:sz w:val="24"/>
          <w:szCs w:val="24"/>
        </w:rPr>
      </w:pPr>
      <w:r w:rsidRPr="00A432E5">
        <w:rPr>
          <w:rFonts w:ascii="Times New Roman" w:hAnsi="Times New Roman"/>
          <w:sz w:val="24"/>
          <w:szCs w:val="24"/>
        </w:rPr>
        <w:t xml:space="preserve">         Внеурочная деятельность представлена следующими кружками:</w:t>
      </w:r>
    </w:p>
    <w:p w:rsidR="00A432E5" w:rsidRPr="00A432E5" w:rsidRDefault="00A432E5" w:rsidP="008F017E">
      <w:pPr>
        <w:pStyle w:val="ab"/>
        <w:numPr>
          <w:ilvl w:val="0"/>
          <w:numId w:val="47"/>
        </w:numPr>
        <w:spacing w:before="0" w:beforeAutospacing="0" w:after="0" w:afterAutospacing="0"/>
        <w:rPr>
          <w:bCs/>
        </w:rPr>
      </w:pPr>
      <w:r w:rsidRPr="00A432E5">
        <w:rPr>
          <w:bCs/>
        </w:rPr>
        <w:t>Азбука здоровья;</w:t>
      </w:r>
    </w:p>
    <w:p w:rsidR="00A432E5" w:rsidRPr="00A432E5" w:rsidRDefault="00A432E5" w:rsidP="008F017E">
      <w:pPr>
        <w:pStyle w:val="ab"/>
        <w:numPr>
          <w:ilvl w:val="0"/>
          <w:numId w:val="47"/>
        </w:numPr>
        <w:spacing w:before="0" w:beforeAutospacing="0" w:after="0" w:afterAutospacing="0"/>
        <w:rPr>
          <w:bCs/>
        </w:rPr>
      </w:pPr>
      <w:r w:rsidRPr="00A432E5">
        <w:rPr>
          <w:bCs/>
        </w:rPr>
        <w:t>Мир вокруг меня.</w:t>
      </w:r>
    </w:p>
    <w:p w:rsidR="00A432E5" w:rsidRPr="00A432E5" w:rsidRDefault="00A432E5" w:rsidP="00A432E5">
      <w:pPr>
        <w:pStyle w:val="af9"/>
        <w:ind w:firstLine="360"/>
        <w:jc w:val="both"/>
        <w:rPr>
          <w:rFonts w:ascii="Times New Roman" w:hAnsi="Times New Roman"/>
          <w:sz w:val="24"/>
          <w:szCs w:val="24"/>
        </w:rPr>
      </w:pPr>
      <w:r w:rsidRPr="00A432E5">
        <w:rPr>
          <w:rFonts w:ascii="Times New Roman" w:hAnsi="Times New Roman"/>
          <w:sz w:val="24"/>
          <w:szCs w:val="24"/>
        </w:rPr>
        <w:t>Эти кружки являются составной частью системы воспитания здоровья и здорового образа жизни. Мероприятия организованы с целью конструирования жизненного опыта   ученика, когда ребенок действует с позиций сохранения и укрепления собственного здоровья и здоровья близких, окружающих его людей. Позиция: «Быть здоровым и пропагандировать здоровье, здоровый образ жизни» - главный подход в проведении внеурочных мероприятий в лицее. Аксиомой таких мероприятий является   воспитание личности как результат саморазвития человека, определенных взглядов, сбалансированного мировоззрения с присущей системой ценности здоровья и здорового образа жизни.</w:t>
      </w:r>
    </w:p>
    <w:p w:rsidR="00A432E5" w:rsidRPr="00A432E5" w:rsidRDefault="00A432E5" w:rsidP="00A432E5">
      <w:pPr>
        <w:pStyle w:val="ab"/>
        <w:spacing w:before="0" w:beforeAutospacing="0" w:after="0" w:afterAutospacing="0"/>
        <w:ind w:left="142" w:firstLine="218"/>
        <w:jc w:val="both"/>
        <w:rPr>
          <w:rFonts w:eastAsia="Calibri"/>
          <w:color w:val="000000"/>
          <w:lang w:eastAsia="en-US"/>
        </w:rPr>
      </w:pPr>
      <w:r w:rsidRPr="00A432E5">
        <w:rPr>
          <w:rFonts w:eastAsia="Calibri"/>
          <w:color w:val="000000"/>
          <w:lang w:eastAsia="en-US"/>
        </w:rPr>
        <w:t>Для реализации двигательной активности учащихся предусмотрены ежедневные динамические паузы, регулярно проводятся спортивные часы, подвижные перемены.</w:t>
      </w:r>
    </w:p>
    <w:p w:rsidR="00A432E5" w:rsidRPr="00A432E5" w:rsidRDefault="00A432E5" w:rsidP="00A432E5">
      <w:pPr>
        <w:pStyle w:val="ab"/>
        <w:spacing w:before="0" w:beforeAutospacing="0" w:after="0" w:afterAutospacing="0"/>
        <w:ind w:left="142" w:firstLine="566"/>
        <w:jc w:val="both"/>
        <w:rPr>
          <w:bCs/>
        </w:rPr>
      </w:pPr>
      <w:r w:rsidRPr="00A432E5">
        <w:rPr>
          <w:bCs/>
        </w:rPr>
        <w:t xml:space="preserve">Ежегодно в лицее проводится </w:t>
      </w:r>
      <w:proofErr w:type="spellStart"/>
      <w:r w:rsidRPr="00A432E5">
        <w:rPr>
          <w:bCs/>
        </w:rPr>
        <w:t>общелицейское</w:t>
      </w:r>
      <w:proofErr w:type="spellEnd"/>
      <w:r w:rsidRPr="00A432E5">
        <w:rPr>
          <w:bCs/>
        </w:rPr>
        <w:t xml:space="preserve"> родительское собрание «Безопасность во всех её проявлениях». Этот год не стал исключением 17 февраля 2020 года на собрание были приглашены различных структур органов безопасности </w:t>
      </w:r>
      <w:proofErr w:type="gramStart"/>
      <w:r w:rsidRPr="00A432E5">
        <w:rPr>
          <w:bCs/>
        </w:rPr>
        <w:t>г</w:t>
      </w:r>
      <w:proofErr w:type="gramEnd"/>
      <w:r w:rsidRPr="00A432E5">
        <w:rPr>
          <w:bCs/>
        </w:rPr>
        <w:t>. Таганрога.</w:t>
      </w:r>
    </w:p>
    <w:p w:rsidR="00A432E5" w:rsidRPr="00A432E5" w:rsidRDefault="00A432E5" w:rsidP="00A432E5">
      <w:pPr>
        <w:pStyle w:val="ab"/>
        <w:spacing w:before="0" w:beforeAutospacing="0" w:after="0" w:afterAutospacing="0"/>
        <w:ind w:left="142" w:firstLine="566"/>
        <w:jc w:val="both"/>
        <w:rPr>
          <w:bCs/>
        </w:rPr>
      </w:pPr>
      <w:r w:rsidRPr="00A432E5">
        <w:rPr>
          <w:bCs/>
        </w:rPr>
        <w:t>Опрос общественности, проведенный с целью определения уровня восприятия лицея №7 социальным окружением, показал: 89% опрошенных назвали лицей «хорошим», где любят детей, заботятся о здоровье, в том числе отмечается высокий уровень толерантности к детям с ограниченными возможностями здоровья. Многие родители оказывают содействие лицею через проведение консультаций во время родительских собраний, участие в работе проектных групп, при проведении семинаров и различного рода акций, оформлении стендов и выставок работ обучающихся. Родители – обязательные участники Дней Здоровья и спортивно-оздоровительных мероприятий.</w:t>
      </w:r>
    </w:p>
    <w:p w:rsidR="00A432E5" w:rsidRPr="00A432E5" w:rsidRDefault="00A432E5" w:rsidP="00A432E5">
      <w:pPr>
        <w:pStyle w:val="ab"/>
        <w:spacing w:before="0" w:beforeAutospacing="0" w:after="0" w:afterAutospacing="0"/>
        <w:ind w:left="142" w:firstLine="566"/>
        <w:jc w:val="both"/>
        <w:rPr>
          <w:bCs/>
          <w:color w:val="FF0000"/>
        </w:rPr>
      </w:pPr>
      <w:r w:rsidRPr="00A432E5">
        <w:rPr>
          <w:bCs/>
        </w:rPr>
        <w:t>Позитивное отношение общественности к лицею выражено в многочисленных публикациях и телерепортажах СМИ телекомпании «23 Таганрог ТВ ТТС», на страницах интернет порталов педагогических сообществ.</w:t>
      </w:r>
    </w:p>
    <w:p w:rsidR="00A432E5" w:rsidRPr="00A432E5" w:rsidRDefault="00A432E5" w:rsidP="00A432E5">
      <w:pPr>
        <w:pStyle w:val="ab"/>
        <w:spacing w:before="0" w:beforeAutospacing="0" w:after="0" w:afterAutospacing="0"/>
        <w:ind w:left="142" w:firstLine="566"/>
        <w:jc w:val="both"/>
        <w:rPr>
          <w:bCs/>
        </w:rPr>
      </w:pPr>
      <w:r w:rsidRPr="00A432E5">
        <w:rPr>
          <w:bCs/>
        </w:rPr>
        <w:t>В лицее ведётся рациональная организация образовательного процесса, режима учебной нагрузки, выполнение законодательства по охране здоровья школьников:</w:t>
      </w:r>
    </w:p>
    <w:p w:rsidR="00A432E5" w:rsidRPr="00A432E5" w:rsidRDefault="00A432E5" w:rsidP="008F017E">
      <w:pPr>
        <w:pStyle w:val="ab"/>
        <w:numPr>
          <w:ilvl w:val="0"/>
          <w:numId w:val="49"/>
        </w:numPr>
        <w:spacing w:before="0" w:beforeAutospacing="0" w:after="0" w:afterAutospacing="0"/>
        <w:jc w:val="both"/>
        <w:rPr>
          <w:bCs/>
        </w:rPr>
      </w:pPr>
      <w:r w:rsidRPr="00A432E5">
        <w:rPr>
          <w:bCs/>
        </w:rPr>
        <w:lastRenderedPageBreak/>
        <w:t xml:space="preserve">Разработка локальных нормативно-правовых документов, регулирующих функционирование Программы </w:t>
      </w:r>
      <w:proofErr w:type="spellStart"/>
      <w:r w:rsidRPr="00A432E5">
        <w:rPr>
          <w:bCs/>
        </w:rPr>
        <w:t>здоровьясбережения</w:t>
      </w:r>
      <w:proofErr w:type="spellEnd"/>
      <w:r w:rsidRPr="00A432E5">
        <w:rPr>
          <w:bCs/>
        </w:rPr>
        <w:t>, КЦП</w:t>
      </w:r>
      <w:r w:rsidRPr="00A432E5">
        <w:rPr>
          <w:bCs/>
          <w:color w:val="FF0000"/>
        </w:rPr>
        <w:t xml:space="preserve"> </w:t>
      </w:r>
      <w:r w:rsidRPr="00A432E5">
        <w:rPr>
          <w:bCs/>
        </w:rPr>
        <w:t xml:space="preserve">и </w:t>
      </w:r>
      <w:proofErr w:type="spellStart"/>
      <w:r w:rsidRPr="00A432E5">
        <w:rPr>
          <w:bCs/>
        </w:rPr>
        <w:t>здоровьесберегающую</w:t>
      </w:r>
      <w:proofErr w:type="spellEnd"/>
      <w:r w:rsidRPr="00A432E5">
        <w:rPr>
          <w:bCs/>
        </w:rPr>
        <w:t xml:space="preserve"> деятельность МОБУ лицея №7;</w:t>
      </w:r>
    </w:p>
    <w:p w:rsidR="00A432E5" w:rsidRPr="00A432E5" w:rsidRDefault="00A432E5" w:rsidP="008F017E">
      <w:pPr>
        <w:pStyle w:val="a5"/>
        <w:numPr>
          <w:ilvl w:val="0"/>
          <w:numId w:val="49"/>
        </w:numPr>
        <w:rPr>
          <w:rFonts w:ascii="Times New Roman" w:hAnsi="Times New Roman"/>
          <w:b w:val="0"/>
          <w:bCs/>
          <w:szCs w:val="24"/>
        </w:rPr>
      </w:pPr>
      <w:r w:rsidRPr="00A432E5">
        <w:rPr>
          <w:rFonts w:ascii="Times New Roman" w:hAnsi="Times New Roman"/>
          <w:b w:val="0"/>
          <w:bCs/>
          <w:szCs w:val="24"/>
        </w:rPr>
        <w:t>Оптимизация учебной нагрузки при организации образовательного процесса путем:</w:t>
      </w:r>
    </w:p>
    <w:p w:rsidR="00A432E5" w:rsidRPr="00A432E5" w:rsidRDefault="00A432E5" w:rsidP="00A432E5">
      <w:pPr>
        <w:pStyle w:val="a5"/>
        <w:ind w:left="1428"/>
        <w:jc w:val="both"/>
        <w:rPr>
          <w:rFonts w:ascii="Times New Roman" w:hAnsi="Times New Roman"/>
          <w:b w:val="0"/>
          <w:bCs/>
          <w:szCs w:val="24"/>
        </w:rPr>
      </w:pPr>
      <w:r w:rsidRPr="00A432E5">
        <w:rPr>
          <w:rFonts w:ascii="Times New Roman" w:hAnsi="Times New Roman"/>
          <w:b w:val="0"/>
          <w:bCs/>
          <w:szCs w:val="24"/>
        </w:rPr>
        <w:t xml:space="preserve">- составления расписания в соответствии с нормами </w:t>
      </w:r>
      <w:proofErr w:type="spellStart"/>
      <w:r w:rsidRPr="00A432E5">
        <w:rPr>
          <w:rFonts w:ascii="Times New Roman" w:hAnsi="Times New Roman"/>
          <w:b w:val="0"/>
          <w:bCs/>
          <w:szCs w:val="24"/>
        </w:rPr>
        <w:t>СанПиН</w:t>
      </w:r>
      <w:proofErr w:type="spellEnd"/>
      <w:r w:rsidRPr="00A432E5">
        <w:rPr>
          <w:rFonts w:ascii="Times New Roman" w:hAnsi="Times New Roman"/>
          <w:b w:val="0"/>
          <w:bCs/>
          <w:szCs w:val="24"/>
        </w:rPr>
        <w:t>;</w:t>
      </w:r>
    </w:p>
    <w:p w:rsidR="00A432E5" w:rsidRPr="00A432E5" w:rsidRDefault="00A432E5" w:rsidP="00A432E5">
      <w:pPr>
        <w:pStyle w:val="a5"/>
        <w:ind w:left="1428"/>
        <w:jc w:val="both"/>
        <w:rPr>
          <w:rFonts w:ascii="Times New Roman" w:hAnsi="Times New Roman"/>
          <w:b w:val="0"/>
          <w:bCs/>
          <w:szCs w:val="24"/>
        </w:rPr>
      </w:pPr>
      <w:r w:rsidRPr="00A432E5">
        <w:rPr>
          <w:rFonts w:ascii="Times New Roman" w:hAnsi="Times New Roman"/>
          <w:b w:val="0"/>
          <w:bCs/>
          <w:szCs w:val="24"/>
        </w:rPr>
        <w:t>- рациональной организации занятия;</w:t>
      </w:r>
    </w:p>
    <w:p w:rsidR="00A432E5" w:rsidRPr="00A432E5" w:rsidRDefault="00A432E5" w:rsidP="00A432E5">
      <w:pPr>
        <w:pStyle w:val="a5"/>
        <w:ind w:left="1428"/>
        <w:jc w:val="both"/>
        <w:rPr>
          <w:rFonts w:ascii="Times New Roman" w:hAnsi="Times New Roman"/>
          <w:b w:val="0"/>
          <w:bCs/>
          <w:szCs w:val="24"/>
        </w:rPr>
      </w:pPr>
      <w:r w:rsidRPr="00A432E5">
        <w:rPr>
          <w:rFonts w:ascii="Times New Roman" w:hAnsi="Times New Roman"/>
          <w:b w:val="0"/>
          <w:bCs/>
          <w:szCs w:val="24"/>
        </w:rPr>
        <w:t>- осуществления контроля учебной нагрузки при организации образовательного процесса.</w:t>
      </w:r>
    </w:p>
    <w:p w:rsidR="00A432E5" w:rsidRPr="00A432E5" w:rsidRDefault="00A432E5" w:rsidP="00A432E5">
      <w:pPr>
        <w:pStyle w:val="ab"/>
        <w:spacing w:before="0" w:beforeAutospacing="0" w:after="0" w:afterAutospacing="0"/>
        <w:ind w:left="142" w:firstLine="566"/>
        <w:jc w:val="both"/>
        <w:rPr>
          <w:bCs/>
        </w:rPr>
      </w:pPr>
      <w:r w:rsidRPr="00A432E5">
        <w:rPr>
          <w:bCs/>
        </w:rPr>
        <w:t xml:space="preserve">Забота о физическом здоровье неразрывно связана с заботой о психологическом благополучии учащихся. Всем участникам образовательного процесса в лицее обеспечен психологический комфорт. Мониторинг уровня психологического благополучия </w:t>
      </w:r>
      <w:proofErr w:type="gramStart"/>
      <w:r w:rsidRPr="00A432E5">
        <w:rPr>
          <w:bCs/>
        </w:rPr>
        <w:t>обучающихся</w:t>
      </w:r>
      <w:proofErr w:type="gramEnd"/>
      <w:r w:rsidRPr="00A432E5">
        <w:rPr>
          <w:bCs/>
        </w:rPr>
        <w:t xml:space="preserve"> проходит по критериям:</w:t>
      </w:r>
    </w:p>
    <w:p w:rsidR="00A432E5" w:rsidRPr="00A432E5" w:rsidRDefault="00A432E5" w:rsidP="008F017E">
      <w:pPr>
        <w:pStyle w:val="ab"/>
        <w:numPr>
          <w:ilvl w:val="0"/>
          <w:numId w:val="51"/>
        </w:numPr>
        <w:spacing w:before="0" w:beforeAutospacing="0" w:after="0" w:afterAutospacing="0"/>
        <w:jc w:val="both"/>
        <w:rPr>
          <w:bCs/>
        </w:rPr>
      </w:pPr>
      <w:r w:rsidRPr="00A432E5">
        <w:rPr>
          <w:bCs/>
        </w:rPr>
        <w:t xml:space="preserve">Уровень </w:t>
      </w:r>
      <w:proofErr w:type="gramStart"/>
      <w:r w:rsidRPr="00A432E5">
        <w:rPr>
          <w:bCs/>
        </w:rPr>
        <w:t>лицейской</w:t>
      </w:r>
      <w:proofErr w:type="gramEnd"/>
      <w:r w:rsidRPr="00A432E5">
        <w:rPr>
          <w:bCs/>
        </w:rPr>
        <w:t xml:space="preserve"> </w:t>
      </w:r>
      <w:proofErr w:type="spellStart"/>
      <w:r w:rsidRPr="00A432E5">
        <w:rPr>
          <w:bCs/>
        </w:rPr>
        <w:t>дезадаптации</w:t>
      </w:r>
      <w:proofErr w:type="spellEnd"/>
      <w:r w:rsidRPr="00A432E5">
        <w:rPr>
          <w:bCs/>
        </w:rPr>
        <w:t>;</w:t>
      </w:r>
    </w:p>
    <w:p w:rsidR="00A432E5" w:rsidRPr="00A432E5" w:rsidRDefault="00A432E5" w:rsidP="008F017E">
      <w:pPr>
        <w:pStyle w:val="ab"/>
        <w:numPr>
          <w:ilvl w:val="0"/>
          <w:numId w:val="51"/>
        </w:numPr>
        <w:spacing w:before="0" w:beforeAutospacing="0" w:after="0" w:afterAutospacing="0"/>
        <w:jc w:val="both"/>
        <w:rPr>
          <w:bCs/>
        </w:rPr>
      </w:pPr>
      <w:r w:rsidRPr="00A432E5">
        <w:rPr>
          <w:bCs/>
        </w:rPr>
        <w:t>Уровень тревожности;</w:t>
      </w:r>
    </w:p>
    <w:p w:rsidR="00A432E5" w:rsidRPr="00A432E5" w:rsidRDefault="00A432E5" w:rsidP="008F017E">
      <w:pPr>
        <w:pStyle w:val="ab"/>
        <w:numPr>
          <w:ilvl w:val="0"/>
          <w:numId w:val="51"/>
        </w:numPr>
        <w:spacing w:before="0" w:beforeAutospacing="0" w:after="0" w:afterAutospacing="0"/>
        <w:jc w:val="both"/>
        <w:rPr>
          <w:bCs/>
        </w:rPr>
      </w:pPr>
      <w:r w:rsidRPr="00A432E5">
        <w:rPr>
          <w:bCs/>
        </w:rPr>
        <w:t>Социальный статус лицеиста в группе (принятые, лидеры, непринятые и отверженные члены группы);</w:t>
      </w:r>
    </w:p>
    <w:p w:rsidR="00A432E5" w:rsidRPr="00A432E5" w:rsidRDefault="00A432E5" w:rsidP="008F017E">
      <w:pPr>
        <w:pStyle w:val="ab"/>
        <w:numPr>
          <w:ilvl w:val="0"/>
          <w:numId w:val="51"/>
        </w:numPr>
        <w:spacing w:before="0" w:beforeAutospacing="0" w:after="0" w:afterAutospacing="0"/>
        <w:jc w:val="both"/>
        <w:rPr>
          <w:bCs/>
        </w:rPr>
      </w:pPr>
      <w:r w:rsidRPr="00A432E5">
        <w:rPr>
          <w:bCs/>
        </w:rPr>
        <w:t>Индивидуальный стиль педагогической деятельности педагога;</w:t>
      </w:r>
    </w:p>
    <w:p w:rsidR="00A432E5" w:rsidRPr="00A432E5" w:rsidRDefault="00A432E5" w:rsidP="008F017E">
      <w:pPr>
        <w:pStyle w:val="ab"/>
        <w:numPr>
          <w:ilvl w:val="0"/>
          <w:numId w:val="51"/>
        </w:numPr>
        <w:spacing w:before="0" w:beforeAutospacing="0" w:after="0" w:afterAutospacing="0"/>
        <w:jc w:val="both"/>
        <w:rPr>
          <w:bCs/>
        </w:rPr>
      </w:pPr>
      <w:r w:rsidRPr="00A432E5">
        <w:rPr>
          <w:bCs/>
        </w:rPr>
        <w:t>Психологические и социальные ориентиры личности;</w:t>
      </w:r>
    </w:p>
    <w:p w:rsidR="00A432E5" w:rsidRPr="00A432E5" w:rsidRDefault="00A432E5" w:rsidP="008F017E">
      <w:pPr>
        <w:pStyle w:val="ab"/>
        <w:numPr>
          <w:ilvl w:val="0"/>
          <w:numId w:val="51"/>
        </w:numPr>
        <w:spacing w:before="0" w:beforeAutospacing="0" w:after="0" w:afterAutospacing="0"/>
        <w:jc w:val="both"/>
        <w:rPr>
          <w:bCs/>
        </w:rPr>
      </w:pPr>
      <w:r w:rsidRPr="00A432E5">
        <w:rPr>
          <w:bCs/>
        </w:rPr>
        <w:t xml:space="preserve">Диагностика и профилактика </w:t>
      </w:r>
      <w:proofErr w:type="gramStart"/>
      <w:r w:rsidRPr="00A432E5">
        <w:rPr>
          <w:bCs/>
        </w:rPr>
        <w:t>лицейской</w:t>
      </w:r>
      <w:proofErr w:type="gramEnd"/>
      <w:r w:rsidRPr="00A432E5">
        <w:rPr>
          <w:bCs/>
        </w:rPr>
        <w:t xml:space="preserve"> </w:t>
      </w:r>
      <w:proofErr w:type="spellStart"/>
      <w:r w:rsidRPr="00A432E5">
        <w:rPr>
          <w:bCs/>
        </w:rPr>
        <w:t>дезадаптации</w:t>
      </w:r>
      <w:proofErr w:type="spellEnd"/>
      <w:r w:rsidRPr="00A432E5">
        <w:rPr>
          <w:bCs/>
        </w:rPr>
        <w:t xml:space="preserve"> обучающихся в 1-х, 5-х,10-х классах:</w:t>
      </w:r>
    </w:p>
    <w:p w:rsidR="00A432E5" w:rsidRPr="00A432E5" w:rsidRDefault="00A432E5" w:rsidP="008F017E">
      <w:pPr>
        <w:pStyle w:val="ab"/>
        <w:numPr>
          <w:ilvl w:val="0"/>
          <w:numId w:val="51"/>
        </w:numPr>
        <w:spacing w:before="0" w:beforeAutospacing="0" w:after="0" w:afterAutospacing="0"/>
        <w:jc w:val="both"/>
        <w:rPr>
          <w:bCs/>
        </w:rPr>
      </w:pPr>
      <w:r w:rsidRPr="00A432E5">
        <w:rPr>
          <w:bCs/>
        </w:rPr>
        <w:t xml:space="preserve">Индивидуальные и групповые коррекционно-развивающие занятия, тренинги - освоение техник </w:t>
      </w:r>
      <w:proofErr w:type="spellStart"/>
      <w:r w:rsidRPr="00A432E5">
        <w:rPr>
          <w:bCs/>
        </w:rPr>
        <w:t>саморегуляции</w:t>
      </w:r>
      <w:proofErr w:type="spellEnd"/>
      <w:r w:rsidRPr="00A432E5">
        <w:rPr>
          <w:bCs/>
        </w:rPr>
        <w:t xml:space="preserve"> и релаксации.</w:t>
      </w:r>
    </w:p>
    <w:p w:rsidR="00A432E5" w:rsidRPr="00A432E5" w:rsidRDefault="00A432E5" w:rsidP="00A432E5">
      <w:pPr>
        <w:spacing w:after="0" w:line="240" w:lineRule="auto"/>
        <w:ind w:firstLine="708"/>
        <w:jc w:val="both"/>
        <w:rPr>
          <w:rFonts w:ascii="Times New Roman" w:hAnsi="Times New Roman" w:cs="Times New Roman"/>
          <w:bCs/>
          <w:sz w:val="24"/>
          <w:szCs w:val="24"/>
        </w:rPr>
      </w:pPr>
      <w:r w:rsidRPr="00A432E5">
        <w:rPr>
          <w:rFonts w:ascii="Times New Roman" w:hAnsi="Times New Roman" w:cs="Times New Roman"/>
          <w:bCs/>
          <w:sz w:val="24"/>
          <w:szCs w:val="24"/>
        </w:rPr>
        <w:t>С детьми, испытывающими психологические трудности, проводятся коррекционно-развивающие занятия по развитию памяти, внимания, мышления, воображения. Большая работа проводится с родителями. Ориентация психолога направлена не только на учащихся, но и на его семью. Это позволяет более качественно и комплексно решение решать проблемы психологической помощи детям и подросткам. Цель работы педагога-психолога - помочь родителям грамотно и эффективно строить свои взаимоотношения с детьми. Способствовать тому, чтобы родители были активными союзниками в разрешении лицейских психологических трудностей.</w:t>
      </w:r>
    </w:p>
    <w:p w:rsidR="00A432E5" w:rsidRPr="00A432E5" w:rsidRDefault="00A432E5" w:rsidP="00A432E5">
      <w:pPr>
        <w:spacing w:after="0" w:line="240" w:lineRule="auto"/>
        <w:ind w:firstLine="708"/>
        <w:jc w:val="both"/>
        <w:rPr>
          <w:rFonts w:ascii="Times New Roman" w:hAnsi="Times New Roman" w:cs="Times New Roman"/>
          <w:bCs/>
          <w:sz w:val="24"/>
          <w:szCs w:val="24"/>
        </w:rPr>
      </w:pPr>
      <w:r w:rsidRPr="00A432E5">
        <w:rPr>
          <w:rFonts w:ascii="Times New Roman" w:hAnsi="Times New Roman" w:cs="Times New Roman"/>
          <w:bCs/>
          <w:sz w:val="24"/>
          <w:szCs w:val="24"/>
        </w:rPr>
        <w:t>Начальная ступень образования есть составная часть всей образовательной цепи и первоначальное в ней звено. До поступления детей в лицей проводится психологическая диагностика готовности ребенка к обучению. На контроль берутся дети с низкой готовностью к учёбе. Для успешного обучения в первом классе дети посещают «Школу раннего развития». В итоге при всех различиях индивидуальных особенностей дети достигают более однородного стартового уровня перед школой, и, следовательно, у них с меньшим напряжением для здоровья проходит переориентация организма на новые условия жизни</w:t>
      </w:r>
    </w:p>
    <w:p w:rsidR="00A432E5" w:rsidRPr="00A432E5" w:rsidRDefault="00A432E5" w:rsidP="00A432E5">
      <w:pPr>
        <w:pStyle w:val="ab"/>
        <w:spacing w:before="0" w:beforeAutospacing="0" w:after="0" w:afterAutospacing="0"/>
        <w:ind w:left="142" w:firstLine="566"/>
        <w:jc w:val="both"/>
        <w:rPr>
          <w:bCs/>
        </w:rPr>
      </w:pPr>
      <w:r w:rsidRPr="00A432E5">
        <w:t xml:space="preserve">Сотрудничество медика, психолога и педагога предусматривает ежегодное возрастное обследование лицеистов: адаптация к лицею, переход в среднее звено, </w:t>
      </w:r>
      <w:proofErr w:type="spellStart"/>
      <w:r w:rsidRPr="00A432E5">
        <w:t>пуберантный</w:t>
      </w:r>
      <w:proofErr w:type="spellEnd"/>
      <w:r w:rsidRPr="00A432E5">
        <w:t xml:space="preserve"> период, адаптация к социуму и профориентация.</w:t>
      </w:r>
    </w:p>
    <w:p w:rsidR="00A432E5" w:rsidRPr="00A432E5" w:rsidRDefault="00A432E5" w:rsidP="00A432E5">
      <w:pPr>
        <w:pStyle w:val="af9"/>
        <w:jc w:val="both"/>
        <w:rPr>
          <w:rFonts w:ascii="Times New Roman" w:hAnsi="Times New Roman"/>
          <w:sz w:val="24"/>
          <w:szCs w:val="24"/>
        </w:rPr>
      </w:pPr>
      <w:r w:rsidRPr="00A432E5">
        <w:rPr>
          <w:rFonts w:ascii="Times New Roman" w:hAnsi="Times New Roman"/>
          <w:sz w:val="24"/>
          <w:szCs w:val="24"/>
        </w:rPr>
        <w:t xml:space="preserve">          В лицейской столовой организовано горячее питание, соответствующее требованиям </w:t>
      </w:r>
      <w:proofErr w:type="spellStart"/>
      <w:r w:rsidRPr="00A432E5">
        <w:rPr>
          <w:rFonts w:ascii="Times New Roman" w:hAnsi="Times New Roman"/>
          <w:sz w:val="24"/>
          <w:szCs w:val="24"/>
        </w:rPr>
        <w:t>Роспотребнадзора</w:t>
      </w:r>
      <w:proofErr w:type="spellEnd"/>
      <w:r w:rsidRPr="00A432E5">
        <w:rPr>
          <w:rFonts w:ascii="Times New Roman" w:hAnsi="Times New Roman"/>
          <w:sz w:val="24"/>
          <w:szCs w:val="24"/>
        </w:rPr>
        <w:t>. Проводится профилактическая витаминизация детей в течение учебного года. После уроков обучающиеся ежедневно совершают прогулки на свежем воздухе.</w:t>
      </w:r>
      <w:r w:rsidRPr="00A432E5">
        <w:rPr>
          <w:rFonts w:ascii="Times New Roman" w:hAnsi="Times New Roman"/>
          <w:sz w:val="24"/>
          <w:szCs w:val="24"/>
          <w:lang w:eastAsia="ru-RU"/>
        </w:rPr>
        <w:t xml:space="preserve"> </w:t>
      </w:r>
      <w:r w:rsidRPr="00A432E5">
        <w:rPr>
          <w:rFonts w:ascii="Times New Roman" w:hAnsi="Times New Roman"/>
          <w:sz w:val="24"/>
          <w:szCs w:val="24"/>
        </w:rPr>
        <w:t xml:space="preserve">Около </w:t>
      </w:r>
      <w:r w:rsidRPr="00A432E5">
        <w:rPr>
          <w:rFonts w:ascii="Times New Roman" w:hAnsi="Times New Roman"/>
          <w:color w:val="000000"/>
          <w:sz w:val="24"/>
          <w:szCs w:val="24"/>
        </w:rPr>
        <w:t>20%</w:t>
      </w:r>
      <w:r w:rsidRPr="00A432E5">
        <w:rPr>
          <w:rFonts w:ascii="Times New Roman" w:hAnsi="Times New Roman"/>
          <w:sz w:val="24"/>
          <w:szCs w:val="24"/>
        </w:rPr>
        <w:t xml:space="preserve"> </w:t>
      </w:r>
      <w:proofErr w:type="gramStart"/>
      <w:r w:rsidRPr="00A432E5">
        <w:rPr>
          <w:rFonts w:ascii="Times New Roman" w:hAnsi="Times New Roman"/>
          <w:sz w:val="24"/>
          <w:szCs w:val="24"/>
        </w:rPr>
        <w:t>обучающихся</w:t>
      </w:r>
      <w:proofErr w:type="gramEnd"/>
      <w:r w:rsidRPr="00A432E5">
        <w:rPr>
          <w:rFonts w:ascii="Times New Roman" w:hAnsi="Times New Roman"/>
          <w:sz w:val="24"/>
          <w:szCs w:val="24"/>
        </w:rPr>
        <w:t xml:space="preserve"> получают льготное бесплатное питание. Отмечается тенденция к увеличению охвата горячим питанием </w:t>
      </w:r>
      <w:proofErr w:type="gramStart"/>
      <w:r w:rsidRPr="00A432E5">
        <w:rPr>
          <w:rFonts w:ascii="Times New Roman" w:hAnsi="Times New Roman"/>
          <w:sz w:val="24"/>
          <w:szCs w:val="24"/>
        </w:rPr>
        <w:t>обучающихся</w:t>
      </w:r>
      <w:proofErr w:type="gramEnd"/>
      <w:r w:rsidRPr="00A432E5">
        <w:rPr>
          <w:rFonts w:ascii="Times New Roman" w:hAnsi="Times New Roman"/>
          <w:sz w:val="24"/>
          <w:szCs w:val="24"/>
        </w:rPr>
        <w:t xml:space="preserve"> средней и старшей школы. Питьевой режим лицея предусматривает использование </w:t>
      </w:r>
      <w:proofErr w:type="spellStart"/>
      <w:r w:rsidRPr="00A432E5">
        <w:rPr>
          <w:rFonts w:ascii="Times New Roman" w:hAnsi="Times New Roman"/>
          <w:sz w:val="24"/>
          <w:szCs w:val="24"/>
        </w:rPr>
        <w:t>кулеров</w:t>
      </w:r>
      <w:proofErr w:type="spellEnd"/>
      <w:r w:rsidRPr="00A432E5">
        <w:rPr>
          <w:rFonts w:ascii="Times New Roman" w:hAnsi="Times New Roman"/>
          <w:sz w:val="24"/>
          <w:szCs w:val="24"/>
        </w:rPr>
        <w:t xml:space="preserve"> с индивидуальными стаканами.</w:t>
      </w:r>
    </w:p>
    <w:p w:rsidR="00A432E5" w:rsidRPr="00A432E5" w:rsidRDefault="00A432E5" w:rsidP="00A432E5">
      <w:pPr>
        <w:pStyle w:val="af9"/>
        <w:ind w:firstLine="708"/>
        <w:jc w:val="both"/>
        <w:rPr>
          <w:rFonts w:ascii="Times New Roman" w:hAnsi="Times New Roman"/>
          <w:sz w:val="24"/>
          <w:szCs w:val="24"/>
        </w:rPr>
      </w:pPr>
      <w:proofErr w:type="gramStart"/>
      <w:r w:rsidRPr="00A432E5">
        <w:rPr>
          <w:rFonts w:ascii="Times New Roman" w:hAnsi="Times New Roman"/>
          <w:sz w:val="24"/>
          <w:szCs w:val="24"/>
        </w:rPr>
        <w:t>Одной из задач педагогического коллектива является формирование у обучающихся мировоззрения и поведенческого компонента правильного питания.</w:t>
      </w:r>
      <w:proofErr w:type="gramEnd"/>
      <w:r w:rsidRPr="00A432E5">
        <w:rPr>
          <w:rFonts w:ascii="Times New Roman" w:hAnsi="Times New Roman"/>
          <w:sz w:val="24"/>
          <w:szCs w:val="24"/>
        </w:rPr>
        <w:t xml:space="preserve"> С этой целью ведется преподавание в начальной школе программы, предусматривающей работу в тетрадях на печатной основе «Разговор о правильном питании».</w:t>
      </w:r>
    </w:p>
    <w:p w:rsidR="00A432E5" w:rsidRPr="00A432E5" w:rsidRDefault="00A432E5" w:rsidP="00A432E5">
      <w:pPr>
        <w:pStyle w:val="ab"/>
        <w:spacing w:before="0" w:beforeAutospacing="0" w:after="0" w:afterAutospacing="0"/>
        <w:ind w:left="142" w:firstLine="566"/>
        <w:jc w:val="both"/>
        <w:rPr>
          <w:bCs/>
        </w:rPr>
      </w:pPr>
      <w:r w:rsidRPr="00A432E5">
        <w:rPr>
          <w:bCs/>
        </w:rPr>
        <w:t>В лицее ведётся совершенствование медицинского обслуживания участников образовательного процесса:</w:t>
      </w:r>
    </w:p>
    <w:p w:rsidR="00A432E5" w:rsidRPr="00A432E5" w:rsidRDefault="00A432E5" w:rsidP="008F017E">
      <w:pPr>
        <w:pStyle w:val="ab"/>
        <w:numPr>
          <w:ilvl w:val="0"/>
          <w:numId w:val="48"/>
        </w:numPr>
        <w:spacing w:before="0" w:beforeAutospacing="0" w:after="0" w:afterAutospacing="0"/>
        <w:jc w:val="both"/>
        <w:rPr>
          <w:bCs/>
        </w:rPr>
      </w:pPr>
      <w:proofErr w:type="gramStart"/>
      <w:r w:rsidRPr="00A432E5">
        <w:rPr>
          <w:bCs/>
        </w:rPr>
        <w:t>Заключение договора на медицинское обслуживание обучающихся лицея с МУЗ «Детская городская поликлиника №2»;</w:t>
      </w:r>
      <w:proofErr w:type="gramEnd"/>
    </w:p>
    <w:p w:rsidR="00A432E5" w:rsidRPr="00A432E5" w:rsidRDefault="00A432E5" w:rsidP="008F017E">
      <w:pPr>
        <w:pStyle w:val="ab"/>
        <w:numPr>
          <w:ilvl w:val="0"/>
          <w:numId w:val="48"/>
        </w:numPr>
        <w:spacing w:before="0" w:beforeAutospacing="0" w:after="0" w:afterAutospacing="0"/>
        <w:jc w:val="both"/>
        <w:rPr>
          <w:bCs/>
        </w:rPr>
      </w:pPr>
      <w:r w:rsidRPr="00A432E5">
        <w:rPr>
          <w:bCs/>
        </w:rPr>
        <w:t>Соблюдение регулярности медицинских осмотров, обучающихся и педагогов;</w:t>
      </w:r>
    </w:p>
    <w:p w:rsidR="00A432E5" w:rsidRPr="00A432E5" w:rsidRDefault="00A432E5" w:rsidP="008F017E">
      <w:pPr>
        <w:pStyle w:val="ab"/>
        <w:numPr>
          <w:ilvl w:val="0"/>
          <w:numId w:val="48"/>
        </w:numPr>
        <w:spacing w:before="0" w:beforeAutospacing="0" w:after="0" w:afterAutospacing="0"/>
        <w:jc w:val="both"/>
        <w:rPr>
          <w:bCs/>
        </w:rPr>
      </w:pPr>
      <w:r w:rsidRPr="00A432E5">
        <w:rPr>
          <w:bCs/>
        </w:rPr>
        <w:lastRenderedPageBreak/>
        <w:t>Проведение профилактической вакцинации;</w:t>
      </w:r>
    </w:p>
    <w:p w:rsidR="00A432E5" w:rsidRPr="00A432E5" w:rsidRDefault="00A432E5" w:rsidP="008F017E">
      <w:pPr>
        <w:pStyle w:val="ab"/>
        <w:numPr>
          <w:ilvl w:val="0"/>
          <w:numId w:val="48"/>
        </w:numPr>
        <w:spacing w:before="0" w:beforeAutospacing="0" w:after="0" w:afterAutospacing="0"/>
        <w:jc w:val="both"/>
        <w:rPr>
          <w:bCs/>
        </w:rPr>
      </w:pPr>
      <w:r w:rsidRPr="00A432E5">
        <w:rPr>
          <w:bCs/>
        </w:rPr>
        <w:t>Активизация межведомственного взаимодействия лицея с лечебными и медико-профилактическими учреждениями города;</w:t>
      </w:r>
    </w:p>
    <w:p w:rsidR="00A432E5" w:rsidRPr="00A432E5" w:rsidRDefault="00A432E5" w:rsidP="008F017E">
      <w:pPr>
        <w:pStyle w:val="ab"/>
        <w:numPr>
          <w:ilvl w:val="0"/>
          <w:numId w:val="48"/>
        </w:numPr>
        <w:spacing w:before="0" w:beforeAutospacing="0" w:after="0" w:afterAutospacing="0"/>
        <w:ind w:left="142" w:firstLine="992"/>
        <w:jc w:val="both"/>
        <w:rPr>
          <w:bCs/>
        </w:rPr>
      </w:pPr>
      <w:r w:rsidRPr="00A432E5">
        <w:rPr>
          <w:bCs/>
        </w:rPr>
        <w:t xml:space="preserve">Оснащение медицинского пункта лицея согласно </w:t>
      </w:r>
      <w:proofErr w:type="spellStart"/>
      <w:r w:rsidRPr="00A432E5">
        <w:rPr>
          <w:bCs/>
        </w:rPr>
        <w:t>СанПиН</w:t>
      </w:r>
      <w:proofErr w:type="spellEnd"/>
      <w:r w:rsidRPr="00A432E5">
        <w:rPr>
          <w:bCs/>
        </w:rPr>
        <w:t>.</w:t>
      </w:r>
    </w:p>
    <w:p w:rsidR="00A432E5" w:rsidRPr="00A432E5" w:rsidRDefault="00A432E5" w:rsidP="00A432E5">
      <w:pPr>
        <w:pStyle w:val="ab"/>
        <w:spacing w:before="0" w:beforeAutospacing="0" w:after="0" w:afterAutospacing="0"/>
        <w:jc w:val="both"/>
        <w:rPr>
          <w:bCs/>
        </w:rPr>
      </w:pPr>
      <w:r w:rsidRPr="00A432E5">
        <w:t xml:space="preserve"> </w:t>
      </w:r>
      <w:r w:rsidRPr="00A432E5">
        <w:tab/>
      </w:r>
      <w:r w:rsidRPr="00A432E5">
        <w:rPr>
          <w:bCs/>
        </w:rPr>
        <w:t>В направлении уровня здоровья обучающихся и педагогов проводится мониторинг по показателям:</w:t>
      </w:r>
    </w:p>
    <w:p w:rsidR="00A432E5" w:rsidRPr="00A432E5" w:rsidRDefault="00A432E5" w:rsidP="008F017E">
      <w:pPr>
        <w:pStyle w:val="ab"/>
        <w:numPr>
          <w:ilvl w:val="0"/>
          <w:numId w:val="52"/>
        </w:numPr>
        <w:spacing w:before="0" w:beforeAutospacing="0" w:after="0" w:afterAutospacing="0"/>
        <w:ind w:firstLine="414"/>
        <w:jc w:val="both"/>
        <w:rPr>
          <w:bCs/>
        </w:rPr>
      </w:pPr>
      <w:r w:rsidRPr="00A432E5">
        <w:rPr>
          <w:bCs/>
        </w:rPr>
        <w:t xml:space="preserve">Динамика распределения </w:t>
      </w:r>
      <w:proofErr w:type="gramStart"/>
      <w:r w:rsidRPr="00A432E5">
        <w:rPr>
          <w:bCs/>
        </w:rPr>
        <w:t>обучающихся</w:t>
      </w:r>
      <w:proofErr w:type="gramEnd"/>
      <w:r w:rsidRPr="00A432E5">
        <w:rPr>
          <w:bCs/>
        </w:rPr>
        <w:t xml:space="preserve"> по группам здоровья;</w:t>
      </w:r>
    </w:p>
    <w:p w:rsidR="00A432E5" w:rsidRPr="00A432E5" w:rsidRDefault="00A432E5" w:rsidP="008F017E">
      <w:pPr>
        <w:pStyle w:val="ab"/>
        <w:numPr>
          <w:ilvl w:val="0"/>
          <w:numId w:val="52"/>
        </w:numPr>
        <w:spacing w:before="0" w:beforeAutospacing="0" w:after="0" w:afterAutospacing="0"/>
        <w:ind w:firstLine="414"/>
        <w:jc w:val="both"/>
        <w:rPr>
          <w:bCs/>
        </w:rPr>
      </w:pPr>
      <w:r w:rsidRPr="00A432E5">
        <w:rPr>
          <w:bCs/>
        </w:rPr>
        <w:t xml:space="preserve">Количество обучающихся в группе риска </w:t>
      </w:r>
      <w:proofErr w:type="spellStart"/>
      <w:r w:rsidRPr="00A432E5">
        <w:rPr>
          <w:bCs/>
        </w:rPr>
        <w:t>аддиктивных</w:t>
      </w:r>
      <w:proofErr w:type="spellEnd"/>
      <w:r w:rsidRPr="00A432E5">
        <w:rPr>
          <w:bCs/>
        </w:rPr>
        <w:t xml:space="preserve"> (зависимых) форм поведения;</w:t>
      </w:r>
    </w:p>
    <w:p w:rsidR="00A432E5" w:rsidRPr="00A432E5" w:rsidRDefault="00A432E5" w:rsidP="008F017E">
      <w:pPr>
        <w:pStyle w:val="ab"/>
        <w:numPr>
          <w:ilvl w:val="0"/>
          <w:numId w:val="52"/>
        </w:numPr>
        <w:spacing w:before="0" w:beforeAutospacing="0" w:after="0" w:afterAutospacing="0"/>
        <w:ind w:firstLine="414"/>
        <w:jc w:val="both"/>
        <w:rPr>
          <w:bCs/>
        </w:rPr>
      </w:pPr>
      <w:r w:rsidRPr="00A432E5">
        <w:rPr>
          <w:bCs/>
        </w:rPr>
        <w:t>Количество и продолжительность пропусков занятий по болезни;</w:t>
      </w:r>
    </w:p>
    <w:p w:rsidR="00A432E5" w:rsidRPr="00A432E5" w:rsidRDefault="00A432E5" w:rsidP="008F017E">
      <w:pPr>
        <w:pStyle w:val="ab"/>
        <w:numPr>
          <w:ilvl w:val="0"/>
          <w:numId w:val="52"/>
        </w:numPr>
        <w:spacing w:before="0" w:beforeAutospacing="0" w:after="0" w:afterAutospacing="0"/>
        <w:ind w:firstLine="414"/>
        <w:jc w:val="both"/>
        <w:rPr>
          <w:bCs/>
        </w:rPr>
      </w:pPr>
      <w:r w:rsidRPr="00A432E5">
        <w:rPr>
          <w:bCs/>
        </w:rPr>
        <w:t>Частота и массовость спортивно-оздоровительных мероприятий;</w:t>
      </w:r>
    </w:p>
    <w:p w:rsidR="00A432E5" w:rsidRPr="00A432E5" w:rsidRDefault="00A432E5" w:rsidP="008F017E">
      <w:pPr>
        <w:pStyle w:val="ab"/>
        <w:numPr>
          <w:ilvl w:val="0"/>
          <w:numId w:val="52"/>
        </w:numPr>
        <w:spacing w:before="0" w:beforeAutospacing="0" w:after="0" w:afterAutospacing="0"/>
        <w:ind w:firstLine="414"/>
        <w:jc w:val="both"/>
        <w:rPr>
          <w:bCs/>
        </w:rPr>
      </w:pPr>
      <w:r w:rsidRPr="00A432E5">
        <w:rPr>
          <w:bCs/>
        </w:rPr>
        <w:t xml:space="preserve">Удовлетворенность качеством дополнительного образования </w:t>
      </w:r>
      <w:proofErr w:type="gramStart"/>
      <w:r w:rsidRPr="00A432E5">
        <w:rPr>
          <w:bCs/>
        </w:rPr>
        <w:t>обучающихся</w:t>
      </w:r>
      <w:proofErr w:type="gramEnd"/>
      <w:r w:rsidRPr="00A432E5">
        <w:rPr>
          <w:bCs/>
        </w:rPr>
        <w:t>, в том числе обучающихся с ограниченными возможностями здоровья;</w:t>
      </w:r>
    </w:p>
    <w:p w:rsidR="00A432E5" w:rsidRPr="00A432E5" w:rsidRDefault="00A432E5" w:rsidP="008F017E">
      <w:pPr>
        <w:pStyle w:val="ab"/>
        <w:numPr>
          <w:ilvl w:val="0"/>
          <w:numId w:val="52"/>
        </w:numPr>
        <w:spacing w:before="0" w:beforeAutospacing="0" w:after="0" w:afterAutospacing="0"/>
        <w:ind w:firstLine="414"/>
        <w:jc w:val="both"/>
        <w:rPr>
          <w:bCs/>
        </w:rPr>
      </w:pPr>
      <w:r w:rsidRPr="00A432E5">
        <w:rPr>
          <w:bCs/>
        </w:rPr>
        <w:t xml:space="preserve">Уровень достижений, обучающихся и педагогов, участвующих в различных мероприятиях </w:t>
      </w:r>
      <w:proofErr w:type="spellStart"/>
      <w:r w:rsidRPr="00A432E5">
        <w:rPr>
          <w:bCs/>
        </w:rPr>
        <w:t>здоровьесберегающей</w:t>
      </w:r>
      <w:proofErr w:type="spellEnd"/>
      <w:r w:rsidRPr="00A432E5">
        <w:rPr>
          <w:bCs/>
        </w:rPr>
        <w:t xml:space="preserve"> направленности. </w:t>
      </w:r>
    </w:p>
    <w:p w:rsidR="00A432E5" w:rsidRPr="00A432E5" w:rsidRDefault="00A432E5" w:rsidP="00A432E5">
      <w:pPr>
        <w:pStyle w:val="ab"/>
        <w:spacing w:before="0" w:beforeAutospacing="0" w:after="0" w:afterAutospacing="0"/>
        <w:ind w:left="1134"/>
        <w:jc w:val="both"/>
        <w:rPr>
          <w:bCs/>
        </w:rPr>
      </w:pPr>
    </w:p>
    <w:p w:rsidR="00A432E5" w:rsidRPr="00A432E5" w:rsidRDefault="00A432E5" w:rsidP="008F017E">
      <w:pPr>
        <w:pStyle w:val="a5"/>
        <w:numPr>
          <w:ilvl w:val="0"/>
          <w:numId w:val="59"/>
        </w:numPr>
        <w:jc w:val="center"/>
        <w:rPr>
          <w:rFonts w:ascii="Times New Roman" w:hAnsi="Times New Roman"/>
          <w:b w:val="0"/>
          <w:color w:val="002060"/>
          <w:szCs w:val="24"/>
        </w:rPr>
      </w:pPr>
      <w:r w:rsidRPr="00A432E5">
        <w:rPr>
          <w:rFonts w:ascii="Times New Roman" w:hAnsi="Times New Roman"/>
          <w:b w:val="0"/>
          <w:color w:val="002060"/>
          <w:szCs w:val="24"/>
        </w:rPr>
        <w:t>Развитию системы занятий физической культурой и спортом.</w:t>
      </w:r>
    </w:p>
    <w:p w:rsidR="00A432E5" w:rsidRPr="00A432E5" w:rsidRDefault="00A432E5" w:rsidP="00A432E5">
      <w:pPr>
        <w:widowControl w:val="0"/>
        <w:autoSpaceDE w:val="0"/>
        <w:autoSpaceDN w:val="0"/>
        <w:adjustRightInd w:val="0"/>
        <w:spacing w:after="0" w:line="240" w:lineRule="auto"/>
        <w:ind w:firstLine="390"/>
        <w:jc w:val="both"/>
        <w:rPr>
          <w:rFonts w:ascii="Times New Roman" w:hAnsi="Times New Roman" w:cs="Times New Roman"/>
          <w:sz w:val="24"/>
          <w:szCs w:val="24"/>
        </w:rPr>
      </w:pPr>
      <w:r w:rsidRPr="00A432E5">
        <w:rPr>
          <w:rFonts w:ascii="Times New Roman" w:hAnsi="Times New Roman" w:cs="Times New Roman"/>
          <w:sz w:val="24"/>
          <w:szCs w:val="24"/>
        </w:rPr>
        <w:t>Внеклассная и спортивно-оздоровительная работа в лицее играет очень важную роль в процессе становления физически развитой и ведущей здоровый образ жизни личности. (Приложение 3) Ученые утверждают, что личностью не рождаются, а становятся. Наше общество многое делает для того, чтобы наши дети получили всестороннее развитие: умственное, духовное, этическое, эстетическое, нравственное и, конечно, физическое. На уроках физической культуры невозможно реализовать все задачи по физическому развитию личности и здесь на помощь приходит внеклассная и оздоровительная работа. Наш спортивный зал открыт с 8 до 21 часа, как для лицеистов, так и для других подростков.</w:t>
      </w:r>
    </w:p>
    <w:p w:rsidR="00A432E5" w:rsidRPr="00A432E5" w:rsidRDefault="00A432E5" w:rsidP="00A432E5">
      <w:pPr>
        <w:widowControl w:val="0"/>
        <w:autoSpaceDE w:val="0"/>
        <w:autoSpaceDN w:val="0"/>
        <w:adjustRightInd w:val="0"/>
        <w:spacing w:after="0" w:line="240" w:lineRule="auto"/>
        <w:ind w:firstLine="390"/>
        <w:jc w:val="both"/>
        <w:rPr>
          <w:rFonts w:ascii="Times New Roman" w:hAnsi="Times New Roman" w:cs="Times New Roman"/>
          <w:sz w:val="24"/>
          <w:szCs w:val="24"/>
        </w:rPr>
      </w:pPr>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 xml:space="preserve">В лицее действуют спортивные секции: спортивный клуб «Крокус», художественная гимнастика, карате, баскетбол, секция «Быстрее, выше, сильнее» для младших лицеистов (Таблица 1). </w:t>
      </w:r>
      <w:proofErr w:type="gramEnd"/>
    </w:p>
    <w:p w:rsidR="00A432E5" w:rsidRPr="00A432E5" w:rsidRDefault="00A432E5" w:rsidP="00A432E5">
      <w:pPr>
        <w:widowControl w:val="0"/>
        <w:autoSpaceDE w:val="0"/>
        <w:autoSpaceDN w:val="0"/>
        <w:adjustRightInd w:val="0"/>
        <w:spacing w:after="0" w:line="240" w:lineRule="auto"/>
        <w:ind w:firstLine="390"/>
        <w:jc w:val="right"/>
        <w:rPr>
          <w:rFonts w:ascii="Times New Roman" w:hAnsi="Times New Roman" w:cs="Times New Roman"/>
          <w:sz w:val="24"/>
          <w:szCs w:val="24"/>
        </w:rPr>
      </w:pPr>
      <w:r w:rsidRPr="00A432E5">
        <w:rPr>
          <w:rFonts w:ascii="Times New Roman" w:hAnsi="Times New Roman" w:cs="Times New Roman"/>
          <w:sz w:val="24"/>
          <w:szCs w:val="24"/>
        </w:rPr>
        <w:t>Таблица 1.</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52"/>
        <w:gridCol w:w="851"/>
        <w:gridCol w:w="850"/>
        <w:gridCol w:w="851"/>
        <w:gridCol w:w="850"/>
        <w:gridCol w:w="851"/>
        <w:gridCol w:w="850"/>
        <w:gridCol w:w="851"/>
      </w:tblGrid>
      <w:tr w:rsidR="00A432E5" w:rsidRPr="00A432E5" w:rsidTr="001D14AD">
        <w:trPr>
          <w:trHeight w:val="274"/>
        </w:trPr>
        <w:tc>
          <w:tcPr>
            <w:tcW w:w="3652"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r w:rsidRPr="00A432E5">
              <w:rPr>
                <w:rFonts w:ascii="Times New Roman" w:hAnsi="Times New Roman" w:cs="Times New Roman"/>
                <w:b/>
                <w:bCs/>
                <w:iCs/>
                <w:sz w:val="24"/>
                <w:szCs w:val="24"/>
              </w:rPr>
              <w:t>Вид деятельности</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roofErr w:type="spellStart"/>
            <w:proofErr w:type="gramStart"/>
            <w:r w:rsidRPr="00A432E5">
              <w:rPr>
                <w:rFonts w:ascii="Times New Roman" w:hAnsi="Times New Roman" w:cs="Times New Roman"/>
                <w:b/>
                <w:bCs/>
                <w:iCs/>
                <w:sz w:val="24"/>
                <w:szCs w:val="24"/>
              </w:rPr>
              <w:t>Пн</w:t>
            </w:r>
            <w:proofErr w:type="spellEnd"/>
            <w:proofErr w:type="gramEnd"/>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roofErr w:type="gramStart"/>
            <w:r w:rsidRPr="00A432E5">
              <w:rPr>
                <w:rFonts w:ascii="Times New Roman" w:hAnsi="Times New Roman" w:cs="Times New Roman"/>
                <w:b/>
                <w:bCs/>
                <w:iCs/>
                <w:sz w:val="24"/>
                <w:szCs w:val="24"/>
              </w:rPr>
              <w:t>Вт</w:t>
            </w:r>
            <w:proofErr w:type="gramEnd"/>
            <w:r w:rsidRPr="00A432E5">
              <w:rPr>
                <w:rFonts w:ascii="Times New Roman" w:hAnsi="Times New Roman" w:cs="Times New Roman"/>
                <w:b/>
                <w:bCs/>
                <w:iCs/>
                <w:sz w:val="24"/>
                <w:szCs w:val="24"/>
              </w:rPr>
              <w:t>.</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roofErr w:type="gramStart"/>
            <w:r w:rsidRPr="00A432E5">
              <w:rPr>
                <w:rFonts w:ascii="Times New Roman" w:hAnsi="Times New Roman" w:cs="Times New Roman"/>
                <w:b/>
                <w:bCs/>
                <w:iCs/>
                <w:sz w:val="24"/>
                <w:szCs w:val="24"/>
              </w:rPr>
              <w:t>Ср</w:t>
            </w:r>
            <w:proofErr w:type="gramEnd"/>
            <w:r w:rsidRPr="00A432E5">
              <w:rPr>
                <w:rFonts w:ascii="Times New Roman" w:hAnsi="Times New Roman" w:cs="Times New Roman"/>
                <w:b/>
                <w:bCs/>
                <w:iCs/>
                <w:sz w:val="24"/>
                <w:szCs w:val="24"/>
              </w:rPr>
              <w:t>.</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r w:rsidRPr="00A432E5">
              <w:rPr>
                <w:rFonts w:ascii="Times New Roman" w:hAnsi="Times New Roman" w:cs="Times New Roman"/>
                <w:b/>
                <w:bCs/>
                <w:iCs/>
                <w:sz w:val="24"/>
                <w:szCs w:val="24"/>
              </w:rPr>
              <w:t>Чт.</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r w:rsidRPr="00A432E5">
              <w:rPr>
                <w:rFonts w:ascii="Times New Roman" w:hAnsi="Times New Roman" w:cs="Times New Roman"/>
                <w:b/>
                <w:bCs/>
                <w:iCs/>
                <w:sz w:val="24"/>
                <w:szCs w:val="24"/>
              </w:rPr>
              <w:t>Пт.</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r w:rsidRPr="00A432E5">
              <w:rPr>
                <w:rFonts w:ascii="Times New Roman" w:hAnsi="Times New Roman" w:cs="Times New Roman"/>
                <w:b/>
                <w:bCs/>
                <w:iCs/>
                <w:sz w:val="24"/>
                <w:szCs w:val="24"/>
              </w:rPr>
              <w:t>Сб.</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r w:rsidRPr="00A432E5">
              <w:rPr>
                <w:rFonts w:ascii="Times New Roman" w:hAnsi="Times New Roman" w:cs="Times New Roman"/>
                <w:b/>
                <w:bCs/>
                <w:iCs/>
                <w:sz w:val="24"/>
                <w:szCs w:val="24"/>
              </w:rPr>
              <w:t>Вс.</w:t>
            </w:r>
          </w:p>
        </w:tc>
      </w:tr>
      <w:tr w:rsidR="00A432E5" w:rsidRPr="00A432E5" w:rsidTr="001D14AD">
        <w:trPr>
          <w:trHeight w:val="249"/>
        </w:trPr>
        <w:tc>
          <w:tcPr>
            <w:tcW w:w="3652"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r w:rsidRPr="00A432E5">
              <w:rPr>
                <w:rFonts w:ascii="Times New Roman" w:hAnsi="Times New Roman" w:cs="Times New Roman"/>
                <w:b/>
                <w:bCs/>
                <w:iCs/>
                <w:sz w:val="24"/>
                <w:szCs w:val="24"/>
              </w:rPr>
              <w:t>Уроки ФК:</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
                <w:bCs/>
                <w:iCs/>
                <w:sz w:val="24"/>
                <w:szCs w:val="24"/>
              </w:rPr>
            </w:pPr>
          </w:p>
        </w:tc>
      </w:tr>
      <w:tr w:rsidR="00A432E5" w:rsidRPr="00A432E5" w:rsidTr="001D14AD">
        <w:trPr>
          <w:trHeight w:val="824"/>
        </w:trPr>
        <w:tc>
          <w:tcPr>
            <w:tcW w:w="3652" w:type="dxa"/>
          </w:tcPr>
          <w:p w:rsidR="00A432E5" w:rsidRPr="00A432E5" w:rsidRDefault="00A432E5" w:rsidP="00A432E5">
            <w:pPr>
              <w:overflowPunct w:val="0"/>
              <w:autoSpaceDE w:val="0"/>
              <w:autoSpaceDN w:val="0"/>
              <w:adjustRightInd w:val="0"/>
              <w:spacing w:after="0" w:line="240" w:lineRule="auto"/>
              <w:rPr>
                <w:rFonts w:ascii="Times New Roman" w:hAnsi="Times New Roman" w:cs="Times New Roman"/>
                <w:bCs/>
                <w:iCs/>
                <w:sz w:val="24"/>
                <w:szCs w:val="24"/>
              </w:rPr>
            </w:pPr>
            <w:r w:rsidRPr="00A432E5">
              <w:rPr>
                <w:rFonts w:ascii="Times New Roman" w:hAnsi="Times New Roman" w:cs="Times New Roman"/>
                <w:bCs/>
                <w:iCs/>
                <w:sz w:val="24"/>
                <w:szCs w:val="24"/>
              </w:rPr>
              <w:t>Внеурочная оздоровительная деятельность в начальных классах в рамках ФГОС (подвижные игры)</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14.20-15.05</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13.30-14.15</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r>
      <w:tr w:rsidR="00A432E5" w:rsidRPr="00A432E5" w:rsidTr="001D14AD">
        <w:trPr>
          <w:trHeight w:val="249"/>
        </w:trPr>
        <w:tc>
          <w:tcPr>
            <w:tcW w:w="3652" w:type="dxa"/>
          </w:tcPr>
          <w:p w:rsidR="00A432E5" w:rsidRPr="00A432E5" w:rsidRDefault="00A432E5" w:rsidP="00A432E5">
            <w:pPr>
              <w:overflowPunct w:val="0"/>
              <w:autoSpaceDE w:val="0"/>
              <w:autoSpaceDN w:val="0"/>
              <w:adjustRightInd w:val="0"/>
              <w:spacing w:after="0" w:line="240" w:lineRule="auto"/>
              <w:rPr>
                <w:rFonts w:ascii="Times New Roman" w:hAnsi="Times New Roman" w:cs="Times New Roman"/>
                <w:bCs/>
                <w:iCs/>
                <w:sz w:val="24"/>
                <w:szCs w:val="24"/>
              </w:rPr>
            </w:pPr>
            <w:r w:rsidRPr="00A432E5">
              <w:rPr>
                <w:rFonts w:ascii="Times New Roman" w:hAnsi="Times New Roman" w:cs="Times New Roman"/>
                <w:bCs/>
                <w:iCs/>
                <w:sz w:val="24"/>
                <w:szCs w:val="24"/>
              </w:rPr>
              <w:t>Туризм (</w:t>
            </w:r>
            <w:proofErr w:type="spellStart"/>
            <w:r w:rsidRPr="00A432E5">
              <w:rPr>
                <w:rFonts w:ascii="Times New Roman" w:hAnsi="Times New Roman" w:cs="Times New Roman"/>
                <w:bCs/>
                <w:iCs/>
                <w:sz w:val="24"/>
                <w:szCs w:val="24"/>
              </w:rPr>
              <w:t>СЮТур</w:t>
            </w:r>
            <w:proofErr w:type="spellEnd"/>
            <w:r w:rsidRPr="00A432E5">
              <w:rPr>
                <w:rFonts w:ascii="Times New Roman" w:hAnsi="Times New Roman" w:cs="Times New Roman"/>
                <w:bCs/>
                <w:iCs/>
                <w:sz w:val="24"/>
                <w:szCs w:val="24"/>
              </w:rPr>
              <w:t>)</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17.00-19.00</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18.00-19.30</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17.00-19.00</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r>
      <w:tr w:rsidR="00A432E5" w:rsidRPr="00A432E5" w:rsidTr="001D14AD">
        <w:trPr>
          <w:trHeight w:val="549"/>
        </w:trPr>
        <w:tc>
          <w:tcPr>
            <w:tcW w:w="3652" w:type="dxa"/>
          </w:tcPr>
          <w:p w:rsidR="00A432E5" w:rsidRPr="00A432E5" w:rsidRDefault="00A432E5" w:rsidP="00A432E5">
            <w:pPr>
              <w:overflowPunct w:val="0"/>
              <w:autoSpaceDE w:val="0"/>
              <w:autoSpaceDN w:val="0"/>
              <w:adjustRightInd w:val="0"/>
              <w:spacing w:after="0" w:line="240" w:lineRule="auto"/>
              <w:rPr>
                <w:rFonts w:ascii="Times New Roman" w:hAnsi="Times New Roman" w:cs="Times New Roman"/>
                <w:bCs/>
                <w:iCs/>
                <w:sz w:val="24"/>
                <w:szCs w:val="24"/>
              </w:rPr>
            </w:pPr>
            <w:r w:rsidRPr="00A432E5">
              <w:rPr>
                <w:rFonts w:ascii="Times New Roman" w:hAnsi="Times New Roman" w:cs="Times New Roman"/>
                <w:bCs/>
                <w:iCs/>
                <w:sz w:val="24"/>
                <w:szCs w:val="24"/>
              </w:rPr>
              <w:t>Подготовка к олимпиадам и сдаче ГТО</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 xml:space="preserve">15.00-17.00 </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r>
      <w:tr w:rsidR="00A432E5" w:rsidRPr="00A432E5" w:rsidTr="001D14AD">
        <w:trPr>
          <w:trHeight w:val="249"/>
        </w:trPr>
        <w:tc>
          <w:tcPr>
            <w:tcW w:w="3652" w:type="dxa"/>
          </w:tcPr>
          <w:p w:rsidR="00A432E5" w:rsidRPr="00A432E5" w:rsidRDefault="00A432E5" w:rsidP="00A432E5">
            <w:pPr>
              <w:overflowPunct w:val="0"/>
              <w:autoSpaceDE w:val="0"/>
              <w:autoSpaceDN w:val="0"/>
              <w:adjustRightInd w:val="0"/>
              <w:spacing w:after="0" w:line="240" w:lineRule="auto"/>
              <w:rPr>
                <w:rFonts w:ascii="Times New Roman" w:hAnsi="Times New Roman" w:cs="Times New Roman"/>
                <w:bCs/>
                <w:iCs/>
                <w:sz w:val="24"/>
                <w:szCs w:val="24"/>
              </w:rPr>
            </w:pPr>
            <w:r w:rsidRPr="00A432E5">
              <w:rPr>
                <w:rFonts w:ascii="Times New Roman" w:hAnsi="Times New Roman" w:cs="Times New Roman"/>
                <w:bCs/>
                <w:iCs/>
                <w:sz w:val="24"/>
                <w:szCs w:val="24"/>
              </w:rPr>
              <w:t>Футбол (МБУ СШ № 1)</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17.30-19.00</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17.30-19.00</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17.30-19.00</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08.00-10.00</w:t>
            </w:r>
          </w:p>
        </w:tc>
      </w:tr>
      <w:tr w:rsidR="00A432E5" w:rsidRPr="00A432E5" w:rsidTr="001D14AD">
        <w:trPr>
          <w:trHeight w:val="274"/>
        </w:trPr>
        <w:tc>
          <w:tcPr>
            <w:tcW w:w="3652" w:type="dxa"/>
          </w:tcPr>
          <w:p w:rsidR="00A432E5" w:rsidRPr="00A432E5" w:rsidRDefault="00A432E5" w:rsidP="00A432E5">
            <w:pPr>
              <w:overflowPunct w:val="0"/>
              <w:autoSpaceDE w:val="0"/>
              <w:autoSpaceDN w:val="0"/>
              <w:adjustRightInd w:val="0"/>
              <w:spacing w:after="0" w:line="240" w:lineRule="auto"/>
              <w:rPr>
                <w:rFonts w:ascii="Times New Roman" w:hAnsi="Times New Roman" w:cs="Times New Roman"/>
                <w:bCs/>
                <w:iCs/>
                <w:sz w:val="24"/>
                <w:szCs w:val="24"/>
              </w:rPr>
            </w:pPr>
            <w:r w:rsidRPr="00A432E5">
              <w:rPr>
                <w:rFonts w:ascii="Times New Roman" w:hAnsi="Times New Roman" w:cs="Times New Roman"/>
                <w:bCs/>
                <w:iCs/>
                <w:sz w:val="24"/>
                <w:szCs w:val="24"/>
              </w:rPr>
              <w:t>Гимнастика (МБУ СШ №3)</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19.00- 20.30</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19.00- 20.30</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19.00- 20.30</w:t>
            </w: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r>
      <w:tr w:rsidR="00A432E5" w:rsidRPr="00A432E5" w:rsidTr="001D14AD">
        <w:trPr>
          <w:trHeight w:val="274"/>
        </w:trPr>
        <w:tc>
          <w:tcPr>
            <w:tcW w:w="3652" w:type="dxa"/>
          </w:tcPr>
          <w:p w:rsidR="00A432E5" w:rsidRPr="00A432E5" w:rsidRDefault="00A432E5" w:rsidP="00A432E5">
            <w:pPr>
              <w:overflowPunct w:val="0"/>
              <w:autoSpaceDE w:val="0"/>
              <w:autoSpaceDN w:val="0"/>
              <w:adjustRightInd w:val="0"/>
              <w:spacing w:after="0" w:line="240" w:lineRule="auto"/>
              <w:rPr>
                <w:rFonts w:ascii="Times New Roman" w:hAnsi="Times New Roman" w:cs="Times New Roman"/>
                <w:bCs/>
                <w:iCs/>
                <w:sz w:val="24"/>
                <w:szCs w:val="24"/>
              </w:rPr>
            </w:pPr>
            <w:proofErr w:type="spellStart"/>
            <w:r w:rsidRPr="00A432E5">
              <w:rPr>
                <w:rFonts w:ascii="Times New Roman" w:hAnsi="Times New Roman" w:cs="Times New Roman"/>
                <w:bCs/>
                <w:iCs/>
                <w:sz w:val="24"/>
                <w:szCs w:val="24"/>
              </w:rPr>
              <w:t>Киокушинкай-карате</w:t>
            </w:r>
            <w:proofErr w:type="spellEnd"/>
            <w:r w:rsidRPr="00A432E5">
              <w:rPr>
                <w:rFonts w:ascii="Times New Roman" w:hAnsi="Times New Roman" w:cs="Times New Roman"/>
                <w:bCs/>
                <w:iCs/>
                <w:sz w:val="24"/>
                <w:szCs w:val="24"/>
              </w:rPr>
              <w:t xml:space="preserve"> (МБУ СШ № 1)</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19.00- 21.00</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19.30- 21.30</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p>
        </w:tc>
        <w:tc>
          <w:tcPr>
            <w:tcW w:w="850"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19.00- 21.00</w:t>
            </w:r>
          </w:p>
        </w:tc>
        <w:tc>
          <w:tcPr>
            <w:tcW w:w="851" w:type="dxa"/>
          </w:tcPr>
          <w:p w:rsidR="00A432E5" w:rsidRPr="00A432E5" w:rsidRDefault="00A432E5" w:rsidP="00A432E5">
            <w:pPr>
              <w:overflowPunct w:val="0"/>
              <w:autoSpaceDE w:val="0"/>
              <w:autoSpaceDN w:val="0"/>
              <w:adjustRightInd w:val="0"/>
              <w:spacing w:after="0" w:line="240" w:lineRule="auto"/>
              <w:jc w:val="center"/>
              <w:rPr>
                <w:rFonts w:ascii="Times New Roman" w:hAnsi="Times New Roman" w:cs="Times New Roman"/>
                <w:bCs/>
                <w:iCs/>
                <w:sz w:val="24"/>
                <w:szCs w:val="24"/>
              </w:rPr>
            </w:pPr>
            <w:r w:rsidRPr="00A432E5">
              <w:rPr>
                <w:rFonts w:ascii="Times New Roman" w:hAnsi="Times New Roman" w:cs="Times New Roman"/>
                <w:bCs/>
                <w:iCs/>
                <w:sz w:val="24"/>
                <w:szCs w:val="24"/>
              </w:rPr>
              <w:t>19.00- 21.00</w:t>
            </w:r>
          </w:p>
        </w:tc>
      </w:tr>
    </w:tbl>
    <w:p w:rsidR="00A432E5" w:rsidRPr="00A432E5" w:rsidRDefault="00A432E5" w:rsidP="00A432E5">
      <w:pPr>
        <w:widowControl w:val="0"/>
        <w:autoSpaceDE w:val="0"/>
        <w:autoSpaceDN w:val="0"/>
        <w:adjustRightInd w:val="0"/>
        <w:spacing w:after="0" w:line="240" w:lineRule="auto"/>
        <w:ind w:firstLine="390"/>
        <w:jc w:val="both"/>
        <w:rPr>
          <w:rFonts w:ascii="Times New Roman" w:hAnsi="Times New Roman" w:cs="Times New Roman"/>
          <w:sz w:val="24"/>
          <w:szCs w:val="24"/>
        </w:rPr>
      </w:pPr>
    </w:p>
    <w:p w:rsidR="00A432E5" w:rsidRPr="00A432E5" w:rsidRDefault="00A432E5" w:rsidP="00A432E5">
      <w:pPr>
        <w:widowControl w:val="0"/>
        <w:autoSpaceDE w:val="0"/>
        <w:autoSpaceDN w:val="0"/>
        <w:adjustRightInd w:val="0"/>
        <w:spacing w:after="0" w:line="240" w:lineRule="auto"/>
        <w:ind w:firstLine="390"/>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64384" behindDoc="0" locked="0" layoutInCell="1" allowOverlap="1">
            <wp:simplePos x="0" y="0"/>
            <wp:positionH relativeFrom="margin">
              <wp:posOffset>3863975</wp:posOffset>
            </wp:positionH>
            <wp:positionV relativeFrom="paragraph">
              <wp:posOffset>585470</wp:posOffset>
            </wp:positionV>
            <wp:extent cx="1998980" cy="1424940"/>
            <wp:effectExtent l="19050" t="19050" r="20320" b="22860"/>
            <wp:wrapSquare wrapText="bothSides"/>
            <wp:docPr id="130" name="Рисунок 17" descr="S:\1. Елена Викторовна\2015-2016\КОНКУРС по ЗОЖ\Приложения 1-7.1\Приложение 2\Приложение 2.4. Художественная гимнастика\p_IJH7U6Y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S:\1. Елена Викторовна\2015-2016\КОНКУРС по ЗОЖ\Приложения 1-7.1\Приложение 2\Приложение 2.4. Художественная гимнастика\p_IJH7U6Yls.jpg"/>
                    <pic:cNvPicPr>
                      <a:picLocks noChangeAspect="1" noChangeArrowheads="1"/>
                    </pic:cNvPicPr>
                  </pic:nvPicPr>
                  <pic:blipFill>
                    <a:blip r:embed="rId95"/>
                    <a:srcRect t="13210" b="15500"/>
                    <a:stretch>
                      <a:fillRect/>
                    </a:stretch>
                  </pic:blipFill>
                  <pic:spPr bwMode="auto">
                    <a:xfrm>
                      <a:off x="0" y="0"/>
                      <a:ext cx="1998980" cy="1424940"/>
                    </a:xfrm>
                    <a:prstGeom prst="rect">
                      <a:avLst/>
                    </a:prstGeom>
                    <a:noFill/>
                    <a:ln w="19050" algn="ctr">
                      <a:solidFill>
                        <a:srgbClr val="C00000"/>
                      </a:solidFill>
                      <a:round/>
                      <a:headEnd/>
                      <a:tailEnd/>
                    </a:ln>
                  </pic:spPr>
                </pic:pic>
              </a:graphicData>
            </a:graphic>
          </wp:anchor>
        </w:drawing>
      </w:r>
      <w:r w:rsidRPr="00A432E5">
        <w:rPr>
          <w:rFonts w:ascii="Times New Roman" w:hAnsi="Times New Roman" w:cs="Times New Roman"/>
          <w:sz w:val="24"/>
          <w:szCs w:val="24"/>
        </w:rPr>
        <w:t>Главной чертой занятий в спортивных секциях является настрой учащихся на работу, на обучение новым приемам и навыкам, а не просто на игру. В начале занятий преподавателем ставится определенная обучающая цель, в конце занятий подводится итог.</w:t>
      </w:r>
    </w:p>
    <w:p w:rsidR="00A432E5" w:rsidRPr="00A432E5" w:rsidRDefault="00A432E5" w:rsidP="00A432E5">
      <w:pPr>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sz w:val="24"/>
          <w:szCs w:val="24"/>
        </w:rPr>
        <w:t>В спортивных секциях, работающих при лицее, занимаются 290 (43%) учащихся, по возрастным группам: 7-10лет, 10-14лет, 14-17 лет.</w:t>
      </w:r>
    </w:p>
    <w:p w:rsidR="00A432E5" w:rsidRPr="00A432E5" w:rsidRDefault="00A432E5" w:rsidP="00A432E5">
      <w:pPr>
        <w:shd w:val="clear" w:color="auto" w:fill="FFFFFF"/>
        <w:spacing w:after="0" w:line="240" w:lineRule="auto"/>
        <w:ind w:firstLine="426"/>
        <w:jc w:val="both"/>
        <w:rPr>
          <w:rFonts w:ascii="Times New Roman" w:hAnsi="Times New Roman" w:cs="Times New Roman"/>
          <w:color w:val="000000"/>
          <w:sz w:val="24"/>
          <w:szCs w:val="24"/>
        </w:rPr>
      </w:pPr>
      <w:r w:rsidRPr="00A432E5">
        <w:rPr>
          <w:rFonts w:ascii="Times New Roman" w:hAnsi="Times New Roman" w:cs="Times New Roman"/>
          <w:spacing w:val="5"/>
          <w:sz w:val="24"/>
          <w:szCs w:val="24"/>
        </w:rPr>
        <w:t xml:space="preserve">  </w:t>
      </w:r>
      <w:r w:rsidRPr="00A432E5">
        <w:rPr>
          <w:rFonts w:ascii="Times New Roman" w:hAnsi="Times New Roman" w:cs="Times New Roman"/>
          <w:color w:val="000000"/>
          <w:spacing w:val="5"/>
          <w:sz w:val="24"/>
          <w:szCs w:val="24"/>
        </w:rPr>
        <w:t xml:space="preserve">Одной из самых красивых и изящных спортивных секций лицея является </w:t>
      </w:r>
      <w:r w:rsidRPr="00A432E5">
        <w:rPr>
          <w:rFonts w:ascii="Times New Roman" w:hAnsi="Times New Roman" w:cs="Times New Roman"/>
          <w:b/>
          <w:spacing w:val="5"/>
          <w:sz w:val="24"/>
          <w:szCs w:val="24"/>
        </w:rPr>
        <w:t>художественная гимнастика</w:t>
      </w:r>
      <w:r w:rsidRPr="00A432E5">
        <w:rPr>
          <w:rFonts w:ascii="Times New Roman" w:hAnsi="Times New Roman" w:cs="Times New Roman"/>
          <w:spacing w:val="5"/>
          <w:sz w:val="24"/>
          <w:szCs w:val="24"/>
        </w:rPr>
        <w:t xml:space="preserve"> </w:t>
      </w:r>
      <w:r w:rsidRPr="00A432E5">
        <w:rPr>
          <w:rFonts w:ascii="Times New Roman" w:hAnsi="Times New Roman" w:cs="Times New Roman"/>
          <w:color w:val="000000"/>
          <w:spacing w:val="5"/>
          <w:sz w:val="24"/>
          <w:szCs w:val="24"/>
        </w:rPr>
        <w:t>ДЮСШ №3</w:t>
      </w:r>
      <w:r w:rsidRPr="00A432E5">
        <w:rPr>
          <w:rFonts w:ascii="Times New Roman" w:hAnsi="Times New Roman" w:cs="Times New Roman"/>
          <w:spacing w:val="5"/>
          <w:sz w:val="24"/>
          <w:szCs w:val="24"/>
        </w:rPr>
        <w:t>.</w:t>
      </w:r>
      <w:r w:rsidRPr="00A432E5">
        <w:rPr>
          <w:rFonts w:ascii="Times New Roman" w:hAnsi="Times New Roman" w:cs="Times New Roman"/>
          <w:color w:val="FF0000"/>
          <w:spacing w:val="5"/>
          <w:sz w:val="24"/>
          <w:szCs w:val="24"/>
        </w:rPr>
        <w:t xml:space="preserve"> </w:t>
      </w:r>
      <w:r w:rsidRPr="00A432E5">
        <w:rPr>
          <w:rFonts w:ascii="Times New Roman" w:hAnsi="Times New Roman" w:cs="Times New Roman"/>
          <w:spacing w:val="5"/>
          <w:sz w:val="24"/>
          <w:szCs w:val="24"/>
        </w:rPr>
        <w:t xml:space="preserve">Из последних достижений: </w:t>
      </w:r>
    </w:p>
    <w:p w:rsidR="00A432E5" w:rsidRPr="00A432E5" w:rsidRDefault="00A432E5" w:rsidP="00A432E5">
      <w:pPr>
        <w:pStyle w:val="ab"/>
        <w:spacing w:before="0" w:beforeAutospacing="0" w:after="0" w:afterAutospacing="0"/>
        <w:ind w:left="-142" w:firstLine="502"/>
        <w:jc w:val="both"/>
        <w:rPr>
          <w:color w:val="000000"/>
        </w:rPr>
      </w:pPr>
      <w:r w:rsidRPr="00A432E5">
        <w:rPr>
          <w:noProof/>
        </w:rPr>
        <w:lastRenderedPageBreak/>
        <w:drawing>
          <wp:anchor distT="0" distB="0" distL="114300" distR="114300" simplePos="0" relativeHeight="251669504" behindDoc="0" locked="0" layoutInCell="1" allowOverlap="1">
            <wp:simplePos x="0" y="0"/>
            <wp:positionH relativeFrom="margin">
              <wp:posOffset>3927475</wp:posOffset>
            </wp:positionH>
            <wp:positionV relativeFrom="paragraph">
              <wp:posOffset>333375</wp:posOffset>
            </wp:positionV>
            <wp:extent cx="1644650" cy="2252980"/>
            <wp:effectExtent l="19050" t="19050" r="12700" b="13970"/>
            <wp:wrapSquare wrapText="bothSides"/>
            <wp:docPr id="135" name="Рисунок 41" descr="C:\Users\44E9~1\AppData\Local\Temp\Rar$DRa3008.46319\IMG-20200507-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44E9~1\AppData\Local\Temp\Rar$DRa3008.46319\IMG-20200507-WA0094.jpg"/>
                    <pic:cNvPicPr>
                      <a:picLocks noChangeAspect="1" noChangeArrowheads="1"/>
                    </pic:cNvPicPr>
                  </pic:nvPicPr>
                  <pic:blipFill>
                    <a:blip r:embed="rId96" cstate="print"/>
                    <a:srcRect l="4739" t="5254" r="11848" b="4303"/>
                    <a:stretch>
                      <a:fillRect/>
                    </a:stretch>
                  </pic:blipFill>
                  <pic:spPr bwMode="auto">
                    <a:xfrm>
                      <a:off x="0" y="0"/>
                      <a:ext cx="1644650" cy="2252980"/>
                    </a:xfrm>
                    <a:prstGeom prst="rect">
                      <a:avLst/>
                    </a:prstGeom>
                    <a:noFill/>
                    <a:ln w="19050">
                      <a:solidFill>
                        <a:srgbClr val="C00000"/>
                      </a:solidFill>
                      <a:miter lim="800000"/>
                      <a:headEnd/>
                      <a:tailEnd/>
                    </a:ln>
                  </pic:spPr>
                </pic:pic>
              </a:graphicData>
            </a:graphic>
          </wp:anchor>
        </w:drawing>
      </w:r>
    </w:p>
    <w:p w:rsidR="00A432E5" w:rsidRPr="00A432E5" w:rsidRDefault="00A432E5" w:rsidP="00A432E5">
      <w:pPr>
        <w:pStyle w:val="ab"/>
        <w:spacing w:before="0" w:beforeAutospacing="0" w:after="0" w:afterAutospacing="0"/>
        <w:ind w:left="-142" w:firstLine="502"/>
        <w:jc w:val="both"/>
        <w:rPr>
          <w:color w:val="000000"/>
        </w:rPr>
      </w:pPr>
      <w:r w:rsidRPr="00A432E5">
        <w:rPr>
          <w:noProof/>
        </w:rPr>
        <w:drawing>
          <wp:anchor distT="0" distB="0" distL="114300" distR="114300" simplePos="0" relativeHeight="251668480" behindDoc="0" locked="0" layoutInCell="1" allowOverlap="1">
            <wp:simplePos x="0" y="0"/>
            <wp:positionH relativeFrom="margin">
              <wp:posOffset>2033270</wp:posOffset>
            </wp:positionH>
            <wp:positionV relativeFrom="paragraph">
              <wp:posOffset>131445</wp:posOffset>
            </wp:positionV>
            <wp:extent cx="1609725" cy="2251710"/>
            <wp:effectExtent l="19050" t="19050" r="28575" b="15240"/>
            <wp:wrapSquare wrapText="bothSides"/>
            <wp:docPr id="134" name="Рисунок 40" descr="C:\Users\44E9~1\AppData\Local\Temp\Rar$DRa3008.41888\IMG-20200507-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44E9~1\AppData\Local\Temp\Rar$DRa3008.41888\IMG-20200507-WA0095.jpg"/>
                    <pic:cNvPicPr>
                      <a:picLocks noChangeAspect="1" noChangeArrowheads="1"/>
                    </pic:cNvPicPr>
                  </pic:nvPicPr>
                  <pic:blipFill>
                    <a:blip r:embed="rId97" cstate="print"/>
                    <a:srcRect l="1176" t="2473" r="5882"/>
                    <a:stretch>
                      <a:fillRect/>
                    </a:stretch>
                  </pic:blipFill>
                  <pic:spPr bwMode="auto">
                    <a:xfrm>
                      <a:off x="0" y="0"/>
                      <a:ext cx="1609725" cy="2251710"/>
                    </a:xfrm>
                    <a:prstGeom prst="rect">
                      <a:avLst/>
                    </a:prstGeom>
                    <a:noFill/>
                    <a:ln w="19050">
                      <a:solidFill>
                        <a:srgbClr val="C00000"/>
                      </a:solidFill>
                      <a:miter lim="800000"/>
                      <a:headEnd/>
                      <a:tailEnd/>
                    </a:ln>
                  </pic:spPr>
                </pic:pic>
              </a:graphicData>
            </a:graphic>
          </wp:anchor>
        </w:drawing>
      </w:r>
      <w:r w:rsidRPr="00A432E5">
        <w:rPr>
          <w:noProof/>
        </w:rPr>
        <w:drawing>
          <wp:anchor distT="0" distB="0" distL="114300" distR="114300" simplePos="0" relativeHeight="251667456" behindDoc="0" locked="0" layoutInCell="1" allowOverlap="1">
            <wp:simplePos x="0" y="0"/>
            <wp:positionH relativeFrom="margin">
              <wp:posOffset>-101600</wp:posOffset>
            </wp:positionH>
            <wp:positionV relativeFrom="paragraph">
              <wp:posOffset>131445</wp:posOffset>
            </wp:positionV>
            <wp:extent cx="1674495" cy="2250440"/>
            <wp:effectExtent l="19050" t="19050" r="20955" b="16510"/>
            <wp:wrapSquare wrapText="bothSides"/>
            <wp:docPr id="133" name="Рисунок 39" descr="C:\Users\44E9~1\AppData\Local\Temp\Rar$DRa3008.39686\IMG-20200507-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44E9~1\AppData\Local\Temp\Rar$DRa3008.39686\IMG-20200507-WA0096.jpg"/>
                    <pic:cNvPicPr>
                      <a:picLocks noChangeAspect="1" noChangeArrowheads="1"/>
                    </pic:cNvPicPr>
                  </pic:nvPicPr>
                  <pic:blipFill>
                    <a:blip r:embed="rId98" cstate="print"/>
                    <a:srcRect l="-1801" t="1329" r="5649" b="3426"/>
                    <a:stretch>
                      <a:fillRect/>
                    </a:stretch>
                  </pic:blipFill>
                  <pic:spPr bwMode="auto">
                    <a:xfrm>
                      <a:off x="0" y="0"/>
                      <a:ext cx="1674495" cy="2250440"/>
                    </a:xfrm>
                    <a:prstGeom prst="rect">
                      <a:avLst/>
                    </a:prstGeom>
                    <a:noFill/>
                    <a:ln w="19050">
                      <a:solidFill>
                        <a:srgbClr val="C00000"/>
                      </a:solidFill>
                      <a:miter lim="800000"/>
                      <a:headEnd/>
                      <a:tailEnd/>
                    </a:ln>
                  </pic:spPr>
                </pic:pic>
              </a:graphicData>
            </a:graphic>
          </wp:anchor>
        </w:drawing>
      </w: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r w:rsidRPr="00A432E5">
        <w:rPr>
          <w:noProof/>
        </w:rPr>
        <w:drawing>
          <wp:anchor distT="0" distB="0" distL="114300" distR="114300" simplePos="0" relativeHeight="251661312" behindDoc="0" locked="0" layoutInCell="1" allowOverlap="1">
            <wp:simplePos x="0" y="0"/>
            <wp:positionH relativeFrom="column">
              <wp:posOffset>-196850</wp:posOffset>
            </wp:positionH>
            <wp:positionV relativeFrom="paragraph">
              <wp:posOffset>207010</wp:posOffset>
            </wp:positionV>
            <wp:extent cx="2296160" cy="1525905"/>
            <wp:effectExtent l="19050" t="19050" r="27940" b="17145"/>
            <wp:wrapSquare wrapText="bothSides"/>
            <wp:docPr id="127" name="Рисунок 2" descr="C:\Users\Алиса\Downloads\IMG-20200427-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лиса\Downloads\IMG-20200427-WA0052.jpg"/>
                    <pic:cNvPicPr>
                      <a:picLocks noChangeAspect="1" noChangeArrowheads="1"/>
                    </pic:cNvPicPr>
                  </pic:nvPicPr>
                  <pic:blipFill>
                    <a:blip r:embed="rId99"/>
                    <a:srcRect t="11394"/>
                    <a:stretch>
                      <a:fillRect/>
                    </a:stretch>
                  </pic:blipFill>
                  <pic:spPr bwMode="auto">
                    <a:xfrm>
                      <a:off x="0" y="0"/>
                      <a:ext cx="2296160" cy="1525905"/>
                    </a:xfrm>
                    <a:prstGeom prst="rect">
                      <a:avLst/>
                    </a:prstGeom>
                    <a:noFill/>
                    <a:ln w="19050">
                      <a:solidFill>
                        <a:srgbClr val="C00000"/>
                      </a:solidFill>
                      <a:miter lim="800000"/>
                      <a:headEnd/>
                      <a:tailEnd/>
                    </a:ln>
                  </pic:spPr>
                </pic:pic>
              </a:graphicData>
            </a:graphic>
          </wp:anchor>
        </w:drawing>
      </w: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r w:rsidRPr="00A432E5">
        <w:rPr>
          <w:color w:val="000000"/>
        </w:rPr>
        <w:t xml:space="preserve">В лицее есть ещё одно направление - футбол. Секция существует несколько лет и достигла хороших результатов. </w:t>
      </w:r>
    </w:p>
    <w:p w:rsidR="00A432E5" w:rsidRPr="00A432E5" w:rsidRDefault="00A432E5" w:rsidP="00A432E5">
      <w:pPr>
        <w:pStyle w:val="ab"/>
        <w:spacing w:before="0" w:beforeAutospacing="0" w:after="0" w:afterAutospacing="0"/>
        <w:ind w:left="-142"/>
        <w:jc w:val="both"/>
        <w:rPr>
          <w:color w:val="FF0000"/>
        </w:rPr>
      </w:pPr>
      <w:r w:rsidRPr="00A432E5">
        <w:rPr>
          <w:color w:val="000000"/>
        </w:rPr>
        <w:t>В</w:t>
      </w:r>
      <w:r w:rsidRPr="00A432E5">
        <w:rPr>
          <w:color w:val="FF0000"/>
        </w:rPr>
        <w:t xml:space="preserve"> </w:t>
      </w:r>
      <w:r w:rsidRPr="00A432E5">
        <w:rPr>
          <w:color w:val="000000"/>
        </w:rPr>
        <w:t>городском турнире, посвящённом Дню защитника Отечества, в городском «Рождественском турнире» учащиеся 2-3 классов МОБУ лицея №7 заняли 3 место</w:t>
      </w:r>
      <w:r w:rsidRPr="00A432E5">
        <w:rPr>
          <w:color w:val="FF0000"/>
        </w:rPr>
        <w:t>.</w:t>
      </w:r>
    </w:p>
    <w:p w:rsidR="00A432E5" w:rsidRPr="00A432E5" w:rsidRDefault="00A432E5" w:rsidP="00A432E5">
      <w:pPr>
        <w:pStyle w:val="ab"/>
        <w:spacing w:before="0" w:beforeAutospacing="0" w:after="0" w:afterAutospacing="0"/>
        <w:jc w:val="both"/>
        <w:rPr>
          <w:color w:val="FF0000"/>
        </w:rPr>
      </w:pPr>
      <w:r w:rsidRPr="00A432E5">
        <w:rPr>
          <w:noProof/>
        </w:rPr>
        <w:drawing>
          <wp:anchor distT="0" distB="0" distL="114300" distR="114300" simplePos="0" relativeHeight="251662336" behindDoc="0" locked="0" layoutInCell="1" allowOverlap="1">
            <wp:simplePos x="0" y="0"/>
            <wp:positionH relativeFrom="margin">
              <wp:posOffset>3317240</wp:posOffset>
            </wp:positionH>
            <wp:positionV relativeFrom="paragraph">
              <wp:posOffset>35560</wp:posOffset>
            </wp:positionV>
            <wp:extent cx="2518410" cy="1416685"/>
            <wp:effectExtent l="19050" t="19050" r="15240" b="12065"/>
            <wp:wrapSquare wrapText="bothSides"/>
            <wp:docPr id="128" name="Рисунок 7" descr="C:\Users\Алиса\Downloads\IMG-20200427-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Алиса\Downloads\IMG-20200427-WA0054.jpg"/>
                    <pic:cNvPicPr>
                      <a:picLocks noChangeAspect="1" noChangeArrowheads="1"/>
                    </pic:cNvPicPr>
                  </pic:nvPicPr>
                  <pic:blipFill>
                    <a:blip r:embed="rId100"/>
                    <a:srcRect/>
                    <a:stretch>
                      <a:fillRect/>
                    </a:stretch>
                  </pic:blipFill>
                  <pic:spPr bwMode="auto">
                    <a:xfrm>
                      <a:off x="0" y="0"/>
                      <a:ext cx="2518410" cy="1416685"/>
                    </a:xfrm>
                    <a:prstGeom prst="rect">
                      <a:avLst/>
                    </a:prstGeom>
                    <a:noFill/>
                    <a:ln w="19050">
                      <a:solidFill>
                        <a:srgbClr val="C00000"/>
                      </a:solidFill>
                      <a:miter lim="800000"/>
                      <a:headEnd/>
                      <a:tailEnd/>
                    </a:ln>
                  </pic:spPr>
                </pic:pic>
              </a:graphicData>
            </a:graphic>
          </wp:anchor>
        </w:drawing>
      </w:r>
      <w:r w:rsidRPr="00A432E5">
        <w:rPr>
          <w:color w:val="FF0000"/>
        </w:rPr>
        <w:t xml:space="preserve"> </w:t>
      </w:r>
      <w:r w:rsidRPr="00A432E5">
        <w:rPr>
          <w:color w:val="FF0000"/>
        </w:rPr>
        <w:tab/>
      </w:r>
      <w:r w:rsidRPr="00A432E5">
        <w:rPr>
          <w:color w:val="000000"/>
        </w:rPr>
        <w:t xml:space="preserve">Команда лицея 2007 года рождения так же заняла 3 место в городском первенстве по футболу. </w:t>
      </w:r>
    </w:p>
    <w:p w:rsidR="00A432E5" w:rsidRPr="00A432E5" w:rsidRDefault="00A432E5" w:rsidP="00A432E5">
      <w:pPr>
        <w:pStyle w:val="ab"/>
        <w:spacing w:before="0" w:beforeAutospacing="0" w:after="0" w:afterAutospacing="0"/>
        <w:ind w:left="-142" w:firstLine="502"/>
        <w:jc w:val="both"/>
        <w:rPr>
          <w:color w:val="FF0000"/>
        </w:rPr>
      </w:pPr>
      <w:r w:rsidRPr="00A432E5">
        <w:rPr>
          <w:noProof/>
        </w:rPr>
        <w:drawing>
          <wp:anchor distT="0" distB="0" distL="114300" distR="114300" simplePos="0" relativeHeight="251663360" behindDoc="0" locked="0" layoutInCell="1" allowOverlap="1">
            <wp:simplePos x="0" y="0"/>
            <wp:positionH relativeFrom="page">
              <wp:posOffset>1021080</wp:posOffset>
            </wp:positionH>
            <wp:positionV relativeFrom="paragraph">
              <wp:posOffset>30480</wp:posOffset>
            </wp:positionV>
            <wp:extent cx="2553335" cy="1562735"/>
            <wp:effectExtent l="19050" t="19050" r="18415" b="18415"/>
            <wp:wrapSquare wrapText="bothSides"/>
            <wp:docPr id="129" name="Рисунок 11" descr="C:\Users\Алиса\YandexDisk\Скриншоты\IMG-20200427-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Алиса\YandexDisk\Скриншоты\IMG-20200427-WA0053.jpg"/>
                    <pic:cNvPicPr>
                      <a:picLocks noChangeAspect="1" noChangeArrowheads="1"/>
                    </pic:cNvPicPr>
                  </pic:nvPicPr>
                  <pic:blipFill>
                    <a:blip r:embed="rId101"/>
                    <a:srcRect/>
                    <a:stretch>
                      <a:fillRect/>
                    </a:stretch>
                  </pic:blipFill>
                  <pic:spPr bwMode="auto">
                    <a:xfrm>
                      <a:off x="0" y="0"/>
                      <a:ext cx="2553335" cy="1562735"/>
                    </a:xfrm>
                    <a:prstGeom prst="rect">
                      <a:avLst/>
                    </a:prstGeom>
                    <a:noFill/>
                    <a:ln w="19050">
                      <a:solidFill>
                        <a:srgbClr val="C00000"/>
                      </a:solidFill>
                      <a:miter lim="800000"/>
                      <a:headEnd/>
                      <a:tailEnd/>
                    </a:ln>
                  </pic:spPr>
                </pic:pic>
              </a:graphicData>
            </a:graphic>
          </wp:anchor>
        </w:drawing>
      </w:r>
    </w:p>
    <w:p w:rsidR="00A432E5" w:rsidRPr="00A432E5" w:rsidRDefault="00A432E5" w:rsidP="00A432E5">
      <w:pPr>
        <w:pStyle w:val="ab"/>
        <w:spacing w:before="0" w:beforeAutospacing="0" w:after="0" w:afterAutospacing="0"/>
        <w:ind w:left="-142" w:firstLine="502"/>
        <w:jc w:val="both"/>
        <w:rPr>
          <w:color w:val="FF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p>
    <w:p w:rsidR="00A432E5" w:rsidRPr="00A432E5" w:rsidRDefault="00A432E5" w:rsidP="00A432E5">
      <w:pPr>
        <w:pStyle w:val="ab"/>
        <w:spacing w:before="0" w:beforeAutospacing="0" w:after="0" w:afterAutospacing="0"/>
        <w:ind w:left="-142" w:firstLine="502"/>
        <w:jc w:val="both"/>
        <w:rPr>
          <w:color w:val="000000"/>
        </w:rPr>
      </w:pPr>
      <w:r w:rsidRPr="00A432E5">
        <w:rPr>
          <w:color w:val="000000"/>
        </w:rPr>
        <w:t xml:space="preserve">Также в лицее проходят занятия секции карате ДЮСШ №1. На тренировках ребята учатся преодолевать любые препятствия, воспитывать силу воли, развивать дисциплину и нравственно развиваться. </w:t>
      </w:r>
    </w:p>
    <w:p w:rsidR="00A432E5" w:rsidRPr="00A432E5" w:rsidRDefault="00A432E5" w:rsidP="00A432E5">
      <w:pPr>
        <w:pStyle w:val="ab"/>
        <w:spacing w:before="0" w:beforeAutospacing="0" w:after="0" w:afterAutospacing="0"/>
        <w:ind w:left="-142" w:firstLine="502"/>
        <w:jc w:val="both"/>
        <w:rPr>
          <w:color w:val="C00000"/>
        </w:rPr>
      </w:pPr>
      <w:r w:rsidRPr="00A432E5">
        <w:t>Для учеников младших классов в лицее создана секция «Быстрее, выше, сильнее», которая является самой многочисленной. Под руководством преподавателя Кулиш Р.В. маленькие спортсмены принимают участие и занимают призовые места в лицейских и городских соревнованиях.</w:t>
      </w:r>
    </w:p>
    <w:p w:rsidR="00A432E5" w:rsidRPr="00A432E5" w:rsidRDefault="00A432E5" w:rsidP="00A432E5">
      <w:pPr>
        <w:pStyle w:val="ab"/>
        <w:spacing w:before="0" w:beforeAutospacing="0" w:after="0" w:afterAutospacing="0"/>
        <w:ind w:left="-142" w:firstLine="502"/>
        <w:jc w:val="both"/>
      </w:pPr>
      <w:r w:rsidRPr="00A432E5">
        <w:t xml:space="preserve">В 2019-2020 учебном году в лицее продолжают работать спортивные секции по баскетболу. Надеемся и ждем спортивных побед наших лицеистов. </w:t>
      </w:r>
    </w:p>
    <w:p w:rsidR="00A432E5" w:rsidRPr="00A432E5" w:rsidRDefault="00A432E5" w:rsidP="00A432E5">
      <w:pPr>
        <w:spacing w:after="0" w:line="240" w:lineRule="auto"/>
        <w:ind w:firstLine="357"/>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0528" behindDoc="0" locked="0" layoutInCell="1" allowOverlap="1">
            <wp:simplePos x="0" y="0"/>
            <wp:positionH relativeFrom="margin">
              <wp:posOffset>-59055</wp:posOffset>
            </wp:positionH>
            <wp:positionV relativeFrom="paragraph">
              <wp:posOffset>530225</wp:posOffset>
            </wp:positionV>
            <wp:extent cx="2423795" cy="1476375"/>
            <wp:effectExtent l="19050" t="19050" r="14605" b="28575"/>
            <wp:wrapSquare wrapText="bothSides"/>
            <wp:docPr id="136" name="Рисунок 19" descr="S:\1. Елена Викторовна\2016-2017\ФОТО\ЗИЛ 2017\ЗИЛ 2\IMG_20170127_10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1. Елена Викторовна\2016-2017\ФОТО\ЗИЛ 2017\ЗИЛ 2\IMG_20170127_105814.jpg"/>
                    <pic:cNvPicPr>
                      <a:picLocks noChangeAspect="1" noChangeArrowheads="1"/>
                    </pic:cNvPicPr>
                  </pic:nvPicPr>
                  <pic:blipFill>
                    <a:blip r:embed="rId102"/>
                    <a:srcRect t="8578"/>
                    <a:stretch>
                      <a:fillRect/>
                    </a:stretch>
                  </pic:blipFill>
                  <pic:spPr bwMode="auto">
                    <a:xfrm>
                      <a:off x="0" y="0"/>
                      <a:ext cx="2423795" cy="1476375"/>
                    </a:xfrm>
                    <a:prstGeom prst="rect">
                      <a:avLst/>
                    </a:prstGeom>
                    <a:noFill/>
                    <a:ln w="19050">
                      <a:solidFill>
                        <a:srgbClr val="C00000"/>
                      </a:solidFill>
                      <a:miter lim="800000"/>
                      <a:headEnd/>
                      <a:tailEnd/>
                    </a:ln>
                  </pic:spPr>
                </pic:pic>
              </a:graphicData>
            </a:graphic>
          </wp:anchor>
        </w:drawing>
      </w:r>
      <w:r w:rsidRPr="00A432E5">
        <w:rPr>
          <w:rFonts w:ascii="Times New Roman" w:hAnsi="Times New Roman" w:cs="Times New Roman"/>
          <w:sz w:val="24"/>
          <w:szCs w:val="24"/>
        </w:rPr>
        <w:t xml:space="preserve">Для ребят нашего лицея созданы все возможности для выбора спортивных секций по душе и способностям. Обучающиеся лицея с большим удовольствием участвуют в различных спортивных праздниках и мероприятиях: ко дню борьбы со </w:t>
      </w:r>
      <w:proofErr w:type="spellStart"/>
      <w:r w:rsidRPr="00A432E5">
        <w:rPr>
          <w:rFonts w:ascii="Times New Roman" w:hAnsi="Times New Roman" w:cs="Times New Roman"/>
          <w:sz w:val="24"/>
          <w:szCs w:val="24"/>
        </w:rPr>
        <w:t>СПИДом</w:t>
      </w:r>
      <w:proofErr w:type="spellEnd"/>
      <w:r w:rsidRPr="00A432E5">
        <w:rPr>
          <w:rFonts w:ascii="Times New Roman" w:hAnsi="Times New Roman" w:cs="Times New Roman"/>
          <w:sz w:val="24"/>
          <w:szCs w:val="24"/>
        </w:rPr>
        <w:t xml:space="preserve"> состоялись дружеские матчи по баскетболу среди учащихся старших классов, эстафета среди учащихся младших классов, шахматные матчи среди учащихся средних классов, физкультминутки на переменах.</w:t>
      </w:r>
    </w:p>
    <w:p w:rsidR="00A432E5" w:rsidRPr="00A432E5" w:rsidRDefault="00A432E5" w:rsidP="00A432E5">
      <w:pPr>
        <w:pStyle w:val="ab"/>
        <w:spacing w:before="0" w:beforeAutospacing="0" w:after="0" w:afterAutospacing="0"/>
        <w:ind w:left="-142" w:firstLine="502"/>
        <w:jc w:val="both"/>
      </w:pPr>
      <w:r w:rsidRPr="00A432E5">
        <w:t>По итогам мониторинговых исследований 2019-2020 учебного года получены результаты (Диаграмма 1).</w:t>
      </w:r>
    </w:p>
    <w:p w:rsidR="00A432E5" w:rsidRPr="00A432E5" w:rsidRDefault="00A432E5" w:rsidP="00A432E5">
      <w:pPr>
        <w:pStyle w:val="ab"/>
        <w:spacing w:before="0" w:beforeAutospacing="0" w:after="0" w:afterAutospacing="0"/>
        <w:ind w:left="-142" w:firstLine="502"/>
        <w:jc w:val="both"/>
      </w:pPr>
    </w:p>
    <w:p w:rsidR="00A432E5" w:rsidRPr="00A432E5" w:rsidRDefault="00A432E5" w:rsidP="00A432E5">
      <w:pPr>
        <w:pStyle w:val="ab"/>
        <w:spacing w:before="0" w:beforeAutospacing="0" w:after="0" w:afterAutospacing="0"/>
        <w:ind w:left="-142" w:firstLine="502"/>
        <w:jc w:val="both"/>
      </w:pPr>
    </w:p>
    <w:p w:rsidR="00A432E5" w:rsidRPr="00A432E5" w:rsidRDefault="00A432E5" w:rsidP="00A432E5">
      <w:pPr>
        <w:pStyle w:val="ab"/>
        <w:spacing w:before="0" w:beforeAutospacing="0" w:after="0" w:afterAutospacing="0"/>
        <w:ind w:left="-142" w:firstLine="502"/>
        <w:jc w:val="right"/>
      </w:pPr>
      <w:r w:rsidRPr="00A432E5">
        <w:rPr>
          <w:noProof/>
        </w:rPr>
        <w:object w:dxaOrig="9091" w:dyaOrig="5729">
          <v:shape id="_x0000_i1033" type="#_x0000_t75" style="width:454.5pt;height:286.5pt" o:ole="">
            <v:imagedata r:id="rId103" o:title=""/>
            <o:lock v:ext="edit" aspectratio="f"/>
          </v:shape>
          <o:OLEObject Type="Embed" ProgID="Excel.Chart.8" ShapeID="_x0000_i1033" DrawAspect="Content" ObjectID="_1657883416" r:id="rId104">
            <o:FieldCodes>\s</o:FieldCodes>
          </o:OLEObject>
        </w:object>
      </w:r>
      <w:r w:rsidRPr="00A432E5">
        <w:t>Диаграмма 1</w:t>
      </w:r>
    </w:p>
    <w:p w:rsidR="00A432E5" w:rsidRPr="00A432E5" w:rsidRDefault="00A432E5" w:rsidP="00A432E5">
      <w:pPr>
        <w:pStyle w:val="ab"/>
        <w:spacing w:before="0" w:beforeAutospacing="0" w:after="0" w:afterAutospacing="0"/>
        <w:ind w:left="-142" w:firstLine="502"/>
        <w:jc w:val="both"/>
      </w:pPr>
      <w:r w:rsidRPr="00A432E5">
        <w:t>Оздоровительная работа в лицее даёт возможность укрепить здоровье детей, воспитывать чувства товарищества и взаимопомощи, патриотизма, ответственность за порученное дело.</w:t>
      </w:r>
    </w:p>
    <w:p w:rsidR="00A432E5" w:rsidRPr="00A432E5" w:rsidRDefault="00A432E5" w:rsidP="00A432E5">
      <w:pPr>
        <w:pStyle w:val="ab"/>
        <w:spacing w:before="0" w:beforeAutospacing="0" w:after="0" w:afterAutospacing="0"/>
        <w:ind w:left="-142" w:firstLine="502"/>
        <w:jc w:val="both"/>
      </w:pPr>
    </w:p>
    <w:p w:rsidR="00A432E5" w:rsidRPr="00A432E5" w:rsidRDefault="00A432E5" w:rsidP="008F017E">
      <w:pPr>
        <w:pStyle w:val="a5"/>
        <w:numPr>
          <w:ilvl w:val="0"/>
          <w:numId w:val="59"/>
        </w:numPr>
        <w:jc w:val="center"/>
        <w:rPr>
          <w:rFonts w:ascii="Times New Roman" w:hAnsi="Times New Roman"/>
          <w:b w:val="0"/>
          <w:color w:val="002060"/>
          <w:szCs w:val="24"/>
        </w:rPr>
      </w:pPr>
      <w:r w:rsidRPr="00A432E5">
        <w:rPr>
          <w:rFonts w:ascii="Times New Roman" w:hAnsi="Times New Roman"/>
          <w:b w:val="0"/>
          <w:color w:val="002060"/>
          <w:szCs w:val="24"/>
        </w:rPr>
        <w:t>Деятельность учащихся в профилактических мероприятиях</w:t>
      </w:r>
    </w:p>
    <w:p w:rsidR="00A432E5" w:rsidRPr="00A432E5" w:rsidRDefault="00A432E5" w:rsidP="00A432E5">
      <w:pPr>
        <w:pStyle w:val="ab"/>
        <w:spacing w:before="0" w:beforeAutospacing="0" w:after="0" w:afterAutospacing="0"/>
        <w:ind w:firstLine="708"/>
        <w:jc w:val="both"/>
        <w:rPr>
          <w:color w:val="000000"/>
        </w:rPr>
      </w:pPr>
      <w:r w:rsidRPr="00A432E5">
        <w:rPr>
          <w:color w:val="000000"/>
        </w:rPr>
        <w:t>На протяжении всего учебного года в лицее проводятся профилактические мероприятия по пропаганде здорового образа жизни. (Приложение 4)</w:t>
      </w:r>
    </w:p>
    <w:p w:rsidR="00A432E5" w:rsidRPr="00A432E5" w:rsidRDefault="00A432E5" w:rsidP="00A432E5">
      <w:pPr>
        <w:pStyle w:val="ab"/>
        <w:spacing w:before="0" w:beforeAutospacing="0" w:after="0" w:afterAutospacing="0"/>
        <w:ind w:firstLine="708"/>
        <w:jc w:val="both"/>
        <w:rPr>
          <w:color w:val="000000"/>
        </w:rPr>
      </w:pPr>
      <w:r w:rsidRPr="00A432E5">
        <w:rPr>
          <w:color w:val="000000"/>
        </w:rPr>
        <w:t>Обеспечено консультирование, ориентированное на укрепление здоровья и улучшение социальной адаптации обучающихся и педагогов:</w:t>
      </w:r>
    </w:p>
    <w:p w:rsidR="00A432E5" w:rsidRPr="00A432E5" w:rsidRDefault="00A432E5" w:rsidP="008F017E">
      <w:pPr>
        <w:pStyle w:val="ab"/>
        <w:numPr>
          <w:ilvl w:val="0"/>
          <w:numId w:val="50"/>
        </w:numPr>
        <w:spacing w:before="0" w:beforeAutospacing="0" w:after="0" w:afterAutospacing="0"/>
        <w:ind w:hanging="1490"/>
        <w:jc w:val="both"/>
        <w:rPr>
          <w:color w:val="000000"/>
        </w:rPr>
      </w:pPr>
      <w:r w:rsidRPr="00A432E5">
        <w:rPr>
          <w:color w:val="000000"/>
        </w:rPr>
        <w:t>Проведение тематических классных часов и лекториев, обучающих семинаров;</w:t>
      </w:r>
    </w:p>
    <w:p w:rsidR="00A432E5" w:rsidRPr="00A432E5" w:rsidRDefault="00A432E5" w:rsidP="008F017E">
      <w:pPr>
        <w:pStyle w:val="ab"/>
        <w:numPr>
          <w:ilvl w:val="0"/>
          <w:numId w:val="50"/>
        </w:numPr>
        <w:spacing w:before="0" w:beforeAutospacing="0" w:after="0" w:afterAutospacing="0"/>
        <w:ind w:hanging="1490"/>
        <w:jc w:val="both"/>
        <w:rPr>
          <w:color w:val="000000"/>
        </w:rPr>
      </w:pPr>
      <w:r w:rsidRPr="00A432E5">
        <w:rPr>
          <w:color w:val="000000"/>
        </w:rPr>
        <w:t xml:space="preserve">Приглашение медицинских работников, психолога на собрания и учебные занятия </w:t>
      </w:r>
      <w:proofErr w:type="spellStart"/>
      <w:r w:rsidRPr="00A432E5">
        <w:rPr>
          <w:color w:val="000000"/>
        </w:rPr>
        <w:t>здоровьесберегающей</w:t>
      </w:r>
      <w:proofErr w:type="spellEnd"/>
      <w:r w:rsidRPr="00A432E5">
        <w:rPr>
          <w:color w:val="000000"/>
        </w:rPr>
        <w:t xml:space="preserve"> направленности;</w:t>
      </w:r>
    </w:p>
    <w:p w:rsidR="00A432E5" w:rsidRPr="00A432E5" w:rsidRDefault="00A432E5" w:rsidP="008F017E">
      <w:pPr>
        <w:pStyle w:val="ab"/>
        <w:numPr>
          <w:ilvl w:val="0"/>
          <w:numId w:val="50"/>
        </w:numPr>
        <w:spacing w:before="0" w:beforeAutospacing="0" w:after="0" w:afterAutospacing="0"/>
        <w:ind w:hanging="1490"/>
        <w:jc w:val="both"/>
        <w:rPr>
          <w:color w:val="000000"/>
        </w:rPr>
      </w:pPr>
      <w:r w:rsidRPr="00A432E5">
        <w:rPr>
          <w:color w:val="000000"/>
        </w:rPr>
        <w:t>Просветительская работа через социальные сети, сайт лицея;</w:t>
      </w:r>
    </w:p>
    <w:p w:rsidR="00A432E5" w:rsidRPr="00A432E5" w:rsidRDefault="00A432E5" w:rsidP="008F017E">
      <w:pPr>
        <w:pStyle w:val="ab"/>
        <w:numPr>
          <w:ilvl w:val="0"/>
          <w:numId w:val="50"/>
        </w:numPr>
        <w:spacing w:before="0" w:beforeAutospacing="0" w:after="0" w:afterAutospacing="0"/>
        <w:ind w:hanging="1490"/>
        <w:jc w:val="both"/>
        <w:rPr>
          <w:color w:val="000000"/>
        </w:rPr>
      </w:pPr>
      <w:r w:rsidRPr="00A432E5">
        <w:rPr>
          <w:color w:val="000000"/>
        </w:rPr>
        <w:t xml:space="preserve">Проведение занятий в рамках внеурочной </w:t>
      </w:r>
      <w:proofErr w:type="spellStart"/>
      <w:r w:rsidRPr="00A432E5">
        <w:rPr>
          <w:color w:val="000000"/>
        </w:rPr>
        <w:t>деятиельности</w:t>
      </w:r>
      <w:proofErr w:type="spellEnd"/>
      <w:r w:rsidRPr="00A432E5">
        <w:rPr>
          <w:color w:val="000000"/>
        </w:rPr>
        <w:t xml:space="preserve"> «Мир вокруг меня», «Азбука здоровья»;</w:t>
      </w:r>
    </w:p>
    <w:p w:rsidR="00A432E5" w:rsidRPr="00A432E5" w:rsidRDefault="00A432E5" w:rsidP="008F017E">
      <w:pPr>
        <w:pStyle w:val="ab"/>
        <w:numPr>
          <w:ilvl w:val="0"/>
          <w:numId w:val="50"/>
        </w:numPr>
        <w:spacing w:before="0" w:beforeAutospacing="0" w:after="0" w:afterAutospacing="0"/>
        <w:ind w:hanging="1490"/>
        <w:jc w:val="both"/>
        <w:rPr>
          <w:color w:val="000000"/>
        </w:rPr>
      </w:pPr>
      <w:r w:rsidRPr="00A432E5">
        <w:rPr>
          <w:color w:val="000000"/>
        </w:rPr>
        <w:t xml:space="preserve">Привлечение к консультированию студентов медицинского колледжа, сотрудников </w:t>
      </w:r>
      <w:proofErr w:type="spellStart"/>
      <w:r w:rsidRPr="00A432E5">
        <w:rPr>
          <w:color w:val="000000"/>
        </w:rPr>
        <w:t>наркодиспансера</w:t>
      </w:r>
      <w:proofErr w:type="spellEnd"/>
      <w:r w:rsidRPr="00A432E5">
        <w:rPr>
          <w:color w:val="000000"/>
        </w:rPr>
        <w:t>;</w:t>
      </w:r>
    </w:p>
    <w:p w:rsidR="00A432E5" w:rsidRPr="00A432E5" w:rsidRDefault="00A432E5" w:rsidP="008F017E">
      <w:pPr>
        <w:pStyle w:val="ab"/>
        <w:numPr>
          <w:ilvl w:val="0"/>
          <w:numId w:val="50"/>
        </w:numPr>
        <w:spacing w:before="0" w:beforeAutospacing="0" w:after="0" w:afterAutospacing="0"/>
        <w:ind w:hanging="1490"/>
        <w:jc w:val="both"/>
        <w:rPr>
          <w:color w:val="000000"/>
        </w:rPr>
      </w:pPr>
      <w:r w:rsidRPr="00A432E5">
        <w:rPr>
          <w:color w:val="000000"/>
        </w:rPr>
        <w:t xml:space="preserve">Мониторинговые исследования.  </w:t>
      </w:r>
    </w:p>
    <w:p w:rsidR="00A432E5" w:rsidRPr="00A432E5" w:rsidRDefault="00A432E5" w:rsidP="00A432E5">
      <w:pPr>
        <w:pStyle w:val="ab"/>
        <w:spacing w:before="0" w:beforeAutospacing="0" w:after="0" w:afterAutospacing="0"/>
        <w:ind w:left="720"/>
        <w:jc w:val="center"/>
        <w:rPr>
          <w:b/>
          <w:color w:val="008600"/>
        </w:rPr>
      </w:pPr>
    </w:p>
    <w:p w:rsidR="00A432E5" w:rsidRPr="00A432E5" w:rsidRDefault="00A432E5" w:rsidP="00A432E5">
      <w:pPr>
        <w:pStyle w:val="ab"/>
        <w:spacing w:before="0" w:beforeAutospacing="0" w:after="0" w:afterAutospacing="0"/>
        <w:ind w:left="720"/>
        <w:rPr>
          <w:b/>
          <w:color w:val="000000"/>
        </w:rPr>
      </w:pPr>
      <w:r w:rsidRPr="00A432E5">
        <w:rPr>
          <w:b/>
          <w:color w:val="000000"/>
        </w:rPr>
        <w:t>Система классных часов</w:t>
      </w:r>
    </w:p>
    <w:p w:rsidR="00A432E5" w:rsidRPr="00A432E5" w:rsidRDefault="00A432E5" w:rsidP="00A432E5">
      <w:pPr>
        <w:spacing w:after="0" w:line="240" w:lineRule="auto"/>
        <w:ind w:left="-142" w:firstLine="502"/>
        <w:jc w:val="both"/>
        <w:rPr>
          <w:rFonts w:ascii="Times New Roman" w:hAnsi="Times New Roman" w:cs="Times New Roman"/>
          <w:bCs/>
          <w:sz w:val="24"/>
          <w:szCs w:val="24"/>
        </w:rPr>
      </w:pPr>
      <w:r w:rsidRPr="00A432E5">
        <w:rPr>
          <w:rFonts w:ascii="Times New Roman" w:hAnsi="Times New Roman" w:cs="Times New Roman"/>
          <w:sz w:val="24"/>
          <w:szCs w:val="24"/>
        </w:rPr>
        <w:t xml:space="preserve">В 2019-2020 учебном году по </w:t>
      </w:r>
      <w:r w:rsidRPr="00A432E5">
        <w:rPr>
          <w:rFonts w:ascii="Times New Roman" w:hAnsi="Times New Roman" w:cs="Times New Roman"/>
          <w:bCs/>
          <w:sz w:val="24"/>
          <w:szCs w:val="24"/>
        </w:rPr>
        <w:t xml:space="preserve">спортивно - оздоровительной деятельности и </w:t>
      </w:r>
      <w:r w:rsidRPr="00A432E5">
        <w:rPr>
          <w:rFonts w:ascii="Times New Roman" w:hAnsi="Times New Roman" w:cs="Times New Roman"/>
          <w:sz w:val="24"/>
          <w:szCs w:val="24"/>
        </w:rPr>
        <w:t>формированию здорового образа</w:t>
      </w:r>
      <w:r w:rsidRPr="00A432E5">
        <w:rPr>
          <w:rFonts w:ascii="Times New Roman" w:hAnsi="Times New Roman" w:cs="Times New Roman"/>
          <w:b/>
          <w:sz w:val="24"/>
          <w:szCs w:val="24"/>
        </w:rPr>
        <w:t xml:space="preserve"> </w:t>
      </w:r>
      <w:r w:rsidRPr="00A432E5">
        <w:rPr>
          <w:rFonts w:ascii="Times New Roman" w:hAnsi="Times New Roman" w:cs="Times New Roman"/>
          <w:sz w:val="24"/>
          <w:szCs w:val="24"/>
        </w:rPr>
        <w:t>жизни</w:t>
      </w:r>
      <w:r w:rsidRPr="00A432E5">
        <w:rPr>
          <w:rFonts w:ascii="Times New Roman" w:hAnsi="Times New Roman" w:cs="Times New Roman"/>
          <w:bCs/>
          <w:sz w:val="24"/>
          <w:szCs w:val="24"/>
        </w:rPr>
        <w:t xml:space="preserve"> проведены классные часы – семинары (Приложение 4.1.):</w:t>
      </w:r>
    </w:p>
    <w:p w:rsidR="00A432E5" w:rsidRPr="00A432E5" w:rsidRDefault="00A432E5" w:rsidP="00A432E5">
      <w:pPr>
        <w:pStyle w:val="9"/>
        <w:snapToGrid w:val="0"/>
        <w:spacing w:before="0" w:line="240" w:lineRule="auto"/>
        <w:ind w:left="-142"/>
        <w:rPr>
          <w:rFonts w:ascii="Times New Roman" w:hAnsi="Times New Roman" w:cs="Times New Roman"/>
          <w:b/>
          <w:sz w:val="24"/>
          <w:szCs w:val="24"/>
        </w:rPr>
      </w:pPr>
      <w:r w:rsidRPr="00A432E5">
        <w:rPr>
          <w:rFonts w:ascii="Times New Roman" w:hAnsi="Times New Roman" w:cs="Times New Roman"/>
          <w:b/>
          <w:sz w:val="24"/>
          <w:szCs w:val="24"/>
        </w:rPr>
        <w:t>- «Нет вредным привычкам»;</w:t>
      </w:r>
    </w:p>
    <w:p w:rsidR="00A432E5" w:rsidRPr="00A432E5" w:rsidRDefault="00A432E5" w:rsidP="00A432E5">
      <w:pPr>
        <w:pStyle w:val="9"/>
        <w:snapToGrid w:val="0"/>
        <w:spacing w:before="0" w:line="240" w:lineRule="auto"/>
        <w:ind w:left="-142"/>
        <w:rPr>
          <w:rFonts w:ascii="Times New Roman" w:hAnsi="Times New Roman" w:cs="Times New Roman"/>
          <w:b/>
          <w:sz w:val="24"/>
          <w:szCs w:val="24"/>
        </w:rPr>
      </w:pPr>
      <w:r w:rsidRPr="00A432E5">
        <w:rPr>
          <w:rFonts w:ascii="Times New Roman" w:hAnsi="Times New Roman" w:cs="Times New Roman"/>
          <w:b/>
          <w:sz w:val="24"/>
          <w:szCs w:val="24"/>
        </w:rPr>
        <w:t>- «Здоровое питание – залог здоровой жизни»;</w:t>
      </w:r>
    </w:p>
    <w:p w:rsidR="00A432E5" w:rsidRPr="00A432E5" w:rsidRDefault="00A432E5" w:rsidP="00A432E5">
      <w:pPr>
        <w:pStyle w:val="ab"/>
        <w:spacing w:before="0" w:beforeAutospacing="0" w:after="0" w:afterAutospacing="0"/>
        <w:ind w:left="-142"/>
      </w:pPr>
      <w:r w:rsidRPr="00A432E5">
        <w:t>- «Движение – жизнь!»;</w:t>
      </w:r>
    </w:p>
    <w:p w:rsidR="00A432E5" w:rsidRPr="00A432E5" w:rsidRDefault="00A432E5" w:rsidP="00A432E5">
      <w:pPr>
        <w:pStyle w:val="ab"/>
        <w:spacing w:before="0" w:beforeAutospacing="0" w:after="0" w:afterAutospacing="0"/>
        <w:ind w:left="-142"/>
      </w:pPr>
      <w:r w:rsidRPr="00A432E5">
        <w:t>- «В здоровом теле – здоровый дух»;</w:t>
      </w:r>
    </w:p>
    <w:p w:rsidR="00A432E5" w:rsidRPr="00A432E5" w:rsidRDefault="00A432E5" w:rsidP="00A432E5">
      <w:pPr>
        <w:pStyle w:val="ab"/>
        <w:spacing w:before="0" w:beforeAutospacing="0" w:after="0" w:afterAutospacing="0"/>
        <w:ind w:left="-142"/>
      </w:pPr>
      <w:r w:rsidRPr="00A432E5">
        <w:t xml:space="preserve">- «Папа, мама, я – здоровая семья» </w:t>
      </w:r>
    </w:p>
    <w:p w:rsidR="00A432E5" w:rsidRPr="00A432E5" w:rsidRDefault="00A432E5" w:rsidP="00A432E5">
      <w:pPr>
        <w:pStyle w:val="ab"/>
        <w:spacing w:before="0" w:beforeAutospacing="0" w:after="0" w:afterAutospacing="0"/>
        <w:ind w:left="-142" w:firstLine="502"/>
        <w:jc w:val="both"/>
      </w:pPr>
      <w:r w:rsidRPr="00A432E5">
        <w:t xml:space="preserve">Классные руководители регулярно проводят индивидуальные и групповые беседы по формированию навыков и потребностей в здоровом образе жизни, по формированию гигиенических умений и навыков лицеистов, о вредных привычках, о вреде курения, алкоголя, наркотиков. </w:t>
      </w:r>
    </w:p>
    <w:p w:rsidR="00A432E5" w:rsidRPr="00A432E5" w:rsidRDefault="00A432E5" w:rsidP="00A432E5">
      <w:pPr>
        <w:pStyle w:val="ab"/>
        <w:spacing w:before="0" w:beforeAutospacing="0" w:after="0" w:afterAutospacing="0"/>
        <w:jc w:val="center"/>
        <w:rPr>
          <w:b/>
          <w:bCs/>
        </w:rPr>
      </w:pPr>
      <w:r w:rsidRPr="00A432E5">
        <w:rPr>
          <w:b/>
          <w:bCs/>
        </w:rPr>
        <w:t xml:space="preserve">ПЛАН ПРОВЕДЕНИЯ ОБУЧАЮЩИХ СЕМИНАРОВ В 2019-–2020 </w:t>
      </w:r>
      <w:proofErr w:type="spellStart"/>
      <w:r w:rsidRPr="00A432E5">
        <w:rPr>
          <w:b/>
          <w:bCs/>
        </w:rPr>
        <w:t>уч</w:t>
      </w:r>
      <w:proofErr w:type="spellEnd"/>
      <w:r w:rsidRPr="00A432E5">
        <w:rPr>
          <w:b/>
          <w:bCs/>
        </w:rPr>
        <w:t>. году</w:t>
      </w:r>
    </w:p>
    <w:p w:rsidR="00A432E5" w:rsidRPr="00A432E5" w:rsidRDefault="00A432E5" w:rsidP="00A432E5">
      <w:pPr>
        <w:pStyle w:val="ab"/>
        <w:spacing w:before="0" w:beforeAutospacing="0" w:after="0" w:afterAutospacing="0"/>
        <w:jc w:val="both"/>
        <w:rPr>
          <w:b/>
          <w:bCs/>
        </w:rPr>
      </w:pPr>
      <w:r w:rsidRPr="00A432E5">
        <w:rPr>
          <w:b/>
          <w:bCs/>
        </w:rPr>
        <w:t>Методическая тема: «</w:t>
      </w:r>
      <w:proofErr w:type="spellStart"/>
      <w:r w:rsidRPr="00A432E5">
        <w:rPr>
          <w:b/>
          <w:bCs/>
        </w:rPr>
        <w:t>Здоровьесберегающие</w:t>
      </w:r>
      <w:proofErr w:type="spellEnd"/>
      <w:r w:rsidRPr="00A432E5">
        <w:rPr>
          <w:b/>
          <w:bCs/>
        </w:rPr>
        <w:t xml:space="preserve"> технологии в работе учителя»</w:t>
      </w:r>
      <w:r w:rsidRPr="00A432E5">
        <w:t xml:space="preserve"> </w:t>
      </w:r>
    </w:p>
    <w:p w:rsidR="00A432E5" w:rsidRPr="00A432E5" w:rsidRDefault="00A432E5" w:rsidP="00A432E5">
      <w:pPr>
        <w:pStyle w:val="ab"/>
        <w:spacing w:before="0" w:beforeAutospacing="0" w:after="0" w:afterAutospacing="0"/>
        <w:jc w:val="both"/>
      </w:pPr>
      <w:r w:rsidRPr="00A432E5">
        <w:rPr>
          <w:b/>
          <w:bCs/>
        </w:rPr>
        <w:t xml:space="preserve">Цель: </w:t>
      </w:r>
      <w:r w:rsidRPr="00A432E5">
        <w:t>Повышение компетентности педагогов в области защиты здоровья учащихся.</w:t>
      </w:r>
    </w:p>
    <w:p w:rsidR="00A432E5" w:rsidRPr="00A432E5" w:rsidRDefault="00A432E5" w:rsidP="00A432E5">
      <w:pPr>
        <w:pStyle w:val="ab"/>
        <w:spacing w:before="0" w:beforeAutospacing="0" w:after="0" w:afterAutospacing="0"/>
        <w:jc w:val="both"/>
      </w:pPr>
    </w:p>
    <w:tbl>
      <w:tblPr>
        <w:tblW w:w="0" w:type="auto"/>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tblPr>
      <w:tblGrid>
        <w:gridCol w:w="503"/>
        <w:gridCol w:w="4277"/>
        <w:gridCol w:w="1086"/>
        <w:gridCol w:w="4151"/>
      </w:tblGrid>
      <w:tr w:rsidR="00A432E5" w:rsidRPr="00A432E5" w:rsidTr="001D14AD">
        <w:trPr>
          <w:tblCellSpacing w:w="7" w:type="dxa"/>
        </w:trPr>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sz w:val="24"/>
                <w:szCs w:val="24"/>
              </w:rPr>
              <w:lastRenderedPageBreak/>
              <w:t>№</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sz w:val="24"/>
                <w:szCs w:val="24"/>
              </w:rPr>
              <w:t>Тема занятия</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sz w:val="24"/>
                <w:szCs w:val="24"/>
              </w:rPr>
              <w:t>Срок</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sz w:val="24"/>
                <w:szCs w:val="24"/>
              </w:rPr>
              <w:t>Ответственные</w:t>
            </w:r>
          </w:p>
        </w:tc>
      </w:tr>
      <w:tr w:rsidR="00A432E5" w:rsidRPr="00A432E5" w:rsidTr="001D14AD">
        <w:trPr>
          <w:trHeight w:val="703"/>
          <w:tblCellSpacing w:w="7" w:type="dxa"/>
        </w:trPr>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Повышение двигательной активности учащихся</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ноябрь</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Зам. директора по УВР, педагог-психолог</w:t>
            </w:r>
          </w:p>
        </w:tc>
      </w:tr>
      <w:tr w:rsidR="00A432E5" w:rsidRPr="00A432E5" w:rsidTr="001D14AD">
        <w:trPr>
          <w:tblCellSpacing w:w="7" w:type="dxa"/>
        </w:trPr>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sz w:val="24"/>
                <w:szCs w:val="24"/>
              </w:rPr>
              <w:t>Технологии организации воспитательных мероприятий</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 здоровому образу жизни</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декабрь</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Директор лицея, зам. директора по УВР</w:t>
            </w:r>
          </w:p>
        </w:tc>
      </w:tr>
      <w:tr w:rsidR="00A432E5" w:rsidRPr="00A432E5" w:rsidTr="001D14AD">
        <w:trPr>
          <w:tblCellSpacing w:w="7" w:type="dxa"/>
        </w:trPr>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Сохранение здоровья учащихся во внеурочное время</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февраль</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Зам. директора по ВР, зам. директора по УВР</w:t>
            </w:r>
          </w:p>
        </w:tc>
      </w:tr>
      <w:tr w:rsidR="00A432E5" w:rsidRPr="00A432E5" w:rsidTr="001D14AD">
        <w:trPr>
          <w:tblCellSpacing w:w="7" w:type="dxa"/>
        </w:trPr>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Новые формы организации урока. Интерактивность в обучении.</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proofErr w:type="gramStart"/>
            <w:r w:rsidRPr="00A432E5">
              <w:rPr>
                <w:rFonts w:ascii="Times New Roman" w:hAnsi="Times New Roman" w:cs="Times New Roman"/>
                <w:sz w:val="24"/>
                <w:szCs w:val="24"/>
              </w:rPr>
              <w:t>м</w:t>
            </w:r>
            <w:proofErr w:type="gramEnd"/>
            <w:r w:rsidRPr="00A432E5">
              <w:rPr>
                <w:rFonts w:ascii="Times New Roman" w:hAnsi="Times New Roman" w:cs="Times New Roman"/>
                <w:sz w:val="24"/>
                <w:szCs w:val="24"/>
              </w:rPr>
              <w:t>арт</w:t>
            </w:r>
          </w:p>
        </w:tc>
        <w:tc>
          <w:tcPr>
            <w:tcW w:w="0" w:type="auto"/>
            <w:tcBorders>
              <w:top w:val="outset" w:sz="6" w:space="0" w:color="auto"/>
              <w:left w:val="outset" w:sz="6" w:space="0" w:color="auto"/>
              <w:bottom w:val="outset" w:sz="6" w:space="0" w:color="auto"/>
              <w:right w:val="outset" w:sz="6"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Директор лицея, зам. директора по УВР, зам. директора по ВР</w:t>
            </w:r>
          </w:p>
        </w:tc>
      </w:tr>
    </w:tbl>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2019-2020 учебном году в МОБУ лицее №7 старшеклассники (10-11 класс) ежемесячно являются участниками круглого стола «Жизнь прекрасна», на котором обсуждается вопрос здорового образа жизни без наркотиков. Ребята слушают </w:t>
      </w:r>
      <w:proofErr w:type="spellStart"/>
      <w:r w:rsidRPr="00A432E5">
        <w:rPr>
          <w:rFonts w:ascii="Times New Roman" w:hAnsi="Times New Roman" w:cs="Times New Roman"/>
          <w:sz w:val="24"/>
          <w:szCs w:val="24"/>
        </w:rPr>
        <w:t>аудиокурс</w:t>
      </w:r>
      <w:proofErr w:type="spellEnd"/>
      <w:r w:rsidRPr="00A432E5">
        <w:rPr>
          <w:rFonts w:ascii="Times New Roman" w:hAnsi="Times New Roman" w:cs="Times New Roman"/>
          <w:sz w:val="24"/>
          <w:szCs w:val="24"/>
        </w:rPr>
        <w:t xml:space="preserve"> лекций и активно обсуждают все стороны этого вопроса.</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65408" behindDoc="0" locked="0" layoutInCell="1" allowOverlap="1">
            <wp:simplePos x="0" y="0"/>
            <wp:positionH relativeFrom="margin">
              <wp:posOffset>38100</wp:posOffset>
            </wp:positionH>
            <wp:positionV relativeFrom="paragraph">
              <wp:posOffset>206375</wp:posOffset>
            </wp:positionV>
            <wp:extent cx="2110740" cy="1408430"/>
            <wp:effectExtent l="57150" t="38100" r="41910" b="20320"/>
            <wp:wrapSquare wrapText="bothSides"/>
            <wp:docPr id="131" name="Рисунок 25" descr="S:\1. Елена Викторовна\2014-2015\ФОТО\Здоровое питание\здоровое питание\Закладки рисунки\DSC_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1. Елена Викторовна\2014-2015\ФОТО\Здоровое питание\здоровое питание\Закладки рисунки\DSC_0675.JPG"/>
                    <pic:cNvPicPr>
                      <a:picLocks noChangeAspect="1" noChangeArrowheads="1"/>
                    </pic:cNvPicPr>
                  </pic:nvPicPr>
                  <pic:blipFill>
                    <a:blip r:embed="rId105"/>
                    <a:srcRect/>
                    <a:stretch>
                      <a:fillRect/>
                    </a:stretch>
                  </pic:blipFill>
                  <pic:spPr bwMode="auto">
                    <a:xfrm>
                      <a:off x="0" y="0"/>
                      <a:ext cx="2110740" cy="1408430"/>
                    </a:xfrm>
                    <a:prstGeom prst="rect">
                      <a:avLst/>
                    </a:prstGeom>
                    <a:noFill/>
                    <a:ln w="28575">
                      <a:solidFill>
                        <a:srgbClr val="C00000"/>
                      </a:solidFill>
                      <a:miter lim="800000"/>
                      <a:headEnd/>
                      <a:tailEnd/>
                    </a:ln>
                  </pic:spPr>
                </pic:pic>
              </a:graphicData>
            </a:graphic>
          </wp:anchor>
        </w:drawing>
      </w:r>
      <w:r w:rsidRPr="00A432E5">
        <w:rPr>
          <w:rFonts w:ascii="Times New Roman" w:hAnsi="Times New Roman" w:cs="Times New Roman"/>
          <w:color w:val="000000"/>
          <w:sz w:val="24"/>
          <w:szCs w:val="24"/>
        </w:rPr>
        <w:t xml:space="preserve"> </w:t>
      </w:r>
      <w:r w:rsidRPr="00A432E5">
        <w:rPr>
          <w:rFonts w:ascii="Times New Roman" w:hAnsi="Times New Roman" w:cs="Times New Roman"/>
          <w:sz w:val="24"/>
          <w:szCs w:val="24"/>
        </w:rPr>
        <w:t>В начальной школе проведён конкурс рисунков по здоровому образу жизни, а в средней и старшей школе – конкурс плакатов.</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margin">
              <wp:align>right</wp:align>
            </wp:positionH>
            <wp:positionV relativeFrom="paragraph">
              <wp:posOffset>655320</wp:posOffset>
            </wp:positionV>
            <wp:extent cx="2098040" cy="1400175"/>
            <wp:effectExtent l="19050" t="19050" r="16510" b="28575"/>
            <wp:wrapSquare wrapText="bothSides"/>
            <wp:docPr id="132" name="Рисунок 26" descr="S:\1. Елена Викторовна\2014-2015\ФОТО\Здоровое питание\здоровое питание\Закладки рисунки\DSC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S:\1. Елена Викторовна\2014-2015\ФОТО\Здоровое питание\здоровое питание\Закладки рисунки\DSC_0707.JPG"/>
                    <pic:cNvPicPr>
                      <a:picLocks noChangeAspect="1" noChangeArrowheads="1"/>
                    </pic:cNvPicPr>
                  </pic:nvPicPr>
                  <pic:blipFill>
                    <a:blip r:embed="rId106"/>
                    <a:srcRect/>
                    <a:stretch>
                      <a:fillRect/>
                    </a:stretch>
                  </pic:blipFill>
                  <pic:spPr bwMode="auto">
                    <a:xfrm>
                      <a:off x="0" y="0"/>
                      <a:ext cx="2098040" cy="1400175"/>
                    </a:xfrm>
                    <a:prstGeom prst="rect">
                      <a:avLst/>
                    </a:prstGeom>
                    <a:noFill/>
                    <a:ln w="19050">
                      <a:solidFill>
                        <a:srgbClr val="C00000"/>
                      </a:solidFill>
                      <a:miter lim="800000"/>
                      <a:headEnd/>
                      <a:tailEnd/>
                    </a:ln>
                  </pic:spPr>
                </pic:pic>
              </a:graphicData>
            </a:graphic>
          </wp:anchor>
        </w:drawing>
      </w:r>
      <w:r w:rsidRPr="00A432E5">
        <w:rPr>
          <w:rFonts w:ascii="Times New Roman" w:hAnsi="Times New Roman" w:cs="Times New Roman"/>
          <w:sz w:val="24"/>
          <w:szCs w:val="24"/>
        </w:rPr>
        <w:t xml:space="preserve"> Семинары в 5 – 7 классах проводятся старшеклассниками - волонтерами и проходят в форме дискуссии между лекторами и учениками. На семинарах затрагиваются различные темы, касающиеся жизни современного лицеиста. Такие семинары интересны не только формой своего проведения (дискуссии, ролевые игры, тематические обсуждения), но и своим содержанием, возможностью высказать свою точку зрения перед сверстниками, обратить внимание на себя, других, мир. </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1552" behindDoc="0" locked="0" layoutInCell="1" allowOverlap="1">
            <wp:simplePos x="0" y="0"/>
            <wp:positionH relativeFrom="margin">
              <wp:posOffset>4440555</wp:posOffset>
            </wp:positionH>
            <wp:positionV relativeFrom="paragraph">
              <wp:posOffset>1083945</wp:posOffset>
            </wp:positionV>
            <wp:extent cx="1476375" cy="1969135"/>
            <wp:effectExtent l="19050" t="19050" r="28575" b="12065"/>
            <wp:wrapSquare wrapText="bothSides"/>
            <wp:docPr id="137" name="Рисунок 30" descr="S:\1. Елена Викторовна\2014-2015\ФОТО\Мед колледж Беседа табакурение\DSCN8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S:\1. Елена Викторовна\2014-2015\ФОТО\Мед колледж Беседа табакурение\DSCN8359.JPG"/>
                    <pic:cNvPicPr>
                      <a:picLocks noChangeAspect="1" noChangeArrowheads="1"/>
                    </pic:cNvPicPr>
                  </pic:nvPicPr>
                  <pic:blipFill>
                    <a:blip r:embed="rId107" cstate="print"/>
                    <a:srcRect/>
                    <a:stretch>
                      <a:fillRect/>
                    </a:stretch>
                  </pic:blipFill>
                  <pic:spPr bwMode="auto">
                    <a:xfrm>
                      <a:off x="0" y="0"/>
                      <a:ext cx="1476375" cy="1969135"/>
                    </a:xfrm>
                    <a:prstGeom prst="rect">
                      <a:avLst/>
                    </a:prstGeom>
                    <a:noFill/>
                    <a:ln w="19050">
                      <a:solidFill>
                        <a:srgbClr val="C00000"/>
                      </a:solidFill>
                      <a:miter lim="800000"/>
                      <a:headEnd/>
                      <a:tailEnd/>
                    </a:ln>
                  </pic:spPr>
                </pic:pic>
              </a:graphicData>
            </a:graphic>
          </wp:anchor>
        </w:drawing>
      </w:r>
      <w:r w:rsidRPr="00A432E5">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margin">
              <wp:posOffset>-17145</wp:posOffset>
            </wp:positionH>
            <wp:positionV relativeFrom="paragraph">
              <wp:posOffset>87630</wp:posOffset>
            </wp:positionV>
            <wp:extent cx="1458595" cy="2054225"/>
            <wp:effectExtent l="38100" t="19050" r="27305" b="22225"/>
            <wp:wrapSquare wrapText="bothSides"/>
            <wp:docPr id="138" name="Рисунок 23" descr="S:\1. Елена Викторовна\2014-2015\ФОТО\Здоровое питание\Здоровое питание тетрадь\DSC_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S:\1. Елена Викторовна\2014-2015\ФОТО\Здоровое питание\Здоровое питание тетрадь\DSC_0496.JPG"/>
                    <pic:cNvPicPr>
                      <a:picLocks noChangeAspect="1" noChangeArrowheads="1"/>
                    </pic:cNvPicPr>
                  </pic:nvPicPr>
                  <pic:blipFill>
                    <a:blip r:embed="rId108"/>
                    <a:srcRect t="6184"/>
                    <a:stretch>
                      <a:fillRect/>
                    </a:stretch>
                  </pic:blipFill>
                  <pic:spPr bwMode="auto">
                    <a:xfrm>
                      <a:off x="0" y="0"/>
                      <a:ext cx="1458595" cy="2054225"/>
                    </a:xfrm>
                    <a:prstGeom prst="rect">
                      <a:avLst/>
                    </a:prstGeom>
                    <a:noFill/>
                    <a:ln w="19050" algn="ctr">
                      <a:solidFill>
                        <a:srgbClr val="C00000"/>
                      </a:solidFill>
                      <a:round/>
                      <a:headEnd/>
                      <a:tailEnd/>
                    </a:ln>
                  </pic:spPr>
                </pic:pic>
              </a:graphicData>
            </a:graphic>
          </wp:anchor>
        </w:drawing>
      </w:r>
      <w:r w:rsidRPr="00A432E5">
        <w:rPr>
          <w:rFonts w:ascii="Times New Roman" w:hAnsi="Times New Roman" w:cs="Times New Roman"/>
          <w:sz w:val="24"/>
          <w:szCs w:val="24"/>
        </w:rPr>
        <w:t>В рамках внеурочной работы на занятиях «Мир вокруг меня» и «Азбука здоровья» ребята систематически уделяют внимание различным темам, связанным со здоровым образом жизни. Работая в тетрадях «Разговор о здоровье и правильном питании», у детей формируются основные представления и навыки рационального питания и здорового образа жизни. Программа «Разговор о правильном питании» — эффективный инструмент, который позволяет формировать у детей полезные привычки и побуждать их заботиться о своем здоровье.</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Традиционно в лицее проходят совместные уроки здоровья со студентами медицинского колледжа. Будущие медработники проводят лекции, профилактические беседы, викторины, с использованием презентаций, мотивационных роликов, направленных на профилактику здорового образа жизни учащихся. </w:t>
      </w:r>
    </w:p>
    <w:p w:rsidR="00A432E5" w:rsidRPr="00A432E5" w:rsidRDefault="00A432E5" w:rsidP="00A432E5">
      <w:pPr>
        <w:pStyle w:val="a5"/>
        <w:ind w:left="426" w:firstLine="282"/>
        <w:jc w:val="both"/>
        <w:rPr>
          <w:rFonts w:ascii="Times New Roman" w:hAnsi="Times New Roman"/>
          <w:szCs w:val="24"/>
        </w:rPr>
      </w:pPr>
      <w:r w:rsidRPr="00A432E5">
        <w:rPr>
          <w:rFonts w:ascii="Times New Roman" w:hAnsi="Times New Roman"/>
          <w:szCs w:val="24"/>
        </w:rPr>
        <w:t xml:space="preserve">По результатам данных управления социальной защиты в 2019-2020  году общее количество бесплатно питающихся детей из малообеспеченных семей увеличилось соответственно </w:t>
      </w:r>
    </w:p>
    <w:p w:rsidR="00A432E5" w:rsidRPr="00A432E5" w:rsidRDefault="00A432E5" w:rsidP="00A432E5">
      <w:pPr>
        <w:pStyle w:val="a5"/>
        <w:ind w:left="426" w:firstLine="282"/>
        <w:jc w:val="center"/>
        <w:rPr>
          <w:rFonts w:ascii="Times New Roman" w:hAnsi="Times New Roman"/>
          <w:szCs w:val="24"/>
        </w:rPr>
      </w:pPr>
      <w:r w:rsidRPr="00A432E5">
        <w:rPr>
          <w:rFonts w:ascii="Times New Roman" w:hAnsi="Times New Roman"/>
          <w:noProof/>
          <w:szCs w:val="24"/>
        </w:rPr>
        <w:object w:dxaOrig="6629" w:dyaOrig="3449">
          <v:shape id="_x0000_i1034" type="#_x0000_t75" style="width:331.5pt;height:172.5pt" o:ole="">
            <v:imagedata r:id="rId109" o:title=""/>
            <o:lock v:ext="edit" aspectratio="f"/>
          </v:shape>
          <o:OLEObject Type="Embed" ProgID="Excel.Chart.8" ShapeID="_x0000_i1034" DrawAspect="Content" ObjectID="_1657883417" r:id="rId110">
            <o:FieldCodes>\s</o:FieldCodes>
          </o:OLEObject>
        </w:object>
      </w:r>
    </w:p>
    <w:p w:rsidR="00A432E5" w:rsidRPr="00A432E5" w:rsidRDefault="00A432E5" w:rsidP="00EB6BE1">
      <w:pPr>
        <w:pStyle w:val="ab"/>
        <w:spacing w:before="0" w:beforeAutospacing="0" w:after="0" w:afterAutospacing="0"/>
        <w:ind w:left="360" w:firstLine="66"/>
        <w:jc w:val="center"/>
      </w:pPr>
      <w:r w:rsidRPr="00A432E5">
        <w:t>Диаграмма 2</w:t>
      </w:r>
    </w:p>
    <w:p w:rsidR="00A432E5" w:rsidRPr="00A432E5" w:rsidRDefault="00A432E5" w:rsidP="00A432E5">
      <w:pPr>
        <w:spacing w:after="0" w:line="240" w:lineRule="auto"/>
        <w:ind w:firstLine="346"/>
        <w:jc w:val="both"/>
        <w:rPr>
          <w:rFonts w:ascii="Times New Roman" w:hAnsi="Times New Roman" w:cs="Times New Roman"/>
          <w:sz w:val="24"/>
          <w:szCs w:val="24"/>
        </w:rPr>
      </w:pPr>
      <w:r w:rsidRPr="00A432E5">
        <w:rPr>
          <w:rFonts w:ascii="Times New Roman" w:hAnsi="Times New Roman" w:cs="Times New Roman"/>
          <w:sz w:val="24"/>
          <w:szCs w:val="24"/>
        </w:rPr>
        <w:t xml:space="preserve">В лицее проводится диагностическое исследование по здоровью обучающихся: ознакомление с медицинскими картами обучающихся для выявления детей, страдающими хроническими заболеваниями, собеседование с родителями о здоровье детей, рекомендация тем лекториев «Основы здорового образа жизни» для работы с родителями. </w:t>
      </w:r>
    </w:p>
    <w:p w:rsidR="00A432E5" w:rsidRPr="00A432E5" w:rsidRDefault="00A432E5" w:rsidP="00A432E5">
      <w:pPr>
        <w:spacing w:after="0" w:line="240" w:lineRule="auto"/>
        <w:ind w:firstLine="346"/>
        <w:jc w:val="both"/>
        <w:rPr>
          <w:rFonts w:ascii="Times New Roman" w:hAnsi="Times New Roman" w:cs="Times New Roman"/>
          <w:sz w:val="24"/>
          <w:szCs w:val="24"/>
        </w:rPr>
      </w:pPr>
      <w:r w:rsidRPr="00A432E5">
        <w:rPr>
          <w:rFonts w:ascii="Times New Roman" w:hAnsi="Times New Roman" w:cs="Times New Roman"/>
          <w:sz w:val="24"/>
          <w:szCs w:val="24"/>
        </w:rPr>
        <w:t>Для классных руководителей 1-11 классов в текущем году проведены тематические совещания: организация мониторинга бесплатного питания обучающихся из малообеспеченных семей (создание банка данных), анализ анкетирования обучающихся по организации питания, подготовка информации для мониторинга.</w:t>
      </w:r>
    </w:p>
    <w:p w:rsidR="00A432E5" w:rsidRPr="00A432E5" w:rsidRDefault="00A432E5" w:rsidP="00A432E5">
      <w:pPr>
        <w:pStyle w:val="ab"/>
        <w:spacing w:before="0" w:beforeAutospacing="0" w:after="0" w:afterAutospacing="0"/>
        <w:ind w:firstLine="346"/>
        <w:jc w:val="both"/>
      </w:pPr>
      <w:r w:rsidRPr="00A432E5">
        <w:t>На протяжении учебного года проведены родительские собрания по профилактике ЗОЖ: «Здоровое питание - здоровые дети», «Здоровый образ жизни», «Родителям о здоровом питании ребёнка», «Семья - здоровый образ жизни».</w:t>
      </w:r>
    </w:p>
    <w:p w:rsidR="00A432E5" w:rsidRPr="00A432E5" w:rsidRDefault="00A432E5" w:rsidP="00A432E5">
      <w:pPr>
        <w:pStyle w:val="ab"/>
        <w:spacing w:before="0" w:beforeAutospacing="0" w:after="0" w:afterAutospacing="0"/>
        <w:ind w:firstLine="346"/>
        <w:jc w:val="both"/>
      </w:pPr>
      <w:r w:rsidRPr="00A432E5">
        <w:t>В течение всего учебного года медицинским персоналом по необходимости проводится медицинский осмотр детей.</w:t>
      </w:r>
    </w:p>
    <w:p w:rsidR="00A432E5" w:rsidRPr="00A432E5" w:rsidRDefault="00A432E5" w:rsidP="00EB6BE1">
      <w:pPr>
        <w:spacing w:after="0" w:line="240" w:lineRule="auto"/>
        <w:jc w:val="center"/>
        <w:rPr>
          <w:rFonts w:ascii="Times New Roman" w:hAnsi="Times New Roman" w:cs="Times New Roman"/>
          <w:sz w:val="24"/>
          <w:szCs w:val="24"/>
        </w:rPr>
      </w:pPr>
      <w:r w:rsidRPr="00A432E5">
        <w:rPr>
          <w:rFonts w:ascii="Times New Roman" w:hAnsi="Times New Roman" w:cs="Times New Roman"/>
          <w:b/>
          <w:noProof/>
          <w:sz w:val="24"/>
          <w:szCs w:val="24"/>
        </w:rPr>
        <w:object w:dxaOrig="10340" w:dyaOrig="3264">
          <v:shape id="Диаграмма 12" o:spid="_x0000_i1035" type="#_x0000_t75" style="width:516.75pt;height:163.5pt;visibility:visible" o:ole="">
            <v:imagedata r:id="rId111" o:title=""/>
            <o:lock v:ext="edit" aspectratio="f"/>
          </v:shape>
          <o:OLEObject Type="Embed" ProgID="Excel.Chart.8" ShapeID="Диаграмма 12" DrawAspect="Content" ObjectID="_1657883418" r:id="rId112">
            <o:FieldCodes>\s</o:FieldCodes>
          </o:OLEObject>
        </w:object>
      </w:r>
      <w:r w:rsidRPr="00A432E5">
        <w:rPr>
          <w:rFonts w:ascii="Times New Roman" w:hAnsi="Times New Roman" w:cs="Times New Roman"/>
          <w:sz w:val="24"/>
          <w:szCs w:val="24"/>
        </w:rPr>
        <w:t>(Диаграмма 3)</w:t>
      </w:r>
    </w:p>
    <w:p w:rsidR="00EB6BE1" w:rsidRDefault="00EB6BE1" w:rsidP="00A432E5">
      <w:pPr>
        <w:spacing w:after="0" w:line="240" w:lineRule="auto"/>
        <w:ind w:left="-142" w:firstLine="502"/>
        <w:jc w:val="center"/>
        <w:rPr>
          <w:rFonts w:ascii="Times New Roman" w:hAnsi="Times New Roman" w:cs="Times New Roman"/>
          <w:b/>
          <w:sz w:val="24"/>
          <w:szCs w:val="24"/>
        </w:rPr>
      </w:pPr>
    </w:p>
    <w:p w:rsidR="00A432E5" w:rsidRPr="00A432E5" w:rsidRDefault="00A432E5" w:rsidP="00A432E5">
      <w:pPr>
        <w:spacing w:after="0" w:line="240" w:lineRule="auto"/>
        <w:ind w:left="-142" w:firstLine="502"/>
        <w:jc w:val="center"/>
        <w:rPr>
          <w:rFonts w:ascii="Times New Roman" w:hAnsi="Times New Roman" w:cs="Times New Roman"/>
          <w:b/>
          <w:sz w:val="24"/>
          <w:szCs w:val="24"/>
        </w:rPr>
      </w:pPr>
      <w:r w:rsidRPr="00A432E5">
        <w:rPr>
          <w:rFonts w:ascii="Times New Roman" w:hAnsi="Times New Roman" w:cs="Times New Roman"/>
          <w:b/>
          <w:sz w:val="24"/>
          <w:szCs w:val="24"/>
        </w:rPr>
        <w:t xml:space="preserve">Процент от общего числа </w:t>
      </w:r>
      <w:proofErr w:type="gramStart"/>
      <w:r w:rsidRPr="00A432E5">
        <w:rPr>
          <w:rFonts w:ascii="Times New Roman" w:hAnsi="Times New Roman" w:cs="Times New Roman"/>
          <w:b/>
          <w:sz w:val="24"/>
          <w:szCs w:val="24"/>
        </w:rPr>
        <w:t>обучающихся</w:t>
      </w:r>
      <w:proofErr w:type="gramEnd"/>
      <w:r w:rsidRPr="00A432E5">
        <w:rPr>
          <w:rFonts w:ascii="Times New Roman" w:hAnsi="Times New Roman" w:cs="Times New Roman"/>
          <w:b/>
          <w:sz w:val="24"/>
          <w:szCs w:val="24"/>
        </w:rPr>
        <w:t xml:space="preserve">, </w:t>
      </w:r>
    </w:p>
    <w:p w:rsidR="00A432E5" w:rsidRPr="00A432E5" w:rsidRDefault="00A432E5" w:rsidP="00A432E5">
      <w:pPr>
        <w:spacing w:after="0" w:line="240" w:lineRule="auto"/>
        <w:ind w:left="-142" w:firstLine="502"/>
        <w:jc w:val="center"/>
        <w:rPr>
          <w:rFonts w:ascii="Times New Roman" w:hAnsi="Times New Roman" w:cs="Times New Roman"/>
          <w:b/>
          <w:sz w:val="24"/>
          <w:szCs w:val="24"/>
        </w:rPr>
      </w:pPr>
      <w:proofErr w:type="gramStart"/>
      <w:r w:rsidRPr="00A432E5">
        <w:rPr>
          <w:rFonts w:ascii="Times New Roman" w:hAnsi="Times New Roman" w:cs="Times New Roman"/>
          <w:b/>
          <w:sz w:val="24"/>
          <w:szCs w:val="24"/>
        </w:rPr>
        <w:t>посещающих</w:t>
      </w:r>
      <w:proofErr w:type="gramEnd"/>
      <w:r w:rsidRPr="00A432E5">
        <w:rPr>
          <w:rFonts w:ascii="Times New Roman" w:hAnsi="Times New Roman" w:cs="Times New Roman"/>
          <w:b/>
          <w:sz w:val="24"/>
          <w:szCs w:val="24"/>
        </w:rPr>
        <w:t xml:space="preserve"> спортивные секции</w:t>
      </w:r>
    </w:p>
    <w:p w:rsidR="00A432E5" w:rsidRPr="00A432E5" w:rsidRDefault="00A432E5" w:rsidP="00A432E5">
      <w:pPr>
        <w:spacing w:after="0" w:line="240" w:lineRule="auto"/>
        <w:ind w:left="709" w:firstLine="502"/>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inline distT="0" distB="0" distL="0" distR="0">
            <wp:extent cx="4681342" cy="1683262"/>
            <wp:effectExtent l="0" t="0" r="4958" b="2663"/>
            <wp:docPr id="20"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432E5" w:rsidRPr="00A432E5" w:rsidRDefault="00A432E5" w:rsidP="00EB6BE1">
      <w:pPr>
        <w:spacing w:after="0" w:line="240" w:lineRule="auto"/>
        <w:ind w:left="-142" w:firstLine="502"/>
        <w:jc w:val="center"/>
        <w:rPr>
          <w:rFonts w:ascii="Times New Roman" w:hAnsi="Times New Roman" w:cs="Times New Roman"/>
          <w:sz w:val="24"/>
          <w:szCs w:val="24"/>
        </w:rPr>
      </w:pPr>
      <w:r w:rsidRPr="00A432E5">
        <w:rPr>
          <w:rFonts w:ascii="Times New Roman" w:hAnsi="Times New Roman" w:cs="Times New Roman"/>
          <w:sz w:val="24"/>
          <w:szCs w:val="24"/>
        </w:rPr>
        <w:t>Диаграмма 4</w:t>
      </w:r>
    </w:p>
    <w:p w:rsidR="00A432E5" w:rsidRDefault="00A432E5" w:rsidP="00A432E5">
      <w:pPr>
        <w:pStyle w:val="ab"/>
        <w:spacing w:before="0" w:beforeAutospacing="0" w:after="0" w:afterAutospacing="0"/>
        <w:ind w:left="-142" w:firstLine="502"/>
        <w:jc w:val="both"/>
      </w:pPr>
    </w:p>
    <w:p w:rsidR="00EB6BE1" w:rsidRDefault="00EB6BE1" w:rsidP="00A432E5">
      <w:pPr>
        <w:pStyle w:val="ab"/>
        <w:spacing w:before="0" w:beforeAutospacing="0" w:after="0" w:afterAutospacing="0"/>
        <w:ind w:left="-142" w:firstLine="502"/>
        <w:jc w:val="both"/>
      </w:pPr>
    </w:p>
    <w:p w:rsidR="00EB6BE1" w:rsidRPr="00A432E5" w:rsidRDefault="00EB6BE1" w:rsidP="00A432E5">
      <w:pPr>
        <w:pStyle w:val="ab"/>
        <w:spacing w:before="0" w:beforeAutospacing="0" w:after="0" w:afterAutospacing="0"/>
        <w:ind w:left="-142" w:firstLine="502"/>
        <w:jc w:val="both"/>
      </w:pPr>
    </w:p>
    <w:p w:rsidR="00A432E5" w:rsidRPr="00A432E5" w:rsidRDefault="00A432E5" w:rsidP="008F017E">
      <w:pPr>
        <w:pStyle w:val="a5"/>
        <w:numPr>
          <w:ilvl w:val="0"/>
          <w:numId w:val="59"/>
        </w:numPr>
        <w:jc w:val="center"/>
        <w:rPr>
          <w:rFonts w:ascii="Times New Roman" w:hAnsi="Times New Roman"/>
          <w:b w:val="0"/>
          <w:color w:val="002060"/>
          <w:szCs w:val="24"/>
        </w:rPr>
      </w:pPr>
      <w:r w:rsidRPr="00A432E5">
        <w:rPr>
          <w:rFonts w:ascii="Times New Roman" w:hAnsi="Times New Roman"/>
          <w:b w:val="0"/>
          <w:color w:val="002060"/>
          <w:szCs w:val="24"/>
        </w:rPr>
        <w:lastRenderedPageBreak/>
        <w:t xml:space="preserve">Вовлечение молодёжи </w:t>
      </w:r>
      <w:proofErr w:type="gramStart"/>
      <w:r w:rsidRPr="00A432E5">
        <w:rPr>
          <w:rFonts w:ascii="Times New Roman" w:hAnsi="Times New Roman"/>
          <w:b w:val="0"/>
          <w:color w:val="002060"/>
          <w:szCs w:val="24"/>
        </w:rPr>
        <w:t>в</w:t>
      </w:r>
      <w:proofErr w:type="gramEnd"/>
    </w:p>
    <w:p w:rsidR="00A432E5" w:rsidRPr="00A432E5" w:rsidRDefault="00A432E5" w:rsidP="00A432E5">
      <w:pPr>
        <w:pStyle w:val="afb"/>
        <w:spacing w:after="0" w:line="240" w:lineRule="auto"/>
        <w:ind w:left="-142" w:firstLine="502"/>
        <w:jc w:val="center"/>
        <w:rPr>
          <w:rFonts w:ascii="Times New Roman" w:hAnsi="Times New Roman" w:cs="Times New Roman"/>
          <w:color w:val="002060"/>
          <w:sz w:val="24"/>
          <w:szCs w:val="24"/>
        </w:rPr>
      </w:pPr>
      <w:r w:rsidRPr="00A432E5">
        <w:rPr>
          <w:rFonts w:ascii="Times New Roman" w:hAnsi="Times New Roman" w:cs="Times New Roman"/>
          <w:b/>
          <w:color w:val="002060"/>
          <w:sz w:val="24"/>
          <w:szCs w:val="24"/>
        </w:rPr>
        <w:t>различные виды общественной деятельности</w:t>
      </w:r>
    </w:p>
    <w:p w:rsidR="00A432E5" w:rsidRPr="00A432E5" w:rsidRDefault="00A432E5" w:rsidP="00A432E5">
      <w:pPr>
        <w:spacing w:after="0" w:line="240" w:lineRule="auto"/>
        <w:ind w:firstLine="709"/>
        <w:jc w:val="both"/>
        <w:rPr>
          <w:rFonts w:ascii="Times New Roman" w:hAnsi="Times New Roman" w:cs="Times New Roman"/>
          <w:sz w:val="24"/>
          <w:szCs w:val="24"/>
        </w:rPr>
      </w:pPr>
      <w:r w:rsidRPr="00A432E5">
        <w:rPr>
          <w:rFonts w:ascii="Times New Roman" w:hAnsi="Times New Roman" w:cs="Times New Roman"/>
          <w:sz w:val="24"/>
          <w:szCs w:val="24"/>
        </w:rPr>
        <w:t xml:space="preserve">Систематически в лицее проводятся мероприятия, направленные на профилактику здорового образа жизни. В рамках программы «Здоровья», параллельно просвещению постоянно организовывается разнообразная деятельность, которая помогает учащимся в бесконфликтном противостоянии внешнему воздействию ровесников и взрослых развить независимость и личную ответственность.  В лицее создано научное общество учащихся, в рамках которого ведется исследовательская работа. С такими исследовательскими работами как «Зависимость спортивных достижений от рациона питания», «Волшебные свойства лимона», «Сравнительная характеристика рационов питания среднестатистического человека, обычного человека и спортсмена на разных этапах тренировочной деятельности», «Вредные вещества табачного дыма, их влияние на организм», учащиеся выступали на научно-практической конференции. В ходе проведения этих мероприятий   ученики выражают свое отношение к собственному здоровью, здоровью нации, заявляют о собственной позиции к употреблению алкоголя, наркотиков, курению. Такие конкурсы уже непосредственно в своих названиях определяют цель проведения мероприятия: формирование активной жизненной позиции по отношению сохранения, совершенствования, укрепления своего здоровья. </w:t>
      </w:r>
    </w:p>
    <w:p w:rsidR="00A432E5" w:rsidRPr="00A432E5" w:rsidRDefault="00A432E5" w:rsidP="00A432E5">
      <w:pPr>
        <w:spacing w:after="0" w:line="240" w:lineRule="auto"/>
        <w:ind w:left="-142" w:firstLine="709"/>
        <w:jc w:val="both"/>
        <w:rPr>
          <w:rFonts w:ascii="Times New Roman" w:hAnsi="Times New Roman" w:cs="Times New Roman"/>
          <w:spacing w:val="5"/>
          <w:sz w:val="24"/>
          <w:szCs w:val="24"/>
        </w:rPr>
      </w:pPr>
      <w:r w:rsidRPr="00A432E5">
        <w:rPr>
          <w:rFonts w:ascii="Times New Roman" w:hAnsi="Times New Roman" w:cs="Times New Roman"/>
          <w:noProof/>
          <w:sz w:val="24"/>
          <w:szCs w:val="24"/>
          <w:lang w:eastAsia="ru-RU"/>
        </w:rPr>
        <w:drawing>
          <wp:anchor distT="0" distB="0" distL="114300" distR="114300" simplePos="0" relativeHeight="251673600" behindDoc="0" locked="0" layoutInCell="1" allowOverlap="1">
            <wp:simplePos x="0" y="0"/>
            <wp:positionH relativeFrom="margin">
              <wp:posOffset>-44450</wp:posOffset>
            </wp:positionH>
            <wp:positionV relativeFrom="paragraph">
              <wp:posOffset>859790</wp:posOffset>
            </wp:positionV>
            <wp:extent cx="2667000" cy="1774190"/>
            <wp:effectExtent l="19050" t="19050" r="19050" b="16510"/>
            <wp:wrapSquare wrapText="bothSides"/>
            <wp:docPr id="139" name="Рисунок 15" descr="S:\1. Елена Викторовна\2015-2016\КОНКУРС по ЗОЖ\Приложения 1-7.1\Приложение 2\Приложение 2.2. ШБ\ШБ\IMG_8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S:\1. Елена Викторовна\2015-2016\КОНКУРС по ЗОЖ\Приложения 1-7.1\Приложение 2\Приложение 2.2. ШБ\ШБ\IMG_8593.jpg"/>
                    <pic:cNvPicPr>
                      <a:picLocks noChangeAspect="1" noChangeArrowheads="1"/>
                    </pic:cNvPicPr>
                  </pic:nvPicPr>
                  <pic:blipFill>
                    <a:blip r:embed="rId114"/>
                    <a:srcRect/>
                    <a:stretch>
                      <a:fillRect/>
                    </a:stretch>
                  </pic:blipFill>
                  <pic:spPr bwMode="auto">
                    <a:xfrm>
                      <a:off x="0" y="0"/>
                      <a:ext cx="2667000" cy="1774190"/>
                    </a:xfrm>
                    <a:prstGeom prst="rect">
                      <a:avLst/>
                    </a:prstGeom>
                    <a:noFill/>
                    <a:ln w="19050">
                      <a:solidFill>
                        <a:srgbClr val="C00000"/>
                      </a:solidFill>
                      <a:miter lim="800000"/>
                      <a:headEnd/>
                      <a:tailEnd/>
                    </a:ln>
                  </pic:spPr>
                </pic:pic>
              </a:graphicData>
            </a:graphic>
          </wp:anchor>
        </w:drawing>
      </w:r>
      <w:r w:rsidRPr="00A432E5">
        <w:rPr>
          <w:rFonts w:ascii="Times New Roman" w:hAnsi="Times New Roman" w:cs="Times New Roman"/>
          <w:spacing w:val="5"/>
          <w:sz w:val="24"/>
          <w:szCs w:val="24"/>
        </w:rPr>
        <w:t xml:space="preserve">Все мы изо дня в день подвержены риску: в быту, на производстве, в пути, на отдыхе или в других условиях. Спасатели и добровольцы, за чьими плечами не одна спасенная жизнь, убеждены: формировать культуру безопасного поведения надо с детского возраста. Отработка навыков безопасности, работа над ошибками в инсценированных происшествиях позволит избежать и минимизировать травмы и даже сохранить жизнь в реальных чрезвычайных ситуациях. </w:t>
      </w:r>
    </w:p>
    <w:p w:rsidR="00A432E5" w:rsidRPr="00A432E5" w:rsidRDefault="00A432E5" w:rsidP="00A432E5">
      <w:pPr>
        <w:shd w:val="clear" w:color="auto" w:fill="FFFFFF"/>
        <w:spacing w:after="0" w:line="240" w:lineRule="auto"/>
        <w:ind w:firstLine="426"/>
        <w:jc w:val="both"/>
        <w:rPr>
          <w:rFonts w:ascii="Times New Roman" w:hAnsi="Times New Roman" w:cs="Times New Roman"/>
          <w:spacing w:val="5"/>
          <w:sz w:val="24"/>
          <w:szCs w:val="24"/>
        </w:rPr>
      </w:pPr>
      <w:r w:rsidRPr="00A432E5">
        <w:rPr>
          <w:rFonts w:ascii="Times New Roman" w:hAnsi="Times New Roman" w:cs="Times New Roman"/>
          <w:spacing w:val="5"/>
          <w:sz w:val="24"/>
          <w:szCs w:val="24"/>
        </w:rPr>
        <w:t>Лицей №7 является областной площадкой для проведения соревнований в рамах «Школы безопасности», в которых команда 7 лицея является организатором.</w:t>
      </w:r>
    </w:p>
    <w:p w:rsidR="00A432E5" w:rsidRPr="00A432E5" w:rsidRDefault="00A432E5" w:rsidP="00A432E5">
      <w:pPr>
        <w:spacing w:after="0" w:line="240" w:lineRule="auto"/>
        <w:ind w:left="-142" w:firstLine="708"/>
        <w:jc w:val="both"/>
        <w:rPr>
          <w:rFonts w:ascii="Times New Roman" w:hAnsi="Times New Roman" w:cs="Times New Roman"/>
          <w:spacing w:val="5"/>
          <w:sz w:val="24"/>
          <w:szCs w:val="24"/>
        </w:rPr>
      </w:pPr>
      <w:r w:rsidRPr="00A432E5">
        <w:rPr>
          <w:rFonts w:ascii="Times New Roman" w:hAnsi="Times New Roman" w:cs="Times New Roman"/>
          <w:spacing w:val="5"/>
          <w:sz w:val="24"/>
          <w:szCs w:val="24"/>
        </w:rPr>
        <w:t>Ребятам проходят полосу препятствий, вести поисково-спасательные работы в природной среде, преодолеть маршрут выживания, отработать азы пожарно-прикладного спорта, физической подготовки, а также проверить свои силы на самой трудной дистанции.</w:t>
      </w:r>
    </w:p>
    <w:p w:rsidR="00A432E5" w:rsidRPr="00A432E5" w:rsidRDefault="00A432E5" w:rsidP="00A432E5">
      <w:pPr>
        <w:spacing w:after="0" w:line="240" w:lineRule="auto"/>
        <w:ind w:left="-142" w:firstLine="708"/>
        <w:jc w:val="center"/>
        <w:rPr>
          <w:rFonts w:ascii="Times New Roman" w:hAnsi="Times New Roman" w:cs="Times New Roman"/>
          <w:b/>
          <w:noProof/>
          <w:sz w:val="24"/>
          <w:szCs w:val="24"/>
        </w:rPr>
      </w:pPr>
      <w:r w:rsidRPr="00A432E5">
        <w:rPr>
          <w:rFonts w:ascii="Times New Roman" w:hAnsi="Times New Roman" w:cs="Times New Roman"/>
          <w:b/>
          <w:noProof/>
          <w:sz w:val="24"/>
          <w:szCs w:val="24"/>
        </w:rPr>
        <w:t>Количество участников ШБ</w:t>
      </w:r>
    </w:p>
    <w:p w:rsidR="00A432E5" w:rsidRPr="00A432E5" w:rsidRDefault="00A432E5" w:rsidP="00A432E5">
      <w:pPr>
        <w:spacing w:after="0" w:line="240" w:lineRule="auto"/>
        <w:ind w:left="-142" w:firstLine="708"/>
        <w:jc w:val="center"/>
        <w:rPr>
          <w:rFonts w:ascii="Times New Roman" w:hAnsi="Times New Roman" w:cs="Times New Roman"/>
          <w:color w:val="000000"/>
          <w:sz w:val="24"/>
          <w:szCs w:val="24"/>
        </w:rPr>
      </w:pPr>
    </w:p>
    <w:p w:rsidR="00A432E5" w:rsidRPr="00A432E5" w:rsidRDefault="00A432E5" w:rsidP="00A432E5">
      <w:pPr>
        <w:shd w:val="clear" w:color="auto" w:fill="FFFFFF"/>
        <w:spacing w:after="0" w:line="240" w:lineRule="auto"/>
        <w:ind w:firstLine="426"/>
        <w:jc w:val="center"/>
        <w:rPr>
          <w:rFonts w:ascii="Times New Roman" w:hAnsi="Times New Roman" w:cs="Times New Roman"/>
          <w:sz w:val="24"/>
          <w:szCs w:val="24"/>
        </w:rPr>
      </w:pPr>
      <w:r w:rsidRPr="00A432E5">
        <w:rPr>
          <w:rFonts w:ascii="Times New Roman" w:hAnsi="Times New Roman" w:cs="Times New Roman"/>
          <w:noProof/>
          <w:sz w:val="24"/>
          <w:szCs w:val="24"/>
        </w:rPr>
        <w:object w:dxaOrig="7767" w:dyaOrig="3034">
          <v:shape id="Диаграмма 6" o:spid="_x0000_i1036" type="#_x0000_t75" style="width:388.5pt;height:151.5pt;visibility:visible" o:ole="">
            <v:imagedata r:id="rId115" o:title=""/>
            <o:lock v:ext="edit" aspectratio="f"/>
          </v:shape>
          <o:OLEObject Type="Embed" ProgID="Excel.Chart.8" ShapeID="Диаграмма 6" DrawAspect="Content" ObjectID="_1657883419" r:id="rId116">
            <o:FieldCodes>\s</o:FieldCodes>
          </o:OLEObject>
        </w:object>
      </w:r>
    </w:p>
    <w:p w:rsidR="00A432E5" w:rsidRPr="00A432E5" w:rsidRDefault="00A432E5" w:rsidP="00A432E5">
      <w:pPr>
        <w:shd w:val="clear" w:color="auto" w:fill="FFFFFF"/>
        <w:spacing w:after="0" w:line="240" w:lineRule="auto"/>
        <w:ind w:firstLine="426"/>
        <w:jc w:val="both"/>
        <w:rPr>
          <w:rFonts w:ascii="Times New Roman" w:hAnsi="Times New Roman" w:cs="Times New Roman"/>
          <w:sz w:val="24"/>
          <w:szCs w:val="24"/>
        </w:rPr>
      </w:pPr>
    </w:p>
    <w:p w:rsidR="00A432E5" w:rsidRPr="00A432E5" w:rsidRDefault="00A432E5" w:rsidP="00EB6BE1">
      <w:pPr>
        <w:shd w:val="clear" w:color="auto" w:fill="FFFFFF"/>
        <w:spacing w:after="0" w:line="240" w:lineRule="auto"/>
        <w:ind w:firstLine="426"/>
        <w:jc w:val="center"/>
        <w:rPr>
          <w:rFonts w:ascii="Times New Roman" w:hAnsi="Times New Roman" w:cs="Times New Roman"/>
          <w:sz w:val="24"/>
          <w:szCs w:val="24"/>
        </w:rPr>
      </w:pPr>
      <w:r w:rsidRPr="00A432E5">
        <w:rPr>
          <w:rFonts w:ascii="Times New Roman" w:hAnsi="Times New Roman" w:cs="Times New Roman"/>
          <w:sz w:val="24"/>
          <w:szCs w:val="24"/>
        </w:rPr>
        <w:t>Диаграмма 5</w:t>
      </w:r>
    </w:p>
    <w:p w:rsidR="00A432E5" w:rsidRPr="00A432E5" w:rsidRDefault="00A432E5" w:rsidP="00A432E5">
      <w:pPr>
        <w:pStyle w:val="ab"/>
        <w:spacing w:before="0" w:beforeAutospacing="0" w:after="0" w:afterAutospacing="0"/>
        <w:ind w:left="-142" w:firstLine="850"/>
        <w:jc w:val="both"/>
        <w:rPr>
          <w:color w:val="000000"/>
        </w:rPr>
      </w:pPr>
      <w:r w:rsidRPr="00A432E5">
        <w:rPr>
          <w:color w:val="000000"/>
        </w:rPr>
        <w:t xml:space="preserve">В холле лицея был организован просмотр тематических видеороликов, выставки информационно-пропагандистских материалов. </w:t>
      </w:r>
    </w:p>
    <w:p w:rsidR="00A432E5" w:rsidRPr="00A432E5" w:rsidRDefault="00A432E5" w:rsidP="00A432E5">
      <w:pPr>
        <w:pStyle w:val="ab"/>
        <w:spacing w:before="0" w:beforeAutospacing="0" w:after="0" w:afterAutospacing="0"/>
        <w:ind w:left="-142" w:firstLine="502"/>
        <w:jc w:val="both"/>
        <w:rPr>
          <w:color w:val="000000"/>
        </w:rPr>
      </w:pPr>
      <w:r w:rsidRPr="00A432E5">
        <w:rPr>
          <w:color w:val="000000"/>
        </w:rPr>
        <w:t xml:space="preserve">В целях получения информации о фактах незаконного оборота и потребления наркотических средств и психотропных веществ, старшеклассники были участниками проведения Всероссийской </w:t>
      </w:r>
      <w:proofErr w:type="spellStart"/>
      <w:r w:rsidRPr="00A432E5">
        <w:rPr>
          <w:color w:val="000000"/>
        </w:rPr>
        <w:t>антинаркотической</w:t>
      </w:r>
      <w:proofErr w:type="spellEnd"/>
      <w:r w:rsidRPr="00A432E5">
        <w:rPr>
          <w:color w:val="000000"/>
        </w:rPr>
        <w:t xml:space="preserve"> акции «Сообщи, где торгуют смертью!», диспута «Профилактика употребления алкоголя и наркотиков».</w:t>
      </w:r>
    </w:p>
    <w:p w:rsidR="00A432E5" w:rsidRPr="00A432E5" w:rsidRDefault="00A432E5" w:rsidP="00A432E5">
      <w:pPr>
        <w:pStyle w:val="ab"/>
        <w:spacing w:before="0" w:beforeAutospacing="0" w:after="0" w:afterAutospacing="0"/>
        <w:ind w:firstLine="708"/>
        <w:jc w:val="both"/>
      </w:pPr>
      <w:r w:rsidRPr="00A432E5">
        <w:lastRenderedPageBreak/>
        <w:t xml:space="preserve">В МОБУ лицее №7 ведётся работа и в области духовно-нравственного здоровья подрастающего поколения. Лицей является площадкой для ежегодных Рождественских чтений, целью которых является привлечение внимание учащихся и педагогов к актуальным </w:t>
      </w:r>
      <w:proofErr w:type="spellStart"/>
      <w:r w:rsidRPr="00A432E5">
        <w:t>социо-культурным</w:t>
      </w:r>
      <w:proofErr w:type="spellEnd"/>
      <w:r w:rsidRPr="00A432E5">
        <w:t xml:space="preserve"> и духовно-нравственным проблемам современной России, совершенствование форм и методы работы по приобщению молодого поколения граждан России к многовековому и культурному наследию российского православия.</w:t>
      </w:r>
      <w:r w:rsidRPr="00A432E5">
        <w:rPr>
          <w:noProof/>
        </w:rPr>
        <w:t xml:space="preserve"> </w:t>
      </w:r>
    </w:p>
    <w:p w:rsidR="00A432E5" w:rsidRPr="00A432E5" w:rsidRDefault="00A432E5" w:rsidP="00A432E5">
      <w:pPr>
        <w:pStyle w:val="ab"/>
        <w:spacing w:before="0" w:beforeAutospacing="0" w:after="0" w:afterAutospacing="0"/>
        <w:ind w:firstLine="708"/>
        <w:jc w:val="both"/>
        <w:rPr>
          <w:color w:val="000000"/>
        </w:rPr>
      </w:pPr>
    </w:p>
    <w:p w:rsidR="00A432E5" w:rsidRPr="00A432E5" w:rsidRDefault="00A432E5" w:rsidP="00A432E5">
      <w:pPr>
        <w:pStyle w:val="ab"/>
        <w:spacing w:before="0" w:beforeAutospacing="0" w:after="0" w:afterAutospacing="0"/>
        <w:ind w:firstLine="708"/>
        <w:jc w:val="both"/>
        <w:rPr>
          <w:color w:val="000000"/>
        </w:rPr>
      </w:pPr>
      <w:r w:rsidRPr="00A432E5">
        <w:rPr>
          <w:color w:val="000000"/>
        </w:rPr>
        <w:t>Дежурство лицея осуществляется с опорой на самоуправленческие начала классных коллективов, а эффективность дежурства зависит во многом от уровня самоуправления класса. Трудовые акции: генеральная уборка класса, экологические субботники на территории лицея – приобщают лицеистов к «трудовому» образу жизни.</w:t>
      </w:r>
    </w:p>
    <w:p w:rsidR="00A432E5" w:rsidRPr="00A432E5" w:rsidRDefault="00A432E5" w:rsidP="00A432E5">
      <w:pPr>
        <w:pStyle w:val="ab"/>
        <w:spacing w:before="0" w:beforeAutospacing="0" w:after="0" w:afterAutospacing="0"/>
        <w:ind w:firstLine="708"/>
        <w:jc w:val="both"/>
        <w:rPr>
          <w:color w:val="000000"/>
        </w:rPr>
      </w:pPr>
      <w:r w:rsidRPr="00A432E5">
        <w:rPr>
          <w:color w:val="000000"/>
        </w:rPr>
        <w:t>Невозможно организовать ни одно дело в лицее без инициативы и поддержки детей. И пусть, иногда трудно отнести деятельность или инициативу детей к деятельности какого-либо Совета, ценно само желание, сама потребность сделать что-то нужное и полезное для других. Главой лицейского самоуправления для ребят среднего звена провели агитационный рейд «Здоровье планеты в наших руках».</w:t>
      </w:r>
    </w:p>
    <w:p w:rsidR="00A432E5" w:rsidRPr="00A432E5" w:rsidRDefault="00A432E5" w:rsidP="00A432E5">
      <w:pPr>
        <w:pStyle w:val="ab"/>
        <w:spacing w:before="0" w:beforeAutospacing="0" w:after="0" w:afterAutospacing="0"/>
        <w:ind w:firstLine="708"/>
        <w:jc w:val="both"/>
        <w:rPr>
          <w:color w:val="000000"/>
        </w:rPr>
      </w:pPr>
    </w:p>
    <w:p w:rsidR="00A432E5" w:rsidRPr="00A432E5" w:rsidRDefault="00A432E5" w:rsidP="008F017E">
      <w:pPr>
        <w:pStyle w:val="ab"/>
        <w:numPr>
          <w:ilvl w:val="0"/>
          <w:numId w:val="59"/>
        </w:numPr>
        <w:spacing w:before="0" w:beforeAutospacing="0" w:after="0" w:afterAutospacing="0"/>
        <w:jc w:val="center"/>
        <w:rPr>
          <w:b/>
          <w:color w:val="002060"/>
        </w:rPr>
      </w:pPr>
      <w:r w:rsidRPr="00A432E5">
        <w:rPr>
          <w:b/>
          <w:color w:val="002060"/>
        </w:rPr>
        <w:t>Проведения информационных кампаний</w:t>
      </w:r>
    </w:p>
    <w:p w:rsidR="00A432E5" w:rsidRPr="00A432E5" w:rsidRDefault="00A432E5" w:rsidP="00A432E5">
      <w:pPr>
        <w:pStyle w:val="ab"/>
        <w:spacing w:before="0" w:beforeAutospacing="0" w:after="0" w:afterAutospacing="0"/>
        <w:ind w:left="720"/>
        <w:jc w:val="center"/>
        <w:rPr>
          <w:b/>
          <w:color w:val="002060"/>
        </w:rPr>
      </w:pPr>
      <w:r w:rsidRPr="00A432E5">
        <w:rPr>
          <w:b/>
          <w:color w:val="002060"/>
        </w:rPr>
        <w:t>по пропаганде здорового образа жизни.</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 xml:space="preserve">Формирование информационного поля в области </w:t>
      </w:r>
      <w:proofErr w:type="spellStart"/>
      <w:r w:rsidRPr="00A432E5">
        <w:rPr>
          <w:rFonts w:ascii="Times New Roman" w:hAnsi="Times New Roman" w:cs="Times New Roman"/>
          <w:sz w:val="24"/>
          <w:szCs w:val="24"/>
        </w:rPr>
        <w:t>здоровьесбережения</w:t>
      </w:r>
      <w:proofErr w:type="spellEnd"/>
      <w:r w:rsidRPr="00A432E5">
        <w:rPr>
          <w:rFonts w:ascii="Times New Roman" w:hAnsi="Times New Roman" w:cs="Times New Roman"/>
          <w:sz w:val="24"/>
          <w:szCs w:val="24"/>
        </w:rPr>
        <w:t xml:space="preserve">  в лицее, содействует достижению высоких показателей здоровья всех участников образовательного процесса и осуществляется по принципам:</w:t>
      </w:r>
    </w:p>
    <w:p w:rsidR="00A432E5" w:rsidRPr="00A432E5" w:rsidRDefault="00A432E5" w:rsidP="008F017E">
      <w:pPr>
        <w:pStyle w:val="a5"/>
        <w:numPr>
          <w:ilvl w:val="0"/>
          <w:numId w:val="53"/>
        </w:numPr>
        <w:tabs>
          <w:tab w:val="num" w:pos="0"/>
        </w:tabs>
        <w:jc w:val="both"/>
        <w:rPr>
          <w:rFonts w:ascii="Times New Roman" w:hAnsi="Times New Roman"/>
          <w:szCs w:val="24"/>
        </w:rPr>
      </w:pPr>
      <w:r w:rsidRPr="00A432E5">
        <w:rPr>
          <w:rFonts w:ascii="Times New Roman" w:hAnsi="Times New Roman"/>
          <w:szCs w:val="24"/>
        </w:rPr>
        <w:t xml:space="preserve">Принцип социальной гражданской ответственности; </w:t>
      </w:r>
    </w:p>
    <w:p w:rsidR="00A432E5" w:rsidRPr="00A432E5" w:rsidRDefault="00A432E5" w:rsidP="008F017E">
      <w:pPr>
        <w:pStyle w:val="a5"/>
        <w:numPr>
          <w:ilvl w:val="0"/>
          <w:numId w:val="53"/>
        </w:numPr>
        <w:tabs>
          <w:tab w:val="num" w:pos="0"/>
        </w:tabs>
        <w:jc w:val="both"/>
        <w:rPr>
          <w:rFonts w:ascii="Times New Roman" w:hAnsi="Times New Roman"/>
          <w:szCs w:val="24"/>
        </w:rPr>
      </w:pPr>
      <w:r w:rsidRPr="00A432E5">
        <w:rPr>
          <w:rFonts w:ascii="Times New Roman" w:hAnsi="Times New Roman"/>
          <w:szCs w:val="24"/>
        </w:rPr>
        <w:t>Включенность информационной стратегии по ЗОЖ в единую учебно-воспитательную работу лицея;</w:t>
      </w:r>
    </w:p>
    <w:p w:rsidR="00A432E5" w:rsidRPr="00A432E5" w:rsidRDefault="00A432E5" w:rsidP="008F017E">
      <w:pPr>
        <w:pStyle w:val="a5"/>
        <w:numPr>
          <w:ilvl w:val="0"/>
          <w:numId w:val="53"/>
        </w:numPr>
        <w:tabs>
          <w:tab w:val="num" w:pos="0"/>
        </w:tabs>
        <w:jc w:val="both"/>
        <w:rPr>
          <w:rFonts w:ascii="Times New Roman" w:hAnsi="Times New Roman"/>
          <w:szCs w:val="24"/>
        </w:rPr>
      </w:pPr>
      <w:r w:rsidRPr="00A432E5">
        <w:rPr>
          <w:rFonts w:ascii="Times New Roman" w:hAnsi="Times New Roman"/>
          <w:szCs w:val="24"/>
        </w:rPr>
        <w:t>Принцип формирования партнерства в целях создания единого информационного пространства, обеспечивающего продвижение ЗОЖ.</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В этом направлении на сайте МОБУ лицея №7 (ссылка </w:t>
      </w:r>
      <w:hyperlink r:id="rId117" w:history="1">
        <w:r w:rsidRPr="00A432E5">
          <w:rPr>
            <w:rStyle w:val="a4"/>
            <w:rFonts w:ascii="Times New Roman" w:hAnsi="Times New Roman" w:cs="Times New Roman"/>
            <w:sz w:val="24"/>
            <w:szCs w:val="24"/>
          </w:rPr>
          <w:t>https://info-litsey7.ru/</w:t>
        </w:r>
      </w:hyperlink>
      <w:r w:rsidRPr="00A432E5">
        <w:rPr>
          <w:rFonts w:ascii="Times New Roman" w:hAnsi="Times New Roman" w:cs="Times New Roman"/>
          <w:sz w:val="24"/>
          <w:szCs w:val="24"/>
        </w:rPr>
        <w:t>) в рубрике «Деятельность» располагается список ссылок по безопасности:</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6672" behindDoc="0" locked="0" layoutInCell="1" allowOverlap="1">
            <wp:simplePos x="0" y="0"/>
            <wp:positionH relativeFrom="margin">
              <wp:posOffset>174625</wp:posOffset>
            </wp:positionH>
            <wp:positionV relativeFrom="paragraph">
              <wp:posOffset>233045</wp:posOffset>
            </wp:positionV>
            <wp:extent cx="5262880" cy="1626235"/>
            <wp:effectExtent l="19050" t="0" r="0" b="0"/>
            <wp:wrapSquare wrapText="bothSides"/>
            <wp:docPr id="1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8" cstate="print"/>
                    <a:srcRect/>
                    <a:stretch>
                      <a:fillRect/>
                    </a:stretch>
                  </pic:blipFill>
                  <pic:spPr bwMode="auto">
                    <a:xfrm>
                      <a:off x="0" y="0"/>
                      <a:ext cx="5262880" cy="1626235"/>
                    </a:xfrm>
                    <a:prstGeom prst="rect">
                      <a:avLst/>
                    </a:prstGeom>
                    <a:noFill/>
                    <a:ln w="9525">
                      <a:noFill/>
                      <a:miter lim="800000"/>
                      <a:headEnd/>
                      <a:tailEnd/>
                    </a:ln>
                  </pic:spPr>
                </pic:pic>
              </a:graphicData>
            </a:graphic>
          </wp:anchor>
        </w:drawing>
      </w: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8720" behindDoc="0" locked="0" layoutInCell="1" allowOverlap="1">
            <wp:simplePos x="0" y="0"/>
            <wp:positionH relativeFrom="margin">
              <wp:posOffset>3162935</wp:posOffset>
            </wp:positionH>
            <wp:positionV relativeFrom="paragraph">
              <wp:posOffset>234315</wp:posOffset>
            </wp:positionV>
            <wp:extent cx="3434080" cy="3336290"/>
            <wp:effectExtent l="19050" t="0" r="0" b="0"/>
            <wp:wrapSquare wrapText="bothSides"/>
            <wp:docPr id="14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19"/>
                    <a:srcRect/>
                    <a:stretch>
                      <a:fillRect/>
                    </a:stretch>
                  </pic:blipFill>
                  <pic:spPr bwMode="auto">
                    <a:xfrm>
                      <a:off x="0" y="0"/>
                      <a:ext cx="3434080" cy="3336290"/>
                    </a:xfrm>
                    <a:prstGeom prst="rect">
                      <a:avLst/>
                    </a:prstGeom>
                    <a:noFill/>
                    <a:ln w="9525">
                      <a:noFill/>
                      <a:miter lim="800000"/>
                      <a:headEnd/>
                      <a:tailEnd/>
                    </a:ln>
                  </pic:spPr>
                </pic:pic>
              </a:graphicData>
            </a:graphic>
          </wp:anchor>
        </w:drawing>
      </w:r>
      <w:r w:rsidRPr="00A432E5">
        <w:rPr>
          <w:rFonts w:ascii="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margin">
              <wp:posOffset>0</wp:posOffset>
            </wp:positionH>
            <wp:positionV relativeFrom="paragraph">
              <wp:posOffset>232410</wp:posOffset>
            </wp:positionV>
            <wp:extent cx="3392805" cy="3237865"/>
            <wp:effectExtent l="19050" t="0" r="0" b="0"/>
            <wp:wrapSquare wrapText="bothSides"/>
            <wp:docPr id="1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0"/>
                    <a:srcRect/>
                    <a:stretch>
                      <a:fillRect/>
                    </a:stretch>
                  </pic:blipFill>
                  <pic:spPr bwMode="auto">
                    <a:xfrm>
                      <a:off x="0" y="0"/>
                      <a:ext cx="3392805" cy="3237865"/>
                    </a:xfrm>
                    <a:prstGeom prst="rect">
                      <a:avLst/>
                    </a:prstGeom>
                    <a:noFill/>
                    <a:ln w="9525">
                      <a:noFill/>
                      <a:miter lim="800000"/>
                      <a:headEnd/>
                      <a:tailEnd/>
                    </a:ln>
                  </pic:spPr>
                </pic:pic>
              </a:graphicData>
            </a:graphic>
          </wp:anchor>
        </w:drawing>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lastRenderedPageBreak/>
        <w:tab/>
        <w:t xml:space="preserve">В рубрике «Мы участвуем» располагается информация об уполномоченном по правам ребёнка, к которому может обратиться любой учащийся лицея в случае необходимости и информация по </w:t>
      </w:r>
      <w:proofErr w:type="spellStart"/>
      <w:r w:rsidRPr="00A432E5">
        <w:rPr>
          <w:rFonts w:ascii="Times New Roman" w:hAnsi="Times New Roman" w:cs="Times New Roman"/>
          <w:sz w:val="24"/>
          <w:szCs w:val="24"/>
        </w:rPr>
        <w:t>антинаркотической</w:t>
      </w:r>
      <w:proofErr w:type="spellEnd"/>
      <w:r w:rsidRPr="00A432E5">
        <w:rPr>
          <w:rFonts w:ascii="Times New Roman" w:hAnsi="Times New Roman" w:cs="Times New Roman"/>
          <w:sz w:val="24"/>
          <w:szCs w:val="24"/>
        </w:rPr>
        <w:t xml:space="preserve"> деятельности.</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9744" behindDoc="0" locked="0" layoutInCell="1" allowOverlap="1">
            <wp:simplePos x="0" y="0"/>
            <wp:positionH relativeFrom="margin">
              <wp:posOffset>3376930</wp:posOffset>
            </wp:positionH>
            <wp:positionV relativeFrom="paragraph">
              <wp:posOffset>213360</wp:posOffset>
            </wp:positionV>
            <wp:extent cx="2997835" cy="3100070"/>
            <wp:effectExtent l="19050" t="0" r="0" b="0"/>
            <wp:wrapSquare wrapText="bothSides"/>
            <wp:docPr id="1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1"/>
                    <a:srcRect/>
                    <a:stretch>
                      <a:fillRect/>
                    </a:stretch>
                  </pic:blipFill>
                  <pic:spPr bwMode="auto">
                    <a:xfrm>
                      <a:off x="0" y="0"/>
                      <a:ext cx="2997835" cy="3100070"/>
                    </a:xfrm>
                    <a:prstGeom prst="rect">
                      <a:avLst/>
                    </a:prstGeom>
                    <a:noFill/>
                    <a:ln w="9525">
                      <a:noFill/>
                      <a:miter lim="800000"/>
                      <a:headEnd/>
                      <a:tailEnd/>
                    </a:ln>
                  </pic:spPr>
                </pic:pic>
              </a:graphicData>
            </a:graphic>
          </wp:anchor>
        </w:drawing>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81792" behindDoc="0" locked="0" layoutInCell="1" allowOverlap="1">
            <wp:simplePos x="0" y="0"/>
            <wp:positionH relativeFrom="margin">
              <wp:align>left</wp:align>
            </wp:positionH>
            <wp:positionV relativeFrom="paragraph">
              <wp:posOffset>9525</wp:posOffset>
            </wp:positionV>
            <wp:extent cx="3363595" cy="2990215"/>
            <wp:effectExtent l="19050" t="0" r="8255" b="0"/>
            <wp:wrapSquare wrapText="bothSides"/>
            <wp:docPr id="14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22"/>
                    <a:srcRect/>
                    <a:stretch>
                      <a:fillRect/>
                    </a:stretch>
                  </pic:blipFill>
                  <pic:spPr bwMode="auto">
                    <a:xfrm>
                      <a:off x="0" y="0"/>
                      <a:ext cx="3363595" cy="2990215"/>
                    </a:xfrm>
                    <a:prstGeom prst="rect">
                      <a:avLst/>
                    </a:prstGeom>
                    <a:noFill/>
                    <a:ln w="9525">
                      <a:noFill/>
                      <a:miter lim="800000"/>
                      <a:headEnd/>
                      <a:tailEnd/>
                    </a:ln>
                  </pic:spPr>
                </pic:pic>
              </a:graphicData>
            </a:graphic>
          </wp:anchor>
        </w:drawing>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80768" behindDoc="0" locked="0" layoutInCell="1" allowOverlap="1">
            <wp:simplePos x="0" y="0"/>
            <wp:positionH relativeFrom="page">
              <wp:posOffset>3886835</wp:posOffset>
            </wp:positionH>
            <wp:positionV relativeFrom="paragraph">
              <wp:posOffset>63500</wp:posOffset>
            </wp:positionV>
            <wp:extent cx="3353435" cy="1854200"/>
            <wp:effectExtent l="19050" t="0" r="0" b="0"/>
            <wp:wrapSquare wrapText="bothSides"/>
            <wp:docPr id="14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23"/>
                    <a:srcRect/>
                    <a:stretch>
                      <a:fillRect/>
                    </a:stretch>
                  </pic:blipFill>
                  <pic:spPr bwMode="auto">
                    <a:xfrm>
                      <a:off x="0" y="0"/>
                      <a:ext cx="3353435" cy="1854200"/>
                    </a:xfrm>
                    <a:prstGeom prst="rect">
                      <a:avLst/>
                    </a:prstGeom>
                    <a:noFill/>
                    <a:ln w="9525">
                      <a:noFill/>
                      <a:miter lim="800000"/>
                      <a:headEnd/>
                      <a:tailEnd/>
                    </a:ln>
                  </pic:spPr>
                </pic:pic>
              </a:graphicData>
            </a:graphic>
          </wp:anchor>
        </w:drawing>
      </w:r>
      <w:r w:rsidRPr="00A432E5">
        <w:rPr>
          <w:rFonts w:ascii="Times New Roman" w:hAnsi="Times New Roman" w:cs="Times New Roman"/>
          <w:color w:val="666666"/>
          <w:sz w:val="24"/>
          <w:szCs w:val="24"/>
          <w:shd w:val="clear" w:color="auto" w:fill="FFFFFF"/>
        </w:rPr>
        <w:tab/>
      </w:r>
      <w:r w:rsidRPr="00A432E5">
        <w:rPr>
          <w:rFonts w:ascii="Times New Roman" w:hAnsi="Times New Roman" w:cs="Times New Roman"/>
          <w:sz w:val="24"/>
          <w:szCs w:val="24"/>
        </w:rPr>
        <w:t xml:space="preserve">Во исполнение рекомендаций Федеральной службы по надзору в сфере защиты прав потребителей и благополучия человека, в рубрике «Дистанционное обучение» можно узнать об особом режиме занятий в связи с распространения новой </w:t>
      </w:r>
      <w:proofErr w:type="spellStart"/>
      <w:r w:rsidRPr="00A432E5">
        <w:rPr>
          <w:rFonts w:ascii="Times New Roman" w:hAnsi="Times New Roman" w:cs="Times New Roman"/>
          <w:sz w:val="24"/>
          <w:szCs w:val="24"/>
        </w:rPr>
        <w:t>коронавирусной</w:t>
      </w:r>
      <w:proofErr w:type="spellEnd"/>
      <w:r w:rsidRPr="00A432E5">
        <w:rPr>
          <w:rFonts w:ascii="Times New Roman" w:hAnsi="Times New Roman" w:cs="Times New Roman"/>
          <w:sz w:val="24"/>
          <w:szCs w:val="24"/>
        </w:rPr>
        <w:t xml:space="preserve"> инфекцией             (2019-nCoV).</w:t>
      </w:r>
    </w:p>
    <w:p w:rsidR="00A432E5" w:rsidRPr="00A432E5" w:rsidRDefault="00A432E5" w:rsidP="00A432E5">
      <w:pPr>
        <w:pStyle w:val="ab"/>
        <w:spacing w:before="0" w:beforeAutospacing="0" w:after="0" w:afterAutospacing="0"/>
        <w:ind w:left="-142" w:firstLine="502"/>
        <w:jc w:val="both"/>
      </w:pPr>
    </w:p>
    <w:p w:rsidR="00A432E5" w:rsidRPr="00A432E5" w:rsidRDefault="00A432E5" w:rsidP="00A432E5">
      <w:pPr>
        <w:pStyle w:val="ab"/>
        <w:spacing w:before="0" w:beforeAutospacing="0" w:after="0" w:afterAutospacing="0"/>
        <w:ind w:left="720"/>
        <w:jc w:val="both"/>
        <w:rPr>
          <w:b/>
          <w:color w:val="008600"/>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A432E5">
      <w:pPr>
        <w:tabs>
          <w:tab w:val="num" w:pos="0"/>
        </w:tabs>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социальной сети </w:t>
      </w:r>
      <w:proofErr w:type="spellStart"/>
      <w:r w:rsidRPr="00A432E5">
        <w:rPr>
          <w:rFonts w:ascii="Times New Roman" w:hAnsi="Times New Roman" w:cs="Times New Roman"/>
          <w:sz w:val="24"/>
          <w:szCs w:val="24"/>
        </w:rPr>
        <w:t>ВКонтакте</w:t>
      </w:r>
      <w:proofErr w:type="spellEnd"/>
      <w:r w:rsidRPr="00A432E5">
        <w:rPr>
          <w:rFonts w:ascii="Times New Roman" w:hAnsi="Times New Roman" w:cs="Times New Roman"/>
          <w:sz w:val="24"/>
          <w:szCs w:val="24"/>
        </w:rPr>
        <w:t xml:space="preserve"> размещены тематические фильмы и беседы по профилактике </w:t>
      </w:r>
      <w:proofErr w:type="spellStart"/>
      <w:r w:rsidRPr="00A432E5">
        <w:rPr>
          <w:rFonts w:ascii="Times New Roman" w:hAnsi="Times New Roman" w:cs="Times New Roman"/>
          <w:sz w:val="24"/>
          <w:szCs w:val="24"/>
        </w:rPr>
        <w:t>СПИДа</w:t>
      </w:r>
      <w:proofErr w:type="spellEnd"/>
      <w:r w:rsidRPr="00A432E5">
        <w:rPr>
          <w:rFonts w:ascii="Times New Roman" w:hAnsi="Times New Roman" w:cs="Times New Roman"/>
          <w:sz w:val="24"/>
          <w:szCs w:val="24"/>
        </w:rPr>
        <w:t>, которые проводились на территории 7 лицея для старшеклассников.</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87936" behindDoc="0" locked="0" layoutInCell="1" allowOverlap="1">
            <wp:simplePos x="0" y="0"/>
            <wp:positionH relativeFrom="margin">
              <wp:posOffset>3100705</wp:posOffset>
            </wp:positionH>
            <wp:positionV relativeFrom="paragraph">
              <wp:posOffset>90170</wp:posOffset>
            </wp:positionV>
            <wp:extent cx="2759710" cy="1631950"/>
            <wp:effectExtent l="19050" t="0" r="2540" b="0"/>
            <wp:wrapSquare wrapText="bothSides"/>
            <wp:docPr id="15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4" cstate="print"/>
                    <a:srcRect/>
                    <a:stretch>
                      <a:fillRect/>
                    </a:stretch>
                  </pic:blipFill>
                  <pic:spPr bwMode="auto">
                    <a:xfrm>
                      <a:off x="0" y="0"/>
                      <a:ext cx="2759710" cy="1631950"/>
                    </a:xfrm>
                    <a:prstGeom prst="rect">
                      <a:avLst/>
                    </a:prstGeom>
                    <a:noFill/>
                    <a:ln w="9525">
                      <a:noFill/>
                      <a:miter lim="800000"/>
                      <a:headEnd/>
                      <a:tailEnd/>
                    </a:ln>
                  </pic:spPr>
                </pic:pic>
              </a:graphicData>
            </a:graphic>
          </wp:anchor>
        </w:drawing>
      </w:r>
      <w:r w:rsidRPr="00A432E5">
        <w:rPr>
          <w:rFonts w:ascii="Times New Roman" w:hAnsi="Times New Roman" w:cs="Times New Roman"/>
          <w:noProof/>
          <w:sz w:val="24"/>
          <w:szCs w:val="24"/>
          <w:lang w:eastAsia="ru-RU"/>
        </w:rPr>
        <w:drawing>
          <wp:anchor distT="0" distB="0" distL="114300" distR="114300" simplePos="0" relativeHeight="251686912" behindDoc="0" locked="0" layoutInCell="1" allowOverlap="1">
            <wp:simplePos x="0" y="0"/>
            <wp:positionH relativeFrom="margin">
              <wp:posOffset>80010</wp:posOffset>
            </wp:positionH>
            <wp:positionV relativeFrom="paragraph">
              <wp:posOffset>90170</wp:posOffset>
            </wp:positionV>
            <wp:extent cx="2802890" cy="1699895"/>
            <wp:effectExtent l="19050" t="0" r="0" b="0"/>
            <wp:wrapSquare wrapText="bothSides"/>
            <wp:docPr id="15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25" cstate="print"/>
                    <a:srcRect/>
                    <a:stretch>
                      <a:fillRect/>
                    </a:stretch>
                  </pic:blipFill>
                  <pic:spPr bwMode="auto">
                    <a:xfrm>
                      <a:off x="0" y="0"/>
                      <a:ext cx="2802890" cy="1699895"/>
                    </a:xfrm>
                    <a:prstGeom prst="rect">
                      <a:avLst/>
                    </a:prstGeom>
                    <a:noFill/>
                    <a:ln w="9525">
                      <a:noFill/>
                      <a:miter lim="800000"/>
                      <a:headEnd/>
                      <a:tailEnd/>
                    </a:ln>
                  </pic:spPr>
                </pic:pic>
              </a:graphicData>
            </a:graphic>
          </wp:anchor>
        </w:drawing>
      </w:r>
    </w:p>
    <w:p w:rsidR="00A432E5" w:rsidRPr="00A432E5" w:rsidRDefault="00A432E5" w:rsidP="00A432E5">
      <w:pPr>
        <w:tabs>
          <w:tab w:val="num" w:pos="0"/>
        </w:tabs>
        <w:spacing w:after="0" w:line="240" w:lineRule="auto"/>
        <w:jc w:val="both"/>
        <w:rPr>
          <w:rFonts w:ascii="Times New Roman" w:hAnsi="Times New Roman" w:cs="Times New Roman"/>
          <w:sz w:val="24"/>
          <w:szCs w:val="24"/>
        </w:rPr>
      </w:pPr>
    </w:p>
    <w:p w:rsidR="00A432E5" w:rsidRPr="00A432E5" w:rsidRDefault="00A432E5" w:rsidP="008F017E">
      <w:pPr>
        <w:pStyle w:val="a5"/>
        <w:numPr>
          <w:ilvl w:val="0"/>
          <w:numId w:val="59"/>
        </w:numPr>
        <w:jc w:val="center"/>
        <w:rPr>
          <w:rFonts w:ascii="Times New Roman" w:hAnsi="Times New Roman"/>
          <w:b w:val="0"/>
          <w:color w:val="002060"/>
          <w:szCs w:val="24"/>
        </w:rPr>
      </w:pPr>
      <w:r w:rsidRPr="00A432E5">
        <w:rPr>
          <w:rFonts w:ascii="Times New Roman" w:hAnsi="Times New Roman"/>
          <w:b w:val="0"/>
          <w:color w:val="002060"/>
          <w:szCs w:val="24"/>
        </w:rPr>
        <w:t>Проведение рекламных кампаний</w:t>
      </w:r>
    </w:p>
    <w:p w:rsidR="00A432E5" w:rsidRPr="00EB6BE1" w:rsidRDefault="00A432E5" w:rsidP="00A432E5">
      <w:pPr>
        <w:pStyle w:val="a5"/>
        <w:ind w:left="0" w:firstLine="696"/>
        <w:jc w:val="both"/>
        <w:rPr>
          <w:rFonts w:ascii="Times New Roman" w:hAnsi="Times New Roman"/>
          <w:b w:val="0"/>
          <w:szCs w:val="24"/>
        </w:rPr>
      </w:pPr>
      <w:r w:rsidRPr="00EB6BE1">
        <w:rPr>
          <w:rFonts w:ascii="Times New Roman" w:hAnsi="Times New Roman"/>
          <w:b w:val="0"/>
          <w:szCs w:val="24"/>
        </w:rPr>
        <w:t xml:space="preserve">Проведение рекламных кампаний в 7 лицее по профилактике здорового образа жизни осуществляется для учащихся, их родителей и педагогов. В режиме дистанционного обучения каждый классный руководитель в электронной среде </w:t>
      </w:r>
      <w:proofErr w:type="spellStart"/>
      <w:r w:rsidRPr="00EB6BE1">
        <w:rPr>
          <w:rFonts w:ascii="Times New Roman" w:hAnsi="Times New Roman"/>
          <w:b w:val="0"/>
          <w:szCs w:val="24"/>
        </w:rPr>
        <w:t>padlet</w:t>
      </w:r>
      <w:proofErr w:type="spellEnd"/>
      <w:r w:rsidRPr="00EB6BE1">
        <w:rPr>
          <w:rFonts w:ascii="Times New Roman" w:hAnsi="Times New Roman"/>
          <w:b w:val="0"/>
          <w:szCs w:val="24"/>
        </w:rPr>
        <w:t xml:space="preserve"> создал классную доску, на которой кроме, расписания уроков, объявлений, размещает тематическую информацию, рекламу по ЗОЖ и т.п.</w:t>
      </w:r>
    </w:p>
    <w:p w:rsidR="00A432E5" w:rsidRPr="00A432E5" w:rsidRDefault="00A432E5" w:rsidP="00A432E5">
      <w:pPr>
        <w:pStyle w:val="a5"/>
        <w:ind w:firstLine="696"/>
        <w:jc w:val="both"/>
        <w:rPr>
          <w:rFonts w:ascii="Times New Roman" w:hAnsi="Times New Roman"/>
          <w:szCs w:val="24"/>
        </w:rPr>
      </w:pPr>
      <w:r w:rsidRPr="00A432E5">
        <w:rPr>
          <w:rFonts w:ascii="Times New Roman" w:hAnsi="Times New Roman"/>
          <w:noProof/>
          <w:szCs w:val="24"/>
        </w:rPr>
        <w:lastRenderedPageBreak/>
        <w:drawing>
          <wp:anchor distT="0" distB="0" distL="114300" distR="114300" simplePos="0" relativeHeight="251682816" behindDoc="0" locked="0" layoutInCell="1" allowOverlap="1">
            <wp:simplePos x="0" y="0"/>
            <wp:positionH relativeFrom="margin">
              <wp:posOffset>130810</wp:posOffset>
            </wp:positionH>
            <wp:positionV relativeFrom="paragraph">
              <wp:posOffset>30480</wp:posOffset>
            </wp:positionV>
            <wp:extent cx="3886200" cy="2200275"/>
            <wp:effectExtent l="19050" t="0" r="0" b="0"/>
            <wp:wrapSquare wrapText="bothSides"/>
            <wp:docPr id="148" name="Рисунок 53" descr="C:\Users\Алиса\YandexDisk\Скриншоты\Классная доска 11А кла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Алиса\YandexDisk\Скриншоты\Классная доска 11А класс.png"/>
                    <pic:cNvPicPr>
                      <a:picLocks noChangeAspect="1" noChangeArrowheads="1"/>
                    </pic:cNvPicPr>
                  </pic:nvPicPr>
                  <pic:blipFill>
                    <a:blip r:embed="rId126"/>
                    <a:srcRect/>
                    <a:stretch>
                      <a:fillRect/>
                    </a:stretch>
                  </pic:blipFill>
                  <pic:spPr bwMode="auto">
                    <a:xfrm>
                      <a:off x="0" y="0"/>
                      <a:ext cx="3886200" cy="2200275"/>
                    </a:xfrm>
                    <a:prstGeom prst="rect">
                      <a:avLst/>
                    </a:prstGeom>
                    <a:noFill/>
                    <a:ln w="9525">
                      <a:noFill/>
                      <a:miter lim="800000"/>
                      <a:headEnd/>
                      <a:tailEnd/>
                    </a:ln>
                  </pic:spPr>
                </pic:pic>
              </a:graphicData>
            </a:graphic>
          </wp:anchor>
        </w:drawing>
      </w: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r w:rsidRPr="00A432E5">
        <w:rPr>
          <w:rFonts w:ascii="Times New Roman" w:hAnsi="Times New Roman" w:cs="Times New Roman"/>
          <w:noProof/>
          <w:sz w:val="24"/>
          <w:szCs w:val="24"/>
          <w:lang w:eastAsia="ru-RU"/>
        </w:rPr>
        <w:drawing>
          <wp:anchor distT="0" distB="0" distL="114300" distR="114300" simplePos="0" relativeHeight="251683840" behindDoc="0" locked="0" layoutInCell="1" allowOverlap="1">
            <wp:simplePos x="0" y="0"/>
            <wp:positionH relativeFrom="margin">
              <wp:align>center</wp:align>
            </wp:positionH>
            <wp:positionV relativeFrom="paragraph">
              <wp:posOffset>10795</wp:posOffset>
            </wp:positionV>
            <wp:extent cx="3940810" cy="2491105"/>
            <wp:effectExtent l="19050" t="0" r="2540" b="0"/>
            <wp:wrapSquare wrapText="bothSides"/>
            <wp:docPr id="149" name="Рисунок 51" descr="C:\Users\Алиса\YandexDisk\Скриншоты\Классная доска 5В кла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Алиса\YandexDisk\Скриншоты\Классная доска 5В класс.png"/>
                    <pic:cNvPicPr>
                      <a:picLocks noChangeAspect="1" noChangeArrowheads="1"/>
                    </pic:cNvPicPr>
                  </pic:nvPicPr>
                  <pic:blipFill>
                    <a:blip r:embed="rId127"/>
                    <a:srcRect/>
                    <a:stretch>
                      <a:fillRect/>
                    </a:stretch>
                  </pic:blipFill>
                  <pic:spPr bwMode="auto">
                    <a:xfrm>
                      <a:off x="0" y="0"/>
                      <a:ext cx="3940810" cy="2491105"/>
                    </a:xfrm>
                    <a:prstGeom prst="rect">
                      <a:avLst/>
                    </a:prstGeom>
                    <a:noFill/>
                    <a:ln w="9525">
                      <a:noFill/>
                      <a:miter lim="800000"/>
                      <a:headEnd/>
                      <a:tailEnd/>
                    </a:ln>
                  </pic:spPr>
                </pic:pic>
              </a:graphicData>
            </a:graphic>
          </wp:anchor>
        </w:drawing>
      </w: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r w:rsidRPr="00A432E5">
        <w:rPr>
          <w:rFonts w:ascii="Times New Roman" w:hAnsi="Times New Roman" w:cs="Times New Roman"/>
          <w:noProof/>
          <w:sz w:val="24"/>
          <w:szCs w:val="24"/>
          <w:lang w:eastAsia="ru-RU"/>
        </w:rPr>
        <w:drawing>
          <wp:anchor distT="0" distB="0" distL="114300" distR="114300" simplePos="0" relativeHeight="251684864" behindDoc="0" locked="0" layoutInCell="1" allowOverlap="1">
            <wp:simplePos x="0" y="0"/>
            <wp:positionH relativeFrom="margin">
              <wp:posOffset>2102485</wp:posOffset>
            </wp:positionH>
            <wp:positionV relativeFrom="paragraph">
              <wp:posOffset>7620</wp:posOffset>
            </wp:positionV>
            <wp:extent cx="4214495" cy="2672080"/>
            <wp:effectExtent l="19050" t="0" r="0" b="0"/>
            <wp:wrapSquare wrapText="bothSides"/>
            <wp:docPr id="150" name="Рисунок 52" descr="C:\Users\Алиса\YandexDisk\Скриншоты\Классная доска 8Б кла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Алиса\YandexDisk\Скриншоты\Классная доска 8Б класс.png"/>
                    <pic:cNvPicPr>
                      <a:picLocks noChangeAspect="1" noChangeArrowheads="1"/>
                    </pic:cNvPicPr>
                  </pic:nvPicPr>
                  <pic:blipFill>
                    <a:blip r:embed="rId128"/>
                    <a:srcRect/>
                    <a:stretch>
                      <a:fillRect/>
                    </a:stretch>
                  </pic:blipFill>
                  <pic:spPr bwMode="auto">
                    <a:xfrm>
                      <a:off x="0" y="0"/>
                      <a:ext cx="4214495" cy="2672080"/>
                    </a:xfrm>
                    <a:prstGeom prst="rect">
                      <a:avLst/>
                    </a:prstGeom>
                    <a:noFill/>
                    <a:ln w="9525">
                      <a:noFill/>
                      <a:miter lim="800000"/>
                      <a:headEnd/>
                      <a:tailEnd/>
                    </a:ln>
                  </pic:spPr>
                </pic:pic>
              </a:graphicData>
            </a:graphic>
          </wp:anchor>
        </w:drawing>
      </w: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b/>
          <w:color w:val="C00000"/>
          <w:sz w:val="24"/>
          <w:szCs w:val="24"/>
        </w:rPr>
      </w:pP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На сайте лицея и в социальной сети </w:t>
      </w:r>
      <w:proofErr w:type="spellStart"/>
      <w:r w:rsidRPr="00A432E5">
        <w:rPr>
          <w:rFonts w:ascii="Times New Roman" w:hAnsi="Times New Roman" w:cs="Times New Roman"/>
          <w:sz w:val="24"/>
          <w:szCs w:val="24"/>
        </w:rPr>
        <w:t>ВКонтакте</w:t>
      </w:r>
      <w:proofErr w:type="spellEnd"/>
      <w:r w:rsidRPr="00A432E5">
        <w:rPr>
          <w:rFonts w:ascii="Times New Roman" w:hAnsi="Times New Roman" w:cs="Times New Roman"/>
          <w:sz w:val="24"/>
          <w:szCs w:val="24"/>
        </w:rPr>
        <w:t xml:space="preserve"> размещены рекламные баннеры «Мы выбираем ЗОЖ» и «Лицей территория здоровья».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85888" behindDoc="0" locked="0" layoutInCell="1" allowOverlap="1">
            <wp:simplePos x="0" y="0"/>
            <wp:positionH relativeFrom="margin">
              <wp:posOffset>882650</wp:posOffset>
            </wp:positionH>
            <wp:positionV relativeFrom="paragraph">
              <wp:posOffset>46990</wp:posOffset>
            </wp:positionV>
            <wp:extent cx="4342765" cy="1652905"/>
            <wp:effectExtent l="19050" t="0" r="635" b="0"/>
            <wp:wrapSquare wrapText="bothSides"/>
            <wp:docPr id="15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29" cstate="print"/>
                    <a:srcRect/>
                    <a:stretch>
                      <a:fillRect/>
                    </a:stretch>
                  </pic:blipFill>
                  <pic:spPr bwMode="auto">
                    <a:xfrm>
                      <a:off x="0" y="0"/>
                      <a:ext cx="4342765" cy="1652905"/>
                    </a:xfrm>
                    <a:prstGeom prst="rect">
                      <a:avLst/>
                    </a:prstGeom>
                    <a:noFill/>
                    <a:ln w="9525">
                      <a:noFill/>
                      <a:miter lim="800000"/>
                      <a:headEnd/>
                      <a:tailEnd/>
                    </a:ln>
                  </pic:spPr>
                </pic:pic>
              </a:graphicData>
            </a:graphic>
          </wp:anchor>
        </w:drawing>
      </w: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Style w:val="a4"/>
          <w:rFonts w:ascii="Times New Roman" w:hAnsi="Times New Roman" w:cs="Times New Roman"/>
          <w:sz w:val="24"/>
          <w:szCs w:val="24"/>
        </w:rPr>
      </w:pPr>
      <w:r w:rsidRPr="00A432E5">
        <w:rPr>
          <w:rFonts w:ascii="Times New Roman" w:hAnsi="Times New Roman" w:cs="Times New Roman"/>
          <w:sz w:val="24"/>
          <w:szCs w:val="24"/>
        </w:rPr>
        <w:t xml:space="preserve">Учащимся 5А класса Курочкиным Егором в рекламных целях создан ролик «Жить </w:t>
      </w:r>
      <w:proofErr w:type="spellStart"/>
      <w:r w:rsidRPr="00A432E5">
        <w:rPr>
          <w:rFonts w:ascii="Times New Roman" w:hAnsi="Times New Roman" w:cs="Times New Roman"/>
          <w:sz w:val="24"/>
          <w:szCs w:val="24"/>
        </w:rPr>
        <w:t>здорОво</w:t>
      </w:r>
      <w:proofErr w:type="spellEnd"/>
      <w:r w:rsidRPr="00A432E5">
        <w:rPr>
          <w:rFonts w:ascii="Times New Roman" w:hAnsi="Times New Roman" w:cs="Times New Roman"/>
          <w:sz w:val="24"/>
          <w:szCs w:val="24"/>
        </w:rPr>
        <w:t xml:space="preserve"> – </w:t>
      </w:r>
      <w:proofErr w:type="spellStart"/>
      <w:r w:rsidRPr="00A432E5">
        <w:rPr>
          <w:rFonts w:ascii="Times New Roman" w:hAnsi="Times New Roman" w:cs="Times New Roman"/>
          <w:sz w:val="24"/>
          <w:szCs w:val="24"/>
        </w:rPr>
        <w:t>здОрово</w:t>
      </w:r>
      <w:proofErr w:type="spellEnd"/>
      <w:r w:rsidRPr="00A432E5">
        <w:rPr>
          <w:rFonts w:ascii="Times New Roman" w:hAnsi="Times New Roman" w:cs="Times New Roman"/>
          <w:sz w:val="24"/>
          <w:szCs w:val="24"/>
        </w:rPr>
        <w:t xml:space="preserve">!»  </w:t>
      </w:r>
      <w:hyperlink r:id="rId130" w:history="1">
        <w:r w:rsidRPr="00A432E5">
          <w:rPr>
            <w:rStyle w:val="a4"/>
            <w:rFonts w:ascii="Times New Roman" w:hAnsi="Times New Roman" w:cs="Times New Roman"/>
            <w:sz w:val="24"/>
            <w:szCs w:val="24"/>
          </w:rPr>
          <w:t>https://cloud.mail.ru/stock/aEb6kdnFpbJFedstHj5vZ8Jz</w:t>
        </w:r>
      </w:hyperlink>
    </w:p>
    <w:p w:rsidR="00A432E5" w:rsidRPr="00A432E5" w:rsidRDefault="00A432E5" w:rsidP="00A432E5">
      <w:pPr>
        <w:pStyle w:val="ab"/>
        <w:spacing w:before="0" w:beforeAutospacing="0" w:after="0" w:afterAutospacing="0"/>
        <w:ind w:left="720"/>
        <w:jc w:val="both"/>
        <w:rPr>
          <w:b/>
          <w:color w:val="008600"/>
        </w:rPr>
      </w:pPr>
    </w:p>
    <w:p w:rsidR="00A432E5" w:rsidRPr="00A432E5" w:rsidRDefault="00A432E5" w:rsidP="008F017E">
      <w:pPr>
        <w:pStyle w:val="ab"/>
        <w:numPr>
          <w:ilvl w:val="0"/>
          <w:numId w:val="59"/>
        </w:numPr>
        <w:spacing w:before="0" w:beforeAutospacing="0" w:after="0" w:afterAutospacing="0"/>
        <w:jc w:val="center"/>
        <w:rPr>
          <w:b/>
          <w:color w:val="002060"/>
        </w:rPr>
      </w:pPr>
      <w:r w:rsidRPr="00A432E5">
        <w:rPr>
          <w:b/>
          <w:color w:val="002060"/>
        </w:rPr>
        <w:t>Лицейское питание</w:t>
      </w:r>
    </w:p>
    <w:p w:rsidR="00A432E5" w:rsidRPr="00A432E5" w:rsidRDefault="00A432E5" w:rsidP="00A432E5">
      <w:pPr>
        <w:spacing w:after="0" w:line="240" w:lineRule="auto"/>
        <w:ind w:firstLine="360"/>
        <w:jc w:val="both"/>
        <w:rPr>
          <w:rFonts w:ascii="Times New Roman" w:hAnsi="Times New Roman" w:cs="Times New Roman"/>
          <w:color w:val="000000"/>
          <w:sz w:val="24"/>
          <w:szCs w:val="24"/>
          <w:shd w:val="clear" w:color="auto" w:fill="FFFFFF"/>
        </w:rPr>
      </w:pPr>
    </w:p>
    <w:p w:rsidR="00A432E5" w:rsidRPr="00A432E5" w:rsidRDefault="00A432E5" w:rsidP="00A432E5">
      <w:pPr>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color w:val="000000"/>
          <w:sz w:val="24"/>
          <w:szCs w:val="24"/>
          <w:shd w:val="clear" w:color="auto" w:fill="FFFFFF"/>
        </w:rPr>
        <w:t>Обеды и завтраки в лицее – это не только важная составляющая часть дневного рациона ребенка, но и основа его физического и интеллектуального развития.</w:t>
      </w:r>
      <w:r w:rsidRPr="00A432E5">
        <w:rPr>
          <w:rStyle w:val="apple-converted-space"/>
          <w:rFonts w:ascii="Times New Roman" w:hAnsi="Times New Roman" w:cs="Times New Roman"/>
          <w:color w:val="000000"/>
          <w:sz w:val="24"/>
          <w:szCs w:val="24"/>
          <w:shd w:val="clear" w:color="auto" w:fill="FFFFFF"/>
        </w:rPr>
        <w:t> </w:t>
      </w:r>
      <w:r w:rsidRPr="00A432E5">
        <w:rPr>
          <w:rFonts w:ascii="Times New Roman" w:hAnsi="Times New Roman" w:cs="Times New Roman"/>
          <w:sz w:val="24"/>
          <w:szCs w:val="24"/>
        </w:rPr>
        <w:t xml:space="preserve">Меню согласовано с </w:t>
      </w:r>
      <w:proofErr w:type="spellStart"/>
      <w:r w:rsidRPr="00A432E5">
        <w:rPr>
          <w:rFonts w:ascii="Times New Roman" w:hAnsi="Times New Roman" w:cs="Times New Roman"/>
          <w:sz w:val="24"/>
          <w:szCs w:val="24"/>
        </w:rPr>
        <w:t>Роспотребнадзором</w:t>
      </w:r>
      <w:proofErr w:type="spellEnd"/>
      <w:r w:rsidRPr="00A432E5">
        <w:rPr>
          <w:rFonts w:ascii="Times New Roman" w:hAnsi="Times New Roman" w:cs="Times New Roman"/>
          <w:sz w:val="24"/>
          <w:szCs w:val="24"/>
        </w:rPr>
        <w:t xml:space="preserve"> г. Таганрога и соответствует требованиям, предъявляемым к школьным меню. Кроме того, в нем рассчитано  количество белков, жиров и углеводов, необходимых для здорового развития детского организма. В лицее организовано питания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одноразовое;</w:t>
      </w:r>
    </w:p>
    <w:p w:rsidR="00A432E5" w:rsidRPr="00A432E5" w:rsidRDefault="00A432E5" w:rsidP="00A432E5">
      <w:pPr>
        <w:pStyle w:val="ab"/>
        <w:spacing w:before="0" w:beforeAutospacing="0" w:after="0" w:afterAutospacing="0"/>
        <w:jc w:val="both"/>
      </w:pPr>
      <w:r w:rsidRPr="00A432E5">
        <w:t>- предоставления молока учащимся 1-4 классов;</w:t>
      </w:r>
    </w:p>
    <w:p w:rsidR="00A432E5" w:rsidRPr="00A432E5" w:rsidRDefault="00A432E5" w:rsidP="00A432E5">
      <w:pPr>
        <w:pStyle w:val="ab"/>
        <w:spacing w:before="0" w:beforeAutospacing="0" w:after="0" w:afterAutospacing="0"/>
        <w:jc w:val="both"/>
        <w:rPr>
          <w:i/>
        </w:rPr>
      </w:pPr>
      <w:r w:rsidRPr="00A432E5">
        <w:t>- малообеспеченных семей.</w:t>
      </w:r>
      <w:r w:rsidRPr="00A432E5">
        <w:rPr>
          <w:i/>
        </w:rPr>
        <w:t xml:space="preserve"> </w:t>
      </w:r>
    </w:p>
    <w:p w:rsidR="00A432E5" w:rsidRPr="00A432E5" w:rsidRDefault="00A432E5" w:rsidP="00A432E5">
      <w:pPr>
        <w:pStyle w:val="ab"/>
        <w:spacing w:before="0" w:beforeAutospacing="0" w:after="0" w:afterAutospacing="0"/>
        <w:ind w:left="-142" w:firstLine="502"/>
        <w:jc w:val="both"/>
      </w:pPr>
      <w:r w:rsidRPr="00A432E5">
        <w:t xml:space="preserve">В лицейском буфете систематически обновляется агитационный уголок «Лицей – территория здоровья». Для каждого классного коллектива классными руководителями </w:t>
      </w:r>
      <w:r w:rsidRPr="00A432E5">
        <w:lastRenderedPageBreak/>
        <w:t>разработка наглядная реклама по обучению лицеистов основам правильного питания и здоровому образу жизни.</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На протяжении всего учебного года совершенствовалась организация питания лицеистов:</w:t>
      </w: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9"/>
        <w:gridCol w:w="8221"/>
      </w:tblGrid>
      <w:tr w:rsidR="00A432E5" w:rsidRPr="00A432E5" w:rsidTr="001D14AD">
        <w:trPr>
          <w:trHeight w:val="561"/>
        </w:trPr>
        <w:tc>
          <w:tcPr>
            <w:tcW w:w="2269"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Направление  </w:t>
            </w: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Мероприятия</w:t>
            </w:r>
          </w:p>
        </w:tc>
      </w:tr>
      <w:tr w:rsidR="00A432E5" w:rsidRPr="00A432E5" w:rsidTr="001D14AD">
        <w:trPr>
          <w:trHeight w:val="1532"/>
        </w:trPr>
        <w:tc>
          <w:tcPr>
            <w:tcW w:w="2269" w:type="dxa"/>
            <w:vMerge w:val="restart"/>
            <w:tcBorders>
              <w:top w:val="single" w:sz="4" w:space="0" w:color="auto"/>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1. Учебно-просветительская деятельность</w:t>
            </w: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Исполнение нормативных и методических документов, регламентирующих порядок осуществления контроля  качества и безопасностью школьного питания, соблюдением санитарных правил и выполнением санитарно-противоэпидемиологических (профилактических) мероприятий при организации питания</w:t>
            </w:r>
          </w:p>
        </w:tc>
      </w:tr>
      <w:tr w:rsidR="00A432E5" w:rsidRPr="00A432E5" w:rsidTr="001D14AD">
        <w:trPr>
          <w:trHeight w:val="689"/>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Разработка наглядной рекламы по обучению лицеистов основам правильного питания и здоровому образу жизни.</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цикла бесед с учащимися 1-11 классов по пропаганде здорового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«Продукты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полезные и вредные»;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«Быстрое питание  - скорое заболевание»;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«Витамины и их польза для нашего организма»;</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«Лакомств тысяча, а здоровье одно»;</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«Культура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«Наука о питании – древняя и современная»</w:t>
            </w:r>
          </w:p>
        </w:tc>
      </w:tr>
      <w:tr w:rsidR="00A432E5" w:rsidRPr="00A432E5" w:rsidTr="001D14AD">
        <w:trPr>
          <w:trHeight w:val="607"/>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родительских собраний учащихся 1-11 классов:</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по вопросу организации горячего питания лицеистов в учебном году.</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тематических родительских собраний:</w:t>
            </w:r>
          </w:p>
          <w:p w:rsidR="00A432E5" w:rsidRPr="00A432E5" w:rsidRDefault="00A432E5" w:rsidP="00A432E5">
            <w:pPr>
              <w:spacing w:after="0" w:line="240" w:lineRule="auto"/>
              <w:rPr>
                <w:rFonts w:ascii="Times New Roman" w:hAnsi="Times New Roman" w:cs="Times New Roman"/>
                <w:i/>
                <w:sz w:val="24"/>
                <w:szCs w:val="24"/>
              </w:rPr>
            </w:pPr>
            <w:r w:rsidRPr="00A432E5">
              <w:rPr>
                <w:rFonts w:ascii="Times New Roman" w:hAnsi="Times New Roman" w:cs="Times New Roman"/>
                <w:i/>
                <w:sz w:val="24"/>
                <w:szCs w:val="24"/>
              </w:rPr>
              <w:t>Для родителей учащихся 1-4 классов:</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«Режим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«Питаемся правильно».</w:t>
            </w:r>
          </w:p>
          <w:p w:rsidR="00A432E5" w:rsidRPr="00A432E5" w:rsidRDefault="00A432E5" w:rsidP="00A432E5">
            <w:pPr>
              <w:spacing w:after="0" w:line="240" w:lineRule="auto"/>
              <w:rPr>
                <w:rFonts w:ascii="Times New Roman" w:hAnsi="Times New Roman" w:cs="Times New Roman"/>
                <w:i/>
                <w:sz w:val="24"/>
                <w:szCs w:val="24"/>
              </w:rPr>
            </w:pPr>
            <w:r w:rsidRPr="00A432E5">
              <w:rPr>
                <w:rFonts w:ascii="Times New Roman" w:hAnsi="Times New Roman" w:cs="Times New Roman"/>
                <w:i/>
                <w:sz w:val="24"/>
                <w:szCs w:val="24"/>
              </w:rPr>
              <w:t>Для родителей учащихся 5-8 классов:</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«Профилактика заболеваний: полезно ли голодание»;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​«Законы правильного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«Еда перед телевизором. Вред социальных сетей».</w:t>
            </w:r>
          </w:p>
          <w:p w:rsidR="00A432E5" w:rsidRPr="00A432E5" w:rsidRDefault="00A432E5" w:rsidP="00A432E5">
            <w:pPr>
              <w:spacing w:after="0" w:line="240" w:lineRule="auto"/>
              <w:rPr>
                <w:rFonts w:ascii="Times New Roman" w:hAnsi="Times New Roman" w:cs="Times New Roman"/>
                <w:i/>
                <w:sz w:val="24"/>
                <w:szCs w:val="24"/>
              </w:rPr>
            </w:pPr>
            <w:r w:rsidRPr="00A432E5">
              <w:rPr>
                <w:rFonts w:ascii="Times New Roman" w:hAnsi="Times New Roman" w:cs="Times New Roman"/>
                <w:i/>
                <w:sz w:val="24"/>
                <w:szCs w:val="24"/>
              </w:rPr>
              <w:t>Для родителей учащихся 9-11 классов:</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«Секреты здорового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«Профилактика переутомлений в последние месяцы учёбы и в период подготовки к экзаменам».</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недели здорового образа жизни «Моё здоровье – моё богатство».</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тематических совещаний классных руководителей</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1-11 классов:</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организация мониторинга бесплатного питания учащихся из малообеспеченных семей (создание банка данных);</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анализ анкетирования учащихся по организации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организация питания лицеистов во внеурочной деятельности.</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уроков здоровья в 1-11 классах.</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и проведение акции:</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"Угостись витамином!".</w:t>
            </w:r>
          </w:p>
        </w:tc>
      </w:tr>
      <w:tr w:rsidR="00A432E5" w:rsidRPr="00A432E5" w:rsidTr="001D14AD">
        <w:trPr>
          <w:trHeight w:val="461"/>
        </w:trPr>
        <w:tc>
          <w:tcPr>
            <w:tcW w:w="2269" w:type="dxa"/>
            <w:vMerge/>
            <w:tcBorders>
              <w:left w:val="single" w:sz="4" w:space="0" w:color="auto"/>
              <w:bottom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проектно-исследовательской деятельности учащихся« Экология и здоровье человека».</w:t>
            </w:r>
          </w:p>
        </w:tc>
      </w:tr>
      <w:tr w:rsidR="00A432E5" w:rsidRPr="00A432E5" w:rsidTr="001D14AD">
        <w:trPr>
          <w:trHeight w:val="327"/>
        </w:trPr>
        <w:tc>
          <w:tcPr>
            <w:tcW w:w="2269" w:type="dxa"/>
            <w:vMerge w:val="restart"/>
            <w:tcBorders>
              <w:top w:val="single" w:sz="4" w:space="0" w:color="auto"/>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2.Укрепление материально-технической базы</w:t>
            </w:r>
          </w:p>
        </w:tc>
        <w:tc>
          <w:tcPr>
            <w:tcW w:w="8221" w:type="dxa"/>
            <w:tcBorders>
              <w:top w:val="single" w:sz="4" w:space="0" w:color="auto"/>
              <w:left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sz w:val="24"/>
                <w:szCs w:val="24"/>
              </w:rPr>
              <w:t>Приобретение технологического оборудования</w:t>
            </w:r>
          </w:p>
        </w:tc>
      </w:tr>
      <w:tr w:rsidR="00A432E5" w:rsidRPr="00A432E5" w:rsidTr="001D14AD">
        <w:trPr>
          <w:trHeight w:val="261"/>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Ремонт системы отопления</w:t>
            </w:r>
          </w:p>
        </w:tc>
      </w:tr>
      <w:tr w:rsidR="00A432E5" w:rsidRPr="00A432E5" w:rsidTr="001D14AD">
        <w:trPr>
          <w:trHeight w:val="381"/>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Частичная замена осветительного оборудования</w:t>
            </w:r>
          </w:p>
        </w:tc>
      </w:tr>
      <w:tr w:rsidR="00A432E5" w:rsidRPr="00A432E5" w:rsidTr="001D14AD">
        <w:trPr>
          <w:trHeight w:val="837"/>
        </w:trPr>
        <w:tc>
          <w:tcPr>
            <w:tcW w:w="2269" w:type="dxa"/>
            <w:vMerge w:val="restart"/>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lastRenderedPageBreak/>
              <w:t>3.Организация бесплатного питания</w:t>
            </w: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бесплатного питания учащихся: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одноразового горячего питания;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двухразового горячего питания.</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Контроль по оценке качества организации бесплатного питания</w:t>
            </w:r>
          </w:p>
        </w:tc>
      </w:tr>
      <w:tr w:rsidR="00A432E5" w:rsidRPr="00A432E5" w:rsidTr="001D14AD">
        <w:trPr>
          <w:trHeight w:val="144"/>
        </w:trPr>
        <w:tc>
          <w:tcPr>
            <w:tcW w:w="2269" w:type="dxa"/>
            <w:vMerge/>
            <w:tcBorders>
              <w:left w:val="single" w:sz="4" w:space="0" w:color="auto"/>
              <w:right w:val="single" w:sz="4" w:space="0" w:color="auto"/>
            </w:tcBorders>
          </w:tcPr>
          <w:p w:rsidR="00A432E5" w:rsidRPr="00A432E5" w:rsidRDefault="00A432E5" w:rsidP="00A432E5">
            <w:pPr>
              <w:spacing w:after="0" w:line="240" w:lineRule="auto"/>
              <w:jc w:val="center"/>
              <w:rPr>
                <w:rFonts w:ascii="Times New Roman" w:hAnsi="Times New Roman" w:cs="Times New Roman"/>
                <w:sz w:val="24"/>
                <w:szCs w:val="24"/>
              </w:rPr>
            </w:pPr>
          </w:p>
        </w:tc>
        <w:tc>
          <w:tcPr>
            <w:tcW w:w="8221" w:type="dxa"/>
            <w:tcBorders>
              <w:top w:val="single" w:sz="4" w:space="0" w:color="auto"/>
              <w:left w:val="single" w:sz="4" w:space="0" w:color="auto"/>
              <w:bottom w:val="single" w:sz="4" w:space="0" w:color="auto"/>
              <w:right w:val="single" w:sz="4" w:space="0" w:color="auto"/>
            </w:tcBorders>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Организация бесплатного питания малообеспеченных учащихся</w:t>
            </w:r>
          </w:p>
        </w:tc>
      </w:tr>
    </w:tbl>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ind w:firstLine="851"/>
        <w:jc w:val="center"/>
        <w:rPr>
          <w:rFonts w:ascii="Times New Roman" w:hAnsi="Times New Roman" w:cs="Times New Roman"/>
          <w:b/>
          <w:sz w:val="24"/>
          <w:szCs w:val="24"/>
        </w:rPr>
      </w:pPr>
      <w:r w:rsidRPr="00A432E5">
        <w:rPr>
          <w:rFonts w:ascii="Times New Roman" w:hAnsi="Times New Roman" w:cs="Times New Roman"/>
          <w:b/>
          <w:sz w:val="24"/>
          <w:szCs w:val="24"/>
        </w:rPr>
        <w:t xml:space="preserve">Результаты проведения месячника </w:t>
      </w:r>
    </w:p>
    <w:p w:rsidR="00A432E5" w:rsidRPr="00A432E5" w:rsidRDefault="00A432E5" w:rsidP="00A432E5">
      <w:pPr>
        <w:spacing w:after="0" w:line="240" w:lineRule="auto"/>
        <w:ind w:firstLine="851"/>
        <w:jc w:val="center"/>
        <w:rPr>
          <w:rFonts w:ascii="Times New Roman" w:hAnsi="Times New Roman" w:cs="Times New Roman"/>
          <w:b/>
          <w:sz w:val="24"/>
          <w:szCs w:val="24"/>
        </w:rPr>
      </w:pPr>
      <w:r w:rsidRPr="00A432E5">
        <w:rPr>
          <w:rFonts w:ascii="Times New Roman" w:hAnsi="Times New Roman" w:cs="Times New Roman"/>
          <w:b/>
          <w:sz w:val="24"/>
          <w:szCs w:val="24"/>
        </w:rPr>
        <w:t xml:space="preserve">«Организация правильного питания в образовательных организациях» </w:t>
      </w:r>
    </w:p>
    <w:p w:rsidR="00A432E5" w:rsidRPr="00A432E5" w:rsidRDefault="00A432E5" w:rsidP="00A432E5">
      <w:pPr>
        <w:spacing w:after="0" w:line="240" w:lineRule="auto"/>
        <w:ind w:firstLine="851"/>
        <w:rPr>
          <w:rFonts w:ascii="Times New Roman" w:hAnsi="Times New Roman" w:cs="Times New Roman"/>
          <w:sz w:val="24"/>
          <w:szCs w:val="24"/>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6237"/>
        <w:gridCol w:w="1418"/>
        <w:gridCol w:w="992"/>
        <w:gridCol w:w="992"/>
      </w:tblGrid>
      <w:tr w:rsidR="00A432E5" w:rsidRPr="00A432E5" w:rsidTr="001D14AD">
        <w:trPr>
          <w:trHeight w:val="413"/>
        </w:trPr>
        <w:tc>
          <w:tcPr>
            <w:tcW w:w="567" w:type="dxa"/>
            <w:vMerge w:val="restart"/>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 </w:t>
            </w:r>
            <w:proofErr w:type="spellStart"/>
            <w:proofErr w:type="gramStart"/>
            <w:r w:rsidRPr="00A432E5">
              <w:rPr>
                <w:rFonts w:ascii="Times New Roman" w:hAnsi="Times New Roman" w:cs="Times New Roman"/>
                <w:sz w:val="24"/>
                <w:szCs w:val="24"/>
              </w:rPr>
              <w:t>п</w:t>
            </w:r>
            <w:proofErr w:type="spellEnd"/>
            <w:proofErr w:type="gramEnd"/>
            <w:r w:rsidRPr="00A432E5">
              <w:rPr>
                <w:rFonts w:ascii="Times New Roman" w:hAnsi="Times New Roman" w:cs="Times New Roman"/>
                <w:sz w:val="24"/>
                <w:szCs w:val="24"/>
              </w:rPr>
              <w:t>/</w:t>
            </w:r>
            <w:proofErr w:type="spellStart"/>
            <w:r w:rsidRPr="00A432E5">
              <w:rPr>
                <w:rFonts w:ascii="Times New Roman" w:hAnsi="Times New Roman" w:cs="Times New Roman"/>
                <w:sz w:val="24"/>
                <w:szCs w:val="24"/>
              </w:rPr>
              <w:t>п</w:t>
            </w:r>
            <w:proofErr w:type="spellEnd"/>
          </w:p>
        </w:tc>
        <w:tc>
          <w:tcPr>
            <w:tcW w:w="6237" w:type="dxa"/>
            <w:vMerge w:val="restart"/>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Мероприятие</w:t>
            </w:r>
          </w:p>
        </w:tc>
        <w:tc>
          <w:tcPr>
            <w:tcW w:w="1418" w:type="dxa"/>
            <w:vMerge w:val="restart"/>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Дата проведения</w:t>
            </w:r>
          </w:p>
        </w:tc>
        <w:tc>
          <w:tcPr>
            <w:tcW w:w="1984" w:type="dxa"/>
            <w:gridSpan w:val="2"/>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Количество участников</w:t>
            </w:r>
          </w:p>
        </w:tc>
      </w:tr>
      <w:tr w:rsidR="00A432E5" w:rsidRPr="00A432E5" w:rsidTr="001D14AD">
        <w:trPr>
          <w:trHeight w:val="412"/>
        </w:trPr>
        <w:tc>
          <w:tcPr>
            <w:tcW w:w="567" w:type="dxa"/>
            <w:vMerge/>
            <w:shd w:val="clear" w:color="auto" w:fill="auto"/>
          </w:tcPr>
          <w:p w:rsidR="00A432E5" w:rsidRPr="00A432E5" w:rsidRDefault="00A432E5" w:rsidP="00A432E5">
            <w:pPr>
              <w:spacing w:after="0" w:line="240" w:lineRule="auto"/>
              <w:rPr>
                <w:rFonts w:ascii="Times New Roman" w:hAnsi="Times New Roman" w:cs="Times New Roman"/>
                <w:sz w:val="24"/>
                <w:szCs w:val="24"/>
              </w:rPr>
            </w:pPr>
          </w:p>
        </w:tc>
        <w:tc>
          <w:tcPr>
            <w:tcW w:w="6237" w:type="dxa"/>
            <w:vMerge/>
            <w:shd w:val="clear" w:color="auto" w:fill="auto"/>
          </w:tcPr>
          <w:p w:rsidR="00A432E5" w:rsidRPr="00A432E5" w:rsidRDefault="00A432E5" w:rsidP="00A432E5">
            <w:pPr>
              <w:spacing w:after="0" w:line="240" w:lineRule="auto"/>
              <w:rPr>
                <w:rFonts w:ascii="Times New Roman" w:hAnsi="Times New Roman" w:cs="Times New Roman"/>
                <w:sz w:val="24"/>
                <w:szCs w:val="24"/>
              </w:rPr>
            </w:pPr>
          </w:p>
        </w:tc>
        <w:tc>
          <w:tcPr>
            <w:tcW w:w="1418" w:type="dxa"/>
            <w:vMerge/>
            <w:shd w:val="clear" w:color="auto" w:fill="auto"/>
          </w:tcPr>
          <w:p w:rsidR="00A432E5" w:rsidRPr="00A432E5" w:rsidRDefault="00A432E5" w:rsidP="00A432E5">
            <w:pPr>
              <w:spacing w:after="0" w:line="240" w:lineRule="auto"/>
              <w:rPr>
                <w:rFonts w:ascii="Times New Roman" w:hAnsi="Times New Roman" w:cs="Times New Roman"/>
                <w:sz w:val="24"/>
                <w:szCs w:val="24"/>
              </w:rPr>
            </w:pP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учащихся</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сотрудников</w:t>
            </w:r>
          </w:p>
        </w:tc>
      </w:tr>
      <w:tr w:rsidR="00A432E5" w:rsidRPr="00A432E5" w:rsidTr="001D14AD">
        <w:trPr>
          <w:trHeight w:val="412"/>
        </w:trPr>
        <w:tc>
          <w:tcPr>
            <w:tcW w:w="567" w:type="dxa"/>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1.</w:t>
            </w:r>
          </w:p>
        </w:tc>
        <w:tc>
          <w:tcPr>
            <w:tcW w:w="6237"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Занятия по теме: </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«Все ли полезно, что вкусно»;</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«Вредность продуктов быстрого приготовления»;</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«Питание в особых условиях: соревнования, экзамены, творческие и интеллектуальные конкурсы» в рамках курса внеурочной деятельности «Мир вокруг нас»</w:t>
            </w:r>
          </w:p>
          <w:p w:rsidR="00A432E5" w:rsidRPr="00A432E5" w:rsidRDefault="00A432E5" w:rsidP="00A432E5">
            <w:pPr>
              <w:spacing w:after="0" w:line="240" w:lineRule="auto"/>
              <w:rPr>
                <w:rFonts w:ascii="Times New Roman" w:hAnsi="Times New Roman" w:cs="Times New Roman"/>
                <w:sz w:val="24"/>
                <w:szCs w:val="24"/>
              </w:rPr>
            </w:pPr>
          </w:p>
        </w:tc>
        <w:tc>
          <w:tcPr>
            <w:tcW w:w="1418"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01-04-30.04</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650</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12</w:t>
            </w:r>
          </w:p>
        </w:tc>
      </w:tr>
      <w:tr w:rsidR="00A432E5" w:rsidRPr="00A432E5" w:rsidTr="001D14AD">
        <w:trPr>
          <w:trHeight w:val="412"/>
        </w:trPr>
        <w:tc>
          <w:tcPr>
            <w:tcW w:w="567" w:type="dxa"/>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2.</w:t>
            </w:r>
          </w:p>
        </w:tc>
        <w:tc>
          <w:tcPr>
            <w:tcW w:w="6237"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Занятия по теме правильного питания с применением тетрадей на печатной основе в рамках курса внеурочной деятельности «Азбука здоровья»</w:t>
            </w:r>
          </w:p>
          <w:p w:rsidR="00A432E5" w:rsidRPr="00A432E5" w:rsidRDefault="00A432E5" w:rsidP="00A432E5">
            <w:pPr>
              <w:spacing w:after="0" w:line="240" w:lineRule="auto"/>
              <w:jc w:val="center"/>
              <w:rPr>
                <w:rFonts w:ascii="Times New Roman" w:hAnsi="Times New Roman" w:cs="Times New Roman"/>
                <w:sz w:val="24"/>
                <w:szCs w:val="24"/>
              </w:rPr>
            </w:pPr>
          </w:p>
        </w:tc>
        <w:tc>
          <w:tcPr>
            <w:tcW w:w="1418"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01.04-30.04</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650</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12</w:t>
            </w:r>
          </w:p>
        </w:tc>
      </w:tr>
      <w:tr w:rsidR="00A432E5" w:rsidRPr="00A432E5" w:rsidTr="001D14AD">
        <w:tc>
          <w:tcPr>
            <w:tcW w:w="567" w:type="dxa"/>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3.</w:t>
            </w:r>
          </w:p>
        </w:tc>
        <w:tc>
          <w:tcPr>
            <w:tcW w:w="6237"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Организация и проведение тематической беседы для родителей «Правильное питание школьника» (ссылка </w:t>
            </w:r>
            <w:hyperlink r:id="rId131" w:history="1">
              <w:r w:rsidRPr="00A432E5">
                <w:rPr>
                  <w:rStyle w:val="a4"/>
                  <w:rFonts w:ascii="Times New Roman" w:hAnsi="Times New Roman" w:cs="Times New Roman"/>
                  <w:sz w:val="24"/>
                  <w:szCs w:val="24"/>
                </w:rPr>
                <w:t>https://smartum.by/about_us/blog/vospitanie-detej/pravilnoe-pitanie-shkolnika</w:t>
              </w:r>
            </w:hyperlink>
            <w:r w:rsidRPr="00A432E5">
              <w:rPr>
                <w:rFonts w:ascii="Times New Roman" w:hAnsi="Times New Roman" w:cs="Times New Roman"/>
                <w:sz w:val="24"/>
                <w:szCs w:val="24"/>
              </w:rPr>
              <w:t xml:space="preserve">) в рамках электронного приложения </w:t>
            </w:r>
            <w:proofErr w:type="spellStart"/>
            <w:r w:rsidRPr="00A432E5">
              <w:rPr>
                <w:rFonts w:ascii="Times New Roman" w:hAnsi="Times New Roman" w:cs="Times New Roman"/>
                <w:sz w:val="24"/>
                <w:szCs w:val="24"/>
                <w:lang w:val="en-US"/>
              </w:rPr>
              <w:t>padlet</w:t>
            </w:r>
            <w:proofErr w:type="spellEnd"/>
            <w:r w:rsidRPr="00A432E5">
              <w:rPr>
                <w:rFonts w:ascii="Times New Roman" w:hAnsi="Times New Roman" w:cs="Times New Roman"/>
                <w:sz w:val="24"/>
                <w:szCs w:val="24"/>
              </w:rPr>
              <w:t>.</w:t>
            </w:r>
          </w:p>
        </w:tc>
        <w:tc>
          <w:tcPr>
            <w:tcW w:w="1418"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24.04</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650</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44</w:t>
            </w:r>
          </w:p>
        </w:tc>
      </w:tr>
      <w:tr w:rsidR="00A432E5" w:rsidRPr="00A432E5" w:rsidTr="001D14AD">
        <w:tc>
          <w:tcPr>
            <w:tcW w:w="567"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b/>
                <w:sz w:val="24"/>
                <w:szCs w:val="24"/>
              </w:rPr>
              <w:t>4</w:t>
            </w:r>
            <w:r w:rsidRPr="00A432E5">
              <w:rPr>
                <w:rFonts w:ascii="Times New Roman" w:hAnsi="Times New Roman" w:cs="Times New Roman"/>
                <w:sz w:val="24"/>
                <w:szCs w:val="24"/>
              </w:rPr>
              <w:t>.</w:t>
            </w:r>
          </w:p>
        </w:tc>
        <w:tc>
          <w:tcPr>
            <w:tcW w:w="6237"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Распространение памятки для учащихся о здоровом питании школьника в рамках электронного приложения </w:t>
            </w:r>
            <w:proofErr w:type="spellStart"/>
            <w:r w:rsidRPr="00A432E5">
              <w:rPr>
                <w:rFonts w:ascii="Times New Roman" w:hAnsi="Times New Roman" w:cs="Times New Roman"/>
                <w:sz w:val="24"/>
                <w:szCs w:val="24"/>
                <w:lang w:val="en-US"/>
              </w:rPr>
              <w:t>padlet</w:t>
            </w:r>
            <w:proofErr w:type="spellEnd"/>
            <w:r w:rsidRPr="00A432E5">
              <w:rPr>
                <w:rFonts w:ascii="Times New Roman" w:hAnsi="Times New Roman" w:cs="Times New Roman"/>
                <w:sz w:val="24"/>
                <w:szCs w:val="24"/>
              </w:rPr>
              <w:t>.</w:t>
            </w:r>
          </w:p>
        </w:tc>
        <w:tc>
          <w:tcPr>
            <w:tcW w:w="1418"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24.04</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650</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44</w:t>
            </w:r>
          </w:p>
        </w:tc>
      </w:tr>
      <w:tr w:rsidR="00A432E5" w:rsidRPr="00A432E5" w:rsidTr="001D14AD">
        <w:tc>
          <w:tcPr>
            <w:tcW w:w="567"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5.</w:t>
            </w:r>
          </w:p>
        </w:tc>
        <w:tc>
          <w:tcPr>
            <w:tcW w:w="6237"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Презентация  проектов в рамках месячника «Организация правильного питания в муниципальных образовательных организациях»:</w:t>
            </w:r>
          </w:p>
          <w:p w:rsidR="00A432E5" w:rsidRPr="00A432E5" w:rsidRDefault="00A432E5" w:rsidP="008F017E">
            <w:pPr>
              <w:numPr>
                <w:ilvl w:val="0"/>
                <w:numId w:val="46"/>
              </w:numPr>
              <w:overflowPunct w:val="0"/>
              <w:autoSpaceDE w:val="0"/>
              <w:autoSpaceDN w:val="0"/>
              <w:adjustRightInd w:val="0"/>
              <w:spacing w:after="0" w:line="240" w:lineRule="auto"/>
              <w:rPr>
                <w:rFonts w:ascii="Times New Roman" w:hAnsi="Times New Roman" w:cs="Times New Roman"/>
                <w:sz w:val="24"/>
                <w:szCs w:val="24"/>
              </w:rPr>
            </w:pPr>
            <w:r w:rsidRPr="00A432E5">
              <w:rPr>
                <w:rFonts w:ascii="Times New Roman" w:hAnsi="Times New Roman" w:cs="Times New Roman"/>
                <w:sz w:val="24"/>
                <w:szCs w:val="24"/>
              </w:rPr>
              <w:t>Волшебные свойства лимона.</w:t>
            </w:r>
          </w:p>
          <w:p w:rsidR="00A432E5" w:rsidRPr="00A432E5" w:rsidRDefault="00A432E5" w:rsidP="008F017E">
            <w:pPr>
              <w:numPr>
                <w:ilvl w:val="0"/>
                <w:numId w:val="46"/>
              </w:numPr>
              <w:overflowPunct w:val="0"/>
              <w:autoSpaceDE w:val="0"/>
              <w:autoSpaceDN w:val="0"/>
              <w:adjustRightInd w:val="0"/>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Сравнительная характеристика рационов питания обычного человека  и спортсменов на разных этапах тренировочной деятельности.</w:t>
            </w:r>
          </w:p>
          <w:p w:rsidR="00A432E5" w:rsidRPr="00A432E5" w:rsidRDefault="00A432E5" w:rsidP="008F017E">
            <w:pPr>
              <w:numPr>
                <w:ilvl w:val="0"/>
                <w:numId w:val="46"/>
              </w:numPr>
              <w:overflowPunct w:val="0"/>
              <w:autoSpaceDE w:val="0"/>
              <w:autoSpaceDN w:val="0"/>
              <w:adjustRightInd w:val="0"/>
              <w:spacing w:after="0" w:line="240" w:lineRule="auto"/>
              <w:rPr>
                <w:rFonts w:ascii="Times New Roman" w:hAnsi="Times New Roman" w:cs="Times New Roman"/>
                <w:sz w:val="24"/>
                <w:szCs w:val="24"/>
              </w:rPr>
            </w:pPr>
            <w:r w:rsidRPr="00A432E5">
              <w:rPr>
                <w:rFonts w:ascii="Times New Roman" w:hAnsi="Times New Roman" w:cs="Times New Roman"/>
                <w:sz w:val="24"/>
                <w:szCs w:val="24"/>
              </w:rPr>
              <w:t>Завтрак школьника.</w:t>
            </w:r>
          </w:p>
          <w:p w:rsidR="00A432E5" w:rsidRPr="00A432E5" w:rsidRDefault="00A432E5" w:rsidP="008F017E">
            <w:pPr>
              <w:numPr>
                <w:ilvl w:val="0"/>
                <w:numId w:val="46"/>
              </w:numPr>
              <w:overflowPunct w:val="0"/>
              <w:autoSpaceDE w:val="0"/>
              <w:autoSpaceDN w:val="0"/>
              <w:adjustRightInd w:val="0"/>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Пропаганда национальных русских блюд в сфере культуры.</w:t>
            </w:r>
          </w:p>
        </w:tc>
        <w:tc>
          <w:tcPr>
            <w:tcW w:w="1418"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25.04</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650</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44</w:t>
            </w:r>
          </w:p>
        </w:tc>
      </w:tr>
    </w:tbl>
    <w:p w:rsidR="00A432E5" w:rsidRPr="00A432E5" w:rsidRDefault="00A432E5" w:rsidP="00A432E5">
      <w:pPr>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88960" behindDoc="0" locked="0" layoutInCell="1" allowOverlap="1">
            <wp:simplePos x="0" y="0"/>
            <wp:positionH relativeFrom="margin">
              <wp:posOffset>-85725</wp:posOffset>
            </wp:positionH>
            <wp:positionV relativeFrom="paragraph">
              <wp:posOffset>169545</wp:posOffset>
            </wp:positionV>
            <wp:extent cx="2196465" cy="1214755"/>
            <wp:effectExtent l="19050" t="19050" r="13335" b="23495"/>
            <wp:wrapSquare wrapText="bothSides"/>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 cstate="print"/>
                    <a:srcRect/>
                    <a:stretch>
                      <a:fillRect/>
                    </a:stretch>
                  </pic:blipFill>
                  <pic:spPr bwMode="auto">
                    <a:xfrm>
                      <a:off x="0" y="0"/>
                      <a:ext cx="2196465" cy="1214755"/>
                    </a:xfrm>
                    <a:prstGeom prst="rect">
                      <a:avLst/>
                    </a:prstGeom>
                    <a:noFill/>
                    <a:ln w="19050">
                      <a:solidFill>
                        <a:srgbClr val="C00000"/>
                      </a:solidFill>
                      <a:miter lim="800000"/>
                      <a:headEnd/>
                      <a:tailEnd/>
                    </a:ln>
                  </pic:spPr>
                </pic:pic>
              </a:graphicData>
            </a:graphic>
          </wp:anchor>
        </w:drawing>
      </w:r>
    </w:p>
    <w:p w:rsidR="00A432E5" w:rsidRPr="00A432E5" w:rsidRDefault="00A432E5" w:rsidP="00A432E5">
      <w:pPr>
        <w:spacing w:after="0" w:line="240" w:lineRule="auto"/>
        <w:ind w:firstLine="360"/>
        <w:jc w:val="both"/>
        <w:rPr>
          <w:rFonts w:ascii="Times New Roman" w:hAnsi="Times New Roman" w:cs="Times New Roman"/>
          <w:sz w:val="24"/>
          <w:szCs w:val="24"/>
        </w:rPr>
      </w:pP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на сайте МОБУ лицея №7 (ссылка </w:t>
      </w:r>
      <w:hyperlink r:id="rId133" w:history="1">
        <w:r w:rsidRPr="00A432E5">
          <w:rPr>
            <w:rStyle w:val="a4"/>
            <w:rFonts w:ascii="Times New Roman" w:hAnsi="Times New Roman" w:cs="Times New Roman"/>
            <w:sz w:val="24"/>
            <w:szCs w:val="24"/>
          </w:rPr>
          <w:t>https://info-litsey7.ru/</w:t>
        </w:r>
      </w:hyperlink>
      <w:r w:rsidRPr="00A432E5">
        <w:rPr>
          <w:rFonts w:ascii="Times New Roman" w:hAnsi="Times New Roman" w:cs="Times New Roman"/>
          <w:sz w:val="24"/>
          <w:szCs w:val="24"/>
        </w:rPr>
        <w:t>) в рубрике «Главное» размещена заметка «Выдача продуктовых наборов в МОБУ лицее №7», которая оповещает об организации выдачи продуктовых наборов (в соответствии с перечнем продуктов, утверждённым в приказе УО) отдельным категориям обучающихся.</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По этой теме в лицее снят репортаж  (оператор Е. Краснова) 23TaganrogTV_TTC</w:t>
      </w:r>
    </w:p>
    <w:p w:rsidR="00A432E5" w:rsidRPr="00A432E5" w:rsidRDefault="00A432E5" w:rsidP="00A432E5">
      <w:pPr>
        <w:tabs>
          <w:tab w:val="num" w:pos="0"/>
        </w:tabs>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Хорошая организация лицейского питания ведёт к улучшению показателей уровня здоровья детей, учитывая, что в лицее они проводят большую часть своего времени. Полноценное и сбалансированное питание способствует профилактике заболеваний, повышению </w:t>
      </w:r>
      <w:r w:rsidRPr="00A432E5">
        <w:rPr>
          <w:rFonts w:ascii="Times New Roman" w:hAnsi="Times New Roman" w:cs="Times New Roman"/>
          <w:sz w:val="24"/>
          <w:szCs w:val="24"/>
        </w:rPr>
        <w:lastRenderedPageBreak/>
        <w:t>работоспособности и успеваемости, физическому и умственному развитию детей и подростков, создаёт условия к их адаптации к современной жизни. </w:t>
      </w:r>
    </w:p>
    <w:p w:rsidR="00A432E5" w:rsidRPr="00A432E5" w:rsidRDefault="00A432E5" w:rsidP="00A432E5">
      <w:pPr>
        <w:pStyle w:val="ab"/>
        <w:spacing w:before="0" w:beforeAutospacing="0" w:after="0" w:afterAutospacing="0"/>
        <w:jc w:val="center"/>
        <w:rPr>
          <w:b/>
          <w:i/>
          <w:color w:val="0000FF"/>
        </w:rPr>
      </w:pPr>
      <w:r w:rsidRPr="00A432E5">
        <w:rPr>
          <w:b/>
          <w:bCs/>
        </w:rPr>
        <w:t xml:space="preserve">Результаты работы спортивно - оздоровительной деятельности и </w:t>
      </w:r>
      <w:r w:rsidRPr="00A432E5">
        <w:rPr>
          <w:b/>
        </w:rPr>
        <w:t xml:space="preserve">формирование здорового образа жизни </w:t>
      </w:r>
      <w:r w:rsidRPr="00A432E5">
        <w:rPr>
          <w:b/>
          <w:bCs/>
        </w:rPr>
        <w:t xml:space="preserve"> в МОБУ лицее №7.</w:t>
      </w:r>
    </w:p>
    <w:p w:rsidR="00A432E5" w:rsidRPr="00A432E5" w:rsidRDefault="00A432E5" w:rsidP="00A432E5">
      <w:pPr>
        <w:pStyle w:val="ab"/>
        <w:spacing w:before="0" w:beforeAutospacing="0" w:after="0" w:afterAutospacing="0"/>
        <w:ind w:firstLine="708"/>
        <w:jc w:val="both"/>
        <w:rPr>
          <w:b/>
        </w:rPr>
      </w:pPr>
      <w:r w:rsidRPr="00A432E5">
        <w:t xml:space="preserve">В течение 2019-2020 учебного года была организована работа </w:t>
      </w:r>
      <w:r w:rsidRPr="00A432E5">
        <w:rPr>
          <w:bCs/>
        </w:rPr>
        <w:t xml:space="preserve">спортивно – оздоровительной деятельности и </w:t>
      </w:r>
      <w:r w:rsidRPr="00A432E5">
        <w:t>формированию здорового образа жизни, которая включает в себя:</w:t>
      </w:r>
      <w:r w:rsidRPr="00A432E5">
        <w:rPr>
          <w:b/>
        </w:rPr>
        <w:t xml:space="preserve"> </w:t>
      </w:r>
    </w:p>
    <w:p w:rsidR="00A432E5" w:rsidRPr="00A432E5" w:rsidRDefault="00A432E5" w:rsidP="00A432E5">
      <w:pPr>
        <w:pStyle w:val="ab"/>
        <w:spacing w:before="0" w:beforeAutospacing="0" w:after="0" w:afterAutospacing="0"/>
        <w:ind w:firstLine="708"/>
        <w:jc w:val="both"/>
        <w:rPr>
          <w:i/>
          <w:color w:val="0000FF"/>
        </w:rPr>
      </w:pPr>
      <w:r w:rsidRPr="00A432E5">
        <w:rPr>
          <w:b/>
        </w:rPr>
        <w:t xml:space="preserve">                    </w:t>
      </w:r>
    </w:p>
    <w:p w:rsidR="00A432E5" w:rsidRPr="00A432E5" w:rsidRDefault="00A432E5" w:rsidP="00A432E5">
      <w:pPr>
        <w:spacing w:after="0" w:line="240" w:lineRule="auto"/>
        <w:ind w:left="-567" w:right="-284" w:firstLine="425"/>
        <w:jc w:val="both"/>
        <w:rPr>
          <w:rFonts w:ascii="Times New Roman" w:hAnsi="Times New Roman" w:cs="Times New Roman"/>
          <w:b/>
          <w:sz w:val="24"/>
          <w:szCs w:val="24"/>
        </w:rPr>
      </w:pPr>
      <w:r w:rsidRPr="00A432E5">
        <w:rPr>
          <w:rFonts w:ascii="Times New Roman" w:hAnsi="Times New Roman" w:cs="Times New Roman"/>
          <w:b/>
          <w:sz w:val="24"/>
          <w:szCs w:val="24"/>
        </w:rPr>
        <w:t xml:space="preserve">    </w:t>
      </w:r>
      <w:r w:rsidRPr="00A432E5">
        <w:rPr>
          <w:rFonts w:ascii="Times New Roman" w:hAnsi="Times New Roman" w:cs="Times New Roman"/>
          <w:b/>
          <w:noProof/>
          <w:sz w:val="24"/>
          <w:szCs w:val="24"/>
          <w:lang w:eastAsia="ru-RU"/>
        </w:rPr>
        <w:drawing>
          <wp:inline distT="0" distB="0" distL="0" distR="0">
            <wp:extent cx="6494145" cy="3118485"/>
            <wp:effectExtent l="0" t="0" r="0" b="0"/>
            <wp:docPr id="42"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r w:rsidRPr="00A432E5">
        <w:rPr>
          <w:rFonts w:ascii="Times New Roman" w:hAnsi="Times New Roman" w:cs="Times New Roman"/>
          <w:b/>
          <w:sz w:val="24"/>
          <w:szCs w:val="24"/>
        </w:rPr>
        <w:t xml:space="preserve">                                       </w:t>
      </w:r>
    </w:p>
    <w:p w:rsidR="00A432E5" w:rsidRPr="00A432E5" w:rsidRDefault="00A432E5" w:rsidP="00A432E5">
      <w:pPr>
        <w:pStyle w:val="ab"/>
        <w:spacing w:before="0" w:beforeAutospacing="0" w:after="0" w:afterAutospacing="0"/>
        <w:ind w:firstLine="360"/>
        <w:jc w:val="both"/>
        <w:rPr>
          <w:b/>
          <w:bCs/>
        </w:rPr>
      </w:pPr>
      <w:r w:rsidRPr="00A432E5">
        <w:t xml:space="preserve">Результатом работы по внедрению организационно-управленческого механизма реализации </w:t>
      </w:r>
      <w:r w:rsidRPr="00A432E5">
        <w:rPr>
          <w:bCs/>
        </w:rPr>
        <w:t xml:space="preserve">спортивно - оздоровительной деятельности и </w:t>
      </w:r>
      <w:r w:rsidRPr="00A432E5">
        <w:t xml:space="preserve">формирования здорового образа жизни </w:t>
      </w:r>
      <w:r w:rsidRPr="00A432E5">
        <w:rPr>
          <w:bCs/>
        </w:rPr>
        <w:t xml:space="preserve"> </w:t>
      </w:r>
      <w:r w:rsidRPr="00A432E5">
        <w:t xml:space="preserve">является комплексно-целевая программа «Здоровье» к формированию политики </w:t>
      </w:r>
      <w:proofErr w:type="spellStart"/>
      <w:r w:rsidRPr="00A432E5">
        <w:t>оздоравливания</w:t>
      </w:r>
      <w:proofErr w:type="spellEnd"/>
      <w:r w:rsidRPr="00A432E5">
        <w:t xml:space="preserve"> лицеистов.</w:t>
      </w:r>
    </w:p>
    <w:p w:rsidR="00A432E5" w:rsidRPr="00A432E5" w:rsidRDefault="00A432E5" w:rsidP="00A432E5">
      <w:pPr>
        <w:pStyle w:val="ab"/>
        <w:spacing w:before="0" w:beforeAutospacing="0" w:after="0" w:afterAutospacing="0"/>
        <w:ind w:left="-142" w:firstLine="348"/>
        <w:jc w:val="both"/>
      </w:pPr>
      <w:r w:rsidRPr="00A432E5">
        <w:t>Таким образом, лицей обладает уникальной возможностью стать безопасной сетью, ограждающей детей и подростков от неблагоприятных факторов, влияющих на их развитие и психосоциальное благополучие; стать средой, обеспечивающей формирование культуры адекватного социальным нормам поведения и здорового образа жизни. Заручившись поддержкой семьи, социальных институтов, общественности лицей проводит разработку и внедрение комплексного позитивного воспитания.</w:t>
      </w:r>
    </w:p>
    <w:p w:rsidR="00A432E5" w:rsidRPr="00A432E5" w:rsidRDefault="00A432E5" w:rsidP="00A432E5">
      <w:pPr>
        <w:pStyle w:val="ab"/>
        <w:spacing w:before="0" w:beforeAutospacing="0" w:after="0" w:afterAutospacing="0"/>
        <w:ind w:firstLine="360"/>
        <w:rPr>
          <w:b/>
          <w:bCs/>
        </w:rPr>
      </w:pPr>
    </w:p>
    <w:p w:rsidR="00A432E5" w:rsidRPr="00A432E5" w:rsidRDefault="00A432E5" w:rsidP="00A432E5">
      <w:pPr>
        <w:pStyle w:val="ab"/>
        <w:spacing w:before="0" w:beforeAutospacing="0" w:after="0" w:afterAutospacing="0"/>
        <w:ind w:firstLine="360"/>
        <w:rPr>
          <w:b/>
          <w:bCs/>
        </w:rPr>
      </w:pPr>
      <w:r w:rsidRPr="00A432E5">
        <w:rPr>
          <w:b/>
          <w:bCs/>
        </w:rPr>
        <w:t>Проблемы:</w:t>
      </w:r>
    </w:p>
    <w:p w:rsidR="00A432E5" w:rsidRPr="00A432E5" w:rsidRDefault="00A432E5" w:rsidP="008F017E">
      <w:pPr>
        <w:pStyle w:val="ab"/>
        <w:numPr>
          <w:ilvl w:val="0"/>
          <w:numId w:val="9"/>
        </w:numPr>
        <w:spacing w:before="0" w:beforeAutospacing="0" w:after="0" w:afterAutospacing="0"/>
        <w:jc w:val="both"/>
        <w:rPr>
          <w:bCs/>
        </w:rPr>
      </w:pPr>
      <w:r w:rsidRPr="00A432E5">
        <w:rPr>
          <w:bCs/>
        </w:rPr>
        <w:t xml:space="preserve">Недостаточная работа </w:t>
      </w:r>
      <w:r w:rsidRPr="00A432E5">
        <w:t>по привлечению подрастающего поколения к посещению спортивных секций</w:t>
      </w:r>
      <w:r w:rsidRPr="00A432E5">
        <w:rPr>
          <w:bCs/>
        </w:rPr>
        <w:t>;</w:t>
      </w:r>
    </w:p>
    <w:p w:rsidR="00A432E5" w:rsidRPr="00A432E5" w:rsidRDefault="00A432E5" w:rsidP="008F017E">
      <w:pPr>
        <w:pStyle w:val="ab"/>
        <w:numPr>
          <w:ilvl w:val="0"/>
          <w:numId w:val="9"/>
        </w:numPr>
        <w:spacing w:before="0" w:beforeAutospacing="0" w:after="0" w:afterAutospacing="0"/>
        <w:jc w:val="both"/>
        <w:rPr>
          <w:bCs/>
        </w:rPr>
      </w:pPr>
      <w:r w:rsidRPr="00A432E5">
        <w:rPr>
          <w:bCs/>
        </w:rPr>
        <w:t>Недостаточная активность некоторых классных коллективов при участии в спортивных и оздоровительных мероприятиях;</w:t>
      </w:r>
    </w:p>
    <w:p w:rsidR="00A432E5" w:rsidRPr="00A432E5" w:rsidRDefault="00A432E5" w:rsidP="008F017E">
      <w:pPr>
        <w:pStyle w:val="ab"/>
        <w:numPr>
          <w:ilvl w:val="0"/>
          <w:numId w:val="9"/>
        </w:numPr>
        <w:spacing w:before="0" w:beforeAutospacing="0" w:after="0" w:afterAutospacing="0"/>
        <w:jc w:val="both"/>
        <w:rPr>
          <w:bCs/>
        </w:rPr>
      </w:pPr>
      <w:r w:rsidRPr="00A432E5">
        <w:rPr>
          <w:bCs/>
        </w:rPr>
        <w:t xml:space="preserve">Недостаточная работа медицинского персонала по мониторингу </w:t>
      </w:r>
      <w:proofErr w:type="gramStart"/>
      <w:r w:rsidRPr="00A432E5">
        <w:rPr>
          <w:bCs/>
        </w:rPr>
        <w:t>обучающихся</w:t>
      </w:r>
      <w:proofErr w:type="gramEnd"/>
      <w:r w:rsidRPr="00A432E5">
        <w:rPr>
          <w:bCs/>
        </w:rPr>
        <w:t>.</w:t>
      </w:r>
    </w:p>
    <w:p w:rsidR="00A432E5" w:rsidRPr="00A432E5" w:rsidRDefault="00A432E5" w:rsidP="00A432E5">
      <w:pPr>
        <w:pStyle w:val="ab"/>
        <w:spacing w:before="0" w:beforeAutospacing="0" w:after="0" w:afterAutospacing="0"/>
        <w:ind w:firstLine="708"/>
        <w:rPr>
          <w:b/>
          <w:bCs/>
        </w:rPr>
      </w:pPr>
      <w:r w:rsidRPr="00A432E5">
        <w:rPr>
          <w:b/>
          <w:bCs/>
        </w:rPr>
        <w:t xml:space="preserve">Задачи на 2020-2021 учебный год: </w:t>
      </w:r>
    </w:p>
    <w:p w:rsidR="00A432E5" w:rsidRPr="00A432E5" w:rsidRDefault="00A432E5" w:rsidP="008F017E">
      <w:pPr>
        <w:pStyle w:val="ab"/>
        <w:numPr>
          <w:ilvl w:val="0"/>
          <w:numId w:val="16"/>
        </w:numPr>
        <w:spacing w:before="0" w:beforeAutospacing="0" w:after="0" w:afterAutospacing="0"/>
        <w:jc w:val="both"/>
        <w:rPr>
          <w:bCs/>
        </w:rPr>
      </w:pPr>
      <w:r w:rsidRPr="00A432E5">
        <w:t>Усилить работу по привлечению подрастающего поколения к посещению спортивных секций</w:t>
      </w:r>
      <w:r w:rsidRPr="00A432E5">
        <w:rPr>
          <w:bCs/>
        </w:rPr>
        <w:t>;</w:t>
      </w:r>
    </w:p>
    <w:p w:rsidR="00A432E5" w:rsidRPr="00A432E5" w:rsidRDefault="00A432E5" w:rsidP="008F017E">
      <w:pPr>
        <w:pStyle w:val="ab"/>
        <w:numPr>
          <w:ilvl w:val="0"/>
          <w:numId w:val="16"/>
        </w:numPr>
        <w:spacing w:before="0" w:beforeAutospacing="0" w:after="0" w:afterAutospacing="0"/>
        <w:jc w:val="both"/>
        <w:rPr>
          <w:bCs/>
        </w:rPr>
      </w:pPr>
      <w:r w:rsidRPr="00A432E5">
        <w:t xml:space="preserve">Активизировать работу классных коллективов при участии в </w:t>
      </w:r>
      <w:r w:rsidRPr="00A432E5">
        <w:rPr>
          <w:bCs/>
        </w:rPr>
        <w:t>спортивных и оздоровительных мероприятиях;</w:t>
      </w:r>
    </w:p>
    <w:p w:rsidR="00A432E5" w:rsidRPr="00A432E5" w:rsidRDefault="00A432E5" w:rsidP="008F017E">
      <w:pPr>
        <w:pStyle w:val="ab"/>
        <w:numPr>
          <w:ilvl w:val="0"/>
          <w:numId w:val="9"/>
        </w:numPr>
        <w:spacing w:before="0" w:beforeAutospacing="0" w:after="0" w:afterAutospacing="0"/>
        <w:jc w:val="both"/>
        <w:rPr>
          <w:bCs/>
        </w:rPr>
      </w:pPr>
      <w:r w:rsidRPr="00A432E5">
        <w:rPr>
          <w:bCs/>
        </w:rPr>
        <w:t xml:space="preserve">Усилить работу медицинского персонала по мониторингу </w:t>
      </w:r>
      <w:proofErr w:type="gramStart"/>
      <w:r w:rsidRPr="00A432E5">
        <w:rPr>
          <w:bCs/>
        </w:rPr>
        <w:t>обучающихся</w:t>
      </w:r>
      <w:proofErr w:type="gramEnd"/>
      <w:r w:rsidRPr="00A432E5">
        <w:rPr>
          <w:bCs/>
        </w:rPr>
        <w:t>.</w:t>
      </w:r>
      <w:r w:rsidRPr="00A432E5">
        <w:rPr>
          <w:color w:val="666666"/>
        </w:rPr>
        <w:t xml:space="preserve"> </w:t>
      </w:r>
      <w:r w:rsidRPr="00A432E5">
        <w:t>Содействовать снижению травматизма и заболеваемости.</w:t>
      </w:r>
    </w:p>
    <w:p w:rsidR="00A432E5" w:rsidRPr="00A432E5" w:rsidRDefault="00A432E5" w:rsidP="00A432E5">
      <w:pPr>
        <w:widowControl w:val="0"/>
        <w:autoSpaceDE w:val="0"/>
        <w:autoSpaceDN w:val="0"/>
        <w:adjustRightInd w:val="0"/>
        <w:spacing w:after="0" w:line="240" w:lineRule="auto"/>
        <w:ind w:left="720"/>
        <w:jc w:val="both"/>
        <w:rPr>
          <w:rFonts w:ascii="Times New Roman" w:hAnsi="Times New Roman" w:cs="Times New Roman"/>
          <w:sz w:val="24"/>
          <w:szCs w:val="24"/>
        </w:rPr>
      </w:pPr>
    </w:p>
    <w:p w:rsidR="00A432E5" w:rsidRPr="00A432E5" w:rsidRDefault="00A432E5" w:rsidP="00A432E5">
      <w:pPr>
        <w:widowControl w:val="0"/>
        <w:autoSpaceDE w:val="0"/>
        <w:autoSpaceDN w:val="0"/>
        <w:adjustRightInd w:val="0"/>
        <w:spacing w:after="0" w:line="240" w:lineRule="auto"/>
        <w:jc w:val="center"/>
        <w:rPr>
          <w:rFonts w:ascii="Times New Roman" w:hAnsi="Times New Roman" w:cs="Times New Roman"/>
          <w:b/>
          <w:bCs/>
          <w:i/>
          <w:color w:val="FF0000"/>
          <w:sz w:val="24"/>
          <w:szCs w:val="24"/>
          <w:u w:val="single"/>
        </w:rPr>
      </w:pPr>
      <w:r w:rsidRPr="00A432E5">
        <w:rPr>
          <w:rFonts w:ascii="Times New Roman" w:hAnsi="Times New Roman" w:cs="Times New Roman"/>
          <w:b/>
          <w:bCs/>
          <w:i/>
          <w:color w:val="FF0000"/>
          <w:sz w:val="24"/>
          <w:szCs w:val="24"/>
          <w:u w:val="single"/>
        </w:rPr>
        <w:t>Трудовое и экологическое воспитание</w:t>
      </w:r>
    </w:p>
    <w:p w:rsidR="00A432E5" w:rsidRPr="00A432E5" w:rsidRDefault="00A432E5" w:rsidP="00A432E5">
      <w:pPr>
        <w:widowControl w:val="0"/>
        <w:autoSpaceDE w:val="0"/>
        <w:autoSpaceDN w:val="0"/>
        <w:adjustRightInd w:val="0"/>
        <w:spacing w:after="0" w:line="240" w:lineRule="auto"/>
        <w:jc w:val="center"/>
        <w:rPr>
          <w:rFonts w:ascii="Times New Roman" w:hAnsi="Times New Roman" w:cs="Times New Roman"/>
          <w:b/>
          <w:bCs/>
          <w:i/>
          <w:color w:val="C00000"/>
          <w:sz w:val="24"/>
          <w:szCs w:val="24"/>
          <w:u w:val="single"/>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условиях </w:t>
      </w:r>
      <w:proofErr w:type="gramStart"/>
      <w:r w:rsidRPr="00A432E5">
        <w:rPr>
          <w:rFonts w:ascii="Times New Roman" w:hAnsi="Times New Roman" w:cs="Times New Roman"/>
          <w:sz w:val="24"/>
          <w:szCs w:val="24"/>
        </w:rPr>
        <w:t>становления рыночных отношений роль трудового воспитания молодежи</w:t>
      </w:r>
      <w:proofErr w:type="gramEnd"/>
      <w:r w:rsidRPr="00A432E5">
        <w:rPr>
          <w:rFonts w:ascii="Times New Roman" w:hAnsi="Times New Roman" w:cs="Times New Roman"/>
          <w:sz w:val="24"/>
          <w:szCs w:val="24"/>
        </w:rPr>
        <w:t xml:space="preserve"> существенно возрастает. Человеческий фактор в производстве играет решающую роль. В этой </w:t>
      </w:r>
      <w:r w:rsidRPr="00A432E5">
        <w:rPr>
          <w:rFonts w:ascii="Times New Roman" w:hAnsi="Times New Roman" w:cs="Times New Roman"/>
          <w:sz w:val="24"/>
          <w:szCs w:val="24"/>
        </w:rPr>
        <w:lastRenderedPageBreak/>
        <w:t>связи актуализируется проблема подготовки молодежи к труду. На передний план теории и практики воспитания выдвигается трудовое воспитание. Важная часть трудового воспитания и обучения непосредственное овладение трудовыми умениями и навыками.</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b/>
          <w:sz w:val="24"/>
          <w:szCs w:val="24"/>
        </w:rPr>
        <w:t>Цель:</w:t>
      </w:r>
      <w:r w:rsidRPr="00A432E5">
        <w:rPr>
          <w:rFonts w:ascii="Times New Roman" w:hAnsi="Times New Roman" w:cs="Times New Roman"/>
          <w:sz w:val="24"/>
          <w:szCs w:val="24"/>
        </w:rPr>
        <w:t xml:space="preserve"> рассматривать трудовое и экологическое воспитание как часть общего процесса воспитания подрастающего поколения в семье и лицее.</w:t>
      </w:r>
    </w:p>
    <w:p w:rsidR="00A432E5" w:rsidRPr="00A432E5" w:rsidRDefault="00A432E5" w:rsidP="00A432E5">
      <w:pPr>
        <w:spacing w:after="0" w:line="240" w:lineRule="auto"/>
        <w:ind w:firstLine="708"/>
        <w:jc w:val="both"/>
        <w:rPr>
          <w:rFonts w:ascii="Times New Roman" w:hAnsi="Times New Roman" w:cs="Times New Roman"/>
          <w:b/>
          <w:sz w:val="24"/>
          <w:szCs w:val="24"/>
        </w:rPr>
      </w:pPr>
      <w:r w:rsidRPr="00A432E5">
        <w:rPr>
          <w:rFonts w:ascii="Times New Roman" w:hAnsi="Times New Roman" w:cs="Times New Roman"/>
          <w:b/>
          <w:sz w:val="24"/>
          <w:szCs w:val="24"/>
        </w:rPr>
        <w:t>Задачи:</w:t>
      </w:r>
    </w:p>
    <w:p w:rsidR="00A432E5" w:rsidRPr="00A432E5" w:rsidRDefault="00A432E5" w:rsidP="00A432E5">
      <w:pPr>
        <w:pStyle w:val="ab"/>
        <w:shd w:val="clear" w:color="auto" w:fill="FFFFFF"/>
        <w:spacing w:before="0" w:beforeAutospacing="0" w:after="0" w:afterAutospacing="0"/>
      </w:pPr>
    </w:p>
    <w:p w:rsidR="00A432E5" w:rsidRPr="00A432E5" w:rsidRDefault="00A432E5" w:rsidP="008F017E">
      <w:pPr>
        <w:pStyle w:val="ab"/>
        <w:numPr>
          <w:ilvl w:val="0"/>
          <w:numId w:val="20"/>
        </w:numPr>
        <w:shd w:val="clear" w:color="auto" w:fill="FFFFFF"/>
        <w:spacing w:before="0" w:beforeAutospacing="0" w:after="0" w:afterAutospacing="0"/>
      </w:pPr>
      <w:r w:rsidRPr="00A432E5">
        <w:t xml:space="preserve"> Формирование трудовых умений и навыки;</w:t>
      </w:r>
    </w:p>
    <w:p w:rsidR="00A432E5" w:rsidRPr="00A432E5" w:rsidRDefault="00A432E5" w:rsidP="008F017E">
      <w:pPr>
        <w:numPr>
          <w:ilvl w:val="0"/>
          <w:numId w:val="20"/>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 xml:space="preserve">Прививать обучающимся чувство бережливости, </w:t>
      </w:r>
      <w:r w:rsidRPr="00A432E5">
        <w:rPr>
          <w:rFonts w:ascii="Times New Roman" w:hAnsi="Times New Roman" w:cs="Times New Roman"/>
          <w:sz w:val="24"/>
          <w:szCs w:val="24"/>
          <w:shd w:val="clear" w:color="auto" w:fill="FFFFFF"/>
        </w:rPr>
        <w:t>терпение, старание,</w:t>
      </w:r>
      <w:r w:rsidRPr="00A432E5">
        <w:rPr>
          <w:rFonts w:ascii="Times New Roman" w:hAnsi="Times New Roman" w:cs="Times New Roman"/>
          <w:sz w:val="24"/>
          <w:szCs w:val="24"/>
        </w:rPr>
        <w:br/>
      </w:r>
      <w:r w:rsidRPr="00A432E5">
        <w:rPr>
          <w:rFonts w:ascii="Times New Roman" w:hAnsi="Times New Roman" w:cs="Times New Roman"/>
          <w:sz w:val="24"/>
          <w:szCs w:val="24"/>
          <w:shd w:val="clear" w:color="auto" w:fill="FFFFFF"/>
        </w:rPr>
        <w:t>внимательность, справедливость, добросовестность, организованность,</w:t>
      </w:r>
      <w:r w:rsidRPr="00A432E5">
        <w:rPr>
          <w:rFonts w:ascii="Times New Roman" w:hAnsi="Times New Roman" w:cs="Times New Roman"/>
          <w:sz w:val="24"/>
          <w:szCs w:val="24"/>
        </w:rPr>
        <w:br/>
      </w:r>
      <w:r w:rsidRPr="00A432E5">
        <w:rPr>
          <w:rFonts w:ascii="Times New Roman" w:hAnsi="Times New Roman" w:cs="Times New Roman"/>
          <w:sz w:val="24"/>
          <w:szCs w:val="24"/>
          <w:shd w:val="clear" w:color="auto" w:fill="FFFFFF"/>
        </w:rPr>
        <w:t xml:space="preserve">целеустремленность, трудолюбие, дисциплинированность, самокритичность </w:t>
      </w:r>
      <w:r w:rsidRPr="00A432E5">
        <w:rPr>
          <w:rFonts w:ascii="Times New Roman" w:hAnsi="Times New Roman" w:cs="Times New Roman"/>
          <w:sz w:val="24"/>
          <w:szCs w:val="24"/>
        </w:rPr>
        <w:t>ответственности, уважения к труду;</w:t>
      </w:r>
      <w:proofErr w:type="gramEnd"/>
    </w:p>
    <w:p w:rsidR="00A432E5" w:rsidRPr="00A432E5" w:rsidRDefault="00A432E5" w:rsidP="008F017E">
      <w:pPr>
        <w:numPr>
          <w:ilvl w:val="0"/>
          <w:numId w:val="20"/>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Приобретать общеобразовательные знания и трудовые навыки на </w:t>
      </w:r>
      <w:proofErr w:type="gramStart"/>
      <w:r w:rsidRPr="00A432E5">
        <w:rPr>
          <w:rFonts w:ascii="Times New Roman" w:hAnsi="Times New Roman" w:cs="Times New Roman"/>
          <w:sz w:val="24"/>
          <w:szCs w:val="24"/>
        </w:rPr>
        <w:t>основе</w:t>
      </w:r>
      <w:proofErr w:type="gramEnd"/>
      <w:r w:rsidRPr="00A432E5">
        <w:rPr>
          <w:rFonts w:ascii="Times New Roman" w:hAnsi="Times New Roman" w:cs="Times New Roman"/>
          <w:sz w:val="24"/>
          <w:szCs w:val="24"/>
        </w:rPr>
        <w:t xml:space="preserve"> проводимой в лицее работы по профориентации;</w:t>
      </w:r>
    </w:p>
    <w:p w:rsidR="00A432E5" w:rsidRPr="00A432E5" w:rsidRDefault="00A432E5" w:rsidP="008F017E">
      <w:pPr>
        <w:numPr>
          <w:ilvl w:val="0"/>
          <w:numId w:val="20"/>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shd w:val="clear" w:color="auto" w:fill="FFFFFF"/>
        </w:rPr>
        <w:t>Развивать самовоспитание и</w:t>
      </w:r>
      <w:r w:rsidRPr="00A432E5">
        <w:rPr>
          <w:rFonts w:ascii="Times New Roman" w:hAnsi="Times New Roman" w:cs="Times New Roman"/>
          <w:sz w:val="24"/>
          <w:szCs w:val="24"/>
        </w:rPr>
        <w:t xml:space="preserve"> </w:t>
      </w:r>
      <w:r w:rsidRPr="00A432E5">
        <w:rPr>
          <w:rFonts w:ascii="Times New Roman" w:hAnsi="Times New Roman" w:cs="Times New Roman"/>
          <w:sz w:val="24"/>
          <w:szCs w:val="24"/>
          <w:shd w:val="clear" w:color="auto" w:fill="FFFFFF"/>
        </w:rPr>
        <w:t>саморазвитие сил и способностей, обучающихся;</w:t>
      </w:r>
    </w:p>
    <w:p w:rsidR="00A432E5" w:rsidRPr="00A432E5" w:rsidRDefault="00A432E5" w:rsidP="008F017E">
      <w:pPr>
        <w:numPr>
          <w:ilvl w:val="0"/>
          <w:numId w:val="20"/>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shd w:val="clear" w:color="auto" w:fill="FFFFFF"/>
        </w:rPr>
        <w:t xml:space="preserve"> Формировать сознание и самосознание обучающихся,</w:t>
      </w:r>
      <w:r w:rsidRPr="00A432E5">
        <w:rPr>
          <w:rFonts w:ascii="Times New Roman" w:hAnsi="Times New Roman" w:cs="Times New Roman"/>
          <w:sz w:val="24"/>
          <w:szCs w:val="24"/>
        </w:rPr>
        <w:t xml:space="preserve"> </w:t>
      </w:r>
      <w:r w:rsidRPr="00A432E5">
        <w:rPr>
          <w:rFonts w:ascii="Times New Roman" w:hAnsi="Times New Roman" w:cs="Times New Roman"/>
          <w:sz w:val="24"/>
          <w:szCs w:val="24"/>
          <w:shd w:val="clear" w:color="auto" w:fill="FFFFFF"/>
        </w:rPr>
        <w:t>выступая при этом важнейшим фактором становления «я» личности ребенка</w:t>
      </w:r>
      <w:r w:rsidRPr="00A432E5">
        <w:rPr>
          <w:rStyle w:val="apple-converted-space"/>
          <w:rFonts w:ascii="Times New Roman" w:hAnsi="Times New Roman" w:cs="Times New Roman"/>
          <w:sz w:val="24"/>
          <w:szCs w:val="24"/>
          <w:shd w:val="clear" w:color="auto" w:fill="FFFFFF"/>
        </w:rPr>
        <w:t> </w:t>
      </w: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Опыт человечества показывает, что нравственные нормы не изобретаются, не создаются намеренно, по указке – они возникают из повседневной жизни.</w:t>
      </w:r>
    </w:p>
    <w:p w:rsidR="00A432E5" w:rsidRPr="00A432E5" w:rsidRDefault="00A432E5" w:rsidP="00A432E5">
      <w:pPr>
        <w:spacing w:after="0" w:line="240" w:lineRule="auto"/>
        <w:ind w:firstLine="708"/>
        <w:jc w:val="both"/>
        <w:rPr>
          <w:rFonts w:ascii="Times New Roman" w:hAnsi="Times New Roman" w:cs="Times New Roman"/>
          <w:sz w:val="24"/>
          <w:szCs w:val="24"/>
        </w:rPr>
      </w:pPr>
      <w:proofErr w:type="gramStart"/>
      <w:r w:rsidRPr="00A432E5">
        <w:rPr>
          <w:rFonts w:ascii="Times New Roman" w:hAnsi="Times New Roman" w:cs="Times New Roman"/>
          <w:sz w:val="24"/>
          <w:szCs w:val="24"/>
        </w:rPr>
        <w:t>Большинство родителей хорошо понимает, что</w:t>
      </w:r>
      <w:proofErr w:type="gramEnd"/>
      <w:r w:rsidRPr="00A432E5">
        <w:rPr>
          <w:rFonts w:ascii="Times New Roman" w:hAnsi="Times New Roman" w:cs="Times New Roman"/>
          <w:sz w:val="24"/>
          <w:szCs w:val="24"/>
        </w:rPr>
        <w:t xml:space="preserve"> условием, определяющим счастье каждого человека, является включение его в общественно полезную деятельность. В лицее начиная с первого класса, проводится большая образовательная и воспитательная работа. У лицеистов воспитываются глубокое уважение к людям любого труда, к результатам их деятельности, бережливость, умение самим посильно принимать участие в общем труде, серьёзная ответственность перед взрослыми и коллективом за свой может быть и небольшой труд. К сожалению, не у каждого лицеиста имеются трудовые обязанности и в лицее, и дома. В некоторых семьях существует неверное мнение о том, что в детстве детей надо беречь от труда. Родители нередко ссылаются на собственный тяжкий труд и стремятся облегчить жизнь ребёнка, охраняя от сравнительно тяжелых и неприятных трудовых обязанностей. В действительности участие ребёнка в домашнем труде приучает ребят к дисциплине, ответственности, повышает уровень приспособляемости в любых жизненных условиях, воспитывает трудолюбие.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w:t>
      </w:r>
      <w:r w:rsidRPr="00A432E5">
        <w:rPr>
          <w:rFonts w:ascii="Times New Roman" w:hAnsi="Times New Roman" w:cs="Times New Roman"/>
          <w:sz w:val="24"/>
          <w:szCs w:val="24"/>
        </w:rPr>
        <w:tab/>
        <w:t xml:space="preserve">В лицее ребята приобщаются к уборке в классах, дежурят по лицею, благоустраивают </w:t>
      </w:r>
      <w:proofErr w:type="spellStart"/>
      <w:r w:rsidRPr="00A432E5">
        <w:rPr>
          <w:rFonts w:ascii="Times New Roman" w:hAnsi="Times New Roman" w:cs="Times New Roman"/>
          <w:sz w:val="24"/>
          <w:szCs w:val="24"/>
        </w:rPr>
        <w:t>прилицейскую</w:t>
      </w:r>
      <w:proofErr w:type="spellEnd"/>
      <w:r w:rsidRPr="00A432E5">
        <w:rPr>
          <w:rFonts w:ascii="Times New Roman" w:hAnsi="Times New Roman" w:cs="Times New Roman"/>
          <w:sz w:val="24"/>
          <w:szCs w:val="24"/>
        </w:rPr>
        <w:t xml:space="preserve"> территорию. В октябре 2019г. лицеисты приняли активное участие субботнике, преобразив </w:t>
      </w:r>
      <w:proofErr w:type="spellStart"/>
      <w:r w:rsidRPr="00A432E5">
        <w:rPr>
          <w:rFonts w:ascii="Times New Roman" w:hAnsi="Times New Roman" w:cs="Times New Roman"/>
          <w:sz w:val="24"/>
          <w:szCs w:val="24"/>
        </w:rPr>
        <w:t>прилицейскую</w:t>
      </w:r>
      <w:proofErr w:type="spellEnd"/>
      <w:r w:rsidRPr="00A432E5">
        <w:rPr>
          <w:rFonts w:ascii="Times New Roman" w:hAnsi="Times New Roman" w:cs="Times New Roman"/>
          <w:sz w:val="24"/>
          <w:szCs w:val="24"/>
        </w:rPr>
        <w:t xml:space="preserve"> территорию, которая стала обращать на себя внимание своей ухоженностью.</w:t>
      </w:r>
    </w:p>
    <w:p w:rsidR="00A432E5" w:rsidRPr="00A432E5" w:rsidRDefault="00A432E5" w:rsidP="00A432E5">
      <w:pPr>
        <w:pStyle w:val="ab"/>
        <w:spacing w:before="0" w:beforeAutospacing="0" w:after="0" w:afterAutospacing="0"/>
        <w:ind w:left="720"/>
        <w:jc w:val="center"/>
        <w:rPr>
          <w:b/>
          <w:color w:val="008600"/>
        </w:rPr>
      </w:pPr>
    </w:p>
    <w:p w:rsidR="00A432E5" w:rsidRPr="00A432E5" w:rsidRDefault="00A432E5" w:rsidP="00A432E5">
      <w:pPr>
        <w:pStyle w:val="ab"/>
        <w:spacing w:before="0" w:beforeAutospacing="0" w:after="0" w:afterAutospacing="0"/>
        <w:ind w:left="720"/>
        <w:jc w:val="center"/>
        <w:rPr>
          <w:b/>
          <w:color w:val="008600"/>
        </w:rPr>
      </w:pPr>
      <w:r w:rsidRPr="00A432E5">
        <w:rPr>
          <w:b/>
          <w:color w:val="008600"/>
        </w:rPr>
        <w:t>Экологическое направление.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На протяжении учебного года в лицее реализован План экологической направленности:</w:t>
      </w:r>
    </w:p>
    <w:p w:rsidR="00A432E5" w:rsidRPr="00A432E5" w:rsidRDefault="00A432E5" w:rsidP="00A432E5">
      <w:pPr>
        <w:spacing w:after="0" w:line="240" w:lineRule="auto"/>
        <w:ind w:left="720"/>
        <w:rPr>
          <w:rFonts w:ascii="Times New Roman" w:hAnsi="Times New Roman" w:cs="Times New Roman"/>
          <w:sz w:val="24"/>
          <w:szCs w:val="24"/>
        </w:rPr>
      </w:pPr>
    </w:p>
    <w:tbl>
      <w:tblPr>
        <w:tblW w:w="94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2"/>
        <w:gridCol w:w="5050"/>
        <w:gridCol w:w="1418"/>
        <w:gridCol w:w="2330"/>
      </w:tblGrid>
      <w:tr w:rsidR="00A432E5" w:rsidRPr="00A432E5" w:rsidTr="001D14AD">
        <w:trPr>
          <w:trHeight w:val="165"/>
        </w:trPr>
        <w:tc>
          <w:tcPr>
            <w:tcW w:w="672" w:type="dxa"/>
            <w:shd w:val="clear" w:color="auto" w:fill="auto"/>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 xml:space="preserve">№ </w:t>
            </w:r>
          </w:p>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п.п.</w:t>
            </w:r>
          </w:p>
        </w:tc>
        <w:tc>
          <w:tcPr>
            <w:tcW w:w="5050"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Мероприятия</w:t>
            </w:r>
          </w:p>
        </w:tc>
        <w:tc>
          <w:tcPr>
            <w:tcW w:w="1418" w:type="dxa"/>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Сроки</w:t>
            </w:r>
          </w:p>
        </w:tc>
        <w:tc>
          <w:tcPr>
            <w:tcW w:w="2330" w:type="dxa"/>
          </w:tcPr>
          <w:p w:rsidR="00A432E5" w:rsidRPr="00A432E5" w:rsidRDefault="00A432E5" w:rsidP="00A432E5">
            <w:pPr>
              <w:spacing w:after="0" w:line="240" w:lineRule="auto"/>
              <w:jc w:val="center"/>
              <w:rPr>
                <w:rFonts w:ascii="Times New Roman" w:hAnsi="Times New Roman" w:cs="Times New Roman"/>
                <w:b/>
                <w:sz w:val="24"/>
                <w:szCs w:val="24"/>
              </w:rPr>
            </w:pPr>
            <w:proofErr w:type="gramStart"/>
            <w:r w:rsidRPr="00A432E5">
              <w:rPr>
                <w:rFonts w:ascii="Times New Roman" w:hAnsi="Times New Roman" w:cs="Times New Roman"/>
                <w:b/>
                <w:sz w:val="24"/>
                <w:szCs w:val="24"/>
              </w:rPr>
              <w:t>Ответственный</w:t>
            </w:r>
            <w:proofErr w:type="gramEnd"/>
            <w:r w:rsidRPr="00A432E5">
              <w:rPr>
                <w:rFonts w:ascii="Times New Roman" w:hAnsi="Times New Roman" w:cs="Times New Roman"/>
                <w:b/>
                <w:sz w:val="24"/>
                <w:szCs w:val="24"/>
              </w:rPr>
              <w:t xml:space="preserve">   за  мероприятие</w:t>
            </w:r>
          </w:p>
        </w:tc>
      </w:tr>
      <w:tr w:rsidR="00A432E5" w:rsidRPr="00A432E5" w:rsidTr="001D14AD">
        <w:trPr>
          <w:trHeight w:val="333"/>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1</w:t>
            </w:r>
          </w:p>
        </w:tc>
        <w:tc>
          <w:tcPr>
            <w:tcW w:w="5050" w:type="dxa"/>
          </w:tcPr>
          <w:p w:rsidR="00A432E5" w:rsidRPr="00A432E5" w:rsidRDefault="00A432E5" w:rsidP="00A432E5">
            <w:pPr>
              <w:pStyle w:val="ab"/>
              <w:spacing w:before="0" w:beforeAutospacing="0" w:after="0" w:afterAutospacing="0"/>
              <w:jc w:val="center"/>
            </w:pPr>
            <w:r w:rsidRPr="00A432E5">
              <w:t>Экологический праздник «Всемирный день воды».</w:t>
            </w:r>
          </w:p>
        </w:tc>
        <w:tc>
          <w:tcPr>
            <w:tcW w:w="1418" w:type="dxa"/>
          </w:tcPr>
          <w:p w:rsidR="00A432E5" w:rsidRPr="00A432E5" w:rsidRDefault="00A432E5" w:rsidP="00A432E5">
            <w:pPr>
              <w:pStyle w:val="ab"/>
              <w:spacing w:before="0" w:beforeAutospacing="0" w:after="0" w:afterAutospacing="0"/>
              <w:jc w:val="center"/>
            </w:pPr>
            <w:r w:rsidRPr="00A432E5">
              <w:t>20 марта</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Шик О.В.</w:t>
            </w:r>
          </w:p>
        </w:tc>
      </w:tr>
      <w:tr w:rsidR="00A432E5" w:rsidRPr="00A432E5" w:rsidTr="001D14AD">
        <w:trPr>
          <w:trHeight w:val="547"/>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2</w:t>
            </w:r>
          </w:p>
        </w:tc>
        <w:tc>
          <w:tcPr>
            <w:tcW w:w="505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Акция «Закрытый кран»</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28 марта</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 директора по ВР</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Доронина Е.В.</w:t>
            </w:r>
          </w:p>
        </w:tc>
      </w:tr>
      <w:tr w:rsidR="00A432E5" w:rsidRPr="00A432E5" w:rsidTr="001D14AD">
        <w:trPr>
          <w:trHeight w:val="852"/>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3</w:t>
            </w:r>
          </w:p>
        </w:tc>
        <w:tc>
          <w:tcPr>
            <w:tcW w:w="5050" w:type="dxa"/>
          </w:tcPr>
          <w:p w:rsidR="00A432E5" w:rsidRPr="00A432E5" w:rsidRDefault="00A432E5" w:rsidP="00A432E5">
            <w:pPr>
              <w:pStyle w:val="1"/>
              <w:rPr>
                <w:b w:val="0"/>
                <w:bCs/>
                <w:sz w:val="24"/>
                <w:szCs w:val="24"/>
              </w:rPr>
            </w:pPr>
            <w:r w:rsidRPr="00A432E5">
              <w:rPr>
                <w:b w:val="0"/>
                <w:bCs/>
                <w:sz w:val="24"/>
                <w:szCs w:val="24"/>
              </w:rPr>
              <w:t>Конкурсы творческих работ:</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«Будь примером для всех» - сочинение;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«Я живу с природой в рифму» - стихотворение;</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«Таганрог и его природа» - рисунки;</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«Мой домашний любимец!» - фотографии и видеоролики домашних животных.</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31 марта</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Педагог </w:t>
            </w:r>
            <w:proofErr w:type="gramStart"/>
            <w:r w:rsidRPr="00A432E5">
              <w:rPr>
                <w:rFonts w:ascii="Times New Roman" w:hAnsi="Times New Roman" w:cs="Times New Roman"/>
                <w:sz w:val="24"/>
                <w:szCs w:val="24"/>
              </w:rPr>
              <w:t>–о</w:t>
            </w:r>
            <w:proofErr w:type="gramEnd"/>
            <w:r w:rsidRPr="00A432E5">
              <w:rPr>
                <w:rFonts w:ascii="Times New Roman" w:hAnsi="Times New Roman" w:cs="Times New Roman"/>
                <w:sz w:val="24"/>
                <w:szCs w:val="24"/>
              </w:rPr>
              <w:t>рганизатор</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Сергиенко К.А.</w:t>
            </w:r>
          </w:p>
        </w:tc>
      </w:tr>
      <w:tr w:rsidR="00A432E5" w:rsidRPr="00A432E5" w:rsidTr="001D14AD">
        <w:trPr>
          <w:trHeight w:val="553"/>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lastRenderedPageBreak/>
              <w:t>4</w:t>
            </w:r>
          </w:p>
        </w:tc>
        <w:tc>
          <w:tcPr>
            <w:tcW w:w="5050" w:type="dxa"/>
          </w:tcPr>
          <w:p w:rsidR="00A432E5" w:rsidRPr="00A432E5" w:rsidRDefault="00A432E5" w:rsidP="00A432E5">
            <w:pPr>
              <w:pStyle w:val="ab"/>
              <w:spacing w:before="0" w:beforeAutospacing="0" w:after="0" w:afterAutospacing="0"/>
              <w:jc w:val="center"/>
            </w:pPr>
            <w:r w:rsidRPr="00A432E5">
              <w:t>Экологический праздник «В мире птиц» посвященный Международному Дню Птиц.</w:t>
            </w:r>
          </w:p>
        </w:tc>
        <w:tc>
          <w:tcPr>
            <w:tcW w:w="1418" w:type="dxa"/>
          </w:tcPr>
          <w:p w:rsidR="00A432E5" w:rsidRPr="00A432E5" w:rsidRDefault="00A432E5" w:rsidP="00A432E5">
            <w:pPr>
              <w:pStyle w:val="ab"/>
              <w:spacing w:before="0" w:beforeAutospacing="0" w:after="0" w:afterAutospacing="0"/>
              <w:jc w:val="center"/>
            </w:pPr>
            <w:r w:rsidRPr="00A432E5">
              <w:t>6 апреля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Шик О.В.</w:t>
            </w:r>
          </w:p>
        </w:tc>
      </w:tr>
      <w:tr w:rsidR="00A432E5" w:rsidRPr="00A432E5" w:rsidTr="001D14AD">
        <w:trPr>
          <w:trHeight w:val="845"/>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5</w:t>
            </w:r>
          </w:p>
        </w:tc>
        <w:tc>
          <w:tcPr>
            <w:tcW w:w="505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Распространение буклетов «Дни защиты от экологической опасности – 2019».  </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13 апреля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 директора по УВР Ткаченко Н.В.</w:t>
            </w:r>
          </w:p>
        </w:tc>
      </w:tr>
      <w:tr w:rsidR="00A432E5" w:rsidRPr="00A432E5" w:rsidTr="001D14AD">
        <w:trPr>
          <w:trHeight w:val="539"/>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6</w:t>
            </w:r>
          </w:p>
        </w:tc>
        <w:tc>
          <w:tcPr>
            <w:tcW w:w="5050" w:type="dxa"/>
          </w:tcPr>
          <w:p w:rsidR="00A432E5" w:rsidRPr="00A432E5" w:rsidRDefault="00A432E5" w:rsidP="00A432E5">
            <w:pPr>
              <w:pStyle w:val="1"/>
              <w:rPr>
                <w:b w:val="0"/>
                <w:bCs/>
                <w:sz w:val="24"/>
                <w:szCs w:val="24"/>
              </w:rPr>
            </w:pPr>
            <w:r w:rsidRPr="00A432E5">
              <w:rPr>
                <w:b w:val="0"/>
                <w:bCs/>
                <w:sz w:val="24"/>
                <w:szCs w:val="24"/>
              </w:rPr>
              <w:t xml:space="preserve">Урок-викторина по экологии </w:t>
            </w:r>
          </w:p>
          <w:p w:rsidR="00A432E5" w:rsidRPr="00A432E5" w:rsidRDefault="00A432E5" w:rsidP="00A432E5">
            <w:pPr>
              <w:pStyle w:val="1"/>
              <w:rPr>
                <w:b w:val="0"/>
                <w:bCs/>
                <w:sz w:val="24"/>
                <w:szCs w:val="24"/>
              </w:rPr>
            </w:pPr>
            <w:r w:rsidRPr="00A432E5">
              <w:rPr>
                <w:b w:val="0"/>
                <w:bCs/>
                <w:sz w:val="24"/>
                <w:szCs w:val="24"/>
              </w:rPr>
              <w:t>"Экология и я"</w:t>
            </w:r>
          </w:p>
          <w:p w:rsidR="00A432E5" w:rsidRPr="00A432E5" w:rsidRDefault="00A432E5" w:rsidP="00A432E5">
            <w:pPr>
              <w:pStyle w:val="1"/>
              <w:rPr>
                <w:b w:val="0"/>
                <w:bCs/>
                <w:sz w:val="24"/>
                <w:szCs w:val="24"/>
              </w:rPr>
            </w:pPr>
            <w:r w:rsidRPr="00A432E5">
              <w:rPr>
                <w:b w:val="0"/>
                <w:bCs/>
                <w:sz w:val="24"/>
                <w:szCs w:val="24"/>
              </w:rPr>
              <w:t>(для средних классов)</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15-17 апреля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Классные руководители</w:t>
            </w:r>
          </w:p>
        </w:tc>
      </w:tr>
      <w:tr w:rsidR="00A432E5" w:rsidRPr="00A432E5" w:rsidTr="001D14AD">
        <w:trPr>
          <w:trHeight w:val="1111"/>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7</w:t>
            </w:r>
          </w:p>
        </w:tc>
        <w:tc>
          <w:tcPr>
            <w:tcW w:w="5050" w:type="dxa"/>
          </w:tcPr>
          <w:p w:rsidR="00A432E5" w:rsidRPr="00A432E5" w:rsidRDefault="00A432E5" w:rsidP="00A432E5">
            <w:pPr>
              <w:pStyle w:val="1"/>
              <w:rPr>
                <w:b w:val="0"/>
                <w:bCs/>
                <w:sz w:val="24"/>
                <w:szCs w:val="24"/>
              </w:rPr>
            </w:pPr>
            <w:r w:rsidRPr="00A432E5">
              <w:rPr>
                <w:b w:val="0"/>
                <w:bCs/>
                <w:sz w:val="24"/>
                <w:szCs w:val="24"/>
              </w:rPr>
              <w:t>Урок-викторина</w:t>
            </w:r>
          </w:p>
          <w:p w:rsidR="00A432E5" w:rsidRPr="00A432E5" w:rsidRDefault="00A432E5" w:rsidP="00A432E5">
            <w:pPr>
              <w:pStyle w:val="1"/>
              <w:rPr>
                <w:b w:val="0"/>
                <w:bCs/>
                <w:sz w:val="24"/>
                <w:szCs w:val="24"/>
              </w:rPr>
            </w:pPr>
            <w:r w:rsidRPr="00A432E5">
              <w:rPr>
                <w:b w:val="0"/>
                <w:bCs/>
                <w:sz w:val="24"/>
                <w:szCs w:val="24"/>
              </w:rPr>
              <w:t>«Юные защитники природы»</w:t>
            </w:r>
          </w:p>
          <w:p w:rsidR="00A432E5" w:rsidRPr="00A432E5" w:rsidRDefault="00A432E5" w:rsidP="00A432E5">
            <w:pPr>
              <w:pStyle w:val="1"/>
              <w:rPr>
                <w:b w:val="0"/>
                <w:bCs/>
                <w:sz w:val="24"/>
                <w:szCs w:val="24"/>
              </w:rPr>
            </w:pPr>
            <w:r w:rsidRPr="00A432E5">
              <w:rPr>
                <w:b w:val="0"/>
                <w:bCs/>
                <w:sz w:val="24"/>
                <w:szCs w:val="24"/>
              </w:rPr>
              <w:t>для 1-2 классов,</w:t>
            </w:r>
          </w:p>
          <w:p w:rsidR="00A432E5" w:rsidRPr="00A432E5" w:rsidRDefault="00A432E5" w:rsidP="00A432E5">
            <w:pPr>
              <w:pStyle w:val="1"/>
              <w:rPr>
                <w:b w:val="0"/>
                <w:bCs/>
                <w:sz w:val="24"/>
                <w:szCs w:val="24"/>
              </w:rPr>
            </w:pPr>
            <w:r w:rsidRPr="00A432E5">
              <w:rPr>
                <w:b w:val="0"/>
                <w:bCs/>
                <w:sz w:val="24"/>
                <w:szCs w:val="24"/>
              </w:rPr>
              <w:t>«Берегите Землю, берегите!"» для 3-4 классов</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15-17 апреля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Классные руководители</w:t>
            </w:r>
          </w:p>
        </w:tc>
      </w:tr>
      <w:tr w:rsidR="00A432E5" w:rsidRPr="00A432E5" w:rsidTr="001D14AD">
        <w:trPr>
          <w:trHeight w:val="573"/>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8</w:t>
            </w:r>
          </w:p>
        </w:tc>
        <w:tc>
          <w:tcPr>
            <w:tcW w:w="505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Экологический праздник</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«День Земли»</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22 апреля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Шик О.В.</w:t>
            </w:r>
          </w:p>
        </w:tc>
      </w:tr>
      <w:tr w:rsidR="00A432E5" w:rsidRPr="00A432E5" w:rsidTr="001D14AD">
        <w:trPr>
          <w:trHeight w:val="817"/>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9</w:t>
            </w:r>
          </w:p>
        </w:tc>
        <w:tc>
          <w:tcPr>
            <w:tcW w:w="505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Проведение экологического субботника по очистке и благоустройству лицейской территории. «Чистота – залог здоровья».</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 мая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 директора по ВР</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Доронина Е.В.</w:t>
            </w:r>
          </w:p>
        </w:tc>
      </w:tr>
      <w:tr w:rsidR="00A432E5" w:rsidRPr="00A432E5" w:rsidTr="001D14AD">
        <w:trPr>
          <w:trHeight w:val="569"/>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10</w:t>
            </w:r>
          </w:p>
        </w:tc>
        <w:tc>
          <w:tcPr>
            <w:tcW w:w="5050" w:type="dxa"/>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Ежегодная акция «Цветите розы!» Благоустройство территории лиц двора: посадка цветочной рассады; благоустройство цветочных клумб.</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 мая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Шик О.В.</w:t>
            </w:r>
          </w:p>
        </w:tc>
      </w:tr>
      <w:tr w:rsidR="00A432E5" w:rsidRPr="00A432E5" w:rsidTr="001D14AD">
        <w:trPr>
          <w:trHeight w:val="563"/>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11</w:t>
            </w:r>
          </w:p>
        </w:tc>
        <w:tc>
          <w:tcPr>
            <w:tcW w:w="505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Акция «Биологическая опасность №1»                      (о клещевом энцефалите)</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 мая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Зам директора по ВР</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Доронина Е.В.</w:t>
            </w:r>
          </w:p>
        </w:tc>
      </w:tr>
      <w:tr w:rsidR="00A432E5" w:rsidRPr="00A432E5" w:rsidTr="001D14AD">
        <w:trPr>
          <w:trHeight w:val="836"/>
        </w:trPr>
        <w:tc>
          <w:tcPr>
            <w:tcW w:w="672" w:type="dxa"/>
          </w:tcPr>
          <w:p w:rsidR="00A432E5" w:rsidRPr="00A432E5" w:rsidRDefault="00A432E5" w:rsidP="00A432E5">
            <w:pPr>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12</w:t>
            </w:r>
          </w:p>
        </w:tc>
        <w:tc>
          <w:tcPr>
            <w:tcW w:w="505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Конкурс рисунков на асфальте                              «Яркие краски Земли».</w:t>
            </w:r>
          </w:p>
        </w:tc>
        <w:tc>
          <w:tcPr>
            <w:tcW w:w="1418"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15 мая</w:t>
            </w:r>
          </w:p>
        </w:tc>
        <w:tc>
          <w:tcPr>
            <w:tcW w:w="2330" w:type="dxa"/>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Педагог </w:t>
            </w:r>
            <w:proofErr w:type="gramStart"/>
            <w:r w:rsidRPr="00A432E5">
              <w:rPr>
                <w:rFonts w:ascii="Times New Roman" w:hAnsi="Times New Roman" w:cs="Times New Roman"/>
                <w:sz w:val="24"/>
                <w:szCs w:val="24"/>
              </w:rPr>
              <w:t>–о</w:t>
            </w:r>
            <w:proofErr w:type="gramEnd"/>
            <w:r w:rsidRPr="00A432E5">
              <w:rPr>
                <w:rFonts w:ascii="Times New Roman" w:hAnsi="Times New Roman" w:cs="Times New Roman"/>
                <w:sz w:val="24"/>
                <w:szCs w:val="24"/>
              </w:rPr>
              <w:t xml:space="preserve">рганизатор </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Сергиенко К.А.</w:t>
            </w:r>
          </w:p>
        </w:tc>
      </w:tr>
    </w:tbl>
    <w:p w:rsidR="00A432E5" w:rsidRPr="00A432E5" w:rsidRDefault="00A432E5" w:rsidP="00A432E5">
      <w:pPr>
        <w:pStyle w:val="ab"/>
        <w:spacing w:before="0" w:beforeAutospacing="0" w:after="0" w:afterAutospacing="0"/>
        <w:ind w:left="720"/>
      </w:pPr>
    </w:p>
    <w:p w:rsidR="00A432E5" w:rsidRPr="00A432E5" w:rsidRDefault="00A432E5" w:rsidP="00A432E5">
      <w:pPr>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С целью физического воспитания и трудовой дисциплины подрастающего поколения в рамках проекта «Эко-неделя-2019» лицеисты во Всероссийском экологическом субботнике </w:t>
      </w:r>
    </w:p>
    <w:p w:rsidR="00A432E5" w:rsidRPr="00A432E5" w:rsidRDefault="00A432E5" w:rsidP="00A432E5">
      <w:pPr>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Учащиеся лицея приняли участие в Фестивале энергосбережения </w:t>
      </w:r>
      <w:proofErr w:type="spellStart"/>
      <w:r w:rsidRPr="00A432E5">
        <w:rPr>
          <w:rFonts w:ascii="Times New Roman" w:hAnsi="Times New Roman" w:cs="Times New Roman"/>
          <w:sz w:val="24"/>
          <w:szCs w:val="24"/>
        </w:rPr>
        <w:t>ВместеЯрче</w:t>
      </w:r>
      <w:proofErr w:type="spellEnd"/>
      <w:r w:rsidRPr="00A432E5">
        <w:rPr>
          <w:rFonts w:ascii="Times New Roman" w:hAnsi="Times New Roman" w:cs="Times New Roman"/>
          <w:sz w:val="24"/>
          <w:szCs w:val="24"/>
        </w:rPr>
        <w:t xml:space="preserve">.  Особый акцент в тематике Фестиваля был сделан на важности бережного отношения к энергоресурсам для сохранения окружающей природной среды. </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В рамках городского экологического месячника «Дни защиты от экологической опасности», под руководством учителя Шик О.В. учащиеся приняли участие в конкурсе «Подснежник».</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 В текущем учебном году ребята начальной школы приняли участие в конкурсе Новогодних поделок под руководством учителя Барановой Н.С., который проводился в целях развития экологического и природоохранного образования учащихся.</w:t>
      </w:r>
    </w:p>
    <w:p w:rsidR="00A432E5" w:rsidRPr="00A432E5" w:rsidRDefault="00A432E5" w:rsidP="00A432E5">
      <w:pPr>
        <w:spacing w:after="0" w:line="240" w:lineRule="auto"/>
        <w:ind w:firstLine="360"/>
        <w:jc w:val="both"/>
        <w:rPr>
          <w:rFonts w:ascii="Times New Roman" w:hAnsi="Times New Roman" w:cs="Times New Roman"/>
          <w:iCs/>
          <w:sz w:val="24"/>
          <w:szCs w:val="24"/>
          <w:lang/>
        </w:rPr>
      </w:pPr>
      <w:r w:rsidRPr="00A432E5">
        <w:rPr>
          <w:rFonts w:ascii="Times New Roman" w:hAnsi="Times New Roman" w:cs="Times New Roman"/>
          <w:sz w:val="24"/>
          <w:szCs w:val="24"/>
        </w:rPr>
        <w:t>С целью формирования у школьников экологического сознания, повышения уровня гражданской ответственности лицеисты участвовали в городском школьном конкурсе</w:t>
      </w:r>
      <w:r w:rsidRPr="00A432E5">
        <w:rPr>
          <w:rFonts w:ascii="Times New Roman" w:hAnsi="Times New Roman" w:cs="Times New Roman"/>
          <w:sz w:val="24"/>
          <w:szCs w:val="24"/>
          <w:lang/>
        </w:rPr>
        <w:t xml:space="preserve"> пр</w:t>
      </w:r>
      <w:r w:rsidRPr="00A432E5">
        <w:rPr>
          <w:rFonts w:ascii="Times New Roman" w:hAnsi="Times New Roman" w:cs="Times New Roman"/>
          <w:sz w:val="24"/>
          <w:szCs w:val="24"/>
        </w:rPr>
        <w:t>е</w:t>
      </w:r>
      <w:r w:rsidRPr="00A432E5">
        <w:rPr>
          <w:rFonts w:ascii="Times New Roman" w:hAnsi="Times New Roman" w:cs="Times New Roman"/>
          <w:sz w:val="24"/>
          <w:szCs w:val="24"/>
          <w:lang/>
        </w:rPr>
        <w:t>з</w:t>
      </w:r>
      <w:r w:rsidRPr="00A432E5">
        <w:rPr>
          <w:rFonts w:ascii="Times New Roman" w:hAnsi="Times New Roman" w:cs="Times New Roman"/>
          <w:sz w:val="24"/>
          <w:szCs w:val="24"/>
        </w:rPr>
        <w:t>ен</w:t>
      </w:r>
      <w:r w:rsidRPr="00A432E5">
        <w:rPr>
          <w:rFonts w:ascii="Times New Roman" w:hAnsi="Times New Roman" w:cs="Times New Roman"/>
          <w:sz w:val="24"/>
          <w:szCs w:val="24"/>
          <w:lang/>
        </w:rPr>
        <w:t>таций</w:t>
      </w:r>
      <w:r w:rsidRPr="00A432E5">
        <w:rPr>
          <w:rFonts w:ascii="Times New Roman" w:hAnsi="Times New Roman" w:cs="Times New Roman"/>
          <w:sz w:val="24"/>
          <w:szCs w:val="24"/>
        </w:rPr>
        <w:t xml:space="preserve"> "Природа, экология, человек</w:t>
      </w:r>
      <w:proofErr w:type="gramStart"/>
      <w:r w:rsidRPr="00A432E5">
        <w:rPr>
          <w:rFonts w:ascii="Times New Roman" w:hAnsi="Times New Roman" w:cs="Times New Roman"/>
          <w:sz w:val="24"/>
          <w:szCs w:val="24"/>
        </w:rPr>
        <w:t>"(</w:t>
      </w:r>
      <w:proofErr w:type="gramEnd"/>
      <w:r w:rsidRPr="00A432E5">
        <w:rPr>
          <w:rFonts w:ascii="Times New Roman" w:hAnsi="Times New Roman" w:cs="Times New Roman"/>
          <w:sz w:val="24"/>
          <w:szCs w:val="24"/>
        </w:rPr>
        <w:t xml:space="preserve">учитель </w:t>
      </w:r>
      <w:r w:rsidRPr="00A432E5">
        <w:rPr>
          <w:rFonts w:ascii="Times New Roman" w:hAnsi="Times New Roman" w:cs="Times New Roman"/>
          <w:sz w:val="24"/>
          <w:szCs w:val="24"/>
          <w:lang/>
        </w:rPr>
        <w:t>Доро</w:t>
      </w:r>
      <w:r w:rsidRPr="00A432E5">
        <w:rPr>
          <w:rFonts w:ascii="Times New Roman" w:hAnsi="Times New Roman" w:cs="Times New Roman"/>
          <w:sz w:val="24"/>
          <w:szCs w:val="24"/>
        </w:rPr>
        <w:t>н</w:t>
      </w:r>
      <w:r w:rsidRPr="00A432E5">
        <w:rPr>
          <w:rFonts w:ascii="Times New Roman" w:hAnsi="Times New Roman" w:cs="Times New Roman"/>
          <w:sz w:val="24"/>
          <w:szCs w:val="24"/>
          <w:lang/>
        </w:rPr>
        <w:t>и</w:t>
      </w:r>
      <w:r w:rsidRPr="00A432E5">
        <w:rPr>
          <w:rFonts w:ascii="Times New Roman" w:hAnsi="Times New Roman" w:cs="Times New Roman"/>
          <w:sz w:val="24"/>
          <w:szCs w:val="24"/>
        </w:rPr>
        <w:t>н</w:t>
      </w:r>
      <w:r w:rsidRPr="00A432E5">
        <w:rPr>
          <w:rFonts w:ascii="Times New Roman" w:hAnsi="Times New Roman" w:cs="Times New Roman"/>
          <w:sz w:val="24"/>
          <w:szCs w:val="24"/>
          <w:lang/>
        </w:rPr>
        <w:t>а. Е.В</w:t>
      </w:r>
      <w:r w:rsidRPr="00A432E5">
        <w:rPr>
          <w:rFonts w:ascii="Times New Roman" w:hAnsi="Times New Roman" w:cs="Times New Roman"/>
          <w:sz w:val="24"/>
          <w:szCs w:val="24"/>
        </w:rPr>
        <w:t>)</w:t>
      </w:r>
      <w:r w:rsidRPr="00A432E5">
        <w:rPr>
          <w:rFonts w:ascii="Times New Roman" w:hAnsi="Times New Roman" w:cs="Times New Roman"/>
          <w:iCs/>
          <w:sz w:val="24"/>
          <w:szCs w:val="24"/>
          <w:lang/>
        </w:rPr>
        <w:t xml:space="preserve">. </w:t>
      </w:r>
    </w:p>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right="2"/>
        <w:jc w:val="center"/>
        <w:rPr>
          <w:rFonts w:ascii="Times New Roman" w:hAnsi="Times New Roman" w:cs="Times New Roman"/>
          <w:b/>
          <w:sz w:val="24"/>
          <w:szCs w:val="24"/>
        </w:rPr>
      </w:pPr>
      <w:r w:rsidRPr="00A432E5">
        <w:rPr>
          <w:rFonts w:ascii="Times New Roman" w:hAnsi="Times New Roman" w:cs="Times New Roman"/>
          <w:b/>
          <w:sz w:val="24"/>
          <w:szCs w:val="24"/>
        </w:rPr>
        <w:t xml:space="preserve">Мероприятия по экологическому просвещению населения и мотивации населения к деятельности по раздельному накоплению твердых коммунальных отходов </w:t>
      </w:r>
    </w:p>
    <w:p w:rsidR="00A432E5" w:rsidRPr="00A432E5" w:rsidRDefault="00A432E5" w:rsidP="00A432E5">
      <w:pPr>
        <w:spacing w:after="0" w:line="240" w:lineRule="auto"/>
        <w:ind w:right="2"/>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1"/>
        <w:gridCol w:w="2224"/>
        <w:gridCol w:w="992"/>
        <w:gridCol w:w="1701"/>
        <w:gridCol w:w="3794"/>
      </w:tblGrid>
      <w:tr w:rsidR="00A432E5" w:rsidRPr="00A432E5" w:rsidTr="001D14AD">
        <w:tc>
          <w:tcPr>
            <w:tcW w:w="861"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w:t>
            </w:r>
            <w:proofErr w:type="spellStart"/>
            <w:proofErr w:type="gramStart"/>
            <w:r w:rsidRPr="00A432E5">
              <w:rPr>
                <w:rFonts w:ascii="Times New Roman" w:hAnsi="Times New Roman" w:cs="Times New Roman"/>
                <w:sz w:val="24"/>
                <w:szCs w:val="24"/>
              </w:rPr>
              <w:t>п</w:t>
            </w:r>
            <w:proofErr w:type="spellEnd"/>
            <w:proofErr w:type="gramEnd"/>
            <w:r w:rsidRPr="00A432E5">
              <w:rPr>
                <w:rFonts w:ascii="Times New Roman" w:hAnsi="Times New Roman" w:cs="Times New Roman"/>
                <w:sz w:val="24"/>
                <w:szCs w:val="24"/>
              </w:rPr>
              <w:t>/</w:t>
            </w:r>
            <w:proofErr w:type="spellStart"/>
            <w:r w:rsidRPr="00A432E5">
              <w:rPr>
                <w:rFonts w:ascii="Times New Roman" w:hAnsi="Times New Roman" w:cs="Times New Roman"/>
                <w:sz w:val="24"/>
                <w:szCs w:val="24"/>
              </w:rPr>
              <w:t>п</w:t>
            </w:r>
            <w:proofErr w:type="spellEnd"/>
          </w:p>
        </w:tc>
        <w:tc>
          <w:tcPr>
            <w:tcW w:w="2224"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Название мероприятия</w:t>
            </w:r>
          </w:p>
        </w:tc>
        <w:tc>
          <w:tcPr>
            <w:tcW w:w="992"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Дата</w:t>
            </w:r>
          </w:p>
        </w:tc>
        <w:tc>
          <w:tcPr>
            <w:tcW w:w="1701"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Класс/</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Количество учащихся</w:t>
            </w:r>
          </w:p>
        </w:tc>
        <w:tc>
          <w:tcPr>
            <w:tcW w:w="3794" w:type="dxa"/>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kern w:val="2"/>
                <w:sz w:val="24"/>
                <w:szCs w:val="24"/>
              </w:rPr>
              <w:t>Результаты реализации мероприятий</w:t>
            </w:r>
          </w:p>
        </w:tc>
      </w:tr>
      <w:tr w:rsidR="00A432E5" w:rsidRPr="00A432E5" w:rsidTr="001D14AD">
        <w:tc>
          <w:tcPr>
            <w:tcW w:w="861"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w:t>
            </w:r>
          </w:p>
        </w:tc>
        <w:tc>
          <w:tcPr>
            <w:tcW w:w="222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Экологический урок «Свобода от отходов»</w:t>
            </w:r>
          </w:p>
        </w:tc>
        <w:tc>
          <w:tcPr>
            <w:tcW w:w="992"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03-08.</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2020</w:t>
            </w:r>
          </w:p>
        </w:tc>
        <w:tc>
          <w:tcPr>
            <w:tcW w:w="1701"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1-11классы</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710 человек</w:t>
            </w:r>
          </w:p>
        </w:tc>
        <w:tc>
          <w:tcPr>
            <w:tcW w:w="3794" w:type="dxa"/>
            <w:shd w:val="clear" w:color="auto" w:fill="auto"/>
          </w:tcPr>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1. Рассмотрены масштаб, проблемы отходов в Таганроге, Ростове-на-Дону,  в России и в мире, </w:t>
            </w:r>
          </w:p>
          <w:p w:rsidR="00A432E5" w:rsidRPr="00A432E5" w:rsidRDefault="00A432E5" w:rsidP="00A432E5">
            <w:pPr>
              <w:shd w:val="clear" w:color="auto" w:fill="FFFFFF"/>
              <w:spacing w:after="0" w:line="240" w:lineRule="auto"/>
              <w:rPr>
                <w:rFonts w:ascii="Times New Roman" w:hAnsi="Times New Roman" w:cs="Times New Roman"/>
                <w:color w:val="000000"/>
                <w:sz w:val="24"/>
                <w:szCs w:val="24"/>
              </w:rPr>
            </w:pPr>
            <w:r w:rsidRPr="00A432E5">
              <w:rPr>
                <w:rFonts w:ascii="Times New Roman" w:hAnsi="Times New Roman" w:cs="Times New Roman"/>
                <w:color w:val="000000"/>
                <w:sz w:val="24"/>
                <w:szCs w:val="24"/>
              </w:rPr>
              <w:t xml:space="preserve">2. Определены понятия «вторичная переработка отходов», «раздельный сбор» отходов и для </w:t>
            </w:r>
            <w:r w:rsidRPr="00A432E5">
              <w:rPr>
                <w:rFonts w:ascii="Times New Roman" w:hAnsi="Times New Roman" w:cs="Times New Roman"/>
                <w:color w:val="000000"/>
                <w:sz w:val="24"/>
                <w:szCs w:val="24"/>
              </w:rPr>
              <w:lastRenderedPageBreak/>
              <w:t>чего это нужно делать.</w:t>
            </w:r>
          </w:p>
          <w:p w:rsidR="00A432E5" w:rsidRPr="00A432E5" w:rsidRDefault="00A432E5" w:rsidP="00A432E5">
            <w:pPr>
              <w:shd w:val="clear" w:color="auto" w:fill="FFFFFF"/>
              <w:spacing w:after="0" w:line="240" w:lineRule="auto"/>
              <w:rPr>
                <w:rFonts w:ascii="Times New Roman" w:hAnsi="Times New Roman" w:cs="Times New Roman"/>
                <w:sz w:val="24"/>
                <w:szCs w:val="24"/>
              </w:rPr>
            </w:pPr>
            <w:r w:rsidRPr="00A432E5">
              <w:rPr>
                <w:rFonts w:ascii="Times New Roman" w:hAnsi="Times New Roman" w:cs="Times New Roman"/>
                <w:color w:val="000000"/>
                <w:sz w:val="24"/>
                <w:szCs w:val="24"/>
              </w:rPr>
              <w:t>3.Рассмотрены повседневные практики, позволяющие каждому школьнику внести свой вклад в решение проблемы отходов.</w:t>
            </w:r>
          </w:p>
        </w:tc>
      </w:tr>
      <w:tr w:rsidR="00A432E5" w:rsidRPr="00A432E5" w:rsidTr="001D14AD">
        <w:tc>
          <w:tcPr>
            <w:tcW w:w="861"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lastRenderedPageBreak/>
              <w:t>2.</w:t>
            </w:r>
          </w:p>
        </w:tc>
        <w:tc>
          <w:tcPr>
            <w:tcW w:w="222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Участие в акции «Сдай макулатуру – спаси дерево</w:t>
            </w:r>
          </w:p>
        </w:tc>
        <w:tc>
          <w:tcPr>
            <w:tcW w:w="992"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10.01-15.02.</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2020</w:t>
            </w:r>
          </w:p>
        </w:tc>
        <w:tc>
          <w:tcPr>
            <w:tcW w:w="1701"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5-11 классы</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340 человек</w:t>
            </w:r>
          </w:p>
        </w:tc>
        <w:tc>
          <w:tcPr>
            <w:tcW w:w="3794"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Собрано 1,5 тонны макулатуры</w:t>
            </w:r>
          </w:p>
        </w:tc>
      </w:tr>
    </w:tbl>
    <w:p w:rsidR="00A432E5" w:rsidRPr="00A432E5" w:rsidRDefault="00A432E5" w:rsidP="00A432E5">
      <w:pPr>
        <w:spacing w:after="0" w:line="240" w:lineRule="auto"/>
        <w:ind w:right="2"/>
        <w:jc w:val="center"/>
        <w:rPr>
          <w:rFonts w:ascii="Times New Roman" w:hAnsi="Times New Roman" w:cs="Times New Roman"/>
          <w:sz w:val="24"/>
          <w:szCs w:val="24"/>
        </w:rPr>
      </w:pPr>
    </w:p>
    <w:p w:rsidR="00A432E5" w:rsidRPr="00A432E5" w:rsidRDefault="00A432E5" w:rsidP="00A432E5">
      <w:pPr>
        <w:spacing w:after="0" w:line="240" w:lineRule="auto"/>
        <w:ind w:firstLine="708"/>
        <w:jc w:val="center"/>
        <w:rPr>
          <w:rFonts w:ascii="Times New Roman" w:hAnsi="Times New Roman" w:cs="Times New Roman"/>
          <w:b/>
          <w:sz w:val="24"/>
          <w:szCs w:val="24"/>
        </w:rPr>
      </w:pPr>
      <w:r w:rsidRPr="00A432E5">
        <w:rPr>
          <w:rFonts w:ascii="Times New Roman" w:hAnsi="Times New Roman" w:cs="Times New Roman"/>
          <w:b/>
          <w:sz w:val="24"/>
          <w:szCs w:val="24"/>
        </w:rPr>
        <w:t>Участи учащихся в конкурсе экологической направленности:</w:t>
      </w:r>
    </w:p>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11</w:t>
      </w:r>
      <w:proofErr w:type="gramStart"/>
      <w:r w:rsidRPr="00A432E5">
        <w:rPr>
          <w:rFonts w:ascii="Times New Roman" w:hAnsi="Times New Roman" w:cs="Times New Roman"/>
          <w:b/>
          <w:sz w:val="24"/>
          <w:szCs w:val="24"/>
        </w:rPr>
        <w:t xml:space="preserve"> А</w:t>
      </w:r>
      <w:proofErr w:type="gramEnd"/>
      <w:r w:rsidRPr="00A432E5">
        <w:rPr>
          <w:rFonts w:ascii="Times New Roman" w:hAnsi="Times New Roman" w:cs="Times New Roman"/>
          <w:b/>
          <w:sz w:val="24"/>
          <w:szCs w:val="24"/>
        </w:rPr>
        <w:t xml:space="preserve"> класс </w:t>
      </w:r>
      <w:proofErr w:type="spellStart"/>
      <w:r w:rsidRPr="00A432E5">
        <w:rPr>
          <w:rFonts w:ascii="Times New Roman" w:hAnsi="Times New Roman" w:cs="Times New Roman"/>
          <w:b/>
          <w:sz w:val="24"/>
          <w:szCs w:val="24"/>
        </w:rPr>
        <w:t>Слижевская</w:t>
      </w:r>
      <w:proofErr w:type="spellEnd"/>
      <w:r w:rsidRPr="00A432E5">
        <w:rPr>
          <w:rFonts w:ascii="Times New Roman" w:hAnsi="Times New Roman" w:cs="Times New Roman"/>
          <w:b/>
          <w:sz w:val="24"/>
          <w:szCs w:val="24"/>
        </w:rPr>
        <w:t xml:space="preserve"> </w:t>
      </w:r>
      <w:proofErr w:type="spellStart"/>
      <w:r w:rsidRPr="00A432E5">
        <w:rPr>
          <w:rFonts w:ascii="Times New Roman" w:hAnsi="Times New Roman" w:cs="Times New Roman"/>
          <w:b/>
          <w:sz w:val="24"/>
          <w:szCs w:val="24"/>
        </w:rPr>
        <w:t>Элина</w:t>
      </w:r>
      <w:proofErr w:type="spellEnd"/>
      <w:r w:rsidRPr="00A432E5">
        <w:rPr>
          <w:rFonts w:ascii="Times New Roman" w:hAnsi="Times New Roman" w:cs="Times New Roman"/>
          <w:b/>
          <w:sz w:val="24"/>
          <w:szCs w:val="24"/>
        </w:rPr>
        <w:t xml:space="preserve"> </w:t>
      </w:r>
    </w:p>
    <w:p w:rsidR="00A432E5" w:rsidRPr="00A432E5" w:rsidRDefault="00A432E5" w:rsidP="00A432E5">
      <w:pPr>
        <w:spacing w:after="0" w:line="240" w:lineRule="auto"/>
        <w:jc w:val="center"/>
        <w:rPr>
          <w:rFonts w:ascii="Times New Roman" w:hAnsi="Times New Roman" w:cs="Times New Roman"/>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4"/>
        <w:gridCol w:w="5285"/>
        <w:gridCol w:w="1507"/>
        <w:gridCol w:w="2589"/>
      </w:tblGrid>
      <w:tr w:rsidR="00A432E5" w:rsidRPr="00A432E5" w:rsidTr="001D14AD">
        <w:trPr>
          <w:trHeight w:val="381"/>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lang w:val="en-US"/>
              </w:rPr>
              <w:t xml:space="preserve">N </w:t>
            </w:r>
            <w:proofErr w:type="spellStart"/>
            <w:r w:rsidRPr="00A432E5">
              <w:rPr>
                <w:rFonts w:ascii="Times New Roman" w:hAnsi="Times New Roman" w:cs="Times New Roman"/>
                <w:b/>
                <w:sz w:val="24"/>
                <w:szCs w:val="24"/>
              </w:rPr>
              <w:t>п</w:t>
            </w:r>
            <w:proofErr w:type="spellEnd"/>
            <w:r w:rsidRPr="00A432E5">
              <w:rPr>
                <w:rFonts w:ascii="Times New Roman" w:hAnsi="Times New Roman" w:cs="Times New Roman"/>
                <w:b/>
                <w:sz w:val="24"/>
                <w:szCs w:val="24"/>
              </w:rPr>
              <w:t>/</w:t>
            </w:r>
            <w:proofErr w:type="spellStart"/>
            <w:r w:rsidRPr="00A432E5">
              <w:rPr>
                <w:rFonts w:ascii="Times New Roman" w:hAnsi="Times New Roman" w:cs="Times New Roman"/>
                <w:b/>
                <w:sz w:val="24"/>
                <w:szCs w:val="24"/>
              </w:rPr>
              <w:t>п</w:t>
            </w:r>
            <w:proofErr w:type="spellEnd"/>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Мероприятие</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Предмет</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Результат</w:t>
            </w:r>
          </w:p>
        </w:tc>
      </w:tr>
      <w:tr w:rsidR="00A432E5" w:rsidRPr="00A432E5" w:rsidTr="001D14AD">
        <w:trPr>
          <w:trHeight w:val="57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Cs/>
                <w:color w:val="000000"/>
                <w:kern w:val="36"/>
                <w:sz w:val="24"/>
                <w:szCs w:val="24"/>
              </w:rPr>
            </w:pPr>
            <w:r w:rsidRPr="00A432E5">
              <w:rPr>
                <w:rFonts w:ascii="Times New Roman" w:hAnsi="Times New Roman" w:cs="Times New Roman"/>
                <w:bCs/>
                <w:color w:val="000000"/>
                <w:kern w:val="36"/>
                <w:sz w:val="24"/>
                <w:szCs w:val="24"/>
              </w:rPr>
              <w:t xml:space="preserve">Всероссийский конкурс юных исследователей окружающей среды (региональный этап), </w:t>
            </w:r>
            <w:proofErr w:type="gramStart"/>
            <w:r w:rsidRPr="00A432E5">
              <w:rPr>
                <w:rFonts w:ascii="Times New Roman" w:hAnsi="Times New Roman" w:cs="Times New Roman"/>
                <w:bCs/>
                <w:color w:val="000000"/>
                <w:kern w:val="36"/>
                <w:sz w:val="24"/>
                <w:szCs w:val="24"/>
                <w:u w:val="single"/>
              </w:rPr>
              <w:t>очная</w:t>
            </w:r>
            <w:proofErr w:type="gramEnd"/>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3 место</w:t>
            </w:r>
          </w:p>
        </w:tc>
      </w:tr>
      <w:tr w:rsidR="00A432E5" w:rsidRPr="00A432E5" w:rsidTr="001D14AD">
        <w:trPr>
          <w:trHeight w:val="57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Многопрофильная научно-практическая конференция «Ступени успеха», </w:t>
            </w:r>
            <w:r w:rsidRPr="00A432E5">
              <w:rPr>
                <w:rFonts w:ascii="Times New Roman" w:hAnsi="Times New Roman" w:cs="Times New Roman"/>
                <w:sz w:val="24"/>
                <w:szCs w:val="24"/>
                <w:u w:val="single"/>
              </w:rPr>
              <w:t>очная</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Победитель </w:t>
            </w:r>
          </w:p>
        </w:tc>
      </w:tr>
      <w:tr w:rsidR="00A432E5" w:rsidRPr="00A432E5" w:rsidTr="001D14AD">
        <w:trPr>
          <w:trHeight w:val="57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Cs/>
                <w:color w:val="000000"/>
                <w:kern w:val="36"/>
                <w:sz w:val="24"/>
                <w:szCs w:val="24"/>
              </w:rPr>
              <w:t>Всероссийская олимпиада школьников (ВОШ),  региональный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Регионального этапа</w:t>
            </w:r>
          </w:p>
        </w:tc>
      </w:tr>
      <w:tr w:rsidR="00A432E5" w:rsidRPr="00A432E5" w:rsidTr="001D14AD">
        <w:trPr>
          <w:trHeight w:val="57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u w:val="single"/>
              </w:rPr>
            </w:pPr>
            <w:r w:rsidRPr="00A432E5">
              <w:rPr>
                <w:rFonts w:ascii="Times New Roman" w:hAnsi="Times New Roman" w:cs="Times New Roman"/>
                <w:bCs/>
                <w:color w:val="000000"/>
                <w:kern w:val="36"/>
                <w:sz w:val="24"/>
                <w:szCs w:val="24"/>
              </w:rPr>
              <w:t>Всероссийская олимпиада школьников (ВОШ),  региональный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Регионального этапа</w:t>
            </w:r>
          </w:p>
        </w:tc>
      </w:tr>
      <w:tr w:rsidR="00A432E5" w:rsidRPr="00A432E5" w:rsidTr="001D14AD">
        <w:trPr>
          <w:trHeight w:val="57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shd w:val="clear" w:color="auto" w:fill="FFFFFF"/>
              </w:rPr>
              <w:t xml:space="preserve">Южно-Российская олимпиада школьников «Будущий врач» Ростовского государственного медицинского университета, </w:t>
            </w:r>
            <w:r w:rsidRPr="00A432E5">
              <w:rPr>
                <w:rFonts w:ascii="Times New Roman" w:hAnsi="Times New Roman" w:cs="Times New Roman"/>
                <w:sz w:val="24"/>
                <w:szCs w:val="24"/>
                <w:u w:val="single"/>
              </w:rPr>
              <w:t>очная</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highlight w:val="green"/>
              </w:rPr>
            </w:pPr>
            <w:r w:rsidRPr="00A432E5">
              <w:rPr>
                <w:rFonts w:ascii="Times New Roman" w:hAnsi="Times New Roman" w:cs="Times New Roman"/>
                <w:sz w:val="24"/>
                <w:szCs w:val="24"/>
              </w:rPr>
              <w:t>Призер</w:t>
            </w:r>
          </w:p>
        </w:tc>
      </w:tr>
      <w:tr w:rsidR="00A432E5" w:rsidRPr="00A432E5" w:rsidTr="001D14AD">
        <w:trPr>
          <w:trHeight w:val="645"/>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shd w:val="clear" w:color="auto" w:fill="FFFFFF"/>
              </w:rPr>
              <w:t xml:space="preserve">Всероссийские юношеские чтения им. В.И.Вернадского, </w:t>
            </w:r>
            <w:r w:rsidRPr="00A432E5">
              <w:rPr>
                <w:rFonts w:ascii="Times New Roman" w:hAnsi="Times New Roman" w:cs="Times New Roman"/>
                <w:sz w:val="24"/>
                <w:szCs w:val="24"/>
                <w:u w:val="single"/>
                <w:shd w:val="clear" w:color="auto" w:fill="FFFFFF"/>
              </w:rPr>
              <w:t xml:space="preserve">в режиме </w:t>
            </w:r>
            <w:r w:rsidRPr="00A432E5">
              <w:rPr>
                <w:rFonts w:ascii="Times New Roman" w:hAnsi="Times New Roman" w:cs="Times New Roman"/>
                <w:sz w:val="24"/>
                <w:szCs w:val="24"/>
                <w:u w:val="single"/>
                <w:shd w:val="clear" w:color="auto" w:fill="FFFFFF"/>
                <w:lang w:val="en-US"/>
              </w:rPr>
              <w:t>ZOOM</w:t>
            </w:r>
            <w:r w:rsidRPr="00A432E5">
              <w:rPr>
                <w:rFonts w:ascii="Times New Roman" w:hAnsi="Times New Roman" w:cs="Times New Roman"/>
                <w:sz w:val="24"/>
                <w:szCs w:val="24"/>
                <w:u w:val="single"/>
                <w:shd w:val="clear" w:color="auto" w:fill="FFFFFF"/>
              </w:rPr>
              <w:t>-конференция</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Победитель</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7</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lang w:val="en-US"/>
              </w:rPr>
              <w:t>XLII</w:t>
            </w:r>
            <w:r w:rsidRPr="00A432E5">
              <w:rPr>
                <w:rFonts w:ascii="Times New Roman" w:hAnsi="Times New Roman" w:cs="Times New Roman"/>
                <w:sz w:val="24"/>
                <w:szCs w:val="24"/>
              </w:rPr>
              <w:t xml:space="preserve"> Турнир им М.В.Ломоносова, </w:t>
            </w:r>
            <w:r w:rsidRPr="00A432E5">
              <w:rPr>
                <w:rFonts w:ascii="Times New Roman" w:hAnsi="Times New Roman" w:cs="Times New Roman"/>
                <w:sz w:val="24"/>
                <w:szCs w:val="24"/>
                <w:u w:val="single"/>
              </w:rPr>
              <w:t>очная</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Химия, 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Грамота по многоборью, Участник Заключительного этапа, 46 баллов – химия из 80, 68 баллов биология</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Cs/>
                <w:color w:val="000000"/>
                <w:kern w:val="36"/>
                <w:sz w:val="24"/>
                <w:szCs w:val="24"/>
              </w:rPr>
              <w:t>Всероссийская олимпиада школьников (ВОШ),  школьный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b w:val="0"/>
                <w:sz w:val="24"/>
                <w:szCs w:val="24"/>
                <w:bdr w:val="none" w:sz="0" w:space="0" w:color="auto" w:frame="1"/>
                <w:shd w:val="clear" w:color="auto" w:fill="FFFFFF"/>
              </w:rPr>
              <w:t>Победитель</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9</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Cs/>
                <w:color w:val="000000"/>
                <w:kern w:val="36"/>
                <w:sz w:val="24"/>
                <w:szCs w:val="24"/>
              </w:rPr>
              <w:t>Всероссийская олимпиада школьников (ВОШ),  школьный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b w:val="0"/>
                <w:sz w:val="24"/>
                <w:szCs w:val="24"/>
                <w:bdr w:val="none" w:sz="0" w:space="0" w:color="auto" w:frame="1"/>
                <w:shd w:val="clear" w:color="auto" w:fill="FFFFFF"/>
              </w:rPr>
              <w:t>Победитель</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10</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Cs/>
                <w:color w:val="000000"/>
                <w:kern w:val="36"/>
                <w:sz w:val="24"/>
                <w:szCs w:val="24"/>
              </w:rPr>
              <w:t>Всероссийская олимпиада школьников (ВОШ),  муниципальный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b w:val="0"/>
                <w:sz w:val="24"/>
                <w:szCs w:val="24"/>
                <w:bdr w:val="none" w:sz="0" w:space="0" w:color="auto" w:frame="1"/>
                <w:shd w:val="clear" w:color="auto" w:fill="FFFFFF"/>
              </w:rPr>
              <w:t>Победитель</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11</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Cs/>
                <w:color w:val="000000"/>
                <w:kern w:val="36"/>
                <w:sz w:val="24"/>
                <w:szCs w:val="24"/>
              </w:rPr>
              <w:t>Всероссийская олимпиада школьников (ВОШ),  муниципальный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(2 место)</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12</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Всероссийская итоговая олимпиада на сайте </w:t>
            </w:r>
            <w:proofErr w:type="spellStart"/>
            <w:r w:rsidRPr="00A432E5">
              <w:rPr>
                <w:rFonts w:ascii="Times New Roman" w:hAnsi="Times New Roman" w:cs="Times New Roman"/>
                <w:sz w:val="24"/>
                <w:szCs w:val="24"/>
              </w:rPr>
              <w:t>Буковкин</w:t>
            </w:r>
            <w:proofErr w:type="spell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ру</w:t>
            </w:r>
            <w:proofErr w:type="spellEnd"/>
            <w:r w:rsidRPr="00A432E5">
              <w:rPr>
                <w:rFonts w:ascii="Times New Roman" w:hAnsi="Times New Roman" w:cs="Times New Roman"/>
                <w:sz w:val="24"/>
                <w:szCs w:val="24"/>
              </w:rPr>
              <w:t xml:space="preserve"> </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Диплом </w:t>
            </w:r>
            <w:r w:rsidRPr="00A432E5">
              <w:rPr>
                <w:rFonts w:ascii="Times New Roman" w:hAnsi="Times New Roman" w:cs="Times New Roman"/>
                <w:sz w:val="24"/>
                <w:szCs w:val="24"/>
                <w:lang w:val="en-US"/>
              </w:rPr>
              <w:t>II</w:t>
            </w:r>
            <w:r w:rsidRPr="00A432E5">
              <w:rPr>
                <w:rFonts w:ascii="Times New Roman" w:hAnsi="Times New Roman" w:cs="Times New Roman"/>
                <w:sz w:val="24"/>
                <w:szCs w:val="24"/>
              </w:rPr>
              <w:t xml:space="preserve"> степени</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13</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lang w:val="en-US"/>
              </w:rPr>
              <w:t>I</w:t>
            </w:r>
            <w:r w:rsidRPr="00A432E5">
              <w:rPr>
                <w:rFonts w:ascii="Times New Roman" w:hAnsi="Times New Roman" w:cs="Times New Roman"/>
                <w:sz w:val="24"/>
                <w:szCs w:val="24"/>
              </w:rPr>
              <w:t xml:space="preserve"> Всероссийская олимпиада «Мир- Олимпиад»</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Диплом </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lang w:val="en-US"/>
              </w:rPr>
              <w:t>II</w:t>
            </w:r>
            <w:r w:rsidRPr="00A432E5">
              <w:rPr>
                <w:rFonts w:ascii="Times New Roman" w:hAnsi="Times New Roman" w:cs="Times New Roman"/>
                <w:sz w:val="24"/>
                <w:szCs w:val="24"/>
              </w:rPr>
              <w:t xml:space="preserve"> место</w:t>
            </w:r>
          </w:p>
        </w:tc>
      </w:tr>
      <w:tr w:rsidR="00A432E5" w:rsidRPr="00A432E5" w:rsidTr="001D14AD">
        <w:trPr>
          <w:trHeight w:val="284"/>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14</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color w:val="000000"/>
                <w:sz w:val="24"/>
                <w:szCs w:val="24"/>
              </w:rPr>
            </w:pPr>
            <w:hyperlink r:id="rId138" w:history="1">
              <w:r w:rsidRPr="00A432E5">
                <w:rPr>
                  <w:rStyle w:val="a4"/>
                  <w:rFonts w:ascii="Times New Roman" w:hAnsi="Times New Roman" w:cs="Times New Roman"/>
                  <w:color w:val="000000"/>
                  <w:sz w:val="24"/>
                  <w:szCs w:val="24"/>
                  <w:shd w:val="clear" w:color="auto" w:fill="FFFFFF"/>
                </w:rPr>
                <w:t>Олимпиада «Юные таланты»</w:t>
              </w:r>
            </w:hyperlink>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 и Экология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Призер отборочного этапа, 58 балл, </w:t>
            </w:r>
            <w:proofErr w:type="gramStart"/>
            <w:r w:rsidRPr="00A432E5">
              <w:rPr>
                <w:rFonts w:ascii="Times New Roman" w:hAnsi="Times New Roman" w:cs="Times New Roman"/>
                <w:sz w:val="24"/>
                <w:szCs w:val="24"/>
              </w:rPr>
              <w:t>приглашена</w:t>
            </w:r>
            <w:proofErr w:type="gramEnd"/>
            <w:r w:rsidRPr="00A432E5">
              <w:rPr>
                <w:rFonts w:ascii="Times New Roman" w:hAnsi="Times New Roman" w:cs="Times New Roman"/>
                <w:sz w:val="24"/>
                <w:szCs w:val="24"/>
              </w:rPr>
              <w:t xml:space="preserve"> на второй очный тур</w:t>
            </w:r>
          </w:p>
        </w:tc>
      </w:tr>
      <w:tr w:rsidR="00A432E5" w:rsidRPr="00A432E5" w:rsidTr="001D14AD">
        <w:trPr>
          <w:trHeight w:val="345"/>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15</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color w:val="000000"/>
                <w:sz w:val="24"/>
                <w:szCs w:val="24"/>
              </w:rPr>
            </w:pPr>
            <w:hyperlink r:id="rId139" w:history="1">
              <w:r w:rsidRPr="00A432E5">
                <w:rPr>
                  <w:rStyle w:val="a4"/>
                  <w:rFonts w:ascii="Times New Roman" w:hAnsi="Times New Roman" w:cs="Times New Roman"/>
                  <w:color w:val="000000"/>
                  <w:sz w:val="24"/>
                  <w:szCs w:val="24"/>
                  <w:shd w:val="clear" w:color="auto" w:fill="FFFFFF"/>
                </w:rPr>
                <w:t>Олимпиада Казанского федерального университета</w:t>
              </w:r>
            </w:hyperlink>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отборочного этапа, на Заключительный этап, 82 б</w:t>
            </w:r>
          </w:p>
        </w:tc>
      </w:tr>
      <w:tr w:rsidR="00A432E5" w:rsidRPr="00A432E5" w:rsidTr="001D14AD">
        <w:trPr>
          <w:trHeight w:val="345"/>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16</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color w:val="000000"/>
                <w:sz w:val="24"/>
                <w:szCs w:val="24"/>
              </w:rPr>
            </w:pPr>
            <w:hyperlink r:id="rId140" w:history="1">
              <w:r w:rsidRPr="00A432E5">
                <w:rPr>
                  <w:rStyle w:val="a4"/>
                  <w:rFonts w:ascii="Times New Roman" w:hAnsi="Times New Roman" w:cs="Times New Roman"/>
                  <w:color w:val="000000"/>
                  <w:sz w:val="24"/>
                  <w:szCs w:val="24"/>
                  <w:shd w:val="clear" w:color="auto" w:fill="FFFFFF"/>
                </w:rPr>
                <w:t>Олимпиада Казанского федерального университета</w:t>
              </w:r>
            </w:hyperlink>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Экология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отборочного этапа, 56 б</w:t>
            </w:r>
          </w:p>
        </w:tc>
      </w:tr>
      <w:tr w:rsidR="00A432E5" w:rsidRPr="00A432E5" w:rsidTr="001D14AD">
        <w:trPr>
          <w:trHeight w:val="345"/>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17</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Бесплатная международная образовательная олимпиада по биологии, </w:t>
            </w:r>
            <w:proofErr w:type="spellStart"/>
            <w:r w:rsidRPr="00A432E5">
              <w:rPr>
                <w:rFonts w:ascii="Times New Roman" w:hAnsi="Times New Roman" w:cs="Times New Roman"/>
                <w:sz w:val="24"/>
                <w:szCs w:val="24"/>
              </w:rPr>
              <w:t>минобр</w:t>
            </w:r>
            <w:proofErr w:type="spellEnd"/>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2 место</w:t>
            </w:r>
          </w:p>
        </w:tc>
      </w:tr>
      <w:tr w:rsidR="00A432E5" w:rsidRPr="00A432E5" w:rsidTr="001D14AD">
        <w:trPr>
          <w:trHeight w:val="345"/>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18</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Бесплатная международная образовательная олимпиада по биологии, </w:t>
            </w:r>
            <w:proofErr w:type="spellStart"/>
            <w:r w:rsidRPr="00A432E5">
              <w:rPr>
                <w:rFonts w:ascii="Times New Roman" w:hAnsi="Times New Roman" w:cs="Times New Roman"/>
                <w:sz w:val="24"/>
                <w:szCs w:val="24"/>
              </w:rPr>
              <w:t>минобр</w:t>
            </w:r>
            <w:proofErr w:type="spellEnd"/>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 3 место</w:t>
            </w:r>
          </w:p>
        </w:tc>
      </w:tr>
      <w:tr w:rsidR="00A432E5" w:rsidRPr="00A432E5" w:rsidTr="001D14AD">
        <w:trPr>
          <w:trHeight w:val="322"/>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19</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color w:val="000000"/>
                <w:sz w:val="24"/>
                <w:szCs w:val="24"/>
              </w:rPr>
            </w:pPr>
            <w:hyperlink r:id="rId141" w:history="1">
              <w:r w:rsidRPr="00A432E5">
                <w:rPr>
                  <w:rStyle w:val="a4"/>
                  <w:rFonts w:ascii="Times New Roman" w:hAnsi="Times New Roman" w:cs="Times New Roman"/>
                  <w:color w:val="000000"/>
                  <w:sz w:val="24"/>
                  <w:szCs w:val="24"/>
                  <w:shd w:val="clear" w:color="auto" w:fill="FFFFFF"/>
                </w:rPr>
                <w:t>Олимпиада СПбГУ</w:t>
              </w:r>
            </w:hyperlink>
            <w:r w:rsidRPr="00A432E5">
              <w:rPr>
                <w:rFonts w:ascii="Times New Roman" w:hAnsi="Times New Roman" w:cs="Times New Roman"/>
                <w:color w:val="000000"/>
                <w:sz w:val="24"/>
                <w:szCs w:val="24"/>
              </w:rPr>
              <w:t xml:space="preserve"> </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Медицина</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Призер 2 степени  (81балл) отборочного этапа, участник заключительного этапа, 37 баллов </w:t>
            </w:r>
          </w:p>
        </w:tc>
      </w:tr>
      <w:tr w:rsidR="00A432E5" w:rsidRPr="00A432E5" w:rsidTr="001D14AD">
        <w:trPr>
          <w:trHeight w:val="24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20</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color w:val="000000"/>
                <w:sz w:val="24"/>
                <w:szCs w:val="24"/>
              </w:rPr>
            </w:pPr>
            <w:hyperlink r:id="rId142" w:history="1">
              <w:r w:rsidRPr="00A432E5">
                <w:rPr>
                  <w:rStyle w:val="a4"/>
                  <w:rFonts w:ascii="Times New Roman" w:hAnsi="Times New Roman" w:cs="Times New Roman"/>
                  <w:color w:val="000000"/>
                  <w:sz w:val="24"/>
                  <w:szCs w:val="24"/>
                  <w:bdr w:val="none" w:sz="0" w:space="0" w:color="auto" w:frame="1"/>
                </w:rPr>
                <w:t>Олимпиада «Бельчонок»</w:t>
              </w:r>
            </w:hyperlink>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Призер отборочного этапа 78 б, </w:t>
            </w:r>
            <w:proofErr w:type="gramStart"/>
            <w:r w:rsidRPr="00A432E5">
              <w:rPr>
                <w:rFonts w:ascii="Times New Roman" w:hAnsi="Times New Roman" w:cs="Times New Roman"/>
                <w:sz w:val="24"/>
                <w:szCs w:val="24"/>
              </w:rPr>
              <w:t>приглашена</w:t>
            </w:r>
            <w:proofErr w:type="gramEnd"/>
            <w:r w:rsidRPr="00A432E5">
              <w:rPr>
                <w:rFonts w:ascii="Times New Roman" w:hAnsi="Times New Roman" w:cs="Times New Roman"/>
                <w:sz w:val="24"/>
                <w:szCs w:val="24"/>
              </w:rPr>
              <w:t xml:space="preserve"> на Заключительный этап, </w:t>
            </w:r>
          </w:p>
        </w:tc>
      </w:tr>
      <w:tr w:rsidR="00A432E5" w:rsidRPr="00A432E5" w:rsidTr="001D14AD">
        <w:trPr>
          <w:trHeight w:val="42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21</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Северо-восточная </w:t>
            </w:r>
            <w:hyperlink r:id="rId143" w:history="1">
              <w:r w:rsidRPr="00A432E5">
                <w:rPr>
                  <w:rStyle w:val="a4"/>
                  <w:rFonts w:ascii="Times New Roman" w:hAnsi="Times New Roman" w:cs="Times New Roman"/>
                  <w:color w:val="000000"/>
                  <w:sz w:val="24"/>
                  <w:szCs w:val="24"/>
                  <w:shd w:val="clear" w:color="auto" w:fill="FFFFFF"/>
                </w:rPr>
                <w:t>олимпиада</w:t>
              </w:r>
            </w:hyperlink>
            <w:r w:rsidRPr="00A432E5">
              <w:rPr>
                <w:rFonts w:ascii="Times New Roman" w:hAnsi="Times New Roman" w:cs="Times New Roman"/>
                <w:sz w:val="24"/>
                <w:szCs w:val="24"/>
              </w:rPr>
              <w:t xml:space="preserve"> школьников</w:t>
            </w:r>
            <w:r w:rsidRPr="00A432E5">
              <w:rPr>
                <w:rFonts w:ascii="Times New Roman" w:hAnsi="Times New Roman" w:cs="Times New Roman"/>
                <w:bCs/>
                <w:caps/>
                <w:sz w:val="24"/>
                <w:szCs w:val="24"/>
                <w:shd w:val="clear" w:color="auto" w:fill="EFF0F1"/>
              </w:rPr>
              <w:t xml:space="preserve"> </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Медицина</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Призер отборочного этапа 79,17 б, </w:t>
            </w:r>
            <w:proofErr w:type="gramStart"/>
            <w:r w:rsidRPr="00A432E5">
              <w:rPr>
                <w:rFonts w:ascii="Times New Roman" w:hAnsi="Times New Roman" w:cs="Times New Roman"/>
                <w:sz w:val="24"/>
                <w:szCs w:val="24"/>
              </w:rPr>
              <w:t>приглашена</w:t>
            </w:r>
            <w:proofErr w:type="gramEnd"/>
            <w:r w:rsidRPr="00A432E5">
              <w:rPr>
                <w:rFonts w:ascii="Times New Roman" w:hAnsi="Times New Roman" w:cs="Times New Roman"/>
                <w:sz w:val="24"/>
                <w:szCs w:val="24"/>
              </w:rPr>
              <w:t xml:space="preserve"> на Заключительный этап, </w:t>
            </w:r>
          </w:p>
        </w:tc>
      </w:tr>
      <w:tr w:rsidR="00A432E5" w:rsidRPr="00A432E5" w:rsidTr="001D14AD">
        <w:trPr>
          <w:trHeight w:val="42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22</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u w:val="single"/>
              </w:rPr>
            </w:pPr>
            <w:r w:rsidRPr="00A432E5">
              <w:rPr>
                <w:rFonts w:ascii="Times New Roman" w:hAnsi="Times New Roman" w:cs="Times New Roman"/>
                <w:kern w:val="36"/>
                <w:sz w:val="24"/>
                <w:szCs w:val="24"/>
              </w:rPr>
              <w:t>Олимпиада ЮФУ</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proofErr w:type="gramStart"/>
            <w:r w:rsidRPr="00A432E5">
              <w:rPr>
                <w:rFonts w:ascii="Times New Roman" w:hAnsi="Times New Roman" w:cs="Times New Roman"/>
                <w:sz w:val="24"/>
                <w:szCs w:val="24"/>
              </w:rPr>
              <w:t>Допущена</w:t>
            </w:r>
            <w:proofErr w:type="gramEnd"/>
            <w:r w:rsidRPr="00A432E5">
              <w:rPr>
                <w:rFonts w:ascii="Times New Roman" w:hAnsi="Times New Roman" w:cs="Times New Roman"/>
                <w:sz w:val="24"/>
                <w:szCs w:val="24"/>
              </w:rPr>
              <w:t xml:space="preserve"> к очному туру, 84 балла</w:t>
            </w:r>
          </w:p>
        </w:tc>
      </w:tr>
      <w:tr w:rsidR="00A432E5" w:rsidRPr="00A432E5" w:rsidTr="001D14AD">
        <w:trPr>
          <w:trHeight w:val="42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23</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u w:val="single"/>
              </w:rPr>
            </w:pPr>
            <w:r w:rsidRPr="00A432E5">
              <w:rPr>
                <w:rFonts w:ascii="Times New Roman" w:hAnsi="Times New Roman" w:cs="Times New Roman"/>
                <w:sz w:val="24"/>
                <w:szCs w:val="24"/>
                <w:u w:val="single"/>
                <w:lang w:val="en-US"/>
              </w:rPr>
              <w:t>VIII</w:t>
            </w:r>
            <w:r w:rsidRPr="00A432E5">
              <w:rPr>
                <w:rFonts w:ascii="Times New Roman" w:hAnsi="Times New Roman" w:cs="Times New Roman"/>
                <w:sz w:val="24"/>
                <w:szCs w:val="24"/>
                <w:u w:val="single"/>
              </w:rPr>
              <w:t xml:space="preserve"> Научно-практической лицейской конференции «Твори! Исследуй! Пробуй и Находи</w:t>
            </w:r>
            <w:proofErr w:type="gramStart"/>
            <w:r w:rsidRPr="00A432E5">
              <w:rPr>
                <w:rFonts w:ascii="Times New Roman" w:hAnsi="Times New Roman" w:cs="Times New Roman"/>
                <w:sz w:val="24"/>
                <w:szCs w:val="24"/>
                <w:u w:val="single"/>
              </w:rPr>
              <w:t>!»</w:t>
            </w:r>
            <w:proofErr w:type="gramEnd"/>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Диплом </w:t>
            </w:r>
            <w:r w:rsidRPr="00A432E5">
              <w:rPr>
                <w:rFonts w:ascii="Times New Roman" w:hAnsi="Times New Roman" w:cs="Times New Roman"/>
                <w:sz w:val="24"/>
                <w:szCs w:val="24"/>
                <w:lang w:val="en-US"/>
              </w:rPr>
              <w:t>I</w:t>
            </w:r>
            <w:r w:rsidRPr="00A432E5">
              <w:rPr>
                <w:rFonts w:ascii="Times New Roman" w:hAnsi="Times New Roman" w:cs="Times New Roman"/>
                <w:sz w:val="24"/>
                <w:szCs w:val="24"/>
              </w:rPr>
              <w:t xml:space="preserve"> степени</w:t>
            </w:r>
          </w:p>
        </w:tc>
      </w:tr>
      <w:tr w:rsidR="00A432E5" w:rsidRPr="00A432E5" w:rsidTr="001D14AD">
        <w:trPr>
          <w:trHeight w:val="42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24</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proofErr w:type="spellStart"/>
            <w:r w:rsidRPr="00A432E5">
              <w:rPr>
                <w:rFonts w:ascii="Times New Roman" w:hAnsi="Times New Roman" w:cs="Times New Roman"/>
                <w:sz w:val="24"/>
                <w:szCs w:val="24"/>
              </w:rPr>
              <w:t>Всесибирская</w:t>
            </w:r>
            <w:proofErr w:type="spellEnd"/>
            <w:r w:rsidRPr="00A432E5">
              <w:rPr>
                <w:rFonts w:ascii="Times New Roman" w:hAnsi="Times New Roman" w:cs="Times New Roman"/>
                <w:sz w:val="24"/>
                <w:szCs w:val="24"/>
              </w:rPr>
              <w:t xml:space="preserve"> открытая олимпиада   по биологии (дистанционный этап)</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Участник, 53 балла</w:t>
            </w:r>
          </w:p>
        </w:tc>
      </w:tr>
      <w:tr w:rsidR="00A432E5" w:rsidRPr="00A432E5" w:rsidTr="001D14AD">
        <w:trPr>
          <w:trHeight w:val="420"/>
        </w:trPr>
        <w:tc>
          <w:tcPr>
            <w:tcW w:w="29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25</w:t>
            </w:r>
          </w:p>
        </w:tc>
        <w:tc>
          <w:tcPr>
            <w:tcW w:w="265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u w:val="single"/>
              </w:rPr>
            </w:pPr>
            <w:r w:rsidRPr="00A432E5">
              <w:rPr>
                <w:rFonts w:ascii="Times New Roman" w:hAnsi="Times New Roman" w:cs="Times New Roman"/>
                <w:sz w:val="24"/>
                <w:szCs w:val="24"/>
              </w:rPr>
              <w:t xml:space="preserve">Международная </w:t>
            </w:r>
            <w:proofErr w:type="spellStart"/>
            <w:r w:rsidRPr="00A432E5">
              <w:rPr>
                <w:rFonts w:ascii="Times New Roman" w:hAnsi="Times New Roman" w:cs="Times New Roman"/>
                <w:sz w:val="24"/>
                <w:szCs w:val="24"/>
              </w:rPr>
              <w:t>онлайн</w:t>
            </w:r>
            <w:proofErr w:type="spellEnd"/>
            <w:r w:rsidRPr="00A432E5">
              <w:rPr>
                <w:rFonts w:ascii="Times New Roman" w:hAnsi="Times New Roman" w:cs="Times New Roman"/>
                <w:sz w:val="24"/>
                <w:szCs w:val="24"/>
              </w:rPr>
              <w:t xml:space="preserve"> олимпиада «</w:t>
            </w:r>
            <w:proofErr w:type="spellStart"/>
            <w:r w:rsidRPr="00A432E5">
              <w:rPr>
                <w:rFonts w:ascii="Times New Roman" w:hAnsi="Times New Roman" w:cs="Times New Roman"/>
                <w:sz w:val="24"/>
                <w:szCs w:val="24"/>
              </w:rPr>
              <w:t>Фоксфорда</w:t>
            </w:r>
            <w:proofErr w:type="spellEnd"/>
            <w:r w:rsidRPr="00A432E5">
              <w:rPr>
                <w:rFonts w:ascii="Times New Roman" w:hAnsi="Times New Roman" w:cs="Times New Roman"/>
                <w:sz w:val="24"/>
                <w:szCs w:val="24"/>
              </w:rPr>
              <w:t xml:space="preserve">» Сезон </w:t>
            </w:r>
            <w:r w:rsidRPr="00A432E5">
              <w:rPr>
                <w:rFonts w:ascii="Times New Roman" w:hAnsi="Times New Roman" w:cs="Times New Roman"/>
                <w:sz w:val="24"/>
                <w:szCs w:val="24"/>
                <w:lang w:val="en-US"/>
              </w:rPr>
              <w:t>XIV</w:t>
            </w:r>
          </w:p>
        </w:tc>
        <w:tc>
          <w:tcPr>
            <w:tcW w:w="756"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299"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Участник</w:t>
            </w:r>
          </w:p>
        </w:tc>
      </w:tr>
    </w:tbl>
    <w:p w:rsidR="00A432E5" w:rsidRPr="00A432E5" w:rsidRDefault="00A432E5" w:rsidP="00A432E5">
      <w:pPr>
        <w:tabs>
          <w:tab w:val="center" w:pos="4677"/>
          <w:tab w:val="left" w:pos="7545"/>
        </w:tabs>
        <w:spacing w:after="0" w:line="240" w:lineRule="auto"/>
        <w:rPr>
          <w:rFonts w:ascii="Times New Roman" w:hAnsi="Times New Roman" w:cs="Times New Roman"/>
          <w:b/>
          <w:sz w:val="24"/>
          <w:szCs w:val="24"/>
        </w:rPr>
      </w:pPr>
      <w:r w:rsidRPr="00A432E5">
        <w:rPr>
          <w:rFonts w:ascii="Times New Roman" w:hAnsi="Times New Roman" w:cs="Times New Roman"/>
          <w:b/>
          <w:sz w:val="24"/>
          <w:szCs w:val="24"/>
        </w:rPr>
        <w:tab/>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sz w:val="24"/>
          <w:szCs w:val="24"/>
        </w:rPr>
        <w:t xml:space="preserve">10 класс </w:t>
      </w:r>
      <w:proofErr w:type="spellStart"/>
      <w:r w:rsidRPr="00A432E5">
        <w:rPr>
          <w:rFonts w:ascii="Times New Roman" w:hAnsi="Times New Roman" w:cs="Times New Roman"/>
          <w:b/>
          <w:sz w:val="24"/>
          <w:szCs w:val="24"/>
        </w:rPr>
        <w:t>Масалитина</w:t>
      </w:r>
      <w:proofErr w:type="spellEnd"/>
      <w:r w:rsidRPr="00A432E5">
        <w:rPr>
          <w:rFonts w:ascii="Times New Roman" w:hAnsi="Times New Roman" w:cs="Times New Roman"/>
          <w:b/>
          <w:sz w:val="24"/>
          <w:szCs w:val="24"/>
        </w:rPr>
        <w:t xml:space="preserve"> Мария</w:t>
      </w:r>
      <w:r w:rsidRPr="00A432E5">
        <w:rPr>
          <w:rFonts w:ascii="Times New Roman" w:hAnsi="Times New Roman" w:cs="Times New Roman"/>
          <w:sz w:val="24"/>
          <w:szCs w:val="24"/>
        </w:rPr>
        <w:t xml:space="preserve"> </w:t>
      </w:r>
    </w:p>
    <w:p w:rsidR="00A432E5" w:rsidRPr="00A432E5" w:rsidRDefault="00A432E5" w:rsidP="00A432E5">
      <w:pPr>
        <w:spacing w:after="0" w:line="240" w:lineRule="auto"/>
        <w:jc w:val="center"/>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4"/>
        <w:gridCol w:w="4947"/>
        <w:gridCol w:w="1859"/>
        <w:gridCol w:w="2595"/>
      </w:tblGrid>
      <w:tr w:rsidR="00A432E5" w:rsidRPr="00A432E5" w:rsidTr="001D14AD">
        <w:trPr>
          <w:trHeight w:val="381"/>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lang w:val="en-US"/>
              </w:rPr>
              <w:t xml:space="preserve">N </w:t>
            </w:r>
            <w:proofErr w:type="spellStart"/>
            <w:r w:rsidRPr="00A432E5">
              <w:rPr>
                <w:rFonts w:ascii="Times New Roman" w:hAnsi="Times New Roman" w:cs="Times New Roman"/>
                <w:b/>
                <w:sz w:val="24"/>
                <w:szCs w:val="24"/>
              </w:rPr>
              <w:t>п</w:t>
            </w:r>
            <w:proofErr w:type="spellEnd"/>
            <w:r w:rsidRPr="00A432E5">
              <w:rPr>
                <w:rFonts w:ascii="Times New Roman" w:hAnsi="Times New Roman" w:cs="Times New Roman"/>
                <w:b/>
                <w:sz w:val="24"/>
                <w:szCs w:val="24"/>
              </w:rPr>
              <w:t>/</w:t>
            </w:r>
            <w:proofErr w:type="spellStart"/>
            <w:r w:rsidRPr="00A432E5">
              <w:rPr>
                <w:rFonts w:ascii="Times New Roman" w:hAnsi="Times New Roman" w:cs="Times New Roman"/>
                <w:b/>
                <w:sz w:val="24"/>
                <w:szCs w:val="24"/>
              </w:rPr>
              <w:t>п</w:t>
            </w:r>
            <w:proofErr w:type="spellEnd"/>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Мероприятие</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Предмет</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Результат</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Cs/>
                <w:color w:val="000000"/>
                <w:kern w:val="36"/>
                <w:sz w:val="24"/>
                <w:szCs w:val="24"/>
              </w:rPr>
            </w:pPr>
            <w:r w:rsidRPr="00A432E5">
              <w:rPr>
                <w:rFonts w:ascii="Times New Roman" w:hAnsi="Times New Roman" w:cs="Times New Roman"/>
                <w:sz w:val="24"/>
                <w:szCs w:val="24"/>
                <w:lang w:val="en-US"/>
              </w:rPr>
              <w:t>IX</w:t>
            </w:r>
            <w:r w:rsidRPr="00A432E5">
              <w:rPr>
                <w:rFonts w:ascii="Times New Roman" w:hAnsi="Times New Roman" w:cs="Times New Roman"/>
                <w:sz w:val="24"/>
                <w:szCs w:val="24"/>
              </w:rPr>
              <w:t xml:space="preserve"> Конференция Ассоциация ученических научных обществ г.Таганрога в сотрудничестве с Таганрогским институтом </w:t>
            </w:r>
            <w:proofErr w:type="spellStart"/>
            <w:r w:rsidRPr="00A432E5">
              <w:rPr>
                <w:rFonts w:ascii="Times New Roman" w:hAnsi="Times New Roman" w:cs="Times New Roman"/>
                <w:sz w:val="24"/>
                <w:szCs w:val="24"/>
              </w:rPr>
              <w:t>им.А.П.Чехова</w:t>
            </w:r>
            <w:proofErr w:type="spellEnd"/>
            <w:r w:rsidRPr="00A432E5">
              <w:rPr>
                <w:rFonts w:ascii="Times New Roman" w:hAnsi="Times New Roman" w:cs="Times New Roman"/>
                <w:sz w:val="24"/>
                <w:szCs w:val="24"/>
              </w:rPr>
              <w:t xml:space="preserve"> (филиалом) «РГЭУ РИНХ»</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Грамота </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 место</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2482" w:type="pct"/>
            <w:shd w:val="clear" w:color="auto" w:fill="auto"/>
            <w:vAlign w:val="center"/>
          </w:tcPr>
          <w:p w:rsidR="00A432E5" w:rsidRPr="00A432E5" w:rsidRDefault="00A432E5" w:rsidP="00A432E5">
            <w:pPr>
              <w:pStyle w:val="2"/>
              <w:spacing w:before="0" w:after="0"/>
              <w:rPr>
                <w:rFonts w:ascii="Times New Roman" w:hAnsi="Times New Roman"/>
                <w:b w:val="0"/>
                <w:bCs w:val="0"/>
                <w:i w:val="0"/>
                <w:iCs w:val="0"/>
                <w:sz w:val="24"/>
                <w:szCs w:val="24"/>
                <w:lang w:val="ru-RU" w:eastAsia="ru-RU"/>
              </w:rPr>
            </w:pPr>
            <w:r w:rsidRPr="00A432E5">
              <w:rPr>
                <w:rFonts w:ascii="Times New Roman" w:hAnsi="Times New Roman"/>
                <w:b w:val="0"/>
                <w:bCs w:val="0"/>
                <w:i w:val="0"/>
                <w:iCs w:val="0"/>
                <w:sz w:val="24"/>
                <w:szCs w:val="24"/>
                <w:lang w:val="ru-RU" w:eastAsia="ru-RU"/>
              </w:rPr>
              <w:t>Диплом участника Региональная научно-практическая конференция «Мир вокруг меня» «Школьная лига РОСНАНО</w:t>
            </w:r>
            <w:proofErr w:type="gramStart"/>
            <w:r w:rsidRPr="00A432E5">
              <w:rPr>
                <w:rFonts w:ascii="Times New Roman" w:hAnsi="Times New Roman"/>
                <w:b w:val="0"/>
                <w:bCs w:val="0"/>
                <w:i w:val="0"/>
                <w:iCs w:val="0"/>
                <w:sz w:val="24"/>
                <w:szCs w:val="24"/>
                <w:lang w:val="ru-RU" w:eastAsia="ru-RU"/>
              </w:rPr>
              <w:t>»Р</w:t>
            </w:r>
            <w:proofErr w:type="gramEnd"/>
            <w:r w:rsidRPr="00A432E5">
              <w:rPr>
                <w:rFonts w:ascii="Times New Roman" w:hAnsi="Times New Roman"/>
                <w:b w:val="0"/>
                <w:bCs w:val="0"/>
                <w:i w:val="0"/>
                <w:iCs w:val="0"/>
                <w:sz w:val="24"/>
                <w:szCs w:val="24"/>
                <w:lang w:val="ru-RU" w:eastAsia="ru-RU"/>
              </w:rPr>
              <w:t xml:space="preserve">остовской </w:t>
            </w:r>
            <w:proofErr w:type="spellStart"/>
            <w:r w:rsidRPr="00A432E5">
              <w:rPr>
                <w:rFonts w:ascii="Times New Roman" w:hAnsi="Times New Roman"/>
                <w:b w:val="0"/>
                <w:bCs w:val="0"/>
                <w:i w:val="0"/>
                <w:iCs w:val="0"/>
                <w:sz w:val="24"/>
                <w:szCs w:val="24"/>
                <w:lang w:val="ru-RU" w:eastAsia="ru-RU"/>
              </w:rPr>
              <w:t>обасти</w:t>
            </w:r>
            <w:proofErr w:type="spellEnd"/>
            <w:r w:rsidRPr="00A432E5">
              <w:rPr>
                <w:rFonts w:ascii="Times New Roman" w:hAnsi="Times New Roman"/>
                <w:b w:val="0"/>
                <w:bCs w:val="0"/>
                <w:i w:val="0"/>
                <w:iCs w:val="0"/>
                <w:sz w:val="24"/>
                <w:szCs w:val="24"/>
                <w:lang w:val="ru-RU" w:eastAsia="ru-RU"/>
              </w:rPr>
              <w:t>.</w:t>
            </w:r>
          </w:p>
          <w:p w:rsidR="00A432E5" w:rsidRPr="00A432E5" w:rsidRDefault="00A432E5" w:rsidP="00A432E5">
            <w:pPr>
              <w:spacing w:after="0" w:line="240" w:lineRule="auto"/>
              <w:jc w:val="center"/>
              <w:rPr>
                <w:rFonts w:ascii="Times New Roman" w:hAnsi="Times New Roman" w:cs="Times New Roman"/>
                <w:sz w:val="24"/>
                <w:szCs w:val="24"/>
              </w:rPr>
            </w:pP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 биохимия</w:t>
            </w:r>
            <w:proofErr w:type="gramStart"/>
            <w:r w:rsidRPr="00A432E5">
              <w:rPr>
                <w:rFonts w:ascii="Times New Roman" w:hAnsi="Times New Roman" w:cs="Times New Roman"/>
                <w:sz w:val="24"/>
                <w:szCs w:val="24"/>
              </w:rPr>
              <w:t xml:space="preserve"> ,</w:t>
            </w:r>
            <w:proofErr w:type="gram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фармокология</w:t>
            </w:r>
            <w:proofErr w:type="spellEnd"/>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Участие</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2482" w:type="pct"/>
            <w:shd w:val="clear" w:color="auto" w:fill="auto"/>
            <w:vAlign w:val="center"/>
          </w:tcPr>
          <w:p w:rsidR="00A432E5" w:rsidRPr="00A432E5" w:rsidRDefault="00A432E5" w:rsidP="00A432E5">
            <w:pPr>
              <w:pStyle w:val="2"/>
              <w:spacing w:before="0" w:after="0"/>
              <w:rPr>
                <w:rFonts w:ascii="Times New Roman" w:hAnsi="Times New Roman"/>
                <w:b w:val="0"/>
                <w:i w:val="0"/>
                <w:sz w:val="24"/>
                <w:szCs w:val="24"/>
                <w:lang w:val="ru-RU" w:eastAsia="ru-RU"/>
              </w:rPr>
            </w:pPr>
            <w:r w:rsidRPr="00A432E5">
              <w:rPr>
                <w:rFonts w:ascii="Times New Roman" w:hAnsi="Times New Roman"/>
                <w:b w:val="0"/>
                <w:i w:val="0"/>
                <w:sz w:val="24"/>
                <w:szCs w:val="24"/>
                <w:lang w:val="ru-RU" w:eastAsia="ru-RU"/>
              </w:rPr>
              <w:t xml:space="preserve"> XLV научно-практической конференции ДАНЮИ (</w:t>
            </w:r>
            <w:proofErr w:type="spellStart"/>
            <w:r w:rsidRPr="00A432E5">
              <w:rPr>
                <w:rFonts w:ascii="Times New Roman" w:hAnsi="Times New Roman"/>
                <w:b w:val="0"/>
                <w:i w:val="0"/>
                <w:sz w:val="24"/>
                <w:szCs w:val="24"/>
                <w:lang w:val="ru-RU" w:eastAsia="ru-RU"/>
              </w:rPr>
              <w:t>онлайн</w:t>
            </w:r>
            <w:proofErr w:type="spellEnd"/>
            <w:r w:rsidRPr="00A432E5">
              <w:rPr>
                <w:rFonts w:ascii="Times New Roman" w:hAnsi="Times New Roman"/>
                <w:b w:val="0"/>
                <w:i w:val="0"/>
                <w:sz w:val="24"/>
                <w:szCs w:val="24"/>
                <w:lang w:val="ru-RU" w:eastAsia="ru-RU"/>
              </w:rPr>
              <w:t xml:space="preserve"> - конференция)</w:t>
            </w:r>
          </w:p>
          <w:p w:rsidR="00A432E5" w:rsidRPr="00A432E5" w:rsidRDefault="00A432E5" w:rsidP="00A432E5">
            <w:pPr>
              <w:spacing w:after="0" w:line="240" w:lineRule="auto"/>
              <w:jc w:val="center"/>
              <w:rPr>
                <w:rFonts w:ascii="Times New Roman" w:hAnsi="Times New Roman" w:cs="Times New Roman"/>
                <w:sz w:val="24"/>
                <w:szCs w:val="24"/>
              </w:rPr>
            </w:pP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Участие </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4</w:t>
            </w:r>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Участник Международного конкурса «</w:t>
            </w:r>
            <w:proofErr w:type="spellStart"/>
            <w:r w:rsidRPr="00A432E5">
              <w:rPr>
                <w:rFonts w:ascii="Times New Roman" w:hAnsi="Times New Roman" w:cs="Times New Roman"/>
                <w:sz w:val="24"/>
                <w:szCs w:val="24"/>
              </w:rPr>
              <w:t>Инфоурок</w:t>
            </w:r>
            <w:proofErr w:type="spellEnd"/>
            <w:r w:rsidRPr="00A432E5">
              <w:rPr>
                <w:rFonts w:ascii="Times New Roman" w:hAnsi="Times New Roman" w:cs="Times New Roman"/>
                <w:sz w:val="24"/>
                <w:szCs w:val="24"/>
              </w:rPr>
              <w:t>» Час экологии и энергосбережения  Сертификат</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Участие</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5</w:t>
            </w:r>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u w:val="single"/>
              </w:rPr>
            </w:pPr>
            <w:r w:rsidRPr="00A432E5">
              <w:rPr>
                <w:rFonts w:ascii="Times New Roman" w:hAnsi="Times New Roman" w:cs="Times New Roman"/>
                <w:sz w:val="24"/>
                <w:szCs w:val="24"/>
              </w:rPr>
              <w:t xml:space="preserve">Диплом </w:t>
            </w:r>
            <w:r w:rsidRPr="00A432E5">
              <w:rPr>
                <w:rFonts w:ascii="Times New Roman" w:hAnsi="Times New Roman" w:cs="Times New Roman"/>
                <w:sz w:val="24"/>
                <w:szCs w:val="24"/>
                <w:lang w:val="en-US"/>
              </w:rPr>
              <w:t>III</w:t>
            </w:r>
            <w:r w:rsidRPr="00A432E5">
              <w:rPr>
                <w:rFonts w:ascii="Times New Roman" w:hAnsi="Times New Roman" w:cs="Times New Roman"/>
                <w:sz w:val="24"/>
                <w:szCs w:val="24"/>
              </w:rPr>
              <w:t xml:space="preserve"> степени осенняя сессия </w:t>
            </w:r>
            <w:proofErr w:type="gramStart"/>
            <w:r w:rsidRPr="00A432E5">
              <w:rPr>
                <w:rFonts w:ascii="Times New Roman" w:hAnsi="Times New Roman" w:cs="Times New Roman"/>
                <w:sz w:val="24"/>
                <w:szCs w:val="24"/>
              </w:rPr>
              <w:t>–и</w:t>
            </w:r>
            <w:proofErr w:type="gramEnd"/>
            <w:r w:rsidRPr="00A432E5">
              <w:rPr>
                <w:rFonts w:ascii="Times New Roman" w:hAnsi="Times New Roman" w:cs="Times New Roman"/>
                <w:sz w:val="24"/>
                <w:szCs w:val="24"/>
              </w:rPr>
              <w:t>нтернет Олимпиада  »</w:t>
            </w:r>
            <w:proofErr w:type="spellStart"/>
            <w:r w:rsidRPr="00A432E5">
              <w:rPr>
                <w:rFonts w:ascii="Times New Roman" w:hAnsi="Times New Roman" w:cs="Times New Roman"/>
                <w:sz w:val="24"/>
                <w:szCs w:val="24"/>
              </w:rPr>
              <w:t>Инфоурок</w:t>
            </w:r>
            <w:proofErr w:type="spellEnd"/>
            <w:r w:rsidRPr="00A432E5">
              <w:rPr>
                <w:rFonts w:ascii="Times New Roman" w:hAnsi="Times New Roman" w:cs="Times New Roman"/>
                <w:sz w:val="24"/>
                <w:szCs w:val="24"/>
              </w:rPr>
              <w:t>» Базовый уровень по биологии</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Диплом </w:t>
            </w:r>
            <w:r w:rsidRPr="00A432E5">
              <w:rPr>
                <w:rFonts w:ascii="Times New Roman" w:hAnsi="Times New Roman" w:cs="Times New Roman"/>
                <w:sz w:val="24"/>
                <w:szCs w:val="24"/>
                <w:lang w:val="en-US"/>
              </w:rPr>
              <w:t>III</w:t>
            </w:r>
            <w:r w:rsidRPr="00A432E5">
              <w:rPr>
                <w:rFonts w:ascii="Times New Roman" w:hAnsi="Times New Roman" w:cs="Times New Roman"/>
                <w:sz w:val="24"/>
                <w:szCs w:val="24"/>
              </w:rPr>
              <w:t xml:space="preserve"> степени</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6</w:t>
            </w:r>
          </w:p>
        </w:tc>
        <w:tc>
          <w:tcPr>
            <w:tcW w:w="2482" w:type="pct"/>
            <w:shd w:val="clear" w:color="auto" w:fill="auto"/>
            <w:vAlign w:val="center"/>
          </w:tcPr>
          <w:p w:rsidR="00A432E5" w:rsidRPr="00A432E5" w:rsidRDefault="00A432E5" w:rsidP="00A432E5">
            <w:pPr>
              <w:spacing w:after="0" w:line="240" w:lineRule="auto"/>
              <w:rPr>
                <w:rFonts w:ascii="Times New Roman" w:hAnsi="Times New Roman" w:cs="Times New Roman"/>
                <w:sz w:val="24"/>
                <w:szCs w:val="24"/>
                <w:u w:val="single"/>
              </w:rPr>
            </w:pPr>
            <w:r w:rsidRPr="00A432E5">
              <w:rPr>
                <w:rFonts w:ascii="Times New Roman" w:hAnsi="Times New Roman" w:cs="Times New Roman"/>
                <w:sz w:val="24"/>
                <w:szCs w:val="24"/>
                <w:u w:val="single"/>
                <w:lang w:val="en-US"/>
              </w:rPr>
              <w:t>VIII</w:t>
            </w:r>
            <w:r w:rsidRPr="00A432E5">
              <w:rPr>
                <w:rFonts w:ascii="Times New Roman" w:hAnsi="Times New Roman" w:cs="Times New Roman"/>
                <w:sz w:val="24"/>
                <w:szCs w:val="24"/>
                <w:u w:val="single"/>
              </w:rPr>
              <w:t xml:space="preserve"> Научно-практической лицейской конференции «Твори! Исследуй! Пробуй и Находи</w:t>
            </w:r>
            <w:proofErr w:type="gramStart"/>
            <w:r w:rsidRPr="00A432E5">
              <w:rPr>
                <w:rFonts w:ascii="Times New Roman" w:hAnsi="Times New Roman" w:cs="Times New Roman"/>
                <w:sz w:val="24"/>
                <w:szCs w:val="24"/>
                <w:u w:val="single"/>
              </w:rPr>
              <w:t>!»</w:t>
            </w:r>
            <w:proofErr w:type="gramEnd"/>
          </w:p>
          <w:p w:rsidR="00A432E5" w:rsidRPr="00A432E5" w:rsidRDefault="00A432E5" w:rsidP="00A432E5">
            <w:pPr>
              <w:spacing w:after="0" w:line="240" w:lineRule="auto"/>
              <w:jc w:val="center"/>
              <w:rPr>
                <w:rFonts w:ascii="Times New Roman" w:hAnsi="Times New Roman" w:cs="Times New Roman"/>
                <w:sz w:val="24"/>
                <w:szCs w:val="24"/>
              </w:rPr>
            </w:pP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Физкультура Биология</w:t>
            </w:r>
          </w:p>
          <w:p w:rsidR="00A432E5" w:rsidRPr="00A432E5" w:rsidRDefault="00A432E5" w:rsidP="00A432E5">
            <w:pPr>
              <w:spacing w:after="0" w:line="240" w:lineRule="auto"/>
              <w:jc w:val="center"/>
              <w:rPr>
                <w:rFonts w:ascii="Times New Roman" w:hAnsi="Times New Roman" w:cs="Times New Roman"/>
                <w:sz w:val="24"/>
                <w:szCs w:val="24"/>
              </w:rPr>
            </w:pP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highlight w:val="green"/>
              </w:rPr>
            </w:pPr>
            <w:r w:rsidRPr="00A432E5">
              <w:rPr>
                <w:rFonts w:ascii="Times New Roman" w:hAnsi="Times New Roman" w:cs="Times New Roman"/>
                <w:sz w:val="24"/>
                <w:szCs w:val="24"/>
              </w:rPr>
              <w:t xml:space="preserve">Диплом </w:t>
            </w:r>
            <w:r w:rsidRPr="00A432E5">
              <w:rPr>
                <w:rFonts w:ascii="Times New Roman" w:hAnsi="Times New Roman" w:cs="Times New Roman"/>
                <w:sz w:val="24"/>
                <w:szCs w:val="24"/>
                <w:lang w:val="en-US"/>
              </w:rPr>
              <w:t>I</w:t>
            </w:r>
            <w:r w:rsidRPr="00A432E5">
              <w:rPr>
                <w:rFonts w:ascii="Times New Roman" w:hAnsi="Times New Roman" w:cs="Times New Roman"/>
                <w:sz w:val="24"/>
                <w:szCs w:val="24"/>
              </w:rPr>
              <w:t xml:space="preserve"> степени</w:t>
            </w:r>
          </w:p>
        </w:tc>
      </w:tr>
      <w:tr w:rsidR="00A432E5" w:rsidRPr="00A432E5" w:rsidTr="001D14AD">
        <w:trPr>
          <w:trHeight w:val="284"/>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7</w:t>
            </w:r>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Cs/>
                <w:color w:val="000000"/>
                <w:kern w:val="36"/>
                <w:sz w:val="24"/>
                <w:szCs w:val="24"/>
              </w:rPr>
              <w:t>Всероссийская олимпиада школьников (ВОШ),  школьный этап;</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Style w:val="af2"/>
                <w:rFonts w:ascii="Times New Roman" w:hAnsi="Times New Roman" w:cs="Times New Roman"/>
                <w:b w:val="0"/>
                <w:sz w:val="24"/>
                <w:szCs w:val="24"/>
                <w:bdr w:val="none" w:sz="0" w:space="0" w:color="auto" w:frame="1"/>
                <w:shd w:val="clear" w:color="auto" w:fill="FFFFFF"/>
              </w:rPr>
              <w:t>Победитель</w:t>
            </w:r>
          </w:p>
        </w:tc>
      </w:tr>
      <w:tr w:rsidR="00A432E5" w:rsidRPr="00A432E5" w:rsidTr="001D14AD">
        <w:trPr>
          <w:trHeight w:val="284"/>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8</w:t>
            </w:r>
          </w:p>
        </w:tc>
        <w:tc>
          <w:tcPr>
            <w:tcW w:w="2482" w:type="pct"/>
            <w:shd w:val="clear" w:color="auto" w:fill="auto"/>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bCs/>
                <w:color w:val="000000"/>
                <w:kern w:val="36"/>
                <w:sz w:val="24"/>
                <w:szCs w:val="24"/>
              </w:rPr>
              <w:t xml:space="preserve">Всероссийская олимпиада школьников </w:t>
            </w:r>
            <w:r w:rsidRPr="00A432E5">
              <w:rPr>
                <w:rFonts w:ascii="Times New Roman" w:hAnsi="Times New Roman" w:cs="Times New Roman"/>
                <w:bCs/>
                <w:color w:val="000000"/>
                <w:kern w:val="36"/>
                <w:sz w:val="24"/>
                <w:szCs w:val="24"/>
              </w:rPr>
              <w:lastRenderedPageBreak/>
              <w:t>(ВОШ),  муниципальный  этап;</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w:t>
            </w:r>
          </w:p>
        </w:tc>
      </w:tr>
      <w:tr w:rsidR="00A432E5" w:rsidRPr="00A432E5" w:rsidTr="001D14AD">
        <w:trPr>
          <w:trHeight w:val="284"/>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lastRenderedPageBreak/>
              <w:t>9</w:t>
            </w:r>
          </w:p>
        </w:tc>
        <w:tc>
          <w:tcPr>
            <w:tcW w:w="2482" w:type="pct"/>
            <w:shd w:val="clear" w:color="auto" w:fill="auto"/>
            <w:vAlign w:val="center"/>
          </w:tcPr>
          <w:p w:rsidR="00A432E5" w:rsidRPr="00A432E5" w:rsidRDefault="00A432E5" w:rsidP="00A432E5">
            <w:pPr>
              <w:pStyle w:val="2"/>
              <w:spacing w:before="0" w:after="0"/>
              <w:rPr>
                <w:rFonts w:ascii="Times New Roman" w:hAnsi="Times New Roman"/>
                <w:b w:val="0"/>
                <w:i w:val="0"/>
                <w:iCs w:val="0"/>
                <w:color w:val="000000"/>
                <w:kern w:val="36"/>
                <w:sz w:val="24"/>
                <w:szCs w:val="24"/>
                <w:lang w:val="ru-RU" w:eastAsia="ru-RU"/>
              </w:rPr>
            </w:pPr>
            <w:r w:rsidRPr="00A432E5">
              <w:rPr>
                <w:rFonts w:ascii="Times New Roman" w:hAnsi="Times New Roman"/>
                <w:b w:val="0"/>
                <w:i w:val="0"/>
                <w:iCs w:val="0"/>
                <w:color w:val="000000"/>
                <w:kern w:val="36"/>
                <w:sz w:val="24"/>
                <w:szCs w:val="24"/>
                <w:lang w:val="ru-RU" w:eastAsia="ru-RU"/>
              </w:rPr>
              <w:t xml:space="preserve">Многопрофильная научно-практическая конференция </w:t>
            </w:r>
            <w:proofErr w:type="gramStart"/>
            <w:r w:rsidRPr="00A432E5">
              <w:rPr>
                <w:rFonts w:ascii="Times New Roman" w:hAnsi="Times New Roman"/>
                <w:b w:val="0"/>
                <w:i w:val="0"/>
                <w:iCs w:val="0"/>
                <w:color w:val="000000"/>
                <w:kern w:val="36"/>
                <w:sz w:val="24"/>
                <w:szCs w:val="24"/>
                <w:lang w:val="ru-RU" w:eastAsia="ru-RU"/>
              </w:rPr>
              <w:t>обучающихся</w:t>
            </w:r>
            <w:proofErr w:type="gramEnd"/>
            <w:r w:rsidRPr="00A432E5">
              <w:rPr>
                <w:rFonts w:ascii="Times New Roman" w:hAnsi="Times New Roman"/>
                <w:b w:val="0"/>
                <w:i w:val="0"/>
                <w:iCs w:val="0"/>
                <w:color w:val="000000"/>
                <w:kern w:val="36"/>
                <w:sz w:val="24"/>
                <w:szCs w:val="24"/>
                <w:lang w:val="ru-RU" w:eastAsia="ru-RU"/>
              </w:rPr>
              <w:t xml:space="preserve"> Ростовской области «Ступени Успеха» Доклад</w:t>
            </w:r>
          </w:p>
          <w:p w:rsidR="00A432E5" w:rsidRPr="00A432E5" w:rsidRDefault="00A432E5" w:rsidP="00A432E5">
            <w:pPr>
              <w:spacing w:after="0" w:line="240" w:lineRule="auto"/>
              <w:jc w:val="center"/>
              <w:rPr>
                <w:rFonts w:ascii="Times New Roman" w:hAnsi="Times New Roman" w:cs="Times New Roman"/>
                <w:bCs/>
                <w:color w:val="000000"/>
                <w:kern w:val="36"/>
                <w:sz w:val="24"/>
                <w:szCs w:val="24"/>
              </w:rPr>
            </w:pP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 xml:space="preserve">Биология </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Участник</w:t>
            </w:r>
          </w:p>
        </w:tc>
      </w:tr>
    </w:tbl>
    <w:p w:rsidR="00A432E5" w:rsidRPr="00A432E5" w:rsidRDefault="00A432E5" w:rsidP="00A432E5">
      <w:pPr>
        <w:tabs>
          <w:tab w:val="center" w:pos="4677"/>
          <w:tab w:val="left" w:pos="7545"/>
        </w:tabs>
        <w:spacing w:after="0" w:line="240" w:lineRule="auto"/>
        <w:rPr>
          <w:rFonts w:ascii="Times New Roman" w:hAnsi="Times New Roman" w:cs="Times New Roman"/>
          <w:sz w:val="24"/>
          <w:szCs w:val="24"/>
        </w:rPr>
      </w:pPr>
    </w:p>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 xml:space="preserve">7-б класс  </w:t>
      </w:r>
      <w:proofErr w:type="spellStart"/>
      <w:r w:rsidRPr="00A432E5">
        <w:rPr>
          <w:rFonts w:ascii="Times New Roman" w:hAnsi="Times New Roman" w:cs="Times New Roman"/>
          <w:b/>
          <w:sz w:val="24"/>
          <w:szCs w:val="24"/>
        </w:rPr>
        <w:t>Домбругова</w:t>
      </w:r>
      <w:proofErr w:type="spellEnd"/>
      <w:r w:rsidRPr="00A432E5">
        <w:rPr>
          <w:rFonts w:ascii="Times New Roman" w:hAnsi="Times New Roman" w:cs="Times New Roman"/>
          <w:b/>
          <w:sz w:val="24"/>
          <w:szCs w:val="24"/>
        </w:rPr>
        <w:t xml:space="preserve"> Юлия </w:t>
      </w:r>
    </w:p>
    <w:p w:rsidR="00A432E5" w:rsidRPr="00A432E5" w:rsidRDefault="00A432E5" w:rsidP="00A432E5">
      <w:pPr>
        <w:spacing w:after="0" w:line="240" w:lineRule="auto"/>
        <w:jc w:val="center"/>
        <w:rPr>
          <w:rFonts w:ascii="Times New Roman" w:hAnsi="Times New Roman" w:cs="Times New Roman"/>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4"/>
        <w:gridCol w:w="4947"/>
        <w:gridCol w:w="1859"/>
        <w:gridCol w:w="2595"/>
      </w:tblGrid>
      <w:tr w:rsidR="00A432E5" w:rsidRPr="00A432E5" w:rsidTr="001D14AD">
        <w:trPr>
          <w:trHeight w:val="381"/>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lang w:val="en-US"/>
              </w:rPr>
              <w:t xml:space="preserve">N </w:t>
            </w:r>
            <w:proofErr w:type="spellStart"/>
            <w:r w:rsidRPr="00A432E5">
              <w:rPr>
                <w:rFonts w:ascii="Times New Roman" w:hAnsi="Times New Roman" w:cs="Times New Roman"/>
                <w:b/>
                <w:sz w:val="24"/>
                <w:szCs w:val="24"/>
              </w:rPr>
              <w:t>п</w:t>
            </w:r>
            <w:proofErr w:type="spellEnd"/>
            <w:r w:rsidRPr="00A432E5">
              <w:rPr>
                <w:rFonts w:ascii="Times New Roman" w:hAnsi="Times New Roman" w:cs="Times New Roman"/>
                <w:b/>
                <w:sz w:val="24"/>
                <w:szCs w:val="24"/>
              </w:rPr>
              <w:t>/</w:t>
            </w:r>
            <w:proofErr w:type="spellStart"/>
            <w:r w:rsidRPr="00A432E5">
              <w:rPr>
                <w:rFonts w:ascii="Times New Roman" w:hAnsi="Times New Roman" w:cs="Times New Roman"/>
                <w:b/>
                <w:sz w:val="24"/>
                <w:szCs w:val="24"/>
              </w:rPr>
              <w:t>п</w:t>
            </w:r>
            <w:proofErr w:type="spellEnd"/>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Мероприятие</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Предмет</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sz w:val="24"/>
                <w:szCs w:val="24"/>
              </w:rPr>
            </w:pPr>
            <w:r w:rsidRPr="00A432E5">
              <w:rPr>
                <w:rFonts w:ascii="Times New Roman" w:hAnsi="Times New Roman" w:cs="Times New Roman"/>
                <w:b/>
                <w:sz w:val="24"/>
                <w:szCs w:val="24"/>
              </w:rPr>
              <w:t>Результат</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1</w:t>
            </w:r>
          </w:p>
        </w:tc>
        <w:tc>
          <w:tcPr>
            <w:tcW w:w="248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b/>
                <w:bCs/>
                <w:color w:val="000000"/>
                <w:kern w:val="36"/>
                <w:sz w:val="24"/>
                <w:szCs w:val="24"/>
              </w:rPr>
            </w:pPr>
            <w:r w:rsidRPr="00A432E5">
              <w:rPr>
                <w:rFonts w:ascii="Times New Roman" w:hAnsi="Times New Roman" w:cs="Times New Roman"/>
                <w:bCs/>
                <w:color w:val="000000"/>
                <w:kern w:val="36"/>
                <w:sz w:val="24"/>
                <w:szCs w:val="24"/>
              </w:rPr>
              <w:t>Всероссийская олимпиада школьников (ВОШ),  школьный этап</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победитель</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2</w:t>
            </w:r>
          </w:p>
        </w:tc>
        <w:tc>
          <w:tcPr>
            <w:tcW w:w="2482" w:type="pct"/>
            <w:shd w:val="clear" w:color="auto" w:fill="auto"/>
            <w:vAlign w:val="center"/>
          </w:tcPr>
          <w:p w:rsidR="00A432E5" w:rsidRPr="00A432E5" w:rsidRDefault="00A432E5" w:rsidP="00A432E5">
            <w:pPr>
              <w:pStyle w:val="2"/>
              <w:spacing w:before="0" w:after="0"/>
              <w:rPr>
                <w:rFonts w:ascii="Times New Roman" w:hAnsi="Times New Roman"/>
                <w:b w:val="0"/>
                <w:i w:val="0"/>
                <w:sz w:val="24"/>
                <w:szCs w:val="24"/>
                <w:lang w:val="ru-RU" w:eastAsia="ru-RU"/>
              </w:rPr>
            </w:pPr>
            <w:r w:rsidRPr="00A432E5">
              <w:rPr>
                <w:rFonts w:ascii="Times New Roman" w:hAnsi="Times New Roman"/>
                <w:b w:val="0"/>
                <w:i w:val="0"/>
                <w:color w:val="000000"/>
                <w:kern w:val="36"/>
                <w:sz w:val="24"/>
                <w:szCs w:val="24"/>
                <w:lang w:val="ru-RU" w:eastAsia="ru-RU"/>
              </w:rPr>
              <w:t>Всероссийская олимпиада школьников (ВОШ),  муниципальный  этап</w:t>
            </w: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призер</w:t>
            </w:r>
          </w:p>
        </w:tc>
      </w:tr>
      <w:tr w:rsidR="00A432E5" w:rsidRPr="00A432E5" w:rsidTr="001D14AD">
        <w:trPr>
          <w:trHeight w:val="570"/>
        </w:trPr>
        <w:tc>
          <w:tcPr>
            <w:tcW w:w="28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3</w:t>
            </w:r>
          </w:p>
        </w:tc>
        <w:tc>
          <w:tcPr>
            <w:tcW w:w="2482" w:type="pct"/>
            <w:shd w:val="clear" w:color="auto" w:fill="auto"/>
            <w:vAlign w:val="center"/>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Городской интерактивный </w:t>
            </w:r>
            <w:proofErr w:type="spellStart"/>
            <w:r w:rsidRPr="00A432E5">
              <w:rPr>
                <w:rFonts w:ascii="Times New Roman" w:hAnsi="Times New Roman" w:cs="Times New Roman"/>
                <w:sz w:val="24"/>
                <w:szCs w:val="24"/>
              </w:rPr>
              <w:t>экоквест</w:t>
            </w:r>
            <w:proofErr w:type="spellEnd"/>
            <w:r w:rsidRPr="00A432E5">
              <w:rPr>
                <w:rFonts w:ascii="Times New Roman" w:hAnsi="Times New Roman" w:cs="Times New Roman"/>
                <w:sz w:val="24"/>
                <w:szCs w:val="24"/>
              </w:rPr>
              <w:t xml:space="preserve"> «Тайны  Черного моря</w:t>
            </w:r>
            <w:proofErr w:type="gramStart"/>
            <w:r w:rsidRPr="00A432E5">
              <w:rPr>
                <w:rFonts w:ascii="Times New Roman" w:hAnsi="Times New Roman" w:cs="Times New Roman"/>
                <w:sz w:val="24"/>
                <w:szCs w:val="24"/>
              </w:rPr>
              <w:t xml:space="preserve"> !</w:t>
            </w:r>
            <w:proofErr w:type="gramEnd"/>
            <w:r w:rsidRPr="00A432E5">
              <w:rPr>
                <w:rFonts w:ascii="Times New Roman" w:hAnsi="Times New Roman" w:cs="Times New Roman"/>
                <w:sz w:val="24"/>
                <w:szCs w:val="24"/>
              </w:rPr>
              <w:t>»</w:t>
            </w: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w:t>
            </w:r>
            <w:proofErr w:type="spellStart"/>
            <w:r w:rsidRPr="00A432E5">
              <w:rPr>
                <w:rFonts w:ascii="Times New Roman" w:hAnsi="Times New Roman" w:cs="Times New Roman"/>
                <w:sz w:val="24"/>
                <w:szCs w:val="24"/>
              </w:rPr>
              <w:t>Домбругова</w:t>
            </w:r>
            <w:proofErr w:type="spellEnd"/>
            <w:r w:rsidRPr="00A432E5">
              <w:rPr>
                <w:rFonts w:ascii="Times New Roman" w:hAnsi="Times New Roman" w:cs="Times New Roman"/>
                <w:sz w:val="24"/>
                <w:szCs w:val="24"/>
              </w:rPr>
              <w:t xml:space="preserve"> Ю. </w:t>
            </w:r>
            <w:proofErr w:type="spellStart"/>
            <w:r w:rsidRPr="00A432E5">
              <w:rPr>
                <w:rFonts w:ascii="Times New Roman" w:hAnsi="Times New Roman" w:cs="Times New Roman"/>
                <w:sz w:val="24"/>
                <w:szCs w:val="24"/>
              </w:rPr>
              <w:t>Домбругов</w:t>
            </w:r>
            <w:proofErr w:type="spellEnd"/>
            <w:r w:rsidRPr="00A432E5">
              <w:rPr>
                <w:rFonts w:ascii="Times New Roman" w:hAnsi="Times New Roman" w:cs="Times New Roman"/>
                <w:sz w:val="24"/>
                <w:szCs w:val="24"/>
              </w:rPr>
              <w:t xml:space="preserve"> Ж.</w:t>
            </w:r>
            <w:proofErr w:type="gramEnd"/>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 xml:space="preserve"> Мотылев Г.) </w:t>
            </w:r>
          </w:p>
          <w:p w:rsidR="00A432E5" w:rsidRPr="00A432E5" w:rsidRDefault="00A432E5" w:rsidP="00A432E5">
            <w:pPr>
              <w:pStyle w:val="2"/>
              <w:spacing w:before="0" w:after="0"/>
              <w:rPr>
                <w:rFonts w:ascii="Times New Roman" w:hAnsi="Times New Roman"/>
                <w:b w:val="0"/>
                <w:sz w:val="24"/>
                <w:szCs w:val="24"/>
                <w:lang w:val="ru-RU" w:eastAsia="ru-RU"/>
              </w:rPr>
            </w:pPr>
          </w:p>
        </w:tc>
        <w:tc>
          <w:tcPr>
            <w:tcW w:w="933"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биология</w:t>
            </w:r>
          </w:p>
        </w:tc>
        <w:tc>
          <w:tcPr>
            <w:tcW w:w="1302" w:type="pct"/>
            <w:shd w:val="clear" w:color="auto" w:fill="auto"/>
            <w:vAlign w:val="center"/>
          </w:tcPr>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lang w:val="en-US"/>
              </w:rPr>
              <w:t>III</w:t>
            </w:r>
            <w:r w:rsidRPr="00A432E5">
              <w:rPr>
                <w:rFonts w:ascii="Times New Roman" w:hAnsi="Times New Roman" w:cs="Times New Roman"/>
                <w:sz w:val="24"/>
                <w:szCs w:val="24"/>
              </w:rPr>
              <w:t xml:space="preserve"> место</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sz w:val="24"/>
                <w:szCs w:val="24"/>
              </w:rPr>
              <w:t>грамота</w:t>
            </w:r>
          </w:p>
        </w:tc>
      </w:tr>
    </w:tbl>
    <w:p w:rsidR="00A432E5" w:rsidRPr="00A432E5" w:rsidRDefault="00A432E5" w:rsidP="00A432E5">
      <w:pPr>
        <w:spacing w:after="0" w:line="240" w:lineRule="auto"/>
        <w:rPr>
          <w:rFonts w:ascii="Times New Roman" w:hAnsi="Times New Roman" w:cs="Times New Roman"/>
          <w:sz w:val="24"/>
          <w:szCs w:val="24"/>
        </w:rPr>
      </w:pPr>
    </w:p>
    <w:tbl>
      <w:tblPr>
        <w:tblpPr w:leftFromText="180" w:rightFromText="180" w:vertAnchor="page" w:horzAnchor="margin" w:tblpX="-5" w:tblpY="5446"/>
        <w:tblW w:w="9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2"/>
        <w:gridCol w:w="2722"/>
        <w:gridCol w:w="992"/>
        <w:gridCol w:w="4864"/>
      </w:tblGrid>
      <w:tr w:rsidR="00A432E5" w:rsidRPr="00A432E5" w:rsidTr="001D14AD">
        <w:trPr>
          <w:trHeight w:val="493"/>
        </w:trPr>
        <w:tc>
          <w:tcPr>
            <w:tcW w:w="822" w:type="dxa"/>
            <w:shd w:val="clear" w:color="auto" w:fill="auto"/>
          </w:tcPr>
          <w:p w:rsidR="00A432E5" w:rsidRPr="00A432E5" w:rsidRDefault="00A432E5" w:rsidP="00A432E5">
            <w:pPr>
              <w:pStyle w:val="a5"/>
              <w:ind w:left="0"/>
              <w:jc w:val="center"/>
              <w:rPr>
                <w:rFonts w:ascii="Times New Roman" w:hAnsi="Times New Roman"/>
                <w:b w:val="0"/>
                <w:szCs w:val="24"/>
              </w:rPr>
            </w:pPr>
            <w:r w:rsidRPr="00A432E5">
              <w:rPr>
                <w:rFonts w:ascii="Times New Roman" w:hAnsi="Times New Roman"/>
                <w:b w:val="0"/>
                <w:szCs w:val="24"/>
              </w:rPr>
              <w:lastRenderedPageBreak/>
              <w:t>№ п.п.</w:t>
            </w:r>
          </w:p>
        </w:tc>
        <w:tc>
          <w:tcPr>
            <w:tcW w:w="2722" w:type="dxa"/>
            <w:shd w:val="clear" w:color="auto" w:fill="auto"/>
          </w:tcPr>
          <w:p w:rsidR="00A432E5" w:rsidRPr="00A432E5" w:rsidRDefault="00A432E5" w:rsidP="00A432E5">
            <w:pPr>
              <w:pStyle w:val="a5"/>
              <w:ind w:left="0"/>
              <w:jc w:val="center"/>
              <w:rPr>
                <w:rFonts w:ascii="Times New Roman" w:hAnsi="Times New Roman"/>
                <w:b w:val="0"/>
                <w:szCs w:val="24"/>
              </w:rPr>
            </w:pPr>
            <w:r w:rsidRPr="00A432E5">
              <w:rPr>
                <w:rFonts w:ascii="Times New Roman" w:hAnsi="Times New Roman"/>
                <w:b w:val="0"/>
                <w:szCs w:val="24"/>
              </w:rPr>
              <w:t>Мероприятие</w:t>
            </w:r>
          </w:p>
        </w:tc>
        <w:tc>
          <w:tcPr>
            <w:tcW w:w="992" w:type="dxa"/>
            <w:shd w:val="clear" w:color="auto" w:fill="auto"/>
          </w:tcPr>
          <w:p w:rsidR="00A432E5" w:rsidRPr="00A432E5" w:rsidRDefault="00A432E5" w:rsidP="00A432E5">
            <w:pPr>
              <w:pStyle w:val="a5"/>
              <w:ind w:left="0"/>
              <w:jc w:val="center"/>
              <w:rPr>
                <w:rFonts w:ascii="Times New Roman" w:hAnsi="Times New Roman"/>
                <w:b w:val="0"/>
                <w:szCs w:val="24"/>
              </w:rPr>
            </w:pPr>
            <w:r w:rsidRPr="00A432E5">
              <w:rPr>
                <w:rFonts w:ascii="Times New Roman" w:hAnsi="Times New Roman"/>
                <w:b w:val="0"/>
                <w:szCs w:val="24"/>
              </w:rPr>
              <w:t>Кол-во участников</w:t>
            </w:r>
          </w:p>
        </w:tc>
        <w:tc>
          <w:tcPr>
            <w:tcW w:w="4864" w:type="dxa"/>
            <w:shd w:val="clear" w:color="auto" w:fill="auto"/>
          </w:tcPr>
          <w:p w:rsidR="00A432E5" w:rsidRPr="00A432E5" w:rsidRDefault="00A432E5" w:rsidP="00A432E5">
            <w:pPr>
              <w:pStyle w:val="a5"/>
              <w:ind w:left="0"/>
              <w:jc w:val="center"/>
              <w:rPr>
                <w:rFonts w:ascii="Times New Roman" w:hAnsi="Times New Roman"/>
                <w:b w:val="0"/>
                <w:szCs w:val="24"/>
              </w:rPr>
            </w:pPr>
            <w:r w:rsidRPr="00A432E5">
              <w:rPr>
                <w:rFonts w:ascii="Times New Roman" w:hAnsi="Times New Roman"/>
                <w:b w:val="0"/>
                <w:szCs w:val="24"/>
              </w:rPr>
              <w:t>Описание мероприятий</w:t>
            </w:r>
          </w:p>
          <w:p w:rsidR="00A432E5" w:rsidRPr="00A432E5" w:rsidRDefault="00A432E5" w:rsidP="00A432E5">
            <w:pPr>
              <w:pStyle w:val="a5"/>
              <w:ind w:left="0"/>
              <w:jc w:val="center"/>
              <w:rPr>
                <w:rFonts w:ascii="Times New Roman" w:hAnsi="Times New Roman"/>
                <w:b w:val="0"/>
                <w:szCs w:val="24"/>
              </w:rPr>
            </w:pPr>
            <w:r w:rsidRPr="00A432E5">
              <w:rPr>
                <w:rFonts w:ascii="Times New Roman" w:hAnsi="Times New Roman"/>
                <w:b w:val="0"/>
                <w:szCs w:val="24"/>
              </w:rPr>
              <w:t>Приложение</w:t>
            </w:r>
          </w:p>
        </w:tc>
      </w:tr>
      <w:tr w:rsidR="00A432E5" w:rsidRPr="00A432E5" w:rsidTr="001D14AD">
        <w:trPr>
          <w:trHeight w:val="2464"/>
        </w:trPr>
        <w:tc>
          <w:tcPr>
            <w:tcW w:w="822" w:type="dxa"/>
            <w:shd w:val="clear" w:color="auto" w:fill="auto"/>
          </w:tcPr>
          <w:p w:rsidR="00A432E5" w:rsidRPr="00A432E5" w:rsidRDefault="00A432E5" w:rsidP="008F017E">
            <w:pPr>
              <w:pStyle w:val="a5"/>
              <w:numPr>
                <w:ilvl w:val="0"/>
                <w:numId w:val="54"/>
              </w:numPr>
              <w:rPr>
                <w:rFonts w:ascii="Times New Roman" w:hAnsi="Times New Roman"/>
                <w:szCs w:val="24"/>
              </w:rPr>
            </w:pPr>
          </w:p>
        </w:tc>
        <w:tc>
          <w:tcPr>
            <w:tcW w:w="2722" w:type="dxa"/>
            <w:shd w:val="clear" w:color="auto" w:fill="auto"/>
          </w:tcPr>
          <w:p w:rsidR="00A432E5" w:rsidRPr="00A432E5" w:rsidRDefault="00A432E5" w:rsidP="00A432E5">
            <w:pPr>
              <w:pStyle w:val="a5"/>
              <w:ind w:left="0"/>
              <w:rPr>
                <w:rFonts w:ascii="Times New Roman" w:hAnsi="Times New Roman"/>
                <w:szCs w:val="24"/>
              </w:rPr>
            </w:pPr>
            <w:r w:rsidRPr="00A432E5">
              <w:rPr>
                <w:rFonts w:ascii="Times New Roman" w:hAnsi="Times New Roman"/>
                <w:szCs w:val="24"/>
              </w:rPr>
              <w:t xml:space="preserve">Размещение ссылки Всероссийский фестиваль «Праздник </w:t>
            </w:r>
            <w:proofErr w:type="spellStart"/>
            <w:r w:rsidRPr="00A432E5">
              <w:rPr>
                <w:rFonts w:ascii="Times New Roman" w:hAnsi="Times New Roman"/>
                <w:szCs w:val="24"/>
              </w:rPr>
              <w:t>Эколят</w:t>
            </w:r>
            <w:proofErr w:type="spellEnd"/>
            <w:r w:rsidRPr="00A432E5">
              <w:rPr>
                <w:rFonts w:ascii="Times New Roman" w:hAnsi="Times New Roman"/>
                <w:szCs w:val="24"/>
              </w:rPr>
              <w:t xml:space="preserve"> – Молодых защитников Природы» на электронной доске </w:t>
            </w:r>
            <w:proofErr w:type="spellStart"/>
            <w:r w:rsidRPr="00A432E5">
              <w:rPr>
                <w:rFonts w:ascii="Times New Roman" w:hAnsi="Times New Roman"/>
                <w:szCs w:val="24"/>
                <w:lang w:val="en-US"/>
              </w:rPr>
              <w:t>padlet</w:t>
            </w:r>
            <w:proofErr w:type="spellEnd"/>
            <w:r w:rsidRPr="00A432E5">
              <w:rPr>
                <w:rFonts w:ascii="Times New Roman" w:hAnsi="Times New Roman"/>
                <w:szCs w:val="24"/>
              </w:rPr>
              <w:t>, в социальной сети ВК в группе МОБУ лицей №7</w:t>
            </w:r>
            <w:proofErr w:type="gramStart"/>
            <w:r w:rsidRPr="00A432E5">
              <w:rPr>
                <w:rFonts w:ascii="Times New Roman" w:hAnsi="Times New Roman"/>
                <w:szCs w:val="24"/>
              </w:rPr>
              <w:t xml:space="preserve"> :</w:t>
            </w:r>
            <w:proofErr w:type="gramEnd"/>
          </w:p>
          <w:p w:rsidR="00A432E5" w:rsidRPr="00A432E5" w:rsidRDefault="00A432E5" w:rsidP="00A432E5">
            <w:pPr>
              <w:spacing w:after="0" w:line="240" w:lineRule="auto"/>
              <w:rPr>
                <w:rFonts w:ascii="Times New Roman" w:hAnsi="Times New Roman" w:cs="Times New Roman"/>
                <w:sz w:val="24"/>
                <w:szCs w:val="24"/>
              </w:rPr>
            </w:pPr>
            <w:hyperlink r:id="rId144" w:history="1">
              <w:r w:rsidRPr="00A432E5">
                <w:rPr>
                  <w:rStyle w:val="a4"/>
                  <w:rFonts w:ascii="Times New Roman" w:hAnsi="Times New Roman" w:cs="Times New Roman"/>
                  <w:sz w:val="24"/>
                  <w:szCs w:val="24"/>
                </w:rPr>
                <w:t>http://xn--80atdlv6dr.xn--p1ai/god-ekologii/polozheniya-po-meropriyatiyam-aktsii/vserossiyskiy-festival-prazdnik-yekolyat/</w:t>
              </w:r>
            </w:hyperlink>
          </w:p>
        </w:tc>
        <w:tc>
          <w:tcPr>
            <w:tcW w:w="992"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szCs w:val="24"/>
              </w:rPr>
              <w:t>690</w:t>
            </w:r>
          </w:p>
        </w:tc>
        <w:tc>
          <w:tcPr>
            <w:tcW w:w="4864"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noProof/>
                <w:szCs w:val="24"/>
              </w:rPr>
              <w:drawing>
                <wp:inline distT="0" distB="0" distL="0" distR="0">
                  <wp:extent cx="2952750" cy="2447925"/>
                  <wp:effectExtent l="1905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5"/>
                          <a:srcRect/>
                          <a:stretch>
                            <a:fillRect/>
                          </a:stretch>
                        </pic:blipFill>
                        <pic:spPr bwMode="auto">
                          <a:xfrm>
                            <a:off x="0" y="0"/>
                            <a:ext cx="2952750" cy="2447925"/>
                          </a:xfrm>
                          <a:prstGeom prst="rect">
                            <a:avLst/>
                          </a:prstGeom>
                          <a:noFill/>
                          <a:ln w="9525">
                            <a:noFill/>
                            <a:miter lim="800000"/>
                            <a:headEnd/>
                            <a:tailEnd/>
                          </a:ln>
                        </pic:spPr>
                      </pic:pic>
                    </a:graphicData>
                  </a:graphic>
                </wp:inline>
              </w:drawing>
            </w:r>
          </w:p>
        </w:tc>
      </w:tr>
      <w:tr w:rsidR="00A432E5" w:rsidRPr="00A432E5" w:rsidTr="001D14AD">
        <w:trPr>
          <w:trHeight w:val="1256"/>
        </w:trPr>
        <w:tc>
          <w:tcPr>
            <w:tcW w:w="822" w:type="dxa"/>
            <w:shd w:val="clear" w:color="auto" w:fill="auto"/>
          </w:tcPr>
          <w:p w:rsidR="00A432E5" w:rsidRPr="00A432E5" w:rsidRDefault="00A432E5" w:rsidP="008F017E">
            <w:pPr>
              <w:pStyle w:val="a5"/>
              <w:numPr>
                <w:ilvl w:val="0"/>
                <w:numId w:val="54"/>
              </w:numPr>
              <w:rPr>
                <w:rFonts w:ascii="Times New Roman" w:hAnsi="Times New Roman"/>
                <w:szCs w:val="24"/>
              </w:rPr>
            </w:pPr>
          </w:p>
        </w:tc>
        <w:tc>
          <w:tcPr>
            <w:tcW w:w="2722"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Игра викторина «Знатоки экологии», «У нас Земля одна!»</w:t>
            </w:r>
          </w:p>
          <w:p w:rsidR="00A432E5" w:rsidRPr="00A432E5" w:rsidRDefault="00A432E5" w:rsidP="00A432E5">
            <w:pPr>
              <w:pStyle w:val="a5"/>
              <w:ind w:left="0"/>
              <w:rPr>
                <w:rFonts w:ascii="Times New Roman" w:hAnsi="Times New Roman"/>
                <w:szCs w:val="24"/>
              </w:rPr>
            </w:pPr>
            <w:r w:rsidRPr="00A432E5">
              <w:rPr>
                <w:rFonts w:ascii="Times New Roman" w:hAnsi="Times New Roman"/>
                <w:color w:val="000000"/>
                <w:szCs w:val="24"/>
              </w:rPr>
              <w:t>Ребята побывали в разных экологических зонах: на реке, на земле и в лесу, окунулись в мир природы, узнали больше о растительном и животном мире, закрепили правила поведения на природе.</w:t>
            </w:r>
          </w:p>
        </w:tc>
        <w:tc>
          <w:tcPr>
            <w:tcW w:w="992"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szCs w:val="24"/>
              </w:rPr>
              <w:t>420</w:t>
            </w:r>
          </w:p>
        </w:tc>
        <w:tc>
          <w:tcPr>
            <w:tcW w:w="4864" w:type="dxa"/>
            <w:shd w:val="clear" w:color="auto" w:fill="auto"/>
          </w:tcPr>
          <w:p w:rsidR="00A432E5" w:rsidRPr="00A432E5" w:rsidRDefault="00A432E5" w:rsidP="00A432E5">
            <w:pPr>
              <w:pStyle w:val="a5"/>
              <w:ind w:left="0"/>
              <w:jc w:val="center"/>
              <w:rPr>
                <w:rFonts w:ascii="Times New Roman" w:hAnsi="Times New Roman"/>
                <w:color w:val="000000"/>
                <w:szCs w:val="24"/>
              </w:rPr>
            </w:pPr>
            <w:r w:rsidRPr="00A432E5">
              <w:rPr>
                <w:rFonts w:ascii="Times New Roman" w:hAnsi="Times New Roman"/>
                <w:noProof/>
                <w:color w:val="000000"/>
                <w:szCs w:val="24"/>
              </w:rPr>
              <w:drawing>
                <wp:inline distT="0" distB="0" distL="0" distR="0">
                  <wp:extent cx="2886075" cy="2343150"/>
                  <wp:effectExtent l="19050" t="0" r="9525"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6"/>
                          <a:srcRect/>
                          <a:stretch>
                            <a:fillRect/>
                          </a:stretch>
                        </pic:blipFill>
                        <pic:spPr bwMode="auto">
                          <a:xfrm>
                            <a:off x="0" y="0"/>
                            <a:ext cx="2886075" cy="2343150"/>
                          </a:xfrm>
                          <a:prstGeom prst="rect">
                            <a:avLst/>
                          </a:prstGeom>
                          <a:noFill/>
                          <a:ln w="9525">
                            <a:noFill/>
                            <a:miter lim="800000"/>
                            <a:headEnd/>
                            <a:tailEnd/>
                          </a:ln>
                        </pic:spPr>
                      </pic:pic>
                    </a:graphicData>
                  </a:graphic>
                </wp:inline>
              </w:drawing>
            </w:r>
          </w:p>
          <w:p w:rsidR="00A432E5" w:rsidRPr="00A432E5" w:rsidRDefault="00A432E5" w:rsidP="00A432E5">
            <w:pPr>
              <w:pStyle w:val="a5"/>
              <w:ind w:left="0"/>
              <w:jc w:val="center"/>
              <w:rPr>
                <w:rFonts w:ascii="Times New Roman" w:hAnsi="Times New Roman"/>
                <w:szCs w:val="24"/>
              </w:rPr>
            </w:pPr>
          </w:p>
        </w:tc>
      </w:tr>
      <w:tr w:rsidR="00A432E5" w:rsidRPr="00A432E5" w:rsidTr="001D14AD">
        <w:trPr>
          <w:trHeight w:val="597"/>
        </w:trPr>
        <w:tc>
          <w:tcPr>
            <w:tcW w:w="822" w:type="dxa"/>
            <w:shd w:val="clear" w:color="auto" w:fill="auto"/>
          </w:tcPr>
          <w:p w:rsidR="00A432E5" w:rsidRPr="00A432E5" w:rsidRDefault="00A432E5" w:rsidP="008F017E">
            <w:pPr>
              <w:pStyle w:val="a5"/>
              <w:numPr>
                <w:ilvl w:val="0"/>
                <w:numId w:val="54"/>
              </w:numPr>
              <w:rPr>
                <w:rFonts w:ascii="Times New Roman" w:hAnsi="Times New Roman"/>
                <w:szCs w:val="24"/>
              </w:rPr>
            </w:pPr>
          </w:p>
        </w:tc>
        <w:tc>
          <w:tcPr>
            <w:tcW w:w="2722"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Дистанционная экскурсия по музею Арктики и Антарктики Цель: заинтересовать детей и родителей к образному путешествию в музей</w:t>
            </w:r>
          </w:p>
        </w:tc>
        <w:tc>
          <w:tcPr>
            <w:tcW w:w="992"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szCs w:val="24"/>
              </w:rPr>
              <w:t>270</w:t>
            </w:r>
          </w:p>
        </w:tc>
        <w:tc>
          <w:tcPr>
            <w:tcW w:w="4864"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noProof/>
                <w:szCs w:val="24"/>
              </w:rPr>
              <w:drawing>
                <wp:anchor distT="0" distB="0" distL="114300" distR="114300" simplePos="0" relativeHeight="251689984" behindDoc="0" locked="0" layoutInCell="1" allowOverlap="1">
                  <wp:simplePos x="0" y="0"/>
                  <wp:positionH relativeFrom="column">
                    <wp:posOffset>76200</wp:posOffset>
                  </wp:positionH>
                  <wp:positionV relativeFrom="paragraph">
                    <wp:posOffset>91440</wp:posOffset>
                  </wp:positionV>
                  <wp:extent cx="2819400" cy="2229485"/>
                  <wp:effectExtent l="19050" t="0" r="0" b="0"/>
                  <wp:wrapSquare wrapText="bothSides"/>
                  <wp:docPr id="1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7"/>
                          <a:srcRect/>
                          <a:stretch>
                            <a:fillRect/>
                          </a:stretch>
                        </pic:blipFill>
                        <pic:spPr bwMode="auto">
                          <a:xfrm>
                            <a:off x="0" y="0"/>
                            <a:ext cx="2819400" cy="2229485"/>
                          </a:xfrm>
                          <a:prstGeom prst="rect">
                            <a:avLst/>
                          </a:prstGeom>
                          <a:noFill/>
                          <a:ln w="9525">
                            <a:noFill/>
                            <a:miter lim="800000"/>
                            <a:headEnd/>
                            <a:tailEnd/>
                          </a:ln>
                        </pic:spPr>
                      </pic:pic>
                    </a:graphicData>
                  </a:graphic>
                </wp:anchor>
              </w:drawing>
            </w:r>
          </w:p>
          <w:p w:rsidR="00A432E5" w:rsidRPr="00A432E5" w:rsidRDefault="00A432E5" w:rsidP="00A432E5">
            <w:pPr>
              <w:pStyle w:val="a5"/>
              <w:ind w:left="0"/>
              <w:jc w:val="center"/>
              <w:rPr>
                <w:rFonts w:ascii="Times New Roman" w:hAnsi="Times New Roman"/>
                <w:szCs w:val="24"/>
              </w:rPr>
            </w:pPr>
          </w:p>
          <w:p w:rsidR="00A432E5" w:rsidRPr="00A432E5" w:rsidRDefault="00A432E5" w:rsidP="00A432E5">
            <w:pPr>
              <w:pStyle w:val="a5"/>
              <w:ind w:left="0"/>
              <w:jc w:val="center"/>
              <w:rPr>
                <w:rFonts w:ascii="Times New Roman" w:hAnsi="Times New Roman"/>
                <w:szCs w:val="24"/>
              </w:rPr>
            </w:pPr>
          </w:p>
          <w:p w:rsidR="00A432E5" w:rsidRPr="00A432E5" w:rsidRDefault="00A432E5" w:rsidP="00A432E5">
            <w:pPr>
              <w:pStyle w:val="a5"/>
              <w:ind w:left="0"/>
              <w:jc w:val="center"/>
              <w:rPr>
                <w:rFonts w:ascii="Times New Roman" w:hAnsi="Times New Roman"/>
                <w:szCs w:val="24"/>
              </w:rPr>
            </w:pPr>
          </w:p>
          <w:p w:rsidR="00A432E5" w:rsidRPr="00A432E5" w:rsidRDefault="00A432E5" w:rsidP="00A432E5">
            <w:pPr>
              <w:pStyle w:val="a5"/>
              <w:ind w:left="0"/>
              <w:jc w:val="center"/>
              <w:rPr>
                <w:rFonts w:ascii="Times New Roman" w:hAnsi="Times New Roman"/>
                <w:szCs w:val="24"/>
              </w:rPr>
            </w:pPr>
          </w:p>
          <w:p w:rsidR="00A432E5" w:rsidRPr="00A432E5" w:rsidRDefault="00A432E5" w:rsidP="00A432E5">
            <w:pPr>
              <w:pStyle w:val="a5"/>
              <w:ind w:left="0"/>
              <w:jc w:val="center"/>
              <w:rPr>
                <w:rFonts w:ascii="Times New Roman" w:hAnsi="Times New Roman"/>
                <w:szCs w:val="24"/>
              </w:rPr>
            </w:pPr>
          </w:p>
          <w:p w:rsidR="00A432E5" w:rsidRPr="00A432E5" w:rsidRDefault="00A432E5" w:rsidP="00A432E5">
            <w:pPr>
              <w:pStyle w:val="a5"/>
              <w:ind w:left="0"/>
              <w:jc w:val="center"/>
              <w:rPr>
                <w:rFonts w:ascii="Times New Roman" w:hAnsi="Times New Roman"/>
                <w:szCs w:val="24"/>
              </w:rPr>
            </w:pPr>
          </w:p>
          <w:p w:rsidR="00A432E5" w:rsidRPr="00A432E5" w:rsidRDefault="00A432E5" w:rsidP="00A432E5">
            <w:pPr>
              <w:pStyle w:val="a5"/>
              <w:ind w:left="0"/>
              <w:jc w:val="center"/>
              <w:rPr>
                <w:rFonts w:ascii="Times New Roman" w:hAnsi="Times New Roman"/>
                <w:szCs w:val="24"/>
              </w:rPr>
            </w:pPr>
          </w:p>
        </w:tc>
      </w:tr>
      <w:tr w:rsidR="00A432E5" w:rsidRPr="00A432E5" w:rsidTr="001D14AD">
        <w:trPr>
          <w:trHeight w:val="523"/>
        </w:trPr>
        <w:tc>
          <w:tcPr>
            <w:tcW w:w="822" w:type="dxa"/>
            <w:shd w:val="clear" w:color="auto" w:fill="auto"/>
          </w:tcPr>
          <w:p w:rsidR="00A432E5" w:rsidRPr="00A432E5" w:rsidRDefault="00A432E5" w:rsidP="008F017E">
            <w:pPr>
              <w:pStyle w:val="a5"/>
              <w:numPr>
                <w:ilvl w:val="0"/>
                <w:numId w:val="54"/>
              </w:numPr>
              <w:rPr>
                <w:rFonts w:ascii="Times New Roman" w:hAnsi="Times New Roman"/>
                <w:szCs w:val="24"/>
              </w:rPr>
            </w:pPr>
          </w:p>
        </w:tc>
        <w:tc>
          <w:tcPr>
            <w:tcW w:w="2722"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p>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Памятка по экологии для учащихся</w:t>
            </w:r>
            <w:r w:rsidRPr="00A432E5">
              <w:rPr>
                <w:rStyle w:val="c1"/>
                <w:rFonts w:ascii="Times New Roman" w:hAnsi="Times New Roman" w:cs="Times New Roman"/>
                <w:color w:val="000000"/>
                <w:sz w:val="24"/>
                <w:szCs w:val="24"/>
                <w:shd w:val="clear" w:color="auto" w:fill="FFFFFF"/>
              </w:rPr>
              <w:t xml:space="preserve"> Цель: формирование экологического сознания и культуры у учащихся</w:t>
            </w:r>
          </w:p>
        </w:tc>
        <w:tc>
          <w:tcPr>
            <w:tcW w:w="992"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szCs w:val="24"/>
              </w:rPr>
              <w:t>690</w:t>
            </w:r>
          </w:p>
        </w:tc>
        <w:tc>
          <w:tcPr>
            <w:tcW w:w="4864"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noProof/>
                <w:szCs w:val="24"/>
              </w:rPr>
              <w:drawing>
                <wp:inline distT="0" distB="0" distL="0" distR="0">
                  <wp:extent cx="2752725" cy="2171700"/>
                  <wp:effectExtent l="19050" t="0" r="952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srcRect/>
                          <a:stretch>
                            <a:fillRect/>
                          </a:stretch>
                        </pic:blipFill>
                        <pic:spPr bwMode="auto">
                          <a:xfrm>
                            <a:off x="0" y="0"/>
                            <a:ext cx="2752725" cy="2171700"/>
                          </a:xfrm>
                          <a:prstGeom prst="rect">
                            <a:avLst/>
                          </a:prstGeom>
                          <a:noFill/>
                          <a:ln w="9525">
                            <a:noFill/>
                            <a:miter lim="800000"/>
                            <a:headEnd/>
                            <a:tailEnd/>
                          </a:ln>
                        </pic:spPr>
                      </pic:pic>
                    </a:graphicData>
                  </a:graphic>
                </wp:inline>
              </w:drawing>
            </w:r>
          </w:p>
        </w:tc>
      </w:tr>
      <w:tr w:rsidR="00A432E5" w:rsidRPr="00A432E5" w:rsidTr="001D14AD">
        <w:trPr>
          <w:trHeight w:val="541"/>
        </w:trPr>
        <w:tc>
          <w:tcPr>
            <w:tcW w:w="822" w:type="dxa"/>
            <w:shd w:val="clear" w:color="auto" w:fill="auto"/>
          </w:tcPr>
          <w:p w:rsidR="00A432E5" w:rsidRPr="00A432E5" w:rsidRDefault="00A432E5" w:rsidP="008F017E">
            <w:pPr>
              <w:pStyle w:val="a5"/>
              <w:numPr>
                <w:ilvl w:val="0"/>
                <w:numId w:val="54"/>
              </w:numPr>
              <w:rPr>
                <w:rFonts w:ascii="Times New Roman" w:hAnsi="Times New Roman"/>
                <w:szCs w:val="24"/>
              </w:rPr>
            </w:pPr>
          </w:p>
        </w:tc>
        <w:tc>
          <w:tcPr>
            <w:tcW w:w="2722" w:type="dxa"/>
            <w:shd w:val="clear" w:color="auto" w:fill="auto"/>
          </w:tcPr>
          <w:p w:rsidR="00A432E5" w:rsidRPr="00A432E5" w:rsidRDefault="00A432E5" w:rsidP="00A432E5">
            <w:pPr>
              <w:spacing w:after="0" w:line="240" w:lineRule="auto"/>
              <w:rPr>
                <w:rFonts w:ascii="Times New Roman" w:hAnsi="Times New Roman" w:cs="Times New Roman"/>
                <w:sz w:val="24"/>
                <w:szCs w:val="24"/>
              </w:rPr>
            </w:pPr>
            <w:r w:rsidRPr="00A432E5">
              <w:rPr>
                <w:rFonts w:ascii="Times New Roman" w:hAnsi="Times New Roman" w:cs="Times New Roman"/>
                <w:sz w:val="24"/>
                <w:szCs w:val="24"/>
              </w:rPr>
              <w:t>Конкурс рисунков «Молодые защитники природы»</w:t>
            </w:r>
          </w:p>
        </w:tc>
        <w:tc>
          <w:tcPr>
            <w:tcW w:w="992"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szCs w:val="24"/>
              </w:rPr>
              <w:t>350</w:t>
            </w:r>
          </w:p>
        </w:tc>
        <w:tc>
          <w:tcPr>
            <w:tcW w:w="4864" w:type="dxa"/>
            <w:shd w:val="clear" w:color="auto" w:fill="auto"/>
          </w:tcPr>
          <w:p w:rsidR="00A432E5" w:rsidRPr="00A432E5" w:rsidRDefault="00A432E5" w:rsidP="00A432E5">
            <w:pPr>
              <w:pStyle w:val="a5"/>
              <w:ind w:left="0"/>
              <w:jc w:val="center"/>
              <w:rPr>
                <w:rFonts w:ascii="Times New Roman" w:hAnsi="Times New Roman"/>
                <w:szCs w:val="24"/>
              </w:rPr>
            </w:pPr>
            <w:r w:rsidRPr="00A432E5">
              <w:rPr>
                <w:rFonts w:ascii="Times New Roman" w:hAnsi="Times New Roman"/>
                <w:noProof/>
                <w:szCs w:val="24"/>
              </w:rPr>
              <w:drawing>
                <wp:inline distT="0" distB="0" distL="0" distR="0">
                  <wp:extent cx="2790825" cy="2162175"/>
                  <wp:effectExtent l="19050" t="0" r="952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9"/>
                          <a:srcRect r="25452"/>
                          <a:stretch>
                            <a:fillRect/>
                          </a:stretch>
                        </pic:blipFill>
                        <pic:spPr bwMode="auto">
                          <a:xfrm>
                            <a:off x="0" y="0"/>
                            <a:ext cx="2790825" cy="2162175"/>
                          </a:xfrm>
                          <a:prstGeom prst="rect">
                            <a:avLst/>
                          </a:prstGeom>
                          <a:noFill/>
                          <a:ln w="9525">
                            <a:noFill/>
                            <a:miter lim="800000"/>
                            <a:headEnd/>
                            <a:tailEnd/>
                          </a:ln>
                        </pic:spPr>
                      </pic:pic>
                    </a:graphicData>
                  </a:graphic>
                </wp:inline>
              </w:drawing>
            </w:r>
          </w:p>
        </w:tc>
      </w:tr>
    </w:tbl>
    <w:p w:rsidR="00A432E5" w:rsidRPr="00A432E5" w:rsidRDefault="00A432E5" w:rsidP="00A432E5">
      <w:pPr>
        <w:spacing w:after="0" w:line="240" w:lineRule="auto"/>
        <w:ind w:firstLine="708"/>
        <w:jc w:val="both"/>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color w:val="444444"/>
          <w:sz w:val="24"/>
          <w:szCs w:val="24"/>
        </w:rPr>
      </w:pPr>
      <w:r w:rsidRPr="00A432E5">
        <w:rPr>
          <w:rFonts w:ascii="Times New Roman" w:hAnsi="Times New Roman" w:cs="Times New Roman"/>
          <w:sz w:val="24"/>
          <w:szCs w:val="24"/>
        </w:rPr>
        <w:t xml:space="preserve">Научить творческому труду А.С. Макаренко считал особенно важной задачей. Такой труд возможен там, где к работе относятся с любовью, где понимают ее необходимость и пользу, где труд делается и основной формой проявления личности и таланта. </w:t>
      </w:r>
    </w:p>
    <w:p w:rsidR="00A432E5" w:rsidRPr="00A432E5" w:rsidRDefault="00A432E5" w:rsidP="00A432E5">
      <w:pPr>
        <w:spacing w:after="0" w:line="240" w:lineRule="auto"/>
        <w:jc w:val="center"/>
        <w:rPr>
          <w:rFonts w:ascii="Times New Roman" w:hAnsi="Times New Roman" w:cs="Times New Roman"/>
          <w:sz w:val="24"/>
          <w:szCs w:val="24"/>
        </w:rPr>
      </w:pPr>
      <w:r w:rsidRPr="00A432E5">
        <w:rPr>
          <w:rFonts w:ascii="Times New Roman" w:hAnsi="Times New Roman" w:cs="Times New Roman"/>
          <w:b/>
          <w:bCs/>
          <w:sz w:val="24"/>
          <w:szCs w:val="24"/>
        </w:rPr>
        <w:t>Результаты работы трудового и экологического воспитания</w:t>
      </w:r>
    </w:p>
    <w:p w:rsidR="00A432E5" w:rsidRPr="00A432E5" w:rsidRDefault="00A432E5" w:rsidP="00A432E5">
      <w:pPr>
        <w:pStyle w:val="ab"/>
        <w:spacing w:before="0" w:beforeAutospacing="0" w:after="0" w:afterAutospacing="0"/>
        <w:jc w:val="center"/>
        <w:rPr>
          <w:b/>
          <w:bCs/>
        </w:rPr>
      </w:pPr>
      <w:r w:rsidRPr="00A432E5">
        <w:rPr>
          <w:b/>
          <w:bCs/>
        </w:rPr>
        <w:t>в МОБУ лицее №7.</w:t>
      </w:r>
    </w:p>
    <w:p w:rsidR="00A432E5" w:rsidRPr="00A432E5" w:rsidRDefault="00A432E5" w:rsidP="00A432E5">
      <w:pPr>
        <w:pStyle w:val="ab"/>
        <w:spacing w:before="0" w:beforeAutospacing="0" w:after="0" w:afterAutospacing="0"/>
        <w:ind w:firstLine="708"/>
        <w:jc w:val="both"/>
        <w:rPr>
          <w:color w:val="FFFF00"/>
        </w:rPr>
      </w:pPr>
      <w:r w:rsidRPr="00A432E5">
        <w:t>В течение 2019-2020 учебного года была организована работа по трудовому и экологическому воспитанию гражданина России, которая включает в себя:</w:t>
      </w:r>
      <w:r w:rsidRPr="00A432E5">
        <w:rPr>
          <w:color w:val="FFFF00"/>
        </w:rPr>
        <w:t xml:space="preserve">   </w:t>
      </w:r>
    </w:p>
    <w:p w:rsidR="00A432E5" w:rsidRPr="00A432E5" w:rsidRDefault="00A432E5" w:rsidP="00A432E5">
      <w:pPr>
        <w:pStyle w:val="ab"/>
        <w:spacing w:before="0" w:beforeAutospacing="0" w:after="0" w:afterAutospacing="0"/>
        <w:ind w:firstLine="708"/>
        <w:jc w:val="both"/>
        <w:rPr>
          <w:color w:val="FFFF00"/>
        </w:rPr>
      </w:pPr>
      <w:r w:rsidRPr="00A432E5">
        <w:rPr>
          <w:color w:val="FFFF00"/>
        </w:rPr>
        <w:t xml:space="preserve">                         </w:t>
      </w:r>
      <w:r w:rsidRPr="00A432E5">
        <w:rPr>
          <w:noProof/>
          <w:color w:val="FFFF00"/>
        </w:rPr>
        <w:drawing>
          <wp:inline distT="0" distB="0" distL="0" distR="0">
            <wp:extent cx="5420360" cy="3273425"/>
            <wp:effectExtent l="0" t="0" r="0" b="3175"/>
            <wp:docPr id="84" name="Организационная диаграмма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лицее трудовое и экологическое воспитание является обязательным процессом воспитания подрастающего поколения. К сожалению, в некоторых семьях существует неверное мнение о том, что в детстве детей надо беречь от труда. Родители нередко ссылаются на собственный тяжкий труд и стремятся облегчить жизнь ребёнка, охраняя от </w:t>
      </w:r>
      <w:r w:rsidRPr="00A432E5">
        <w:rPr>
          <w:rFonts w:ascii="Times New Roman" w:hAnsi="Times New Roman" w:cs="Times New Roman"/>
          <w:sz w:val="24"/>
          <w:szCs w:val="24"/>
        </w:rPr>
        <w:lastRenderedPageBreak/>
        <w:t>сравнительно тяжелых и неприятных трудовых обязанностей. В действительности участие ребёнка в домашнем труде приучает ребят к дисциплине, ответственности, повышает уровень приспособляемости в любых жизненных условиях, воспитывает трудолюбие.  </w:t>
      </w:r>
    </w:p>
    <w:p w:rsidR="00A432E5" w:rsidRPr="00A432E5" w:rsidRDefault="00A432E5" w:rsidP="00A432E5">
      <w:pPr>
        <w:pStyle w:val="ab"/>
        <w:spacing w:before="0" w:beforeAutospacing="0" w:after="0" w:afterAutospacing="0"/>
        <w:rPr>
          <w:b/>
          <w:bCs/>
        </w:rPr>
      </w:pPr>
      <w:r w:rsidRPr="00A432E5">
        <w:rPr>
          <w:color w:val="FFFF00"/>
        </w:rPr>
        <w:t xml:space="preserve">       </w:t>
      </w:r>
      <w:r w:rsidRPr="00A432E5">
        <w:rPr>
          <w:b/>
          <w:bCs/>
        </w:rPr>
        <w:t>Проблемы:</w:t>
      </w:r>
    </w:p>
    <w:p w:rsidR="00A432E5" w:rsidRPr="00A432E5" w:rsidRDefault="00A432E5" w:rsidP="008F017E">
      <w:pPr>
        <w:pStyle w:val="ab"/>
        <w:numPr>
          <w:ilvl w:val="0"/>
          <w:numId w:val="9"/>
        </w:numPr>
        <w:spacing w:before="0" w:beforeAutospacing="0" w:after="0" w:afterAutospacing="0"/>
        <w:jc w:val="both"/>
        <w:rPr>
          <w:bCs/>
        </w:rPr>
      </w:pPr>
      <w:r w:rsidRPr="00A432E5">
        <w:rPr>
          <w:bCs/>
        </w:rPr>
        <w:t>Недостаточная работа классных руководителей с родителями по трудовому воспитанию обучающихся в семье и лицее;</w:t>
      </w:r>
    </w:p>
    <w:p w:rsidR="00A432E5" w:rsidRPr="00A432E5" w:rsidRDefault="00A432E5" w:rsidP="008F017E">
      <w:pPr>
        <w:pStyle w:val="ab"/>
        <w:numPr>
          <w:ilvl w:val="0"/>
          <w:numId w:val="9"/>
        </w:numPr>
        <w:spacing w:before="0" w:beforeAutospacing="0" w:after="0" w:afterAutospacing="0"/>
        <w:jc w:val="both"/>
        <w:rPr>
          <w:bCs/>
        </w:rPr>
      </w:pPr>
      <w:proofErr w:type="gramStart"/>
      <w:r w:rsidRPr="00A432E5">
        <w:rPr>
          <w:bCs/>
        </w:rPr>
        <w:t>Недостаточное</w:t>
      </w:r>
      <w:proofErr w:type="gramEnd"/>
      <w:r w:rsidRPr="00A432E5">
        <w:rPr>
          <w:bCs/>
        </w:rPr>
        <w:t xml:space="preserve"> мотивация трудовой и экологической деятельности.</w:t>
      </w:r>
    </w:p>
    <w:p w:rsidR="00A432E5" w:rsidRPr="00A432E5" w:rsidRDefault="00A432E5" w:rsidP="00A432E5">
      <w:pPr>
        <w:pStyle w:val="ab"/>
        <w:spacing w:before="0" w:beforeAutospacing="0" w:after="0" w:afterAutospacing="0"/>
        <w:ind w:firstLine="708"/>
        <w:rPr>
          <w:b/>
          <w:bCs/>
        </w:rPr>
      </w:pPr>
    </w:p>
    <w:p w:rsidR="00A432E5" w:rsidRPr="00A432E5" w:rsidRDefault="00A432E5" w:rsidP="00A432E5">
      <w:pPr>
        <w:pStyle w:val="ab"/>
        <w:spacing w:before="0" w:beforeAutospacing="0" w:after="0" w:afterAutospacing="0"/>
        <w:ind w:firstLine="708"/>
        <w:rPr>
          <w:b/>
          <w:bCs/>
        </w:rPr>
      </w:pPr>
      <w:r w:rsidRPr="00A432E5">
        <w:rPr>
          <w:b/>
          <w:bCs/>
        </w:rPr>
        <w:t xml:space="preserve">Задачи на 2020-2021учебный год: </w:t>
      </w:r>
    </w:p>
    <w:p w:rsidR="00A432E5" w:rsidRPr="00A432E5" w:rsidRDefault="00A432E5" w:rsidP="008F017E">
      <w:pPr>
        <w:pStyle w:val="ab"/>
        <w:numPr>
          <w:ilvl w:val="0"/>
          <w:numId w:val="16"/>
        </w:numPr>
        <w:spacing w:before="0" w:beforeAutospacing="0" w:after="0" w:afterAutospacing="0"/>
        <w:jc w:val="both"/>
        <w:rPr>
          <w:bCs/>
        </w:rPr>
      </w:pPr>
      <w:r w:rsidRPr="00A432E5">
        <w:rPr>
          <w:bCs/>
        </w:rPr>
        <w:t>Активизация работы классных руководителей с родителями по трудовому воспитанию обучающихся в семье и лицее;</w:t>
      </w:r>
    </w:p>
    <w:p w:rsidR="00A432E5" w:rsidRPr="00A432E5" w:rsidRDefault="00A432E5" w:rsidP="008F017E">
      <w:pPr>
        <w:pStyle w:val="ab"/>
        <w:numPr>
          <w:ilvl w:val="0"/>
          <w:numId w:val="16"/>
        </w:numPr>
        <w:spacing w:before="0" w:beforeAutospacing="0" w:after="0" w:afterAutospacing="0"/>
        <w:jc w:val="both"/>
        <w:rPr>
          <w:bCs/>
        </w:rPr>
      </w:pPr>
      <w:r w:rsidRPr="00A432E5">
        <w:rPr>
          <w:bCs/>
        </w:rPr>
        <w:t xml:space="preserve">Активизация мотивации трудовой и экологической деятельности </w:t>
      </w:r>
      <w:proofErr w:type="gramStart"/>
      <w:r w:rsidRPr="00A432E5">
        <w:rPr>
          <w:bCs/>
        </w:rPr>
        <w:t>обучающихся</w:t>
      </w:r>
      <w:proofErr w:type="gramEnd"/>
      <w:r w:rsidRPr="00A432E5">
        <w:rPr>
          <w:bCs/>
        </w:rPr>
        <w:t>, с привлечением родительской общественности.</w:t>
      </w: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A432E5">
      <w:pPr>
        <w:spacing w:after="0" w:line="240" w:lineRule="auto"/>
        <w:jc w:val="center"/>
        <w:rPr>
          <w:rFonts w:ascii="Times New Roman" w:hAnsi="Times New Roman" w:cs="Times New Roman"/>
          <w:b/>
          <w:i/>
          <w:color w:val="FF0000"/>
          <w:sz w:val="24"/>
          <w:szCs w:val="24"/>
          <w:u w:val="single"/>
        </w:rPr>
      </w:pPr>
      <w:r w:rsidRPr="00A432E5">
        <w:rPr>
          <w:rFonts w:ascii="Times New Roman" w:hAnsi="Times New Roman" w:cs="Times New Roman"/>
          <w:b/>
          <w:i/>
          <w:color w:val="FF0000"/>
          <w:sz w:val="24"/>
          <w:szCs w:val="24"/>
          <w:u w:val="single"/>
        </w:rPr>
        <w:t>Развитие лицейского самоуправления</w:t>
      </w:r>
    </w:p>
    <w:p w:rsidR="00A432E5" w:rsidRPr="00A432E5" w:rsidRDefault="00A432E5" w:rsidP="00A432E5">
      <w:pPr>
        <w:spacing w:after="0" w:line="240" w:lineRule="auto"/>
        <w:jc w:val="center"/>
        <w:rPr>
          <w:rFonts w:ascii="Times New Roman" w:hAnsi="Times New Roman" w:cs="Times New Roman"/>
          <w:b/>
          <w:i/>
          <w:sz w:val="24"/>
          <w:szCs w:val="24"/>
          <w:u w:val="single"/>
        </w:rPr>
      </w:pPr>
    </w:p>
    <w:p w:rsidR="00A432E5" w:rsidRPr="00A432E5" w:rsidRDefault="00A432E5" w:rsidP="00A432E5">
      <w:pPr>
        <w:spacing w:after="0" w:line="240" w:lineRule="auto"/>
        <w:ind w:left="284" w:right="102" w:firstLine="362"/>
        <w:jc w:val="both"/>
        <w:rPr>
          <w:rFonts w:ascii="Times New Roman" w:hAnsi="Times New Roman" w:cs="Times New Roman"/>
          <w:sz w:val="24"/>
          <w:szCs w:val="24"/>
        </w:rPr>
      </w:pPr>
      <w:r w:rsidRPr="00A432E5">
        <w:rPr>
          <w:rFonts w:ascii="Times New Roman" w:hAnsi="Times New Roman" w:cs="Times New Roman"/>
          <w:b/>
          <w:color w:val="3333FF"/>
          <w:sz w:val="24"/>
          <w:szCs w:val="24"/>
        </w:rPr>
        <w:t xml:space="preserve">В лицее действует </w:t>
      </w:r>
      <w:proofErr w:type="spellStart"/>
      <w:r w:rsidRPr="00A432E5">
        <w:rPr>
          <w:rFonts w:ascii="Times New Roman" w:hAnsi="Times New Roman" w:cs="Times New Roman"/>
          <w:b/>
          <w:color w:val="3333FF"/>
          <w:sz w:val="24"/>
          <w:szCs w:val="24"/>
        </w:rPr>
        <w:t>ЛиС</w:t>
      </w:r>
      <w:proofErr w:type="spellEnd"/>
      <w:r w:rsidRPr="00A432E5">
        <w:rPr>
          <w:rFonts w:ascii="Times New Roman" w:hAnsi="Times New Roman" w:cs="Times New Roman"/>
          <w:color w:val="000000"/>
          <w:sz w:val="24"/>
          <w:szCs w:val="24"/>
        </w:rPr>
        <w:t xml:space="preserve"> </w:t>
      </w:r>
      <w:r w:rsidRPr="00A432E5">
        <w:rPr>
          <w:rFonts w:ascii="Times New Roman" w:hAnsi="Times New Roman" w:cs="Times New Roman"/>
          <w:sz w:val="24"/>
          <w:szCs w:val="24"/>
        </w:rPr>
        <w:t xml:space="preserve">– </w:t>
      </w:r>
      <w:r w:rsidRPr="00A432E5">
        <w:rPr>
          <w:rFonts w:ascii="Times New Roman" w:hAnsi="Times New Roman" w:cs="Times New Roman"/>
          <w:b/>
          <w:sz w:val="24"/>
          <w:szCs w:val="24"/>
        </w:rPr>
        <w:t>Ли</w:t>
      </w:r>
      <w:r w:rsidRPr="00A432E5">
        <w:rPr>
          <w:rFonts w:ascii="Times New Roman" w:hAnsi="Times New Roman" w:cs="Times New Roman"/>
          <w:sz w:val="24"/>
          <w:szCs w:val="24"/>
        </w:rPr>
        <w:t xml:space="preserve">цейский </w:t>
      </w:r>
      <w:r w:rsidRPr="00A432E5">
        <w:rPr>
          <w:rFonts w:ascii="Times New Roman" w:hAnsi="Times New Roman" w:cs="Times New Roman"/>
          <w:b/>
          <w:sz w:val="24"/>
          <w:szCs w:val="24"/>
        </w:rPr>
        <w:t>С</w:t>
      </w:r>
      <w:r w:rsidRPr="00A432E5">
        <w:rPr>
          <w:rFonts w:ascii="Times New Roman" w:hAnsi="Times New Roman" w:cs="Times New Roman"/>
          <w:sz w:val="24"/>
          <w:szCs w:val="24"/>
        </w:rPr>
        <w:t xml:space="preserve">овет самоуправление. </w:t>
      </w:r>
      <w:proofErr w:type="spellStart"/>
      <w:r w:rsidRPr="00A432E5">
        <w:rPr>
          <w:rFonts w:ascii="Times New Roman" w:hAnsi="Times New Roman" w:cs="Times New Roman"/>
          <w:spacing w:val="-9"/>
          <w:sz w:val="24"/>
          <w:szCs w:val="24"/>
        </w:rPr>
        <w:t>ЛиС</w:t>
      </w:r>
      <w:proofErr w:type="spellEnd"/>
      <w:r w:rsidRPr="00A432E5">
        <w:rPr>
          <w:rFonts w:ascii="Times New Roman" w:hAnsi="Times New Roman" w:cs="Times New Roman"/>
          <w:sz w:val="24"/>
          <w:szCs w:val="24"/>
        </w:rPr>
        <w:t xml:space="preserve"> позволяет обеспечить жизнедеятельность детского коллектива на уровне современных требований. </w:t>
      </w:r>
      <w:proofErr w:type="spellStart"/>
      <w:r w:rsidRPr="00A432E5">
        <w:rPr>
          <w:rFonts w:ascii="Times New Roman" w:hAnsi="Times New Roman" w:cs="Times New Roman"/>
          <w:spacing w:val="-9"/>
          <w:sz w:val="24"/>
          <w:szCs w:val="24"/>
        </w:rPr>
        <w:t>ЛиС</w:t>
      </w:r>
      <w:proofErr w:type="spellEnd"/>
      <w:r w:rsidRPr="00A432E5">
        <w:rPr>
          <w:rFonts w:ascii="Times New Roman" w:hAnsi="Times New Roman" w:cs="Times New Roman"/>
          <w:sz w:val="24"/>
          <w:szCs w:val="24"/>
        </w:rPr>
        <w:t xml:space="preserve"> - организация общности детей для удовлетворения потребностей каждой личности в саморазвитии и самореализации. Работа самоуправления строится по нескольким направлениям (комитетам) практической деятельности:</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xml:space="preserve">- комитет образования; </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xml:space="preserve">- комитет культуры; </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xml:space="preserve">- комитет спорта; </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xml:space="preserve">- комитет печати; </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комитет нравственно-патриотической работы;</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xml:space="preserve">- комитет труда; </w:t>
      </w:r>
    </w:p>
    <w:p w:rsidR="00A432E5" w:rsidRPr="00A432E5" w:rsidRDefault="00A432E5" w:rsidP="00A432E5">
      <w:pPr>
        <w:spacing w:after="0" w:line="240" w:lineRule="auto"/>
        <w:ind w:left="646" w:right="102"/>
        <w:jc w:val="both"/>
        <w:rPr>
          <w:rFonts w:ascii="Times New Roman" w:hAnsi="Times New Roman" w:cs="Times New Roman"/>
          <w:sz w:val="24"/>
          <w:szCs w:val="24"/>
        </w:rPr>
      </w:pPr>
      <w:r w:rsidRPr="00A432E5">
        <w:rPr>
          <w:rFonts w:ascii="Times New Roman" w:hAnsi="Times New Roman" w:cs="Times New Roman"/>
          <w:sz w:val="24"/>
          <w:szCs w:val="24"/>
        </w:rPr>
        <w:t>- комитет шефства.</w:t>
      </w:r>
    </w:p>
    <w:p w:rsidR="00A432E5" w:rsidRPr="00A432E5" w:rsidRDefault="00A432E5" w:rsidP="00A432E5">
      <w:pPr>
        <w:spacing w:after="0" w:line="240" w:lineRule="auto"/>
        <w:rPr>
          <w:rFonts w:ascii="Times New Roman" w:hAnsi="Times New Roman" w:cs="Times New Roman"/>
          <w:sz w:val="24"/>
          <w:szCs w:val="24"/>
        </w:rPr>
      </w:pPr>
    </w:p>
    <w:p w:rsidR="00A432E5" w:rsidRPr="00A432E5" w:rsidRDefault="00A432E5" w:rsidP="00A432E5">
      <w:pPr>
        <w:spacing w:after="0" w:line="240" w:lineRule="auto"/>
        <w:ind w:firstLine="708"/>
        <w:jc w:val="both"/>
        <w:rPr>
          <w:rFonts w:ascii="Times New Roman" w:hAnsi="Times New Roman" w:cs="Times New Roman"/>
          <w:sz w:val="24"/>
          <w:szCs w:val="24"/>
        </w:rPr>
      </w:pPr>
      <w:proofErr w:type="gramStart"/>
      <w:r w:rsidRPr="00A432E5">
        <w:rPr>
          <w:rFonts w:ascii="Times New Roman" w:hAnsi="Times New Roman" w:cs="Times New Roman"/>
          <w:b/>
          <w:bCs/>
          <w:sz w:val="24"/>
          <w:szCs w:val="24"/>
        </w:rPr>
        <w:t>Лицейское самоуправление (</w:t>
      </w:r>
      <w:proofErr w:type="spellStart"/>
      <w:r w:rsidRPr="00A432E5">
        <w:rPr>
          <w:rFonts w:ascii="Times New Roman" w:hAnsi="Times New Roman" w:cs="Times New Roman"/>
          <w:b/>
          <w:bCs/>
          <w:sz w:val="24"/>
          <w:szCs w:val="24"/>
        </w:rPr>
        <w:t>ЛиС</w:t>
      </w:r>
      <w:proofErr w:type="spellEnd"/>
      <w:r w:rsidRPr="00A432E5">
        <w:rPr>
          <w:rFonts w:ascii="Times New Roman" w:hAnsi="Times New Roman" w:cs="Times New Roman"/>
          <w:b/>
          <w:bCs/>
          <w:sz w:val="24"/>
          <w:szCs w:val="24"/>
        </w:rPr>
        <w:t>)</w:t>
      </w:r>
      <w:r w:rsidRPr="00A432E5">
        <w:rPr>
          <w:rFonts w:ascii="Times New Roman" w:hAnsi="Times New Roman" w:cs="Times New Roman"/>
          <w:sz w:val="24"/>
          <w:szCs w:val="24"/>
        </w:rPr>
        <w:t> – форма организации жизнедеятельности коллектива обучающихся, обеспечивающая развитие их самостоятельности в принятии и реализации решений для достижения общественно значимых целей.  </w:t>
      </w:r>
      <w:proofErr w:type="gramEnd"/>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В лицее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осуществляется через Совет старшеклассников.</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Сегодняшнее состояние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можно охарактеризовать как этап осмысления имеющегося опыта и поиска новых форм и содержания деятельности.</w:t>
      </w:r>
    </w:p>
    <w:p w:rsidR="00A432E5" w:rsidRPr="00A432E5" w:rsidRDefault="00A432E5" w:rsidP="00A432E5">
      <w:pPr>
        <w:spacing w:after="0" w:line="240" w:lineRule="auto"/>
        <w:jc w:val="both"/>
        <w:rPr>
          <w:rFonts w:ascii="Times New Roman" w:hAnsi="Times New Roman" w:cs="Times New Roman"/>
          <w:sz w:val="24"/>
          <w:szCs w:val="24"/>
          <w:u w:val="single"/>
        </w:rPr>
      </w:pP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sz w:val="24"/>
          <w:szCs w:val="24"/>
        </w:rPr>
        <w:t>Основной целью</w:t>
      </w:r>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является: становление воспитательной системы через формирование единого </w:t>
      </w:r>
      <w:proofErr w:type="spellStart"/>
      <w:r w:rsidRPr="00A432E5">
        <w:rPr>
          <w:rFonts w:ascii="Times New Roman" w:hAnsi="Times New Roman" w:cs="Times New Roman"/>
          <w:sz w:val="24"/>
          <w:szCs w:val="24"/>
        </w:rPr>
        <w:t>общелицейского</w:t>
      </w:r>
      <w:proofErr w:type="spellEnd"/>
      <w:r w:rsidRPr="00A432E5">
        <w:rPr>
          <w:rFonts w:ascii="Times New Roman" w:hAnsi="Times New Roman" w:cs="Times New Roman"/>
          <w:sz w:val="24"/>
          <w:szCs w:val="24"/>
        </w:rPr>
        <w:t xml:space="preserve"> коллектива.</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bCs/>
          <w:sz w:val="24"/>
          <w:szCs w:val="24"/>
        </w:rPr>
        <w:t xml:space="preserve">Основными задачами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являются: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активное вовлечение каждого лицеиста в разнообразную деятельность, что является основным механизмом формирования личности;</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обучение лицеистов элементам управленческой деятельности, что воспитывает ответственность и самостоятельность обучающихся;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повышение интеллектуального уровня лицеистов;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развитие творчества, инициативы, формирование активной гражданской позиции лицеистов;</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воспитание в детях добра и милосердия;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развитие творческой индивидуальности обучающихся и лидерских качеств;</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повышение педагогической культуры учителей, творческий и профессиональный рост педагогического коллектива.</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bCs/>
          <w:sz w:val="24"/>
          <w:szCs w:val="24"/>
        </w:rPr>
        <w:t xml:space="preserve">Методы развития </w:t>
      </w:r>
      <w:proofErr w:type="spellStart"/>
      <w:r w:rsidRPr="00A432E5">
        <w:rPr>
          <w:rFonts w:ascii="Times New Roman" w:hAnsi="Times New Roman" w:cs="Times New Roman"/>
          <w:b/>
          <w:bCs/>
          <w:sz w:val="24"/>
          <w:szCs w:val="24"/>
        </w:rPr>
        <w:t>ЛиС</w:t>
      </w:r>
      <w:proofErr w:type="spellEnd"/>
      <w:r w:rsidRPr="00A432E5">
        <w:rPr>
          <w:rFonts w:ascii="Times New Roman" w:hAnsi="Times New Roman" w:cs="Times New Roman"/>
          <w:b/>
          <w:bCs/>
          <w:sz w:val="24"/>
          <w:szCs w:val="24"/>
        </w:rPr>
        <w:t>,</w:t>
      </w:r>
      <w:r w:rsidRPr="00A432E5">
        <w:rPr>
          <w:rFonts w:ascii="Times New Roman" w:hAnsi="Times New Roman" w:cs="Times New Roman"/>
          <w:sz w:val="24"/>
          <w:szCs w:val="24"/>
        </w:rPr>
        <w:t xml:space="preserve"> используемые в практике лицея: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авансированного доверия;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ответственного поручительства;</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личного примера;</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убеждения;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общественного мнения;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поощрения;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lastRenderedPageBreak/>
        <w:t>-  деловые игры и ситуационные игры, тренинги;</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соревнования, конкурсы, коллективная творческая деятельность;</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ритуалы, традиции;</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метод «педагогического инструктажа конкретного дела».</w:t>
      </w:r>
    </w:p>
    <w:p w:rsidR="00A432E5" w:rsidRPr="00A432E5" w:rsidRDefault="00A432E5" w:rsidP="00A432E5">
      <w:pPr>
        <w:spacing w:after="0" w:line="240" w:lineRule="auto"/>
        <w:jc w:val="both"/>
        <w:rPr>
          <w:rFonts w:ascii="Times New Roman" w:hAnsi="Times New Roman" w:cs="Times New Roman"/>
          <w:b/>
          <w:bCs/>
          <w:sz w:val="24"/>
          <w:szCs w:val="24"/>
        </w:rPr>
      </w:pP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bCs/>
          <w:sz w:val="24"/>
          <w:szCs w:val="24"/>
        </w:rPr>
        <w:t xml:space="preserve">Атрибуты и символы </w:t>
      </w:r>
      <w:proofErr w:type="spellStart"/>
      <w:r w:rsidRPr="00A432E5">
        <w:rPr>
          <w:rFonts w:ascii="Times New Roman" w:hAnsi="Times New Roman" w:cs="Times New Roman"/>
          <w:b/>
          <w:bCs/>
          <w:sz w:val="24"/>
          <w:szCs w:val="24"/>
        </w:rPr>
        <w:t>ЛиС</w:t>
      </w:r>
      <w:proofErr w:type="spellEnd"/>
      <w:r w:rsidRPr="00A432E5">
        <w:rPr>
          <w:rFonts w:ascii="Times New Roman" w:hAnsi="Times New Roman" w:cs="Times New Roman"/>
          <w:sz w:val="24"/>
          <w:szCs w:val="24"/>
        </w:rPr>
        <w:t xml:space="preserve">: лицей  имеет свой герб, гимн, флаг,  эмблему, девиз: «Сотрудничество – основа успешности каждого!», лицейскую газету «Звонок». Советом обучающихся учреждена Почетная грамота, которой награждаются активные члены ученических коллективов. Это признание сверстников. Совет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учредил Сертификат на получение пирога в лицейской столовой. Сертификатом награждаются классные коллективы, по итогам полугодия и учебного года, оставившие яркий след в жизни лицея.</w:t>
      </w:r>
    </w:p>
    <w:p w:rsidR="00A432E5" w:rsidRPr="00A432E5" w:rsidRDefault="00A432E5" w:rsidP="00A432E5">
      <w:pPr>
        <w:spacing w:after="0" w:line="240" w:lineRule="auto"/>
        <w:jc w:val="both"/>
        <w:rPr>
          <w:rFonts w:ascii="Times New Roman" w:hAnsi="Times New Roman" w:cs="Times New Roman"/>
          <w:b/>
          <w:bCs/>
          <w:sz w:val="24"/>
          <w:szCs w:val="24"/>
        </w:rPr>
      </w:pP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bCs/>
          <w:sz w:val="24"/>
          <w:szCs w:val="24"/>
        </w:rPr>
        <w:t xml:space="preserve">Принципы лидеров </w:t>
      </w:r>
      <w:proofErr w:type="spellStart"/>
      <w:r w:rsidRPr="00A432E5">
        <w:rPr>
          <w:rFonts w:ascii="Times New Roman" w:hAnsi="Times New Roman" w:cs="Times New Roman"/>
          <w:b/>
          <w:bCs/>
          <w:sz w:val="24"/>
          <w:szCs w:val="24"/>
        </w:rPr>
        <w:t>ЛиС</w:t>
      </w:r>
      <w:proofErr w:type="spellEnd"/>
      <w:r w:rsidRPr="00A432E5">
        <w:rPr>
          <w:rFonts w:ascii="Times New Roman" w:hAnsi="Times New Roman" w:cs="Times New Roman"/>
          <w:b/>
          <w:bCs/>
          <w:sz w:val="24"/>
          <w:szCs w:val="24"/>
        </w:rPr>
        <w:t>:</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u w:val="single"/>
        </w:rPr>
        <w:t>1. Открытость и доступность</w:t>
      </w:r>
      <w:r w:rsidRPr="00A432E5">
        <w:rPr>
          <w:rFonts w:ascii="Times New Roman" w:hAnsi="Times New Roman" w:cs="Times New Roman"/>
          <w:sz w:val="24"/>
          <w:szCs w:val="24"/>
        </w:rPr>
        <w:t>. Органы ученического самоуправления открыты для всех членов ученического коллектива. Все школьники могут принимать участие в самоуправленческой деятельности независимо от того, к какому первичному коллективу или объединению они относятся.</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u w:val="single"/>
        </w:rPr>
        <w:t>2. Добровольность и творчество</w:t>
      </w:r>
      <w:r w:rsidRPr="00A432E5">
        <w:rPr>
          <w:rFonts w:ascii="Times New Roman" w:hAnsi="Times New Roman" w:cs="Times New Roman"/>
          <w:sz w:val="24"/>
          <w:szCs w:val="24"/>
        </w:rPr>
        <w:t>. Первичным ученическим коллективам предоставляется право свободного выбора содержания деятельности, форм работы для достижения личных и коллективных целей.</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u w:val="single"/>
        </w:rPr>
        <w:t>3. Равенство и сотрудничество</w:t>
      </w:r>
      <w:r w:rsidRPr="00A432E5">
        <w:rPr>
          <w:rFonts w:ascii="Times New Roman" w:hAnsi="Times New Roman" w:cs="Times New Roman"/>
          <w:sz w:val="24"/>
          <w:szCs w:val="24"/>
        </w:rPr>
        <w:t>. В ученических коллективах все – и выборные,  и рядовые члены – занимают равное положение. Коллективы строят свои взаимоотношения на основе сотрудничества и равноправного партнерства.</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u w:val="single"/>
        </w:rPr>
        <w:t>4. Непрерывность и перспективность</w:t>
      </w:r>
      <w:r w:rsidRPr="00A432E5">
        <w:rPr>
          <w:rFonts w:ascii="Times New Roman" w:hAnsi="Times New Roman" w:cs="Times New Roman"/>
          <w:sz w:val="24"/>
          <w:szCs w:val="24"/>
        </w:rPr>
        <w:t>. Органы ученического самоуправления действуют на протяжении всего учебно-воспитательного процесса. Лидеры школы должны прилагать усилия для воспитания своей смены.</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5</w:t>
      </w:r>
      <w:r w:rsidRPr="00A432E5">
        <w:rPr>
          <w:rFonts w:ascii="Times New Roman" w:hAnsi="Times New Roman" w:cs="Times New Roman"/>
          <w:sz w:val="24"/>
          <w:szCs w:val="24"/>
          <w:u w:val="single"/>
        </w:rPr>
        <w:t>. Социальная направленность деятельности</w:t>
      </w:r>
      <w:r w:rsidRPr="00A432E5">
        <w:rPr>
          <w:rFonts w:ascii="Times New Roman" w:hAnsi="Times New Roman" w:cs="Times New Roman"/>
          <w:sz w:val="24"/>
          <w:szCs w:val="24"/>
        </w:rPr>
        <w:t>. Любая деятельность должна приносить пользу обществу,  должна быть направлена на поиск путей решения актуальных проблем классного и школьного коллективов, ближайшего социума.</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6. </w:t>
      </w:r>
      <w:proofErr w:type="gramStart"/>
      <w:r w:rsidRPr="00A432E5">
        <w:rPr>
          <w:rFonts w:ascii="Times New Roman" w:hAnsi="Times New Roman" w:cs="Times New Roman"/>
          <w:sz w:val="24"/>
          <w:szCs w:val="24"/>
          <w:u w:val="single"/>
        </w:rPr>
        <w:t>Коллективное принятие решений</w:t>
      </w:r>
      <w:r w:rsidRPr="00A432E5">
        <w:rPr>
          <w:rFonts w:ascii="Times New Roman" w:hAnsi="Times New Roman" w:cs="Times New Roman"/>
          <w:sz w:val="24"/>
          <w:szCs w:val="24"/>
        </w:rPr>
        <w:t xml:space="preserve"> – решения Совета обучающихся не могут быть приняты кем-то единолично.</w:t>
      </w:r>
      <w:proofErr w:type="gramEnd"/>
      <w:r w:rsidRPr="00A432E5">
        <w:rPr>
          <w:rFonts w:ascii="Times New Roman" w:hAnsi="Times New Roman" w:cs="Times New Roman"/>
          <w:sz w:val="24"/>
          <w:szCs w:val="24"/>
        </w:rPr>
        <w:t xml:space="preserve"> Все предложения обсуждаются и  по результатам голосования становятся решением Совета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w:t>
      </w:r>
    </w:p>
    <w:p w:rsidR="00A432E5" w:rsidRPr="00A432E5" w:rsidRDefault="00A432E5" w:rsidP="00A432E5">
      <w:pPr>
        <w:spacing w:after="0" w:line="240" w:lineRule="auto"/>
        <w:jc w:val="both"/>
        <w:rPr>
          <w:rFonts w:ascii="Times New Roman" w:hAnsi="Times New Roman" w:cs="Times New Roman"/>
          <w:b/>
          <w:bCs/>
          <w:sz w:val="24"/>
          <w:szCs w:val="24"/>
        </w:rPr>
      </w:pP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bCs/>
          <w:sz w:val="24"/>
          <w:szCs w:val="24"/>
        </w:rPr>
        <w:t xml:space="preserve">Структура органов </w:t>
      </w:r>
      <w:proofErr w:type="spellStart"/>
      <w:r w:rsidRPr="00A432E5">
        <w:rPr>
          <w:rFonts w:ascii="Times New Roman" w:hAnsi="Times New Roman" w:cs="Times New Roman"/>
          <w:b/>
          <w:bCs/>
          <w:sz w:val="24"/>
          <w:szCs w:val="24"/>
        </w:rPr>
        <w:t>ЛиС</w:t>
      </w:r>
      <w:proofErr w:type="spellEnd"/>
      <w:r w:rsidRPr="00A432E5">
        <w:rPr>
          <w:rFonts w:ascii="Times New Roman" w:hAnsi="Times New Roman" w:cs="Times New Roman"/>
          <w:b/>
          <w:bCs/>
          <w:sz w:val="24"/>
          <w:szCs w:val="24"/>
        </w:rPr>
        <w:t>:</w:t>
      </w:r>
      <w:r w:rsidRPr="00A432E5">
        <w:rPr>
          <w:rFonts w:ascii="Times New Roman" w:hAnsi="Times New Roman" w:cs="Times New Roman"/>
          <w:sz w:val="24"/>
          <w:szCs w:val="24"/>
        </w:rPr>
        <w:t xml:space="preserve">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Сложилась трехуровневая структура ученического самоуправления и лицейского </w:t>
      </w:r>
      <w:proofErr w:type="spellStart"/>
      <w:r w:rsidRPr="00A432E5">
        <w:rPr>
          <w:rFonts w:ascii="Times New Roman" w:hAnsi="Times New Roman" w:cs="Times New Roman"/>
          <w:sz w:val="24"/>
          <w:szCs w:val="24"/>
        </w:rPr>
        <w:t>соуправления</w:t>
      </w:r>
      <w:proofErr w:type="spellEnd"/>
      <w:r w:rsidRPr="00A432E5">
        <w:rPr>
          <w:rFonts w:ascii="Times New Roman" w:hAnsi="Times New Roman" w:cs="Times New Roman"/>
          <w:sz w:val="24"/>
          <w:szCs w:val="24"/>
        </w:rPr>
        <w:t>:</w:t>
      </w:r>
    </w:p>
    <w:p w:rsidR="00A432E5" w:rsidRPr="00A432E5" w:rsidRDefault="00A432E5" w:rsidP="00A432E5">
      <w:pPr>
        <w:spacing w:after="0" w:line="240" w:lineRule="auto"/>
        <w:jc w:val="both"/>
        <w:rPr>
          <w:rFonts w:ascii="Times New Roman" w:hAnsi="Times New Roman" w:cs="Times New Roman"/>
          <w:noProof/>
          <w:sz w:val="24"/>
          <w:szCs w:val="24"/>
        </w:rPr>
      </w:pPr>
      <w:r w:rsidRPr="00A432E5">
        <w:rPr>
          <w:rFonts w:ascii="Times New Roman" w:hAnsi="Times New Roman" w:cs="Times New Roman"/>
          <w:noProof/>
          <w:sz w:val="24"/>
          <w:szCs w:val="24"/>
        </w:rPr>
        <w:t xml:space="preserve">                 </w:t>
      </w:r>
      <w:r w:rsidRPr="00A432E5">
        <w:rPr>
          <w:rFonts w:ascii="Times New Roman" w:hAnsi="Times New Roman" w:cs="Times New Roman"/>
          <w:noProof/>
          <w:sz w:val="24"/>
          <w:szCs w:val="24"/>
          <w:lang w:eastAsia="ru-RU"/>
        </w:rPr>
        <w:drawing>
          <wp:inline distT="0" distB="0" distL="0" distR="0">
            <wp:extent cx="4705350" cy="1373010"/>
            <wp:effectExtent l="0" t="38100" r="0" b="0"/>
            <wp:docPr id="16"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inline>
        </w:drawing>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первый уровень – органы классного самоуправления: собрания классных коллективов и советы классов;</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второй уровень – органы лицейского самоуправления: </w:t>
      </w:r>
      <w:proofErr w:type="spellStart"/>
      <w:r w:rsidRPr="00A432E5">
        <w:rPr>
          <w:rFonts w:ascii="Times New Roman" w:hAnsi="Times New Roman" w:cs="Times New Roman"/>
          <w:sz w:val="24"/>
          <w:szCs w:val="24"/>
        </w:rPr>
        <w:t>общелицейское</w:t>
      </w:r>
      <w:proofErr w:type="spellEnd"/>
      <w:r w:rsidRPr="00A432E5">
        <w:rPr>
          <w:rFonts w:ascii="Times New Roman" w:hAnsi="Times New Roman" w:cs="Times New Roman"/>
          <w:sz w:val="24"/>
          <w:szCs w:val="24"/>
        </w:rPr>
        <w:t xml:space="preserve"> ученическое собрание, Совет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и комитеты по направлениям работы;</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третий уровень – органы лицейского </w:t>
      </w:r>
      <w:proofErr w:type="spellStart"/>
      <w:r w:rsidRPr="00A432E5">
        <w:rPr>
          <w:rFonts w:ascii="Times New Roman" w:hAnsi="Times New Roman" w:cs="Times New Roman"/>
          <w:sz w:val="24"/>
          <w:szCs w:val="24"/>
        </w:rPr>
        <w:t>соуправления</w:t>
      </w:r>
      <w:proofErr w:type="spellEnd"/>
      <w:r w:rsidRPr="00A432E5">
        <w:rPr>
          <w:rFonts w:ascii="Times New Roman" w:hAnsi="Times New Roman" w:cs="Times New Roman"/>
          <w:sz w:val="24"/>
          <w:szCs w:val="24"/>
        </w:rPr>
        <w:t xml:space="preserve">: </w:t>
      </w:r>
      <w:proofErr w:type="spellStart"/>
      <w:r w:rsidRPr="00A432E5">
        <w:rPr>
          <w:rFonts w:ascii="Times New Roman" w:hAnsi="Times New Roman" w:cs="Times New Roman"/>
          <w:sz w:val="24"/>
          <w:szCs w:val="24"/>
        </w:rPr>
        <w:t>общелицейская</w:t>
      </w:r>
      <w:proofErr w:type="spellEnd"/>
      <w:r w:rsidRPr="00A432E5">
        <w:rPr>
          <w:rFonts w:ascii="Times New Roman" w:hAnsi="Times New Roman" w:cs="Times New Roman"/>
          <w:sz w:val="24"/>
          <w:szCs w:val="24"/>
        </w:rPr>
        <w:t xml:space="preserve"> конференция,  Совет лицея, педагогический совет, Совет родителей и администрация лицея.</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Лицейский орган самоуправления "Совет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является частью структуры управления воспитательным процессом лицея. Классные органы самоуправления – советы классов являются частью структуры управления на уровне классных коллективов.</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b/>
          <w:bCs/>
          <w:sz w:val="24"/>
          <w:szCs w:val="24"/>
        </w:rPr>
        <w:t xml:space="preserve">Совет </w:t>
      </w:r>
      <w:proofErr w:type="gramStart"/>
      <w:r w:rsidRPr="00A432E5">
        <w:rPr>
          <w:rFonts w:ascii="Times New Roman" w:hAnsi="Times New Roman" w:cs="Times New Roman"/>
          <w:b/>
          <w:bCs/>
          <w:sz w:val="24"/>
          <w:szCs w:val="24"/>
        </w:rPr>
        <w:t>обучающихся</w:t>
      </w:r>
      <w:proofErr w:type="gramEnd"/>
      <w:r w:rsidRPr="00A432E5">
        <w:rPr>
          <w:rFonts w:ascii="Times New Roman" w:hAnsi="Times New Roman" w:cs="Times New Roman"/>
          <w:b/>
          <w:bCs/>
          <w:sz w:val="24"/>
          <w:szCs w:val="24"/>
        </w:rPr>
        <w:t xml:space="preserve"> – представительный орган ученического самоуправления, </w:t>
      </w:r>
      <w:r w:rsidRPr="00A432E5">
        <w:rPr>
          <w:rFonts w:ascii="Times New Roman" w:hAnsi="Times New Roman" w:cs="Times New Roman"/>
          <w:sz w:val="24"/>
          <w:szCs w:val="24"/>
        </w:rPr>
        <w:t xml:space="preserve">формируется </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lastRenderedPageBreak/>
        <w:t xml:space="preserve">1)  на основе выборов в первичных классных коллективах и, возможно </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2) самовыдвижение, т.е. участие в работе Совета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по собственной инициативе. Процедура выборов регламентируется Положением о выборах в органы ученического самоуправления. Выборы проводятся ежегодно. В структуре Совета обучающихся выделяются: </w:t>
      </w:r>
      <w:r w:rsidRPr="00A432E5">
        <w:rPr>
          <w:rFonts w:ascii="Times New Roman" w:hAnsi="Times New Roman" w:cs="Times New Roman"/>
          <w:i/>
          <w:iCs/>
          <w:sz w:val="24"/>
          <w:szCs w:val="24"/>
        </w:rPr>
        <w:t>актив старшеклассников</w:t>
      </w:r>
      <w:r w:rsidRPr="00A432E5">
        <w:rPr>
          <w:rFonts w:ascii="Times New Roman" w:hAnsi="Times New Roman" w:cs="Times New Roman"/>
          <w:sz w:val="24"/>
          <w:szCs w:val="24"/>
        </w:rPr>
        <w:t xml:space="preserve">, куда входят учащиеся 7-11 классов – это признанные лидеры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способные инициировать идеи, организовывать при поддержке взрослых коллективные дела. В </w:t>
      </w:r>
      <w:r w:rsidRPr="00A432E5">
        <w:rPr>
          <w:rFonts w:ascii="Times New Roman" w:hAnsi="Times New Roman" w:cs="Times New Roman"/>
          <w:i/>
          <w:iCs/>
          <w:sz w:val="24"/>
          <w:szCs w:val="24"/>
        </w:rPr>
        <w:t>резерв лидеров лицея</w:t>
      </w:r>
      <w:r w:rsidRPr="00A432E5">
        <w:rPr>
          <w:rFonts w:ascii="Times New Roman" w:hAnsi="Times New Roman" w:cs="Times New Roman"/>
          <w:sz w:val="24"/>
          <w:szCs w:val="24"/>
        </w:rPr>
        <w:t xml:space="preserve"> входят учащиеся 5-6 классов. Это учащиеся, проявляющие интерес к общественной жизни лицея, способные служить проводниками идей Совета обучающихся.</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Приоритетные направления работы Совета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образуют Комитеты:</w:t>
      </w:r>
    </w:p>
    <w:p w:rsidR="00A432E5" w:rsidRPr="00A432E5" w:rsidRDefault="00A432E5" w:rsidP="00A432E5">
      <w:pPr>
        <w:pStyle w:val="ab"/>
        <w:spacing w:before="0" w:beforeAutospacing="0" w:after="0" w:afterAutospacing="0"/>
        <w:ind w:left="100" w:right="100" w:firstLine="300"/>
        <w:jc w:val="both"/>
      </w:pPr>
      <w:r w:rsidRPr="00A432E5">
        <w:t>Комитет образования: содействие в развитии интеллектуальных сил и способностей обучающихся, помощь адми</w:t>
      </w:r>
      <w:r w:rsidRPr="00A432E5">
        <w:softHyphen/>
        <w:t>нистрации в подготовке и проведении научных конференции; помощь отстающим и неуспевающим в учебе лицеистам; диагностика успехов, обучающихся в интеллектуальных конкурсах области, района, города, школы, класса.</w:t>
      </w:r>
    </w:p>
    <w:p w:rsidR="00A432E5" w:rsidRPr="00A432E5" w:rsidRDefault="00A432E5" w:rsidP="00A432E5">
      <w:pPr>
        <w:pStyle w:val="ab"/>
        <w:spacing w:before="0" w:beforeAutospacing="0" w:after="0" w:afterAutospacing="0"/>
        <w:ind w:left="100" w:right="100" w:firstLine="300"/>
        <w:jc w:val="both"/>
      </w:pPr>
      <w:r w:rsidRPr="00A432E5">
        <w:t xml:space="preserve">Комитет культуры: формирование и развитие организаторских </w:t>
      </w:r>
      <w:r w:rsidRPr="00A432E5">
        <w:rPr>
          <w:i/>
          <w:iCs/>
        </w:rPr>
        <w:t>способностей</w:t>
      </w:r>
      <w:r w:rsidRPr="00A432E5">
        <w:t>, организация проведения творческих дел, обеспечение эстетики про</w:t>
      </w:r>
      <w:r w:rsidRPr="00A432E5">
        <w:softHyphen/>
        <w:t>водимых мероприятий, развития навыков культуры общения;</w:t>
      </w:r>
    </w:p>
    <w:p w:rsidR="00A432E5" w:rsidRPr="00A432E5" w:rsidRDefault="00A432E5" w:rsidP="00A432E5">
      <w:pPr>
        <w:shd w:val="clear" w:color="auto" w:fill="FFFFFF"/>
        <w:autoSpaceDE w:val="0"/>
        <w:autoSpaceDN w:val="0"/>
        <w:adjustRightInd w:val="0"/>
        <w:spacing w:after="0" w:line="240" w:lineRule="auto"/>
        <w:ind w:firstLine="426"/>
        <w:jc w:val="both"/>
        <w:rPr>
          <w:rFonts w:ascii="Times New Roman" w:hAnsi="Times New Roman" w:cs="Times New Roman"/>
          <w:sz w:val="24"/>
          <w:szCs w:val="24"/>
        </w:rPr>
      </w:pPr>
      <w:proofErr w:type="gramStart"/>
      <w:r w:rsidRPr="00A432E5">
        <w:rPr>
          <w:rFonts w:ascii="Times New Roman" w:hAnsi="Times New Roman" w:cs="Times New Roman"/>
          <w:sz w:val="24"/>
          <w:szCs w:val="24"/>
        </w:rPr>
        <w:t xml:space="preserve">Комитет спорта: оказание помощи при проведении спортивных праздников, соревнований; диагностика успехов, обучающихся в интеллектуальных конкурсах области, района, города, школы, класса; взаимодействует с организациями физкультуры, спорта и туризма. </w:t>
      </w:r>
      <w:proofErr w:type="gramEnd"/>
    </w:p>
    <w:p w:rsidR="00A432E5" w:rsidRPr="00A432E5" w:rsidRDefault="00A432E5" w:rsidP="00A432E5">
      <w:pPr>
        <w:shd w:val="clear" w:color="auto" w:fill="FFFFFF"/>
        <w:autoSpaceDE w:val="0"/>
        <w:autoSpaceDN w:val="0"/>
        <w:adjustRightInd w:val="0"/>
        <w:spacing w:after="0" w:line="240" w:lineRule="auto"/>
        <w:ind w:firstLine="426"/>
        <w:jc w:val="both"/>
        <w:rPr>
          <w:rFonts w:ascii="Times New Roman" w:hAnsi="Times New Roman" w:cs="Times New Roman"/>
          <w:sz w:val="24"/>
          <w:szCs w:val="24"/>
        </w:rPr>
      </w:pPr>
      <w:r w:rsidRPr="00A432E5">
        <w:rPr>
          <w:rFonts w:ascii="Times New Roman" w:hAnsi="Times New Roman" w:cs="Times New Roman"/>
          <w:sz w:val="24"/>
          <w:szCs w:val="24"/>
        </w:rPr>
        <w:t>Комитет печати: своевременное доведение информации, отражающей жизнь лицейского коллектива, выпуск газет, информационных листов, фотосъемка проведенных мероприятий;</w:t>
      </w:r>
    </w:p>
    <w:p w:rsidR="00A432E5" w:rsidRPr="00A432E5" w:rsidRDefault="00A432E5" w:rsidP="00A432E5">
      <w:pPr>
        <w:shd w:val="clear" w:color="auto" w:fill="FFFFFF"/>
        <w:autoSpaceDE w:val="0"/>
        <w:autoSpaceDN w:val="0"/>
        <w:adjustRightInd w:val="0"/>
        <w:spacing w:after="0" w:line="240" w:lineRule="auto"/>
        <w:ind w:firstLine="426"/>
        <w:jc w:val="both"/>
        <w:rPr>
          <w:rFonts w:ascii="Times New Roman" w:hAnsi="Times New Roman" w:cs="Times New Roman"/>
          <w:sz w:val="24"/>
          <w:szCs w:val="24"/>
        </w:rPr>
      </w:pPr>
      <w:r w:rsidRPr="00A432E5">
        <w:rPr>
          <w:rFonts w:ascii="Times New Roman" w:hAnsi="Times New Roman" w:cs="Times New Roman"/>
          <w:sz w:val="24"/>
          <w:szCs w:val="24"/>
        </w:rPr>
        <w:t xml:space="preserve">Комитет «моя страна»: Воспитание гражданственности, патриотизма, уважения к правам, свободам и обязанностям человека; формирование способности открыто выражать и отстаивать свою нравственно оправданную позицию, проявлять критичность к собственным намерениям, мыслям и поступка; принятие обучающимся базовых общенациональных ценностей, национальных и этнических духовных традиций; оказание помощи в проведении благотворительных акций, мероприятий по патриотическому воспитанию. </w:t>
      </w:r>
    </w:p>
    <w:p w:rsidR="00A432E5" w:rsidRPr="00A432E5" w:rsidRDefault="00A432E5" w:rsidP="00A432E5">
      <w:pPr>
        <w:shd w:val="clear" w:color="auto" w:fill="FFFFFF"/>
        <w:autoSpaceDE w:val="0"/>
        <w:autoSpaceDN w:val="0"/>
        <w:adjustRightInd w:val="0"/>
        <w:spacing w:after="0" w:line="240" w:lineRule="auto"/>
        <w:ind w:firstLine="426"/>
        <w:jc w:val="both"/>
        <w:rPr>
          <w:rFonts w:ascii="Times New Roman" w:hAnsi="Times New Roman" w:cs="Times New Roman"/>
          <w:sz w:val="24"/>
          <w:szCs w:val="24"/>
        </w:rPr>
      </w:pPr>
      <w:proofErr w:type="gramStart"/>
      <w:r w:rsidRPr="00A432E5">
        <w:rPr>
          <w:rFonts w:ascii="Times New Roman" w:hAnsi="Times New Roman" w:cs="Times New Roman"/>
          <w:sz w:val="24"/>
          <w:szCs w:val="24"/>
        </w:rPr>
        <w:t>Комитет труда и порядка: помощь в проведении субботников, помощь администрации в обеспечении порядка в лицее, ознакомление обучающихся с правилами безопасного поведения, осуществление контроля над выполнением требований внутреннего распорядка;</w:t>
      </w:r>
      <w:proofErr w:type="gramEnd"/>
    </w:p>
    <w:p w:rsidR="00A432E5" w:rsidRPr="00A432E5" w:rsidRDefault="00A432E5" w:rsidP="00A432E5">
      <w:pPr>
        <w:shd w:val="clear" w:color="auto" w:fill="FFFFFF"/>
        <w:autoSpaceDE w:val="0"/>
        <w:autoSpaceDN w:val="0"/>
        <w:adjustRightInd w:val="0"/>
        <w:spacing w:after="0" w:line="240" w:lineRule="auto"/>
        <w:ind w:firstLine="426"/>
        <w:jc w:val="both"/>
        <w:rPr>
          <w:rFonts w:ascii="Times New Roman" w:hAnsi="Times New Roman" w:cs="Times New Roman"/>
          <w:sz w:val="24"/>
          <w:szCs w:val="24"/>
        </w:rPr>
      </w:pPr>
      <w:r w:rsidRPr="00A432E5">
        <w:rPr>
          <w:rFonts w:ascii="Times New Roman" w:hAnsi="Times New Roman" w:cs="Times New Roman"/>
          <w:sz w:val="24"/>
          <w:szCs w:val="24"/>
        </w:rPr>
        <w:t xml:space="preserve">Комитет шефства: помощь отстающим и неуспевающим в учебе ученикам, проведение мероприятий для начальной школы и 5 – 7 классов, помощь младшим классам в общешкольных делах и подготовки мероприятий. </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Комитеты в своей деятельности подотчетны </w:t>
      </w:r>
      <w:proofErr w:type="spellStart"/>
      <w:r w:rsidRPr="00A432E5">
        <w:rPr>
          <w:rFonts w:ascii="Times New Roman" w:hAnsi="Times New Roman" w:cs="Times New Roman"/>
          <w:sz w:val="24"/>
          <w:szCs w:val="24"/>
        </w:rPr>
        <w:t>общелицейской</w:t>
      </w:r>
      <w:proofErr w:type="spellEnd"/>
      <w:r w:rsidRPr="00A432E5">
        <w:rPr>
          <w:rFonts w:ascii="Times New Roman" w:hAnsi="Times New Roman" w:cs="Times New Roman"/>
          <w:sz w:val="24"/>
          <w:szCs w:val="24"/>
        </w:rPr>
        <w:t xml:space="preserve"> конференции, </w:t>
      </w:r>
      <w:proofErr w:type="spellStart"/>
      <w:r w:rsidRPr="00A432E5">
        <w:rPr>
          <w:rFonts w:ascii="Times New Roman" w:hAnsi="Times New Roman" w:cs="Times New Roman"/>
          <w:sz w:val="24"/>
          <w:szCs w:val="24"/>
        </w:rPr>
        <w:t>общелицейскому</w:t>
      </w:r>
      <w:proofErr w:type="spellEnd"/>
      <w:r w:rsidRPr="00A432E5">
        <w:rPr>
          <w:rFonts w:ascii="Times New Roman" w:hAnsi="Times New Roman" w:cs="Times New Roman"/>
          <w:sz w:val="24"/>
          <w:szCs w:val="24"/>
        </w:rPr>
        <w:t xml:space="preserve"> ученическому собранию, Совету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Совет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проводит еженедельные плановые заседания. Заседания правомочны принимать решения, по вопросам, относящимся к компетенции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если на заседании присутствует 2\3 его выборного состава. На заседаниях, кроме оперативной работы, реализуется функция обучения лицеистов элементам управленческой деятельности.  Решения Совета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принимаются открытым голосованием. Решение считается принятым, если за него проголосовало не менее 2\3 присутствующих членов Совета обучающихся.</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Классные органы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могут иметь подобную либо иную структуру, в зависимости от решения классного собрания.</w:t>
      </w:r>
    </w:p>
    <w:p w:rsidR="00A432E5" w:rsidRPr="00D745CD" w:rsidRDefault="00A432E5" w:rsidP="00A432E5">
      <w:pPr>
        <w:pStyle w:val="a5"/>
        <w:ind w:left="142" w:firstLine="566"/>
        <w:jc w:val="both"/>
        <w:rPr>
          <w:rFonts w:ascii="Times New Roman" w:hAnsi="Times New Roman"/>
          <w:b w:val="0"/>
          <w:szCs w:val="24"/>
        </w:rPr>
      </w:pPr>
      <w:r w:rsidRPr="00D745CD">
        <w:rPr>
          <w:rFonts w:ascii="Times New Roman" w:hAnsi="Times New Roman"/>
          <w:b w:val="0"/>
          <w:szCs w:val="24"/>
        </w:rPr>
        <w:t xml:space="preserve">Для подростка важно, как относятся его сверстники к проблеме, их – мнение, результат совершаемых действий. </w:t>
      </w:r>
      <w:proofErr w:type="gramStart"/>
      <w:r w:rsidRPr="00D745CD">
        <w:rPr>
          <w:rFonts w:ascii="Times New Roman" w:hAnsi="Times New Roman"/>
          <w:b w:val="0"/>
          <w:szCs w:val="24"/>
        </w:rPr>
        <w:t xml:space="preserve">Поэтому все профилактические мероприятия в лицее проводятся с участием в подготовке и проведении самих лицеистов или полностью организованы участниками </w:t>
      </w:r>
      <w:proofErr w:type="spellStart"/>
      <w:r w:rsidRPr="00D745CD">
        <w:rPr>
          <w:rFonts w:ascii="Times New Roman" w:hAnsi="Times New Roman"/>
          <w:b w:val="0"/>
          <w:szCs w:val="24"/>
        </w:rPr>
        <w:t>ЛиС</w:t>
      </w:r>
      <w:proofErr w:type="spellEnd"/>
      <w:r w:rsidRPr="00D745CD">
        <w:rPr>
          <w:rFonts w:ascii="Times New Roman" w:hAnsi="Times New Roman"/>
          <w:b w:val="0"/>
          <w:szCs w:val="24"/>
        </w:rPr>
        <w:t xml:space="preserve"> (Лицейское Самоуправление.</w:t>
      </w:r>
      <w:proofErr w:type="gramEnd"/>
      <w:r w:rsidRPr="00D745CD">
        <w:rPr>
          <w:rFonts w:ascii="Times New Roman" w:hAnsi="Times New Roman"/>
          <w:b w:val="0"/>
          <w:szCs w:val="24"/>
        </w:rPr>
        <w:t xml:space="preserve"> Это проведение уроков «Здоровья» в начальной школе, акций, «Мы против </w:t>
      </w:r>
      <w:proofErr w:type="spellStart"/>
      <w:r w:rsidRPr="00D745CD">
        <w:rPr>
          <w:rFonts w:ascii="Times New Roman" w:hAnsi="Times New Roman"/>
          <w:b w:val="0"/>
          <w:szCs w:val="24"/>
        </w:rPr>
        <w:t>СПИДа</w:t>
      </w:r>
      <w:proofErr w:type="spellEnd"/>
      <w:r w:rsidRPr="00D745CD">
        <w:rPr>
          <w:rFonts w:ascii="Times New Roman" w:hAnsi="Times New Roman"/>
          <w:b w:val="0"/>
          <w:szCs w:val="24"/>
        </w:rPr>
        <w:t>», «НЕТ курению и алкоголю!», «Жизнь без наркотиков».</w:t>
      </w:r>
    </w:p>
    <w:p w:rsidR="00A432E5" w:rsidRPr="00A432E5" w:rsidRDefault="00A432E5" w:rsidP="00A432E5">
      <w:pPr>
        <w:spacing w:after="0" w:line="240" w:lineRule="auto"/>
        <w:ind w:firstLine="709"/>
        <w:jc w:val="both"/>
        <w:rPr>
          <w:rFonts w:ascii="Times New Roman" w:hAnsi="Times New Roman" w:cs="Times New Roman"/>
          <w:sz w:val="24"/>
          <w:szCs w:val="24"/>
        </w:rPr>
      </w:pPr>
      <w:r w:rsidRPr="00A432E5">
        <w:rPr>
          <w:rFonts w:ascii="Times New Roman" w:hAnsi="Times New Roman" w:cs="Times New Roman"/>
          <w:sz w:val="24"/>
          <w:szCs w:val="24"/>
        </w:rPr>
        <w:t xml:space="preserve">В традиционно проводимой акции среди учащихся в 5-11 классах, посвященной Всемирному Дню борьбы со </w:t>
      </w:r>
      <w:proofErr w:type="spellStart"/>
      <w:r w:rsidRPr="00A432E5">
        <w:rPr>
          <w:rFonts w:ascii="Times New Roman" w:hAnsi="Times New Roman" w:cs="Times New Roman"/>
          <w:sz w:val="24"/>
          <w:szCs w:val="24"/>
        </w:rPr>
        <w:t>СПИДом</w:t>
      </w:r>
      <w:proofErr w:type="spellEnd"/>
      <w:r w:rsidRPr="00A432E5">
        <w:rPr>
          <w:rFonts w:ascii="Times New Roman" w:hAnsi="Times New Roman" w:cs="Times New Roman"/>
          <w:sz w:val="24"/>
          <w:szCs w:val="24"/>
        </w:rPr>
        <w:t xml:space="preserve">, решаются задачи профилактики наркомании, алкоголизма, просветительской деятельности, пропаганде здорового образа жизни. Данной акцией под руководством педагога-организатора, педагога-психолога, </w:t>
      </w:r>
      <w:proofErr w:type="spellStart"/>
      <w:r w:rsidRPr="00A432E5">
        <w:rPr>
          <w:rFonts w:ascii="Times New Roman" w:hAnsi="Times New Roman" w:cs="Times New Roman"/>
          <w:sz w:val="24"/>
          <w:szCs w:val="24"/>
        </w:rPr>
        <w:t>ЛиСовцы</w:t>
      </w:r>
      <w:proofErr w:type="spellEnd"/>
      <w:r w:rsidRPr="00A432E5">
        <w:rPr>
          <w:rFonts w:ascii="Times New Roman" w:hAnsi="Times New Roman" w:cs="Times New Roman"/>
          <w:sz w:val="24"/>
          <w:szCs w:val="24"/>
        </w:rPr>
        <w:t xml:space="preserve"> вовлекают в профилактическую деятельность младших ребят и своих сверстников.</w:t>
      </w:r>
    </w:p>
    <w:p w:rsidR="00A432E5" w:rsidRPr="00D745CD" w:rsidRDefault="00A432E5" w:rsidP="00A432E5">
      <w:pPr>
        <w:pStyle w:val="a5"/>
        <w:ind w:left="0"/>
        <w:jc w:val="both"/>
        <w:rPr>
          <w:rFonts w:ascii="Times New Roman" w:hAnsi="Times New Roman"/>
          <w:b w:val="0"/>
          <w:szCs w:val="24"/>
        </w:rPr>
      </w:pPr>
      <w:r w:rsidRPr="00A432E5">
        <w:rPr>
          <w:rFonts w:ascii="Times New Roman" w:hAnsi="Times New Roman"/>
          <w:szCs w:val="24"/>
        </w:rPr>
        <w:lastRenderedPageBreak/>
        <w:t xml:space="preserve">           </w:t>
      </w:r>
      <w:r w:rsidRPr="00D745CD">
        <w:rPr>
          <w:rFonts w:ascii="Times New Roman" w:hAnsi="Times New Roman"/>
          <w:b w:val="0"/>
          <w:szCs w:val="24"/>
        </w:rPr>
        <w:t xml:space="preserve">Ещё одним </w:t>
      </w:r>
      <w:proofErr w:type="spellStart"/>
      <w:r w:rsidRPr="00D745CD">
        <w:rPr>
          <w:rFonts w:ascii="Times New Roman" w:hAnsi="Times New Roman"/>
          <w:b w:val="0"/>
          <w:szCs w:val="24"/>
        </w:rPr>
        <w:t>системообразующим</w:t>
      </w:r>
      <w:proofErr w:type="spellEnd"/>
      <w:r w:rsidRPr="00D745CD">
        <w:rPr>
          <w:rFonts w:ascii="Times New Roman" w:hAnsi="Times New Roman"/>
          <w:b w:val="0"/>
          <w:szCs w:val="24"/>
        </w:rPr>
        <w:t xml:space="preserve"> фактором формирования здорового образа жизни в подростковой среде является проведение интерактивных игр по формированию здорового образа жизни. </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В 2020г. самым ярким и незабываемым оказалась игра ЗИЛ– </w:t>
      </w:r>
      <w:proofErr w:type="gramStart"/>
      <w:r w:rsidRPr="00A432E5">
        <w:rPr>
          <w:rFonts w:ascii="Times New Roman" w:hAnsi="Times New Roman" w:cs="Times New Roman"/>
          <w:sz w:val="24"/>
          <w:szCs w:val="24"/>
        </w:rPr>
        <w:t>Зи</w:t>
      </w:r>
      <w:proofErr w:type="gramEnd"/>
      <w:r w:rsidRPr="00A432E5">
        <w:rPr>
          <w:rFonts w:ascii="Times New Roman" w:hAnsi="Times New Roman" w:cs="Times New Roman"/>
          <w:sz w:val="24"/>
          <w:szCs w:val="24"/>
        </w:rPr>
        <w:t xml:space="preserve">мние Игры Лицея, где лицеисты, в параллелях и ступенях выявляли самых спортивных и самых умных.  Организаторами ЗИЛ был спорткомитет Лицейского Самоуправления. Победители в играх по пионерболу, волейболу, баскетболу и в интеллектуальных играх были награждены кубками, грамотами и памятными подарками. </w:t>
      </w:r>
    </w:p>
    <w:p w:rsidR="00A432E5" w:rsidRPr="00A432E5" w:rsidRDefault="00A432E5" w:rsidP="00A432E5">
      <w:pPr>
        <w:spacing w:after="0" w:line="240" w:lineRule="auto"/>
        <w:ind w:left="-142" w:firstLine="708"/>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4624" behindDoc="0" locked="0" layoutInCell="1" allowOverlap="1">
            <wp:simplePos x="0" y="0"/>
            <wp:positionH relativeFrom="margin">
              <wp:posOffset>-66675</wp:posOffset>
            </wp:positionH>
            <wp:positionV relativeFrom="paragraph">
              <wp:posOffset>33655</wp:posOffset>
            </wp:positionV>
            <wp:extent cx="1957070" cy="1300480"/>
            <wp:effectExtent l="19050" t="19050" r="24130" b="13970"/>
            <wp:wrapSquare wrapText="bothSides"/>
            <wp:docPr id="140" name="Рисунок 43" descr="https://avatars.mds.yandex.net/get-pdb/245485/39564d78-713b-4451-b496-30880094ef3e/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avatars.mds.yandex.net/get-pdb/245485/39564d78-713b-4451-b496-30880094ef3e/s1200"/>
                    <pic:cNvPicPr>
                      <a:picLocks noChangeAspect="1" noChangeArrowheads="1"/>
                    </pic:cNvPicPr>
                  </pic:nvPicPr>
                  <pic:blipFill>
                    <a:blip r:embed="rId158" cstate="print"/>
                    <a:srcRect b="5901"/>
                    <a:stretch>
                      <a:fillRect/>
                    </a:stretch>
                  </pic:blipFill>
                  <pic:spPr bwMode="auto">
                    <a:xfrm>
                      <a:off x="0" y="0"/>
                      <a:ext cx="1957070" cy="1300480"/>
                    </a:xfrm>
                    <a:prstGeom prst="rect">
                      <a:avLst/>
                    </a:prstGeom>
                    <a:noFill/>
                    <a:ln w="19050" algn="ctr">
                      <a:solidFill>
                        <a:srgbClr val="C00000"/>
                      </a:solidFill>
                      <a:round/>
                      <a:headEnd/>
                      <a:tailEnd/>
                    </a:ln>
                  </pic:spPr>
                </pic:pic>
              </a:graphicData>
            </a:graphic>
          </wp:anchor>
        </w:drawing>
      </w:r>
    </w:p>
    <w:p w:rsidR="00A432E5" w:rsidRPr="00A432E5" w:rsidRDefault="00A432E5" w:rsidP="00A432E5">
      <w:pPr>
        <w:spacing w:after="0" w:line="240" w:lineRule="auto"/>
        <w:ind w:left="-142" w:firstLine="708"/>
        <w:jc w:val="both"/>
        <w:rPr>
          <w:rFonts w:ascii="Times New Roman" w:hAnsi="Times New Roman" w:cs="Times New Roman"/>
          <w:sz w:val="24"/>
          <w:szCs w:val="24"/>
        </w:rPr>
      </w:pPr>
      <w:r w:rsidRPr="00A432E5">
        <w:rPr>
          <w:rFonts w:ascii="Times New Roman" w:hAnsi="Times New Roman" w:cs="Times New Roman"/>
          <w:noProof/>
          <w:sz w:val="24"/>
          <w:szCs w:val="24"/>
          <w:lang w:eastAsia="ru-RU"/>
        </w:rPr>
        <w:drawing>
          <wp:anchor distT="0" distB="0" distL="114300" distR="114300" simplePos="0" relativeHeight="251675648" behindDoc="0" locked="0" layoutInCell="1" allowOverlap="1">
            <wp:simplePos x="0" y="0"/>
            <wp:positionH relativeFrom="margin">
              <wp:posOffset>3729990</wp:posOffset>
            </wp:positionH>
            <wp:positionV relativeFrom="paragraph">
              <wp:posOffset>1203325</wp:posOffset>
            </wp:positionV>
            <wp:extent cx="2192655" cy="1463675"/>
            <wp:effectExtent l="19050" t="19050" r="17145" b="22225"/>
            <wp:wrapSquare wrapText="bothSides"/>
            <wp:docPr id="141" name="Рисунок 1" descr="S:\1. Елена Викторовна\2016-2017\ФОТО\Субботник\DSC0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1. Елена Викторовна\2016-2017\ФОТО\Субботник\DSC05338.JPG"/>
                    <pic:cNvPicPr>
                      <a:picLocks noChangeAspect="1" noChangeArrowheads="1"/>
                    </pic:cNvPicPr>
                  </pic:nvPicPr>
                  <pic:blipFill>
                    <a:blip r:embed="rId159" cstate="print"/>
                    <a:srcRect/>
                    <a:stretch>
                      <a:fillRect/>
                    </a:stretch>
                  </pic:blipFill>
                  <pic:spPr bwMode="auto">
                    <a:xfrm>
                      <a:off x="0" y="0"/>
                      <a:ext cx="2192655" cy="1463675"/>
                    </a:xfrm>
                    <a:prstGeom prst="rect">
                      <a:avLst/>
                    </a:prstGeom>
                    <a:noFill/>
                    <a:ln w="19050">
                      <a:solidFill>
                        <a:srgbClr val="C00000"/>
                      </a:solidFill>
                      <a:miter lim="800000"/>
                      <a:headEnd/>
                      <a:tailEnd/>
                    </a:ln>
                  </pic:spPr>
                </pic:pic>
              </a:graphicData>
            </a:graphic>
          </wp:anchor>
        </w:drawing>
      </w:r>
      <w:r w:rsidRPr="00A432E5">
        <w:rPr>
          <w:rFonts w:ascii="Times New Roman" w:hAnsi="Times New Roman" w:cs="Times New Roman"/>
          <w:sz w:val="24"/>
          <w:szCs w:val="24"/>
        </w:rPr>
        <w:t>С целью организации консультативной помощи Лицейским самоуправлением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проведена неделя здорового образа жизни "Хочешь быть здоровым – будь!"</w:t>
      </w:r>
      <w:proofErr w:type="gramStart"/>
      <w:r w:rsidRPr="00A432E5">
        <w:rPr>
          <w:rFonts w:ascii="Times New Roman" w:hAnsi="Times New Roman" w:cs="Times New Roman"/>
          <w:sz w:val="24"/>
          <w:szCs w:val="24"/>
        </w:rPr>
        <w:t>.</w:t>
      </w:r>
      <w:proofErr w:type="spellStart"/>
      <w:r w:rsidRPr="00A432E5">
        <w:rPr>
          <w:rFonts w:ascii="Times New Roman" w:hAnsi="Times New Roman" w:cs="Times New Roman"/>
          <w:sz w:val="24"/>
          <w:szCs w:val="24"/>
        </w:rPr>
        <w:t>Л</w:t>
      </w:r>
      <w:proofErr w:type="gramEnd"/>
      <w:r w:rsidRPr="00A432E5">
        <w:rPr>
          <w:rFonts w:ascii="Times New Roman" w:hAnsi="Times New Roman" w:cs="Times New Roman"/>
          <w:sz w:val="24"/>
          <w:szCs w:val="24"/>
        </w:rPr>
        <w:t>иСовцы</w:t>
      </w:r>
      <w:proofErr w:type="spellEnd"/>
      <w:r w:rsidRPr="00A432E5">
        <w:rPr>
          <w:rFonts w:ascii="Times New Roman" w:hAnsi="Times New Roman" w:cs="Times New Roman"/>
          <w:sz w:val="24"/>
          <w:szCs w:val="24"/>
        </w:rPr>
        <w:t>, под руководством главы лицейского самоуправления Крюковой Юлии распространяли Памятки «Как сохранить здоровье» учащимся начальной школы и среднего звена.</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 xml:space="preserve">Ребята нашего лицея не только знают, что такое «здоровый образ жизни», но и активно ему следуют. Традиционными для лицея являются экологические субботники по очистке и благоустройству </w:t>
      </w:r>
      <w:proofErr w:type="spellStart"/>
      <w:r w:rsidRPr="00A432E5">
        <w:rPr>
          <w:rFonts w:ascii="Times New Roman" w:hAnsi="Times New Roman" w:cs="Times New Roman"/>
          <w:sz w:val="24"/>
          <w:szCs w:val="24"/>
        </w:rPr>
        <w:t>прилицейской</w:t>
      </w:r>
      <w:proofErr w:type="spellEnd"/>
      <w:r w:rsidRPr="00A432E5">
        <w:rPr>
          <w:rFonts w:ascii="Times New Roman" w:hAnsi="Times New Roman" w:cs="Times New Roman"/>
          <w:sz w:val="24"/>
          <w:szCs w:val="24"/>
        </w:rPr>
        <w:t xml:space="preserve"> территории. В этом учебном году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(Лицейское самоуправление) старшеклассники организовали и провели субботник под девизом «Чистый двор, чистый дом!».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b/>
          <w:bCs/>
          <w:sz w:val="24"/>
          <w:szCs w:val="24"/>
        </w:rPr>
        <w:t>Содержание деятельности</w:t>
      </w:r>
      <w:r w:rsidRPr="00A432E5">
        <w:rPr>
          <w:rFonts w:ascii="Times New Roman" w:hAnsi="Times New Roman" w:cs="Times New Roman"/>
          <w:sz w:val="24"/>
          <w:szCs w:val="24"/>
        </w:rPr>
        <w:t xml:space="preserve"> органов ученического самоуправления   определяется планом работы Совета обучающихся, планом воспитательной работы лицея, планами классных коллективов. Одна из задач лидеров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поддерживать и развивать лицейские традиции. Традиционными стали коллективные творческие дела: </w:t>
      </w:r>
      <w:proofErr w:type="gramStart"/>
      <w:r w:rsidRPr="00A432E5">
        <w:rPr>
          <w:rFonts w:ascii="Times New Roman" w:hAnsi="Times New Roman" w:cs="Times New Roman"/>
          <w:sz w:val="24"/>
          <w:szCs w:val="24"/>
        </w:rPr>
        <w:t>День знаний, День здоровья, День самоуправления, День учителя, День матери, День пожилого человека, Сборы ученического актива, Новогодние праздники, Вечер встречи выпускников, День защитника Отечества, Международный женский день, День Победы, Последний звонок (в дистанционном режиме).</w:t>
      </w:r>
      <w:proofErr w:type="gramEnd"/>
    </w:p>
    <w:p w:rsidR="00A432E5" w:rsidRPr="00A432E5" w:rsidRDefault="00A432E5" w:rsidP="00A432E5">
      <w:pPr>
        <w:spacing w:after="0" w:line="240" w:lineRule="auto"/>
        <w:jc w:val="both"/>
        <w:rPr>
          <w:rFonts w:ascii="Times New Roman" w:hAnsi="Times New Roman" w:cs="Times New Roman"/>
          <w:sz w:val="24"/>
          <w:szCs w:val="24"/>
        </w:rPr>
      </w:pPr>
      <w:proofErr w:type="gramStart"/>
      <w:r w:rsidRPr="00A432E5">
        <w:rPr>
          <w:rFonts w:ascii="Times New Roman" w:hAnsi="Times New Roman" w:cs="Times New Roman"/>
          <w:sz w:val="24"/>
          <w:szCs w:val="24"/>
        </w:rPr>
        <w:t xml:space="preserve">Основными формами работы детских общественных объединений являются: конкурсы, презентации и клубные дни по тематическим направлениям, </w:t>
      </w:r>
      <w:proofErr w:type="spellStart"/>
      <w:r w:rsidRPr="00A432E5">
        <w:rPr>
          <w:rFonts w:ascii="Times New Roman" w:hAnsi="Times New Roman" w:cs="Times New Roman"/>
          <w:sz w:val="24"/>
          <w:szCs w:val="24"/>
        </w:rPr>
        <w:t>турслёты</w:t>
      </w:r>
      <w:proofErr w:type="spellEnd"/>
      <w:r w:rsidRPr="00A432E5">
        <w:rPr>
          <w:rFonts w:ascii="Times New Roman" w:hAnsi="Times New Roman" w:cs="Times New Roman"/>
          <w:sz w:val="24"/>
          <w:szCs w:val="24"/>
        </w:rPr>
        <w:t>; фестивали: экологические «День Земли», «День воды», «День птиц», театральные «Песня в солдатской шинели», «Здравствуй, Масленица», журналистские, различные военно-патриотические и гражданско-патриотические и т.д.</w:t>
      </w:r>
      <w:proofErr w:type="gramEnd"/>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Стали уже традиционные мероприятия: городские акции «Нет наркотикам!» и «За здоровый образ жизни», акция «Внимание, дети», спартакиады для школьников, мероприятия посвящённые Дню города, различные тематические </w:t>
      </w:r>
      <w:proofErr w:type="spellStart"/>
      <w:r w:rsidRPr="00A432E5">
        <w:rPr>
          <w:rFonts w:ascii="Times New Roman" w:hAnsi="Times New Roman" w:cs="Times New Roman"/>
          <w:sz w:val="24"/>
          <w:szCs w:val="24"/>
        </w:rPr>
        <w:t>флеш-акции</w:t>
      </w:r>
      <w:proofErr w:type="spellEnd"/>
      <w:r w:rsidRPr="00A432E5">
        <w:rPr>
          <w:rFonts w:ascii="Times New Roman" w:hAnsi="Times New Roman" w:cs="Times New Roman"/>
          <w:sz w:val="24"/>
          <w:szCs w:val="24"/>
        </w:rPr>
        <w:t xml:space="preserve">.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В октябре 2019 году в лиц состоялись Выборы Главы лицейского самоуправления. Эту детальность возглавила учащаяся 10 класса Крюкова Юлия. При её непосредственном участии в лицее были организованы соревнования ЗИЛ, «Новогодний калейдоскоп» и поздравления учителей с профессиональным праздником. Юля является постоянным членом жюри лицейских конкурсов и соревнований.</w:t>
      </w:r>
    </w:p>
    <w:p w:rsidR="00A432E5" w:rsidRPr="00A432E5" w:rsidRDefault="00A432E5" w:rsidP="00A432E5">
      <w:pPr>
        <w:spacing w:after="0" w:line="240" w:lineRule="auto"/>
        <w:ind w:firstLine="708"/>
        <w:jc w:val="both"/>
        <w:rPr>
          <w:rFonts w:ascii="Times New Roman" w:hAnsi="Times New Roman" w:cs="Times New Roman"/>
          <w:sz w:val="24"/>
          <w:szCs w:val="24"/>
        </w:rPr>
      </w:pPr>
      <w:r w:rsidRPr="00A432E5">
        <w:rPr>
          <w:rFonts w:ascii="Times New Roman" w:hAnsi="Times New Roman" w:cs="Times New Roman"/>
          <w:sz w:val="24"/>
          <w:szCs w:val="24"/>
        </w:rPr>
        <w:t>Дежурство лицея осуществляется с опорой на самоуправленческие начала классных коллективов, а эффективность дежурства зависит во многом от уровня самоуправления класса. Трудовые акции: генеральная уборка класса, экологические субботники на территории лицея – приобщают лицеистов к «трудовому» образу жизни. Невозможно организовать ни одно дело в лицее без инициативы и поддержки детей. И пусть, иногда трудно отнести деятельность или инициативу детей к деятельности какого-либо Совета, ценно само желание, сама потребность сделать что-то нужное и полезное для других.</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eastAsia="Calibri" w:hAnsi="Times New Roman" w:cs="Times New Roman"/>
          <w:color w:val="000000"/>
          <w:sz w:val="24"/>
          <w:szCs w:val="24"/>
        </w:rPr>
        <w:t xml:space="preserve">         </w:t>
      </w:r>
      <w:r w:rsidRPr="00A432E5">
        <w:rPr>
          <w:rFonts w:ascii="Times New Roman" w:hAnsi="Times New Roman" w:cs="Times New Roman"/>
          <w:sz w:val="24"/>
          <w:szCs w:val="24"/>
        </w:rPr>
        <w:t xml:space="preserve"> В лицее проведены уроки правовых знаний, в рамках проведения Дня правовой помощи детям.  </w:t>
      </w:r>
    </w:p>
    <w:p w:rsidR="00A432E5" w:rsidRDefault="00A432E5" w:rsidP="00A432E5">
      <w:pPr>
        <w:pStyle w:val="ab"/>
        <w:spacing w:before="0" w:beforeAutospacing="0" w:after="0" w:afterAutospacing="0"/>
        <w:jc w:val="both"/>
      </w:pPr>
    </w:p>
    <w:p w:rsidR="00D745CD" w:rsidRDefault="00D745CD" w:rsidP="00A432E5">
      <w:pPr>
        <w:pStyle w:val="ab"/>
        <w:spacing w:before="0" w:beforeAutospacing="0" w:after="0" w:afterAutospacing="0"/>
        <w:jc w:val="both"/>
      </w:pPr>
    </w:p>
    <w:p w:rsidR="00D745CD" w:rsidRPr="00A432E5" w:rsidRDefault="00D745CD" w:rsidP="00A432E5">
      <w:pPr>
        <w:pStyle w:val="ab"/>
        <w:spacing w:before="0" w:beforeAutospacing="0" w:after="0" w:afterAutospacing="0"/>
        <w:jc w:val="both"/>
      </w:pPr>
    </w:p>
    <w:p w:rsidR="00A432E5" w:rsidRPr="00A432E5" w:rsidRDefault="00A432E5" w:rsidP="00A432E5">
      <w:pPr>
        <w:pStyle w:val="ab"/>
        <w:spacing w:before="0" w:beforeAutospacing="0" w:after="0" w:afterAutospacing="0"/>
        <w:jc w:val="center"/>
        <w:rPr>
          <w:b/>
        </w:rPr>
      </w:pPr>
      <w:r w:rsidRPr="00A432E5">
        <w:rPr>
          <w:b/>
        </w:rPr>
        <w:lastRenderedPageBreak/>
        <w:t>Результаты работы развития ученического самоуправления в МОБУ лицее №7:</w:t>
      </w:r>
    </w:p>
    <w:p w:rsidR="00A432E5" w:rsidRPr="00A432E5" w:rsidRDefault="00A432E5" w:rsidP="00A432E5">
      <w:pPr>
        <w:pStyle w:val="ab"/>
        <w:spacing w:before="0" w:beforeAutospacing="0" w:after="0" w:afterAutospacing="0"/>
        <w:ind w:firstLine="708"/>
        <w:jc w:val="both"/>
      </w:pPr>
    </w:p>
    <w:p w:rsidR="00A432E5" w:rsidRPr="00A432E5" w:rsidRDefault="00A432E5" w:rsidP="00A432E5">
      <w:pPr>
        <w:pStyle w:val="ab"/>
        <w:spacing w:before="0" w:beforeAutospacing="0" w:after="0" w:afterAutospacing="0"/>
        <w:ind w:firstLine="708"/>
        <w:jc w:val="both"/>
      </w:pPr>
      <w:r w:rsidRPr="00A432E5">
        <w:t xml:space="preserve">Об </w:t>
      </w:r>
      <w:r w:rsidRPr="00A432E5">
        <w:rPr>
          <w:bCs/>
        </w:rPr>
        <w:t xml:space="preserve">эффективности работы органов </w:t>
      </w:r>
      <w:proofErr w:type="spellStart"/>
      <w:r w:rsidRPr="00A432E5">
        <w:rPr>
          <w:bCs/>
        </w:rPr>
        <w:t>ЛиС</w:t>
      </w:r>
      <w:proofErr w:type="spellEnd"/>
      <w:r w:rsidRPr="00A432E5">
        <w:t xml:space="preserve"> говорит не только количество мероприятий, но и результаты диагностики «Удовлетворенность лицейской жизнью» и «Уровень развития классного коллектива».</w:t>
      </w:r>
    </w:p>
    <w:p w:rsidR="00A432E5" w:rsidRPr="00A432E5" w:rsidRDefault="00A432E5" w:rsidP="00A432E5">
      <w:pPr>
        <w:pStyle w:val="ab"/>
        <w:spacing w:before="0" w:beforeAutospacing="0" w:after="0" w:afterAutospacing="0"/>
        <w:ind w:firstLine="708"/>
        <w:jc w:val="both"/>
        <w:rPr>
          <w:b/>
          <w:i/>
          <w:u w:val="single"/>
        </w:rPr>
      </w:pPr>
      <w:r w:rsidRPr="00A432E5">
        <w:t xml:space="preserve">Уровень удовлетворенности </w:t>
      </w:r>
      <w:proofErr w:type="gramStart"/>
      <w:r w:rsidRPr="00A432E5">
        <w:t>обучающихся</w:t>
      </w:r>
      <w:proofErr w:type="gramEnd"/>
      <w:r w:rsidRPr="00A432E5">
        <w:t xml:space="preserve"> лицейской жизнью соответствует 72,8% (средний уровень), это говорит о том, что в целом дети довольны организацией </w:t>
      </w:r>
      <w:proofErr w:type="spellStart"/>
      <w:r w:rsidRPr="00A432E5">
        <w:t>дицейской</w:t>
      </w:r>
      <w:proofErr w:type="spellEnd"/>
      <w:r w:rsidRPr="00A432E5">
        <w:t xml:space="preserve"> жизни. Некоторые показатели диагностики достигают высокого уровня развития, например</w:t>
      </w:r>
      <w:proofErr w:type="gramStart"/>
      <w:r w:rsidRPr="00A432E5">
        <w:t>,: «</w:t>
      </w:r>
      <w:proofErr w:type="gramEnd"/>
      <w:r w:rsidRPr="00A432E5">
        <w:t xml:space="preserve">В нашем классе хороший классный руководитель», «К нашим учителям можно обратиться за помощью в трудной жизненной ситуации», «У меня есть любимый </w:t>
      </w:r>
      <w:proofErr w:type="spellStart"/>
      <w:r w:rsidRPr="00A432E5">
        <w:t>лицейскийй</w:t>
      </w:r>
      <w:proofErr w:type="spellEnd"/>
      <w:r w:rsidRPr="00A432E5">
        <w:t xml:space="preserve"> предмет», «В классе я всегда свободно могу высказать свое мнение». Результаты диагностики уровня развития классных коллективов свидетельствуют о среднем уровне развития ученического самоуправления – 62%. Высокую оценку дети присвоили показателям диагностики: «Мы являемся организаторами своей жизни в классе», «В классе есть органы самоуправления», «Я знаю, как выполнить свое поручение».</w:t>
      </w:r>
    </w:p>
    <w:p w:rsidR="00A432E5" w:rsidRPr="00A432E5" w:rsidRDefault="00A432E5" w:rsidP="00A432E5">
      <w:pPr>
        <w:spacing w:after="0" w:line="240" w:lineRule="auto"/>
        <w:ind w:firstLine="708"/>
        <w:jc w:val="both"/>
        <w:rPr>
          <w:rFonts w:ascii="Times New Roman" w:hAnsi="Times New Roman" w:cs="Times New Roman"/>
          <w:b/>
          <w:sz w:val="24"/>
          <w:szCs w:val="24"/>
        </w:rPr>
      </w:pPr>
    </w:p>
    <w:p w:rsidR="00A432E5" w:rsidRPr="00A432E5" w:rsidRDefault="00A432E5" w:rsidP="00A432E5">
      <w:pPr>
        <w:spacing w:after="0" w:line="240" w:lineRule="auto"/>
        <w:ind w:firstLine="708"/>
        <w:jc w:val="both"/>
        <w:rPr>
          <w:rFonts w:ascii="Times New Roman" w:hAnsi="Times New Roman" w:cs="Times New Roman"/>
          <w:b/>
          <w:sz w:val="24"/>
          <w:szCs w:val="24"/>
        </w:rPr>
      </w:pPr>
      <w:r w:rsidRPr="00A432E5">
        <w:rPr>
          <w:rFonts w:ascii="Times New Roman" w:hAnsi="Times New Roman" w:cs="Times New Roman"/>
          <w:b/>
          <w:sz w:val="24"/>
          <w:szCs w:val="24"/>
        </w:rPr>
        <w:t>Проблемы:</w:t>
      </w:r>
    </w:p>
    <w:p w:rsidR="00A432E5" w:rsidRPr="00A432E5" w:rsidRDefault="00A432E5" w:rsidP="008F017E">
      <w:pPr>
        <w:numPr>
          <w:ilvl w:val="0"/>
          <w:numId w:val="1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Недостаточная активность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по повышению мотивации деятельности лицеистов, направленной на организацию классных мероприятий;</w:t>
      </w:r>
    </w:p>
    <w:p w:rsidR="00A432E5" w:rsidRPr="00A432E5" w:rsidRDefault="00A432E5" w:rsidP="008F017E">
      <w:pPr>
        <w:numPr>
          <w:ilvl w:val="0"/>
          <w:numId w:val="1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Недостаточная работа комитета шефства;</w:t>
      </w:r>
    </w:p>
    <w:p w:rsidR="00A432E5" w:rsidRPr="00A432E5" w:rsidRDefault="00A432E5" w:rsidP="008F017E">
      <w:pPr>
        <w:numPr>
          <w:ilvl w:val="0"/>
          <w:numId w:val="1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Недостаточная работа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в классных коллективах.</w:t>
      </w:r>
    </w:p>
    <w:p w:rsidR="00A432E5" w:rsidRPr="00A432E5" w:rsidRDefault="00A432E5" w:rsidP="00A432E5">
      <w:pPr>
        <w:pStyle w:val="ab"/>
        <w:spacing w:before="0" w:beforeAutospacing="0" w:after="0" w:afterAutospacing="0"/>
        <w:ind w:firstLine="708"/>
        <w:rPr>
          <w:b/>
          <w:bCs/>
        </w:rPr>
      </w:pPr>
    </w:p>
    <w:p w:rsidR="00A432E5" w:rsidRPr="00A432E5" w:rsidRDefault="00A432E5" w:rsidP="00A432E5">
      <w:pPr>
        <w:pStyle w:val="ab"/>
        <w:spacing w:before="0" w:beforeAutospacing="0" w:after="0" w:afterAutospacing="0"/>
        <w:ind w:firstLine="708"/>
        <w:rPr>
          <w:b/>
          <w:bCs/>
        </w:rPr>
      </w:pPr>
      <w:r w:rsidRPr="00A432E5">
        <w:rPr>
          <w:b/>
          <w:bCs/>
        </w:rPr>
        <w:t xml:space="preserve">Задачи на 2020-2021 учебный год: </w:t>
      </w:r>
    </w:p>
    <w:p w:rsidR="00A432E5" w:rsidRPr="00A432E5" w:rsidRDefault="00A432E5" w:rsidP="008F017E">
      <w:pPr>
        <w:numPr>
          <w:ilvl w:val="0"/>
          <w:numId w:val="19"/>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Привлекать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 xml:space="preserve"> к работе в классных коллективах; </w:t>
      </w:r>
    </w:p>
    <w:p w:rsidR="00A432E5" w:rsidRPr="00A432E5" w:rsidRDefault="00A432E5" w:rsidP="008F017E">
      <w:pPr>
        <w:numPr>
          <w:ilvl w:val="0"/>
          <w:numId w:val="19"/>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Совместно с администрацией лицея изыскать возможности поощрения активистов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w:t>
      </w:r>
    </w:p>
    <w:p w:rsidR="00A432E5" w:rsidRPr="00A432E5" w:rsidRDefault="00A432E5" w:rsidP="008F017E">
      <w:pPr>
        <w:numPr>
          <w:ilvl w:val="0"/>
          <w:numId w:val="19"/>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Спланировать и усилить контроль по работе Комитета шефства;</w:t>
      </w:r>
    </w:p>
    <w:p w:rsidR="00A432E5" w:rsidRPr="00A432E5" w:rsidRDefault="00A432E5" w:rsidP="008F017E">
      <w:pPr>
        <w:numPr>
          <w:ilvl w:val="0"/>
          <w:numId w:val="19"/>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Активизировать работу всех классных активов по направлениям </w:t>
      </w:r>
      <w:proofErr w:type="spellStart"/>
      <w:r w:rsidRPr="00A432E5">
        <w:rPr>
          <w:rFonts w:ascii="Times New Roman" w:hAnsi="Times New Roman" w:cs="Times New Roman"/>
          <w:sz w:val="24"/>
          <w:szCs w:val="24"/>
        </w:rPr>
        <w:t>ЛиС</w:t>
      </w:r>
      <w:proofErr w:type="spellEnd"/>
      <w:r w:rsidRPr="00A432E5">
        <w:rPr>
          <w:rFonts w:ascii="Times New Roman" w:hAnsi="Times New Roman" w:cs="Times New Roman"/>
          <w:sz w:val="24"/>
          <w:szCs w:val="24"/>
        </w:rPr>
        <w:t>.</w:t>
      </w:r>
    </w:p>
    <w:p w:rsidR="00A432E5" w:rsidRPr="00A432E5" w:rsidRDefault="00A432E5" w:rsidP="00A432E5">
      <w:pPr>
        <w:pStyle w:val="ab"/>
        <w:spacing w:before="0" w:beforeAutospacing="0" w:after="0" w:afterAutospacing="0"/>
        <w:ind w:left="708"/>
        <w:jc w:val="center"/>
        <w:rPr>
          <w:b/>
          <w:bCs/>
          <w:i/>
          <w:u w:val="single"/>
        </w:rPr>
      </w:pPr>
    </w:p>
    <w:p w:rsidR="00A432E5" w:rsidRPr="00A432E5" w:rsidRDefault="00A432E5" w:rsidP="00A432E5">
      <w:pPr>
        <w:pStyle w:val="ab"/>
        <w:spacing w:before="0" w:beforeAutospacing="0" w:after="0" w:afterAutospacing="0"/>
        <w:ind w:left="708"/>
        <w:jc w:val="center"/>
        <w:rPr>
          <w:b/>
          <w:bCs/>
          <w:i/>
          <w:color w:val="FF0000"/>
          <w:u w:val="single"/>
        </w:rPr>
      </w:pPr>
      <w:proofErr w:type="spellStart"/>
      <w:r w:rsidRPr="00A432E5">
        <w:rPr>
          <w:b/>
          <w:bCs/>
          <w:i/>
          <w:color w:val="FF0000"/>
          <w:u w:val="single"/>
        </w:rPr>
        <w:t>Профориентационная</w:t>
      </w:r>
      <w:proofErr w:type="spellEnd"/>
      <w:r w:rsidRPr="00A432E5">
        <w:rPr>
          <w:b/>
          <w:bCs/>
          <w:i/>
          <w:color w:val="FF0000"/>
          <w:u w:val="single"/>
        </w:rPr>
        <w:t xml:space="preserve"> деятельность</w:t>
      </w:r>
    </w:p>
    <w:p w:rsidR="00A432E5" w:rsidRPr="00A432E5" w:rsidRDefault="00A432E5" w:rsidP="00A432E5">
      <w:pPr>
        <w:pStyle w:val="ab"/>
        <w:shd w:val="clear" w:color="auto" w:fill="FFFFFF"/>
        <w:spacing w:before="0" w:beforeAutospacing="0" w:after="0" w:afterAutospacing="0"/>
        <w:jc w:val="both"/>
      </w:pPr>
      <w:r w:rsidRPr="00A432E5">
        <w:rPr>
          <w:rStyle w:val="af2"/>
        </w:rPr>
        <w:t xml:space="preserve">Общая цель </w:t>
      </w:r>
      <w:proofErr w:type="spellStart"/>
      <w:r w:rsidRPr="00A432E5">
        <w:rPr>
          <w:rStyle w:val="af2"/>
          <w:b w:val="0"/>
        </w:rPr>
        <w:t>профориентационной</w:t>
      </w:r>
      <w:proofErr w:type="spellEnd"/>
      <w:r w:rsidRPr="00A432E5">
        <w:rPr>
          <w:rStyle w:val="af2"/>
          <w:b w:val="0"/>
        </w:rPr>
        <w:t xml:space="preserve"> работы</w:t>
      </w:r>
      <w:r w:rsidRPr="00A432E5">
        <w:rPr>
          <w:rStyle w:val="apple-converted-space"/>
        </w:rPr>
        <w:t> </w:t>
      </w:r>
      <w:r w:rsidRPr="00A432E5">
        <w:t xml:space="preserve">– подготовка обучающихся к обоснованному зрелому выбору профессии, удовлетворяющему как личные интересы, так и общественные </w:t>
      </w:r>
      <w:proofErr w:type="gramStart"/>
      <w:r w:rsidRPr="00A432E5">
        <w:t>потребности</w:t>
      </w:r>
      <w:proofErr w:type="gramEnd"/>
      <w:r w:rsidRPr="00A432E5">
        <w:t xml:space="preserve"> и запросы рынка.</w:t>
      </w:r>
    </w:p>
    <w:p w:rsidR="00A432E5" w:rsidRPr="00A432E5" w:rsidRDefault="00A432E5" w:rsidP="00A432E5">
      <w:pPr>
        <w:pStyle w:val="ab"/>
        <w:shd w:val="clear" w:color="auto" w:fill="FFFFFF"/>
        <w:spacing w:before="0" w:beforeAutospacing="0" w:after="0" w:afterAutospacing="0"/>
        <w:jc w:val="both"/>
        <w:rPr>
          <w:i/>
        </w:rPr>
      </w:pPr>
      <w:r w:rsidRPr="00A432E5">
        <w:rPr>
          <w:rStyle w:val="af7"/>
          <w:b/>
          <w:bCs/>
          <w:i w:val="0"/>
        </w:rPr>
        <w:t>Задачи:</w:t>
      </w:r>
    </w:p>
    <w:p w:rsidR="00A432E5" w:rsidRPr="00A432E5" w:rsidRDefault="00A432E5" w:rsidP="008F017E">
      <w:pPr>
        <w:numPr>
          <w:ilvl w:val="0"/>
          <w:numId w:val="21"/>
        </w:numPr>
        <w:shd w:val="clear" w:color="auto" w:fill="FFFFFF"/>
        <w:spacing w:after="0" w:line="240" w:lineRule="auto"/>
        <w:ind w:left="0"/>
        <w:jc w:val="both"/>
        <w:rPr>
          <w:rFonts w:ascii="Times New Roman" w:hAnsi="Times New Roman" w:cs="Times New Roman"/>
          <w:sz w:val="24"/>
          <w:szCs w:val="24"/>
        </w:rPr>
      </w:pPr>
      <w:r w:rsidRPr="00A432E5">
        <w:rPr>
          <w:rFonts w:ascii="Times New Roman" w:hAnsi="Times New Roman" w:cs="Times New Roman"/>
          <w:sz w:val="24"/>
          <w:szCs w:val="24"/>
        </w:rPr>
        <w:t xml:space="preserve">оказание </w:t>
      </w:r>
      <w:proofErr w:type="spellStart"/>
      <w:r w:rsidRPr="00A432E5">
        <w:rPr>
          <w:rFonts w:ascii="Times New Roman" w:hAnsi="Times New Roman" w:cs="Times New Roman"/>
          <w:sz w:val="24"/>
          <w:szCs w:val="24"/>
        </w:rPr>
        <w:t>профориентационной</w:t>
      </w:r>
      <w:proofErr w:type="spellEnd"/>
      <w:r w:rsidRPr="00A432E5">
        <w:rPr>
          <w:rFonts w:ascii="Times New Roman" w:hAnsi="Times New Roman" w:cs="Times New Roman"/>
          <w:sz w:val="24"/>
          <w:szCs w:val="24"/>
        </w:rPr>
        <w:t xml:space="preserve"> поддержки обучающимся в процессе выбора сферы будущей профессиональной деятельности;</w:t>
      </w:r>
    </w:p>
    <w:p w:rsidR="00A432E5" w:rsidRPr="00A432E5" w:rsidRDefault="00A432E5" w:rsidP="008F017E">
      <w:pPr>
        <w:numPr>
          <w:ilvl w:val="0"/>
          <w:numId w:val="21"/>
        </w:numPr>
        <w:shd w:val="clear" w:color="auto" w:fill="FFFFFF"/>
        <w:spacing w:after="0" w:line="240" w:lineRule="auto"/>
        <w:ind w:left="0"/>
        <w:jc w:val="both"/>
        <w:rPr>
          <w:rFonts w:ascii="Times New Roman" w:hAnsi="Times New Roman" w:cs="Times New Roman"/>
          <w:sz w:val="24"/>
          <w:szCs w:val="24"/>
        </w:rPr>
      </w:pPr>
      <w:r w:rsidRPr="00A432E5">
        <w:rPr>
          <w:rFonts w:ascii="Times New Roman" w:hAnsi="Times New Roman" w:cs="Times New Roman"/>
          <w:sz w:val="24"/>
          <w:szCs w:val="24"/>
        </w:rPr>
        <w:t>получение диагностических данных о предпочтениях, склонностях и возможностях обучающихся для осознанного определения профиля обучения;</w:t>
      </w:r>
    </w:p>
    <w:p w:rsidR="00A432E5" w:rsidRPr="00A432E5" w:rsidRDefault="00A432E5" w:rsidP="008F017E">
      <w:pPr>
        <w:numPr>
          <w:ilvl w:val="0"/>
          <w:numId w:val="21"/>
        </w:numPr>
        <w:shd w:val="clear" w:color="auto" w:fill="FFFFFF"/>
        <w:spacing w:after="0" w:line="240" w:lineRule="auto"/>
        <w:ind w:left="0"/>
        <w:jc w:val="both"/>
        <w:rPr>
          <w:rFonts w:ascii="Times New Roman" w:hAnsi="Times New Roman" w:cs="Times New Roman"/>
          <w:sz w:val="24"/>
          <w:szCs w:val="24"/>
        </w:rPr>
      </w:pPr>
      <w:r w:rsidRPr="00A432E5">
        <w:rPr>
          <w:rFonts w:ascii="Times New Roman" w:hAnsi="Times New Roman" w:cs="Times New Roman"/>
          <w:sz w:val="24"/>
          <w:szCs w:val="24"/>
        </w:rPr>
        <w:t>обеспечение достаточного диапазона вариативности мероприятий по профориентации в системе воспитательной работы;</w:t>
      </w:r>
    </w:p>
    <w:p w:rsidR="00A432E5" w:rsidRPr="00A432E5" w:rsidRDefault="00A432E5" w:rsidP="008F017E">
      <w:pPr>
        <w:numPr>
          <w:ilvl w:val="0"/>
          <w:numId w:val="21"/>
        </w:numPr>
        <w:shd w:val="clear" w:color="auto" w:fill="FFFFFF"/>
        <w:spacing w:after="0" w:line="240" w:lineRule="auto"/>
        <w:ind w:left="0"/>
        <w:jc w:val="both"/>
        <w:rPr>
          <w:rFonts w:ascii="Times New Roman" w:hAnsi="Times New Roman" w:cs="Times New Roman"/>
          <w:sz w:val="24"/>
          <w:szCs w:val="24"/>
        </w:rPr>
      </w:pPr>
      <w:r w:rsidRPr="00A432E5">
        <w:rPr>
          <w:rFonts w:ascii="Times New Roman" w:hAnsi="Times New Roman" w:cs="Times New Roman"/>
          <w:sz w:val="24"/>
          <w:szCs w:val="24"/>
        </w:rPr>
        <w:t>выработка гибкой системы взаимодействия старшей ступени лицея с учреждениями дополнительного и профессионального образования, а также с предприятиями города, региона.</w:t>
      </w:r>
    </w:p>
    <w:p w:rsidR="00A432E5" w:rsidRPr="00A432E5" w:rsidRDefault="00A432E5" w:rsidP="00A432E5">
      <w:pPr>
        <w:pStyle w:val="ab"/>
        <w:spacing w:before="0" w:beforeAutospacing="0" w:after="0" w:afterAutospacing="0"/>
        <w:ind w:left="720"/>
        <w:jc w:val="both"/>
      </w:pPr>
      <w:r w:rsidRPr="00A432E5">
        <w:t xml:space="preserve">В систему </w:t>
      </w:r>
      <w:proofErr w:type="spellStart"/>
      <w:r w:rsidRPr="00A432E5">
        <w:t>профориентационной</w:t>
      </w:r>
      <w:proofErr w:type="spellEnd"/>
      <w:r w:rsidRPr="00A432E5">
        <w:t xml:space="preserve"> работы входят следующие направления:</w:t>
      </w:r>
    </w:p>
    <w:p w:rsidR="00A432E5" w:rsidRPr="00A432E5" w:rsidRDefault="00A432E5" w:rsidP="008F017E">
      <w:pPr>
        <w:pStyle w:val="ab"/>
        <w:numPr>
          <w:ilvl w:val="0"/>
          <w:numId w:val="22"/>
        </w:numPr>
        <w:spacing w:before="0" w:beforeAutospacing="0" w:after="0" w:afterAutospacing="0"/>
        <w:ind w:left="284" w:firstLine="0"/>
        <w:jc w:val="both"/>
      </w:pPr>
      <w:r w:rsidRPr="00A432E5">
        <w:rPr>
          <w:b/>
          <w:color w:val="C00000"/>
        </w:rPr>
        <w:t>Основы потребительских знаний</w:t>
      </w:r>
      <w:r w:rsidRPr="00A432E5">
        <w:rPr>
          <w:b/>
        </w:rPr>
        <w:t>.</w:t>
      </w:r>
    </w:p>
    <w:p w:rsidR="00A432E5" w:rsidRPr="00A432E5" w:rsidRDefault="00A432E5" w:rsidP="00A432E5">
      <w:pPr>
        <w:pStyle w:val="ab"/>
        <w:spacing w:before="0" w:beforeAutospacing="0" w:after="0" w:afterAutospacing="0"/>
        <w:ind w:firstLine="360"/>
        <w:jc w:val="both"/>
      </w:pPr>
      <w:r w:rsidRPr="00A432E5">
        <w:rPr>
          <w:bCs/>
        </w:rPr>
        <w:t xml:space="preserve">В связи с празднованием 15 марта 2019 года Всемирного дня защиты прав потребителей в лицее было оказано содействие специалистам управления потребительского рынка товаров и услуг Администрации г. Таганрога и ТО Управления </w:t>
      </w:r>
      <w:proofErr w:type="spellStart"/>
      <w:r w:rsidRPr="00A432E5">
        <w:rPr>
          <w:bCs/>
        </w:rPr>
        <w:t>Роспотребнадзора</w:t>
      </w:r>
      <w:proofErr w:type="spellEnd"/>
      <w:r w:rsidRPr="00A432E5">
        <w:rPr>
          <w:bCs/>
        </w:rPr>
        <w:t xml:space="preserve"> по Ростовской области в г. Таганроге, </w:t>
      </w:r>
      <w:proofErr w:type="spellStart"/>
      <w:r w:rsidRPr="00A432E5">
        <w:rPr>
          <w:bCs/>
        </w:rPr>
        <w:t>Неклиновском</w:t>
      </w:r>
      <w:proofErr w:type="spellEnd"/>
      <w:r w:rsidRPr="00A432E5">
        <w:rPr>
          <w:bCs/>
        </w:rPr>
        <w:t xml:space="preserve">, </w:t>
      </w:r>
      <w:proofErr w:type="spellStart"/>
      <w:proofErr w:type="gramStart"/>
      <w:r w:rsidRPr="00A432E5">
        <w:rPr>
          <w:bCs/>
        </w:rPr>
        <w:t>Матвеево-Курганском</w:t>
      </w:r>
      <w:proofErr w:type="spellEnd"/>
      <w:proofErr w:type="gramEnd"/>
      <w:r w:rsidRPr="00A432E5">
        <w:rPr>
          <w:bCs/>
        </w:rPr>
        <w:t xml:space="preserve">, Куйбышевском </w:t>
      </w:r>
      <w:r w:rsidRPr="00A432E5">
        <w:t xml:space="preserve">в проведении </w:t>
      </w:r>
      <w:proofErr w:type="gramStart"/>
      <w:r w:rsidRPr="00A432E5">
        <w:t>открытых занятий для старшеклассников по вопросам защиты прав потребителей.</w:t>
      </w:r>
      <w:proofErr w:type="gramEnd"/>
    </w:p>
    <w:p w:rsidR="00A432E5" w:rsidRPr="00A432E5" w:rsidRDefault="00A432E5" w:rsidP="008F017E">
      <w:pPr>
        <w:pStyle w:val="ab"/>
        <w:numPr>
          <w:ilvl w:val="0"/>
          <w:numId w:val="22"/>
        </w:numPr>
        <w:spacing w:before="0" w:beforeAutospacing="0" w:after="0" w:afterAutospacing="0"/>
        <w:jc w:val="both"/>
        <w:rPr>
          <w:b/>
          <w:color w:val="C00000"/>
        </w:rPr>
      </w:pPr>
      <w:r w:rsidRPr="00A432E5">
        <w:rPr>
          <w:b/>
          <w:color w:val="C00000"/>
        </w:rPr>
        <w:t>День российского предпринимательства.</w:t>
      </w:r>
    </w:p>
    <w:p w:rsidR="00A432E5" w:rsidRPr="00A432E5" w:rsidRDefault="00A432E5" w:rsidP="00A432E5">
      <w:pPr>
        <w:pStyle w:val="ab"/>
        <w:spacing w:before="0" w:beforeAutospacing="0" w:after="0" w:afterAutospacing="0"/>
        <w:ind w:firstLine="426"/>
        <w:jc w:val="both"/>
      </w:pPr>
      <w:proofErr w:type="gramStart"/>
      <w:r w:rsidRPr="00A432E5">
        <w:t>Ежегодно </w:t>
      </w:r>
      <w:hyperlink r:id="rId160" w:history="1">
        <w:r w:rsidRPr="00A432E5">
          <w:t>26 мая</w:t>
        </w:r>
      </w:hyperlink>
      <w:r w:rsidRPr="00A432E5">
        <w:t xml:space="preserve"> в Российской Федерации отмечается  День российского предпринимательства  (Указ Президента Российской Федерации В.В. Путина от </w:t>
      </w:r>
      <w:hyperlink r:id="rId161" w:history="1">
        <w:r w:rsidRPr="00A432E5">
          <w:t>18 октября</w:t>
        </w:r>
      </w:hyperlink>
      <w:r w:rsidRPr="00A432E5">
        <w:t> 2007 года № 1381 «О Дне российского предпринимательства».</w:t>
      </w:r>
      <w:proofErr w:type="gramEnd"/>
      <w:r w:rsidRPr="00A432E5">
        <w:t xml:space="preserve"> Лицеисты приняли участие в мероприятиях, посвящённых Дню предпринимателя и во Всероссийской программе «Дни финансовой грамотности».</w:t>
      </w:r>
    </w:p>
    <w:p w:rsidR="00A432E5" w:rsidRPr="00A432E5" w:rsidRDefault="00A432E5" w:rsidP="008F017E">
      <w:pPr>
        <w:pStyle w:val="ab"/>
        <w:numPr>
          <w:ilvl w:val="0"/>
          <w:numId w:val="22"/>
        </w:numPr>
        <w:spacing w:before="0" w:beforeAutospacing="0" w:after="0" w:afterAutospacing="0"/>
        <w:jc w:val="both"/>
        <w:rPr>
          <w:b/>
          <w:color w:val="C00000"/>
        </w:rPr>
      </w:pPr>
      <w:proofErr w:type="spellStart"/>
      <w:r w:rsidRPr="00A432E5">
        <w:rPr>
          <w:b/>
          <w:color w:val="C00000"/>
        </w:rPr>
        <w:lastRenderedPageBreak/>
        <w:t>Профориентационная</w:t>
      </w:r>
      <w:proofErr w:type="spellEnd"/>
      <w:r w:rsidRPr="00A432E5">
        <w:rPr>
          <w:b/>
          <w:color w:val="C00000"/>
        </w:rPr>
        <w:t xml:space="preserve"> декада.</w:t>
      </w:r>
    </w:p>
    <w:p w:rsidR="00A432E5" w:rsidRPr="00A432E5" w:rsidRDefault="00A432E5" w:rsidP="00A432E5">
      <w:pPr>
        <w:snapToGrid w:val="0"/>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Целью </w:t>
      </w:r>
      <w:proofErr w:type="spellStart"/>
      <w:r w:rsidRPr="00A432E5">
        <w:rPr>
          <w:rFonts w:ascii="Times New Roman" w:hAnsi="Times New Roman" w:cs="Times New Roman"/>
          <w:sz w:val="24"/>
          <w:szCs w:val="24"/>
        </w:rPr>
        <w:t>профориентационной</w:t>
      </w:r>
      <w:proofErr w:type="spellEnd"/>
      <w:r w:rsidRPr="00A432E5">
        <w:rPr>
          <w:rFonts w:ascii="Times New Roman" w:hAnsi="Times New Roman" w:cs="Times New Roman"/>
          <w:sz w:val="24"/>
          <w:szCs w:val="24"/>
        </w:rPr>
        <w:t xml:space="preserve"> декады является информирование и ознакомление учащихся общеобразовательных учреждений с востребованными профессиями (специальностями) непосредственно на рабочих местах предприятий, организаций, в учреждениях профессионального образования.</w:t>
      </w:r>
    </w:p>
    <w:p w:rsidR="00A432E5" w:rsidRPr="00A432E5" w:rsidRDefault="00A432E5" w:rsidP="00A432E5">
      <w:pPr>
        <w:snapToGrid w:val="0"/>
        <w:spacing w:after="0" w:line="240" w:lineRule="auto"/>
        <w:ind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В ноябрь 2019 лицеисты приняли участие в </w:t>
      </w:r>
      <w:proofErr w:type="spellStart"/>
      <w:r w:rsidRPr="00A432E5">
        <w:rPr>
          <w:rFonts w:ascii="Times New Roman" w:hAnsi="Times New Roman" w:cs="Times New Roman"/>
          <w:sz w:val="24"/>
          <w:szCs w:val="24"/>
        </w:rPr>
        <w:t>профориентационной</w:t>
      </w:r>
      <w:proofErr w:type="spellEnd"/>
      <w:r w:rsidRPr="00A432E5">
        <w:rPr>
          <w:rFonts w:ascii="Times New Roman" w:hAnsi="Times New Roman" w:cs="Times New Roman"/>
          <w:sz w:val="24"/>
          <w:szCs w:val="24"/>
        </w:rPr>
        <w:t xml:space="preserve"> декаде. Учащиеся 9-10 классов посетили различные предприятия города.</w:t>
      </w:r>
    </w:p>
    <w:p w:rsidR="00A432E5" w:rsidRPr="00A432E5" w:rsidRDefault="00A432E5" w:rsidP="00A432E5">
      <w:pPr>
        <w:pStyle w:val="ab"/>
        <w:spacing w:before="0" w:beforeAutospacing="0" w:after="0" w:afterAutospacing="0"/>
        <w:ind w:firstLine="426"/>
        <w:jc w:val="both"/>
      </w:pPr>
      <w:r w:rsidRPr="00A432E5">
        <w:t xml:space="preserve">В соответствии с планом </w:t>
      </w:r>
      <w:proofErr w:type="spellStart"/>
      <w:r w:rsidRPr="00A432E5">
        <w:t>профориентационной</w:t>
      </w:r>
      <w:proofErr w:type="spellEnd"/>
      <w:r w:rsidRPr="00A432E5">
        <w:t xml:space="preserve"> работы на 2019-2020 учебный год Управлением образования </w:t>
      </w:r>
      <w:proofErr w:type="gramStart"/>
      <w:r w:rsidRPr="00A432E5">
        <w:t>г</w:t>
      </w:r>
      <w:proofErr w:type="gramEnd"/>
      <w:r w:rsidRPr="00A432E5">
        <w:t>. Таганрога и ГКУ РО «Центр занятости населения г. Таганрога» лицей принял участие в ярмарке вакансий для несовершеннолетних граждан в возрасте от 14 до 18 лет.</w:t>
      </w:r>
    </w:p>
    <w:p w:rsidR="00A432E5" w:rsidRPr="00A432E5" w:rsidRDefault="00A432E5" w:rsidP="008F017E">
      <w:pPr>
        <w:pStyle w:val="ab"/>
        <w:numPr>
          <w:ilvl w:val="0"/>
          <w:numId w:val="22"/>
        </w:numPr>
        <w:spacing w:before="0" w:beforeAutospacing="0" w:after="0" w:afterAutospacing="0"/>
        <w:jc w:val="both"/>
        <w:rPr>
          <w:b/>
          <w:color w:val="C00000"/>
        </w:rPr>
      </w:pPr>
      <w:r w:rsidRPr="00A432E5">
        <w:rPr>
          <w:b/>
          <w:color w:val="C00000"/>
        </w:rPr>
        <w:t>Система классных часов.</w:t>
      </w:r>
    </w:p>
    <w:p w:rsidR="00A432E5" w:rsidRPr="00A432E5" w:rsidRDefault="00A432E5" w:rsidP="00A432E5">
      <w:pPr>
        <w:spacing w:after="0" w:line="240" w:lineRule="auto"/>
        <w:ind w:firstLine="696"/>
        <w:jc w:val="both"/>
        <w:rPr>
          <w:rFonts w:ascii="Times New Roman" w:hAnsi="Times New Roman" w:cs="Times New Roman"/>
          <w:sz w:val="24"/>
          <w:szCs w:val="24"/>
        </w:rPr>
      </w:pPr>
      <w:r w:rsidRPr="00A432E5">
        <w:rPr>
          <w:rFonts w:ascii="Times New Roman" w:hAnsi="Times New Roman" w:cs="Times New Roman"/>
          <w:sz w:val="24"/>
          <w:szCs w:val="24"/>
        </w:rPr>
        <w:t xml:space="preserve">Своевременно и методично в лицее организована система классных часов. В 2019-2020учебном году по </w:t>
      </w:r>
      <w:proofErr w:type="spellStart"/>
      <w:r w:rsidRPr="00A432E5">
        <w:rPr>
          <w:rFonts w:ascii="Times New Roman" w:hAnsi="Times New Roman" w:cs="Times New Roman"/>
          <w:bCs/>
          <w:sz w:val="24"/>
          <w:szCs w:val="24"/>
        </w:rPr>
        <w:t>профориентационному</w:t>
      </w:r>
      <w:proofErr w:type="spellEnd"/>
      <w:r w:rsidRPr="00A432E5">
        <w:rPr>
          <w:rFonts w:ascii="Times New Roman" w:hAnsi="Times New Roman" w:cs="Times New Roman"/>
          <w:bCs/>
          <w:sz w:val="24"/>
          <w:szCs w:val="24"/>
        </w:rPr>
        <w:t xml:space="preserve"> направлению проведены классные часы- семинары </w:t>
      </w:r>
      <w:r w:rsidRPr="00A432E5">
        <w:rPr>
          <w:rFonts w:ascii="Times New Roman" w:hAnsi="Times New Roman" w:cs="Times New Roman"/>
          <w:sz w:val="24"/>
          <w:szCs w:val="24"/>
        </w:rPr>
        <w:t xml:space="preserve">«Профориентация». </w:t>
      </w:r>
    </w:p>
    <w:p w:rsidR="00A432E5" w:rsidRPr="00A432E5" w:rsidRDefault="00A432E5" w:rsidP="00A432E5">
      <w:pPr>
        <w:pStyle w:val="ab"/>
        <w:spacing w:before="0" w:beforeAutospacing="0" w:after="0" w:afterAutospacing="0"/>
        <w:ind w:firstLine="426"/>
        <w:jc w:val="both"/>
      </w:pPr>
      <w:r w:rsidRPr="00A432E5">
        <w:t xml:space="preserve">В течение учебного года классными руководителями старших классов проведены беседы </w:t>
      </w:r>
      <w:proofErr w:type="spellStart"/>
      <w:r w:rsidRPr="00A432E5">
        <w:t>профориентационной</w:t>
      </w:r>
      <w:proofErr w:type="spellEnd"/>
      <w:r w:rsidRPr="00A432E5">
        <w:t xml:space="preserve"> направленности, проведены мероприятия, определяющие профессиональные интересы 8 – </w:t>
      </w:r>
      <w:proofErr w:type="spellStart"/>
      <w:r w:rsidRPr="00A432E5">
        <w:t>классников</w:t>
      </w:r>
      <w:proofErr w:type="spellEnd"/>
      <w:r w:rsidRPr="00A432E5">
        <w:t xml:space="preserve"> и </w:t>
      </w:r>
      <w:proofErr w:type="spellStart"/>
      <w:r w:rsidRPr="00A432E5">
        <w:t>профориентационные</w:t>
      </w:r>
      <w:proofErr w:type="spellEnd"/>
      <w:r w:rsidRPr="00A432E5">
        <w:t xml:space="preserve"> занятия в 10-11 классах. </w:t>
      </w:r>
    </w:p>
    <w:p w:rsidR="00A432E5" w:rsidRPr="00A432E5" w:rsidRDefault="00A432E5" w:rsidP="00A432E5">
      <w:pPr>
        <w:pStyle w:val="ab"/>
        <w:spacing w:before="0" w:beforeAutospacing="0" w:after="0" w:afterAutospacing="0"/>
        <w:ind w:firstLine="426"/>
        <w:jc w:val="both"/>
      </w:pPr>
      <w:r w:rsidRPr="00A432E5">
        <w:t>Традиционно в течение учебного года проводятся беседы «Профессиональная ориентация школьников» для  обучающихся 9-11 классов.</w:t>
      </w:r>
    </w:p>
    <w:p w:rsidR="00A432E5" w:rsidRPr="00A432E5" w:rsidRDefault="00A432E5" w:rsidP="008F017E">
      <w:pPr>
        <w:pStyle w:val="ab"/>
        <w:numPr>
          <w:ilvl w:val="0"/>
          <w:numId w:val="22"/>
        </w:numPr>
        <w:spacing w:before="0" w:beforeAutospacing="0" w:after="0" w:afterAutospacing="0"/>
        <w:jc w:val="both"/>
        <w:rPr>
          <w:b/>
          <w:color w:val="C00000"/>
        </w:rPr>
      </w:pPr>
      <w:r w:rsidRPr="00A432E5">
        <w:rPr>
          <w:b/>
          <w:color w:val="C00000"/>
        </w:rPr>
        <w:t>Работа с родителями.</w:t>
      </w:r>
    </w:p>
    <w:p w:rsidR="00A432E5" w:rsidRPr="00A432E5" w:rsidRDefault="00A432E5" w:rsidP="00A432E5">
      <w:pPr>
        <w:snapToGrid w:val="0"/>
        <w:spacing w:after="0" w:line="240" w:lineRule="auto"/>
        <w:ind w:firstLine="426"/>
        <w:jc w:val="both"/>
        <w:rPr>
          <w:rFonts w:ascii="Times New Roman" w:hAnsi="Times New Roman" w:cs="Times New Roman"/>
          <w:color w:val="000000"/>
          <w:sz w:val="24"/>
          <w:szCs w:val="24"/>
        </w:rPr>
      </w:pPr>
      <w:r w:rsidRPr="00A432E5">
        <w:rPr>
          <w:rFonts w:ascii="Times New Roman" w:hAnsi="Times New Roman" w:cs="Times New Roman"/>
          <w:sz w:val="24"/>
          <w:szCs w:val="24"/>
        </w:rPr>
        <w:t xml:space="preserve">В 2019-2020 учебном году в МОБУ лицее №7 проведено </w:t>
      </w:r>
      <w:proofErr w:type="spellStart"/>
      <w:r w:rsidRPr="00A432E5">
        <w:rPr>
          <w:rFonts w:ascii="Times New Roman" w:hAnsi="Times New Roman" w:cs="Times New Roman"/>
          <w:sz w:val="24"/>
          <w:szCs w:val="24"/>
        </w:rPr>
        <w:t>общелицейское</w:t>
      </w:r>
      <w:proofErr w:type="spellEnd"/>
      <w:r w:rsidRPr="00A432E5">
        <w:rPr>
          <w:rFonts w:ascii="Times New Roman" w:hAnsi="Times New Roman" w:cs="Times New Roman"/>
          <w:sz w:val="24"/>
          <w:szCs w:val="24"/>
        </w:rPr>
        <w:t xml:space="preserve"> родительское собрание </w:t>
      </w:r>
      <w:r w:rsidRPr="00A432E5">
        <w:rPr>
          <w:rFonts w:ascii="Times New Roman" w:hAnsi="Times New Roman" w:cs="Times New Roman"/>
          <w:color w:val="000000"/>
          <w:sz w:val="24"/>
          <w:szCs w:val="24"/>
        </w:rPr>
        <w:t>«Роль родителей в процессе выбора профессии и самоопределения лицеистов».</w:t>
      </w:r>
    </w:p>
    <w:p w:rsidR="00A432E5" w:rsidRPr="00A432E5" w:rsidRDefault="00A432E5" w:rsidP="00A432E5">
      <w:pPr>
        <w:snapToGrid w:val="0"/>
        <w:spacing w:after="0" w:line="240" w:lineRule="auto"/>
        <w:ind w:left="426" w:hanging="426"/>
        <w:jc w:val="both"/>
        <w:rPr>
          <w:rFonts w:ascii="Times New Roman" w:hAnsi="Times New Roman" w:cs="Times New Roman"/>
          <w:sz w:val="24"/>
          <w:szCs w:val="24"/>
        </w:rPr>
      </w:pPr>
      <w:r w:rsidRPr="00A432E5">
        <w:rPr>
          <w:rFonts w:ascii="Times New Roman" w:hAnsi="Times New Roman" w:cs="Times New Roman"/>
          <w:sz w:val="24"/>
          <w:szCs w:val="24"/>
        </w:rPr>
        <w:t>Родители лицея стали участниками тематических родительских собраний по вопросам:</w:t>
      </w:r>
    </w:p>
    <w:p w:rsidR="00A432E5" w:rsidRPr="00A432E5" w:rsidRDefault="00A432E5" w:rsidP="00A432E5">
      <w:pPr>
        <w:snapToGrid w:val="0"/>
        <w:spacing w:after="0" w:line="240" w:lineRule="auto"/>
        <w:ind w:left="426"/>
        <w:jc w:val="both"/>
        <w:rPr>
          <w:rFonts w:ascii="Times New Roman" w:hAnsi="Times New Roman" w:cs="Times New Roman"/>
          <w:sz w:val="24"/>
          <w:szCs w:val="24"/>
        </w:rPr>
      </w:pPr>
      <w:r w:rsidRPr="00A432E5">
        <w:rPr>
          <w:rFonts w:ascii="Times New Roman" w:hAnsi="Times New Roman" w:cs="Times New Roman"/>
          <w:sz w:val="24"/>
          <w:szCs w:val="24"/>
        </w:rPr>
        <w:t>- положение на рынке труда в Ростовской области.</w:t>
      </w:r>
    </w:p>
    <w:p w:rsidR="00A432E5" w:rsidRPr="00A432E5" w:rsidRDefault="00A432E5" w:rsidP="00A432E5">
      <w:pPr>
        <w:snapToGrid w:val="0"/>
        <w:spacing w:after="0" w:line="240" w:lineRule="auto"/>
        <w:ind w:left="426"/>
        <w:jc w:val="both"/>
        <w:rPr>
          <w:rFonts w:ascii="Times New Roman" w:hAnsi="Times New Roman" w:cs="Times New Roman"/>
          <w:sz w:val="24"/>
          <w:szCs w:val="24"/>
        </w:rPr>
      </w:pPr>
      <w:r w:rsidRPr="00A432E5">
        <w:rPr>
          <w:rFonts w:ascii="Times New Roman" w:hAnsi="Times New Roman" w:cs="Times New Roman"/>
          <w:sz w:val="24"/>
          <w:szCs w:val="24"/>
        </w:rPr>
        <w:t xml:space="preserve"> - повышение привлекательности инженерных профессий с привлеч</w:t>
      </w:r>
      <w:r w:rsidRPr="00A432E5">
        <w:rPr>
          <w:rFonts w:ascii="Times New Roman" w:hAnsi="Times New Roman" w:cs="Times New Roman"/>
          <w:sz w:val="24"/>
          <w:szCs w:val="24"/>
        </w:rPr>
        <w:t>е</w:t>
      </w:r>
      <w:r w:rsidRPr="00A432E5">
        <w:rPr>
          <w:rFonts w:ascii="Times New Roman" w:hAnsi="Times New Roman" w:cs="Times New Roman"/>
          <w:sz w:val="24"/>
          <w:szCs w:val="24"/>
        </w:rPr>
        <w:t>нием представителей предприятий, и профессиональных образовательных организаций;</w:t>
      </w:r>
    </w:p>
    <w:p w:rsidR="00A432E5" w:rsidRPr="00A432E5" w:rsidRDefault="00A432E5" w:rsidP="00A432E5">
      <w:pPr>
        <w:snapToGrid w:val="0"/>
        <w:spacing w:after="0" w:line="240" w:lineRule="auto"/>
        <w:ind w:left="426"/>
        <w:jc w:val="both"/>
        <w:rPr>
          <w:rFonts w:ascii="Times New Roman" w:hAnsi="Times New Roman" w:cs="Times New Roman"/>
          <w:sz w:val="24"/>
          <w:szCs w:val="24"/>
        </w:rPr>
      </w:pPr>
      <w:r w:rsidRPr="00A432E5">
        <w:rPr>
          <w:rFonts w:ascii="Times New Roman" w:hAnsi="Times New Roman" w:cs="Times New Roman"/>
          <w:sz w:val="24"/>
          <w:szCs w:val="24"/>
        </w:rPr>
        <w:t xml:space="preserve"> - роль семьи в правильном профессиональном самоопределении ребенка с участием работодателей.</w:t>
      </w:r>
    </w:p>
    <w:p w:rsidR="00A432E5" w:rsidRPr="00A432E5" w:rsidRDefault="00A432E5" w:rsidP="00A432E5">
      <w:pPr>
        <w:pStyle w:val="ab"/>
        <w:spacing w:before="0" w:beforeAutospacing="0" w:after="0" w:afterAutospacing="0"/>
        <w:ind w:firstLine="708"/>
        <w:jc w:val="both"/>
        <w:rPr>
          <w:b/>
          <w:color w:val="C00000"/>
        </w:rPr>
      </w:pPr>
    </w:p>
    <w:p w:rsidR="00A432E5" w:rsidRPr="00A432E5" w:rsidRDefault="00A432E5" w:rsidP="00A432E5">
      <w:pPr>
        <w:pStyle w:val="ab"/>
        <w:spacing w:before="0" w:beforeAutospacing="0" w:after="0" w:afterAutospacing="0"/>
        <w:ind w:left="720"/>
        <w:jc w:val="center"/>
        <w:rPr>
          <w:b/>
          <w:bCs/>
        </w:rPr>
      </w:pPr>
      <w:r w:rsidRPr="00A432E5">
        <w:rPr>
          <w:b/>
          <w:bCs/>
        </w:rPr>
        <w:t>Результаты работы по профориентации в МОБУ лицее №7.</w:t>
      </w:r>
    </w:p>
    <w:p w:rsidR="00A432E5" w:rsidRPr="00A432E5" w:rsidRDefault="00A432E5" w:rsidP="00A432E5">
      <w:pPr>
        <w:pStyle w:val="ab"/>
        <w:spacing w:before="0" w:beforeAutospacing="0" w:after="0" w:afterAutospacing="0"/>
        <w:ind w:left="720"/>
        <w:jc w:val="center"/>
        <w:rPr>
          <w:b/>
          <w:bCs/>
        </w:rPr>
      </w:pPr>
    </w:p>
    <w:p w:rsidR="00A432E5" w:rsidRPr="00A432E5" w:rsidRDefault="00A432E5" w:rsidP="00A432E5">
      <w:pPr>
        <w:pStyle w:val="ab"/>
        <w:spacing w:before="0" w:beforeAutospacing="0" w:after="0" w:afterAutospacing="0"/>
        <w:ind w:firstLine="708"/>
        <w:jc w:val="both"/>
        <w:rPr>
          <w:b/>
          <w:bCs/>
        </w:rPr>
      </w:pPr>
      <w:r w:rsidRPr="00A432E5">
        <w:rPr>
          <w:color w:val="000000"/>
        </w:rPr>
        <w:t xml:space="preserve">В течение 2019-2020 учебного года была организована </w:t>
      </w:r>
      <w:proofErr w:type="spellStart"/>
      <w:r w:rsidRPr="00A432E5">
        <w:rPr>
          <w:color w:val="000000"/>
        </w:rPr>
        <w:t>профориентационная</w:t>
      </w:r>
      <w:proofErr w:type="spellEnd"/>
      <w:r w:rsidRPr="00A432E5">
        <w:rPr>
          <w:color w:val="000000"/>
        </w:rPr>
        <w:t xml:space="preserve"> работа, которая включает в себя:</w:t>
      </w:r>
      <w:r w:rsidRPr="00A432E5">
        <w:rPr>
          <w:b/>
          <w:bCs/>
        </w:rPr>
        <w:tab/>
      </w:r>
    </w:p>
    <w:p w:rsidR="00A432E5" w:rsidRPr="00A432E5" w:rsidRDefault="00A432E5" w:rsidP="00A432E5">
      <w:pPr>
        <w:pStyle w:val="ab"/>
        <w:tabs>
          <w:tab w:val="left" w:pos="2223"/>
          <w:tab w:val="center" w:pos="5037"/>
        </w:tabs>
        <w:spacing w:before="0" w:beforeAutospacing="0" w:after="0" w:afterAutospacing="0"/>
        <w:ind w:left="-284"/>
        <w:rPr>
          <w:b/>
          <w:bCs/>
        </w:rPr>
      </w:pPr>
      <w:r w:rsidRPr="00A432E5">
        <w:rPr>
          <w:b/>
          <w:bCs/>
        </w:rPr>
        <w:t xml:space="preserve">                               </w:t>
      </w:r>
      <w:r w:rsidRPr="00A432E5">
        <w:rPr>
          <w:b/>
          <w:bCs/>
          <w:noProof/>
        </w:rPr>
        <w:drawing>
          <wp:inline distT="0" distB="0" distL="0" distR="0">
            <wp:extent cx="3707765" cy="3707765"/>
            <wp:effectExtent l="19050" t="0" r="6985" b="0"/>
            <wp:docPr id="97" name="Схема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2" r:lo="rId163" r:qs="rId164" r:cs="rId165"/>
              </a:graphicData>
            </a:graphic>
          </wp:inline>
        </w:drawing>
      </w:r>
    </w:p>
    <w:p w:rsidR="00A432E5" w:rsidRPr="00A432E5" w:rsidRDefault="00A432E5" w:rsidP="00A432E5">
      <w:pPr>
        <w:spacing w:after="0" w:line="240" w:lineRule="auto"/>
        <w:ind w:firstLine="708"/>
        <w:jc w:val="both"/>
        <w:rPr>
          <w:rFonts w:ascii="Times New Roman" w:hAnsi="Times New Roman" w:cs="Times New Roman"/>
          <w:b/>
          <w:sz w:val="24"/>
          <w:szCs w:val="24"/>
        </w:rPr>
      </w:pPr>
    </w:p>
    <w:p w:rsidR="00A432E5" w:rsidRPr="00A432E5" w:rsidRDefault="00A432E5" w:rsidP="00A432E5">
      <w:pPr>
        <w:spacing w:after="0" w:line="240" w:lineRule="auto"/>
        <w:ind w:firstLine="708"/>
        <w:jc w:val="both"/>
        <w:rPr>
          <w:rFonts w:ascii="Times New Roman" w:hAnsi="Times New Roman" w:cs="Times New Roman"/>
          <w:b/>
          <w:sz w:val="24"/>
          <w:szCs w:val="24"/>
        </w:rPr>
      </w:pPr>
    </w:p>
    <w:p w:rsidR="00A432E5" w:rsidRPr="00A432E5" w:rsidRDefault="00A432E5" w:rsidP="00A432E5">
      <w:pPr>
        <w:spacing w:after="0" w:line="240" w:lineRule="auto"/>
        <w:ind w:firstLine="708"/>
        <w:jc w:val="both"/>
        <w:rPr>
          <w:rFonts w:ascii="Times New Roman" w:hAnsi="Times New Roman" w:cs="Times New Roman"/>
          <w:b/>
          <w:sz w:val="24"/>
          <w:szCs w:val="24"/>
        </w:rPr>
      </w:pPr>
      <w:r w:rsidRPr="00A432E5">
        <w:rPr>
          <w:rFonts w:ascii="Times New Roman" w:hAnsi="Times New Roman" w:cs="Times New Roman"/>
          <w:b/>
          <w:sz w:val="24"/>
          <w:szCs w:val="24"/>
        </w:rPr>
        <w:t>Проблемы:</w:t>
      </w:r>
    </w:p>
    <w:p w:rsidR="00A432E5" w:rsidRPr="00A432E5" w:rsidRDefault="00A432E5" w:rsidP="008F017E">
      <w:pPr>
        <w:numPr>
          <w:ilvl w:val="0"/>
          <w:numId w:val="1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Недостаточная работа по направлению ранней профориентации;</w:t>
      </w:r>
    </w:p>
    <w:p w:rsidR="00A432E5" w:rsidRPr="00A432E5" w:rsidRDefault="00A432E5" w:rsidP="008F017E">
      <w:pPr>
        <w:numPr>
          <w:ilvl w:val="0"/>
          <w:numId w:val="1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Недостаточная практико-ориентированная </w:t>
      </w:r>
      <w:proofErr w:type="spellStart"/>
      <w:r w:rsidRPr="00A432E5">
        <w:rPr>
          <w:rFonts w:ascii="Times New Roman" w:hAnsi="Times New Roman" w:cs="Times New Roman"/>
          <w:sz w:val="24"/>
          <w:szCs w:val="24"/>
        </w:rPr>
        <w:t>профориентационная</w:t>
      </w:r>
      <w:proofErr w:type="spellEnd"/>
      <w:r w:rsidRPr="00A432E5">
        <w:rPr>
          <w:rFonts w:ascii="Times New Roman" w:hAnsi="Times New Roman" w:cs="Times New Roman"/>
          <w:sz w:val="24"/>
          <w:szCs w:val="24"/>
        </w:rPr>
        <w:t xml:space="preserve"> работа.</w:t>
      </w:r>
    </w:p>
    <w:p w:rsidR="00A432E5" w:rsidRPr="00A432E5" w:rsidRDefault="00A432E5" w:rsidP="00A432E5">
      <w:pPr>
        <w:pStyle w:val="ab"/>
        <w:spacing w:before="0" w:beforeAutospacing="0" w:after="0" w:afterAutospacing="0"/>
        <w:ind w:firstLine="708"/>
        <w:rPr>
          <w:b/>
          <w:bCs/>
        </w:rPr>
      </w:pPr>
    </w:p>
    <w:p w:rsidR="00A432E5" w:rsidRPr="00A432E5" w:rsidRDefault="00A432E5" w:rsidP="00A432E5">
      <w:pPr>
        <w:pStyle w:val="ab"/>
        <w:spacing w:before="0" w:beforeAutospacing="0" w:after="0" w:afterAutospacing="0"/>
        <w:ind w:firstLine="708"/>
        <w:rPr>
          <w:b/>
          <w:bCs/>
        </w:rPr>
      </w:pPr>
      <w:r w:rsidRPr="00A432E5">
        <w:rPr>
          <w:b/>
          <w:bCs/>
        </w:rPr>
        <w:t xml:space="preserve">Задачи на 2020-2021 учебный год: </w:t>
      </w:r>
    </w:p>
    <w:p w:rsidR="00A432E5" w:rsidRPr="00A432E5" w:rsidRDefault="00A432E5" w:rsidP="008F017E">
      <w:pPr>
        <w:numPr>
          <w:ilvl w:val="0"/>
          <w:numId w:val="19"/>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Создание условий для ранней </w:t>
      </w:r>
      <w:proofErr w:type="spellStart"/>
      <w:r w:rsidRPr="00A432E5">
        <w:rPr>
          <w:rFonts w:ascii="Times New Roman" w:hAnsi="Times New Roman" w:cs="Times New Roman"/>
          <w:sz w:val="24"/>
          <w:szCs w:val="24"/>
        </w:rPr>
        <w:t>профориентационной</w:t>
      </w:r>
      <w:proofErr w:type="spellEnd"/>
      <w:r w:rsidRPr="00A432E5">
        <w:rPr>
          <w:rFonts w:ascii="Times New Roman" w:hAnsi="Times New Roman" w:cs="Times New Roman"/>
          <w:sz w:val="24"/>
          <w:szCs w:val="24"/>
        </w:rPr>
        <w:t xml:space="preserve"> работы;</w:t>
      </w:r>
    </w:p>
    <w:p w:rsidR="00A432E5" w:rsidRPr="00A432E5" w:rsidRDefault="00A432E5" w:rsidP="008F017E">
      <w:pPr>
        <w:numPr>
          <w:ilvl w:val="0"/>
          <w:numId w:val="19"/>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Организация тематических экскурсий на предприятия малого и среднего бизнеса города.</w:t>
      </w:r>
    </w:p>
    <w:p w:rsidR="00A432E5" w:rsidRPr="00A432E5" w:rsidRDefault="00A432E5" w:rsidP="00A432E5">
      <w:pPr>
        <w:pStyle w:val="ab"/>
        <w:spacing w:before="0" w:beforeAutospacing="0" w:after="0" w:afterAutospacing="0"/>
        <w:jc w:val="center"/>
        <w:rPr>
          <w:b/>
          <w:i/>
          <w:u w:val="single"/>
        </w:rPr>
      </w:pPr>
    </w:p>
    <w:p w:rsidR="00A432E5" w:rsidRPr="00A432E5" w:rsidRDefault="00A432E5" w:rsidP="00A432E5">
      <w:pPr>
        <w:pStyle w:val="ab"/>
        <w:spacing w:before="0" w:beforeAutospacing="0" w:after="0" w:afterAutospacing="0"/>
        <w:jc w:val="center"/>
        <w:rPr>
          <w:b/>
          <w:i/>
          <w:color w:val="C00000"/>
          <w:u w:val="single"/>
        </w:rPr>
      </w:pPr>
      <w:r w:rsidRPr="00A432E5">
        <w:rPr>
          <w:b/>
          <w:i/>
          <w:color w:val="C00000"/>
          <w:u w:val="single"/>
        </w:rPr>
        <w:t>Совместная воспитательная работа лицея и семьи</w:t>
      </w:r>
    </w:p>
    <w:p w:rsidR="00A432E5" w:rsidRPr="00A432E5" w:rsidRDefault="00A432E5" w:rsidP="00A432E5">
      <w:pPr>
        <w:pStyle w:val="ab"/>
        <w:spacing w:before="0" w:beforeAutospacing="0" w:after="0" w:afterAutospacing="0"/>
        <w:jc w:val="center"/>
        <w:rPr>
          <w:b/>
          <w:i/>
          <w:u w:val="single"/>
        </w:rPr>
      </w:pPr>
    </w:p>
    <w:p w:rsidR="00A432E5" w:rsidRPr="00A432E5" w:rsidRDefault="00A432E5" w:rsidP="00A432E5">
      <w:pPr>
        <w:pStyle w:val="ab"/>
        <w:spacing w:before="0" w:beforeAutospacing="0" w:after="0" w:afterAutospacing="0"/>
        <w:ind w:firstLine="708"/>
        <w:jc w:val="both"/>
      </w:pPr>
      <w:r w:rsidRPr="00A432E5">
        <w:t xml:space="preserve">Сотрудничество семьи и лицея – одна из вечных проблем педагогики, и решалась она по-разному в различные исторические эпохи. </w:t>
      </w:r>
      <w:proofErr w:type="gramStart"/>
      <w:r w:rsidRPr="00A432E5">
        <w:t>Сегодня</w:t>
      </w:r>
      <w:proofErr w:type="gramEnd"/>
      <w:r w:rsidRPr="00A432E5">
        <w:t xml:space="preserve"> очевидно, что воспитывать ребенка изолировано от общества нельзя. Надо научить подрастающего человека оценивать и фильтровать социальные воздействия, принимать позитивное и отторгать негативное. В этом лицею помогает семья. Семья была, есть и остается в обозримом будущем самым сильным фактором влияния на любого человека в любом возрасте.</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В нашем лицее работает Совет лицея и родительский комитет лицея (председатель </w:t>
      </w:r>
      <w:proofErr w:type="spellStart"/>
      <w:r w:rsidRPr="00A432E5">
        <w:rPr>
          <w:rFonts w:ascii="Times New Roman" w:hAnsi="Times New Roman" w:cs="Times New Roman"/>
          <w:sz w:val="24"/>
          <w:szCs w:val="24"/>
        </w:rPr>
        <w:t>Новоковская</w:t>
      </w:r>
      <w:proofErr w:type="spellEnd"/>
      <w:r w:rsidRPr="00A432E5">
        <w:rPr>
          <w:rFonts w:ascii="Times New Roman" w:hAnsi="Times New Roman" w:cs="Times New Roman"/>
          <w:sz w:val="24"/>
          <w:szCs w:val="24"/>
        </w:rPr>
        <w:t xml:space="preserve"> В.В.) и комитеты классов.    </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             </w:t>
      </w:r>
      <w:proofErr w:type="gramStart"/>
      <w:r w:rsidRPr="00A432E5">
        <w:rPr>
          <w:rFonts w:ascii="Times New Roman" w:hAnsi="Times New Roman" w:cs="Times New Roman"/>
          <w:sz w:val="24"/>
          <w:szCs w:val="24"/>
        </w:rPr>
        <w:t xml:space="preserve">В течение года велась  работа с родителями, </w:t>
      </w:r>
      <w:r w:rsidRPr="00A432E5">
        <w:rPr>
          <w:rFonts w:ascii="Times New Roman" w:hAnsi="Times New Roman" w:cs="Times New Roman"/>
          <w:b/>
          <w:sz w:val="24"/>
          <w:szCs w:val="24"/>
        </w:rPr>
        <w:t>целью</w:t>
      </w:r>
      <w:r w:rsidRPr="00A432E5">
        <w:rPr>
          <w:rFonts w:ascii="Times New Roman" w:hAnsi="Times New Roman" w:cs="Times New Roman"/>
          <w:sz w:val="24"/>
          <w:szCs w:val="24"/>
        </w:rPr>
        <w:t xml:space="preserve"> которой было дать психолого-педагогические знания через родительские собрания, консультации администрации лицея, классных руководителей, психолога по социальным вопросам, вопросам педагогической коррекции складывающихся отношений между детьми и взрослыми в отдельных семьях, родительские лектории, индивидуальные беседы об особенностях возраста и методах подхода к воспитанию ребенка, сохранению и укреплению здоровья, совместные субботники, спортивные и творческие мероприятия.</w:t>
      </w:r>
      <w:proofErr w:type="gramEnd"/>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ab/>
        <w:t>Вся работа по совместной воспитательной работе лицея и семьи проводилась по направлениям:</w:t>
      </w:r>
    </w:p>
    <w:p w:rsidR="00A432E5" w:rsidRPr="00A432E5" w:rsidRDefault="00A432E5" w:rsidP="00A432E5">
      <w:pPr>
        <w:spacing w:after="0" w:line="240" w:lineRule="auto"/>
        <w:jc w:val="both"/>
        <w:rPr>
          <w:rFonts w:ascii="Times New Roman" w:hAnsi="Times New Roman" w:cs="Times New Roman"/>
          <w:sz w:val="24"/>
          <w:szCs w:val="24"/>
        </w:rPr>
      </w:pPr>
    </w:p>
    <w:p w:rsidR="00A432E5" w:rsidRPr="00A432E5" w:rsidRDefault="00A432E5" w:rsidP="008F017E">
      <w:pPr>
        <w:numPr>
          <w:ilvl w:val="0"/>
          <w:numId w:val="23"/>
        </w:numPr>
        <w:spacing w:after="0" w:line="240" w:lineRule="auto"/>
        <w:jc w:val="both"/>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Работа Совета лицея.</w:t>
      </w:r>
    </w:p>
    <w:p w:rsidR="00A432E5" w:rsidRPr="00A432E5" w:rsidRDefault="00A432E5" w:rsidP="00A432E5">
      <w:pPr>
        <w:spacing w:after="0" w:line="240" w:lineRule="auto"/>
        <w:ind w:left="720" w:firstLine="696"/>
        <w:jc w:val="both"/>
        <w:rPr>
          <w:rFonts w:ascii="Times New Roman" w:hAnsi="Times New Roman" w:cs="Times New Roman"/>
          <w:sz w:val="24"/>
          <w:szCs w:val="24"/>
        </w:rPr>
      </w:pPr>
      <w:r w:rsidRPr="00A432E5">
        <w:rPr>
          <w:rFonts w:ascii="Times New Roman" w:hAnsi="Times New Roman" w:cs="Times New Roman"/>
          <w:sz w:val="24"/>
          <w:szCs w:val="24"/>
        </w:rPr>
        <w:t xml:space="preserve">В рамках системы государственного общественного управления в лицее создан и работает Совет лицея. </w:t>
      </w:r>
    </w:p>
    <w:p w:rsidR="00A432E5" w:rsidRPr="00A432E5" w:rsidRDefault="00A432E5" w:rsidP="00A432E5">
      <w:pPr>
        <w:spacing w:after="0" w:line="240" w:lineRule="auto"/>
        <w:ind w:left="720"/>
        <w:jc w:val="both"/>
        <w:rPr>
          <w:rFonts w:ascii="Times New Roman" w:hAnsi="Times New Roman" w:cs="Times New Roman"/>
          <w:sz w:val="24"/>
          <w:szCs w:val="24"/>
        </w:rPr>
      </w:pPr>
      <w:r w:rsidRPr="00A432E5">
        <w:rPr>
          <w:rFonts w:ascii="Times New Roman" w:hAnsi="Times New Roman" w:cs="Times New Roman"/>
          <w:sz w:val="24"/>
          <w:szCs w:val="24"/>
        </w:rPr>
        <w:t>За истекший период Совет лицея работал над следующими вопросами:</w:t>
      </w:r>
    </w:p>
    <w:p w:rsidR="00A432E5" w:rsidRPr="00A432E5" w:rsidRDefault="00A432E5" w:rsidP="00A432E5">
      <w:pPr>
        <w:spacing w:after="0" w:line="240" w:lineRule="auto"/>
        <w:ind w:left="720"/>
        <w:jc w:val="both"/>
        <w:rPr>
          <w:rFonts w:ascii="Times New Roman" w:hAnsi="Times New Roman" w:cs="Times New Roman"/>
          <w:sz w:val="24"/>
          <w:szCs w:val="24"/>
        </w:rPr>
      </w:pPr>
      <w:r w:rsidRPr="00A432E5">
        <w:rPr>
          <w:rFonts w:ascii="Times New Roman" w:hAnsi="Times New Roman" w:cs="Times New Roman"/>
          <w:sz w:val="24"/>
          <w:szCs w:val="24"/>
        </w:rPr>
        <w:t>СЕНТЯБРЬ</w:t>
      </w:r>
    </w:p>
    <w:p w:rsidR="00A432E5" w:rsidRPr="00A432E5" w:rsidRDefault="00A432E5" w:rsidP="008F017E">
      <w:pPr>
        <w:numPr>
          <w:ilvl w:val="0"/>
          <w:numId w:val="24"/>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Выборы председателя и секретаря Совета лицея;</w:t>
      </w:r>
    </w:p>
    <w:p w:rsidR="00A432E5" w:rsidRPr="00A432E5" w:rsidRDefault="00A432E5" w:rsidP="008F017E">
      <w:pPr>
        <w:numPr>
          <w:ilvl w:val="0"/>
          <w:numId w:val="24"/>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Разработка идей для перспективного плана развития лицея;</w:t>
      </w:r>
    </w:p>
    <w:p w:rsidR="00A432E5" w:rsidRPr="00A432E5" w:rsidRDefault="00A432E5" w:rsidP="008F017E">
      <w:pPr>
        <w:numPr>
          <w:ilvl w:val="0"/>
          <w:numId w:val="24"/>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Основные направления работы МОБУ лицея №7 по профилактике правонарушений </w:t>
      </w:r>
      <w:proofErr w:type="gramStart"/>
      <w:r w:rsidRPr="00A432E5">
        <w:rPr>
          <w:rFonts w:ascii="Times New Roman" w:hAnsi="Times New Roman" w:cs="Times New Roman"/>
          <w:sz w:val="24"/>
          <w:szCs w:val="24"/>
        </w:rPr>
        <w:t>среди</w:t>
      </w:r>
      <w:proofErr w:type="gramEnd"/>
      <w:r w:rsidRPr="00A432E5">
        <w:rPr>
          <w:rFonts w:ascii="Times New Roman" w:hAnsi="Times New Roman" w:cs="Times New Roman"/>
          <w:sz w:val="24"/>
          <w:szCs w:val="24"/>
        </w:rPr>
        <w:t xml:space="preserve"> обучающихся;</w:t>
      </w:r>
    </w:p>
    <w:p w:rsidR="00A432E5" w:rsidRPr="00A432E5" w:rsidRDefault="00A432E5" w:rsidP="008F017E">
      <w:pPr>
        <w:numPr>
          <w:ilvl w:val="0"/>
          <w:numId w:val="24"/>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 материально- техническом состоянии лицея;</w:t>
      </w:r>
    </w:p>
    <w:p w:rsidR="00A432E5" w:rsidRPr="00A432E5" w:rsidRDefault="00A432E5" w:rsidP="008F017E">
      <w:pPr>
        <w:numPr>
          <w:ilvl w:val="0"/>
          <w:numId w:val="24"/>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Утверждение Правил поведения обучающихся МОБУ лицея №7. </w:t>
      </w:r>
    </w:p>
    <w:p w:rsidR="00A432E5" w:rsidRPr="00A432E5" w:rsidRDefault="00A432E5" w:rsidP="00A432E5">
      <w:pPr>
        <w:spacing w:after="0" w:line="240" w:lineRule="auto"/>
        <w:ind w:left="709"/>
        <w:jc w:val="both"/>
        <w:rPr>
          <w:rFonts w:ascii="Times New Roman" w:hAnsi="Times New Roman" w:cs="Times New Roman"/>
          <w:sz w:val="24"/>
          <w:szCs w:val="24"/>
        </w:rPr>
      </w:pPr>
      <w:r w:rsidRPr="00A432E5">
        <w:rPr>
          <w:rFonts w:ascii="Times New Roman" w:hAnsi="Times New Roman" w:cs="Times New Roman"/>
          <w:sz w:val="24"/>
          <w:szCs w:val="24"/>
        </w:rPr>
        <w:t>ФЕВРАЛЬ</w:t>
      </w:r>
    </w:p>
    <w:p w:rsidR="00A432E5" w:rsidRPr="00A432E5" w:rsidRDefault="00A432E5" w:rsidP="008F017E">
      <w:pPr>
        <w:numPr>
          <w:ilvl w:val="0"/>
          <w:numId w:val="25"/>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Знакомство с инновационными проектами участником, которых стал лицей;</w:t>
      </w:r>
    </w:p>
    <w:p w:rsidR="00A432E5" w:rsidRPr="00A432E5" w:rsidRDefault="00A432E5" w:rsidP="008F017E">
      <w:pPr>
        <w:numPr>
          <w:ilvl w:val="0"/>
          <w:numId w:val="25"/>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Основные направления работы МОБУ лицея №7 с </w:t>
      </w:r>
      <w:proofErr w:type="gramStart"/>
      <w:r w:rsidRPr="00A432E5">
        <w:rPr>
          <w:rFonts w:ascii="Times New Roman" w:hAnsi="Times New Roman" w:cs="Times New Roman"/>
          <w:sz w:val="24"/>
          <w:szCs w:val="24"/>
        </w:rPr>
        <w:t>обучающимися</w:t>
      </w:r>
      <w:proofErr w:type="gramEnd"/>
      <w:r w:rsidRPr="00A432E5">
        <w:rPr>
          <w:rFonts w:ascii="Times New Roman" w:hAnsi="Times New Roman" w:cs="Times New Roman"/>
          <w:sz w:val="24"/>
          <w:szCs w:val="24"/>
        </w:rPr>
        <w:t xml:space="preserve"> «группы риска»;</w:t>
      </w:r>
    </w:p>
    <w:p w:rsidR="00A432E5" w:rsidRPr="00A432E5" w:rsidRDefault="00A432E5" w:rsidP="008F017E">
      <w:pPr>
        <w:numPr>
          <w:ilvl w:val="0"/>
          <w:numId w:val="25"/>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 материально- техническом состоянии лицея.</w:t>
      </w:r>
    </w:p>
    <w:p w:rsidR="00A432E5" w:rsidRPr="00A432E5" w:rsidRDefault="00A432E5" w:rsidP="00A432E5">
      <w:pPr>
        <w:spacing w:after="0" w:line="240" w:lineRule="auto"/>
        <w:ind w:left="709"/>
        <w:jc w:val="both"/>
        <w:rPr>
          <w:rFonts w:ascii="Times New Roman" w:hAnsi="Times New Roman" w:cs="Times New Roman"/>
          <w:sz w:val="24"/>
          <w:szCs w:val="24"/>
        </w:rPr>
      </w:pPr>
      <w:r w:rsidRPr="00A432E5">
        <w:rPr>
          <w:rFonts w:ascii="Times New Roman" w:hAnsi="Times New Roman" w:cs="Times New Roman"/>
          <w:sz w:val="24"/>
          <w:szCs w:val="24"/>
        </w:rPr>
        <w:t>МАЙ</w:t>
      </w:r>
    </w:p>
    <w:p w:rsidR="00A432E5" w:rsidRPr="00A432E5" w:rsidRDefault="00A432E5" w:rsidP="008F017E">
      <w:pPr>
        <w:numPr>
          <w:ilvl w:val="0"/>
          <w:numId w:val="26"/>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Организация работы по подготовке к летнему оздоровительному отдыху детей;</w:t>
      </w:r>
    </w:p>
    <w:p w:rsidR="00A432E5" w:rsidRPr="00A432E5" w:rsidRDefault="00A432E5" w:rsidP="008F017E">
      <w:pPr>
        <w:numPr>
          <w:ilvl w:val="0"/>
          <w:numId w:val="26"/>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Анализ работы лицея в 2018--2019 учебном году;</w:t>
      </w:r>
    </w:p>
    <w:p w:rsidR="00A432E5" w:rsidRPr="00A432E5" w:rsidRDefault="00A432E5" w:rsidP="008F017E">
      <w:pPr>
        <w:numPr>
          <w:ilvl w:val="0"/>
          <w:numId w:val="26"/>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Планирование работы по летнему ремонту лицея.</w:t>
      </w:r>
    </w:p>
    <w:p w:rsidR="00A432E5" w:rsidRPr="00A432E5" w:rsidRDefault="00A432E5" w:rsidP="00A432E5">
      <w:pPr>
        <w:spacing w:after="0" w:line="240" w:lineRule="auto"/>
        <w:ind w:left="1429"/>
        <w:jc w:val="both"/>
        <w:rPr>
          <w:rFonts w:ascii="Times New Roman" w:hAnsi="Times New Roman" w:cs="Times New Roman"/>
          <w:sz w:val="24"/>
          <w:szCs w:val="24"/>
        </w:rPr>
      </w:pPr>
    </w:p>
    <w:p w:rsidR="00A432E5" w:rsidRPr="00A432E5" w:rsidRDefault="00A432E5" w:rsidP="008F017E">
      <w:pPr>
        <w:numPr>
          <w:ilvl w:val="0"/>
          <w:numId w:val="23"/>
        </w:numPr>
        <w:spacing w:after="0" w:line="240" w:lineRule="auto"/>
        <w:jc w:val="both"/>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Работа родительского комитета.</w:t>
      </w:r>
    </w:p>
    <w:p w:rsidR="00A432E5" w:rsidRPr="00A432E5" w:rsidRDefault="00A432E5" w:rsidP="00A432E5">
      <w:pPr>
        <w:spacing w:after="0" w:line="240" w:lineRule="auto"/>
        <w:ind w:left="720"/>
        <w:jc w:val="both"/>
        <w:rPr>
          <w:rFonts w:ascii="Times New Roman" w:hAnsi="Times New Roman" w:cs="Times New Roman"/>
          <w:sz w:val="24"/>
          <w:szCs w:val="24"/>
        </w:rPr>
      </w:pPr>
      <w:r w:rsidRPr="00A432E5">
        <w:rPr>
          <w:rFonts w:ascii="Times New Roman" w:hAnsi="Times New Roman" w:cs="Times New Roman"/>
          <w:sz w:val="24"/>
          <w:szCs w:val="24"/>
        </w:rPr>
        <w:t>На протяжении учебного года родительский комитет работал по плану:</w:t>
      </w:r>
    </w:p>
    <w:p w:rsidR="00A432E5" w:rsidRPr="00A432E5" w:rsidRDefault="00A432E5" w:rsidP="00A432E5">
      <w:pPr>
        <w:spacing w:after="0" w:line="240" w:lineRule="auto"/>
        <w:ind w:left="720"/>
        <w:jc w:val="both"/>
        <w:rPr>
          <w:rFonts w:ascii="Times New Roman" w:hAnsi="Times New Roman" w:cs="Times New Roman"/>
          <w:sz w:val="24"/>
          <w:szCs w:val="24"/>
        </w:rPr>
      </w:pPr>
      <w:r w:rsidRPr="00A432E5">
        <w:rPr>
          <w:rFonts w:ascii="Times New Roman" w:hAnsi="Times New Roman" w:cs="Times New Roman"/>
          <w:sz w:val="24"/>
          <w:szCs w:val="24"/>
        </w:rPr>
        <w:t>СЕНТЯБРЬ</w:t>
      </w:r>
    </w:p>
    <w:p w:rsidR="00A432E5" w:rsidRPr="00A432E5" w:rsidRDefault="00A432E5" w:rsidP="008F017E">
      <w:pPr>
        <w:numPr>
          <w:ilvl w:val="1"/>
          <w:numId w:val="21"/>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Утверждение нового состава лицейского родительского комитета.</w:t>
      </w:r>
    </w:p>
    <w:p w:rsidR="00A432E5" w:rsidRPr="00A432E5" w:rsidRDefault="00A432E5" w:rsidP="008F017E">
      <w:pPr>
        <w:numPr>
          <w:ilvl w:val="1"/>
          <w:numId w:val="21"/>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lastRenderedPageBreak/>
        <w:t>Выборы председателя Родительского комитета лицея.</w:t>
      </w:r>
    </w:p>
    <w:p w:rsidR="00A432E5" w:rsidRPr="00A432E5" w:rsidRDefault="00A432E5" w:rsidP="008F017E">
      <w:pPr>
        <w:numPr>
          <w:ilvl w:val="1"/>
          <w:numId w:val="21"/>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Выборы членов родительского комитета в Совет лицея.</w:t>
      </w:r>
    </w:p>
    <w:p w:rsidR="00A432E5" w:rsidRPr="00A432E5" w:rsidRDefault="00A432E5" w:rsidP="008F017E">
      <w:pPr>
        <w:numPr>
          <w:ilvl w:val="1"/>
          <w:numId w:val="21"/>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Знакомство с публичным докладом о деятельности лицея за 2018-2019 учебный год.</w:t>
      </w:r>
    </w:p>
    <w:p w:rsidR="00A432E5" w:rsidRPr="00A432E5" w:rsidRDefault="00A432E5" w:rsidP="008F017E">
      <w:pPr>
        <w:numPr>
          <w:ilvl w:val="1"/>
          <w:numId w:val="21"/>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Медицинское обслуживание в лицее. Профилактика заболеваний. Роль медосмотров. Работа АРМИС</w:t>
      </w:r>
    </w:p>
    <w:p w:rsidR="00A432E5" w:rsidRPr="00A432E5" w:rsidRDefault="00A432E5" w:rsidP="008F017E">
      <w:pPr>
        <w:numPr>
          <w:ilvl w:val="1"/>
          <w:numId w:val="21"/>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Обсуждение плана работы на 2019-2020 учебный год.</w:t>
      </w:r>
    </w:p>
    <w:p w:rsidR="00A432E5" w:rsidRPr="00A432E5" w:rsidRDefault="00A432E5" w:rsidP="00A432E5">
      <w:pPr>
        <w:spacing w:after="0" w:line="240" w:lineRule="auto"/>
        <w:ind w:left="1440"/>
        <w:jc w:val="both"/>
        <w:rPr>
          <w:rFonts w:ascii="Times New Roman" w:hAnsi="Times New Roman" w:cs="Times New Roman"/>
          <w:sz w:val="24"/>
          <w:szCs w:val="24"/>
        </w:rPr>
      </w:pPr>
    </w:p>
    <w:p w:rsidR="00A432E5" w:rsidRPr="00A432E5" w:rsidRDefault="00A432E5" w:rsidP="00A432E5">
      <w:pPr>
        <w:spacing w:after="0" w:line="240" w:lineRule="auto"/>
        <w:ind w:left="709"/>
        <w:jc w:val="both"/>
        <w:rPr>
          <w:rFonts w:ascii="Times New Roman" w:hAnsi="Times New Roman" w:cs="Times New Roman"/>
          <w:sz w:val="24"/>
          <w:szCs w:val="24"/>
        </w:rPr>
      </w:pPr>
      <w:r w:rsidRPr="00A432E5">
        <w:rPr>
          <w:rFonts w:ascii="Times New Roman" w:hAnsi="Times New Roman" w:cs="Times New Roman"/>
          <w:sz w:val="24"/>
          <w:szCs w:val="24"/>
        </w:rPr>
        <w:t>НОЯБРЬ</w:t>
      </w:r>
    </w:p>
    <w:p w:rsidR="00A432E5" w:rsidRPr="00A432E5" w:rsidRDefault="00A432E5" w:rsidP="008F017E">
      <w:pPr>
        <w:numPr>
          <w:ilvl w:val="0"/>
          <w:numId w:val="27"/>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Информирование о реализации проекта «Инфо-лицей-7» и введении электронного журнала в учебно-воспитательный процесс лицея.</w:t>
      </w:r>
    </w:p>
    <w:p w:rsidR="00A432E5" w:rsidRPr="00A432E5" w:rsidRDefault="00A432E5" w:rsidP="008F017E">
      <w:pPr>
        <w:numPr>
          <w:ilvl w:val="0"/>
          <w:numId w:val="27"/>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Система питания в лицее.</w:t>
      </w:r>
    </w:p>
    <w:p w:rsidR="00A432E5" w:rsidRPr="00A432E5" w:rsidRDefault="00A432E5" w:rsidP="008F017E">
      <w:pPr>
        <w:numPr>
          <w:ilvl w:val="0"/>
          <w:numId w:val="27"/>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Об организации индивидуальной работы с детьми группы риска.</w:t>
      </w:r>
    </w:p>
    <w:p w:rsidR="00A432E5" w:rsidRPr="00A432E5" w:rsidRDefault="00A432E5" w:rsidP="008F017E">
      <w:pPr>
        <w:numPr>
          <w:ilvl w:val="0"/>
          <w:numId w:val="27"/>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О мерах по профилактике правонарушений среди школьников, о профилактике детского дорожно-транспортного травматизма и соблюдении противопожарного режима в лицее.</w:t>
      </w:r>
    </w:p>
    <w:p w:rsidR="00A432E5" w:rsidRPr="00A432E5" w:rsidRDefault="00A432E5" w:rsidP="00A432E5">
      <w:pPr>
        <w:spacing w:after="0" w:line="240" w:lineRule="auto"/>
        <w:ind w:left="709"/>
        <w:jc w:val="both"/>
        <w:rPr>
          <w:rFonts w:ascii="Times New Roman" w:hAnsi="Times New Roman" w:cs="Times New Roman"/>
          <w:sz w:val="24"/>
          <w:szCs w:val="24"/>
        </w:rPr>
      </w:pPr>
      <w:r w:rsidRPr="00A432E5">
        <w:rPr>
          <w:rFonts w:ascii="Times New Roman" w:hAnsi="Times New Roman" w:cs="Times New Roman"/>
          <w:sz w:val="24"/>
          <w:szCs w:val="24"/>
        </w:rPr>
        <w:t>МАРТ</w:t>
      </w:r>
    </w:p>
    <w:p w:rsidR="00A432E5" w:rsidRPr="00A432E5" w:rsidRDefault="00A432E5" w:rsidP="008F017E">
      <w:pPr>
        <w:numPr>
          <w:ilvl w:val="0"/>
          <w:numId w:val="2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Рассмотрение проблем качества образования в лицее.</w:t>
      </w:r>
    </w:p>
    <w:p w:rsidR="00A432E5" w:rsidRPr="00A432E5" w:rsidRDefault="00A432E5" w:rsidP="008F017E">
      <w:pPr>
        <w:numPr>
          <w:ilvl w:val="0"/>
          <w:numId w:val="2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Дополнительное образование лицеистов. </w:t>
      </w:r>
      <w:proofErr w:type="gramStart"/>
      <w:r w:rsidRPr="00A432E5">
        <w:rPr>
          <w:rFonts w:ascii="Times New Roman" w:hAnsi="Times New Roman" w:cs="Times New Roman"/>
          <w:sz w:val="24"/>
          <w:szCs w:val="24"/>
        </w:rPr>
        <w:t>Занятость обучающихся в ДО, роль родителей в данном процессе.</w:t>
      </w:r>
      <w:proofErr w:type="gramEnd"/>
    </w:p>
    <w:p w:rsidR="00A432E5" w:rsidRPr="00A432E5" w:rsidRDefault="00A432E5" w:rsidP="008F017E">
      <w:pPr>
        <w:numPr>
          <w:ilvl w:val="0"/>
          <w:numId w:val="2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Подготовка к проведению традиционного лицейского фестиваля «Успех года».</w:t>
      </w:r>
    </w:p>
    <w:p w:rsidR="00A432E5" w:rsidRPr="00A432E5" w:rsidRDefault="00A432E5" w:rsidP="008F017E">
      <w:pPr>
        <w:numPr>
          <w:ilvl w:val="0"/>
          <w:numId w:val="2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Об аттестации </w:t>
      </w:r>
      <w:proofErr w:type="gramStart"/>
      <w:r w:rsidRPr="00A432E5">
        <w:rPr>
          <w:rFonts w:ascii="Times New Roman" w:hAnsi="Times New Roman" w:cs="Times New Roman"/>
          <w:sz w:val="24"/>
          <w:szCs w:val="24"/>
        </w:rPr>
        <w:t>обучающихся</w:t>
      </w:r>
      <w:proofErr w:type="gramEnd"/>
      <w:r w:rsidRPr="00A432E5">
        <w:rPr>
          <w:rFonts w:ascii="Times New Roman" w:hAnsi="Times New Roman" w:cs="Times New Roman"/>
          <w:sz w:val="24"/>
          <w:szCs w:val="24"/>
        </w:rPr>
        <w:t xml:space="preserve"> лицея.</w:t>
      </w:r>
    </w:p>
    <w:p w:rsidR="00A432E5" w:rsidRPr="00A432E5" w:rsidRDefault="00A432E5" w:rsidP="008F017E">
      <w:pPr>
        <w:numPr>
          <w:ilvl w:val="0"/>
          <w:numId w:val="2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Летняя оздоровительная компания.</w:t>
      </w:r>
    </w:p>
    <w:p w:rsidR="00A432E5" w:rsidRPr="00A432E5" w:rsidRDefault="00A432E5" w:rsidP="008F017E">
      <w:pPr>
        <w:numPr>
          <w:ilvl w:val="0"/>
          <w:numId w:val="28"/>
        </w:num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Подготовка лицея к ремонтным работам.</w:t>
      </w:r>
    </w:p>
    <w:p w:rsidR="00A432E5" w:rsidRPr="00A432E5" w:rsidRDefault="00A432E5" w:rsidP="00A432E5">
      <w:pPr>
        <w:spacing w:after="0" w:line="240" w:lineRule="auto"/>
        <w:ind w:left="1429"/>
        <w:jc w:val="both"/>
        <w:rPr>
          <w:rFonts w:ascii="Times New Roman" w:hAnsi="Times New Roman" w:cs="Times New Roman"/>
          <w:sz w:val="24"/>
          <w:szCs w:val="24"/>
        </w:rPr>
      </w:pPr>
    </w:p>
    <w:p w:rsidR="00A432E5" w:rsidRPr="00A432E5" w:rsidRDefault="00A432E5" w:rsidP="008F017E">
      <w:pPr>
        <w:numPr>
          <w:ilvl w:val="0"/>
          <w:numId w:val="23"/>
        </w:numPr>
        <w:spacing w:after="0" w:line="240" w:lineRule="auto"/>
        <w:jc w:val="both"/>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Родительский всеобуч.</w:t>
      </w:r>
    </w:p>
    <w:p w:rsidR="00A432E5" w:rsidRPr="00A432E5" w:rsidRDefault="00A432E5" w:rsidP="00A432E5">
      <w:pPr>
        <w:spacing w:after="0" w:line="240" w:lineRule="auto"/>
        <w:ind w:firstLine="360"/>
        <w:contextualSpacing/>
        <w:mirrorIndents/>
        <w:jc w:val="both"/>
        <w:rPr>
          <w:rFonts w:ascii="Times New Roman" w:hAnsi="Times New Roman" w:cs="Times New Roman"/>
          <w:sz w:val="24"/>
          <w:szCs w:val="24"/>
        </w:rPr>
      </w:pPr>
      <w:proofErr w:type="gramStart"/>
      <w:r w:rsidRPr="00A432E5">
        <w:rPr>
          <w:rFonts w:ascii="Times New Roman" w:hAnsi="Times New Roman" w:cs="Times New Roman"/>
          <w:sz w:val="24"/>
          <w:szCs w:val="24"/>
        </w:rPr>
        <w:t xml:space="preserve">В лицее в текущем году с родителями лицеистов проведён беседа по профилактике жестокого обращения с детьми, «Профилактика переутомления девятиклассников и </w:t>
      </w:r>
      <w:proofErr w:type="spellStart"/>
      <w:r w:rsidRPr="00A432E5">
        <w:rPr>
          <w:rFonts w:ascii="Times New Roman" w:hAnsi="Times New Roman" w:cs="Times New Roman"/>
          <w:sz w:val="24"/>
          <w:szCs w:val="24"/>
        </w:rPr>
        <w:t>одиннадцатиклассников</w:t>
      </w:r>
      <w:proofErr w:type="spellEnd"/>
      <w:r w:rsidRPr="00A432E5">
        <w:rPr>
          <w:rFonts w:ascii="Times New Roman" w:hAnsi="Times New Roman" w:cs="Times New Roman"/>
          <w:sz w:val="24"/>
          <w:szCs w:val="24"/>
        </w:rPr>
        <w:t xml:space="preserve"> в последние месяцы учебы и в период подготовки к экзаменам.</w:t>
      </w:r>
      <w:proofErr w:type="gramEnd"/>
      <w:r w:rsidRPr="00A432E5">
        <w:rPr>
          <w:rFonts w:ascii="Times New Roman" w:hAnsi="Times New Roman" w:cs="Times New Roman"/>
          <w:sz w:val="24"/>
          <w:szCs w:val="24"/>
        </w:rPr>
        <w:t xml:space="preserve"> Правильно питание школьников в этот период», родительский всеобуч на тему «Семья – это мое богатство и защита».</w:t>
      </w:r>
    </w:p>
    <w:p w:rsidR="00A432E5" w:rsidRPr="00A432E5" w:rsidRDefault="00A432E5" w:rsidP="00A432E5">
      <w:pPr>
        <w:spacing w:after="0" w:line="240" w:lineRule="auto"/>
        <w:ind w:firstLine="360"/>
        <w:contextualSpacing/>
        <w:mirrorIndents/>
        <w:jc w:val="both"/>
        <w:rPr>
          <w:rFonts w:ascii="Times New Roman" w:hAnsi="Times New Roman" w:cs="Times New Roman"/>
          <w:sz w:val="24"/>
          <w:szCs w:val="24"/>
        </w:rPr>
      </w:pPr>
      <w:r w:rsidRPr="00A432E5">
        <w:rPr>
          <w:rFonts w:ascii="Times New Roman" w:hAnsi="Times New Roman" w:cs="Times New Roman"/>
          <w:sz w:val="24"/>
          <w:szCs w:val="24"/>
        </w:rPr>
        <w:t xml:space="preserve">Организовано и проведено </w:t>
      </w:r>
      <w:proofErr w:type="spellStart"/>
      <w:r w:rsidRPr="00A432E5">
        <w:rPr>
          <w:rFonts w:ascii="Times New Roman" w:hAnsi="Times New Roman" w:cs="Times New Roman"/>
          <w:sz w:val="24"/>
          <w:szCs w:val="24"/>
        </w:rPr>
        <w:t>медико-психолого-педагогического</w:t>
      </w:r>
      <w:proofErr w:type="spellEnd"/>
      <w:r w:rsidRPr="00A432E5">
        <w:rPr>
          <w:rFonts w:ascii="Times New Roman" w:hAnsi="Times New Roman" w:cs="Times New Roman"/>
          <w:sz w:val="24"/>
          <w:szCs w:val="24"/>
        </w:rPr>
        <w:t xml:space="preserve"> просвещение родителей о правильном питании детей   в рамках лицейских и классных родительских собраний. Проведена встреча с представителями родительской общественности на тему: «Взаимодействие участников воспитательного проце</w:t>
      </w:r>
      <w:r w:rsidRPr="00A432E5">
        <w:rPr>
          <w:rFonts w:ascii="Times New Roman" w:hAnsi="Times New Roman" w:cs="Times New Roman"/>
          <w:sz w:val="24"/>
          <w:szCs w:val="24"/>
        </w:rPr>
        <w:t>с</w:t>
      </w:r>
      <w:r w:rsidRPr="00A432E5">
        <w:rPr>
          <w:rFonts w:ascii="Times New Roman" w:hAnsi="Times New Roman" w:cs="Times New Roman"/>
          <w:sz w:val="24"/>
          <w:szCs w:val="24"/>
        </w:rPr>
        <w:t>са. Закон об образовании. Выполнение родительских обязанностей».</w:t>
      </w:r>
    </w:p>
    <w:p w:rsidR="00A432E5" w:rsidRPr="00A432E5" w:rsidRDefault="00A432E5" w:rsidP="00A432E5">
      <w:pPr>
        <w:spacing w:after="0" w:line="240" w:lineRule="auto"/>
        <w:ind w:firstLine="360"/>
        <w:contextualSpacing/>
        <w:mirrorIndents/>
        <w:jc w:val="both"/>
        <w:rPr>
          <w:rFonts w:ascii="Times New Roman" w:hAnsi="Times New Roman" w:cs="Times New Roman"/>
          <w:sz w:val="24"/>
          <w:szCs w:val="24"/>
        </w:rPr>
      </w:pPr>
      <w:r w:rsidRPr="00A432E5">
        <w:rPr>
          <w:rFonts w:ascii="Times New Roman" w:hAnsi="Times New Roman" w:cs="Times New Roman"/>
          <w:sz w:val="24"/>
          <w:szCs w:val="24"/>
        </w:rPr>
        <w:t>Лицейским психологом проведены беседы с родителями «Психологические особенности подросткового возраста. Организация свободного времени несовершеннолетних в ле</w:t>
      </w:r>
      <w:r w:rsidRPr="00A432E5">
        <w:rPr>
          <w:rFonts w:ascii="Times New Roman" w:hAnsi="Times New Roman" w:cs="Times New Roman"/>
          <w:sz w:val="24"/>
          <w:szCs w:val="24"/>
        </w:rPr>
        <w:t>т</w:t>
      </w:r>
      <w:r w:rsidRPr="00A432E5">
        <w:rPr>
          <w:rFonts w:ascii="Times New Roman" w:hAnsi="Times New Roman" w:cs="Times New Roman"/>
          <w:sz w:val="24"/>
          <w:szCs w:val="24"/>
        </w:rPr>
        <w:t xml:space="preserve">ний период времени». </w:t>
      </w:r>
    </w:p>
    <w:p w:rsidR="00A432E5" w:rsidRPr="00A432E5" w:rsidRDefault="00A432E5" w:rsidP="00A432E5">
      <w:pPr>
        <w:spacing w:after="0" w:line="240" w:lineRule="auto"/>
        <w:ind w:firstLine="360"/>
        <w:contextualSpacing/>
        <w:mirrorIndents/>
        <w:jc w:val="both"/>
        <w:rPr>
          <w:rFonts w:ascii="Times New Roman" w:hAnsi="Times New Roman" w:cs="Times New Roman"/>
          <w:sz w:val="24"/>
          <w:szCs w:val="24"/>
        </w:rPr>
      </w:pPr>
    </w:p>
    <w:p w:rsidR="00A432E5" w:rsidRPr="00A432E5" w:rsidRDefault="00A432E5" w:rsidP="008F017E">
      <w:pPr>
        <w:numPr>
          <w:ilvl w:val="0"/>
          <w:numId w:val="23"/>
        </w:numPr>
        <w:spacing w:after="0" w:line="240" w:lineRule="auto"/>
        <w:jc w:val="both"/>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Индивидуальная работа с родителями.</w:t>
      </w:r>
    </w:p>
    <w:p w:rsidR="00A432E5" w:rsidRPr="00A432E5" w:rsidRDefault="00A432E5" w:rsidP="00A432E5">
      <w:pPr>
        <w:spacing w:after="0" w:line="240" w:lineRule="auto"/>
        <w:ind w:firstLine="644"/>
        <w:jc w:val="both"/>
        <w:rPr>
          <w:rFonts w:ascii="Times New Roman" w:hAnsi="Times New Roman" w:cs="Times New Roman"/>
          <w:sz w:val="24"/>
          <w:szCs w:val="24"/>
        </w:rPr>
      </w:pPr>
      <w:r w:rsidRPr="00A432E5">
        <w:rPr>
          <w:rFonts w:ascii="Times New Roman" w:hAnsi="Times New Roman" w:cs="Times New Roman"/>
          <w:sz w:val="24"/>
          <w:szCs w:val="24"/>
        </w:rPr>
        <w:t xml:space="preserve">В течение 2019-2020 учебного года с родителями педагогом психологом        Дорониной А.О. регулярно проводились индивидуальные консультации по разрешению трудных ситуаций в детско-родительских отношениях, по вопросам адаптации обучающихся к среднему звену обучения. </w:t>
      </w:r>
    </w:p>
    <w:p w:rsidR="00A432E5" w:rsidRPr="00A432E5" w:rsidRDefault="00A432E5" w:rsidP="00A432E5">
      <w:pPr>
        <w:spacing w:after="0" w:line="240" w:lineRule="auto"/>
        <w:ind w:firstLine="644"/>
        <w:jc w:val="both"/>
        <w:rPr>
          <w:rFonts w:ascii="Times New Roman" w:hAnsi="Times New Roman" w:cs="Times New Roman"/>
          <w:sz w:val="24"/>
          <w:szCs w:val="24"/>
        </w:rPr>
      </w:pPr>
      <w:r w:rsidRPr="00A432E5">
        <w:rPr>
          <w:rFonts w:ascii="Times New Roman" w:hAnsi="Times New Roman" w:cs="Times New Roman"/>
          <w:sz w:val="24"/>
          <w:szCs w:val="24"/>
        </w:rPr>
        <w:t>В конце года во всех классных коллективах с родителями проведена беседа и инструктажи об ответственности за жизнь и здоровье детей в летнее время.</w:t>
      </w:r>
    </w:p>
    <w:p w:rsidR="00A432E5" w:rsidRPr="00A432E5" w:rsidRDefault="00A432E5" w:rsidP="00A432E5">
      <w:pPr>
        <w:spacing w:after="0" w:line="240" w:lineRule="auto"/>
        <w:ind w:left="-284" w:firstLine="644"/>
        <w:jc w:val="both"/>
        <w:rPr>
          <w:rFonts w:ascii="Times New Roman" w:hAnsi="Times New Roman" w:cs="Times New Roman"/>
          <w:sz w:val="24"/>
          <w:szCs w:val="24"/>
        </w:rPr>
      </w:pPr>
    </w:p>
    <w:p w:rsidR="00A432E5" w:rsidRPr="00A432E5" w:rsidRDefault="00A432E5" w:rsidP="008F017E">
      <w:pPr>
        <w:numPr>
          <w:ilvl w:val="0"/>
          <w:numId w:val="23"/>
        </w:numPr>
        <w:spacing w:after="0" w:line="240" w:lineRule="auto"/>
        <w:ind w:left="709" w:hanging="283"/>
        <w:jc w:val="both"/>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Классные родительские собрания.</w:t>
      </w:r>
    </w:p>
    <w:p w:rsidR="00A432E5" w:rsidRPr="00A432E5" w:rsidRDefault="00A432E5" w:rsidP="00A432E5">
      <w:pPr>
        <w:spacing w:after="0" w:line="240" w:lineRule="auto"/>
        <w:ind w:left="-567"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В течение года в конце каждого семестра традиционно проходят классные родительские собрания. Темы собраний: «Закон об образовании. Выполнение родительских обязанностей. Взаимодействие участников воспитательного процесса», «Правовая грамотность родителей. Предотвращение детского травматизма (поведение у открытых водоёмов, в бассейнах, соблюдение гигиенических норм и профилактика сезонных заболеваний, использование велосипедов, скутеров, мотоциклов и детский травматизм, суицидальное поведение, профилактика наркомании и алкоголизма.)», «Психологические особенности подросткового возраста. Организация свободного </w:t>
      </w:r>
      <w:r w:rsidRPr="00A432E5">
        <w:rPr>
          <w:rFonts w:ascii="Times New Roman" w:hAnsi="Times New Roman" w:cs="Times New Roman"/>
          <w:sz w:val="24"/>
          <w:szCs w:val="24"/>
        </w:rPr>
        <w:lastRenderedPageBreak/>
        <w:t>времени несовершеннолетних в летний период времени»,</w:t>
      </w:r>
      <w:r w:rsidRPr="00A432E5">
        <w:rPr>
          <w:rFonts w:ascii="Times New Roman" w:hAnsi="Times New Roman" w:cs="Times New Roman"/>
          <w:color w:val="000000"/>
          <w:spacing w:val="-4"/>
          <w:sz w:val="24"/>
          <w:szCs w:val="24"/>
        </w:rPr>
        <w:t xml:space="preserve"> </w:t>
      </w:r>
      <w:r w:rsidRPr="00A432E5">
        <w:rPr>
          <w:rFonts w:ascii="Times New Roman" w:hAnsi="Times New Roman" w:cs="Times New Roman"/>
          <w:sz w:val="24"/>
          <w:szCs w:val="24"/>
        </w:rPr>
        <w:t xml:space="preserve"> «Пагубное влияние алкоголя». Встречи с сотрудниками ИДН и УВД и родительские собрания в 1-11 классах «Кто ответит, кто в ответе?»</w:t>
      </w:r>
    </w:p>
    <w:p w:rsidR="00A432E5" w:rsidRPr="00A432E5" w:rsidRDefault="00A432E5" w:rsidP="00A432E5">
      <w:pPr>
        <w:spacing w:after="0" w:line="240" w:lineRule="auto"/>
        <w:ind w:left="-567" w:firstLine="360"/>
        <w:jc w:val="both"/>
        <w:rPr>
          <w:rFonts w:ascii="Times New Roman" w:hAnsi="Times New Roman" w:cs="Times New Roman"/>
          <w:sz w:val="24"/>
          <w:szCs w:val="24"/>
        </w:rPr>
      </w:pPr>
    </w:p>
    <w:p w:rsidR="00A432E5" w:rsidRPr="00A432E5" w:rsidRDefault="00A432E5" w:rsidP="008F017E">
      <w:pPr>
        <w:numPr>
          <w:ilvl w:val="0"/>
          <w:numId w:val="23"/>
        </w:numPr>
        <w:spacing w:after="0" w:line="240" w:lineRule="auto"/>
        <w:rPr>
          <w:rFonts w:ascii="Times New Roman" w:hAnsi="Times New Roman" w:cs="Times New Roman"/>
          <w:b/>
          <w:color w:val="C00000"/>
          <w:sz w:val="24"/>
          <w:szCs w:val="24"/>
        </w:rPr>
      </w:pPr>
      <w:r w:rsidRPr="00A432E5">
        <w:rPr>
          <w:rFonts w:ascii="Times New Roman" w:hAnsi="Times New Roman" w:cs="Times New Roman"/>
          <w:b/>
          <w:color w:val="C00000"/>
          <w:sz w:val="24"/>
          <w:szCs w:val="24"/>
        </w:rPr>
        <w:t>Система массовых мероприятий с родителями</w:t>
      </w:r>
    </w:p>
    <w:p w:rsidR="00A432E5" w:rsidRPr="00A432E5" w:rsidRDefault="00A432E5" w:rsidP="00A432E5">
      <w:pPr>
        <w:spacing w:after="0" w:line="240" w:lineRule="auto"/>
        <w:jc w:val="both"/>
        <w:rPr>
          <w:rFonts w:ascii="Times New Roman" w:hAnsi="Times New Roman" w:cs="Times New Roman"/>
          <w:sz w:val="24"/>
          <w:szCs w:val="24"/>
        </w:rPr>
      </w:pPr>
      <w:r w:rsidRPr="00A432E5">
        <w:rPr>
          <w:rFonts w:ascii="Times New Roman" w:hAnsi="Times New Roman" w:cs="Times New Roman"/>
          <w:sz w:val="24"/>
          <w:szCs w:val="24"/>
        </w:rPr>
        <w:t xml:space="preserve">В марте 2020гл. лицей принял участие в мероприятиях </w:t>
      </w:r>
      <w:proofErr w:type="spellStart"/>
      <w:r w:rsidRPr="00A432E5">
        <w:rPr>
          <w:rFonts w:ascii="Times New Roman" w:hAnsi="Times New Roman" w:cs="Times New Roman"/>
          <w:sz w:val="24"/>
          <w:szCs w:val="24"/>
        </w:rPr>
        <w:t>кМеждународному</w:t>
      </w:r>
      <w:proofErr w:type="spellEnd"/>
      <w:r w:rsidRPr="00A432E5">
        <w:rPr>
          <w:rFonts w:ascii="Times New Roman" w:hAnsi="Times New Roman" w:cs="Times New Roman"/>
          <w:sz w:val="24"/>
          <w:szCs w:val="24"/>
        </w:rPr>
        <w:t xml:space="preserve"> дню Детского телефона доверия.</w:t>
      </w:r>
    </w:p>
    <w:p w:rsidR="00A432E5" w:rsidRPr="00A432E5" w:rsidRDefault="00A432E5" w:rsidP="00A432E5">
      <w:pPr>
        <w:spacing w:after="0" w:line="240" w:lineRule="auto"/>
        <w:ind w:left="-567"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На протяжении учебного года совместно с родителями </w:t>
      </w:r>
      <w:proofErr w:type="spellStart"/>
      <w:r w:rsidRPr="00A432E5">
        <w:rPr>
          <w:rFonts w:ascii="Times New Roman" w:hAnsi="Times New Roman" w:cs="Times New Roman"/>
          <w:sz w:val="24"/>
          <w:szCs w:val="24"/>
        </w:rPr>
        <w:t>рассматрены</w:t>
      </w:r>
      <w:proofErr w:type="spellEnd"/>
      <w:r w:rsidRPr="00A432E5">
        <w:rPr>
          <w:rFonts w:ascii="Times New Roman" w:hAnsi="Times New Roman" w:cs="Times New Roman"/>
          <w:sz w:val="24"/>
          <w:szCs w:val="24"/>
        </w:rPr>
        <w:t xml:space="preserve"> вопросы, затрагивающие проблемы здорового питания детей. Проводились:</w:t>
      </w:r>
    </w:p>
    <w:p w:rsidR="00A432E5" w:rsidRPr="00A432E5" w:rsidRDefault="00A432E5" w:rsidP="00A432E5">
      <w:pPr>
        <w:spacing w:after="0" w:line="240" w:lineRule="auto"/>
        <w:ind w:left="-567"/>
        <w:jc w:val="both"/>
        <w:rPr>
          <w:rFonts w:ascii="Times New Roman" w:hAnsi="Times New Roman" w:cs="Times New Roman"/>
          <w:sz w:val="24"/>
          <w:szCs w:val="24"/>
        </w:rPr>
      </w:pPr>
      <w:r w:rsidRPr="00A432E5">
        <w:rPr>
          <w:rFonts w:ascii="Times New Roman" w:hAnsi="Times New Roman" w:cs="Times New Roman"/>
          <w:sz w:val="24"/>
          <w:szCs w:val="24"/>
        </w:rPr>
        <w:t xml:space="preserve">-дни открытых дверей лицейской столовой; </w:t>
      </w:r>
    </w:p>
    <w:p w:rsidR="00A432E5" w:rsidRPr="00A432E5" w:rsidRDefault="00A432E5" w:rsidP="00A432E5">
      <w:pPr>
        <w:spacing w:after="0" w:line="240" w:lineRule="auto"/>
        <w:ind w:left="-567"/>
        <w:jc w:val="both"/>
        <w:rPr>
          <w:rFonts w:ascii="Times New Roman" w:hAnsi="Times New Roman" w:cs="Times New Roman"/>
          <w:sz w:val="24"/>
          <w:szCs w:val="24"/>
        </w:rPr>
      </w:pPr>
      <w:r w:rsidRPr="00A432E5">
        <w:rPr>
          <w:rFonts w:ascii="Times New Roman" w:hAnsi="Times New Roman" w:cs="Times New Roman"/>
          <w:sz w:val="24"/>
          <w:szCs w:val="24"/>
        </w:rPr>
        <w:t>-выставки-продажи для родителей продукции лицейской столовой;</w:t>
      </w:r>
    </w:p>
    <w:p w:rsidR="00A432E5" w:rsidRPr="00A432E5" w:rsidRDefault="00A432E5" w:rsidP="00A432E5">
      <w:pPr>
        <w:spacing w:after="0" w:line="240" w:lineRule="auto"/>
        <w:ind w:left="-567"/>
        <w:jc w:val="both"/>
        <w:rPr>
          <w:rFonts w:ascii="Times New Roman" w:hAnsi="Times New Roman" w:cs="Times New Roman"/>
          <w:sz w:val="24"/>
          <w:szCs w:val="24"/>
        </w:rPr>
      </w:pPr>
      <w:r w:rsidRPr="00A432E5">
        <w:rPr>
          <w:rFonts w:ascii="Times New Roman" w:hAnsi="Times New Roman" w:cs="Times New Roman"/>
          <w:sz w:val="24"/>
          <w:szCs w:val="24"/>
        </w:rPr>
        <w:t>-организация работы родительских комитетов классов и лицея по участию родителей в решении проблемы здорового питания детей в лицее и дома;</w:t>
      </w:r>
    </w:p>
    <w:p w:rsidR="00A432E5" w:rsidRPr="00A432E5" w:rsidRDefault="00A432E5" w:rsidP="00A432E5">
      <w:pPr>
        <w:spacing w:after="0" w:line="240" w:lineRule="auto"/>
        <w:ind w:left="-567"/>
        <w:jc w:val="both"/>
        <w:rPr>
          <w:rFonts w:ascii="Times New Roman" w:hAnsi="Times New Roman" w:cs="Times New Roman"/>
          <w:sz w:val="24"/>
          <w:szCs w:val="24"/>
        </w:rPr>
      </w:pPr>
      <w:r w:rsidRPr="00A432E5">
        <w:rPr>
          <w:rFonts w:ascii="Times New Roman" w:hAnsi="Times New Roman" w:cs="Times New Roman"/>
          <w:sz w:val="24"/>
          <w:szCs w:val="24"/>
        </w:rPr>
        <w:t>-организация тематических оформлений для родителей по вопросам здорового питания (сайт, стенды, выставки, газеты);</w:t>
      </w:r>
    </w:p>
    <w:p w:rsidR="00A432E5" w:rsidRPr="00A432E5" w:rsidRDefault="00A432E5" w:rsidP="00A432E5">
      <w:pPr>
        <w:spacing w:after="0" w:line="240" w:lineRule="auto"/>
        <w:ind w:left="-567"/>
        <w:jc w:val="both"/>
        <w:rPr>
          <w:rFonts w:ascii="Times New Roman" w:hAnsi="Times New Roman" w:cs="Times New Roman"/>
          <w:sz w:val="24"/>
          <w:szCs w:val="24"/>
        </w:rPr>
      </w:pPr>
      <w:r w:rsidRPr="00A432E5">
        <w:rPr>
          <w:rFonts w:ascii="Times New Roman" w:hAnsi="Times New Roman" w:cs="Times New Roman"/>
          <w:sz w:val="24"/>
          <w:szCs w:val="24"/>
        </w:rPr>
        <w:t>-презентация  опыта семейного воспитания по вопросам детского питания;</w:t>
      </w:r>
    </w:p>
    <w:p w:rsidR="00A432E5" w:rsidRPr="00A432E5" w:rsidRDefault="00A432E5" w:rsidP="00A432E5">
      <w:pPr>
        <w:spacing w:after="0" w:line="240" w:lineRule="auto"/>
        <w:ind w:left="-567"/>
        <w:jc w:val="both"/>
        <w:rPr>
          <w:rFonts w:ascii="Times New Roman" w:hAnsi="Times New Roman" w:cs="Times New Roman"/>
          <w:b/>
          <w:color w:val="C00000"/>
          <w:sz w:val="24"/>
          <w:szCs w:val="24"/>
        </w:rPr>
      </w:pPr>
      <w:r w:rsidRPr="00A432E5">
        <w:rPr>
          <w:rFonts w:ascii="Times New Roman" w:hAnsi="Times New Roman" w:cs="Times New Roman"/>
          <w:sz w:val="24"/>
          <w:szCs w:val="24"/>
        </w:rPr>
        <w:t xml:space="preserve">-встречи родителей с администрацией лицея по вопросам организации питания детей. </w:t>
      </w:r>
    </w:p>
    <w:p w:rsidR="00A432E5" w:rsidRPr="00A432E5" w:rsidRDefault="00A432E5" w:rsidP="00A432E5">
      <w:pPr>
        <w:spacing w:after="0" w:line="240" w:lineRule="auto"/>
        <w:ind w:left="-567" w:firstLine="360"/>
        <w:jc w:val="both"/>
        <w:rPr>
          <w:rFonts w:ascii="Times New Roman" w:hAnsi="Times New Roman" w:cs="Times New Roman"/>
          <w:sz w:val="24"/>
          <w:szCs w:val="24"/>
        </w:rPr>
      </w:pPr>
      <w:r w:rsidRPr="00A432E5">
        <w:rPr>
          <w:rFonts w:ascii="Times New Roman" w:hAnsi="Times New Roman" w:cs="Times New Roman"/>
          <w:sz w:val="24"/>
          <w:szCs w:val="24"/>
        </w:rPr>
        <w:t xml:space="preserve">        На протяжении всего учебного года в лицее организуются поездки и экскурсии совместно с родителями в различные города России и области в рамках работы по направлению «Музейная педагогика». </w:t>
      </w:r>
    </w:p>
    <w:p w:rsidR="00A432E5" w:rsidRPr="00A432E5" w:rsidRDefault="00A432E5" w:rsidP="00A432E5">
      <w:pPr>
        <w:pStyle w:val="ab"/>
        <w:spacing w:before="0" w:beforeAutospacing="0" w:after="0" w:afterAutospacing="0"/>
        <w:ind w:left="-567" w:firstLine="360"/>
        <w:jc w:val="both"/>
      </w:pPr>
      <w:r w:rsidRPr="00A432E5">
        <w:t> Родители присутствуют и принимают активное участие    в традиционных лицейских мероприятиях и праздниках.</w:t>
      </w:r>
    </w:p>
    <w:p w:rsidR="00A432E5" w:rsidRPr="00A432E5" w:rsidRDefault="00A432E5" w:rsidP="00A432E5">
      <w:pPr>
        <w:pStyle w:val="ab"/>
        <w:spacing w:before="0" w:beforeAutospacing="0" w:after="0" w:afterAutospacing="0"/>
        <w:ind w:left="720"/>
        <w:jc w:val="center"/>
        <w:rPr>
          <w:b/>
          <w:bCs/>
        </w:rPr>
      </w:pPr>
    </w:p>
    <w:p w:rsidR="00A432E5" w:rsidRPr="00A432E5" w:rsidRDefault="00A432E5" w:rsidP="00A432E5">
      <w:pPr>
        <w:pStyle w:val="ab"/>
        <w:spacing w:before="0" w:beforeAutospacing="0" w:after="0" w:afterAutospacing="0"/>
        <w:jc w:val="center"/>
        <w:rPr>
          <w:b/>
        </w:rPr>
      </w:pPr>
      <w:r w:rsidRPr="00A432E5">
        <w:rPr>
          <w:b/>
          <w:bCs/>
        </w:rPr>
        <w:t xml:space="preserve">Результаты работы по </w:t>
      </w:r>
      <w:r w:rsidRPr="00A432E5">
        <w:rPr>
          <w:b/>
        </w:rPr>
        <w:t>совместной воспитательной работе</w:t>
      </w:r>
    </w:p>
    <w:p w:rsidR="00A432E5" w:rsidRPr="00A432E5" w:rsidRDefault="00A432E5" w:rsidP="00A432E5">
      <w:pPr>
        <w:pStyle w:val="ab"/>
        <w:spacing w:before="0" w:beforeAutospacing="0" w:after="0" w:afterAutospacing="0"/>
        <w:jc w:val="center"/>
        <w:rPr>
          <w:b/>
        </w:rPr>
      </w:pPr>
      <w:r w:rsidRPr="00A432E5">
        <w:rPr>
          <w:b/>
        </w:rPr>
        <w:t xml:space="preserve"> лицея и семьи</w:t>
      </w:r>
      <w:r w:rsidRPr="00A432E5">
        <w:rPr>
          <w:b/>
          <w:bCs/>
        </w:rPr>
        <w:t xml:space="preserve"> в МОБУ лицее №7.</w:t>
      </w:r>
    </w:p>
    <w:p w:rsidR="00A432E5" w:rsidRPr="00A432E5" w:rsidRDefault="00A432E5" w:rsidP="00A432E5">
      <w:pPr>
        <w:pStyle w:val="ab"/>
        <w:spacing w:before="0" w:beforeAutospacing="0" w:after="0" w:afterAutospacing="0"/>
        <w:ind w:left="-567" w:firstLine="567"/>
        <w:rPr>
          <w:b/>
          <w:bCs/>
        </w:rPr>
      </w:pPr>
      <w:r w:rsidRPr="00A432E5">
        <w:rPr>
          <w:color w:val="000000"/>
        </w:rPr>
        <w:t xml:space="preserve">В течение 2019-2020 учебного года была организована </w:t>
      </w:r>
      <w:r w:rsidRPr="00A432E5">
        <w:t>совместная воспитательная работа лицея и семьи</w:t>
      </w:r>
      <w:r w:rsidRPr="00A432E5">
        <w:rPr>
          <w:color w:val="000000"/>
        </w:rPr>
        <w:t>, которая включает в себя:</w:t>
      </w:r>
      <w:r w:rsidRPr="00A432E5">
        <w:rPr>
          <w:b/>
          <w:bCs/>
        </w:rPr>
        <w:tab/>
      </w:r>
    </w:p>
    <w:p w:rsidR="00A432E5" w:rsidRPr="00A432E5" w:rsidRDefault="00A432E5" w:rsidP="00A432E5">
      <w:pPr>
        <w:pStyle w:val="ab"/>
        <w:spacing w:before="0" w:beforeAutospacing="0" w:after="0" w:afterAutospacing="0"/>
      </w:pPr>
      <w:r w:rsidRPr="00A432E5">
        <w:rPr>
          <w:b/>
          <w:color w:val="C00000"/>
        </w:rPr>
        <w:t xml:space="preserve">                                                   </w:t>
      </w:r>
      <w:r w:rsidRPr="00A432E5">
        <w:rPr>
          <w:noProof/>
        </w:rPr>
        <w:drawing>
          <wp:inline distT="0" distB="0" distL="0" distR="0">
            <wp:extent cx="4748530" cy="3428365"/>
            <wp:effectExtent l="0" t="0" r="0" b="0"/>
            <wp:docPr id="27" name="Схема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rsidR="00A432E5" w:rsidRPr="00A432E5" w:rsidRDefault="00A432E5" w:rsidP="00A432E5">
      <w:pPr>
        <w:pStyle w:val="ab"/>
        <w:spacing w:before="0" w:beforeAutospacing="0" w:after="0" w:afterAutospacing="0"/>
        <w:rPr>
          <w:b/>
        </w:rPr>
      </w:pPr>
      <w:r w:rsidRPr="00A432E5">
        <w:rPr>
          <w:b/>
        </w:rPr>
        <w:t>Проблемы:</w:t>
      </w:r>
    </w:p>
    <w:p w:rsidR="00A432E5" w:rsidRPr="00A432E5" w:rsidRDefault="00A432E5" w:rsidP="008F017E">
      <w:pPr>
        <w:pStyle w:val="ab"/>
        <w:numPr>
          <w:ilvl w:val="0"/>
          <w:numId w:val="29"/>
        </w:numPr>
        <w:spacing w:before="0" w:beforeAutospacing="0" w:after="0" w:afterAutospacing="0"/>
        <w:jc w:val="both"/>
      </w:pPr>
      <w:r w:rsidRPr="00A432E5">
        <w:t xml:space="preserve">Недостаточный уровень посещаемости родительских собраний в некоторых классных коллективах, что негативно влияет на поведение обучающихся и их успеваемость. </w:t>
      </w:r>
    </w:p>
    <w:p w:rsidR="00A432E5" w:rsidRPr="00A432E5" w:rsidRDefault="00A432E5" w:rsidP="008F017E">
      <w:pPr>
        <w:pStyle w:val="ab"/>
        <w:numPr>
          <w:ilvl w:val="0"/>
          <w:numId w:val="29"/>
        </w:numPr>
        <w:spacing w:before="0" w:beforeAutospacing="0" w:after="0" w:afterAutospacing="0"/>
        <w:jc w:val="both"/>
      </w:pPr>
      <w:r w:rsidRPr="00A432E5">
        <w:t>Недостаточная активность родителей в спортивных мероприятиях.</w:t>
      </w:r>
    </w:p>
    <w:p w:rsidR="00A432E5" w:rsidRPr="00A432E5" w:rsidRDefault="00A432E5" w:rsidP="00A432E5">
      <w:pPr>
        <w:pStyle w:val="ab"/>
        <w:spacing w:before="0" w:beforeAutospacing="0" w:after="0" w:afterAutospacing="0"/>
        <w:ind w:firstLine="708"/>
        <w:jc w:val="both"/>
        <w:rPr>
          <w:color w:val="1D1D18"/>
        </w:rPr>
      </w:pPr>
      <w:r w:rsidRPr="00A432E5">
        <w:rPr>
          <w:color w:val="1D1D18"/>
        </w:rPr>
        <w:t>Объединяя свои педагогические усилия, учителя и родители должны хорошо знать те проблемы, над решением которых они должны работать совместно. Круг этих проблем довольно широкий и с некоторой долей условности их можно разделить на три основных группы.</w:t>
      </w:r>
    </w:p>
    <w:p w:rsidR="00A432E5" w:rsidRPr="00A432E5" w:rsidRDefault="00A432E5" w:rsidP="00A432E5">
      <w:pPr>
        <w:pStyle w:val="ab"/>
        <w:spacing w:before="0" w:beforeAutospacing="0" w:after="0" w:afterAutospacing="0"/>
        <w:jc w:val="both"/>
        <w:rPr>
          <w:color w:val="1D1D18"/>
        </w:rPr>
      </w:pPr>
      <w:r w:rsidRPr="00A432E5">
        <w:rPr>
          <w:color w:val="1D1D18"/>
        </w:rPr>
        <w:t>  </w:t>
      </w:r>
      <w:r w:rsidRPr="00A432E5">
        <w:rPr>
          <w:color w:val="1D1D18"/>
        </w:rPr>
        <w:tab/>
        <w:t>К первой группе следует отнести те проблемы, которые связаны с целями и содержанием образовательно-воспитательной работы лицея и семьи.</w:t>
      </w:r>
    </w:p>
    <w:p w:rsidR="00A432E5" w:rsidRPr="00A432E5" w:rsidRDefault="00A432E5" w:rsidP="00A432E5">
      <w:pPr>
        <w:pStyle w:val="ab"/>
        <w:spacing w:before="0" w:beforeAutospacing="0" w:after="0" w:afterAutospacing="0"/>
        <w:jc w:val="both"/>
        <w:rPr>
          <w:color w:val="1D1D18"/>
        </w:rPr>
      </w:pPr>
      <w:r w:rsidRPr="00A432E5">
        <w:rPr>
          <w:color w:val="1D1D18"/>
        </w:rPr>
        <w:lastRenderedPageBreak/>
        <w:t> </w:t>
      </w:r>
      <w:r w:rsidRPr="00A432E5">
        <w:rPr>
          <w:color w:val="1D1D18"/>
        </w:rPr>
        <w:tab/>
        <w:t xml:space="preserve"> Вторую группу составляют проблемы методики стимулирования </w:t>
      </w:r>
      <w:proofErr w:type="gramStart"/>
      <w:r w:rsidRPr="00A432E5">
        <w:rPr>
          <w:color w:val="1D1D18"/>
        </w:rPr>
        <w:t>обучающихся</w:t>
      </w:r>
      <w:proofErr w:type="gramEnd"/>
      <w:r w:rsidRPr="00A432E5">
        <w:rPr>
          <w:color w:val="1D1D18"/>
        </w:rPr>
        <w:t xml:space="preserve"> в семье к работе над своим личностным развитием и формированием.</w:t>
      </w:r>
    </w:p>
    <w:p w:rsidR="00A432E5" w:rsidRPr="00A432E5" w:rsidRDefault="00A432E5" w:rsidP="00A432E5">
      <w:pPr>
        <w:pStyle w:val="ab"/>
        <w:spacing w:before="0" w:beforeAutospacing="0" w:after="0" w:afterAutospacing="0"/>
        <w:jc w:val="both"/>
        <w:rPr>
          <w:color w:val="1D1D18"/>
        </w:rPr>
      </w:pPr>
      <w:r w:rsidRPr="00A432E5">
        <w:rPr>
          <w:color w:val="1D1D18"/>
        </w:rPr>
        <w:t> </w:t>
      </w:r>
      <w:r w:rsidRPr="00A432E5">
        <w:rPr>
          <w:color w:val="1D1D18"/>
        </w:rPr>
        <w:tab/>
        <w:t xml:space="preserve"> К третьей группе относятся проблемы учета возрастных и индивидуальных особенностей, обучающихся в </w:t>
      </w:r>
      <w:proofErr w:type="spellStart"/>
      <w:r w:rsidRPr="00A432E5">
        <w:rPr>
          <w:color w:val="1D1D18"/>
        </w:rPr>
        <w:t>проц</w:t>
      </w:r>
      <w:proofErr w:type="gramStart"/>
      <w:r w:rsidRPr="00A432E5">
        <w:rPr>
          <w:color w:val="1D1D18"/>
        </w:rPr>
        <w:t>ecce</w:t>
      </w:r>
      <w:proofErr w:type="spellEnd"/>
      <w:proofErr w:type="gramEnd"/>
      <w:r w:rsidRPr="00A432E5">
        <w:rPr>
          <w:color w:val="1D1D18"/>
        </w:rPr>
        <w:t xml:space="preserve"> семейного воспитания.  </w:t>
      </w:r>
    </w:p>
    <w:p w:rsidR="00A432E5" w:rsidRPr="00A432E5" w:rsidRDefault="00A432E5" w:rsidP="00A432E5">
      <w:pPr>
        <w:pStyle w:val="ab"/>
        <w:spacing w:before="0" w:beforeAutospacing="0" w:after="0" w:afterAutospacing="0"/>
        <w:rPr>
          <w:b/>
          <w:bCs/>
        </w:rPr>
      </w:pPr>
    </w:p>
    <w:p w:rsidR="00A432E5" w:rsidRPr="00A432E5" w:rsidRDefault="00A432E5" w:rsidP="00A432E5">
      <w:pPr>
        <w:pStyle w:val="ab"/>
        <w:spacing w:before="0" w:beforeAutospacing="0" w:after="0" w:afterAutospacing="0"/>
        <w:rPr>
          <w:b/>
          <w:bCs/>
        </w:rPr>
      </w:pPr>
      <w:r w:rsidRPr="00A432E5">
        <w:rPr>
          <w:b/>
          <w:bCs/>
        </w:rPr>
        <w:t xml:space="preserve">Задачи на 2020-2021 учебный год: </w:t>
      </w:r>
    </w:p>
    <w:p w:rsidR="00A432E5" w:rsidRPr="00A432E5" w:rsidRDefault="00A432E5" w:rsidP="008F017E">
      <w:pPr>
        <w:pStyle w:val="ab"/>
        <w:numPr>
          <w:ilvl w:val="0"/>
          <w:numId w:val="30"/>
        </w:numPr>
        <w:spacing w:before="0" w:beforeAutospacing="0" w:after="0" w:afterAutospacing="0"/>
        <w:ind w:left="709" w:hanging="709"/>
        <w:jc w:val="both"/>
        <w:rPr>
          <w:bCs/>
        </w:rPr>
      </w:pPr>
      <w:r w:rsidRPr="00A432E5">
        <w:rPr>
          <w:bCs/>
        </w:rPr>
        <w:t xml:space="preserve">Активизировать работу классных руководителей на увеличение </w:t>
      </w:r>
      <w:r w:rsidRPr="00A432E5">
        <w:t>уровня посещаемости родителями родительских собраний в некоторых классных коллективах;</w:t>
      </w:r>
    </w:p>
    <w:p w:rsidR="00A432E5" w:rsidRPr="00A432E5" w:rsidRDefault="00A432E5" w:rsidP="008F017E">
      <w:pPr>
        <w:pStyle w:val="ab"/>
        <w:numPr>
          <w:ilvl w:val="0"/>
          <w:numId w:val="30"/>
        </w:numPr>
        <w:spacing w:before="0" w:beforeAutospacing="0" w:after="0" w:afterAutospacing="0"/>
        <w:ind w:left="709" w:hanging="709"/>
        <w:jc w:val="both"/>
      </w:pPr>
      <w:r w:rsidRPr="00A432E5">
        <w:t xml:space="preserve">Активнее привлекать родительскую общественность к </w:t>
      </w:r>
      <w:proofErr w:type="spellStart"/>
      <w:r w:rsidRPr="00A432E5">
        <w:t>обжелицейским</w:t>
      </w:r>
      <w:proofErr w:type="spellEnd"/>
      <w:r w:rsidRPr="00A432E5">
        <w:t xml:space="preserve"> и классным мероприятиям.</w:t>
      </w:r>
    </w:p>
    <w:p w:rsidR="00957687" w:rsidRPr="002C2746" w:rsidRDefault="00957687" w:rsidP="006A6A93">
      <w:pPr>
        <w:spacing w:after="0" w:line="240" w:lineRule="auto"/>
        <w:jc w:val="center"/>
        <w:rPr>
          <w:rFonts w:ascii="Times New Roman" w:hAnsi="Times New Roman" w:cs="Times New Roman"/>
          <w:b/>
          <w:bCs/>
          <w:sz w:val="28"/>
          <w:szCs w:val="28"/>
        </w:rPr>
      </w:pPr>
    </w:p>
    <w:sectPr w:rsidR="00957687" w:rsidRPr="002C2746" w:rsidSect="002D49A3">
      <w:pgSz w:w="11909" w:h="16834" w:code="9"/>
      <w:pgMar w:top="709" w:right="720" w:bottom="425" w:left="1440" w:header="720" w:footer="720" w:gutter="0"/>
      <w:cols w:space="708"/>
      <w:noEndnote/>
      <w:docGrid w:linePitch="272"/>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FreeSetC">
    <w:altName w:val="FreeSetC"/>
    <w:panose1 w:val="00000000000000000000"/>
    <w:charset w:val="CC"/>
    <w:family w:val="swiss"/>
    <w:notTrueType/>
    <w:pitch w:val="default"/>
    <w:sig w:usb0="00000201" w:usb1="00000000" w:usb2="00000000" w:usb3="00000000" w:csb0="00000004" w:csb1="00000000"/>
  </w:font>
  <w:font w:name="DejaVu Sans">
    <w:charset w:val="CC"/>
    <w:family w:val="swiss"/>
    <w:pitch w:val="variable"/>
    <w:sig w:usb0="E7002EFF" w:usb1="D200FDFF" w:usb2="0A042029" w:usb3="00000000" w:csb0="800001FF" w:csb1="00000000"/>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92AEA"/>
    <w:multiLevelType w:val="hybridMultilevel"/>
    <w:tmpl w:val="545CDC8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83" w:hanging="360"/>
      </w:pPr>
      <w:rPr>
        <w:rFonts w:ascii="Courier New" w:hAnsi="Courier New" w:cs="Courier New" w:hint="default"/>
      </w:rPr>
    </w:lvl>
    <w:lvl w:ilvl="2" w:tplc="04190005" w:tentative="1">
      <w:start w:val="1"/>
      <w:numFmt w:val="bullet"/>
      <w:lvlText w:val=""/>
      <w:lvlJc w:val="left"/>
      <w:pPr>
        <w:ind w:left="2203" w:hanging="360"/>
      </w:pPr>
      <w:rPr>
        <w:rFonts w:ascii="Wingdings" w:hAnsi="Wingdings" w:hint="default"/>
      </w:rPr>
    </w:lvl>
    <w:lvl w:ilvl="3" w:tplc="04190001" w:tentative="1">
      <w:start w:val="1"/>
      <w:numFmt w:val="bullet"/>
      <w:lvlText w:val=""/>
      <w:lvlJc w:val="left"/>
      <w:pPr>
        <w:ind w:left="2923" w:hanging="360"/>
      </w:pPr>
      <w:rPr>
        <w:rFonts w:ascii="Symbol" w:hAnsi="Symbol" w:hint="default"/>
      </w:rPr>
    </w:lvl>
    <w:lvl w:ilvl="4" w:tplc="04190003" w:tentative="1">
      <w:start w:val="1"/>
      <w:numFmt w:val="bullet"/>
      <w:lvlText w:val="o"/>
      <w:lvlJc w:val="left"/>
      <w:pPr>
        <w:ind w:left="3643" w:hanging="360"/>
      </w:pPr>
      <w:rPr>
        <w:rFonts w:ascii="Courier New" w:hAnsi="Courier New" w:cs="Courier New" w:hint="default"/>
      </w:rPr>
    </w:lvl>
    <w:lvl w:ilvl="5" w:tplc="04190005" w:tentative="1">
      <w:start w:val="1"/>
      <w:numFmt w:val="bullet"/>
      <w:lvlText w:val=""/>
      <w:lvlJc w:val="left"/>
      <w:pPr>
        <w:ind w:left="4363" w:hanging="360"/>
      </w:pPr>
      <w:rPr>
        <w:rFonts w:ascii="Wingdings" w:hAnsi="Wingdings" w:hint="default"/>
      </w:rPr>
    </w:lvl>
    <w:lvl w:ilvl="6" w:tplc="04190001" w:tentative="1">
      <w:start w:val="1"/>
      <w:numFmt w:val="bullet"/>
      <w:lvlText w:val=""/>
      <w:lvlJc w:val="left"/>
      <w:pPr>
        <w:ind w:left="5083" w:hanging="360"/>
      </w:pPr>
      <w:rPr>
        <w:rFonts w:ascii="Symbol" w:hAnsi="Symbol" w:hint="default"/>
      </w:rPr>
    </w:lvl>
    <w:lvl w:ilvl="7" w:tplc="04190003" w:tentative="1">
      <w:start w:val="1"/>
      <w:numFmt w:val="bullet"/>
      <w:lvlText w:val="o"/>
      <w:lvlJc w:val="left"/>
      <w:pPr>
        <w:ind w:left="5803" w:hanging="360"/>
      </w:pPr>
      <w:rPr>
        <w:rFonts w:ascii="Courier New" w:hAnsi="Courier New" w:cs="Courier New" w:hint="default"/>
      </w:rPr>
    </w:lvl>
    <w:lvl w:ilvl="8" w:tplc="04190005" w:tentative="1">
      <w:start w:val="1"/>
      <w:numFmt w:val="bullet"/>
      <w:lvlText w:val=""/>
      <w:lvlJc w:val="left"/>
      <w:pPr>
        <w:ind w:left="6523" w:hanging="360"/>
      </w:pPr>
      <w:rPr>
        <w:rFonts w:ascii="Wingdings" w:hAnsi="Wingdings" w:hint="default"/>
      </w:rPr>
    </w:lvl>
  </w:abstractNum>
  <w:abstractNum w:abstractNumId="1">
    <w:nsid w:val="00B12C30"/>
    <w:multiLevelType w:val="hybridMultilevel"/>
    <w:tmpl w:val="DB3C4B8E"/>
    <w:lvl w:ilvl="0" w:tplc="831662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14A3395"/>
    <w:multiLevelType w:val="multilevel"/>
    <w:tmpl w:val="6654284E"/>
    <w:lvl w:ilvl="0">
      <w:start w:val="1"/>
      <w:numFmt w:val="decimal"/>
      <w:lvlText w:val="%1."/>
      <w:lvlJc w:val="left"/>
      <w:pPr>
        <w:ind w:left="720" w:hanging="360"/>
      </w:pPr>
    </w:lvl>
    <w:lvl w:ilvl="1">
      <w:start w:val="1"/>
      <w:numFmt w:val="decimal"/>
      <w:isLgl/>
      <w:lvlText w:val="%1.%2."/>
      <w:lvlJc w:val="left"/>
      <w:pPr>
        <w:ind w:left="1080" w:hanging="360"/>
      </w:pPr>
      <w:rPr>
        <w:rFonts w:hint="default"/>
        <w:sz w:val="24"/>
      </w:rPr>
    </w:lvl>
    <w:lvl w:ilvl="2">
      <w:start w:val="1"/>
      <w:numFmt w:val="decimal"/>
      <w:isLgl/>
      <w:lvlText w:val="%1.%2.%3."/>
      <w:lvlJc w:val="left"/>
      <w:pPr>
        <w:ind w:left="1800" w:hanging="720"/>
      </w:pPr>
      <w:rPr>
        <w:rFonts w:hint="default"/>
        <w:sz w:val="24"/>
      </w:rPr>
    </w:lvl>
    <w:lvl w:ilvl="3">
      <w:start w:val="1"/>
      <w:numFmt w:val="decimal"/>
      <w:isLgl/>
      <w:lvlText w:val="%1.%2.%3.%4."/>
      <w:lvlJc w:val="left"/>
      <w:pPr>
        <w:ind w:left="2160" w:hanging="720"/>
      </w:pPr>
      <w:rPr>
        <w:rFonts w:hint="default"/>
        <w:sz w:val="24"/>
      </w:rPr>
    </w:lvl>
    <w:lvl w:ilvl="4">
      <w:start w:val="1"/>
      <w:numFmt w:val="decimal"/>
      <w:isLgl/>
      <w:lvlText w:val="%1.%2.%3.%4.%5."/>
      <w:lvlJc w:val="left"/>
      <w:pPr>
        <w:ind w:left="2880" w:hanging="1080"/>
      </w:pPr>
      <w:rPr>
        <w:rFonts w:hint="default"/>
        <w:sz w:val="24"/>
      </w:rPr>
    </w:lvl>
    <w:lvl w:ilvl="5">
      <w:start w:val="1"/>
      <w:numFmt w:val="decimal"/>
      <w:isLgl/>
      <w:lvlText w:val="%1.%2.%3.%4.%5.%6."/>
      <w:lvlJc w:val="left"/>
      <w:pPr>
        <w:ind w:left="3240" w:hanging="1080"/>
      </w:pPr>
      <w:rPr>
        <w:rFonts w:hint="default"/>
        <w:sz w:val="24"/>
      </w:rPr>
    </w:lvl>
    <w:lvl w:ilvl="6">
      <w:start w:val="1"/>
      <w:numFmt w:val="decimal"/>
      <w:isLgl/>
      <w:lvlText w:val="%1.%2.%3.%4.%5.%6.%7."/>
      <w:lvlJc w:val="left"/>
      <w:pPr>
        <w:ind w:left="3960" w:hanging="1440"/>
      </w:pPr>
      <w:rPr>
        <w:rFonts w:hint="default"/>
        <w:sz w:val="24"/>
      </w:rPr>
    </w:lvl>
    <w:lvl w:ilvl="7">
      <w:start w:val="1"/>
      <w:numFmt w:val="decimal"/>
      <w:isLgl/>
      <w:lvlText w:val="%1.%2.%3.%4.%5.%6.%7.%8."/>
      <w:lvlJc w:val="left"/>
      <w:pPr>
        <w:ind w:left="4320" w:hanging="1440"/>
      </w:pPr>
      <w:rPr>
        <w:rFonts w:hint="default"/>
        <w:sz w:val="24"/>
      </w:rPr>
    </w:lvl>
    <w:lvl w:ilvl="8">
      <w:start w:val="1"/>
      <w:numFmt w:val="decimal"/>
      <w:isLgl/>
      <w:lvlText w:val="%1.%2.%3.%4.%5.%6.%7.%8.%9."/>
      <w:lvlJc w:val="left"/>
      <w:pPr>
        <w:ind w:left="5040" w:hanging="1800"/>
      </w:pPr>
      <w:rPr>
        <w:rFonts w:hint="default"/>
        <w:sz w:val="24"/>
      </w:rPr>
    </w:lvl>
  </w:abstractNum>
  <w:abstractNum w:abstractNumId="3">
    <w:nsid w:val="016F393D"/>
    <w:multiLevelType w:val="hybridMultilevel"/>
    <w:tmpl w:val="349EEC8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043E769B"/>
    <w:multiLevelType w:val="hybridMultilevel"/>
    <w:tmpl w:val="42CE5908"/>
    <w:lvl w:ilvl="0" w:tplc="EC26EF7C">
      <w:start w:val="1"/>
      <w:numFmt w:val="decimal"/>
      <w:lvlText w:val="%1."/>
      <w:lvlJc w:val="left"/>
      <w:pPr>
        <w:ind w:left="786" w:hanging="360"/>
      </w:pPr>
      <w:rPr>
        <w:b/>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830017"/>
    <w:multiLevelType w:val="hybridMultilevel"/>
    <w:tmpl w:val="8C7E2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071106"/>
    <w:multiLevelType w:val="hybridMultilevel"/>
    <w:tmpl w:val="1C2046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0C2240D"/>
    <w:multiLevelType w:val="hybridMultilevel"/>
    <w:tmpl w:val="AC666896"/>
    <w:lvl w:ilvl="0" w:tplc="831662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E9794A"/>
    <w:multiLevelType w:val="hybridMultilevel"/>
    <w:tmpl w:val="EA92A800"/>
    <w:lvl w:ilvl="0" w:tplc="B4A83BD2">
      <w:start w:val="1"/>
      <w:numFmt w:val="decimal"/>
      <w:lvlText w:val="%1."/>
      <w:lvlJc w:val="left"/>
      <w:pPr>
        <w:ind w:left="1080" w:hanging="360"/>
      </w:pPr>
      <w:rPr>
        <w:b/>
        <w:i/>
        <w:color w:val="0000FF"/>
        <w:u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12324069"/>
    <w:multiLevelType w:val="hybridMultilevel"/>
    <w:tmpl w:val="A252B948"/>
    <w:lvl w:ilvl="0" w:tplc="E07C863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2660B1B"/>
    <w:multiLevelType w:val="hybridMultilevel"/>
    <w:tmpl w:val="E128762C"/>
    <w:lvl w:ilvl="0" w:tplc="BCBACF5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1">
    <w:nsid w:val="16097B6A"/>
    <w:multiLevelType w:val="hybridMultilevel"/>
    <w:tmpl w:val="A754C348"/>
    <w:lvl w:ilvl="0" w:tplc="5EA07C44">
      <w:start w:val="1"/>
      <w:numFmt w:val="bullet"/>
      <w:lvlText w:val=""/>
      <w:lvlJc w:val="left"/>
      <w:pPr>
        <w:ind w:left="1620" w:hanging="360"/>
      </w:pPr>
      <w:rPr>
        <w:rFonts w:ascii="Symbol" w:hAnsi="Symbol" w:hint="default"/>
      </w:rPr>
    </w:lvl>
    <w:lvl w:ilvl="1" w:tplc="04190003">
      <w:start w:val="1"/>
      <w:numFmt w:val="bullet"/>
      <w:lvlText w:val="o"/>
      <w:lvlJc w:val="left"/>
      <w:pPr>
        <w:ind w:left="2340" w:hanging="360"/>
      </w:pPr>
      <w:rPr>
        <w:rFonts w:ascii="Courier New" w:hAnsi="Courier New" w:cs="Courier New" w:hint="default"/>
      </w:rPr>
    </w:lvl>
    <w:lvl w:ilvl="2" w:tplc="04190005">
      <w:start w:val="1"/>
      <w:numFmt w:val="bullet"/>
      <w:lvlText w:val=""/>
      <w:lvlJc w:val="left"/>
      <w:pPr>
        <w:ind w:left="3060" w:hanging="360"/>
      </w:pPr>
      <w:rPr>
        <w:rFonts w:ascii="Wingdings" w:hAnsi="Wingdings" w:hint="default"/>
      </w:rPr>
    </w:lvl>
    <w:lvl w:ilvl="3" w:tplc="04190001">
      <w:start w:val="1"/>
      <w:numFmt w:val="bullet"/>
      <w:lvlText w:val=""/>
      <w:lvlJc w:val="left"/>
      <w:pPr>
        <w:ind w:left="3780" w:hanging="360"/>
      </w:pPr>
      <w:rPr>
        <w:rFonts w:ascii="Symbol" w:hAnsi="Symbol" w:hint="default"/>
      </w:rPr>
    </w:lvl>
    <w:lvl w:ilvl="4" w:tplc="04190003">
      <w:start w:val="1"/>
      <w:numFmt w:val="bullet"/>
      <w:lvlText w:val="o"/>
      <w:lvlJc w:val="left"/>
      <w:pPr>
        <w:ind w:left="4500" w:hanging="360"/>
      </w:pPr>
      <w:rPr>
        <w:rFonts w:ascii="Courier New" w:hAnsi="Courier New" w:cs="Courier New" w:hint="default"/>
      </w:rPr>
    </w:lvl>
    <w:lvl w:ilvl="5" w:tplc="04190005">
      <w:start w:val="1"/>
      <w:numFmt w:val="bullet"/>
      <w:lvlText w:val=""/>
      <w:lvlJc w:val="left"/>
      <w:pPr>
        <w:ind w:left="5220" w:hanging="360"/>
      </w:pPr>
      <w:rPr>
        <w:rFonts w:ascii="Wingdings" w:hAnsi="Wingdings" w:hint="default"/>
      </w:rPr>
    </w:lvl>
    <w:lvl w:ilvl="6" w:tplc="04190001">
      <w:start w:val="1"/>
      <w:numFmt w:val="bullet"/>
      <w:lvlText w:val=""/>
      <w:lvlJc w:val="left"/>
      <w:pPr>
        <w:ind w:left="5940" w:hanging="360"/>
      </w:pPr>
      <w:rPr>
        <w:rFonts w:ascii="Symbol" w:hAnsi="Symbol" w:hint="default"/>
      </w:rPr>
    </w:lvl>
    <w:lvl w:ilvl="7" w:tplc="04190003">
      <w:start w:val="1"/>
      <w:numFmt w:val="bullet"/>
      <w:lvlText w:val="o"/>
      <w:lvlJc w:val="left"/>
      <w:pPr>
        <w:ind w:left="6660" w:hanging="360"/>
      </w:pPr>
      <w:rPr>
        <w:rFonts w:ascii="Courier New" w:hAnsi="Courier New" w:cs="Courier New" w:hint="default"/>
      </w:rPr>
    </w:lvl>
    <w:lvl w:ilvl="8" w:tplc="04190005">
      <w:start w:val="1"/>
      <w:numFmt w:val="bullet"/>
      <w:lvlText w:val=""/>
      <w:lvlJc w:val="left"/>
      <w:pPr>
        <w:ind w:left="7380" w:hanging="360"/>
      </w:pPr>
      <w:rPr>
        <w:rFonts w:ascii="Wingdings" w:hAnsi="Wingdings" w:hint="default"/>
      </w:rPr>
    </w:lvl>
  </w:abstractNum>
  <w:abstractNum w:abstractNumId="12">
    <w:nsid w:val="1A0015E9"/>
    <w:multiLevelType w:val="hybridMultilevel"/>
    <w:tmpl w:val="1D6E4B94"/>
    <w:lvl w:ilvl="0" w:tplc="0142C2AA">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D8C282B"/>
    <w:multiLevelType w:val="hybridMultilevel"/>
    <w:tmpl w:val="CB504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1794934"/>
    <w:multiLevelType w:val="hybridMultilevel"/>
    <w:tmpl w:val="27AC6A0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278B414D"/>
    <w:multiLevelType w:val="hybridMultilevel"/>
    <w:tmpl w:val="EF4E21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9C05A22"/>
    <w:multiLevelType w:val="hybridMultilevel"/>
    <w:tmpl w:val="F0C415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B4543B5"/>
    <w:multiLevelType w:val="hybridMultilevel"/>
    <w:tmpl w:val="7764B46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2D8F11D8"/>
    <w:multiLevelType w:val="hybridMultilevel"/>
    <w:tmpl w:val="69ECDC3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nsid w:val="2DD46CFC"/>
    <w:multiLevelType w:val="hybridMultilevel"/>
    <w:tmpl w:val="8CD8DED4"/>
    <w:lvl w:ilvl="0" w:tplc="831662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F325EB5"/>
    <w:multiLevelType w:val="hybridMultilevel"/>
    <w:tmpl w:val="0DFCE480"/>
    <w:lvl w:ilvl="0" w:tplc="816A54A6">
      <w:start w:val="1"/>
      <w:numFmt w:val="decimal"/>
      <w:lvlText w:val="%1."/>
      <w:lvlJc w:val="left"/>
      <w:pPr>
        <w:ind w:left="720" w:hanging="360"/>
      </w:pPr>
      <w:rPr>
        <w:b/>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26F0194"/>
    <w:multiLevelType w:val="hybridMultilevel"/>
    <w:tmpl w:val="60E230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33A04FA5"/>
    <w:multiLevelType w:val="hybridMultilevel"/>
    <w:tmpl w:val="5AD64D70"/>
    <w:lvl w:ilvl="0" w:tplc="0142C2AA">
      <w:start w:val="1"/>
      <w:numFmt w:val="bullet"/>
      <w:lvlText w:val=""/>
      <w:lvlJc w:val="left"/>
      <w:pPr>
        <w:ind w:left="1428" w:hanging="360"/>
      </w:pPr>
      <w:rPr>
        <w:rFonts w:ascii="Symbol" w:hAnsi="Symbol" w:hint="default"/>
        <w:b w:val="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34474880"/>
    <w:multiLevelType w:val="hybridMultilevel"/>
    <w:tmpl w:val="E7C6150E"/>
    <w:lvl w:ilvl="0" w:tplc="37EA5908">
      <w:start w:val="1"/>
      <w:numFmt w:val="decimal"/>
      <w:lvlText w:val="%1."/>
      <w:lvlJc w:val="left"/>
      <w:pPr>
        <w:ind w:left="720" w:hanging="360"/>
      </w:pPr>
      <w:rPr>
        <w:rFonts w:hint="default"/>
        <w:b/>
        <w:color w:val="FF000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583319F"/>
    <w:multiLevelType w:val="hybridMultilevel"/>
    <w:tmpl w:val="A9C8ED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04150E"/>
    <w:multiLevelType w:val="hybridMultilevel"/>
    <w:tmpl w:val="AACCFC8C"/>
    <w:lvl w:ilvl="0" w:tplc="4176DD4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D2613D7"/>
    <w:multiLevelType w:val="hybridMultilevel"/>
    <w:tmpl w:val="BF7A32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1AD4CED"/>
    <w:multiLevelType w:val="hybridMultilevel"/>
    <w:tmpl w:val="E41A3BC8"/>
    <w:lvl w:ilvl="0" w:tplc="0142C2AA">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5587DCE"/>
    <w:multiLevelType w:val="hybridMultilevel"/>
    <w:tmpl w:val="1C203A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D26E85"/>
    <w:multiLevelType w:val="hybridMultilevel"/>
    <w:tmpl w:val="2320E8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A20634C"/>
    <w:multiLevelType w:val="hybridMultilevel"/>
    <w:tmpl w:val="732A7A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CF173E0"/>
    <w:multiLevelType w:val="hybridMultilevel"/>
    <w:tmpl w:val="AC1AFC7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4D655B1B"/>
    <w:multiLevelType w:val="hybridMultilevel"/>
    <w:tmpl w:val="CBF62B42"/>
    <w:lvl w:ilvl="0" w:tplc="FFFFFFFF">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3">
    <w:nsid w:val="51377D92"/>
    <w:multiLevelType w:val="hybridMultilevel"/>
    <w:tmpl w:val="38CE9964"/>
    <w:lvl w:ilvl="0" w:tplc="0394BBCC">
      <w:start w:val="1"/>
      <w:numFmt w:val="decimal"/>
      <w:lvlText w:val="%1."/>
      <w:lvlJc w:val="left"/>
      <w:pPr>
        <w:tabs>
          <w:tab w:val="num" w:pos="540"/>
        </w:tabs>
        <w:ind w:left="540" w:hanging="360"/>
      </w:pPr>
      <w:rPr>
        <w:rFonts w:hint="default"/>
        <w:b/>
        <w:color w:val="0070C0"/>
      </w:rPr>
    </w:lvl>
    <w:lvl w:ilvl="1" w:tplc="04190001">
      <w:start w:val="1"/>
      <w:numFmt w:val="bullet"/>
      <w:lvlText w:val=""/>
      <w:lvlJc w:val="left"/>
      <w:pPr>
        <w:tabs>
          <w:tab w:val="num" w:pos="1260"/>
        </w:tabs>
        <w:ind w:left="1260" w:hanging="360"/>
      </w:pPr>
      <w:rPr>
        <w:rFonts w:ascii="Symbol" w:hAnsi="Symbol" w:hint="default"/>
      </w:r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4">
    <w:nsid w:val="51F60705"/>
    <w:multiLevelType w:val="hybridMultilevel"/>
    <w:tmpl w:val="17A09FDA"/>
    <w:lvl w:ilvl="0" w:tplc="831662CE">
      <w:start w:val="1"/>
      <w:numFmt w:val="bullet"/>
      <w:lvlText w:val=""/>
      <w:lvlJc w:val="left"/>
      <w:pPr>
        <w:ind w:left="1290" w:hanging="360"/>
      </w:pPr>
      <w:rPr>
        <w:rFonts w:ascii="Symbol" w:hAnsi="Symbol" w:hint="default"/>
      </w:rPr>
    </w:lvl>
    <w:lvl w:ilvl="1" w:tplc="04190003" w:tentative="1">
      <w:start w:val="1"/>
      <w:numFmt w:val="bullet"/>
      <w:lvlText w:val="o"/>
      <w:lvlJc w:val="left"/>
      <w:pPr>
        <w:ind w:left="2010" w:hanging="360"/>
      </w:pPr>
      <w:rPr>
        <w:rFonts w:ascii="Courier New" w:hAnsi="Courier New" w:cs="Courier New" w:hint="default"/>
      </w:rPr>
    </w:lvl>
    <w:lvl w:ilvl="2" w:tplc="04190005" w:tentative="1">
      <w:start w:val="1"/>
      <w:numFmt w:val="bullet"/>
      <w:lvlText w:val=""/>
      <w:lvlJc w:val="left"/>
      <w:pPr>
        <w:ind w:left="2730" w:hanging="360"/>
      </w:pPr>
      <w:rPr>
        <w:rFonts w:ascii="Wingdings" w:hAnsi="Wingdings" w:hint="default"/>
      </w:rPr>
    </w:lvl>
    <w:lvl w:ilvl="3" w:tplc="04190001" w:tentative="1">
      <w:start w:val="1"/>
      <w:numFmt w:val="bullet"/>
      <w:lvlText w:val=""/>
      <w:lvlJc w:val="left"/>
      <w:pPr>
        <w:ind w:left="3450" w:hanging="360"/>
      </w:pPr>
      <w:rPr>
        <w:rFonts w:ascii="Symbol" w:hAnsi="Symbol" w:hint="default"/>
      </w:rPr>
    </w:lvl>
    <w:lvl w:ilvl="4" w:tplc="04190003" w:tentative="1">
      <w:start w:val="1"/>
      <w:numFmt w:val="bullet"/>
      <w:lvlText w:val="o"/>
      <w:lvlJc w:val="left"/>
      <w:pPr>
        <w:ind w:left="4170" w:hanging="360"/>
      </w:pPr>
      <w:rPr>
        <w:rFonts w:ascii="Courier New" w:hAnsi="Courier New" w:cs="Courier New" w:hint="default"/>
      </w:rPr>
    </w:lvl>
    <w:lvl w:ilvl="5" w:tplc="04190005" w:tentative="1">
      <w:start w:val="1"/>
      <w:numFmt w:val="bullet"/>
      <w:lvlText w:val=""/>
      <w:lvlJc w:val="left"/>
      <w:pPr>
        <w:ind w:left="4890" w:hanging="360"/>
      </w:pPr>
      <w:rPr>
        <w:rFonts w:ascii="Wingdings" w:hAnsi="Wingdings" w:hint="default"/>
      </w:rPr>
    </w:lvl>
    <w:lvl w:ilvl="6" w:tplc="04190001" w:tentative="1">
      <w:start w:val="1"/>
      <w:numFmt w:val="bullet"/>
      <w:lvlText w:val=""/>
      <w:lvlJc w:val="left"/>
      <w:pPr>
        <w:ind w:left="5610" w:hanging="360"/>
      </w:pPr>
      <w:rPr>
        <w:rFonts w:ascii="Symbol" w:hAnsi="Symbol" w:hint="default"/>
      </w:rPr>
    </w:lvl>
    <w:lvl w:ilvl="7" w:tplc="04190003" w:tentative="1">
      <w:start w:val="1"/>
      <w:numFmt w:val="bullet"/>
      <w:lvlText w:val="o"/>
      <w:lvlJc w:val="left"/>
      <w:pPr>
        <w:ind w:left="6330" w:hanging="360"/>
      </w:pPr>
      <w:rPr>
        <w:rFonts w:ascii="Courier New" w:hAnsi="Courier New" w:cs="Courier New" w:hint="default"/>
      </w:rPr>
    </w:lvl>
    <w:lvl w:ilvl="8" w:tplc="04190005" w:tentative="1">
      <w:start w:val="1"/>
      <w:numFmt w:val="bullet"/>
      <w:lvlText w:val=""/>
      <w:lvlJc w:val="left"/>
      <w:pPr>
        <w:ind w:left="7050" w:hanging="360"/>
      </w:pPr>
      <w:rPr>
        <w:rFonts w:ascii="Wingdings" w:hAnsi="Wingdings" w:hint="default"/>
      </w:rPr>
    </w:lvl>
  </w:abstractNum>
  <w:abstractNum w:abstractNumId="35">
    <w:nsid w:val="51FB6404"/>
    <w:multiLevelType w:val="hybridMultilevel"/>
    <w:tmpl w:val="D9449D2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53826CDF"/>
    <w:multiLevelType w:val="multilevel"/>
    <w:tmpl w:val="D4B6DE84"/>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800" w:hanging="72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53A2429D"/>
    <w:multiLevelType w:val="hybridMultilevel"/>
    <w:tmpl w:val="6326386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55CD5278"/>
    <w:multiLevelType w:val="hybridMultilevel"/>
    <w:tmpl w:val="DBBC3D76"/>
    <w:lvl w:ilvl="0" w:tplc="4C2A3DDA">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7396D82"/>
    <w:multiLevelType w:val="hybridMultilevel"/>
    <w:tmpl w:val="6D1A18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8CA08BE"/>
    <w:multiLevelType w:val="hybridMultilevel"/>
    <w:tmpl w:val="1CFA0ACE"/>
    <w:lvl w:ilvl="0" w:tplc="0142C2AA">
      <w:start w:val="1"/>
      <w:numFmt w:val="bullet"/>
      <w:lvlText w:val=""/>
      <w:lvlJc w:val="left"/>
      <w:pPr>
        <w:ind w:left="1490" w:hanging="360"/>
      </w:pPr>
      <w:rPr>
        <w:rFonts w:ascii="Symbol" w:hAnsi="Symbol" w:hint="default"/>
        <w:b w:val="0"/>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41">
    <w:nsid w:val="5ED445E6"/>
    <w:multiLevelType w:val="multilevel"/>
    <w:tmpl w:val="29BEAF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2035971"/>
    <w:multiLevelType w:val="hybridMultilevel"/>
    <w:tmpl w:val="13EE0C6A"/>
    <w:lvl w:ilvl="0" w:tplc="FFFFFFFF">
      <w:start w:val="1"/>
      <w:numFmt w:val="bullet"/>
      <w:lvlText w:val=""/>
      <w:lvlJc w:val="left"/>
      <w:pPr>
        <w:ind w:left="1620" w:hanging="360"/>
      </w:pPr>
      <w:rPr>
        <w:rFonts w:ascii="Symbol" w:hAnsi="Symbol" w:hint="default"/>
      </w:rPr>
    </w:lvl>
    <w:lvl w:ilvl="1" w:tplc="FFFFFFFF">
      <w:start w:val="1"/>
      <w:numFmt w:val="bullet"/>
      <w:lvlText w:val="o"/>
      <w:lvlJc w:val="left"/>
      <w:pPr>
        <w:ind w:left="2340" w:hanging="360"/>
      </w:pPr>
      <w:rPr>
        <w:rFonts w:ascii="Courier New" w:hAnsi="Courier New" w:cs="Courier New" w:hint="default"/>
      </w:rPr>
    </w:lvl>
    <w:lvl w:ilvl="2" w:tplc="FFFFFFFF">
      <w:start w:val="1"/>
      <w:numFmt w:val="bullet"/>
      <w:lvlText w:val=""/>
      <w:lvlJc w:val="left"/>
      <w:pPr>
        <w:ind w:left="3060" w:hanging="360"/>
      </w:pPr>
      <w:rPr>
        <w:rFonts w:ascii="Wingdings" w:hAnsi="Wingdings" w:hint="default"/>
      </w:rPr>
    </w:lvl>
    <w:lvl w:ilvl="3" w:tplc="FFFFFFFF">
      <w:start w:val="1"/>
      <w:numFmt w:val="bullet"/>
      <w:lvlText w:val=""/>
      <w:lvlJc w:val="left"/>
      <w:pPr>
        <w:ind w:left="3780" w:hanging="360"/>
      </w:pPr>
      <w:rPr>
        <w:rFonts w:ascii="Symbol" w:hAnsi="Symbol" w:hint="default"/>
      </w:rPr>
    </w:lvl>
    <w:lvl w:ilvl="4" w:tplc="FFFFFFFF">
      <w:start w:val="1"/>
      <w:numFmt w:val="bullet"/>
      <w:lvlText w:val="o"/>
      <w:lvlJc w:val="left"/>
      <w:pPr>
        <w:ind w:left="4500" w:hanging="360"/>
      </w:pPr>
      <w:rPr>
        <w:rFonts w:ascii="Courier New" w:hAnsi="Courier New" w:cs="Courier New" w:hint="default"/>
      </w:rPr>
    </w:lvl>
    <w:lvl w:ilvl="5" w:tplc="FFFFFFFF">
      <w:start w:val="1"/>
      <w:numFmt w:val="bullet"/>
      <w:lvlText w:val=""/>
      <w:lvlJc w:val="left"/>
      <w:pPr>
        <w:ind w:left="5220" w:hanging="360"/>
      </w:pPr>
      <w:rPr>
        <w:rFonts w:ascii="Wingdings" w:hAnsi="Wingdings" w:hint="default"/>
      </w:rPr>
    </w:lvl>
    <w:lvl w:ilvl="6" w:tplc="FFFFFFFF">
      <w:start w:val="1"/>
      <w:numFmt w:val="bullet"/>
      <w:lvlText w:val=""/>
      <w:lvlJc w:val="left"/>
      <w:pPr>
        <w:ind w:left="5940" w:hanging="360"/>
      </w:pPr>
      <w:rPr>
        <w:rFonts w:ascii="Symbol" w:hAnsi="Symbol" w:hint="default"/>
      </w:rPr>
    </w:lvl>
    <w:lvl w:ilvl="7" w:tplc="FFFFFFFF">
      <w:start w:val="1"/>
      <w:numFmt w:val="bullet"/>
      <w:lvlText w:val="o"/>
      <w:lvlJc w:val="left"/>
      <w:pPr>
        <w:ind w:left="6660" w:hanging="360"/>
      </w:pPr>
      <w:rPr>
        <w:rFonts w:ascii="Courier New" w:hAnsi="Courier New" w:cs="Courier New" w:hint="default"/>
      </w:rPr>
    </w:lvl>
    <w:lvl w:ilvl="8" w:tplc="FFFFFFFF">
      <w:start w:val="1"/>
      <w:numFmt w:val="bullet"/>
      <w:lvlText w:val=""/>
      <w:lvlJc w:val="left"/>
      <w:pPr>
        <w:ind w:left="7380" w:hanging="360"/>
      </w:pPr>
      <w:rPr>
        <w:rFonts w:ascii="Wingdings" w:hAnsi="Wingdings" w:hint="default"/>
      </w:rPr>
    </w:lvl>
  </w:abstractNum>
  <w:abstractNum w:abstractNumId="43">
    <w:nsid w:val="620A5512"/>
    <w:multiLevelType w:val="hybridMultilevel"/>
    <w:tmpl w:val="DA4C4C34"/>
    <w:lvl w:ilvl="0" w:tplc="5EA07C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2580F47"/>
    <w:multiLevelType w:val="hybridMultilevel"/>
    <w:tmpl w:val="7670030C"/>
    <w:lvl w:ilvl="0" w:tplc="E2BA73A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634C2A9B"/>
    <w:multiLevelType w:val="hybridMultilevel"/>
    <w:tmpl w:val="51384672"/>
    <w:lvl w:ilvl="0" w:tplc="04190001">
      <w:start w:val="1"/>
      <w:numFmt w:val="decimal"/>
      <w:lvlText w:val="%1."/>
      <w:lvlJc w:val="left"/>
      <w:pPr>
        <w:ind w:left="1549" w:hanging="360"/>
      </w:pPr>
    </w:lvl>
    <w:lvl w:ilvl="1" w:tplc="04190003" w:tentative="1">
      <w:start w:val="1"/>
      <w:numFmt w:val="lowerLetter"/>
      <w:lvlText w:val="%2."/>
      <w:lvlJc w:val="left"/>
      <w:pPr>
        <w:ind w:left="2269" w:hanging="360"/>
      </w:pPr>
    </w:lvl>
    <w:lvl w:ilvl="2" w:tplc="04190005" w:tentative="1">
      <w:start w:val="1"/>
      <w:numFmt w:val="lowerRoman"/>
      <w:lvlText w:val="%3."/>
      <w:lvlJc w:val="right"/>
      <w:pPr>
        <w:ind w:left="2989" w:hanging="180"/>
      </w:pPr>
    </w:lvl>
    <w:lvl w:ilvl="3" w:tplc="04190001" w:tentative="1">
      <w:start w:val="1"/>
      <w:numFmt w:val="decimal"/>
      <w:lvlText w:val="%4."/>
      <w:lvlJc w:val="left"/>
      <w:pPr>
        <w:ind w:left="3709" w:hanging="360"/>
      </w:pPr>
    </w:lvl>
    <w:lvl w:ilvl="4" w:tplc="04190003" w:tentative="1">
      <w:start w:val="1"/>
      <w:numFmt w:val="lowerLetter"/>
      <w:lvlText w:val="%5."/>
      <w:lvlJc w:val="left"/>
      <w:pPr>
        <w:ind w:left="4429" w:hanging="360"/>
      </w:pPr>
    </w:lvl>
    <w:lvl w:ilvl="5" w:tplc="04190005" w:tentative="1">
      <w:start w:val="1"/>
      <w:numFmt w:val="lowerRoman"/>
      <w:lvlText w:val="%6."/>
      <w:lvlJc w:val="right"/>
      <w:pPr>
        <w:ind w:left="5149" w:hanging="180"/>
      </w:pPr>
    </w:lvl>
    <w:lvl w:ilvl="6" w:tplc="04190001" w:tentative="1">
      <w:start w:val="1"/>
      <w:numFmt w:val="decimal"/>
      <w:lvlText w:val="%7."/>
      <w:lvlJc w:val="left"/>
      <w:pPr>
        <w:ind w:left="5869" w:hanging="360"/>
      </w:pPr>
    </w:lvl>
    <w:lvl w:ilvl="7" w:tplc="04190003" w:tentative="1">
      <w:start w:val="1"/>
      <w:numFmt w:val="lowerLetter"/>
      <w:lvlText w:val="%8."/>
      <w:lvlJc w:val="left"/>
      <w:pPr>
        <w:ind w:left="6589" w:hanging="360"/>
      </w:pPr>
    </w:lvl>
    <w:lvl w:ilvl="8" w:tplc="04190005" w:tentative="1">
      <w:start w:val="1"/>
      <w:numFmt w:val="lowerRoman"/>
      <w:lvlText w:val="%9."/>
      <w:lvlJc w:val="right"/>
      <w:pPr>
        <w:ind w:left="7309" w:hanging="180"/>
      </w:pPr>
    </w:lvl>
  </w:abstractNum>
  <w:abstractNum w:abstractNumId="46">
    <w:nsid w:val="68C7756C"/>
    <w:multiLevelType w:val="hybridMultilevel"/>
    <w:tmpl w:val="ABE88DF6"/>
    <w:lvl w:ilvl="0" w:tplc="D13A401A">
      <w:start w:val="1"/>
      <w:numFmt w:val="decimal"/>
      <w:lvlText w:val="%1."/>
      <w:lvlJc w:val="left"/>
      <w:pPr>
        <w:ind w:left="1108" w:hanging="360"/>
      </w:pPr>
      <w:rPr>
        <w:rFonts w:hint="default"/>
      </w:rPr>
    </w:lvl>
    <w:lvl w:ilvl="1" w:tplc="04190019" w:tentative="1">
      <w:start w:val="1"/>
      <w:numFmt w:val="lowerLetter"/>
      <w:lvlText w:val="%2."/>
      <w:lvlJc w:val="left"/>
      <w:pPr>
        <w:ind w:left="1828" w:hanging="360"/>
      </w:pPr>
    </w:lvl>
    <w:lvl w:ilvl="2" w:tplc="0419001B" w:tentative="1">
      <w:start w:val="1"/>
      <w:numFmt w:val="lowerRoman"/>
      <w:lvlText w:val="%3."/>
      <w:lvlJc w:val="right"/>
      <w:pPr>
        <w:ind w:left="2548" w:hanging="180"/>
      </w:pPr>
    </w:lvl>
    <w:lvl w:ilvl="3" w:tplc="0419000F" w:tentative="1">
      <w:start w:val="1"/>
      <w:numFmt w:val="decimal"/>
      <w:lvlText w:val="%4."/>
      <w:lvlJc w:val="left"/>
      <w:pPr>
        <w:ind w:left="3268" w:hanging="360"/>
      </w:pPr>
    </w:lvl>
    <w:lvl w:ilvl="4" w:tplc="04190019" w:tentative="1">
      <w:start w:val="1"/>
      <w:numFmt w:val="lowerLetter"/>
      <w:lvlText w:val="%5."/>
      <w:lvlJc w:val="left"/>
      <w:pPr>
        <w:ind w:left="3988" w:hanging="360"/>
      </w:pPr>
    </w:lvl>
    <w:lvl w:ilvl="5" w:tplc="0419001B" w:tentative="1">
      <w:start w:val="1"/>
      <w:numFmt w:val="lowerRoman"/>
      <w:lvlText w:val="%6."/>
      <w:lvlJc w:val="right"/>
      <w:pPr>
        <w:ind w:left="4708" w:hanging="180"/>
      </w:pPr>
    </w:lvl>
    <w:lvl w:ilvl="6" w:tplc="0419000F" w:tentative="1">
      <w:start w:val="1"/>
      <w:numFmt w:val="decimal"/>
      <w:lvlText w:val="%7."/>
      <w:lvlJc w:val="left"/>
      <w:pPr>
        <w:ind w:left="5428" w:hanging="360"/>
      </w:pPr>
    </w:lvl>
    <w:lvl w:ilvl="7" w:tplc="04190019" w:tentative="1">
      <w:start w:val="1"/>
      <w:numFmt w:val="lowerLetter"/>
      <w:lvlText w:val="%8."/>
      <w:lvlJc w:val="left"/>
      <w:pPr>
        <w:ind w:left="6148" w:hanging="360"/>
      </w:pPr>
    </w:lvl>
    <w:lvl w:ilvl="8" w:tplc="0419001B" w:tentative="1">
      <w:start w:val="1"/>
      <w:numFmt w:val="lowerRoman"/>
      <w:lvlText w:val="%9."/>
      <w:lvlJc w:val="right"/>
      <w:pPr>
        <w:ind w:left="6868" w:hanging="180"/>
      </w:pPr>
    </w:lvl>
  </w:abstractNum>
  <w:abstractNum w:abstractNumId="47">
    <w:nsid w:val="6A26708B"/>
    <w:multiLevelType w:val="hybridMultilevel"/>
    <w:tmpl w:val="B5341AF4"/>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8">
    <w:nsid w:val="6CD74F5F"/>
    <w:multiLevelType w:val="hybridMultilevel"/>
    <w:tmpl w:val="2924B25C"/>
    <w:lvl w:ilvl="0" w:tplc="22E4E63E">
      <w:start w:val="1"/>
      <w:numFmt w:val="decimal"/>
      <w:lvlText w:val="%1."/>
      <w:lvlJc w:val="left"/>
      <w:pPr>
        <w:ind w:left="1080" w:hanging="360"/>
      </w:pPr>
      <w:rPr>
        <w:rFonts w:hint="default"/>
        <w:color w:val="00206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9">
    <w:nsid w:val="6D325E75"/>
    <w:multiLevelType w:val="hybridMultilevel"/>
    <w:tmpl w:val="058C3E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E074EDE"/>
    <w:multiLevelType w:val="hybridMultilevel"/>
    <w:tmpl w:val="A684A862"/>
    <w:lvl w:ilvl="0" w:tplc="04190001">
      <w:start w:val="1"/>
      <w:numFmt w:val="decimal"/>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51">
    <w:nsid w:val="700C3E11"/>
    <w:multiLevelType w:val="hybridMultilevel"/>
    <w:tmpl w:val="FED27FAC"/>
    <w:lvl w:ilvl="0" w:tplc="0142C2AA">
      <w:start w:val="1"/>
      <w:numFmt w:val="bullet"/>
      <w:lvlText w:val=""/>
      <w:lvlJc w:val="left"/>
      <w:pPr>
        <w:ind w:left="1428" w:hanging="360"/>
      </w:pPr>
      <w:rPr>
        <w:rFonts w:ascii="Symbol" w:hAnsi="Symbol" w:hint="default"/>
        <w:b w:val="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nsid w:val="70CA585C"/>
    <w:multiLevelType w:val="hybridMultilevel"/>
    <w:tmpl w:val="7220CE12"/>
    <w:lvl w:ilvl="0" w:tplc="268AF460">
      <w:start w:val="1"/>
      <w:numFmt w:val="bullet"/>
      <w:lvlText w:val=""/>
      <w:lvlJc w:val="left"/>
      <w:pPr>
        <w:ind w:left="720" w:hanging="360"/>
      </w:pPr>
      <w:rPr>
        <w:rFonts w:ascii="Symbol" w:hAnsi="Symbol" w:hint="default"/>
      </w:rPr>
    </w:lvl>
    <w:lvl w:ilvl="1" w:tplc="04190001"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3">
    <w:nsid w:val="733A4190"/>
    <w:multiLevelType w:val="hybridMultilevel"/>
    <w:tmpl w:val="2C343E5E"/>
    <w:lvl w:ilvl="0" w:tplc="E07C863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5562A66"/>
    <w:multiLevelType w:val="hybridMultilevel"/>
    <w:tmpl w:val="66E624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770D6F7E"/>
    <w:multiLevelType w:val="hybridMultilevel"/>
    <w:tmpl w:val="75FE2696"/>
    <w:lvl w:ilvl="0" w:tplc="9D66F888">
      <w:start w:val="1"/>
      <w:numFmt w:val="decimal"/>
      <w:lvlText w:val="%1."/>
      <w:lvlJc w:val="left"/>
      <w:pPr>
        <w:ind w:left="1210" w:hanging="360"/>
      </w:pPr>
      <w:rPr>
        <w:rFonts w:hint="default"/>
        <w:b/>
        <w:color w:val="0070C0"/>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56">
    <w:nsid w:val="78872B53"/>
    <w:multiLevelType w:val="hybridMultilevel"/>
    <w:tmpl w:val="4F3620EA"/>
    <w:lvl w:ilvl="0" w:tplc="0419000F">
      <w:start w:val="1"/>
      <w:numFmt w:val="decimal"/>
      <w:lvlText w:val="%1."/>
      <w:lvlJc w:val="left"/>
      <w:pPr>
        <w:ind w:left="4330" w:hanging="360"/>
      </w:pPr>
      <w:rPr>
        <w:rFonts w:hint="default"/>
      </w:rPr>
    </w:lvl>
    <w:lvl w:ilvl="1" w:tplc="04190019" w:tentative="1">
      <w:start w:val="1"/>
      <w:numFmt w:val="lowerLetter"/>
      <w:lvlText w:val="%2."/>
      <w:lvlJc w:val="left"/>
      <w:pPr>
        <w:ind w:left="8669" w:hanging="360"/>
      </w:pPr>
    </w:lvl>
    <w:lvl w:ilvl="2" w:tplc="0419001B" w:tentative="1">
      <w:start w:val="1"/>
      <w:numFmt w:val="lowerRoman"/>
      <w:lvlText w:val="%3."/>
      <w:lvlJc w:val="right"/>
      <w:pPr>
        <w:ind w:left="9389" w:hanging="180"/>
      </w:pPr>
    </w:lvl>
    <w:lvl w:ilvl="3" w:tplc="0419000F" w:tentative="1">
      <w:start w:val="1"/>
      <w:numFmt w:val="decimal"/>
      <w:lvlText w:val="%4."/>
      <w:lvlJc w:val="left"/>
      <w:pPr>
        <w:ind w:left="10109" w:hanging="360"/>
      </w:pPr>
    </w:lvl>
    <w:lvl w:ilvl="4" w:tplc="04190019" w:tentative="1">
      <w:start w:val="1"/>
      <w:numFmt w:val="lowerLetter"/>
      <w:lvlText w:val="%5."/>
      <w:lvlJc w:val="left"/>
      <w:pPr>
        <w:ind w:left="10829" w:hanging="360"/>
      </w:pPr>
    </w:lvl>
    <w:lvl w:ilvl="5" w:tplc="0419001B" w:tentative="1">
      <w:start w:val="1"/>
      <w:numFmt w:val="lowerRoman"/>
      <w:lvlText w:val="%6."/>
      <w:lvlJc w:val="right"/>
      <w:pPr>
        <w:ind w:left="11549" w:hanging="180"/>
      </w:pPr>
    </w:lvl>
    <w:lvl w:ilvl="6" w:tplc="0419000F" w:tentative="1">
      <w:start w:val="1"/>
      <w:numFmt w:val="decimal"/>
      <w:lvlText w:val="%7."/>
      <w:lvlJc w:val="left"/>
      <w:pPr>
        <w:ind w:left="12269" w:hanging="360"/>
      </w:pPr>
    </w:lvl>
    <w:lvl w:ilvl="7" w:tplc="04190019" w:tentative="1">
      <w:start w:val="1"/>
      <w:numFmt w:val="lowerLetter"/>
      <w:lvlText w:val="%8."/>
      <w:lvlJc w:val="left"/>
      <w:pPr>
        <w:ind w:left="12989" w:hanging="360"/>
      </w:pPr>
    </w:lvl>
    <w:lvl w:ilvl="8" w:tplc="0419001B" w:tentative="1">
      <w:start w:val="1"/>
      <w:numFmt w:val="lowerRoman"/>
      <w:lvlText w:val="%9."/>
      <w:lvlJc w:val="right"/>
      <w:pPr>
        <w:ind w:left="13709" w:hanging="180"/>
      </w:pPr>
    </w:lvl>
  </w:abstractNum>
  <w:abstractNum w:abstractNumId="57">
    <w:nsid w:val="79783DAB"/>
    <w:multiLevelType w:val="hybridMultilevel"/>
    <w:tmpl w:val="3334B708"/>
    <w:lvl w:ilvl="0" w:tplc="0142C2AA">
      <w:start w:val="1"/>
      <w:numFmt w:val="bullet"/>
      <w:lvlText w:val=""/>
      <w:lvlJc w:val="left"/>
      <w:pPr>
        <w:ind w:left="1428" w:hanging="360"/>
      </w:pPr>
      <w:rPr>
        <w:rFonts w:ascii="Symbol" w:hAnsi="Symbol" w:hint="default"/>
        <w:b w:val="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nsid w:val="7E4027DF"/>
    <w:multiLevelType w:val="hybridMultilevel"/>
    <w:tmpl w:val="ABA2E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6"/>
  </w:num>
  <w:num w:numId="2">
    <w:abstractNumId w:val="46"/>
  </w:num>
  <w:num w:numId="3">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3"/>
  </w:num>
  <w:num w:numId="5">
    <w:abstractNumId w:val="9"/>
  </w:num>
  <w:num w:numId="6">
    <w:abstractNumId w:val="7"/>
  </w:num>
  <w:num w:numId="7">
    <w:abstractNumId w:val="1"/>
  </w:num>
  <w:num w:numId="8">
    <w:abstractNumId w:val="34"/>
  </w:num>
  <w:num w:numId="9">
    <w:abstractNumId w:val="28"/>
  </w:num>
  <w:num w:numId="10">
    <w:abstractNumId w:val="15"/>
  </w:num>
  <w:num w:numId="11">
    <w:abstractNumId w:val="16"/>
  </w:num>
  <w:num w:numId="12">
    <w:abstractNumId w:val="43"/>
  </w:num>
  <w:num w:numId="13">
    <w:abstractNumId w:val="52"/>
  </w:num>
  <w:num w:numId="14">
    <w:abstractNumId w:val="8"/>
  </w:num>
  <w:num w:numId="15">
    <w:abstractNumId w:val="0"/>
  </w:num>
  <w:num w:numId="16">
    <w:abstractNumId w:val="5"/>
  </w:num>
  <w:num w:numId="17">
    <w:abstractNumId w:val="18"/>
  </w:num>
  <w:num w:numId="18">
    <w:abstractNumId w:val="26"/>
  </w:num>
  <w:num w:numId="19">
    <w:abstractNumId w:val="49"/>
  </w:num>
  <w:num w:numId="20">
    <w:abstractNumId w:val="32"/>
  </w:num>
  <w:num w:numId="21">
    <w:abstractNumId w:val="41"/>
  </w:num>
  <w:num w:numId="22">
    <w:abstractNumId w:val="4"/>
  </w:num>
  <w:num w:numId="23">
    <w:abstractNumId w:val="20"/>
  </w:num>
  <w:num w:numId="24">
    <w:abstractNumId w:val="21"/>
  </w:num>
  <w:num w:numId="25">
    <w:abstractNumId w:val="47"/>
  </w:num>
  <w:num w:numId="26">
    <w:abstractNumId w:val="30"/>
  </w:num>
  <w:num w:numId="27">
    <w:abstractNumId w:val="45"/>
  </w:num>
  <w:num w:numId="28">
    <w:abstractNumId w:val="50"/>
  </w:num>
  <w:num w:numId="29">
    <w:abstractNumId w:val="24"/>
  </w:num>
  <w:num w:numId="30">
    <w:abstractNumId w:val="17"/>
  </w:num>
  <w:num w:numId="31">
    <w:abstractNumId w:val="42"/>
  </w:num>
  <w:num w:numId="32">
    <w:abstractNumId w:val="11"/>
  </w:num>
  <w:num w:numId="33">
    <w:abstractNumId w:val="6"/>
  </w:num>
  <w:num w:numId="34">
    <w:abstractNumId w:val="33"/>
  </w:num>
  <w:num w:numId="35">
    <w:abstractNumId w:val="29"/>
  </w:num>
  <w:num w:numId="36">
    <w:abstractNumId w:val="19"/>
  </w:num>
  <w:num w:numId="37">
    <w:abstractNumId w:val="31"/>
  </w:num>
  <w:num w:numId="38">
    <w:abstractNumId w:val="10"/>
  </w:num>
  <w:num w:numId="39">
    <w:abstractNumId w:val="36"/>
  </w:num>
  <w:num w:numId="40">
    <w:abstractNumId w:val="3"/>
  </w:num>
  <w:num w:numId="41">
    <w:abstractNumId w:val="23"/>
  </w:num>
  <w:num w:numId="42">
    <w:abstractNumId w:val="35"/>
  </w:num>
  <w:num w:numId="43">
    <w:abstractNumId w:val="37"/>
  </w:num>
  <w:num w:numId="44">
    <w:abstractNumId w:val="14"/>
  </w:num>
  <w:num w:numId="45">
    <w:abstractNumId w:val="55"/>
  </w:num>
  <w:num w:numId="46">
    <w:abstractNumId w:val="13"/>
  </w:num>
  <w:num w:numId="47">
    <w:abstractNumId w:val="12"/>
  </w:num>
  <w:num w:numId="48">
    <w:abstractNumId w:val="57"/>
  </w:num>
  <w:num w:numId="49">
    <w:abstractNumId w:val="51"/>
  </w:num>
  <w:num w:numId="50">
    <w:abstractNumId w:val="40"/>
  </w:num>
  <w:num w:numId="51">
    <w:abstractNumId w:val="22"/>
  </w:num>
  <w:num w:numId="52">
    <w:abstractNumId w:val="27"/>
  </w:num>
  <w:num w:numId="53">
    <w:abstractNumId w:val="58"/>
  </w:num>
  <w:num w:numId="54">
    <w:abstractNumId w:val="25"/>
  </w:num>
  <w:num w:numId="55">
    <w:abstractNumId w:val="39"/>
  </w:num>
  <w:num w:numId="56">
    <w:abstractNumId w:val="38"/>
  </w:num>
  <w:num w:numId="57">
    <w:abstractNumId w:val="54"/>
  </w:num>
  <w:num w:numId="58">
    <w:abstractNumId w:val="2"/>
  </w:num>
  <w:num w:numId="59">
    <w:abstractNumId w:val="48"/>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00"/>
  <w:drawingGridVerticalSpacing w:val="136"/>
  <w:displayHorizontalDrawingGridEvery w:val="0"/>
  <w:displayVerticalDrawingGridEvery w:val="2"/>
  <w:characterSpacingControl w:val="doNotCompress"/>
  <w:compat/>
  <w:rsids>
    <w:rsidRoot w:val="00D97115"/>
    <w:rsid w:val="00010FE1"/>
    <w:rsid w:val="00042B48"/>
    <w:rsid w:val="00046906"/>
    <w:rsid w:val="000601CF"/>
    <w:rsid w:val="000926D1"/>
    <w:rsid w:val="000C0B4A"/>
    <w:rsid w:val="000E2E40"/>
    <w:rsid w:val="000F4C5F"/>
    <w:rsid w:val="00107D83"/>
    <w:rsid w:val="0013519E"/>
    <w:rsid w:val="00137A09"/>
    <w:rsid w:val="00146D3E"/>
    <w:rsid w:val="001516E8"/>
    <w:rsid w:val="00174EF1"/>
    <w:rsid w:val="001960BD"/>
    <w:rsid w:val="00242878"/>
    <w:rsid w:val="00261145"/>
    <w:rsid w:val="002646DE"/>
    <w:rsid w:val="002728F3"/>
    <w:rsid w:val="002774DA"/>
    <w:rsid w:val="00290683"/>
    <w:rsid w:val="002C2746"/>
    <w:rsid w:val="002C348A"/>
    <w:rsid w:val="002D49A3"/>
    <w:rsid w:val="00300131"/>
    <w:rsid w:val="00301378"/>
    <w:rsid w:val="00377F34"/>
    <w:rsid w:val="00384A89"/>
    <w:rsid w:val="003C7650"/>
    <w:rsid w:val="003F0938"/>
    <w:rsid w:val="00407F09"/>
    <w:rsid w:val="004341C6"/>
    <w:rsid w:val="00453F45"/>
    <w:rsid w:val="004709EE"/>
    <w:rsid w:val="00496D65"/>
    <w:rsid w:val="004D3966"/>
    <w:rsid w:val="004F1D7C"/>
    <w:rsid w:val="00503C28"/>
    <w:rsid w:val="00505A54"/>
    <w:rsid w:val="00534F1C"/>
    <w:rsid w:val="005457E3"/>
    <w:rsid w:val="0055501B"/>
    <w:rsid w:val="0055762A"/>
    <w:rsid w:val="00561FB7"/>
    <w:rsid w:val="005A6561"/>
    <w:rsid w:val="005C217E"/>
    <w:rsid w:val="005C3B68"/>
    <w:rsid w:val="005D67CC"/>
    <w:rsid w:val="005E000E"/>
    <w:rsid w:val="005E0D07"/>
    <w:rsid w:val="0060459C"/>
    <w:rsid w:val="00607C94"/>
    <w:rsid w:val="00647480"/>
    <w:rsid w:val="00663A4F"/>
    <w:rsid w:val="006A54FD"/>
    <w:rsid w:val="006A6A93"/>
    <w:rsid w:val="006C4164"/>
    <w:rsid w:val="0074271B"/>
    <w:rsid w:val="00746A71"/>
    <w:rsid w:val="00764F47"/>
    <w:rsid w:val="00770345"/>
    <w:rsid w:val="007C6DB9"/>
    <w:rsid w:val="007E518A"/>
    <w:rsid w:val="007F3761"/>
    <w:rsid w:val="008025E9"/>
    <w:rsid w:val="00835450"/>
    <w:rsid w:val="008549E0"/>
    <w:rsid w:val="0087407F"/>
    <w:rsid w:val="008D21EB"/>
    <w:rsid w:val="008E2703"/>
    <w:rsid w:val="008F017E"/>
    <w:rsid w:val="008F0AC3"/>
    <w:rsid w:val="00957687"/>
    <w:rsid w:val="00963177"/>
    <w:rsid w:val="00993925"/>
    <w:rsid w:val="009B21E7"/>
    <w:rsid w:val="009C49B9"/>
    <w:rsid w:val="009F20A7"/>
    <w:rsid w:val="00A050F7"/>
    <w:rsid w:val="00A10CD5"/>
    <w:rsid w:val="00A410C2"/>
    <w:rsid w:val="00A432E5"/>
    <w:rsid w:val="00A90B8B"/>
    <w:rsid w:val="00AE2767"/>
    <w:rsid w:val="00AE6EB1"/>
    <w:rsid w:val="00AF0C9F"/>
    <w:rsid w:val="00B049DF"/>
    <w:rsid w:val="00B10F7F"/>
    <w:rsid w:val="00B2695D"/>
    <w:rsid w:val="00B272A3"/>
    <w:rsid w:val="00B522C8"/>
    <w:rsid w:val="00B531AE"/>
    <w:rsid w:val="00B64D92"/>
    <w:rsid w:val="00B74B53"/>
    <w:rsid w:val="00B94CAA"/>
    <w:rsid w:val="00BB3D61"/>
    <w:rsid w:val="00BB54CB"/>
    <w:rsid w:val="00BC7594"/>
    <w:rsid w:val="00BD3B63"/>
    <w:rsid w:val="00C111CA"/>
    <w:rsid w:val="00C578D3"/>
    <w:rsid w:val="00C72B07"/>
    <w:rsid w:val="00C74A9A"/>
    <w:rsid w:val="00C75268"/>
    <w:rsid w:val="00CA067E"/>
    <w:rsid w:val="00CB57E6"/>
    <w:rsid w:val="00CC4B40"/>
    <w:rsid w:val="00CE4E6E"/>
    <w:rsid w:val="00CF575F"/>
    <w:rsid w:val="00D057ED"/>
    <w:rsid w:val="00D111EE"/>
    <w:rsid w:val="00D40732"/>
    <w:rsid w:val="00D47022"/>
    <w:rsid w:val="00D54D5B"/>
    <w:rsid w:val="00D745CD"/>
    <w:rsid w:val="00D93C23"/>
    <w:rsid w:val="00D97115"/>
    <w:rsid w:val="00DC15ED"/>
    <w:rsid w:val="00DC7C17"/>
    <w:rsid w:val="00DE34CC"/>
    <w:rsid w:val="00E40E18"/>
    <w:rsid w:val="00E82AEA"/>
    <w:rsid w:val="00EB6BE1"/>
    <w:rsid w:val="00EC695E"/>
    <w:rsid w:val="00ED021D"/>
    <w:rsid w:val="00ED3B4C"/>
    <w:rsid w:val="00EF376D"/>
    <w:rsid w:val="00F02630"/>
    <w:rsid w:val="00F078EA"/>
    <w:rsid w:val="00F103A6"/>
    <w:rsid w:val="00F2195F"/>
    <w:rsid w:val="00F246C0"/>
    <w:rsid w:val="00F24DD9"/>
    <w:rsid w:val="00F50CE7"/>
    <w:rsid w:val="00F52EA3"/>
    <w:rsid w:val="00F620F9"/>
    <w:rsid w:val="00FC78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7115"/>
  </w:style>
  <w:style w:type="paragraph" w:styleId="1">
    <w:name w:val="heading 1"/>
    <w:basedOn w:val="a"/>
    <w:next w:val="a"/>
    <w:link w:val="10"/>
    <w:qFormat/>
    <w:rsid w:val="000926D1"/>
    <w:pPr>
      <w:keepNext/>
      <w:spacing w:after="0" w:line="240" w:lineRule="auto"/>
      <w:outlineLvl w:val="0"/>
    </w:pPr>
    <w:rPr>
      <w:rFonts w:ascii="Times New Roman" w:eastAsia="Times New Roman" w:hAnsi="Times New Roman" w:cs="Times New Roman"/>
      <w:b/>
      <w:sz w:val="20"/>
      <w:szCs w:val="20"/>
      <w:u w:val="single"/>
      <w:lang w:eastAsia="ru-RU"/>
    </w:rPr>
  </w:style>
  <w:style w:type="paragraph" w:styleId="2">
    <w:name w:val="heading 2"/>
    <w:basedOn w:val="a"/>
    <w:next w:val="a"/>
    <w:link w:val="20"/>
    <w:uiPriority w:val="9"/>
    <w:semiHidden/>
    <w:unhideWhenUsed/>
    <w:qFormat/>
    <w:rsid w:val="00A432E5"/>
    <w:pPr>
      <w:keepNext/>
      <w:spacing w:before="240" w:after="60" w:line="240" w:lineRule="auto"/>
      <w:outlineLvl w:val="1"/>
    </w:pPr>
    <w:rPr>
      <w:rFonts w:ascii="Calibri Light" w:eastAsia="Times New Roman" w:hAnsi="Calibri Light" w:cs="Times New Roman"/>
      <w:b/>
      <w:bCs/>
      <w:i/>
      <w:iCs/>
      <w:sz w:val="28"/>
      <w:szCs w:val="28"/>
      <w:lang/>
    </w:rPr>
  </w:style>
  <w:style w:type="paragraph" w:styleId="3">
    <w:name w:val="heading 3"/>
    <w:basedOn w:val="a"/>
    <w:next w:val="a"/>
    <w:link w:val="30"/>
    <w:uiPriority w:val="9"/>
    <w:semiHidden/>
    <w:unhideWhenUsed/>
    <w:qFormat/>
    <w:rsid w:val="00A432E5"/>
    <w:pPr>
      <w:keepNext/>
      <w:spacing w:before="240" w:after="60" w:line="240" w:lineRule="auto"/>
      <w:outlineLvl w:val="2"/>
    </w:pPr>
    <w:rPr>
      <w:rFonts w:ascii="Calibri Light" w:eastAsia="Times New Roman" w:hAnsi="Calibri Light" w:cs="Times New Roman"/>
      <w:b/>
      <w:bCs/>
      <w:sz w:val="26"/>
      <w:szCs w:val="26"/>
      <w:lang/>
    </w:rPr>
  </w:style>
  <w:style w:type="paragraph" w:styleId="9">
    <w:name w:val="heading 9"/>
    <w:basedOn w:val="a"/>
    <w:next w:val="a"/>
    <w:link w:val="90"/>
    <w:unhideWhenUsed/>
    <w:qFormat/>
    <w:rsid w:val="000601C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basedOn w:val="a0"/>
    <w:link w:val="1"/>
    <w:rsid w:val="000926D1"/>
    <w:rPr>
      <w:rFonts w:ascii="Times New Roman" w:eastAsia="Times New Roman" w:hAnsi="Times New Roman" w:cs="Times New Roman"/>
      <w:b/>
      <w:sz w:val="20"/>
      <w:szCs w:val="20"/>
      <w:u w:val="single"/>
      <w:lang w:eastAsia="ru-RU"/>
    </w:rPr>
  </w:style>
  <w:style w:type="character" w:customStyle="1" w:styleId="90">
    <w:name w:val="Заголовок 9 Знак"/>
    <w:basedOn w:val="a0"/>
    <w:link w:val="9"/>
    <w:rsid w:val="000601CF"/>
    <w:rPr>
      <w:rFonts w:asciiTheme="majorHAnsi" w:eastAsiaTheme="majorEastAsia" w:hAnsiTheme="majorHAnsi" w:cstheme="majorBidi"/>
      <w:i/>
      <w:iCs/>
      <w:color w:val="404040" w:themeColor="text1" w:themeTint="BF"/>
      <w:sz w:val="20"/>
      <w:szCs w:val="20"/>
    </w:rPr>
  </w:style>
  <w:style w:type="paragraph" w:customStyle="1" w:styleId="FR1">
    <w:name w:val="FR1"/>
    <w:rsid w:val="00D97115"/>
    <w:pPr>
      <w:widowControl w:val="0"/>
      <w:autoSpaceDE w:val="0"/>
      <w:autoSpaceDN w:val="0"/>
      <w:adjustRightInd w:val="0"/>
      <w:spacing w:after="0" w:line="240" w:lineRule="auto"/>
    </w:pPr>
    <w:rPr>
      <w:rFonts w:ascii="Arial" w:eastAsia="Times New Roman" w:hAnsi="Arial" w:cs="Times New Roman"/>
      <w:sz w:val="44"/>
      <w:szCs w:val="20"/>
      <w:lang w:eastAsia="ru-RU"/>
    </w:rPr>
  </w:style>
  <w:style w:type="paragraph" w:customStyle="1" w:styleId="ConsPlusNormal">
    <w:name w:val="ConsPlusNormal"/>
    <w:rsid w:val="00D97115"/>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D97115"/>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fill">
    <w:name w:val="fill"/>
    <w:basedOn w:val="a0"/>
    <w:rsid w:val="00D97115"/>
  </w:style>
  <w:style w:type="character" w:customStyle="1" w:styleId="a3">
    <w:name w:val="Основной текст_"/>
    <w:basedOn w:val="a0"/>
    <w:link w:val="11"/>
    <w:rsid w:val="00D97115"/>
    <w:rPr>
      <w:sz w:val="19"/>
      <w:szCs w:val="19"/>
      <w:shd w:val="clear" w:color="auto" w:fill="FFFFFF"/>
    </w:rPr>
  </w:style>
  <w:style w:type="paragraph" w:customStyle="1" w:styleId="11">
    <w:name w:val="Основной текст1"/>
    <w:basedOn w:val="a"/>
    <w:link w:val="a3"/>
    <w:rsid w:val="00D97115"/>
    <w:pPr>
      <w:widowControl w:val="0"/>
      <w:shd w:val="clear" w:color="auto" w:fill="FFFFFF"/>
      <w:spacing w:after="0" w:line="0" w:lineRule="atLeast"/>
    </w:pPr>
    <w:rPr>
      <w:sz w:val="19"/>
      <w:szCs w:val="19"/>
    </w:rPr>
  </w:style>
  <w:style w:type="character" w:styleId="a4">
    <w:name w:val="Hyperlink"/>
    <w:basedOn w:val="a0"/>
    <w:unhideWhenUsed/>
    <w:rsid w:val="00D97115"/>
    <w:rPr>
      <w:color w:val="0000FF" w:themeColor="hyperlink"/>
      <w:u w:val="single"/>
    </w:rPr>
  </w:style>
  <w:style w:type="paragraph" w:styleId="a5">
    <w:name w:val="List Paragraph"/>
    <w:basedOn w:val="a"/>
    <w:link w:val="a6"/>
    <w:uiPriority w:val="34"/>
    <w:qFormat/>
    <w:rsid w:val="00D97115"/>
    <w:pPr>
      <w:spacing w:after="0" w:line="240" w:lineRule="auto"/>
      <w:ind w:left="720"/>
      <w:contextualSpacing/>
    </w:pPr>
    <w:rPr>
      <w:rFonts w:ascii="Arial" w:eastAsia="Times New Roman" w:hAnsi="Arial" w:cs="Times New Roman"/>
      <w:b/>
      <w:sz w:val="24"/>
      <w:szCs w:val="20"/>
      <w:lang w:eastAsia="ru-RU"/>
    </w:rPr>
  </w:style>
  <w:style w:type="character" w:customStyle="1" w:styleId="a6">
    <w:name w:val="Абзац списка Знак"/>
    <w:link w:val="a5"/>
    <w:uiPriority w:val="34"/>
    <w:locked/>
    <w:rsid w:val="00D97115"/>
    <w:rPr>
      <w:rFonts w:ascii="Arial" w:eastAsia="Times New Roman" w:hAnsi="Arial" w:cs="Times New Roman"/>
      <w:b/>
      <w:sz w:val="24"/>
      <w:szCs w:val="20"/>
      <w:lang w:eastAsia="ru-RU"/>
    </w:rPr>
  </w:style>
  <w:style w:type="paragraph" w:styleId="a7">
    <w:name w:val="Body Text Indent"/>
    <w:basedOn w:val="a"/>
    <w:link w:val="a8"/>
    <w:rsid w:val="00D97115"/>
    <w:pPr>
      <w:spacing w:after="120" w:line="240" w:lineRule="auto"/>
      <w:ind w:left="283"/>
    </w:pPr>
    <w:rPr>
      <w:rFonts w:ascii="Times New Roman" w:eastAsia="Times New Roman" w:hAnsi="Times New Roman" w:cs="Times New Roman"/>
      <w:sz w:val="20"/>
      <w:szCs w:val="20"/>
      <w:lang w:eastAsia="ru-RU"/>
    </w:rPr>
  </w:style>
  <w:style w:type="character" w:customStyle="1" w:styleId="a8">
    <w:name w:val="Основной текст с отступом Знак"/>
    <w:basedOn w:val="a0"/>
    <w:link w:val="a7"/>
    <w:rsid w:val="00D97115"/>
    <w:rPr>
      <w:rFonts w:ascii="Times New Roman" w:eastAsia="Times New Roman" w:hAnsi="Times New Roman" w:cs="Times New Roman"/>
      <w:sz w:val="20"/>
      <w:szCs w:val="20"/>
      <w:lang w:eastAsia="ru-RU"/>
    </w:rPr>
  </w:style>
  <w:style w:type="paragraph" w:customStyle="1" w:styleId="Style11">
    <w:name w:val="Style11"/>
    <w:basedOn w:val="a"/>
    <w:uiPriority w:val="99"/>
    <w:rsid w:val="00D97115"/>
    <w:pPr>
      <w:widowControl w:val="0"/>
      <w:autoSpaceDE w:val="0"/>
      <w:autoSpaceDN w:val="0"/>
      <w:adjustRightInd w:val="0"/>
      <w:spacing w:after="0" w:line="298" w:lineRule="exact"/>
      <w:ind w:firstLine="682"/>
    </w:pPr>
    <w:rPr>
      <w:rFonts w:ascii="Arial" w:eastAsia="Times New Roman" w:hAnsi="Arial" w:cs="Arial"/>
      <w:sz w:val="24"/>
      <w:szCs w:val="24"/>
      <w:lang w:eastAsia="ru-RU"/>
    </w:rPr>
  </w:style>
  <w:style w:type="paragraph" w:customStyle="1" w:styleId="Style2">
    <w:name w:val="Style2"/>
    <w:basedOn w:val="a"/>
    <w:uiPriority w:val="99"/>
    <w:rsid w:val="00D97115"/>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ru-RU"/>
    </w:rPr>
  </w:style>
  <w:style w:type="paragraph" w:customStyle="1" w:styleId="Style28">
    <w:name w:val="Style28"/>
    <w:basedOn w:val="a"/>
    <w:uiPriority w:val="99"/>
    <w:rsid w:val="00D97115"/>
    <w:pPr>
      <w:widowControl w:val="0"/>
      <w:autoSpaceDE w:val="0"/>
      <w:autoSpaceDN w:val="0"/>
      <w:adjustRightInd w:val="0"/>
      <w:spacing w:after="0" w:line="275" w:lineRule="exact"/>
    </w:pPr>
    <w:rPr>
      <w:rFonts w:ascii="Times New Roman" w:eastAsia="Times New Roman" w:hAnsi="Times New Roman" w:cs="Times New Roman"/>
      <w:sz w:val="24"/>
      <w:szCs w:val="24"/>
      <w:lang w:eastAsia="ru-RU"/>
    </w:rPr>
  </w:style>
  <w:style w:type="character" w:customStyle="1" w:styleId="FontStyle38">
    <w:name w:val="Font Style38"/>
    <w:uiPriority w:val="99"/>
    <w:rsid w:val="00D97115"/>
    <w:rPr>
      <w:rFonts w:ascii="Times New Roman" w:hAnsi="Times New Roman" w:cs="Times New Roman"/>
      <w:color w:val="000000"/>
      <w:sz w:val="22"/>
      <w:szCs w:val="22"/>
    </w:rPr>
  </w:style>
  <w:style w:type="paragraph" w:styleId="a9">
    <w:name w:val="Balloon Text"/>
    <w:basedOn w:val="a"/>
    <w:link w:val="aa"/>
    <w:uiPriority w:val="99"/>
    <w:unhideWhenUsed/>
    <w:rsid w:val="00D97115"/>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D97115"/>
    <w:rPr>
      <w:rFonts w:ascii="Tahoma" w:hAnsi="Tahoma" w:cs="Tahoma"/>
      <w:sz w:val="16"/>
      <w:szCs w:val="16"/>
    </w:rPr>
  </w:style>
  <w:style w:type="paragraph" w:styleId="ab">
    <w:name w:val="Normal (Web)"/>
    <w:basedOn w:val="a"/>
    <w:uiPriority w:val="99"/>
    <w:unhideWhenUsed/>
    <w:rsid w:val="00DC7C1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Title"/>
    <w:basedOn w:val="a"/>
    <w:link w:val="ad"/>
    <w:qFormat/>
    <w:rsid w:val="00B522C8"/>
    <w:pPr>
      <w:autoSpaceDE w:val="0"/>
      <w:autoSpaceDN w:val="0"/>
      <w:adjustRightInd w:val="0"/>
      <w:spacing w:after="0" w:line="240" w:lineRule="auto"/>
      <w:jc w:val="center"/>
    </w:pPr>
    <w:rPr>
      <w:rFonts w:ascii="Times New Roman" w:eastAsia="Times New Roman" w:hAnsi="Times New Roman" w:cs="Times New Roman"/>
      <w:b/>
      <w:bCs/>
      <w:sz w:val="40"/>
      <w:szCs w:val="40"/>
      <w:lang w:eastAsia="ru-RU"/>
    </w:rPr>
  </w:style>
  <w:style w:type="character" w:customStyle="1" w:styleId="ad">
    <w:name w:val="Название Знак"/>
    <w:basedOn w:val="a0"/>
    <w:link w:val="ac"/>
    <w:rsid w:val="00B522C8"/>
    <w:rPr>
      <w:rFonts w:ascii="Times New Roman" w:eastAsia="Times New Roman" w:hAnsi="Times New Roman" w:cs="Times New Roman"/>
      <w:b/>
      <w:bCs/>
      <w:sz w:val="40"/>
      <w:szCs w:val="40"/>
      <w:lang w:eastAsia="ru-RU"/>
    </w:rPr>
  </w:style>
  <w:style w:type="paragraph" w:styleId="ae">
    <w:name w:val="Body Text"/>
    <w:basedOn w:val="a"/>
    <w:link w:val="af"/>
    <w:unhideWhenUsed/>
    <w:rsid w:val="008F0AC3"/>
    <w:pPr>
      <w:spacing w:after="120"/>
    </w:pPr>
  </w:style>
  <w:style w:type="character" w:customStyle="1" w:styleId="af">
    <w:name w:val="Основной текст Знак"/>
    <w:basedOn w:val="a0"/>
    <w:link w:val="ae"/>
    <w:rsid w:val="008F0AC3"/>
  </w:style>
  <w:style w:type="paragraph" w:styleId="af0">
    <w:name w:val="Subtitle"/>
    <w:basedOn w:val="a"/>
    <w:link w:val="af1"/>
    <w:qFormat/>
    <w:rsid w:val="00F24DD9"/>
    <w:pPr>
      <w:spacing w:after="0" w:line="240" w:lineRule="auto"/>
    </w:pPr>
    <w:rPr>
      <w:rFonts w:ascii="Times New Roman" w:eastAsia="Times New Roman" w:hAnsi="Times New Roman" w:cs="Times New Roman"/>
      <w:b/>
      <w:sz w:val="20"/>
      <w:szCs w:val="20"/>
      <w:u w:val="single"/>
      <w:lang w:eastAsia="ru-RU"/>
    </w:rPr>
  </w:style>
  <w:style w:type="character" w:customStyle="1" w:styleId="af1">
    <w:name w:val="Подзаголовок Знак"/>
    <w:basedOn w:val="a0"/>
    <w:link w:val="af0"/>
    <w:rsid w:val="00F24DD9"/>
    <w:rPr>
      <w:rFonts w:ascii="Times New Roman" w:eastAsia="Times New Roman" w:hAnsi="Times New Roman" w:cs="Times New Roman"/>
      <w:b/>
      <w:sz w:val="20"/>
      <w:szCs w:val="20"/>
      <w:u w:val="single"/>
      <w:lang w:eastAsia="ru-RU"/>
    </w:rPr>
  </w:style>
  <w:style w:type="paragraph" w:customStyle="1" w:styleId="textitem">
    <w:name w:val="textitem"/>
    <w:basedOn w:val="a"/>
    <w:rsid w:val="000601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basedOn w:val="a0"/>
    <w:qFormat/>
    <w:rsid w:val="000601CF"/>
    <w:rPr>
      <w:b/>
      <w:bCs/>
    </w:rPr>
  </w:style>
  <w:style w:type="paragraph" w:styleId="af3">
    <w:name w:val="footer"/>
    <w:basedOn w:val="a"/>
    <w:link w:val="af4"/>
    <w:rsid w:val="000601C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4">
    <w:name w:val="Нижний колонтитул Знак"/>
    <w:basedOn w:val="a0"/>
    <w:link w:val="af3"/>
    <w:rsid w:val="000601CF"/>
    <w:rPr>
      <w:rFonts w:ascii="Times New Roman" w:eastAsia="Times New Roman" w:hAnsi="Times New Roman" w:cs="Times New Roman"/>
      <w:sz w:val="24"/>
      <w:szCs w:val="24"/>
      <w:lang w:eastAsia="ru-RU"/>
    </w:rPr>
  </w:style>
  <w:style w:type="character" w:styleId="af5">
    <w:name w:val="page number"/>
    <w:basedOn w:val="a0"/>
    <w:rsid w:val="000601CF"/>
  </w:style>
  <w:style w:type="table" w:styleId="af6">
    <w:name w:val="Table Grid"/>
    <w:basedOn w:val="a1"/>
    <w:uiPriority w:val="39"/>
    <w:rsid w:val="000601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Emphasis"/>
    <w:basedOn w:val="a0"/>
    <w:uiPriority w:val="20"/>
    <w:qFormat/>
    <w:rsid w:val="000601CF"/>
    <w:rPr>
      <w:i/>
      <w:iCs/>
    </w:rPr>
  </w:style>
  <w:style w:type="paragraph" w:customStyle="1" w:styleId="section1">
    <w:name w:val="section1"/>
    <w:basedOn w:val="a"/>
    <w:rsid w:val="000601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0601CF"/>
  </w:style>
  <w:style w:type="paragraph" w:customStyle="1" w:styleId="-1-14">
    <w:name w:val="Обычный-1-14"/>
    <w:basedOn w:val="a"/>
    <w:rsid w:val="000601CF"/>
    <w:pPr>
      <w:overflowPunct w:val="0"/>
      <w:autoSpaceDE w:val="0"/>
      <w:autoSpaceDN w:val="0"/>
      <w:adjustRightInd w:val="0"/>
      <w:spacing w:after="0" w:line="240" w:lineRule="auto"/>
      <w:ind w:firstLine="567"/>
      <w:jc w:val="both"/>
    </w:pPr>
    <w:rPr>
      <w:rFonts w:ascii="Times New Roman" w:eastAsia="Times New Roman" w:hAnsi="Times New Roman" w:cs="Times New Roman"/>
      <w:sz w:val="28"/>
      <w:szCs w:val="28"/>
      <w:lang w:eastAsia="ru-RU"/>
    </w:rPr>
  </w:style>
  <w:style w:type="character" w:customStyle="1" w:styleId="review-h5">
    <w:name w:val="review-h5"/>
    <w:basedOn w:val="a0"/>
    <w:rsid w:val="000601CF"/>
  </w:style>
  <w:style w:type="paragraph" w:styleId="af8">
    <w:name w:val="Normal Indent"/>
    <w:basedOn w:val="a"/>
    <w:rsid w:val="000601CF"/>
    <w:pPr>
      <w:spacing w:after="0" w:line="240" w:lineRule="auto"/>
      <w:ind w:left="708"/>
    </w:pPr>
    <w:rPr>
      <w:rFonts w:ascii="Times New Roman" w:eastAsia="Times New Roman" w:hAnsi="Times New Roman" w:cs="Times New Roman"/>
      <w:sz w:val="24"/>
      <w:szCs w:val="24"/>
      <w:lang w:eastAsia="ru-RU"/>
    </w:rPr>
  </w:style>
  <w:style w:type="paragraph" w:styleId="af9">
    <w:name w:val="No Spacing"/>
    <w:link w:val="afa"/>
    <w:uiPriority w:val="1"/>
    <w:qFormat/>
    <w:rsid w:val="000601CF"/>
    <w:pPr>
      <w:spacing w:after="0" w:line="240" w:lineRule="auto"/>
    </w:pPr>
    <w:rPr>
      <w:rFonts w:ascii="Calibri" w:eastAsia="Times New Roman" w:hAnsi="Calibri" w:cs="Times New Roman"/>
    </w:rPr>
  </w:style>
  <w:style w:type="character" w:customStyle="1" w:styleId="afa">
    <w:name w:val="Без интервала Знак"/>
    <w:link w:val="af9"/>
    <w:uiPriority w:val="1"/>
    <w:locked/>
    <w:rsid w:val="0013519E"/>
    <w:rPr>
      <w:rFonts w:ascii="Calibri" w:eastAsia="Times New Roman" w:hAnsi="Calibri" w:cs="Times New Roman"/>
    </w:rPr>
  </w:style>
  <w:style w:type="paragraph" w:customStyle="1" w:styleId="western">
    <w:name w:val="western"/>
    <w:basedOn w:val="a"/>
    <w:rsid w:val="000601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89">
    <w:name w:val="Font Style89"/>
    <w:basedOn w:val="a0"/>
    <w:rsid w:val="000601CF"/>
    <w:rPr>
      <w:rFonts w:ascii="Times New Roman" w:hAnsi="Times New Roman" w:cs="Times New Roman"/>
      <w:color w:val="000000"/>
      <w:sz w:val="26"/>
      <w:szCs w:val="26"/>
    </w:rPr>
  </w:style>
  <w:style w:type="character" w:customStyle="1" w:styleId="afb">
    <w:name w:val="Верхний колонтитул Знак"/>
    <w:basedOn w:val="a0"/>
    <w:link w:val="afc"/>
    <w:uiPriority w:val="99"/>
    <w:rsid w:val="000601CF"/>
    <w:rPr>
      <w:rFonts w:ascii="Times New Roman" w:eastAsia="Times New Roman" w:hAnsi="Times New Roman" w:cs="Times New Roman"/>
      <w:sz w:val="24"/>
      <w:szCs w:val="24"/>
      <w:lang w:eastAsia="ru-RU"/>
    </w:rPr>
  </w:style>
  <w:style w:type="paragraph" w:styleId="afc">
    <w:name w:val="header"/>
    <w:basedOn w:val="a"/>
    <w:link w:val="afb"/>
    <w:uiPriority w:val="99"/>
    <w:unhideWhenUsed/>
    <w:rsid w:val="000601C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paragraph" w:customStyle="1" w:styleId="Pa3">
    <w:name w:val="Pa3"/>
    <w:basedOn w:val="a"/>
    <w:next w:val="a"/>
    <w:uiPriority w:val="99"/>
    <w:rsid w:val="000601CF"/>
    <w:pPr>
      <w:autoSpaceDE w:val="0"/>
      <w:autoSpaceDN w:val="0"/>
      <w:adjustRightInd w:val="0"/>
      <w:spacing w:after="0" w:line="151" w:lineRule="atLeast"/>
    </w:pPr>
    <w:rPr>
      <w:rFonts w:ascii="FreeSetC" w:eastAsia="Times New Roman" w:hAnsi="FreeSetC" w:cs="Times New Roman"/>
      <w:sz w:val="24"/>
      <w:szCs w:val="24"/>
      <w:lang w:eastAsia="ru-RU"/>
    </w:rPr>
  </w:style>
  <w:style w:type="paragraph" w:customStyle="1" w:styleId="21">
    <w:name w:val="Основной текст 21"/>
    <w:basedOn w:val="a"/>
    <w:rsid w:val="000601CF"/>
    <w:pPr>
      <w:overflowPunct w:val="0"/>
      <w:autoSpaceDE w:val="0"/>
      <w:autoSpaceDN w:val="0"/>
      <w:adjustRightInd w:val="0"/>
      <w:spacing w:after="0" w:line="240" w:lineRule="auto"/>
      <w:jc w:val="center"/>
    </w:pPr>
    <w:rPr>
      <w:rFonts w:ascii="Times New Roman" w:eastAsia="Times New Roman" w:hAnsi="Times New Roman" w:cs="Times New Roman"/>
      <w:b/>
      <w:sz w:val="32"/>
      <w:szCs w:val="20"/>
      <w:lang w:eastAsia="ru-RU"/>
    </w:rPr>
  </w:style>
  <w:style w:type="character" w:customStyle="1" w:styleId="FontStyle28">
    <w:name w:val="Font Style28"/>
    <w:basedOn w:val="a0"/>
    <w:uiPriority w:val="99"/>
    <w:rsid w:val="000601CF"/>
    <w:rPr>
      <w:rFonts w:ascii="Times New Roman" w:hAnsi="Times New Roman" w:cs="Times New Roman"/>
      <w:color w:val="000000"/>
      <w:sz w:val="26"/>
      <w:szCs w:val="26"/>
    </w:rPr>
  </w:style>
  <w:style w:type="character" w:customStyle="1" w:styleId="FontStyle27">
    <w:name w:val="Font Style27"/>
    <w:basedOn w:val="a0"/>
    <w:uiPriority w:val="99"/>
    <w:rsid w:val="000601CF"/>
    <w:rPr>
      <w:rFonts w:ascii="Times New Roman" w:hAnsi="Times New Roman" w:cs="Times New Roman"/>
      <w:color w:val="000000"/>
      <w:sz w:val="24"/>
      <w:szCs w:val="24"/>
    </w:rPr>
  </w:style>
  <w:style w:type="paragraph" w:customStyle="1" w:styleId="Style17">
    <w:name w:val="Style17"/>
    <w:basedOn w:val="a"/>
    <w:uiPriority w:val="99"/>
    <w:rsid w:val="000601CF"/>
    <w:pPr>
      <w:widowControl w:val="0"/>
      <w:autoSpaceDE w:val="0"/>
      <w:autoSpaceDN w:val="0"/>
      <w:adjustRightInd w:val="0"/>
      <w:spacing w:after="0" w:line="302" w:lineRule="exact"/>
    </w:pPr>
    <w:rPr>
      <w:rFonts w:ascii="Arial" w:eastAsia="Times New Roman" w:hAnsi="Arial" w:cs="Arial"/>
      <w:sz w:val="24"/>
      <w:szCs w:val="24"/>
      <w:lang w:eastAsia="ru-RU"/>
    </w:rPr>
  </w:style>
  <w:style w:type="character" w:customStyle="1" w:styleId="FontStyle21">
    <w:name w:val="Font Style21"/>
    <w:basedOn w:val="a0"/>
    <w:uiPriority w:val="99"/>
    <w:rsid w:val="000601CF"/>
    <w:rPr>
      <w:rFonts w:ascii="Times New Roman" w:hAnsi="Times New Roman" w:cs="Times New Roman"/>
      <w:color w:val="000000"/>
      <w:sz w:val="26"/>
      <w:szCs w:val="26"/>
    </w:rPr>
  </w:style>
  <w:style w:type="paragraph" w:customStyle="1" w:styleId="c3">
    <w:name w:val="c3"/>
    <w:basedOn w:val="a"/>
    <w:rsid w:val="000601CF"/>
    <w:pPr>
      <w:spacing w:before="112" w:after="112" w:line="240" w:lineRule="auto"/>
    </w:pPr>
    <w:rPr>
      <w:rFonts w:ascii="Times New Roman" w:eastAsia="Times New Roman" w:hAnsi="Times New Roman" w:cs="Times New Roman"/>
      <w:sz w:val="24"/>
      <w:szCs w:val="24"/>
      <w:lang w:eastAsia="ru-RU"/>
    </w:rPr>
  </w:style>
  <w:style w:type="character" w:customStyle="1" w:styleId="FontStyle14">
    <w:name w:val="Font Style14"/>
    <w:basedOn w:val="a0"/>
    <w:uiPriority w:val="99"/>
    <w:rsid w:val="000601CF"/>
    <w:rPr>
      <w:rFonts w:ascii="Times New Roman" w:hAnsi="Times New Roman" w:cs="Times New Roman"/>
      <w:color w:val="000000"/>
      <w:sz w:val="28"/>
      <w:szCs w:val="28"/>
    </w:rPr>
  </w:style>
  <w:style w:type="character" w:customStyle="1" w:styleId="CharAttribute5">
    <w:name w:val="CharAttribute5"/>
    <w:rsid w:val="000601CF"/>
    <w:rPr>
      <w:rFonts w:ascii="Times New Roman" w:eastAsia="Times New Roman" w:hAnsi="Times New Roman" w:cs="Times New Roman" w:hint="default"/>
      <w:sz w:val="24"/>
    </w:rPr>
  </w:style>
  <w:style w:type="paragraph" w:customStyle="1" w:styleId="12">
    <w:name w:val="Абзац списка1"/>
    <w:basedOn w:val="a"/>
    <w:rsid w:val="000601CF"/>
    <w:pPr>
      <w:spacing w:after="0" w:line="240" w:lineRule="auto"/>
      <w:ind w:left="720"/>
    </w:pPr>
    <w:rPr>
      <w:rFonts w:ascii="Times New Roman" w:eastAsia="Calibri" w:hAnsi="Times New Roman" w:cs="Times New Roman"/>
      <w:sz w:val="24"/>
      <w:szCs w:val="24"/>
      <w:lang w:eastAsia="ru-RU"/>
    </w:rPr>
  </w:style>
  <w:style w:type="character" w:customStyle="1" w:styleId="FontStyle18">
    <w:name w:val="Font Style18"/>
    <w:uiPriority w:val="99"/>
    <w:rsid w:val="000601CF"/>
    <w:rPr>
      <w:rFonts w:ascii="Times New Roman" w:hAnsi="Times New Roman" w:cs="Times New Roman"/>
      <w:color w:val="000000"/>
      <w:sz w:val="26"/>
      <w:szCs w:val="26"/>
    </w:rPr>
  </w:style>
  <w:style w:type="character" w:customStyle="1" w:styleId="FontStyle17">
    <w:name w:val="Font Style17"/>
    <w:basedOn w:val="a0"/>
    <w:uiPriority w:val="99"/>
    <w:rsid w:val="000601CF"/>
    <w:rPr>
      <w:rFonts w:ascii="Times New Roman" w:hAnsi="Times New Roman" w:cs="Times New Roman"/>
      <w:color w:val="000000"/>
      <w:sz w:val="26"/>
      <w:szCs w:val="26"/>
    </w:rPr>
  </w:style>
  <w:style w:type="paragraph" w:customStyle="1" w:styleId="WW-">
    <w:name w:val="WW-Базовый"/>
    <w:rsid w:val="000601CF"/>
    <w:pPr>
      <w:suppressAutoHyphens/>
    </w:pPr>
    <w:rPr>
      <w:rFonts w:ascii="Calibri" w:eastAsia="DejaVu Sans" w:hAnsi="Calibri" w:cs="Calibri"/>
      <w:color w:val="00000A"/>
      <w:lang w:eastAsia="ar-SA"/>
    </w:rPr>
  </w:style>
  <w:style w:type="paragraph" w:customStyle="1" w:styleId="Style4">
    <w:name w:val="Style4"/>
    <w:basedOn w:val="a"/>
    <w:uiPriority w:val="99"/>
    <w:rsid w:val="000601CF"/>
    <w:pPr>
      <w:widowControl w:val="0"/>
      <w:autoSpaceDE w:val="0"/>
      <w:autoSpaceDN w:val="0"/>
      <w:adjustRightInd w:val="0"/>
      <w:spacing w:after="0" w:line="324" w:lineRule="exact"/>
    </w:pPr>
    <w:rPr>
      <w:rFonts w:ascii="Times New Roman" w:eastAsia="Times New Roman" w:hAnsi="Times New Roman" w:cs="Times New Roman"/>
      <w:sz w:val="24"/>
      <w:szCs w:val="24"/>
      <w:lang w:eastAsia="ru-RU"/>
    </w:rPr>
  </w:style>
  <w:style w:type="paragraph" w:customStyle="1" w:styleId="Application3">
    <w:name w:val="Application3"/>
    <w:basedOn w:val="a"/>
    <w:autoRedefine/>
    <w:rsid w:val="000601CF"/>
    <w:pPr>
      <w:widowControl w:val="0"/>
      <w:tabs>
        <w:tab w:val="left" w:pos="-1980"/>
        <w:tab w:val="right" w:pos="709"/>
      </w:tabs>
      <w:spacing w:after="0" w:line="240" w:lineRule="auto"/>
      <w:jc w:val="center"/>
    </w:pPr>
    <w:rPr>
      <w:rFonts w:ascii="Times New Roman" w:eastAsia="Times New Roman" w:hAnsi="Times New Roman" w:cs="Times New Roman"/>
      <w:b/>
      <w:sz w:val="28"/>
      <w:szCs w:val="28"/>
      <w:lang w:eastAsia="ru-RU"/>
    </w:rPr>
  </w:style>
  <w:style w:type="character" w:customStyle="1" w:styleId="st">
    <w:name w:val="st"/>
    <w:basedOn w:val="a0"/>
    <w:rsid w:val="000601CF"/>
  </w:style>
  <w:style w:type="paragraph" w:customStyle="1" w:styleId="ConsPlusTitle">
    <w:name w:val="ConsPlusTitle"/>
    <w:uiPriority w:val="99"/>
    <w:rsid w:val="000601CF"/>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FontStyle15">
    <w:name w:val="Font Style15"/>
    <w:basedOn w:val="a0"/>
    <w:uiPriority w:val="99"/>
    <w:rsid w:val="000601CF"/>
    <w:rPr>
      <w:rFonts w:ascii="Times New Roman" w:hAnsi="Times New Roman" w:cs="Times New Roman"/>
      <w:sz w:val="26"/>
      <w:szCs w:val="26"/>
    </w:rPr>
  </w:style>
  <w:style w:type="character" w:customStyle="1" w:styleId="s2">
    <w:name w:val="s2"/>
    <w:basedOn w:val="a0"/>
    <w:rsid w:val="000601CF"/>
  </w:style>
  <w:style w:type="paragraph" w:customStyle="1" w:styleId="p6">
    <w:name w:val="p6"/>
    <w:basedOn w:val="a"/>
    <w:rsid w:val="000601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
    <w:name w:val="p11"/>
    <w:basedOn w:val="a"/>
    <w:rsid w:val="000601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0601CF"/>
  </w:style>
  <w:style w:type="paragraph" w:customStyle="1" w:styleId="c2">
    <w:name w:val="c2"/>
    <w:basedOn w:val="a"/>
    <w:rsid w:val="000601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601CF"/>
  </w:style>
  <w:style w:type="paragraph" w:customStyle="1" w:styleId="Default">
    <w:name w:val="Default"/>
    <w:rsid w:val="00C7526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3">
    <w:name w:val="Без интервала1"/>
    <w:uiPriority w:val="99"/>
    <w:qFormat/>
    <w:rsid w:val="00B531AE"/>
    <w:pPr>
      <w:spacing w:after="0" w:line="240" w:lineRule="auto"/>
    </w:pPr>
    <w:rPr>
      <w:rFonts w:ascii="Calibri" w:eastAsia="Calibri" w:hAnsi="Calibri" w:cs="Calibri"/>
    </w:rPr>
  </w:style>
  <w:style w:type="character" w:customStyle="1" w:styleId="afd">
    <w:name w:val="Текст примечания Знак"/>
    <w:basedOn w:val="a0"/>
    <w:link w:val="afe"/>
    <w:uiPriority w:val="99"/>
    <w:semiHidden/>
    <w:rsid w:val="002C2746"/>
    <w:rPr>
      <w:rFonts w:eastAsiaTheme="minorEastAsia"/>
      <w:sz w:val="20"/>
      <w:szCs w:val="20"/>
      <w:lang w:eastAsia="ru-RU"/>
    </w:rPr>
  </w:style>
  <w:style w:type="paragraph" w:styleId="afe">
    <w:name w:val="annotation text"/>
    <w:basedOn w:val="a"/>
    <w:link w:val="afd"/>
    <w:uiPriority w:val="99"/>
    <w:semiHidden/>
    <w:unhideWhenUsed/>
    <w:rsid w:val="002C2746"/>
    <w:pPr>
      <w:spacing w:line="240" w:lineRule="auto"/>
    </w:pPr>
    <w:rPr>
      <w:rFonts w:eastAsiaTheme="minorEastAsia"/>
      <w:sz w:val="20"/>
      <w:szCs w:val="20"/>
      <w:lang w:eastAsia="ru-RU"/>
    </w:rPr>
  </w:style>
  <w:style w:type="character" w:customStyle="1" w:styleId="aff">
    <w:name w:val="Тема примечания Знак"/>
    <w:basedOn w:val="afd"/>
    <w:link w:val="aff0"/>
    <w:uiPriority w:val="99"/>
    <w:semiHidden/>
    <w:rsid w:val="002C2746"/>
    <w:rPr>
      <w:b/>
      <w:bCs/>
    </w:rPr>
  </w:style>
  <w:style w:type="paragraph" w:styleId="aff0">
    <w:name w:val="annotation subject"/>
    <w:basedOn w:val="afe"/>
    <w:next w:val="afe"/>
    <w:link w:val="aff"/>
    <w:uiPriority w:val="99"/>
    <w:semiHidden/>
    <w:unhideWhenUsed/>
    <w:rsid w:val="002C2746"/>
    <w:rPr>
      <w:b/>
      <w:bCs/>
    </w:rPr>
  </w:style>
  <w:style w:type="character" w:customStyle="1" w:styleId="20">
    <w:name w:val="Заголовок 2 Знак"/>
    <w:basedOn w:val="a0"/>
    <w:link w:val="2"/>
    <w:uiPriority w:val="9"/>
    <w:semiHidden/>
    <w:rsid w:val="00A432E5"/>
    <w:rPr>
      <w:rFonts w:ascii="Calibri Light" w:eastAsia="Times New Roman" w:hAnsi="Calibri Light" w:cs="Times New Roman"/>
      <w:b/>
      <w:bCs/>
      <w:i/>
      <w:iCs/>
      <w:sz w:val="28"/>
      <w:szCs w:val="28"/>
      <w:lang/>
    </w:rPr>
  </w:style>
  <w:style w:type="character" w:customStyle="1" w:styleId="30">
    <w:name w:val="Заголовок 3 Знак"/>
    <w:basedOn w:val="a0"/>
    <w:link w:val="3"/>
    <w:uiPriority w:val="9"/>
    <w:semiHidden/>
    <w:rsid w:val="00A432E5"/>
    <w:rPr>
      <w:rFonts w:ascii="Calibri Light" w:eastAsia="Times New Roman" w:hAnsi="Calibri Light" w:cs="Times New Roman"/>
      <w:b/>
      <w:bCs/>
      <w:sz w:val="26"/>
      <w:szCs w:val="26"/>
      <w:lang/>
    </w:rPr>
  </w:style>
  <w:style w:type="paragraph" w:customStyle="1" w:styleId="BodyText2">
    <w:name w:val="Body Text 2"/>
    <w:basedOn w:val="a"/>
    <w:rsid w:val="00A432E5"/>
    <w:pPr>
      <w:overflowPunct w:val="0"/>
      <w:autoSpaceDE w:val="0"/>
      <w:autoSpaceDN w:val="0"/>
      <w:adjustRightInd w:val="0"/>
      <w:spacing w:after="0" w:line="240" w:lineRule="auto"/>
      <w:jc w:val="center"/>
    </w:pPr>
    <w:rPr>
      <w:rFonts w:ascii="Times New Roman" w:eastAsia="Times New Roman" w:hAnsi="Times New Roman" w:cs="Times New Roman"/>
      <w:b/>
      <w:sz w:val="32"/>
      <w:szCs w:val="20"/>
      <w:lang w:eastAsia="ru-RU"/>
    </w:rPr>
  </w:style>
  <w:style w:type="table" w:customStyle="1" w:styleId="22">
    <w:name w:val="Сетка таблицы2"/>
    <w:basedOn w:val="a1"/>
    <w:next w:val="af6"/>
    <w:uiPriority w:val="59"/>
    <w:rsid w:val="00A432E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basedOn w:val="a"/>
    <w:next w:val="a"/>
    <w:rsid w:val="00A432E5"/>
    <w:pPr>
      <w:keepNext/>
      <w:suppressAutoHyphens/>
      <w:autoSpaceDN w:val="0"/>
      <w:spacing w:before="240" w:after="120" w:line="240" w:lineRule="auto"/>
      <w:textAlignment w:val="baseline"/>
    </w:pPr>
    <w:rPr>
      <w:rFonts w:ascii="Arial" w:eastAsia="Microsoft YaHei" w:hAnsi="Arial" w:cs="Arial"/>
      <w:kern w:val="3"/>
      <w:sz w:val="28"/>
      <w:szCs w:val="28"/>
      <w:lang w:eastAsia="ru-RU"/>
    </w:rPr>
  </w:style>
  <w:style w:type="paragraph" w:styleId="23">
    <w:name w:val="Body Text 2"/>
    <w:basedOn w:val="a"/>
    <w:link w:val="24"/>
    <w:uiPriority w:val="99"/>
    <w:semiHidden/>
    <w:unhideWhenUsed/>
    <w:rsid w:val="00A432E5"/>
    <w:pPr>
      <w:spacing w:after="120" w:line="480" w:lineRule="auto"/>
    </w:pPr>
    <w:rPr>
      <w:rFonts w:ascii="Calibri" w:eastAsia="Times New Roman" w:hAnsi="Calibri" w:cs="Times New Roman"/>
      <w:lang/>
    </w:rPr>
  </w:style>
  <w:style w:type="character" w:customStyle="1" w:styleId="24">
    <w:name w:val="Основной текст 2 Знак"/>
    <w:basedOn w:val="a0"/>
    <w:link w:val="23"/>
    <w:uiPriority w:val="99"/>
    <w:semiHidden/>
    <w:rsid w:val="00A432E5"/>
    <w:rPr>
      <w:rFonts w:ascii="Calibri" w:eastAsia="Times New Roman" w:hAnsi="Calibri" w:cs="Times New Roman"/>
      <w:lang/>
    </w:rPr>
  </w:style>
  <w:style w:type="character" w:customStyle="1" w:styleId="c1">
    <w:name w:val="c1"/>
    <w:rsid w:val="00A432E5"/>
  </w:style>
  <w:style w:type="character" w:customStyle="1" w:styleId="normaltextrun">
    <w:name w:val="normaltextrun"/>
    <w:rsid w:val="00A432E5"/>
  </w:style>
  <w:style w:type="character" w:styleId="aff1">
    <w:name w:val="annotation reference"/>
    <w:uiPriority w:val="99"/>
    <w:semiHidden/>
    <w:unhideWhenUsed/>
    <w:rsid w:val="00A432E5"/>
    <w:rPr>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lic7@tagobr.ru" TargetMode="External"/><Relationship Id="rId117" Type="http://schemas.openxmlformats.org/officeDocument/2006/relationships/hyperlink" Target="https://info-litsey7.ru/" TargetMode="External"/><Relationship Id="rId21" Type="http://schemas.openxmlformats.org/officeDocument/2006/relationships/chart" Target="charts/chart13.xml"/><Relationship Id="rId42" Type="http://schemas.openxmlformats.org/officeDocument/2006/relationships/image" Target="media/image3.emf"/><Relationship Id="rId47" Type="http://schemas.openxmlformats.org/officeDocument/2006/relationships/oleObject" Target="embeddings/_____Microsoft_Office_Excel_97-20034.xls"/><Relationship Id="rId63" Type="http://schemas.openxmlformats.org/officeDocument/2006/relationships/diagramData" Target="diagrams/data1.xml"/><Relationship Id="rId68" Type="http://schemas.openxmlformats.org/officeDocument/2006/relationships/diagramLayout" Target="diagrams/layout2.xml"/><Relationship Id="rId84" Type="http://schemas.openxmlformats.org/officeDocument/2006/relationships/hyperlink" Target="https://www.facebook.com/groups/909351256205342/" TargetMode="External"/><Relationship Id="rId89" Type="http://schemas.openxmlformats.org/officeDocument/2006/relationships/diagramQuickStyle" Target="diagrams/quickStyle3.xml"/><Relationship Id="rId112" Type="http://schemas.openxmlformats.org/officeDocument/2006/relationships/oleObject" Target="embeddings/__________Microsoft_Office_Excel11.xls"/><Relationship Id="rId133" Type="http://schemas.openxmlformats.org/officeDocument/2006/relationships/hyperlink" Target="https://info-litsey7.ru/" TargetMode="External"/><Relationship Id="rId138" Type="http://schemas.openxmlformats.org/officeDocument/2006/relationships/hyperlink" Target="http://olimpiada.ru/activity/222" TargetMode="External"/><Relationship Id="rId154" Type="http://schemas.openxmlformats.org/officeDocument/2006/relationships/diagramData" Target="diagrams/data7.xml"/><Relationship Id="rId159" Type="http://schemas.openxmlformats.org/officeDocument/2006/relationships/image" Target="media/image51.jpeg"/><Relationship Id="rId170" Type="http://schemas.openxmlformats.org/officeDocument/2006/relationships/fontTable" Target="fontTable.xml"/><Relationship Id="rId16" Type="http://schemas.openxmlformats.org/officeDocument/2006/relationships/chart" Target="charts/chart8.xml"/><Relationship Id="rId107" Type="http://schemas.openxmlformats.org/officeDocument/2006/relationships/image" Target="media/image26.jpeg"/><Relationship Id="rId11" Type="http://schemas.openxmlformats.org/officeDocument/2006/relationships/chart" Target="charts/chart3.xml"/><Relationship Id="rId32" Type="http://schemas.openxmlformats.org/officeDocument/2006/relationships/chart" Target="charts/chart22.xml"/><Relationship Id="rId37" Type="http://schemas.openxmlformats.org/officeDocument/2006/relationships/chart" Target="charts/chart27.xml"/><Relationship Id="rId53" Type="http://schemas.openxmlformats.org/officeDocument/2006/relationships/oleObject" Target="embeddings/_____Microsoft_Office_Excel_97-20037.xls"/><Relationship Id="rId58" Type="http://schemas.openxmlformats.org/officeDocument/2006/relationships/image" Target="media/image11.png"/><Relationship Id="rId74" Type="http://schemas.openxmlformats.org/officeDocument/2006/relationships/hyperlink" Target="https://www.youtube.com/watch?v=fBDnFIEgaig" TargetMode="External"/><Relationship Id="rId79" Type="http://schemas.openxmlformats.org/officeDocument/2006/relationships/hyperlink" Target="https://ru.padlet.com/dashboard" TargetMode="External"/><Relationship Id="rId102" Type="http://schemas.openxmlformats.org/officeDocument/2006/relationships/image" Target="media/image22.png"/><Relationship Id="rId123" Type="http://schemas.openxmlformats.org/officeDocument/2006/relationships/image" Target="media/image37.png"/><Relationship Id="rId128" Type="http://schemas.openxmlformats.org/officeDocument/2006/relationships/image" Target="media/image42.png"/><Relationship Id="rId144" Type="http://schemas.openxmlformats.org/officeDocument/2006/relationships/hyperlink" Target="http://xn--80atdlv6dr.xn--p1ai/god-ekologii/polozheniya-po-meropriyatiyam-aktsii/vserossiyskiy-festival-prazdnik-yekolyat/" TargetMode="External"/><Relationship Id="rId149" Type="http://schemas.openxmlformats.org/officeDocument/2006/relationships/image" Target="media/image49.png"/><Relationship Id="rId5" Type="http://schemas.openxmlformats.org/officeDocument/2006/relationships/webSettings" Target="webSettings.xml"/><Relationship Id="rId90" Type="http://schemas.openxmlformats.org/officeDocument/2006/relationships/diagramColors" Target="diagrams/colors3.xml"/><Relationship Id="rId95" Type="http://schemas.openxmlformats.org/officeDocument/2006/relationships/image" Target="media/image15.jpeg"/><Relationship Id="rId160" Type="http://schemas.openxmlformats.org/officeDocument/2006/relationships/hyperlink" Target="http://www.calend.ru/day/5-26/" TargetMode="External"/><Relationship Id="rId165" Type="http://schemas.openxmlformats.org/officeDocument/2006/relationships/diagramColors" Target="diagrams/colors8.xml"/><Relationship Id="rId22" Type="http://schemas.openxmlformats.org/officeDocument/2006/relationships/chart" Target="charts/chart14.xml"/><Relationship Id="rId27" Type="http://schemas.openxmlformats.org/officeDocument/2006/relationships/chart" Target="charts/chart17.xml"/><Relationship Id="rId43" Type="http://schemas.openxmlformats.org/officeDocument/2006/relationships/oleObject" Target="embeddings/_____Microsoft_Office_Excel_97-20032.xls"/><Relationship Id="rId48" Type="http://schemas.openxmlformats.org/officeDocument/2006/relationships/image" Target="media/image6.emf"/><Relationship Id="rId64" Type="http://schemas.openxmlformats.org/officeDocument/2006/relationships/diagramLayout" Target="diagrams/layout1.xml"/><Relationship Id="rId69" Type="http://schemas.openxmlformats.org/officeDocument/2006/relationships/diagramQuickStyle" Target="diagrams/quickStyle2.xml"/><Relationship Id="rId113" Type="http://schemas.openxmlformats.org/officeDocument/2006/relationships/chart" Target="charts/chart31.xml"/><Relationship Id="rId118" Type="http://schemas.openxmlformats.org/officeDocument/2006/relationships/image" Target="media/image32.png"/><Relationship Id="rId134" Type="http://schemas.openxmlformats.org/officeDocument/2006/relationships/diagramData" Target="diagrams/data5.xml"/><Relationship Id="rId139" Type="http://schemas.openxmlformats.org/officeDocument/2006/relationships/hyperlink" Target="http://olimpiada.ru/activity/379" TargetMode="External"/><Relationship Id="rId80" Type="http://schemas.openxmlformats.org/officeDocument/2006/relationships/hyperlink" Target="https://vk.com/lic7_tgn" TargetMode="External"/><Relationship Id="rId85" Type="http://schemas.openxmlformats.org/officeDocument/2006/relationships/hyperlink" Target="https://vk.com/lic7_tgn" TargetMode="External"/><Relationship Id="rId150" Type="http://schemas.openxmlformats.org/officeDocument/2006/relationships/diagramData" Target="diagrams/data6.xml"/><Relationship Id="rId155" Type="http://schemas.openxmlformats.org/officeDocument/2006/relationships/diagramLayout" Target="diagrams/layout7.xml"/><Relationship Id="rId171" Type="http://schemas.openxmlformats.org/officeDocument/2006/relationships/theme" Target="theme/theme1.xml"/><Relationship Id="rId12" Type="http://schemas.openxmlformats.org/officeDocument/2006/relationships/chart" Target="charts/chart4.xml"/><Relationship Id="rId17" Type="http://schemas.openxmlformats.org/officeDocument/2006/relationships/chart" Target="charts/chart9.xml"/><Relationship Id="rId33" Type="http://schemas.openxmlformats.org/officeDocument/2006/relationships/chart" Target="charts/chart23.xml"/><Relationship Id="rId38" Type="http://schemas.openxmlformats.org/officeDocument/2006/relationships/chart" Target="charts/chart28.xml"/><Relationship Id="rId59" Type="http://schemas.openxmlformats.org/officeDocument/2006/relationships/image" Target="media/image12.png"/><Relationship Id="rId103" Type="http://schemas.openxmlformats.org/officeDocument/2006/relationships/image" Target="media/image23.emf"/><Relationship Id="rId108" Type="http://schemas.openxmlformats.org/officeDocument/2006/relationships/image" Target="media/image27.jpeg"/><Relationship Id="rId124" Type="http://schemas.openxmlformats.org/officeDocument/2006/relationships/image" Target="media/image38.png"/><Relationship Id="rId129" Type="http://schemas.openxmlformats.org/officeDocument/2006/relationships/image" Target="media/image43.png"/><Relationship Id="rId54" Type="http://schemas.openxmlformats.org/officeDocument/2006/relationships/image" Target="media/image9.emf"/><Relationship Id="rId70" Type="http://schemas.openxmlformats.org/officeDocument/2006/relationships/diagramColors" Target="diagrams/colors2.xml"/><Relationship Id="rId75" Type="http://schemas.openxmlformats.org/officeDocument/2006/relationships/hyperlink" Target="https://vk.com/lic7_tgn" TargetMode="External"/><Relationship Id="rId91" Type="http://schemas.openxmlformats.org/officeDocument/2006/relationships/diagramData" Target="diagrams/data4.xml"/><Relationship Id="rId96" Type="http://schemas.openxmlformats.org/officeDocument/2006/relationships/image" Target="media/image16.png"/><Relationship Id="rId140" Type="http://schemas.openxmlformats.org/officeDocument/2006/relationships/hyperlink" Target="http://olimpiada.ru/activity/379" TargetMode="External"/><Relationship Id="rId145" Type="http://schemas.openxmlformats.org/officeDocument/2006/relationships/image" Target="media/image45.png"/><Relationship Id="rId161" Type="http://schemas.openxmlformats.org/officeDocument/2006/relationships/hyperlink" Target="http://www.calend.ru/day/10-18/" TargetMode="External"/><Relationship Id="rId166" Type="http://schemas.openxmlformats.org/officeDocument/2006/relationships/diagramData" Target="diagrams/data9.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oleObject" Target="embeddings/_____Microsoft_Office_Excel_97-20035.xls"/><Relationship Id="rId57" Type="http://schemas.openxmlformats.org/officeDocument/2006/relationships/chart" Target="charts/chart30.xml"/><Relationship Id="rId106" Type="http://schemas.openxmlformats.org/officeDocument/2006/relationships/image" Target="media/image25.jpeg"/><Relationship Id="rId114" Type="http://schemas.openxmlformats.org/officeDocument/2006/relationships/image" Target="media/image30.jpeg"/><Relationship Id="rId119" Type="http://schemas.openxmlformats.org/officeDocument/2006/relationships/image" Target="media/image33.png"/><Relationship Id="rId127" Type="http://schemas.openxmlformats.org/officeDocument/2006/relationships/image" Target="media/image41.png"/><Relationship Id="rId10" Type="http://schemas.openxmlformats.org/officeDocument/2006/relationships/chart" Target="charts/chart2.xml"/><Relationship Id="rId31" Type="http://schemas.openxmlformats.org/officeDocument/2006/relationships/chart" Target="charts/chart21.xml"/><Relationship Id="rId44" Type="http://schemas.openxmlformats.org/officeDocument/2006/relationships/image" Target="media/image4.emf"/><Relationship Id="rId52" Type="http://schemas.openxmlformats.org/officeDocument/2006/relationships/image" Target="media/image8.emf"/><Relationship Id="rId60" Type="http://schemas.openxmlformats.org/officeDocument/2006/relationships/image" Target="media/image13.png"/><Relationship Id="rId65" Type="http://schemas.openxmlformats.org/officeDocument/2006/relationships/diagramQuickStyle" Target="diagrams/quickStyle1.xml"/><Relationship Id="rId73" Type="http://schemas.openxmlformats.org/officeDocument/2006/relationships/hyperlink" Target="https://www.youtube.com/watch?v=Nm9hsCwZ6HI" TargetMode="External"/><Relationship Id="rId78" Type="http://schemas.openxmlformats.org/officeDocument/2006/relationships/hyperlink" Target="https://vk.com/lic7_tgn" TargetMode="External"/><Relationship Id="rId81" Type="http://schemas.openxmlformats.org/officeDocument/2006/relationships/hyperlink" Target="https://ru.padlet.com/lianayakusha1/1vg79bomn1twgcc1" TargetMode="External"/><Relationship Id="rId86" Type="http://schemas.openxmlformats.org/officeDocument/2006/relationships/hyperlink" Target="https://www.facebook.com/groups/909351256205342/" TargetMode="External"/><Relationship Id="rId94" Type="http://schemas.openxmlformats.org/officeDocument/2006/relationships/diagramColors" Target="diagrams/colors4.xml"/><Relationship Id="rId99" Type="http://schemas.openxmlformats.org/officeDocument/2006/relationships/image" Target="media/image19.png"/><Relationship Id="rId101" Type="http://schemas.openxmlformats.org/officeDocument/2006/relationships/image" Target="media/image21.jpeg"/><Relationship Id="rId122" Type="http://schemas.openxmlformats.org/officeDocument/2006/relationships/image" Target="media/image36.png"/><Relationship Id="rId130" Type="http://schemas.openxmlformats.org/officeDocument/2006/relationships/hyperlink" Target="https://cloud.mail.ru/stock/aEb6kdnFpbJFedstHj5vZ8Jz" TargetMode="External"/><Relationship Id="rId135" Type="http://schemas.openxmlformats.org/officeDocument/2006/relationships/diagramLayout" Target="diagrams/layout5.xml"/><Relationship Id="rId143" Type="http://schemas.openxmlformats.org/officeDocument/2006/relationships/hyperlink" Target="http://olimpiada.ru/activity/5353" TargetMode="External"/><Relationship Id="rId148" Type="http://schemas.openxmlformats.org/officeDocument/2006/relationships/image" Target="media/image48.png"/><Relationship Id="rId151" Type="http://schemas.openxmlformats.org/officeDocument/2006/relationships/diagramLayout" Target="diagrams/layout6.xml"/><Relationship Id="rId156" Type="http://schemas.openxmlformats.org/officeDocument/2006/relationships/diagramQuickStyle" Target="diagrams/quickStyle7.xml"/><Relationship Id="rId164" Type="http://schemas.openxmlformats.org/officeDocument/2006/relationships/diagramQuickStyle" Target="diagrams/quickStyle8.xml"/><Relationship Id="rId169" Type="http://schemas.openxmlformats.org/officeDocument/2006/relationships/diagramColors" Target="diagrams/colors9.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29.xml"/><Relationship Id="rId109" Type="http://schemas.openxmlformats.org/officeDocument/2006/relationships/image" Target="media/image28.emf"/><Relationship Id="rId34" Type="http://schemas.openxmlformats.org/officeDocument/2006/relationships/chart" Target="charts/chart24.xml"/><Relationship Id="rId50" Type="http://schemas.openxmlformats.org/officeDocument/2006/relationships/image" Target="media/image7.emf"/><Relationship Id="rId55" Type="http://schemas.openxmlformats.org/officeDocument/2006/relationships/oleObject" Target="embeddings/_____Microsoft_Office_Excel_97-20038.xls"/><Relationship Id="rId76" Type="http://schemas.openxmlformats.org/officeDocument/2006/relationships/hyperlink" Target="https://www.youtube.com/watch?v=j3uuHLwMKOg" TargetMode="External"/><Relationship Id="rId97" Type="http://schemas.openxmlformats.org/officeDocument/2006/relationships/image" Target="media/image17.png"/><Relationship Id="rId104" Type="http://schemas.openxmlformats.org/officeDocument/2006/relationships/oleObject" Target="embeddings/__________Microsoft_Office_Excel9.xls"/><Relationship Id="rId120" Type="http://schemas.openxmlformats.org/officeDocument/2006/relationships/image" Target="media/image34.png"/><Relationship Id="rId125" Type="http://schemas.openxmlformats.org/officeDocument/2006/relationships/image" Target="media/image39.png"/><Relationship Id="rId141" Type="http://schemas.openxmlformats.org/officeDocument/2006/relationships/hyperlink" Target="http://olimpiada.ru/activity/445" TargetMode="External"/><Relationship Id="rId146" Type="http://schemas.openxmlformats.org/officeDocument/2006/relationships/image" Target="media/image46.png"/><Relationship Id="rId167" Type="http://schemas.openxmlformats.org/officeDocument/2006/relationships/diagramLayout" Target="diagrams/layout9.xml"/><Relationship Id="rId7" Type="http://schemas.openxmlformats.org/officeDocument/2006/relationships/hyperlink" Target="mailto:lic7@tagobr.ru" TargetMode="External"/><Relationship Id="rId71" Type="http://schemas.openxmlformats.org/officeDocument/2006/relationships/hyperlink" Target="https://www.youtube.com/watch?v=IsEcpSrsboU" TargetMode="External"/><Relationship Id="rId92" Type="http://schemas.openxmlformats.org/officeDocument/2006/relationships/diagramLayout" Target="diagrams/layout4.xml"/><Relationship Id="rId162" Type="http://schemas.openxmlformats.org/officeDocument/2006/relationships/diagramData" Target="diagrams/data8.xml"/><Relationship Id="rId2" Type="http://schemas.openxmlformats.org/officeDocument/2006/relationships/numbering" Target="numbering.xml"/><Relationship Id="rId29" Type="http://schemas.openxmlformats.org/officeDocument/2006/relationships/chart" Target="charts/chart19.xml"/><Relationship Id="rId24" Type="http://schemas.openxmlformats.org/officeDocument/2006/relationships/chart" Target="charts/chart16.xml"/><Relationship Id="rId40" Type="http://schemas.openxmlformats.org/officeDocument/2006/relationships/image" Target="media/image2.emf"/><Relationship Id="rId45" Type="http://schemas.openxmlformats.org/officeDocument/2006/relationships/oleObject" Target="embeddings/_____Microsoft_Office_Excel_97-20033.xls"/><Relationship Id="rId66" Type="http://schemas.openxmlformats.org/officeDocument/2006/relationships/diagramColors" Target="diagrams/colors1.xml"/><Relationship Id="rId87" Type="http://schemas.openxmlformats.org/officeDocument/2006/relationships/diagramData" Target="diagrams/data3.xml"/><Relationship Id="rId110" Type="http://schemas.openxmlformats.org/officeDocument/2006/relationships/oleObject" Target="embeddings/__________Microsoft_Office_Excel10.xls"/><Relationship Id="rId115" Type="http://schemas.openxmlformats.org/officeDocument/2006/relationships/image" Target="media/image31.png"/><Relationship Id="rId131" Type="http://schemas.openxmlformats.org/officeDocument/2006/relationships/hyperlink" Target="https://smartum.by/about_us/blog/vospitanie-detej/pravilnoe-pitanie-shkolnika" TargetMode="External"/><Relationship Id="rId136" Type="http://schemas.openxmlformats.org/officeDocument/2006/relationships/diagramQuickStyle" Target="diagrams/quickStyle5.xml"/><Relationship Id="rId157" Type="http://schemas.openxmlformats.org/officeDocument/2006/relationships/diagramColors" Target="diagrams/colors7.xml"/><Relationship Id="rId61" Type="http://schemas.openxmlformats.org/officeDocument/2006/relationships/image" Target="media/image14.png"/><Relationship Id="rId82" Type="http://schemas.openxmlformats.org/officeDocument/2006/relationships/hyperlink" Target="https://info-litsey7.ru/" TargetMode="External"/><Relationship Id="rId152" Type="http://schemas.openxmlformats.org/officeDocument/2006/relationships/diagramQuickStyle" Target="diagrams/quickStyle6.xml"/><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chart" Target="charts/chart20.xml"/><Relationship Id="rId35" Type="http://schemas.openxmlformats.org/officeDocument/2006/relationships/chart" Target="charts/chart25.xml"/><Relationship Id="rId56" Type="http://schemas.openxmlformats.org/officeDocument/2006/relationships/image" Target="media/image10.png"/><Relationship Id="rId77" Type="http://schemas.openxmlformats.org/officeDocument/2006/relationships/hyperlink" Target="https://www.youtube.com/watch?v=yE7vMocQVf8" TargetMode="External"/><Relationship Id="rId100" Type="http://schemas.openxmlformats.org/officeDocument/2006/relationships/image" Target="media/image20.png"/><Relationship Id="rId105" Type="http://schemas.openxmlformats.org/officeDocument/2006/relationships/image" Target="media/image24.png"/><Relationship Id="rId126" Type="http://schemas.openxmlformats.org/officeDocument/2006/relationships/image" Target="media/image40.png"/><Relationship Id="rId147" Type="http://schemas.openxmlformats.org/officeDocument/2006/relationships/image" Target="media/image47.png"/><Relationship Id="rId168" Type="http://schemas.openxmlformats.org/officeDocument/2006/relationships/diagramQuickStyle" Target="diagrams/quickStyle9.xml"/><Relationship Id="rId8" Type="http://schemas.openxmlformats.org/officeDocument/2006/relationships/hyperlink" Target="http://www.info-litsey7.ru" TargetMode="External"/><Relationship Id="rId51" Type="http://schemas.openxmlformats.org/officeDocument/2006/relationships/oleObject" Target="embeddings/_____Microsoft_Office_Excel_97-20036.xls"/><Relationship Id="rId72" Type="http://schemas.openxmlformats.org/officeDocument/2006/relationships/hyperlink" Target="https://www.youtube.com/watch?v=PTWuZeWsR74" TargetMode="External"/><Relationship Id="rId93" Type="http://schemas.openxmlformats.org/officeDocument/2006/relationships/diagramQuickStyle" Target="diagrams/quickStyle4.xml"/><Relationship Id="rId98" Type="http://schemas.openxmlformats.org/officeDocument/2006/relationships/image" Target="media/image18.png"/><Relationship Id="rId121" Type="http://schemas.openxmlformats.org/officeDocument/2006/relationships/image" Target="media/image35.png"/><Relationship Id="rId142" Type="http://schemas.openxmlformats.org/officeDocument/2006/relationships/hyperlink" Target="http://dovuz.sfu-kras.ru/belchonok/" TargetMode="External"/><Relationship Id="rId163" Type="http://schemas.openxmlformats.org/officeDocument/2006/relationships/diagramLayout" Target="diagrams/layout8.xml"/><Relationship Id="rId3" Type="http://schemas.openxmlformats.org/officeDocument/2006/relationships/styles" Target="styles.xml"/><Relationship Id="rId25" Type="http://schemas.openxmlformats.org/officeDocument/2006/relationships/hyperlink" Target="http://info-litsey7.ru/" TargetMode="External"/><Relationship Id="rId46" Type="http://schemas.openxmlformats.org/officeDocument/2006/relationships/image" Target="media/image5.emf"/><Relationship Id="rId67" Type="http://schemas.openxmlformats.org/officeDocument/2006/relationships/diagramData" Target="diagrams/data2.xml"/><Relationship Id="rId116" Type="http://schemas.openxmlformats.org/officeDocument/2006/relationships/oleObject" Target="embeddings/__________Microsoft_Office_Excel12.xls"/><Relationship Id="rId137" Type="http://schemas.openxmlformats.org/officeDocument/2006/relationships/diagramColors" Target="diagrams/colors5.xml"/><Relationship Id="rId158" Type="http://schemas.openxmlformats.org/officeDocument/2006/relationships/image" Target="media/image50.jpeg"/><Relationship Id="rId20" Type="http://schemas.openxmlformats.org/officeDocument/2006/relationships/chart" Target="charts/chart12.xml"/><Relationship Id="rId41" Type="http://schemas.openxmlformats.org/officeDocument/2006/relationships/oleObject" Target="embeddings/_____Microsoft_Office_Excel_97-20031.xls"/><Relationship Id="rId62" Type="http://schemas.openxmlformats.org/officeDocument/2006/relationships/hyperlink" Target="http://pandia.ru/text/category/obrazovatelmznaya_deyatelmznostmz/" TargetMode="External"/><Relationship Id="rId83" Type="http://schemas.openxmlformats.org/officeDocument/2006/relationships/hyperlink" Target="https://vk.com/lic7_tgn" TargetMode="External"/><Relationship Id="rId88" Type="http://schemas.openxmlformats.org/officeDocument/2006/relationships/diagramLayout" Target="diagrams/layout3.xml"/><Relationship Id="rId111" Type="http://schemas.openxmlformats.org/officeDocument/2006/relationships/image" Target="media/image29.png"/><Relationship Id="rId132" Type="http://schemas.openxmlformats.org/officeDocument/2006/relationships/image" Target="media/image44.png"/><Relationship Id="rId153" Type="http://schemas.openxmlformats.org/officeDocument/2006/relationships/diagramColors" Target="diagrams/colors6.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111111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8111101101101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9111111111111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3111121121121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0111131131131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11141141141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2111151151151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4111161161161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11171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111181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2111191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11212121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3111201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1211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511111221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6111231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7111241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8111251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10111261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1271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1281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1291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111313131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11130130.xlsx"/></Relationships>
</file>

<file path=word/charts/_rels/chart3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1414141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111515151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111616161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111717171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111818181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6111919191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4424296405616269"/>
          <c:y val="4.4059348517310547E-2"/>
          <c:w val="0.58273112702691443"/>
          <c:h val="0.69639391913099302"/>
        </c:manualLayout>
      </c:layout>
      <c:bar3DChart>
        <c:barDir val="col"/>
        <c:grouping val="clustered"/>
        <c:ser>
          <c:idx val="0"/>
          <c:order val="0"/>
          <c:tx>
            <c:strRef>
              <c:f>Лист1!$B$1</c:f>
              <c:strCache>
                <c:ptCount val="1"/>
                <c:pt idx="0">
                  <c:v>2013-2014</c:v>
                </c:pt>
              </c:strCache>
            </c:strRef>
          </c:tx>
          <c:dLbls>
            <c:txPr>
              <a:bodyPr/>
              <a:lstStyle/>
              <a:p>
                <a:pPr>
                  <a:defRPr sz="1400" b="1"/>
                </a:pPr>
                <a:endParaRPr lang="ru-RU"/>
              </a:p>
            </c:txPr>
            <c:showVal val="1"/>
          </c:dLbls>
          <c:cat>
            <c:strRef>
              <c:f>Лист1!$A$2</c:f>
              <c:strCache>
                <c:ptCount val="1"/>
                <c:pt idx="0">
                  <c:v>проектная мощность 400 учащихся</c:v>
                </c:pt>
              </c:strCache>
            </c:strRef>
          </c:cat>
          <c:val>
            <c:numRef>
              <c:f>Лист1!$B$2</c:f>
              <c:numCache>
                <c:formatCode>General</c:formatCode>
                <c:ptCount val="1"/>
                <c:pt idx="0">
                  <c:v>525</c:v>
                </c:pt>
              </c:numCache>
            </c:numRef>
          </c:val>
        </c:ser>
        <c:ser>
          <c:idx val="1"/>
          <c:order val="1"/>
          <c:tx>
            <c:strRef>
              <c:f>Лист1!$C$1</c:f>
              <c:strCache>
                <c:ptCount val="1"/>
                <c:pt idx="0">
                  <c:v>2014-2015</c:v>
                </c:pt>
              </c:strCache>
            </c:strRef>
          </c:tx>
          <c:dLbls>
            <c:txPr>
              <a:bodyPr/>
              <a:lstStyle/>
              <a:p>
                <a:pPr>
                  <a:defRPr sz="1400" b="1"/>
                </a:pPr>
                <a:endParaRPr lang="ru-RU"/>
              </a:p>
            </c:txPr>
            <c:showVal val="1"/>
          </c:dLbls>
          <c:cat>
            <c:strRef>
              <c:f>Лист1!$A$2</c:f>
              <c:strCache>
                <c:ptCount val="1"/>
                <c:pt idx="0">
                  <c:v>проектная мощность 400 учащихся</c:v>
                </c:pt>
              </c:strCache>
            </c:strRef>
          </c:cat>
          <c:val>
            <c:numRef>
              <c:f>Лист1!$C$2</c:f>
              <c:numCache>
                <c:formatCode>General</c:formatCode>
                <c:ptCount val="1"/>
                <c:pt idx="0">
                  <c:v>538</c:v>
                </c:pt>
              </c:numCache>
            </c:numRef>
          </c:val>
        </c:ser>
        <c:ser>
          <c:idx val="2"/>
          <c:order val="2"/>
          <c:tx>
            <c:strRef>
              <c:f>Лист1!$D$1</c:f>
              <c:strCache>
                <c:ptCount val="1"/>
                <c:pt idx="0">
                  <c:v>2015-2016</c:v>
                </c:pt>
              </c:strCache>
            </c:strRef>
          </c:tx>
          <c:spPr>
            <a:solidFill>
              <a:schemeClr val="bg1">
                <a:lumMod val="20000"/>
                <a:lumOff val="80000"/>
              </a:schemeClr>
            </a:solidFill>
          </c:spPr>
          <c:dLbls>
            <c:txPr>
              <a:bodyPr/>
              <a:lstStyle/>
              <a:p>
                <a:pPr>
                  <a:defRPr sz="1400" b="1"/>
                </a:pPr>
                <a:endParaRPr lang="ru-RU"/>
              </a:p>
            </c:txPr>
            <c:showVal val="1"/>
          </c:dLbls>
          <c:cat>
            <c:strRef>
              <c:f>Лист1!$A$2</c:f>
              <c:strCache>
                <c:ptCount val="1"/>
                <c:pt idx="0">
                  <c:v>проектная мощность 400 учащихся</c:v>
                </c:pt>
              </c:strCache>
            </c:strRef>
          </c:cat>
          <c:val>
            <c:numRef>
              <c:f>Лист1!$D$2</c:f>
              <c:numCache>
                <c:formatCode>General</c:formatCode>
                <c:ptCount val="1"/>
                <c:pt idx="0">
                  <c:v>580</c:v>
                </c:pt>
              </c:numCache>
            </c:numRef>
          </c:val>
        </c:ser>
        <c:ser>
          <c:idx val="3"/>
          <c:order val="3"/>
          <c:tx>
            <c:strRef>
              <c:f>Лист1!$E$1</c:f>
              <c:strCache>
                <c:ptCount val="1"/>
                <c:pt idx="0">
                  <c:v>2016-2017</c:v>
                </c:pt>
              </c:strCache>
            </c:strRef>
          </c:tx>
          <c:spPr>
            <a:solidFill>
              <a:srgbClr val="00B050"/>
            </a:solidFill>
          </c:spPr>
          <c:dLbls>
            <c:txPr>
              <a:bodyPr/>
              <a:lstStyle/>
              <a:p>
                <a:pPr>
                  <a:defRPr sz="1400" b="1"/>
                </a:pPr>
                <a:endParaRPr lang="ru-RU"/>
              </a:p>
            </c:txPr>
            <c:showVal val="1"/>
          </c:dLbls>
          <c:cat>
            <c:strRef>
              <c:f>Лист1!$A$2</c:f>
              <c:strCache>
                <c:ptCount val="1"/>
                <c:pt idx="0">
                  <c:v>проектная мощность 400 учащихся</c:v>
                </c:pt>
              </c:strCache>
            </c:strRef>
          </c:cat>
          <c:val>
            <c:numRef>
              <c:f>Лист1!$E$2</c:f>
              <c:numCache>
                <c:formatCode>General</c:formatCode>
                <c:ptCount val="1"/>
                <c:pt idx="0">
                  <c:v>618</c:v>
                </c:pt>
              </c:numCache>
            </c:numRef>
          </c:val>
        </c:ser>
        <c:ser>
          <c:idx val="4"/>
          <c:order val="4"/>
          <c:tx>
            <c:strRef>
              <c:f>Лист1!$F$1</c:f>
              <c:strCache>
                <c:ptCount val="1"/>
                <c:pt idx="0">
                  <c:v>2017-2018</c:v>
                </c:pt>
              </c:strCache>
            </c:strRef>
          </c:tx>
          <c:dLbls>
            <c:dLbl>
              <c:idx val="0"/>
              <c:layout>
                <c:manualLayout>
                  <c:x val="6.1925895345237717E-3"/>
                  <c:y val="-8.6655112651647138E-3"/>
                </c:manualLayout>
              </c:layout>
              <c:tx>
                <c:rich>
                  <a:bodyPr/>
                  <a:lstStyle/>
                  <a:p>
                    <a:r>
                      <a:rPr lang="en-US"/>
                      <a:t>647</a:t>
                    </a:r>
                  </a:p>
                </c:rich>
              </c:tx>
              <c:showVal val="1"/>
            </c:dLbl>
            <c:txPr>
              <a:bodyPr/>
              <a:lstStyle/>
              <a:p>
                <a:pPr>
                  <a:defRPr sz="1400" b="1"/>
                </a:pPr>
                <a:endParaRPr lang="ru-RU"/>
              </a:p>
            </c:txPr>
            <c:showVal val="1"/>
            <c:showSerName val="1"/>
          </c:dLbls>
          <c:cat>
            <c:strRef>
              <c:f>Лист1!$A$2</c:f>
              <c:strCache>
                <c:ptCount val="1"/>
                <c:pt idx="0">
                  <c:v>проектная мощность 400 учащихся</c:v>
                </c:pt>
              </c:strCache>
            </c:strRef>
          </c:cat>
          <c:val>
            <c:numRef>
              <c:f>Лист1!$F$2</c:f>
              <c:numCache>
                <c:formatCode>General</c:formatCode>
                <c:ptCount val="1"/>
                <c:pt idx="0">
                  <c:v>647</c:v>
                </c:pt>
              </c:numCache>
            </c:numRef>
          </c:val>
        </c:ser>
        <c:ser>
          <c:idx val="5"/>
          <c:order val="5"/>
          <c:tx>
            <c:strRef>
              <c:f>Лист1!$G$1</c:f>
              <c:strCache>
                <c:ptCount val="1"/>
                <c:pt idx="0">
                  <c:v>2018-2019</c:v>
                </c:pt>
              </c:strCache>
            </c:strRef>
          </c:tx>
          <c:dLbls>
            <c:dLbl>
              <c:idx val="0"/>
              <c:layout>
                <c:manualLayout>
                  <c:x val="1.2385179069047533E-2"/>
                  <c:y val="-1.2998266897746923E-2"/>
                </c:manualLayout>
              </c:layout>
              <c:showVal val="1"/>
            </c:dLbl>
            <c:txPr>
              <a:bodyPr/>
              <a:lstStyle/>
              <a:p>
                <a:pPr>
                  <a:defRPr sz="1400" b="1"/>
                </a:pPr>
                <a:endParaRPr lang="ru-RU"/>
              </a:p>
            </c:txPr>
            <c:showVal val="1"/>
          </c:dLbls>
          <c:cat>
            <c:strRef>
              <c:f>Лист1!$A$2</c:f>
              <c:strCache>
                <c:ptCount val="1"/>
                <c:pt idx="0">
                  <c:v>проектная мощность 400 учащихся</c:v>
                </c:pt>
              </c:strCache>
            </c:strRef>
          </c:cat>
          <c:val>
            <c:numRef>
              <c:f>Лист1!$G$2</c:f>
              <c:numCache>
                <c:formatCode>General</c:formatCode>
                <c:ptCount val="1"/>
                <c:pt idx="0">
                  <c:v>669</c:v>
                </c:pt>
              </c:numCache>
            </c:numRef>
          </c:val>
        </c:ser>
        <c:ser>
          <c:idx val="6"/>
          <c:order val="6"/>
          <c:tx>
            <c:strRef>
              <c:f>Лист1!$H$1</c:f>
              <c:strCache>
                <c:ptCount val="1"/>
                <c:pt idx="0">
                  <c:v>2019-2020</c:v>
                </c:pt>
              </c:strCache>
            </c:strRef>
          </c:tx>
          <c:cat>
            <c:strRef>
              <c:f>Лист1!$A$2</c:f>
              <c:strCache>
                <c:ptCount val="1"/>
                <c:pt idx="0">
                  <c:v>проектная мощность 400 учащихся</c:v>
                </c:pt>
              </c:strCache>
            </c:strRef>
          </c:cat>
          <c:val>
            <c:numRef>
              <c:f>Лист1!$H$2</c:f>
              <c:numCache>
                <c:formatCode>General</c:formatCode>
                <c:ptCount val="1"/>
                <c:pt idx="0">
                  <c:v>701</c:v>
                </c:pt>
              </c:numCache>
            </c:numRef>
          </c:val>
        </c:ser>
        <c:shape val="cylinder"/>
        <c:axId val="281221760"/>
        <c:axId val="281432448"/>
        <c:axId val="0"/>
      </c:bar3DChart>
      <c:catAx>
        <c:axId val="281221760"/>
        <c:scaling>
          <c:orientation val="minMax"/>
        </c:scaling>
        <c:axPos val="b"/>
        <c:numFmt formatCode="General" sourceLinked="1"/>
        <c:tickLblPos val="nextTo"/>
        <c:txPr>
          <a:bodyPr/>
          <a:lstStyle/>
          <a:p>
            <a:pPr>
              <a:defRPr sz="1600"/>
            </a:pPr>
            <a:endParaRPr lang="ru-RU"/>
          </a:p>
        </c:txPr>
        <c:crossAx val="281432448"/>
        <c:crosses val="autoZero"/>
        <c:auto val="1"/>
        <c:lblAlgn val="ctr"/>
        <c:lblOffset val="100"/>
      </c:catAx>
      <c:valAx>
        <c:axId val="281432448"/>
        <c:scaling>
          <c:orientation val="minMax"/>
          <c:max val="800"/>
        </c:scaling>
        <c:axPos val="l"/>
        <c:majorGridlines/>
        <c:numFmt formatCode="General" sourceLinked="1"/>
        <c:tickLblPos val="nextTo"/>
        <c:txPr>
          <a:bodyPr/>
          <a:lstStyle/>
          <a:p>
            <a:pPr>
              <a:defRPr sz="1600"/>
            </a:pPr>
            <a:endParaRPr lang="ru-RU"/>
          </a:p>
        </c:txPr>
        <c:crossAx val="281221760"/>
        <c:crosses val="autoZero"/>
        <c:crossBetween val="between"/>
        <c:majorUnit val="200"/>
      </c:valAx>
    </c:plotArea>
    <c:legend>
      <c:legendPos val="r"/>
      <c:layout>
        <c:manualLayout>
          <c:xMode val="edge"/>
          <c:yMode val="edge"/>
          <c:x val="0.68894267593982972"/>
          <c:y val="5.6862791648533598E-2"/>
          <c:w val="0.19270720997835838"/>
          <c:h val="0.76838180106169574"/>
        </c:manualLayout>
      </c:layout>
      <c:txPr>
        <a:bodyPr/>
        <a:lstStyle/>
        <a:p>
          <a:pPr>
            <a:defRPr sz="1600"/>
          </a:pPr>
          <a:endParaRPr lang="ru-RU"/>
        </a:p>
      </c:txP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Я - ислледователь</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Лист1!$B$2:$B$6</c:f>
              <c:numCache>
                <c:formatCode>General</c:formatCode>
                <c:ptCount val="5"/>
                <c:pt idx="1">
                  <c:v>57</c:v>
                </c:pt>
                <c:pt idx="3">
                  <c:v>43</c:v>
                </c:pt>
              </c:numCache>
            </c:numRef>
          </c:val>
          <c:extLst xmlns:c16r2="http://schemas.microsoft.com/office/drawing/2015/06/chart">
            <c:ext xmlns:c16="http://schemas.microsoft.com/office/drawing/2014/chart" uri="{C3380CC4-5D6E-409C-BE32-E72D297353CC}">
              <c16:uniqueId val="{00000000-D522-476B-9546-FDA63C12FFA2}"/>
            </c:ext>
          </c:extLst>
        </c:ser>
        <c:ser>
          <c:idx val="1"/>
          <c:order val="1"/>
          <c:tx>
            <c:strRef>
              <c:f>Лист1!$C$1</c:f>
              <c:strCache>
                <c:ptCount val="1"/>
                <c:pt idx="0">
                  <c:v>Проектная деятельность</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Лист1!$C$2:$C$6</c:f>
              <c:numCache>
                <c:formatCode>General</c:formatCode>
                <c:ptCount val="5"/>
                <c:pt idx="4">
                  <c:v>54</c:v>
                </c:pt>
              </c:numCache>
            </c:numRef>
          </c:val>
          <c:extLst xmlns:c16r2="http://schemas.microsoft.com/office/drawing/2015/06/chart">
            <c:ext xmlns:c16="http://schemas.microsoft.com/office/drawing/2014/chart" uri="{C3380CC4-5D6E-409C-BE32-E72D297353CC}">
              <c16:uniqueId val="{00000001-D522-476B-9546-FDA63C12FFA2}"/>
            </c:ext>
          </c:extLst>
        </c:ser>
        <c:ser>
          <c:idx val="2"/>
          <c:order val="2"/>
          <c:tx>
            <c:strRef>
              <c:f>Лист1!$D$1</c:f>
              <c:strCache>
                <c:ptCount val="1"/>
                <c:pt idx="0">
                  <c:v>Смысловое чтение</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Лист1!$D$2:$D$6</c:f>
              <c:numCache>
                <c:formatCode>General</c:formatCode>
                <c:ptCount val="5"/>
                <c:pt idx="1">
                  <c:v>57</c:v>
                </c:pt>
                <c:pt idx="2">
                  <c:v>57</c:v>
                </c:pt>
                <c:pt idx="3">
                  <c:v>19</c:v>
                </c:pt>
              </c:numCache>
            </c:numRef>
          </c:val>
          <c:extLst xmlns:c16r2="http://schemas.microsoft.com/office/drawing/2015/06/chart">
            <c:ext xmlns:c16="http://schemas.microsoft.com/office/drawing/2014/chart" uri="{C3380CC4-5D6E-409C-BE32-E72D297353CC}">
              <c16:uniqueId val="{00000002-D522-476B-9546-FDA63C12FFA2}"/>
            </c:ext>
          </c:extLst>
        </c:ser>
        <c:ser>
          <c:idx val="3"/>
          <c:order val="3"/>
          <c:tx>
            <c:strRef>
              <c:f>Лист1!$E$1</c:f>
              <c:strCache>
                <c:ptCount val="1"/>
                <c:pt idx="0">
                  <c:v>Поговорим по-английски</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Лист1!$E$2:$E$6</c:f>
              <c:numCache>
                <c:formatCode>General</c:formatCode>
                <c:ptCount val="5"/>
                <c:pt idx="4">
                  <c:v>54</c:v>
                </c:pt>
              </c:numCache>
            </c:numRef>
          </c:val>
          <c:extLst xmlns:c16r2="http://schemas.microsoft.com/office/drawing/2015/06/chart">
            <c:ext xmlns:c16="http://schemas.microsoft.com/office/drawing/2014/chart" uri="{C3380CC4-5D6E-409C-BE32-E72D297353CC}">
              <c16:uniqueId val="{00000003-D522-476B-9546-FDA63C12FFA2}"/>
            </c:ext>
          </c:extLst>
        </c:ser>
        <c:ser>
          <c:idx val="4"/>
          <c:order val="4"/>
          <c:tx>
            <c:strRef>
              <c:f>Лист1!$F$1</c:f>
              <c:strCache>
                <c:ptCount val="1"/>
                <c:pt idx="0">
                  <c:v>Удивительный мир вычислений</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Лист1!$F$2:$F$6</c:f>
              <c:numCache>
                <c:formatCode>General</c:formatCode>
                <c:ptCount val="5"/>
                <c:pt idx="2">
                  <c:v>57</c:v>
                </c:pt>
              </c:numCache>
            </c:numRef>
          </c:val>
          <c:extLst xmlns:c16r2="http://schemas.microsoft.com/office/drawing/2015/06/chart">
            <c:ext xmlns:c16="http://schemas.microsoft.com/office/drawing/2014/chart" uri="{C3380CC4-5D6E-409C-BE32-E72D297353CC}">
              <c16:uniqueId val="{00000004-D522-476B-9546-FDA63C12FFA2}"/>
            </c:ext>
          </c:extLst>
        </c:ser>
        <c:ser>
          <c:idx val="5"/>
          <c:order val="5"/>
          <c:tx>
            <c:strRef>
              <c:f>Лист1!$G$1</c:f>
              <c:strCache>
                <c:ptCount val="1"/>
                <c:pt idx="0">
                  <c:v>Мир вокруг меня</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Лист1!$G$2:$G$6</c:f>
              <c:numCache>
                <c:formatCode>General</c:formatCode>
                <c:ptCount val="5"/>
                <c:pt idx="0">
                  <c:v>80</c:v>
                </c:pt>
                <c:pt idx="1">
                  <c:v>57</c:v>
                </c:pt>
                <c:pt idx="2">
                  <c:v>57</c:v>
                </c:pt>
                <c:pt idx="3">
                  <c:v>43</c:v>
                </c:pt>
                <c:pt idx="4">
                  <c:v>54</c:v>
                </c:pt>
              </c:numCache>
            </c:numRef>
          </c:val>
          <c:extLst xmlns:c16r2="http://schemas.microsoft.com/office/drawing/2015/06/chart">
            <c:ext xmlns:c16="http://schemas.microsoft.com/office/drawing/2014/chart" uri="{C3380CC4-5D6E-409C-BE32-E72D297353CC}">
              <c16:uniqueId val="{00000005-D522-476B-9546-FDA63C12FFA2}"/>
            </c:ext>
          </c:extLst>
        </c:ser>
        <c:ser>
          <c:idx val="6"/>
          <c:order val="6"/>
          <c:tx>
            <c:strRef>
              <c:f>Лист1!$H$1</c:f>
              <c:strCache>
                <c:ptCount val="1"/>
                <c:pt idx="0">
                  <c:v>Мир измерений</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Лист1!$H$2:$H$6</c:f>
              <c:numCache>
                <c:formatCode>General</c:formatCode>
                <c:ptCount val="5"/>
                <c:pt idx="0">
                  <c:v>28</c:v>
                </c:pt>
              </c:numCache>
            </c:numRef>
          </c:val>
          <c:extLst xmlns:c16r2="http://schemas.microsoft.com/office/drawing/2015/06/chart">
            <c:ext xmlns:c16="http://schemas.microsoft.com/office/drawing/2014/chart" uri="{C3380CC4-5D6E-409C-BE32-E72D297353CC}">
              <c16:uniqueId val="{00000006-D522-476B-9546-FDA63C12FFA2}"/>
            </c:ext>
          </c:extLst>
        </c:ser>
        <c:ser>
          <c:idx val="7"/>
          <c:order val="7"/>
          <c:tx>
            <c:strRef>
              <c:f>Лист1!$I$1</c:f>
              <c:strCache>
                <c:ptCount val="1"/>
                <c:pt idx="0">
                  <c:v>Эрудит</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Лист1!$I$2:$I$6</c:f>
              <c:numCache>
                <c:formatCode>General</c:formatCode>
                <c:ptCount val="5"/>
                <c:pt idx="0">
                  <c:v>80</c:v>
                </c:pt>
                <c:pt idx="1">
                  <c:v>57</c:v>
                </c:pt>
                <c:pt idx="2">
                  <c:v>29</c:v>
                </c:pt>
              </c:numCache>
            </c:numRef>
          </c:val>
          <c:extLst xmlns:c16r2="http://schemas.microsoft.com/office/drawing/2015/06/chart">
            <c:ext xmlns:c16="http://schemas.microsoft.com/office/drawing/2014/chart" uri="{C3380CC4-5D6E-409C-BE32-E72D297353CC}">
              <c16:uniqueId val="{00000007-D522-476B-9546-FDA63C12FFA2}"/>
            </c:ext>
          </c:extLst>
        </c:ser>
        <c:ser>
          <c:idx val="8"/>
          <c:order val="8"/>
          <c:tx>
            <c:strRef>
              <c:f>Лист1!$J$1</c:f>
              <c:strCache>
                <c:ptCount val="1"/>
                <c:pt idx="0">
                  <c:v>Роль личности в истории</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Лист1!$J$2:$J$6</c:f>
              <c:numCache>
                <c:formatCode>General</c:formatCode>
                <c:ptCount val="5"/>
                <c:pt idx="0">
                  <c:v>80</c:v>
                </c:pt>
                <c:pt idx="1">
                  <c:v>57</c:v>
                </c:pt>
                <c:pt idx="2">
                  <c:v>57</c:v>
                </c:pt>
                <c:pt idx="3">
                  <c:v>43</c:v>
                </c:pt>
              </c:numCache>
            </c:numRef>
          </c:val>
          <c:extLst xmlns:c16r2="http://schemas.microsoft.com/office/drawing/2015/06/chart">
            <c:ext xmlns:c16="http://schemas.microsoft.com/office/drawing/2014/chart" uri="{C3380CC4-5D6E-409C-BE32-E72D297353CC}">
              <c16:uniqueId val="{00000008-D522-476B-9546-FDA63C12FFA2}"/>
            </c:ext>
          </c:extLst>
        </c:ser>
        <c:axId val="102318848"/>
        <c:axId val="102320384"/>
      </c:barChart>
      <c:catAx>
        <c:axId val="102318848"/>
        <c:scaling>
          <c:orientation val="minMax"/>
        </c:scaling>
        <c:axPos val="b"/>
        <c:numFmt formatCode="General" sourceLinked="0"/>
        <c:tickLblPos val="nextTo"/>
        <c:crossAx val="102320384"/>
        <c:crosses val="autoZero"/>
        <c:auto val="1"/>
        <c:lblAlgn val="ctr"/>
        <c:lblOffset val="100"/>
      </c:catAx>
      <c:valAx>
        <c:axId val="102320384"/>
        <c:scaling>
          <c:orientation val="minMax"/>
        </c:scaling>
        <c:axPos val="l"/>
        <c:majorGridlines/>
        <c:numFmt formatCode="General" sourceLinked="1"/>
        <c:tickLblPos val="nextTo"/>
        <c:crossAx val="102318848"/>
        <c:crosses val="autoZero"/>
        <c:crossBetween val="between"/>
      </c:valAx>
    </c:plotArea>
    <c:legend>
      <c:legendPos val="r"/>
      <c:layout>
        <c:manualLayout>
          <c:xMode val="edge"/>
          <c:yMode val="edge"/>
          <c:x val="0.65621015306164454"/>
          <c:y val="1.5559826757538143E-3"/>
          <c:w val="0.34378984693835546"/>
          <c:h val="0.99844401732424615"/>
        </c:manualLayout>
      </c:layout>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БВС</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Лист1!$B$2:$B$6</c:f>
              <c:numCache>
                <c:formatCode>General</c:formatCode>
                <c:ptCount val="5"/>
                <c:pt idx="0">
                  <c:v>80</c:v>
                </c:pt>
                <c:pt idx="1">
                  <c:v>57</c:v>
                </c:pt>
                <c:pt idx="2">
                  <c:v>57</c:v>
                </c:pt>
                <c:pt idx="3">
                  <c:v>43</c:v>
                </c:pt>
                <c:pt idx="4">
                  <c:v>54</c:v>
                </c:pt>
              </c:numCache>
            </c:numRef>
          </c:val>
          <c:extLst xmlns:c16r2="http://schemas.microsoft.com/office/drawing/2015/06/chart">
            <c:ext xmlns:c16="http://schemas.microsoft.com/office/drawing/2014/chart" uri="{C3380CC4-5D6E-409C-BE32-E72D297353CC}">
              <c16:uniqueId val="{00000000-929E-4BFA-9A5B-3074564AADB0}"/>
            </c:ext>
          </c:extLst>
        </c:ser>
        <c:ser>
          <c:idx val="1"/>
          <c:order val="1"/>
          <c:tx>
            <c:strRef>
              <c:f>Лист1!$C$1</c:f>
              <c:strCache>
                <c:ptCount val="1"/>
                <c:pt idx="0">
                  <c:v>Ряд 2</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Лист1!$C$2:$C$6</c:f>
              <c:numCache>
                <c:formatCode>General</c:formatCode>
                <c:ptCount val="5"/>
              </c:numCache>
            </c:numRef>
          </c:val>
          <c:extLst xmlns:c16r2="http://schemas.microsoft.com/office/drawing/2015/06/chart">
            <c:ext xmlns:c16="http://schemas.microsoft.com/office/drawing/2014/chart" uri="{C3380CC4-5D6E-409C-BE32-E72D297353CC}">
              <c16:uniqueId val="{00000001-929E-4BFA-9A5B-3074564AADB0}"/>
            </c:ext>
          </c:extLst>
        </c:ser>
        <c:ser>
          <c:idx val="2"/>
          <c:order val="2"/>
          <c:tx>
            <c:strRef>
              <c:f>Лист1!$D$1</c:f>
              <c:strCache>
                <c:ptCount val="1"/>
                <c:pt idx="0">
                  <c:v>Ряд 3</c:v>
                </c:pt>
              </c:strCache>
            </c:strRef>
          </c:tx>
          <c:cat>
            <c:strRef>
              <c:f>Лист1!$A$2:$A$6</c:f>
              <c:strCache>
                <c:ptCount val="5"/>
                <c:pt idx="0">
                  <c:v>5 классы</c:v>
                </c:pt>
                <c:pt idx="1">
                  <c:v>6 классы</c:v>
                </c:pt>
                <c:pt idx="2">
                  <c:v>7 классы</c:v>
                </c:pt>
                <c:pt idx="3">
                  <c:v>8 классы</c:v>
                </c:pt>
                <c:pt idx="4">
                  <c:v>9 классы</c:v>
                </c:pt>
              </c:strCache>
            </c:strRef>
          </c:cat>
          <c:val>
            <c:numRef>
              <c:f>Лист1!$D$2:$D$6</c:f>
              <c:numCache>
                <c:formatCode>General</c:formatCode>
                <c:ptCount val="5"/>
              </c:numCache>
            </c:numRef>
          </c:val>
          <c:extLst xmlns:c16r2="http://schemas.microsoft.com/office/drawing/2015/06/chart">
            <c:ext xmlns:c16="http://schemas.microsoft.com/office/drawing/2014/chart" uri="{C3380CC4-5D6E-409C-BE32-E72D297353CC}">
              <c16:uniqueId val="{00000002-929E-4BFA-9A5B-3074564AADB0}"/>
            </c:ext>
          </c:extLst>
        </c:ser>
        <c:axId val="102333440"/>
        <c:axId val="107361024"/>
      </c:barChart>
      <c:catAx>
        <c:axId val="102333440"/>
        <c:scaling>
          <c:orientation val="minMax"/>
        </c:scaling>
        <c:axPos val="b"/>
        <c:numFmt formatCode="General" sourceLinked="0"/>
        <c:tickLblPos val="nextTo"/>
        <c:crossAx val="107361024"/>
        <c:crosses val="autoZero"/>
        <c:auto val="1"/>
        <c:lblAlgn val="ctr"/>
        <c:lblOffset val="100"/>
      </c:catAx>
      <c:valAx>
        <c:axId val="107361024"/>
        <c:scaling>
          <c:orientation val="minMax"/>
        </c:scaling>
        <c:axPos val="l"/>
        <c:majorGridlines/>
        <c:numFmt formatCode="General" sourceLinked="1"/>
        <c:tickLblPos val="nextTo"/>
        <c:crossAx val="102333440"/>
        <c:crosses val="autoZero"/>
        <c:crossBetween val="between"/>
      </c:valAx>
    </c:plotArea>
    <c:legend>
      <c:legendPos val="r"/>
      <c:legendEntry>
        <c:idx val="1"/>
        <c:delete val="1"/>
      </c:legendEntry>
      <c:legendEntry>
        <c:idx val="2"/>
        <c:delete val="1"/>
      </c:legendEntry>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Визуальное моделирование игровых стратегий</c:v>
                </c:pt>
              </c:strCache>
            </c:strRef>
          </c:tx>
          <c:cat>
            <c:strRef>
              <c:f>Лист1!$A$2:$A$5</c:f>
              <c:strCache>
                <c:ptCount val="2"/>
                <c:pt idx="1">
                  <c:v>5 классы</c:v>
                </c:pt>
              </c:strCache>
            </c:strRef>
          </c:cat>
          <c:val>
            <c:numRef>
              <c:f>Лист1!$B$2:$B$5</c:f>
              <c:numCache>
                <c:formatCode>General</c:formatCode>
                <c:ptCount val="4"/>
                <c:pt idx="1">
                  <c:v>26</c:v>
                </c:pt>
              </c:numCache>
            </c:numRef>
          </c:val>
          <c:extLst xmlns:c16r2="http://schemas.microsoft.com/office/drawing/2015/06/chart">
            <c:ext xmlns:c16="http://schemas.microsoft.com/office/drawing/2014/chart" uri="{C3380CC4-5D6E-409C-BE32-E72D297353CC}">
              <c16:uniqueId val="{00000000-1087-4FEE-B7D7-0E4F18ACFA98}"/>
            </c:ext>
          </c:extLst>
        </c:ser>
        <c:ser>
          <c:idx val="1"/>
          <c:order val="1"/>
          <c:tx>
            <c:strRef>
              <c:f>Лист1!$C$1</c:f>
              <c:strCache>
                <c:ptCount val="1"/>
                <c:pt idx="0">
                  <c:v>Цифровой мир</c:v>
                </c:pt>
              </c:strCache>
            </c:strRef>
          </c:tx>
          <c:cat>
            <c:strRef>
              <c:f>Лист1!$A$2:$A$5</c:f>
              <c:strCache>
                <c:ptCount val="2"/>
                <c:pt idx="1">
                  <c:v>5 классы</c:v>
                </c:pt>
              </c:strCache>
            </c:strRef>
          </c:cat>
          <c:val>
            <c:numRef>
              <c:f>Лист1!$C$2:$C$5</c:f>
              <c:numCache>
                <c:formatCode>General</c:formatCode>
                <c:ptCount val="4"/>
                <c:pt idx="1">
                  <c:v>26</c:v>
                </c:pt>
              </c:numCache>
            </c:numRef>
          </c:val>
          <c:extLst xmlns:c16r2="http://schemas.microsoft.com/office/drawing/2015/06/chart">
            <c:ext xmlns:c16="http://schemas.microsoft.com/office/drawing/2014/chart" uri="{C3380CC4-5D6E-409C-BE32-E72D297353CC}">
              <c16:uniqueId val="{00000001-1087-4FEE-B7D7-0E4F18ACFA98}"/>
            </c:ext>
          </c:extLst>
        </c:ser>
        <c:ser>
          <c:idx val="2"/>
          <c:order val="2"/>
          <c:tx>
            <c:strRef>
              <c:f>Лист1!$D$1</c:f>
              <c:strCache>
                <c:ptCount val="1"/>
                <c:pt idx="0">
                  <c:v>Столбец1</c:v>
                </c:pt>
              </c:strCache>
            </c:strRef>
          </c:tx>
          <c:cat>
            <c:strRef>
              <c:f>Лист1!$A$2:$A$5</c:f>
              <c:strCache>
                <c:ptCount val="2"/>
                <c:pt idx="1">
                  <c:v>5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1087-4FEE-B7D7-0E4F18ACFA98}"/>
            </c:ext>
          </c:extLst>
        </c:ser>
        <c:axId val="107370752"/>
        <c:axId val="107372544"/>
      </c:barChart>
      <c:catAx>
        <c:axId val="107370752"/>
        <c:scaling>
          <c:orientation val="minMax"/>
        </c:scaling>
        <c:axPos val="b"/>
        <c:numFmt formatCode="General" sourceLinked="1"/>
        <c:tickLblPos val="nextTo"/>
        <c:crossAx val="107372544"/>
        <c:crosses val="autoZero"/>
        <c:auto val="1"/>
        <c:lblAlgn val="ctr"/>
        <c:lblOffset val="100"/>
      </c:catAx>
      <c:valAx>
        <c:axId val="107372544"/>
        <c:scaling>
          <c:orientation val="minMax"/>
        </c:scaling>
        <c:axPos val="l"/>
        <c:majorGridlines/>
        <c:numFmt formatCode="General" sourceLinked="1"/>
        <c:tickLblPos val="nextTo"/>
        <c:crossAx val="107370752"/>
        <c:crosses val="autoZero"/>
        <c:crossBetween val="between"/>
      </c:valAx>
    </c:plotArea>
    <c:legend>
      <c:legendPos val="r"/>
      <c:legendEntry>
        <c:idx val="2"/>
        <c:delete val="1"/>
      </c:legendEntry>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Ряд 1</c:v>
                </c:pt>
              </c:strCache>
            </c:strRef>
          </c:tx>
          <c:cat>
            <c:strRef>
              <c:f>Лист1!$A$2:$A$5</c:f>
              <c:strCache>
                <c:ptCount val="3"/>
                <c:pt idx="1">
                  <c:v>6 классы</c:v>
                </c:pt>
                <c:pt idx="2">
                  <c:v>7 классы</c:v>
                </c:pt>
              </c:strCache>
            </c:strRef>
          </c:cat>
          <c:val>
            <c:numRef>
              <c:f>Лист1!$B$2:$B$5</c:f>
              <c:numCache>
                <c:formatCode>General</c:formatCode>
                <c:ptCount val="4"/>
                <c:pt idx="1">
                  <c:v>36</c:v>
                </c:pt>
                <c:pt idx="2">
                  <c:v>30</c:v>
                </c:pt>
              </c:numCache>
            </c:numRef>
          </c:val>
          <c:extLst xmlns:c16r2="http://schemas.microsoft.com/office/drawing/2015/06/chart">
            <c:ext xmlns:c16="http://schemas.microsoft.com/office/drawing/2014/chart" uri="{C3380CC4-5D6E-409C-BE32-E72D297353CC}">
              <c16:uniqueId val="{00000000-B6DD-4FAB-AB49-A700BE737BD8}"/>
            </c:ext>
          </c:extLst>
        </c:ser>
        <c:ser>
          <c:idx val="1"/>
          <c:order val="1"/>
          <c:tx>
            <c:strRef>
              <c:f>Лист1!$C$1</c:f>
              <c:strCache>
                <c:ptCount val="1"/>
                <c:pt idx="0">
                  <c:v>Ряд 2</c:v>
                </c:pt>
              </c:strCache>
            </c:strRef>
          </c:tx>
          <c:cat>
            <c:strRef>
              <c:f>Лист1!$A$2:$A$5</c:f>
              <c:strCache>
                <c:ptCount val="3"/>
                <c:pt idx="1">
                  <c:v>6 классы</c:v>
                </c:pt>
                <c:pt idx="2">
                  <c:v>7 классы</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B6DD-4FAB-AB49-A700BE737BD8}"/>
            </c:ext>
          </c:extLst>
        </c:ser>
        <c:ser>
          <c:idx val="2"/>
          <c:order val="2"/>
          <c:tx>
            <c:strRef>
              <c:f>Лист1!$D$1</c:f>
              <c:strCache>
                <c:ptCount val="1"/>
                <c:pt idx="0">
                  <c:v>Ряд 3</c:v>
                </c:pt>
              </c:strCache>
            </c:strRef>
          </c:tx>
          <c:cat>
            <c:strRef>
              <c:f>Лист1!$A$2:$A$5</c:f>
              <c:strCache>
                <c:ptCount val="3"/>
                <c:pt idx="1">
                  <c:v>6 классы</c:v>
                </c:pt>
                <c:pt idx="2">
                  <c:v>7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B6DD-4FAB-AB49-A700BE737BD8}"/>
            </c:ext>
          </c:extLst>
        </c:ser>
        <c:axId val="107504768"/>
        <c:axId val="107506304"/>
      </c:barChart>
      <c:catAx>
        <c:axId val="107504768"/>
        <c:scaling>
          <c:orientation val="minMax"/>
        </c:scaling>
        <c:axPos val="b"/>
        <c:numFmt formatCode="General" sourceLinked="0"/>
        <c:tickLblPos val="nextTo"/>
        <c:crossAx val="107506304"/>
        <c:crosses val="autoZero"/>
        <c:auto val="1"/>
        <c:lblAlgn val="ctr"/>
        <c:lblOffset val="100"/>
      </c:catAx>
      <c:valAx>
        <c:axId val="107506304"/>
        <c:scaling>
          <c:orientation val="minMax"/>
        </c:scaling>
        <c:axPos val="l"/>
        <c:majorGridlines/>
        <c:numFmt formatCode="General" sourceLinked="1"/>
        <c:tickLblPos val="nextTo"/>
        <c:crossAx val="107504768"/>
        <c:crosses val="autoZero"/>
        <c:crossBetween val="between"/>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Ряд 1</c:v>
                </c:pt>
              </c:strCache>
            </c:strRef>
          </c:tx>
          <c:cat>
            <c:strRef>
              <c:f>Лист1!$A$2:$A$5</c:f>
              <c:strCache>
                <c:ptCount val="2"/>
                <c:pt idx="0">
                  <c:v>5 классы</c:v>
                </c:pt>
                <c:pt idx="1">
                  <c:v>6 классы</c:v>
                </c:pt>
              </c:strCache>
            </c:strRef>
          </c:cat>
          <c:val>
            <c:numRef>
              <c:f>Лист1!$B$2:$B$5</c:f>
              <c:numCache>
                <c:formatCode>General</c:formatCode>
                <c:ptCount val="4"/>
                <c:pt idx="0">
                  <c:v>28</c:v>
                </c:pt>
                <c:pt idx="1">
                  <c:v>29</c:v>
                </c:pt>
              </c:numCache>
            </c:numRef>
          </c:val>
          <c:extLst xmlns:c16r2="http://schemas.microsoft.com/office/drawing/2015/06/chart">
            <c:ext xmlns:c16="http://schemas.microsoft.com/office/drawing/2014/chart" uri="{C3380CC4-5D6E-409C-BE32-E72D297353CC}">
              <c16:uniqueId val="{00000000-960C-45EF-B636-6112EE502DBF}"/>
            </c:ext>
          </c:extLst>
        </c:ser>
        <c:ser>
          <c:idx val="1"/>
          <c:order val="1"/>
          <c:tx>
            <c:strRef>
              <c:f>Лист1!$C$1</c:f>
              <c:strCache>
                <c:ptCount val="1"/>
                <c:pt idx="0">
                  <c:v>Столбец1</c:v>
                </c:pt>
              </c:strCache>
            </c:strRef>
          </c:tx>
          <c:cat>
            <c:strRef>
              <c:f>Лист1!$A$2:$A$5</c:f>
              <c:strCache>
                <c:ptCount val="2"/>
                <c:pt idx="0">
                  <c:v>5 классы</c:v>
                </c:pt>
                <c:pt idx="1">
                  <c:v>6 классы</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960C-45EF-B636-6112EE502DBF}"/>
            </c:ext>
          </c:extLst>
        </c:ser>
        <c:ser>
          <c:idx val="2"/>
          <c:order val="2"/>
          <c:tx>
            <c:strRef>
              <c:f>Лист1!$D$1</c:f>
              <c:strCache>
                <c:ptCount val="1"/>
                <c:pt idx="0">
                  <c:v>Столбец2</c:v>
                </c:pt>
              </c:strCache>
            </c:strRef>
          </c:tx>
          <c:cat>
            <c:strRef>
              <c:f>Лист1!$A$2:$A$5</c:f>
              <c:strCache>
                <c:ptCount val="2"/>
                <c:pt idx="0">
                  <c:v>5 классы</c:v>
                </c:pt>
                <c:pt idx="1">
                  <c:v>6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960C-45EF-B636-6112EE502DBF}"/>
            </c:ext>
          </c:extLst>
        </c:ser>
        <c:axId val="107523072"/>
        <c:axId val="107533056"/>
      </c:barChart>
      <c:catAx>
        <c:axId val="107523072"/>
        <c:scaling>
          <c:orientation val="minMax"/>
        </c:scaling>
        <c:axPos val="b"/>
        <c:numFmt formatCode="General" sourceLinked="0"/>
        <c:tickLblPos val="nextTo"/>
        <c:crossAx val="107533056"/>
        <c:crossesAt val="1"/>
        <c:auto val="1"/>
        <c:lblAlgn val="ctr"/>
        <c:lblOffset val="100"/>
      </c:catAx>
      <c:valAx>
        <c:axId val="107533056"/>
        <c:scaling>
          <c:orientation val="minMax"/>
          <c:max val="30"/>
          <c:min val="25"/>
        </c:scaling>
        <c:axPos val="l"/>
        <c:majorGridlines/>
        <c:numFmt formatCode="General" sourceLinked="1"/>
        <c:tickLblPos val="nextTo"/>
        <c:crossAx val="107523072"/>
        <c:crosses val="autoZero"/>
        <c:crossBetween val="between"/>
        <c:majorUnit val="1"/>
      </c:valAx>
    </c:plotArea>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Скифы</c:v>
                </c:pt>
              </c:strCache>
            </c:strRef>
          </c:tx>
          <c:cat>
            <c:strRef>
              <c:f>Лист1!$A$2:$A$5</c:f>
              <c:strCache>
                <c:ptCount val="4"/>
                <c:pt idx="0">
                  <c:v>5 классы</c:v>
                </c:pt>
                <c:pt idx="1">
                  <c:v>6 классы</c:v>
                </c:pt>
                <c:pt idx="2">
                  <c:v>7 классы</c:v>
                </c:pt>
                <c:pt idx="3">
                  <c:v>8 классы</c:v>
                </c:pt>
              </c:strCache>
            </c:strRef>
          </c:cat>
          <c:val>
            <c:numRef>
              <c:f>Лист1!$B$2:$B$5</c:f>
              <c:numCache>
                <c:formatCode>General</c:formatCode>
                <c:ptCount val="4"/>
                <c:pt idx="0">
                  <c:v>26</c:v>
                </c:pt>
                <c:pt idx="1">
                  <c:v>28</c:v>
                </c:pt>
              </c:numCache>
            </c:numRef>
          </c:val>
          <c:extLst xmlns:c16r2="http://schemas.microsoft.com/office/drawing/2015/06/chart">
            <c:ext xmlns:c16="http://schemas.microsoft.com/office/drawing/2014/chart" uri="{C3380CC4-5D6E-409C-BE32-E72D297353CC}">
              <c16:uniqueId val="{00000000-274B-42D1-BC46-3AFC901A3333}"/>
            </c:ext>
          </c:extLst>
        </c:ser>
        <c:ser>
          <c:idx val="1"/>
          <c:order val="1"/>
          <c:tx>
            <c:strRef>
              <c:f>Лист1!$C$1</c:f>
              <c:strCache>
                <c:ptCount val="1"/>
                <c:pt idx="0">
                  <c:v>Звонок</c:v>
                </c:pt>
              </c:strCache>
            </c:strRef>
          </c:tx>
          <c:cat>
            <c:strRef>
              <c:f>Лист1!$A$2:$A$5</c:f>
              <c:strCache>
                <c:ptCount val="4"/>
                <c:pt idx="0">
                  <c:v>5 классы</c:v>
                </c:pt>
                <c:pt idx="1">
                  <c:v>6 классы</c:v>
                </c:pt>
                <c:pt idx="2">
                  <c:v>7 классы</c:v>
                </c:pt>
                <c:pt idx="3">
                  <c:v>8 классы</c:v>
                </c:pt>
              </c:strCache>
            </c:strRef>
          </c:cat>
          <c:val>
            <c:numRef>
              <c:f>Лист1!$C$2:$C$5</c:f>
              <c:numCache>
                <c:formatCode>General</c:formatCode>
                <c:ptCount val="4"/>
                <c:pt idx="3">
                  <c:v>43</c:v>
                </c:pt>
              </c:numCache>
            </c:numRef>
          </c:val>
          <c:extLst xmlns:c16r2="http://schemas.microsoft.com/office/drawing/2015/06/chart">
            <c:ext xmlns:c16="http://schemas.microsoft.com/office/drawing/2014/chart" uri="{C3380CC4-5D6E-409C-BE32-E72D297353CC}">
              <c16:uniqueId val="{00000001-274B-42D1-BC46-3AFC901A3333}"/>
            </c:ext>
          </c:extLst>
        </c:ser>
        <c:ser>
          <c:idx val="2"/>
          <c:order val="2"/>
          <c:tx>
            <c:strRef>
              <c:f>Лист1!$D$1</c:f>
              <c:strCache>
                <c:ptCount val="1"/>
                <c:pt idx="0">
                  <c:v>25 кадр</c:v>
                </c:pt>
              </c:strCache>
            </c:strRef>
          </c:tx>
          <c:cat>
            <c:strRef>
              <c:f>Лист1!$A$2:$A$5</c:f>
              <c:strCache>
                <c:ptCount val="4"/>
                <c:pt idx="0">
                  <c:v>5 классы</c:v>
                </c:pt>
                <c:pt idx="1">
                  <c:v>6 классы</c:v>
                </c:pt>
                <c:pt idx="2">
                  <c:v>7 классы</c:v>
                </c:pt>
                <c:pt idx="3">
                  <c:v>8 классы</c:v>
                </c:pt>
              </c:strCache>
            </c:strRef>
          </c:cat>
          <c:val>
            <c:numRef>
              <c:f>Лист1!$D$2:$D$5</c:f>
              <c:numCache>
                <c:formatCode>General</c:formatCode>
                <c:ptCount val="4"/>
                <c:pt idx="2">
                  <c:v>57</c:v>
                </c:pt>
                <c:pt idx="3">
                  <c:v>43</c:v>
                </c:pt>
              </c:numCache>
            </c:numRef>
          </c:val>
          <c:extLst xmlns:c16r2="http://schemas.microsoft.com/office/drawing/2015/06/chart">
            <c:ext xmlns:c16="http://schemas.microsoft.com/office/drawing/2014/chart" uri="{C3380CC4-5D6E-409C-BE32-E72D297353CC}">
              <c16:uniqueId val="{00000002-274B-42D1-BC46-3AFC901A3333}"/>
            </c:ext>
          </c:extLst>
        </c:ser>
        <c:ser>
          <c:idx val="3"/>
          <c:order val="3"/>
          <c:tx>
            <c:strRef>
              <c:f>Лист1!$E$1</c:f>
              <c:strCache>
                <c:ptCount val="1"/>
                <c:pt idx="0">
                  <c:v>Путешествие по карте</c:v>
                </c:pt>
              </c:strCache>
            </c:strRef>
          </c:tx>
          <c:cat>
            <c:strRef>
              <c:f>Лист1!$A$2:$A$5</c:f>
              <c:strCache>
                <c:ptCount val="4"/>
                <c:pt idx="0">
                  <c:v>5 классы</c:v>
                </c:pt>
                <c:pt idx="1">
                  <c:v>6 классы</c:v>
                </c:pt>
                <c:pt idx="2">
                  <c:v>7 классы</c:v>
                </c:pt>
                <c:pt idx="3">
                  <c:v>8 классы</c:v>
                </c:pt>
              </c:strCache>
            </c:strRef>
          </c:cat>
          <c:val>
            <c:numRef>
              <c:f>Лист1!$E$2:$E$5</c:f>
              <c:numCache>
                <c:formatCode>General</c:formatCode>
                <c:ptCount val="4"/>
                <c:pt idx="0">
                  <c:v>26</c:v>
                </c:pt>
              </c:numCache>
            </c:numRef>
          </c:val>
          <c:extLst xmlns:c16r2="http://schemas.microsoft.com/office/drawing/2015/06/chart">
            <c:ext xmlns:c16="http://schemas.microsoft.com/office/drawing/2014/chart" uri="{C3380CC4-5D6E-409C-BE32-E72D297353CC}">
              <c16:uniqueId val="{00000003-274B-42D1-BC46-3AFC901A3333}"/>
            </c:ext>
          </c:extLst>
        </c:ser>
        <c:ser>
          <c:idx val="4"/>
          <c:order val="4"/>
          <c:tx>
            <c:strRef>
              <c:f>Лист1!$F$1</c:f>
              <c:strCache>
                <c:ptCount val="1"/>
                <c:pt idx="0">
                  <c:v>Физика и здоровье</c:v>
                </c:pt>
              </c:strCache>
            </c:strRef>
          </c:tx>
          <c:cat>
            <c:strRef>
              <c:f>Лист1!$A$2:$A$5</c:f>
              <c:strCache>
                <c:ptCount val="4"/>
                <c:pt idx="0">
                  <c:v>5 классы</c:v>
                </c:pt>
                <c:pt idx="1">
                  <c:v>6 классы</c:v>
                </c:pt>
                <c:pt idx="2">
                  <c:v>7 классы</c:v>
                </c:pt>
                <c:pt idx="3">
                  <c:v>8 классы</c:v>
                </c:pt>
              </c:strCache>
            </c:strRef>
          </c:cat>
          <c:val>
            <c:numRef>
              <c:f>Лист1!$F$2:$F$5</c:f>
              <c:numCache>
                <c:formatCode>General</c:formatCode>
                <c:ptCount val="4"/>
                <c:pt idx="0">
                  <c:v>26</c:v>
                </c:pt>
              </c:numCache>
            </c:numRef>
          </c:val>
          <c:extLst xmlns:c16r2="http://schemas.microsoft.com/office/drawing/2015/06/chart">
            <c:ext xmlns:c16="http://schemas.microsoft.com/office/drawing/2014/chart" uri="{C3380CC4-5D6E-409C-BE32-E72D297353CC}">
              <c16:uniqueId val="{00000004-274B-42D1-BC46-3AFC901A3333}"/>
            </c:ext>
          </c:extLst>
        </c:ser>
        <c:axId val="90188416"/>
        <c:axId val="107491712"/>
      </c:barChart>
      <c:catAx>
        <c:axId val="90188416"/>
        <c:scaling>
          <c:orientation val="minMax"/>
        </c:scaling>
        <c:axPos val="b"/>
        <c:numFmt formatCode="General" sourceLinked="0"/>
        <c:tickLblPos val="nextTo"/>
        <c:crossAx val="107491712"/>
        <c:crosses val="autoZero"/>
        <c:auto val="1"/>
        <c:lblAlgn val="ctr"/>
        <c:lblOffset val="100"/>
      </c:catAx>
      <c:valAx>
        <c:axId val="107491712"/>
        <c:scaling>
          <c:orientation val="minMax"/>
        </c:scaling>
        <c:axPos val="l"/>
        <c:majorGridlines/>
        <c:numFmt formatCode="General" sourceLinked="1"/>
        <c:tickLblPos val="nextTo"/>
        <c:crossAx val="90188416"/>
        <c:crosses val="autoZero"/>
        <c:crossBetween val="between"/>
      </c:valAx>
    </c:plotArea>
    <c:legend>
      <c:legendPos val="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6844987004717739E-2"/>
          <c:y val="6.6343111353686104E-2"/>
          <c:w val="0.55763043997332362"/>
          <c:h val="0.81383822391188265"/>
        </c:manualLayout>
      </c:layout>
      <c:barChart>
        <c:barDir val="col"/>
        <c:grouping val="clustered"/>
        <c:ser>
          <c:idx val="0"/>
          <c:order val="0"/>
          <c:tx>
            <c:strRef>
              <c:f>Лист1!$B$1</c:f>
              <c:strCache>
                <c:ptCount val="1"/>
                <c:pt idx="0">
                  <c:v>Мир православия</c:v>
                </c:pt>
              </c:strCache>
            </c:strRef>
          </c:tx>
          <c:cat>
            <c:strRef>
              <c:f>Лист1!$A$2:$A$4</c:f>
              <c:strCache>
                <c:ptCount val="3"/>
                <c:pt idx="0">
                  <c:v>5 классы</c:v>
                </c:pt>
                <c:pt idx="1">
                  <c:v>7 классы</c:v>
                </c:pt>
                <c:pt idx="2">
                  <c:v>8 классы</c:v>
                </c:pt>
              </c:strCache>
            </c:strRef>
          </c:cat>
          <c:val>
            <c:numRef>
              <c:f>Лист1!$B$2:$B$4</c:f>
              <c:numCache>
                <c:formatCode>General</c:formatCode>
                <c:ptCount val="3"/>
                <c:pt idx="0">
                  <c:v>80</c:v>
                </c:pt>
                <c:pt idx="1">
                  <c:v>28</c:v>
                </c:pt>
                <c:pt idx="2">
                  <c:v>43</c:v>
                </c:pt>
              </c:numCache>
            </c:numRef>
          </c:val>
          <c:extLst xmlns:c16r2="http://schemas.microsoft.com/office/drawing/2015/06/chart">
            <c:ext xmlns:c16="http://schemas.microsoft.com/office/drawing/2014/chart" uri="{C3380CC4-5D6E-409C-BE32-E72D297353CC}">
              <c16:uniqueId val="{00000000-E689-47A2-82AE-3E9E36DEA75B}"/>
            </c:ext>
          </c:extLst>
        </c:ser>
        <c:ser>
          <c:idx val="1"/>
          <c:order val="1"/>
          <c:tx>
            <c:strRef>
              <c:f>Лист1!$C$1</c:f>
              <c:strCache>
                <c:ptCount val="1"/>
                <c:pt idx="0">
                  <c:v>Мелодия</c:v>
                </c:pt>
              </c:strCache>
            </c:strRef>
          </c:tx>
          <c:cat>
            <c:strRef>
              <c:f>Лист1!$A$2:$A$4</c:f>
              <c:strCache>
                <c:ptCount val="3"/>
                <c:pt idx="0">
                  <c:v>5 классы</c:v>
                </c:pt>
                <c:pt idx="1">
                  <c:v>7 классы</c:v>
                </c:pt>
                <c:pt idx="2">
                  <c:v>8 классы</c:v>
                </c:pt>
              </c:strCache>
            </c:strRef>
          </c:cat>
          <c:val>
            <c:numRef>
              <c:f>Лист1!$C$2:$C$4</c:f>
              <c:numCache>
                <c:formatCode>General</c:formatCode>
                <c:ptCount val="3"/>
                <c:pt idx="0">
                  <c:v>80</c:v>
                </c:pt>
              </c:numCache>
            </c:numRef>
          </c:val>
          <c:extLst xmlns:c16r2="http://schemas.microsoft.com/office/drawing/2015/06/chart">
            <c:ext xmlns:c16="http://schemas.microsoft.com/office/drawing/2014/chart" uri="{C3380CC4-5D6E-409C-BE32-E72D297353CC}">
              <c16:uniqueId val="{00000001-E689-47A2-82AE-3E9E36DEA75B}"/>
            </c:ext>
          </c:extLst>
        </c:ser>
        <c:ser>
          <c:idx val="2"/>
          <c:order val="2"/>
          <c:tx>
            <c:strRef>
              <c:f>Лист1!$D$1</c:f>
              <c:strCache>
                <c:ptCount val="1"/>
                <c:pt idx="0">
                  <c:v>Столбец1</c:v>
                </c:pt>
              </c:strCache>
            </c:strRef>
          </c:tx>
          <c:cat>
            <c:strRef>
              <c:f>Лист1!$A$2:$A$4</c:f>
              <c:strCache>
                <c:ptCount val="3"/>
                <c:pt idx="0">
                  <c:v>5 классы</c:v>
                </c:pt>
                <c:pt idx="1">
                  <c:v>7 классы</c:v>
                </c:pt>
                <c:pt idx="2">
                  <c:v>8 классы</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02-E689-47A2-82AE-3E9E36DEA75B}"/>
            </c:ext>
          </c:extLst>
        </c:ser>
        <c:ser>
          <c:idx val="3"/>
          <c:order val="3"/>
          <c:tx>
            <c:strRef>
              <c:f>Лист1!$E$1</c:f>
              <c:strCache>
                <c:ptCount val="1"/>
                <c:pt idx="0">
                  <c:v>Столбец2</c:v>
                </c:pt>
              </c:strCache>
            </c:strRef>
          </c:tx>
          <c:cat>
            <c:strRef>
              <c:f>Лист1!$A$2:$A$4</c:f>
              <c:strCache>
                <c:ptCount val="3"/>
                <c:pt idx="0">
                  <c:v>5 классы</c:v>
                </c:pt>
                <c:pt idx="1">
                  <c:v>7 классы</c:v>
                </c:pt>
                <c:pt idx="2">
                  <c:v>8 классы</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03-E689-47A2-82AE-3E9E36DEA75B}"/>
            </c:ext>
          </c:extLst>
        </c:ser>
        <c:axId val="107759488"/>
        <c:axId val="107761024"/>
      </c:barChart>
      <c:catAx>
        <c:axId val="107759488"/>
        <c:scaling>
          <c:orientation val="minMax"/>
        </c:scaling>
        <c:axPos val="b"/>
        <c:numFmt formatCode="General" sourceLinked="0"/>
        <c:tickLblPos val="nextTo"/>
        <c:crossAx val="107761024"/>
        <c:crossesAt val="5"/>
        <c:auto val="1"/>
        <c:lblAlgn val="ctr"/>
        <c:lblOffset val="100"/>
      </c:catAx>
      <c:valAx>
        <c:axId val="107761024"/>
        <c:scaling>
          <c:orientation val="minMax"/>
          <c:max val="70"/>
          <c:min val="5"/>
        </c:scaling>
        <c:axPos val="l"/>
        <c:majorGridlines/>
        <c:numFmt formatCode="General" sourceLinked="1"/>
        <c:tickLblPos val="nextTo"/>
        <c:crossAx val="107759488"/>
        <c:crosses val="autoZero"/>
        <c:crossBetween val="between"/>
        <c:majorUnit val="10"/>
        <c:minorUnit val="10"/>
      </c:valAx>
    </c:plotArea>
    <c:legend>
      <c:legendPos val="r"/>
      <c:legendEntry>
        <c:idx val="2"/>
        <c:delete val="1"/>
      </c:legendEntry>
      <c:legendEntry>
        <c:idx val="3"/>
        <c:delete val="1"/>
      </c:legendEntry>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3.8147138964577811E-2"/>
          <c:y val="2.7667984189723768E-2"/>
          <c:w val="0.93460490463215262"/>
          <c:h val="0.75494071146245656"/>
        </c:manualLayout>
      </c:layout>
      <c:barChart>
        <c:barDir val="col"/>
        <c:grouping val="clustered"/>
        <c:ser>
          <c:idx val="0"/>
          <c:order val="0"/>
          <c:tx>
            <c:strRef>
              <c:f>Sheet1!$A$2</c:f>
              <c:strCache>
                <c:ptCount val="1"/>
                <c:pt idx="0">
                  <c:v>количество</c:v>
                </c:pt>
              </c:strCache>
            </c:strRef>
          </c:tx>
          <c:spPr>
            <a:solidFill>
              <a:srgbClr val="FF0000"/>
            </a:solidFill>
            <a:ln w="12699">
              <a:solidFill>
                <a:srgbClr val="000000"/>
              </a:solidFill>
              <a:prstDash val="solid"/>
            </a:ln>
          </c:spPr>
          <c:dLbls>
            <c:spPr>
              <a:noFill/>
              <a:ln w="25398">
                <a:noFill/>
              </a:ln>
            </c:spPr>
            <c:txPr>
              <a:bodyPr/>
              <a:lstStyle/>
              <a:p>
                <a:pPr>
                  <a:defRPr sz="800" b="0" i="0" u="none" strike="noStrike" baseline="0">
                    <a:solidFill>
                      <a:srgbClr val="000000"/>
                    </a:solidFill>
                    <a:latin typeface="Arial Cyr"/>
                    <a:ea typeface="Arial Cyr"/>
                    <a:cs typeface="Arial Cyr"/>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Sheet1!$B$1:$E$1</c:f>
              <c:strCache>
                <c:ptCount val="4"/>
                <c:pt idx="0">
                  <c:v>администрация</c:v>
                </c:pt>
                <c:pt idx="1">
                  <c:v>педагоги</c:v>
                </c:pt>
                <c:pt idx="2">
                  <c:v>совместители</c:v>
                </c:pt>
                <c:pt idx="3">
                  <c:v>молодые специалисты</c:v>
                </c:pt>
              </c:strCache>
            </c:strRef>
          </c:cat>
          <c:val>
            <c:numRef>
              <c:f>Sheet1!$B$2:$E$2</c:f>
              <c:numCache>
                <c:formatCode>General</c:formatCode>
                <c:ptCount val="4"/>
                <c:pt idx="0">
                  <c:v>5</c:v>
                </c:pt>
                <c:pt idx="1">
                  <c:v>37</c:v>
                </c:pt>
                <c:pt idx="2">
                  <c:v>3</c:v>
                </c:pt>
                <c:pt idx="3">
                  <c:v>0</c:v>
                </c:pt>
              </c:numCache>
            </c:numRef>
          </c:val>
          <c:extLst xmlns:c16r2="http://schemas.microsoft.com/office/drawing/2015/06/chart">
            <c:ext xmlns:c16="http://schemas.microsoft.com/office/drawing/2014/chart" uri="{C3380CC4-5D6E-409C-BE32-E72D297353CC}">
              <c16:uniqueId val="{00000000-61BC-4F20-806E-8B000B0AC850}"/>
            </c:ext>
          </c:extLst>
        </c:ser>
        <c:axId val="107811968"/>
        <c:axId val="107813504"/>
      </c:barChart>
      <c:catAx>
        <c:axId val="107811968"/>
        <c:scaling>
          <c:orientation val="minMax"/>
        </c:scaling>
        <c:axPos val="b"/>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7813504"/>
        <c:crosses val="autoZero"/>
        <c:lblAlgn val="ctr"/>
        <c:lblOffset val="100"/>
        <c:tickLblSkip val="1"/>
        <c:tickMarkSkip val="1"/>
      </c:catAx>
      <c:valAx>
        <c:axId val="107813504"/>
        <c:scaling>
          <c:orientation val="minMax"/>
          <c:max val="40"/>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7811968"/>
        <c:crosses val="autoZero"/>
        <c:crossBetween val="between"/>
        <c:majorUnit val="40"/>
        <c:minorUnit val="25"/>
      </c:valAx>
      <c:spPr>
        <a:solidFill>
          <a:srgbClr val="FFFFFF"/>
        </a:solidFill>
        <a:ln w="3175">
          <a:solidFill>
            <a:srgbClr val="000000"/>
          </a:solidFill>
          <a:prstDash val="solid"/>
        </a:ln>
      </c:spPr>
    </c:plotArea>
    <c:legend>
      <c:legendPos val="r"/>
      <c:layout>
        <c:manualLayout>
          <c:xMode val="edge"/>
          <c:yMode val="edge"/>
          <c:x val="2.4523160762942781E-2"/>
          <c:y val="0.86166007905138364"/>
          <c:w val="0.93732970027247964"/>
          <c:h val="0.1422924901185785"/>
        </c:manualLayout>
      </c:layout>
      <c:spPr>
        <a:noFill/>
        <a:ln w="25398">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3.8147138964577658E-2"/>
          <c:y val="2.7667984189723747E-2"/>
          <c:w val="0.93732970027247964"/>
          <c:h val="0.62055335968379965"/>
        </c:manualLayout>
      </c:layout>
      <c:barChart>
        <c:barDir val="col"/>
        <c:grouping val="clustered"/>
        <c:ser>
          <c:idx val="0"/>
          <c:order val="0"/>
          <c:tx>
            <c:strRef>
              <c:f>Sheet1!$A$2</c:f>
              <c:strCache>
                <c:ptCount val="1"/>
                <c:pt idx="0">
                  <c:v>количество педагогов</c:v>
                </c:pt>
              </c:strCache>
            </c:strRef>
          </c:tx>
          <c:spPr>
            <a:solidFill>
              <a:srgbClr val="00FF00"/>
            </a:solidFill>
            <a:ln w="12699">
              <a:solidFill>
                <a:srgbClr val="000000"/>
              </a:solidFill>
              <a:prstDash val="solid"/>
            </a:ln>
          </c:spPr>
          <c:dLbls>
            <c:spPr>
              <a:noFill/>
              <a:ln w="25398">
                <a:noFill/>
              </a:ln>
            </c:spPr>
            <c:txPr>
              <a:bodyPr/>
              <a:lstStyle/>
              <a:p>
                <a:pPr>
                  <a:defRPr sz="800" b="0" i="0" u="none" strike="noStrike" baseline="0">
                    <a:solidFill>
                      <a:srgbClr val="000000"/>
                    </a:solidFill>
                    <a:latin typeface="Arial Cyr"/>
                    <a:ea typeface="Arial Cyr"/>
                    <a:cs typeface="Arial Cyr"/>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Sheet1!$B$1:$O$1</c:f>
              <c:strCache>
                <c:ptCount val="14"/>
                <c:pt idx="0">
                  <c:v>нач. школа</c:v>
                </c:pt>
                <c:pt idx="1">
                  <c:v>русский</c:v>
                </c:pt>
                <c:pt idx="2">
                  <c:v>математика</c:v>
                </c:pt>
                <c:pt idx="3">
                  <c:v>информатика</c:v>
                </c:pt>
                <c:pt idx="4">
                  <c:v>физика</c:v>
                </c:pt>
                <c:pt idx="5">
                  <c:v>иностранный</c:v>
                </c:pt>
                <c:pt idx="6">
                  <c:v>биология</c:v>
                </c:pt>
                <c:pt idx="7">
                  <c:v>химия</c:v>
                </c:pt>
                <c:pt idx="8">
                  <c:v>география</c:v>
                </c:pt>
                <c:pt idx="9">
                  <c:v>история</c:v>
                </c:pt>
                <c:pt idx="10">
                  <c:v>физ-ра</c:v>
                </c:pt>
                <c:pt idx="11">
                  <c:v>изо</c:v>
                </c:pt>
                <c:pt idx="12">
                  <c:v>музыка</c:v>
                </c:pt>
                <c:pt idx="13">
                  <c:v>технология</c:v>
                </c:pt>
              </c:strCache>
            </c:strRef>
          </c:cat>
          <c:val>
            <c:numRef>
              <c:f>Sheet1!$B$2:$O$2</c:f>
              <c:numCache>
                <c:formatCode>General</c:formatCode>
                <c:ptCount val="14"/>
                <c:pt idx="0">
                  <c:v>12</c:v>
                </c:pt>
                <c:pt idx="1">
                  <c:v>4</c:v>
                </c:pt>
                <c:pt idx="2">
                  <c:v>4</c:v>
                </c:pt>
                <c:pt idx="3">
                  <c:v>3</c:v>
                </c:pt>
                <c:pt idx="4">
                  <c:v>2</c:v>
                </c:pt>
                <c:pt idx="5">
                  <c:v>5</c:v>
                </c:pt>
                <c:pt idx="6">
                  <c:v>1</c:v>
                </c:pt>
                <c:pt idx="7">
                  <c:v>2</c:v>
                </c:pt>
                <c:pt idx="8">
                  <c:v>1</c:v>
                </c:pt>
                <c:pt idx="9">
                  <c:v>4</c:v>
                </c:pt>
                <c:pt idx="10">
                  <c:v>2</c:v>
                </c:pt>
                <c:pt idx="11">
                  <c:v>1</c:v>
                </c:pt>
                <c:pt idx="12">
                  <c:v>1</c:v>
                </c:pt>
                <c:pt idx="13">
                  <c:v>2</c:v>
                </c:pt>
              </c:numCache>
            </c:numRef>
          </c:val>
          <c:extLst xmlns:c16r2="http://schemas.microsoft.com/office/drawing/2015/06/chart">
            <c:ext xmlns:c16="http://schemas.microsoft.com/office/drawing/2014/chart" uri="{C3380CC4-5D6E-409C-BE32-E72D297353CC}">
              <c16:uniqueId val="{00000000-2A0A-4BB5-909C-ACA94E926C9D}"/>
            </c:ext>
          </c:extLst>
        </c:ser>
        <c:axId val="107878656"/>
        <c:axId val="107880448"/>
      </c:barChart>
      <c:catAx>
        <c:axId val="107878656"/>
        <c:scaling>
          <c:orientation val="minMax"/>
        </c:scaling>
        <c:axPos val="b"/>
        <c:numFmt formatCode="General" sourceLinked="1"/>
        <c:tickLblPos val="nextTo"/>
        <c:spPr>
          <a:ln w="3175">
            <a:solidFill>
              <a:srgbClr val="000000"/>
            </a:solidFill>
            <a:prstDash val="solid"/>
          </a:ln>
        </c:spPr>
        <c:txPr>
          <a:bodyPr rot="-5400000" vert="horz"/>
          <a:lstStyle/>
          <a:p>
            <a:pPr>
              <a:defRPr sz="600" b="1" i="0" u="none" strike="noStrike" baseline="0">
                <a:solidFill>
                  <a:srgbClr val="000000"/>
                </a:solidFill>
                <a:latin typeface="Arial Cyr"/>
                <a:ea typeface="Arial Cyr"/>
                <a:cs typeface="Arial Cyr"/>
              </a:defRPr>
            </a:pPr>
            <a:endParaRPr lang="ru-RU"/>
          </a:p>
        </c:txPr>
        <c:crossAx val="107880448"/>
        <c:crosses val="autoZero"/>
        <c:lblAlgn val="ctr"/>
        <c:lblOffset val="100"/>
        <c:tickLblSkip val="1"/>
        <c:tickMarkSkip val="1"/>
      </c:catAx>
      <c:valAx>
        <c:axId val="107880448"/>
        <c:scaling>
          <c:orientation val="minMax"/>
          <c:max val="15"/>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7878656"/>
        <c:crosses val="autoZero"/>
        <c:crossBetween val="between"/>
        <c:majorUnit val="15"/>
        <c:minorUnit val="1"/>
      </c:valAx>
      <c:spPr>
        <a:solidFill>
          <a:srgbClr val="FFFFFF"/>
        </a:solidFill>
        <a:ln w="3175">
          <a:solidFill>
            <a:srgbClr val="000000"/>
          </a:solidFill>
          <a:prstDash val="solid"/>
        </a:ln>
      </c:spPr>
    </c:plotArea>
    <c:legend>
      <c:legendPos val="r"/>
      <c:layout>
        <c:manualLayout>
          <c:xMode val="edge"/>
          <c:yMode val="edge"/>
          <c:x val="2.7247956403270268E-2"/>
          <c:y val="0.85770750988142297"/>
          <c:w val="0.93732970027247964"/>
          <c:h val="0.1422924901185785"/>
        </c:manualLayout>
      </c:layout>
      <c:spPr>
        <a:noFill/>
        <a:ln w="25398">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7247956403270268E-2"/>
          <c:y val="2.5641025641025984E-2"/>
          <c:w val="0.94822888283379425"/>
          <c:h val="0.77655677655678268"/>
        </c:manualLayout>
      </c:layout>
      <c:barChart>
        <c:barDir val="col"/>
        <c:grouping val="clustered"/>
        <c:ser>
          <c:idx val="1"/>
          <c:order val="0"/>
          <c:tx>
            <c:strRef>
              <c:f>Sheet1!$A$2</c:f>
              <c:strCache>
                <c:ptCount val="1"/>
                <c:pt idx="0">
                  <c:v>соответствие</c:v>
                </c:pt>
              </c:strCache>
            </c:strRef>
          </c:tx>
          <c:spPr>
            <a:solidFill>
              <a:srgbClr val="00FF00"/>
            </a:solidFill>
            <a:ln w="12700">
              <a:solidFill>
                <a:srgbClr val="000000"/>
              </a:solidFill>
              <a:prstDash val="solid"/>
            </a:ln>
          </c:spPr>
          <c:dLbls>
            <c:dLbl>
              <c:idx val="2"/>
              <c:spPr>
                <a:noFill/>
                <a:ln w="25399">
                  <a:noFill/>
                </a:ln>
              </c:spPr>
              <c:txPr>
                <a:bodyPr/>
                <a:lstStyle/>
                <a:p>
                  <a:pPr algn="r">
                    <a:defRPr sz="800" b="0" i="0" u="none" strike="noStrike" baseline="0">
                      <a:solidFill>
                        <a:srgbClr val="000000"/>
                      </a:solidFill>
                      <a:latin typeface="Arial Cyr"/>
                      <a:ea typeface="Arial Cyr"/>
                      <a:cs typeface="Arial Cyr"/>
                    </a:defRPr>
                  </a:pPr>
                  <a:endParaRPr lang="ru-RU"/>
                </a:p>
              </c:txPr>
            </c:dLbl>
            <c:spPr>
              <a:noFill/>
              <a:ln w="25399">
                <a:noFill/>
              </a:ln>
            </c:spPr>
            <c:txPr>
              <a:bodyPr/>
              <a:lstStyle/>
              <a:p>
                <a:pPr algn="r">
                  <a:defRPr sz="800" b="1" i="0" u="none" strike="noStrike" baseline="0">
                    <a:solidFill>
                      <a:srgbClr val="000000"/>
                    </a:solidFill>
                    <a:latin typeface="Arial Cyr"/>
                    <a:ea typeface="Arial Cyr"/>
                    <a:cs typeface="Arial Cyr"/>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нач. школа</c:v>
                </c:pt>
                <c:pt idx="1">
                  <c:v>русский</c:v>
                </c:pt>
                <c:pt idx="2">
                  <c:v>математика</c:v>
                </c:pt>
                <c:pt idx="3">
                  <c:v>информатика</c:v>
                </c:pt>
                <c:pt idx="4">
                  <c:v>физика</c:v>
                </c:pt>
              </c:strCache>
            </c:strRef>
          </c:cat>
          <c:val>
            <c:numRef>
              <c:f>Sheet1!$B$2:$F$2</c:f>
              <c:numCache>
                <c:formatCode>General</c:formatCode>
                <c:ptCount val="5"/>
                <c:pt idx="0">
                  <c:v>1</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F26C-461F-B7EE-E445A4A65991}"/>
            </c:ext>
          </c:extLst>
        </c:ser>
        <c:ser>
          <c:idx val="2"/>
          <c:order val="1"/>
          <c:tx>
            <c:strRef>
              <c:f>Sheet1!$A$3</c:f>
              <c:strCache>
                <c:ptCount val="1"/>
                <c:pt idx="0">
                  <c:v>1 категорию</c:v>
                </c:pt>
              </c:strCache>
            </c:strRef>
          </c:tx>
          <c:spPr>
            <a:solidFill>
              <a:srgbClr val="FFFF00"/>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нач. школа</c:v>
                </c:pt>
                <c:pt idx="1">
                  <c:v>русский</c:v>
                </c:pt>
                <c:pt idx="2">
                  <c:v>математика</c:v>
                </c:pt>
                <c:pt idx="3">
                  <c:v>информатика</c:v>
                </c:pt>
                <c:pt idx="4">
                  <c:v>физика</c:v>
                </c:pt>
              </c:strCache>
            </c:strRef>
          </c:cat>
          <c:val>
            <c:numRef>
              <c:f>Sheet1!$B$3:$F$3</c:f>
              <c:numCache>
                <c:formatCode>General</c:formatCode>
                <c:ptCount val="5"/>
                <c:pt idx="0">
                  <c:v>4</c:v>
                </c:pt>
                <c:pt idx="1">
                  <c:v>1</c:v>
                </c:pt>
                <c:pt idx="2">
                  <c:v>1</c:v>
                </c:pt>
                <c:pt idx="3">
                  <c:v>0</c:v>
                </c:pt>
                <c:pt idx="4">
                  <c:v>0</c:v>
                </c:pt>
              </c:numCache>
            </c:numRef>
          </c:val>
          <c:extLst xmlns:c16r2="http://schemas.microsoft.com/office/drawing/2015/06/chart">
            <c:ext xmlns:c16="http://schemas.microsoft.com/office/drawing/2014/chart" uri="{C3380CC4-5D6E-409C-BE32-E72D297353CC}">
              <c16:uniqueId val="{00000002-F26C-461F-B7EE-E445A4A65991}"/>
            </c:ext>
          </c:extLst>
        </c:ser>
        <c:ser>
          <c:idx val="3"/>
          <c:order val="2"/>
          <c:tx>
            <c:strRef>
              <c:f>Sheet1!$A$4</c:f>
              <c:strCache>
                <c:ptCount val="1"/>
                <c:pt idx="0">
                  <c:v>высшую категорию</c:v>
                </c:pt>
              </c:strCache>
            </c:strRef>
          </c:tx>
          <c:spPr>
            <a:solidFill>
              <a:srgbClr val="0000FF"/>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нач. школа</c:v>
                </c:pt>
                <c:pt idx="1">
                  <c:v>русский</c:v>
                </c:pt>
                <c:pt idx="2">
                  <c:v>математика</c:v>
                </c:pt>
                <c:pt idx="3">
                  <c:v>информатика</c:v>
                </c:pt>
                <c:pt idx="4">
                  <c:v>физика</c:v>
                </c:pt>
              </c:strCache>
            </c:strRef>
          </c:cat>
          <c:val>
            <c:numRef>
              <c:f>Sheet1!$B$4:$F$4</c:f>
              <c:numCache>
                <c:formatCode>General</c:formatCode>
                <c:ptCount val="5"/>
                <c:pt idx="0">
                  <c:v>7</c:v>
                </c:pt>
                <c:pt idx="1">
                  <c:v>3</c:v>
                </c:pt>
                <c:pt idx="2">
                  <c:v>3</c:v>
                </c:pt>
                <c:pt idx="3">
                  <c:v>3</c:v>
                </c:pt>
                <c:pt idx="4">
                  <c:v>2</c:v>
                </c:pt>
              </c:numCache>
            </c:numRef>
          </c:val>
          <c:extLst xmlns:c16r2="http://schemas.microsoft.com/office/drawing/2015/06/chart">
            <c:ext xmlns:c16="http://schemas.microsoft.com/office/drawing/2014/chart" uri="{C3380CC4-5D6E-409C-BE32-E72D297353CC}">
              <c16:uniqueId val="{00000003-F26C-461F-B7EE-E445A4A65991}"/>
            </c:ext>
          </c:extLst>
        </c:ser>
        <c:ser>
          <c:idx val="4"/>
          <c:order val="3"/>
          <c:tx>
            <c:strRef>
              <c:f>Sheet1!$A$5</c:f>
              <c:strCache>
                <c:ptCount val="1"/>
                <c:pt idx="0">
                  <c:v>не имеют категорию</c:v>
                </c:pt>
              </c:strCache>
            </c:strRef>
          </c:tx>
          <c:spPr>
            <a:solidFill>
              <a:srgbClr val="FF0000"/>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нач. школа</c:v>
                </c:pt>
                <c:pt idx="1">
                  <c:v>русский</c:v>
                </c:pt>
                <c:pt idx="2">
                  <c:v>математика</c:v>
                </c:pt>
                <c:pt idx="3">
                  <c:v>информатика</c:v>
                </c:pt>
                <c:pt idx="4">
                  <c:v>физика</c:v>
                </c:pt>
              </c:strCache>
            </c:strRef>
          </c:cat>
          <c:val>
            <c:numRef>
              <c:f>Sheet1!$B$5:$F$5</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4-F26C-461F-B7EE-E445A4A65991}"/>
            </c:ext>
          </c:extLst>
        </c:ser>
        <c:axId val="107928960"/>
        <c:axId val="107951232"/>
      </c:barChart>
      <c:catAx>
        <c:axId val="107928960"/>
        <c:scaling>
          <c:orientation val="minMax"/>
        </c:scaling>
        <c:axPos val="b"/>
        <c:numFmt formatCode="General"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107951232"/>
        <c:crosses val="autoZero"/>
        <c:lblAlgn val="ctr"/>
        <c:lblOffset val="100"/>
        <c:tickLblSkip val="1"/>
        <c:tickMarkSkip val="1"/>
      </c:catAx>
      <c:valAx>
        <c:axId val="107951232"/>
        <c:scaling>
          <c:orientation val="minMax"/>
          <c:max val="10"/>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7928960"/>
        <c:crosses val="autoZero"/>
        <c:crossBetween val="between"/>
        <c:majorUnit val="5"/>
        <c:minorUnit val="1"/>
      </c:valAx>
      <c:spPr>
        <a:solidFill>
          <a:srgbClr val="FFFFFF"/>
        </a:solidFill>
        <a:ln w="3175">
          <a:solidFill>
            <a:srgbClr val="000000"/>
          </a:solidFill>
          <a:prstDash val="solid"/>
        </a:ln>
      </c:spPr>
    </c:plotArea>
    <c:legend>
      <c:legendPos val="r"/>
      <c:layout>
        <c:manualLayout>
          <c:xMode val="edge"/>
          <c:yMode val="edge"/>
          <c:x val="1.6348773841961903E-2"/>
          <c:y val="0.88644688644688663"/>
          <c:w val="0.93732970027247964"/>
          <c:h val="0.10989010989011012"/>
        </c:manualLayout>
      </c:layout>
      <c:spPr>
        <a:noFill/>
        <a:ln w="25399">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Столбец3</c:v>
                </c:pt>
              </c:strCache>
            </c:strRef>
          </c:tx>
          <c:cat>
            <c:strRef>
              <c:f>Лист1!$A$2:$A$5</c:f>
              <c:strCache>
                <c:ptCount val="4"/>
                <c:pt idx="0">
                  <c:v>1 класс</c:v>
                </c:pt>
                <c:pt idx="1">
                  <c:v>2 класс</c:v>
                </c:pt>
                <c:pt idx="2">
                  <c:v>3 класс</c:v>
                </c:pt>
                <c:pt idx="3">
                  <c:v>4 класс</c:v>
                </c:pt>
              </c:strCache>
            </c:strRef>
          </c:cat>
          <c:val>
            <c:numRef>
              <c:f>Лист1!$B$2:$B$5</c:f>
              <c:numCache>
                <c:formatCode>General</c:formatCode>
                <c:ptCount val="4"/>
                <c:pt idx="0">
                  <c:v>89</c:v>
                </c:pt>
                <c:pt idx="1">
                  <c:v>81</c:v>
                </c:pt>
                <c:pt idx="2">
                  <c:v>84</c:v>
                </c:pt>
                <c:pt idx="3">
                  <c:v>86</c:v>
                </c:pt>
              </c:numCache>
            </c:numRef>
          </c:val>
          <c:extLst xmlns:c16r2="http://schemas.microsoft.com/office/drawing/2015/06/chart">
            <c:ext xmlns:c16="http://schemas.microsoft.com/office/drawing/2014/chart" uri="{C3380CC4-5D6E-409C-BE32-E72D297353CC}">
              <c16:uniqueId val="{00000000-296D-497F-AA7D-76882D8E5B13}"/>
            </c:ext>
          </c:extLst>
        </c:ser>
        <c:ser>
          <c:idx val="1"/>
          <c:order val="1"/>
          <c:tx>
            <c:strRef>
              <c:f>Лист1!$C$1</c:f>
              <c:strCache>
                <c:ptCount val="1"/>
                <c:pt idx="0">
                  <c:v>Столбец1</c:v>
                </c:pt>
              </c:strCache>
            </c:strRef>
          </c:tx>
          <c:cat>
            <c:strRef>
              <c:f>Лист1!$A$2:$A$5</c:f>
              <c:strCache>
                <c:ptCount val="4"/>
                <c:pt idx="0">
                  <c:v>1 класс</c:v>
                </c:pt>
                <c:pt idx="1">
                  <c:v>2 класс</c:v>
                </c:pt>
                <c:pt idx="2">
                  <c:v>3 класс</c:v>
                </c:pt>
                <c:pt idx="3">
                  <c:v>4 класс</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296D-497F-AA7D-76882D8E5B13}"/>
            </c:ext>
          </c:extLst>
        </c:ser>
        <c:ser>
          <c:idx val="2"/>
          <c:order val="2"/>
          <c:tx>
            <c:strRef>
              <c:f>Лист1!$D$1</c:f>
              <c:strCache>
                <c:ptCount val="1"/>
                <c:pt idx="0">
                  <c:v>Столбец2</c:v>
                </c:pt>
              </c:strCache>
            </c:strRef>
          </c:tx>
          <c:cat>
            <c:strRef>
              <c:f>Лист1!$A$2:$A$5</c:f>
              <c:strCache>
                <c:ptCount val="4"/>
                <c:pt idx="0">
                  <c:v>1 класс</c:v>
                </c:pt>
                <c:pt idx="1">
                  <c:v>2 класс</c:v>
                </c:pt>
                <c:pt idx="2">
                  <c:v>3 класс</c:v>
                </c:pt>
                <c:pt idx="3">
                  <c:v>4 класс</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296D-497F-AA7D-76882D8E5B13}"/>
            </c:ext>
          </c:extLst>
        </c:ser>
        <c:axId val="328096000"/>
        <c:axId val="330502144"/>
      </c:barChart>
      <c:catAx>
        <c:axId val="328096000"/>
        <c:scaling>
          <c:orientation val="minMax"/>
        </c:scaling>
        <c:axPos val="b"/>
        <c:numFmt formatCode="General" sourceLinked="0"/>
        <c:tickLblPos val="nextTo"/>
        <c:crossAx val="330502144"/>
        <c:crosses val="autoZero"/>
        <c:auto val="1"/>
        <c:lblAlgn val="ctr"/>
        <c:lblOffset val="100"/>
      </c:catAx>
      <c:valAx>
        <c:axId val="330502144"/>
        <c:scaling>
          <c:orientation val="minMax"/>
        </c:scaling>
        <c:axPos val="l"/>
        <c:majorGridlines/>
        <c:numFmt formatCode="General" sourceLinked="1"/>
        <c:tickLblPos val="nextTo"/>
        <c:crossAx val="328096000"/>
        <c:crosses val="autoZero"/>
        <c:crossBetween val="between"/>
      </c:valAx>
    </c:plotArea>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7247956403270268E-2"/>
          <c:y val="2.5641025641025984E-2"/>
          <c:w val="0.97275204359673062"/>
          <c:h val="0.77655677655678268"/>
        </c:manualLayout>
      </c:layout>
      <c:barChart>
        <c:barDir val="col"/>
        <c:grouping val="clustered"/>
        <c:ser>
          <c:idx val="0"/>
          <c:order val="0"/>
          <c:tx>
            <c:strRef>
              <c:f>Sheet1!$A$2</c:f>
              <c:strCache>
                <c:ptCount val="1"/>
                <c:pt idx="0">
                  <c:v>соответствие</c:v>
                </c:pt>
              </c:strCache>
            </c:strRef>
          </c:tx>
          <c:spPr>
            <a:solidFill>
              <a:srgbClr val="FF0000"/>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inBase"/>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иностранный</c:v>
                </c:pt>
                <c:pt idx="1">
                  <c:v>биология</c:v>
                </c:pt>
                <c:pt idx="2">
                  <c:v>география</c:v>
                </c:pt>
                <c:pt idx="3">
                  <c:v>история</c:v>
                </c:pt>
                <c:pt idx="4">
                  <c:v>админ</c:v>
                </c:pt>
              </c:strCache>
            </c:strRef>
          </c:cat>
          <c:val>
            <c:numRef>
              <c:f>Sheet1!$B$2:$F$2</c:f>
              <c:numCache>
                <c:formatCode>General</c:formatCode>
                <c:ptCount val="5"/>
                <c:pt idx="1">
                  <c:v>0</c:v>
                </c:pt>
                <c:pt idx="2">
                  <c:v>0</c:v>
                </c:pt>
                <c:pt idx="3">
                  <c:v>1</c:v>
                </c:pt>
                <c:pt idx="4">
                  <c:v>5</c:v>
                </c:pt>
              </c:numCache>
            </c:numRef>
          </c:val>
          <c:extLst xmlns:c16r2="http://schemas.microsoft.com/office/drawing/2015/06/chart">
            <c:ext xmlns:c16="http://schemas.microsoft.com/office/drawing/2014/chart" uri="{C3380CC4-5D6E-409C-BE32-E72D297353CC}">
              <c16:uniqueId val="{00000000-1A4C-45E0-B024-9D20CF97F87D}"/>
            </c:ext>
          </c:extLst>
        </c:ser>
        <c:ser>
          <c:idx val="1"/>
          <c:order val="1"/>
          <c:tx>
            <c:strRef>
              <c:f>Sheet1!$A$3</c:f>
              <c:strCache>
                <c:ptCount val="1"/>
                <c:pt idx="0">
                  <c:v>1 категорию</c:v>
                </c:pt>
              </c:strCache>
            </c:strRef>
          </c:tx>
          <c:spPr>
            <a:solidFill>
              <a:srgbClr val="FFFF00"/>
            </a:solidFill>
            <a:ln w="12700">
              <a:solidFill>
                <a:srgbClr val="000000"/>
              </a:solidFill>
              <a:prstDash val="solid"/>
            </a:ln>
          </c:spPr>
          <c:dLbls>
            <c:dLbl>
              <c:idx val="2"/>
              <c:spPr>
                <a:noFill/>
                <a:ln w="25399">
                  <a:noFill/>
                </a:ln>
              </c:spPr>
              <c:txPr>
                <a:bodyPr/>
                <a:lstStyle/>
                <a:p>
                  <a:pPr algn="r">
                    <a:defRPr sz="800" b="0" i="0" u="none" strike="noStrike" baseline="0">
                      <a:solidFill>
                        <a:srgbClr val="000000"/>
                      </a:solidFill>
                      <a:latin typeface="Arial Cyr"/>
                      <a:ea typeface="Arial Cyr"/>
                      <a:cs typeface="Arial Cyr"/>
                    </a:defRPr>
                  </a:pPr>
                  <a:endParaRPr lang="ru-RU"/>
                </a:p>
              </c:txPr>
            </c:dLbl>
            <c:spPr>
              <a:noFill/>
              <a:ln w="25399">
                <a:noFill/>
              </a:ln>
            </c:spPr>
            <c:txPr>
              <a:bodyPr/>
              <a:lstStyle/>
              <a:p>
                <a:pPr algn="r">
                  <a:defRPr sz="800" b="1" i="0" u="none" strike="noStrike" baseline="0">
                    <a:solidFill>
                      <a:srgbClr val="000000"/>
                    </a:solidFill>
                    <a:latin typeface="Arial Cyr"/>
                    <a:ea typeface="Arial Cyr"/>
                    <a:cs typeface="Arial Cyr"/>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иностранный</c:v>
                </c:pt>
                <c:pt idx="1">
                  <c:v>биология</c:v>
                </c:pt>
                <c:pt idx="2">
                  <c:v>география</c:v>
                </c:pt>
                <c:pt idx="3">
                  <c:v>история</c:v>
                </c:pt>
                <c:pt idx="4">
                  <c:v>админ</c:v>
                </c:pt>
              </c:strCache>
            </c:strRef>
          </c:cat>
          <c:val>
            <c:numRef>
              <c:f>Sheet1!$B$3:$F$3</c:f>
              <c:numCache>
                <c:formatCode>General</c:formatCode>
                <c:ptCount val="5"/>
                <c:pt idx="0">
                  <c:v>2</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2-1A4C-45E0-B024-9D20CF97F87D}"/>
            </c:ext>
          </c:extLst>
        </c:ser>
        <c:ser>
          <c:idx val="2"/>
          <c:order val="2"/>
          <c:tx>
            <c:strRef>
              <c:f>Sheet1!$A$4</c:f>
              <c:strCache>
                <c:ptCount val="1"/>
                <c:pt idx="0">
                  <c:v>высшую категорию</c:v>
                </c:pt>
              </c:strCache>
            </c:strRef>
          </c:tx>
          <c:spPr>
            <a:solidFill>
              <a:srgbClr val="0000FF"/>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иностранный</c:v>
                </c:pt>
                <c:pt idx="1">
                  <c:v>биология</c:v>
                </c:pt>
                <c:pt idx="2">
                  <c:v>география</c:v>
                </c:pt>
                <c:pt idx="3">
                  <c:v>история</c:v>
                </c:pt>
                <c:pt idx="4">
                  <c:v>админ</c:v>
                </c:pt>
              </c:strCache>
            </c:strRef>
          </c:cat>
          <c:val>
            <c:numRef>
              <c:f>Sheet1!$B$4:$F$4</c:f>
              <c:numCache>
                <c:formatCode>General</c:formatCode>
                <c:ptCount val="5"/>
                <c:pt idx="0">
                  <c:v>3</c:v>
                </c:pt>
                <c:pt idx="1">
                  <c:v>1</c:v>
                </c:pt>
                <c:pt idx="2">
                  <c:v>1</c:v>
                </c:pt>
                <c:pt idx="3">
                  <c:v>3</c:v>
                </c:pt>
              </c:numCache>
            </c:numRef>
          </c:val>
          <c:extLst xmlns:c16r2="http://schemas.microsoft.com/office/drawing/2015/06/chart">
            <c:ext xmlns:c16="http://schemas.microsoft.com/office/drawing/2014/chart" uri="{C3380CC4-5D6E-409C-BE32-E72D297353CC}">
              <c16:uniqueId val="{00000003-1A4C-45E0-B024-9D20CF97F87D}"/>
            </c:ext>
          </c:extLst>
        </c:ser>
        <c:ser>
          <c:idx val="3"/>
          <c:order val="3"/>
          <c:tx>
            <c:strRef>
              <c:f>Sheet1!$A$5</c:f>
              <c:strCache>
                <c:ptCount val="1"/>
                <c:pt idx="0">
                  <c:v>не имеют категорию</c:v>
                </c:pt>
              </c:strCache>
            </c:strRef>
          </c:tx>
          <c:spPr>
            <a:solidFill>
              <a:srgbClr val="FF0000"/>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иностранный</c:v>
                </c:pt>
                <c:pt idx="1">
                  <c:v>биология</c:v>
                </c:pt>
                <c:pt idx="2">
                  <c:v>география</c:v>
                </c:pt>
                <c:pt idx="3">
                  <c:v>история</c:v>
                </c:pt>
                <c:pt idx="4">
                  <c:v>админ</c:v>
                </c:pt>
              </c:strCache>
            </c:strRef>
          </c:cat>
          <c:val>
            <c:numRef>
              <c:f>Sheet1!$B$5:$F$5</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4-1A4C-45E0-B024-9D20CF97F87D}"/>
            </c:ext>
          </c:extLst>
        </c:ser>
        <c:axId val="107868928"/>
        <c:axId val="107870464"/>
      </c:barChart>
      <c:catAx>
        <c:axId val="107868928"/>
        <c:scaling>
          <c:orientation val="minMax"/>
        </c:scaling>
        <c:axPos val="b"/>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7870464"/>
        <c:crosses val="autoZero"/>
        <c:lblAlgn val="ctr"/>
        <c:lblOffset val="100"/>
        <c:tickLblSkip val="1"/>
        <c:tickMarkSkip val="1"/>
      </c:catAx>
      <c:valAx>
        <c:axId val="107870464"/>
        <c:scaling>
          <c:orientation val="minMax"/>
          <c:max val="5"/>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7868928"/>
        <c:crosses val="autoZero"/>
        <c:crossBetween val="between"/>
        <c:majorUnit val="5"/>
        <c:minorUnit val="1"/>
      </c:valAx>
      <c:spPr>
        <a:solidFill>
          <a:srgbClr val="FFFFFF"/>
        </a:solidFill>
        <a:ln w="3175">
          <a:solidFill>
            <a:srgbClr val="000000"/>
          </a:solidFill>
          <a:prstDash val="solid"/>
        </a:ln>
      </c:spPr>
    </c:plotArea>
    <c:legend>
      <c:legendPos val="b"/>
      <c:layout>
        <c:manualLayout>
          <c:xMode val="edge"/>
          <c:yMode val="edge"/>
          <c:x val="1.9073569482289006E-2"/>
          <c:y val="0.87912087912088965"/>
          <c:w val="0.93732970027247964"/>
          <c:h val="0.12087912087912089"/>
        </c:manualLayout>
      </c:layout>
      <c:spPr>
        <a:noFill/>
        <a:ln w="25399">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3.8147138964577658E-2"/>
          <c:y val="2.5641025641026053E-2"/>
          <c:w val="0.93732970027247964"/>
          <c:h val="0.71428571428571463"/>
        </c:manualLayout>
      </c:layout>
      <c:barChart>
        <c:barDir val="col"/>
        <c:grouping val="clustered"/>
        <c:ser>
          <c:idx val="0"/>
          <c:order val="0"/>
          <c:tx>
            <c:strRef>
              <c:f>Sheet1!$A$2</c:f>
              <c:strCache>
                <c:ptCount val="1"/>
                <c:pt idx="0">
                  <c:v>количество аттестованных педагогов</c:v>
                </c:pt>
              </c:strCache>
            </c:strRef>
          </c:tx>
          <c:spPr>
            <a:solidFill>
              <a:srgbClr val="0000FF"/>
            </a:solidFill>
            <a:ln w="12700">
              <a:solidFill>
                <a:srgbClr val="000000"/>
              </a:solidFill>
              <a:prstDash val="solid"/>
            </a:ln>
          </c:spPr>
          <c:dLbls>
            <c:spPr>
              <a:noFill/>
              <a:ln w="25399">
                <a:noFill/>
              </a:ln>
            </c:spPr>
            <c:txPr>
              <a:bodyPr/>
              <a:lstStyle/>
              <a:p>
                <a:pPr>
                  <a:defRPr sz="1000" b="1" i="0" u="none" strike="noStrike" baseline="0">
                    <a:solidFill>
                      <a:srgbClr val="000000"/>
                    </a:solidFill>
                    <a:latin typeface="Arial Cyr"/>
                    <a:ea typeface="Arial Cyr"/>
                    <a:cs typeface="Arial Cyr"/>
                  </a:defRPr>
                </a:pPr>
                <a:endParaRPr lang="ru-RU"/>
              </a:p>
            </c:txPr>
            <c:dLblPos val="outEnd"/>
            <c:showVal val="1"/>
          </c:dLbls>
          <c:cat>
            <c:strRef>
              <c:f>Sheet1!$B$1:$E$1</c:f>
              <c:strCache>
                <c:ptCount val="3"/>
                <c:pt idx="0">
                  <c:v>соответствие</c:v>
                </c:pt>
                <c:pt idx="1">
                  <c:v>1 категория</c:v>
                </c:pt>
                <c:pt idx="2">
                  <c:v>высшая категория</c:v>
                </c:pt>
              </c:strCache>
            </c:strRef>
          </c:cat>
          <c:val>
            <c:numRef>
              <c:f>Sheet1!$B$2:$E$2</c:f>
              <c:numCache>
                <c:formatCode>General</c:formatCode>
                <c:ptCount val="4"/>
                <c:pt idx="0">
                  <c:v>4</c:v>
                </c:pt>
                <c:pt idx="1">
                  <c:v>8</c:v>
                </c:pt>
                <c:pt idx="2">
                  <c:v>28</c:v>
                </c:pt>
              </c:numCache>
            </c:numRef>
          </c:val>
        </c:ser>
        <c:axId val="108084608"/>
        <c:axId val="108147840"/>
      </c:barChart>
      <c:lineChart>
        <c:grouping val="standard"/>
        <c:ser>
          <c:idx val="1"/>
          <c:order val="1"/>
          <c:tx>
            <c:strRef>
              <c:f>Sheet1!$A$3</c:f>
              <c:strCache>
                <c:ptCount val="1"/>
                <c:pt idx="0">
                  <c:v>% от общего количества педагогов</c:v>
                </c:pt>
              </c:strCache>
            </c:strRef>
          </c:tx>
          <c:spPr>
            <a:ln w="12700">
              <a:solidFill>
                <a:srgbClr val="FF0000"/>
              </a:solidFill>
              <a:prstDash val="solid"/>
            </a:ln>
          </c:spPr>
          <c:marker>
            <c:symbol val="triangle"/>
            <c:size val="4"/>
            <c:spPr>
              <a:solidFill>
                <a:srgbClr val="FF0000"/>
              </a:solidFill>
              <a:ln>
                <a:solidFill>
                  <a:srgbClr val="FF0000"/>
                </a:solidFill>
                <a:prstDash val="solid"/>
              </a:ln>
            </c:spPr>
          </c:marker>
          <c:dLbls>
            <c:spPr>
              <a:noFill/>
              <a:ln w="25399">
                <a:noFill/>
              </a:ln>
            </c:spPr>
            <c:txPr>
              <a:bodyPr/>
              <a:lstStyle/>
              <a:p>
                <a:pPr algn="r">
                  <a:defRPr sz="800" b="1" i="0" u="none" strike="noStrike" baseline="0">
                    <a:solidFill>
                      <a:srgbClr val="000000"/>
                    </a:solidFill>
                    <a:latin typeface="Arial Cyr"/>
                    <a:ea typeface="Arial Cyr"/>
                    <a:cs typeface="Arial Cyr"/>
                  </a:defRPr>
                </a:pPr>
                <a:endParaRPr lang="ru-RU"/>
              </a:p>
            </c:txPr>
            <c:dLblPos val="t"/>
            <c:showVal val="1"/>
          </c:dLbls>
          <c:cat>
            <c:strRef>
              <c:f>Sheet1!$B$1:$E$1</c:f>
              <c:strCache>
                <c:ptCount val="3"/>
                <c:pt idx="0">
                  <c:v>соответствие</c:v>
                </c:pt>
                <c:pt idx="1">
                  <c:v>1 категория</c:v>
                </c:pt>
                <c:pt idx="2">
                  <c:v>высшая категория</c:v>
                </c:pt>
              </c:strCache>
            </c:strRef>
          </c:cat>
          <c:val>
            <c:numRef>
              <c:f>Sheet1!$B$3:$E$3</c:f>
              <c:numCache>
                <c:formatCode>General</c:formatCode>
                <c:ptCount val="4"/>
                <c:pt idx="0">
                  <c:v>10</c:v>
                </c:pt>
                <c:pt idx="1">
                  <c:v>20</c:v>
                </c:pt>
                <c:pt idx="2">
                  <c:v>70</c:v>
                </c:pt>
              </c:numCache>
            </c:numRef>
          </c:val>
        </c:ser>
        <c:marker val="1"/>
        <c:axId val="108084608"/>
        <c:axId val="108147840"/>
      </c:lineChart>
      <c:catAx>
        <c:axId val="10808460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08147840"/>
        <c:crosses val="autoZero"/>
        <c:lblAlgn val="ctr"/>
        <c:lblOffset val="100"/>
        <c:tickLblSkip val="1"/>
        <c:tickMarkSkip val="1"/>
      </c:catAx>
      <c:valAx>
        <c:axId val="108147840"/>
        <c:scaling>
          <c:orientation val="minMax"/>
          <c:max val="70"/>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08084608"/>
        <c:crosses val="autoZero"/>
        <c:crossBetween val="between"/>
        <c:majorUnit val="20"/>
        <c:minorUnit val="1"/>
      </c:valAx>
      <c:spPr>
        <a:solidFill>
          <a:srgbClr val="FFFFFF"/>
        </a:solidFill>
        <a:ln w="3175">
          <a:solidFill>
            <a:srgbClr val="000000"/>
          </a:solidFill>
          <a:prstDash val="solid"/>
        </a:ln>
      </c:spPr>
    </c:plotArea>
    <c:legend>
      <c:legendPos val="r"/>
      <c:layout>
        <c:manualLayout>
          <c:xMode val="edge"/>
          <c:yMode val="edge"/>
          <c:x val="1.9073569482289048E-2"/>
          <c:y val="0.88644688644688663"/>
          <c:w val="0.93732970027247964"/>
          <c:h val="0.10989010989011012"/>
        </c:manualLayout>
      </c:layout>
      <c:spPr>
        <a:noFill/>
        <a:ln w="25399">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2017-18 уч. год2</c:v>
                </c:pt>
              </c:strCache>
            </c:strRef>
          </c:tx>
          <c:cat>
            <c:strRef>
              <c:f>Лист1!$A$2:$A$5</c:f>
              <c:strCache>
                <c:ptCount val="2"/>
                <c:pt idx="0">
                  <c:v>вышло педагогов на аттестацию</c:v>
                </c:pt>
                <c:pt idx="1">
                  <c:v>прошли аттестацию</c:v>
                </c:pt>
              </c:strCache>
            </c:strRef>
          </c:cat>
          <c:val>
            <c:numRef>
              <c:f>Лист1!$B$2:$B$5</c:f>
              <c:numCache>
                <c:formatCode>General</c:formatCode>
                <c:ptCount val="4"/>
                <c:pt idx="0">
                  <c:v>10</c:v>
                </c:pt>
                <c:pt idx="1">
                  <c:v>10</c:v>
                </c:pt>
              </c:numCache>
            </c:numRef>
          </c:val>
          <c:extLst xmlns:c16r2="http://schemas.microsoft.com/office/drawing/2015/06/chart">
            <c:ext xmlns:c16="http://schemas.microsoft.com/office/drawing/2014/chart" uri="{C3380CC4-5D6E-409C-BE32-E72D297353CC}">
              <c16:uniqueId val="{00000000-8912-4350-9E9A-C219BAD5A5A8}"/>
            </c:ext>
          </c:extLst>
        </c:ser>
        <c:ser>
          <c:idx val="1"/>
          <c:order val="1"/>
          <c:tx>
            <c:strRef>
              <c:f>Лист1!$C$1</c:f>
              <c:strCache>
                <c:ptCount val="1"/>
                <c:pt idx="0">
                  <c:v>2018-19 уч.год</c:v>
                </c:pt>
              </c:strCache>
            </c:strRef>
          </c:tx>
          <c:cat>
            <c:strRef>
              <c:f>Лист1!$A$2:$A$5</c:f>
              <c:strCache>
                <c:ptCount val="2"/>
                <c:pt idx="0">
                  <c:v>вышло педагогов на аттестацию</c:v>
                </c:pt>
                <c:pt idx="1">
                  <c:v>прошли аттестацию</c:v>
                </c:pt>
              </c:strCache>
            </c:strRef>
          </c:cat>
          <c:val>
            <c:numRef>
              <c:f>Лист1!$C$2:$C$5</c:f>
              <c:numCache>
                <c:formatCode>General</c:formatCode>
                <c:ptCount val="4"/>
                <c:pt idx="0">
                  <c:v>7</c:v>
                </c:pt>
                <c:pt idx="1">
                  <c:v>7</c:v>
                </c:pt>
              </c:numCache>
            </c:numRef>
          </c:val>
          <c:extLst xmlns:c16r2="http://schemas.microsoft.com/office/drawing/2015/06/chart">
            <c:ext xmlns:c16="http://schemas.microsoft.com/office/drawing/2014/chart" uri="{C3380CC4-5D6E-409C-BE32-E72D297353CC}">
              <c16:uniqueId val="{00000001-8912-4350-9E9A-C219BAD5A5A8}"/>
            </c:ext>
          </c:extLst>
        </c:ser>
        <c:ser>
          <c:idx val="2"/>
          <c:order val="2"/>
          <c:tx>
            <c:strRef>
              <c:f>Лист1!$D$1</c:f>
              <c:strCache>
                <c:ptCount val="1"/>
                <c:pt idx="0">
                  <c:v>2019-20 уч.год</c:v>
                </c:pt>
              </c:strCache>
            </c:strRef>
          </c:tx>
          <c:cat>
            <c:strRef>
              <c:f>Лист1!$A$2:$A$5</c:f>
              <c:strCache>
                <c:ptCount val="2"/>
                <c:pt idx="0">
                  <c:v>вышло педагогов на аттестацию</c:v>
                </c:pt>
                <c:pt idx="1">
                  <c:v>прошли аттестацию</c:v>
                </c:pt>
              </c:strCache>
            </c:strRef>
          </c:cat>
          <c:val>
            <c:numRef>
              <c:f>Лист1!$D$2:$D$5</c:f>
              <c:numCache>
                <c:formatCode>General</c:formatCode>
                <c:ptCount val="4"/>
                <c:pt idx="0">
                  <c:v>6</c:v>
                </c:pt>
                <c:pt idx="1">
                  <c:v>6</c:v>
                </c:pt>
              </c:numCache>
            </c:numRef>
          </c:val>
          <c:extLst xmlns:c16r2="http://schemas.microsoft.com/office/drawing/2015/06/chart">
            <c:ext xmlns:c16="http://schemas.microsoft.com/office/drawing/2014/chart" uri="{C3380CC4-5D6E-409C-BE32-E72D297353CC}">
              <c16:uniqueId val="{00000002-8912-4350-9E9A-C219BAD5A5A8}"/>
            </c:ext>
          </c:extLst>
        </c:ser>
        <c:axId val="108184320"/>
        <c:axId val="108185856"/>
      </c:barChart>
      <c:catAx>
        <c:axId val="108184320"/>
        <c:scaling>
          <c:orientation val="minMax"/>
        </c:scaling>
        <c:delete val="1"/>
        <c:axPos val="b"/>
        <c:numFmt formatCode="General" sourceLinked="0"/>
        <c:tickLblPos val="none"/>
        <c:crossAx val="108185856"/>
        <c:crosses val="autoZero"/>
        <c:auto val="1"/>
        <c:lblAlgn val="ctr"/>
        <c:lblOffset val="100"/>
      </c:catAx>
      <c:valAx>
        <c:axId val="108185856"/>
        <c:scaling>
          <c:orientation val="minMax"/>
        </c:scaling>
        <c:axPos val="l"/>
        <c:majorGridlines/>
        <c:numFmt formatCode="General" sourceLinked="1"/>
        <c:tickLblPos val="nextTo"/>
        <c:crossAx val="108184320"/>
        <c:crosses val="autoZero"/>
        <c:crossBetween val="between"/>
      </c:valAx>
    </c:plotArea>
    <c:legend>
      <c:legendPos val="r"/>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9945504087193464E-2"/>
          <c:y val="3.6630036630036632E-2"/>
          <c:w val="0.91553133514986351"/>
          <c:h val="0.74725274725274726"/>
        </c:manualLayout>
      </c:layout>
      <c:barChart>
        <c:barDir val="col"/>
        <c:grouping val="clustered"/>
        <c:ser>
          <c:idx val="6"/>
          <c:order val="0"/>
          <c:tx>
            <c:strRef>
              <c:f>Sheet1!$A$2</c:f>
              <c:strCache>
                <c:ptCount val="1"/>
                <c:pt idx="0">
                  <c:v>всего</c:v>
                </c:pt>
              </c:strCache>
            </c:strRef>
          </c:tx>
          <c:spPr>
            <a:solidFill>
              <a:srgbClr val="00FF00"/>
            </a:solidFill>
            <a:ln w="12700">
              <a:solidFill>
                <a:srgbClr val="000000"/>
              </a:solidFill>
              <a:prstDash val="solid"/>
            </a:ln>
          </c:spPr>
          <c:dLbls>
            <c:spPr>
              <a:noFill/>
              <a:ln w="25399">
                <a:noFill/>
              </a:ln>
            </c:spPr>
            <c:txPr>
              <a:bodyPr/>
              <a:lstStyle/>
              <a:p>
                <a:pPr>
                  <a:defRPr sz="900" b="1" i="0" u="none" strike="noStrike" baseline="0">
                    <a:solidFill>
                      <a:srgbClr val="000000"/>
                    </a:solidFill>
                    <a:latin typeface="Arial Cyr"/>
                    <a:ea typeface="Arial Cyr"/>
                    <a:cs typeface="Arial Cyr"/>
                  </a:defRPr>
                </a:pPr>
                <a:endParaRPr lang="ru-RU"/>
              </a:p>
            </c:txPr>
            <c:dLblPos val="inBase"/>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до 30</c:v>
                </c:pt>
                <c:pt idx="1">
                  <c:v>30-40</c:v>
                </c:pt>
                <c:pt idx="2">
                  <c:v>40-50</c:v>
                </c:pt>
                <c:pt idx="3">
                  <c:v>50-55</c:v>
                </c:pt>
                <c:pt idx="4">
                  <c:v>старше 55</c:v>
                </c:pt>
              </c:strCache>
            </c:strRef>
          </c:cat>
          <c:val>
            <c:numRef>
              <c:f>Sheet1!$B$2:$F$2</c:f>
              <c:numCache>
                <c:formatCode>General</c:formatCode>
                <c:ptCount val="5"/>
                <c:pt idx="0">
                  <c:v>4</c:v>
                </c:pt>
                <c:pt idx="1">
                  <c:v>10</c:v>
                </c:pt>
                <c:pt idx="2">
                  <c:v>12</c:v>
                </c:pt>
                <c:pt idx="3">
                  <c:v>5</c:v>
                </c:pt>
                <c:pt idx="4">
                  <c:v>8</c:v>
                </c:pt>
              </c:numCache>
            </c:numRef>
          </c:val>
          <c:extLst xmlns:c16r2="http://schemas.microsoft.com/office/drawing/2015/06/chart">
            <c:ext xmlns:c16="http://schemas.microsoft.com/office/drawing/2014/chart" uri="{C3380CC4-5D6E-409C-BE32-E72D297353CC}">
              <c16:uniqueId val="{00000000-E02F-450D-82AA-107C5616B801}"/>
            </c:ext>
          </c:extLst>
        </c:ser>
        <c:axId val="108270336"/>
        <c:axId val="108271872"/>
      </c:barChart>
      <c:lineChart>
        <c:grouping val="standard"/>
        <c:ser>
          <c:idx val="7"/>
          <c:order val="1"/>
          <c:tx>
            <c:strRef>
              <c:f>Sheet1!$A$3</c:f>
              <c:strCache>
                <c:ptCount val="1"/>
                <c:pt idx="0">
                  <c:v>процент</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t"/>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0">
                  <c:v>до 30</c:v>
                </c:pt>
                <c:pt idx="1">
                  <c:v>30-40</c:v>
                </c:pt>
                <c:pt idx="2">
                  <c:v>40-50</c:v>
                </c:pt>
                <c:pt idx="3">
                  <c:v>50-55</c:v>
                </c:pt>
                <c:pt idx="4">
                  <c:v>старше 55</c:v>
                </c:pt>
              </c:strCache>
            </c:strRef>
          </c:cat>
          <c:val>
            <c:numRef>
              <c:f>Sheet1!$B$3:$F$3</c:f>
              <c:numCache>
                <c:formatCode>General</c:formatCode>
                <c:ptCount val="5"/>
                <c:pt idx="0">
                  <c:v>10</c:v>
                </c:pt>
                <c:pt idx="1">
                  <c:v>25.6</c:v>
                </c:pt>
                <c:pt idx="2">
                  <c:v>30.7</c:v>
                </c:pt>
                <c:pt idx="3">
                  <c:v>12.8</c:v>
                </c:pt>
                <c:pt idx="4">
                  <c:v>20.5</c:v>
                </c:pt>
              </c:numCache>
            </c:numRef>
          </c:val>
          <c:extLst xmlns:c16r2="http://schemas.microsoft.com/office/drawing/2015/06/chart">
            <c:ext xmlns:c16="http://schemas.microsoft.com/office/drawing/2014/chart" uri="{C3380CC4-5D6E-409C-BE32-E72D297353CC}">
              <c16:uniqueId val="{00000001-E02F-450D-82AA-107C5616B801}"/>
            </c:ext>
          </c:extLst>
        </c:ser>
        <c:marker val="1"/>
        <c:axId val="108270336"/>
        <c:axId val="108271872"/>
      </c:lineChart>
      <c:catAx>
        <c:axId val="108270336"/>
        <c:scaling>
          <c:orientation val="minMax"/>
        </c:scaling>
        <c:axPos val="b"/>
        <c:numFmt formatCode="General"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108271872"/>
        <c:crosses val="autoZero"/>
        <c:lblAlgn val="ctr"/>
        <c:lblOffset val="100"/>
        <c:tickLblSkip val="1"/>
        <c:tickMarkSkip val="1"/>
      </c:catAx>
      <c:valAx>
        <c:axId val="108271872"/>
        <c:scaling>
          <c:orientation val="minMax"/>
          <c:max val="4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108270336"/>
        <c:crosses val="autoZero"/>
        <c:crossBetween val="between"/>
        <c:majorUnit val="40"/>
        <c:minorUnit val="1"/>
      </c:valAx>
      <c:spPr>
        <a:solidFill>
          <a:srgbClr val="FFFFFF"/>
        </a:solidFill>
        <a:ln w="3175">
          <a:solidFill>
            <a:srgbClr val="000000"/>
          </a:solidFill>
          <a:prstDash val="solid"/>
        </a:ln>
      </c:spPr>
    </c:plotArea>
    <c:legend>
      <c:legendPos val="r"/>
      <c:layout>
        <c:manualLayout>
          <c:xMode val="edge"/>
          <c:yMode val="edge"/>
          <c:x val="2.4523160762942781E-2"/>
          <c:y val="0.87545787545788245"/>
          <c:w val="0.93732970027247964"/>
          <c:h val="0.12454212454212472"/>
        </c:manualLayout>
      </c:layout>
      <c:spPr>
        <a:noFill/>
        <a:ln w="25399">
          <a:noFill/>
        </a:ln>
      </c:spPr>
      <c:txPr>
        <a:bodyPr/>
        <a:lstStyle/>
        <a:p>
          <a:pPr>
            <a:defRPr sz="82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2017-18</c:v>
                </c:pt>
              </c:strCache>
            </c:strRef>
          </c:tx>
          <c:cat>
            <c:strRef>
              <c:f>Лист1!$A$2</c:f>
              <c:strCache>
                <c:ptCount val="1"/>
                <c:pt idx="0">
                  <c:v>средний возраст</c:v>
                </c:pt>
              </c:strCache>
            </c:strRef>
          </c:cat>
          <c:val>
            <c:numRef>
              <c:f>Лист1!$B$2</c:f>
              <c:numCache>
                <c:formatCode>General</c:formatCode>
                <c:ptCount val="1"/>
                <c:pt idx="0">
                  <c:v>43</c:v>
                </c:pt>
              </c:numCache>
            </c:numRef>
          </c:val>
          <c:extLst xmlns:c16r2="http://schemas.microsoft.com/office/drawing/2015/06/chart">
            <c:ext xmlns:c16="http://schemas.microsoft.com/office/drawing/2014/chart" uri="{C3380CC4-5D6E-409C-BE32-E72D297353CC}">
              <c16:uniqueId val="{00000000-7F62-4E38-9B40-5878BB07C5AE}"/>
            </c:ext>
          </c:extLst>
        </c:ser>
        <c:ser>
          <c:idx val="1"/>
          <c:order val="1"/>
          <c:tx>
            <c:strRef>
              <c:f>Лист1!$C$1</c:f>
              <c:strCache>
                <c:ptCount val="1"/>
                <c:pt idx="0">
                  <c:v>2018-19</c:v>
                </c:pt>
              </c:strCache>
            </c:strRef>
          </c:tx>
          <c:cat>
            <c:strRef>
              <c:f>Лист1!$A$2</c:f>
              <c:strCache>
                <c:ptCount val="1"/>
                <c:pt idx="0">
                  <c:v>средний возраст</c:v>
                </c:pt>
              </c:strCache>
            </c:strRef>
          </c:cat>
          <c:val>
            <c:numRef>
              <c:f>Лист1!$C$2</c:f>
              <c:numCache>
                <c:formatCode>General</c:formatCode>
                <c:ptCount val="1"/>
                <c:pt idx="0">
                  <c:v>43</c:v>
                </c:pt>
              </c:numCache>
            </c:numRef>
          </c:val>
          <c:extLst xmlns:c16r2="http://schemas.microsoft.com/office/drawing/2015/06/chart">
            <c:ext xmlns:c16="http://schemas.microsoft.com/office/drawing/2014/chart" uri="{C3380CC4-5D6E-409C-BE32-E72D297353CC}">
              <c16:uniqueId val="{00000001-7F62-4E38-9B40-5878BB07C5AE}"/>
            </c:ext>
          </c:extLst>
        </c:ser>
        <c:ser>
          <c:idx val="2"/>
          <c:order val="2"/>
          <c:tx>
            <c:strRef>
              <c:f>Лист1!$D$1</c:f>
              <c:strCache>
                <c:ptCount val="1"/>
                <c:pt idx="0">
                  <c:v>2019-20</c:v>
                </c:pt>
              </c:strCache>
            </c:strRef>
          </c:tx>
          <c:cat>
            <c:strRef>
              <c:f>Лист1!$A$2</c:f>
              <c:strCache>
                <c:ptCount val="1"/>
                <c:pt idx="0">
                  <c:v>средний возраст</c:v>
                </c:pt>
              </c:strCache>
            </c:strRef>
          </c:cat>
          <c:val>
            <c:numRef>
              <c:f>Лист1!$D$2</c:f>
              <c:numCache>
                <c:formatCode>General</c:formatCode>
                <c:ptCount val="1"/>
                <c:pt idx="0">
                  <c:v>46</c:v>
                </c:pt>
              </c:numCache>
            </c:numRef>
          </c:val>
          <c:extLst xmlns:c16r2="http://schemas.microsoft.com/office/drawing/2015/06/chart">
            <c:ext xmlns:c16="http://schemas.microsoft.com/office/drawing/2014/chart" uri="{C3380CC4-5D6E-409C-BE32-E72D297353CC}">
              <c16:uniqueId val="{00000002-7F62-4E38-9B40-5878BB07C5AE}"/>
            </c:ext>
          </c:extLst>
        </c:ser>
        <c:axId val="108300160"/>
        <c:axId val="108301696"/>
      </c:barChart>
      <c:catAx>
        <c:axId val="108300160"/>
        <c:scaling>
          <c:orientation val="minMax"/>
        </c:scaling>
        <c:axPos val="b"/>
        <c:numFmt formatCode="General" sourceLinked="0"/>
        <c:tickLblPos val="nextTo"/>
        <c:crossAx val="108301696"/>
        <c:crosses val="autoZero"/>
        <c:auto val="1"/>
        <c:lblAlgn val="ctr"/>
        <c:lblOffset val="100"/>
      </c:catAx>
      <c:valAx>
        <c:axId val="108301696"/>
        <c:scaling>
          <c:orientation val="minMax"/>
          <c:max val="48"/>
          <c:min val="41"/>
        </c:scaling>
        <c:axPos val="l"/>
        <c:majorGridlines/>
        <c:numFmt formatCode="General" sourceLinked="1"/>
        <c:tickLblPos val="nextTo"/>
        <c:crossAx val="108300160"/>
        <c:crosses val="autoZero"/>
        <c:crossBetween val="between"/>
        <c:majorUnit val="1"/>
        <c:minorUnit val="1"/>
      </c:valAx>
    </c:plotArea>
    <c:legend>
      <c:legendPos val="r"/>
    </c:legend>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6294277929155413E-2"/>
          <c:y val="3.875968992248062E-2"/>
          <c:w val="0.89918256130789387"/>
          <c:h val="0.7480620155038854"/>
        </c:manualLayout>
      </c:layout>
      <c:barChart>
        <c:barDir val="col"/>
        <c:grouping val="clustered"/>
        <c:ser>
          <c:idx val="0"/>
          <c:order val="0"/>
          <c:tx>
            <c:strRef>
              <c:f>Sheet1!$A$2</c:f>
              <c:strCache>
                <c:ptCount val="1"/>
                <c:pt idx="0">
                  <c:v>количество педагогов </c:v>
                </c:pt>
              </c:strCache>
            </c:strRef>
          </c:tx>
          <c:spPr>
            <a:solidFill>
              <a:srgbClr val="00FF00"/>
            </a:solidFill>
            <a:ln w="12700">
              <a:solidFill>
                <a:srgbClr val="000000"/>
              </a:solidFill>
              <a:prstDash val="solid"/>
            </a:ln>
          </c:spP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inBase"/>
            <c:showVal val="1"/>
            <c:extLst xmlns:c16r2="http://schemas.microsoft.com/office/drawing/2015/06/chart">
              <c:ext xmlns:c15="http://schemas.microsoft.com/office/drawing/2012/chart" uri="{CE6537A1-D6FC-4f65-9D91-7224C49458BB}">
                <c15:layout/>
                <c15:showLeaderLines val="0"/>
              </c:ext>
            </c:extLst>
          </c:dLbls>
          <c:cat>
            <c:strRef>
              <c:f>Sheet1!$B$1:$C$1</c:f>
              <c:strCache>
                <c:ptCount val="2"/>
                <c:pt idx="0">
                  <c:v>мужчин</c:v>
                </c:pt>
                <c:pt idx="1">
                  <c:v>женщин</c:v>
                </c:pt>
              </c:strCache>
            </c:strRef>
          </c:cat>
          <c:val>
            <c:numRef>
              <c:f>Sheet1!$B$2:$C$2</c:f>
              <c:numCache>
                <c:formatCode>General</c:formatCode>
                <c:ptCount val="2"/>
                <c:pt idx="0">
                  <c:v>3</c:v>
                </c:pt>
                <c:pt idx="1">
                  <c:v>37</c:v>
                </c:pt>
              </c:numCache>
            </c:numRef>
          </c:val>
          <c:extLst xmlns:c16r2="http://schemas.microsoft.com/office/drawing/2015/06/chart">
            <c:ext xmlns:c16="http://schemas.microsoft.com/office/drawing/2014/chart" uri="{C3380CC4-5D6E-409C-BE32-E72D297353CC}">
              <c16:uniqueId val="{00000000-E15F-4C63-A9F0-A87E6D6B9E26}"/>
            </c:ext>
          </c:extLst>
        </c:ser>
        <c:ser>
          <c:idx val="1"/>
          <c:order val="1"/>
          <c:tx>
            <c:strRef>
              <c:f>Sheet1!$A$3</c:f>
              <c:strCache>
                <c:ptCount val="1"/>
                <c:pt idx="0">
                  <c:v>% от общего количества педагогов</c:v>
                </c:pt>
              </c:strCache>
            </c:strRef>
          </c:tx>
          <c:spPr>
            <a:solidFill>
              <a:srgbClr val="FF0000"/>
            </a:solidFill>
            <a:ln w="12700">
              <a:solidFill>
                <a:srgbClr val="000000"/>
              </a:solidFill>
              <a:prstDash val="solid"/>
            </a:ln>
          </c:spPr>
          <c:dLbls>
            <c:dLbl>
              <c:idx val="2"/>
              <c:spPr>
                <a:noFill/>
                <a:ln w="25399">
                  <a:noFill/>
                </a:ln>
              </c:spPr>
              <c:txPr>
                <a:bodyPr/>
                <a:lstStyle/>
                <a:p>
                  <a:pPr algn="r">
                    <a:defRPr sz="800" b="0" i="0" u="none" strike="noStrike" baseline="0">
                      <a:solidFill>
                        <a:srgbClr val="000000"/>
                      </a:solidFill>
                      <a:latin typeface="Arial Cyr"/>
                      <a:ea typeface="Arial Cyr"/>
                      <a:cs typeface="Arial Cyr"/>
                    </a:defRPr>
                  </a:pPr>
                  <a:endParaRPr lang="ru-RU"/>
                </a:p>
              </c:txPr>
            </c:dLbl>
            <c:spPr>
              <a:noFill/>
              <a:ln w="25399">
                <a:noFill/>
              </a:ln>
            </c:spPr>
            <c:txPr>
              <a:bodyPr/>
              <a:lstStyle/>
              <a:p>
                <a:pPr algn="r">
                  <a:defRPr sz="800" b="1" i="0" u="none" strike="noStrike" baseline="0">
                    <a:solidFill>
                      <a:srgbClr val="000000"/>
                    </a:solidFill>
                    <a:latin typeface="Arial Cyr"/>
                    <a:ea typeface="Arial Cyr"/>
                    <a:cs typeface="Arial Cyr"/>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cat>
            <c:strRef>
              <c:f>Sheet1!$B$1:$C$1</c:f>
              <c:strCache>
                <c:ptCount val="2"/>
                <c:pt idx="0">
                  <c:v>мужчин</c:v>
                </c:pt>
                <c:pt idx="1">
                  <c:v>женщин</c:v>
                </c:pt>
              </c:strCache>
            </c:strRef>
          </c:cat>
          <c:val>
            <c:numRef>
              <c:f>Sheet1!$B$3:$C$3</c:f>
              <c:numCache>
                <c:formatCode>General</c:formatCode>
                <c:ptCount val="2"/>
                <c:pt idx="0">
                  <c:v>7.3</c:v>
                </c:pt>
                <c:pt idx="1">
                  <c:v>92.6</c:v>
                </c:pt>
              </c:numCache>
            </c:numRef>
          </c:val>
          <c:extLst xmlns:c16r2="http://schemas.microsoft.com/office/drawing/2015/06/chart">
            <c:ext xmlns:c16="http://schemas.microsoft.com/office/drawing/2014/chart" uri="{C3380CC4-5D6E-409C-BE32-E72D297353CC}">
              <c16:uniqueId val="{00000002-E15F-4C63-A9F0-A87E6D6B9E26}"/>
            </c:ext>
          </c:extLst>
        </c:ser>
        <c:axId val="108226432"/>
        <c:axId val="108227968"/>
      </c:barChart>
      <c:catAx>
        <c:axId val="108226432"/>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08227968"/>
        <c:crosses val="autoZero"/>
        <c:lblAlgn val="ctr"/>
        <c:lblOffset val="100"/>
        <c:tickLblSkip val="1"/>
        <c:tickMarkSkip val="1"/>
      </c:catAx>
      <c:valAx>
        <c:axId val="108227968"/>
        <c:scaling>
          <c:orientation val="minMax"/>
          <c:max val="10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108226432"/>
        <c:crosses val="autoZero"/>
        <c:crossBetween val="between"/>
        <c:majorUnit val="100"/>
        <c:minorUnit val="1"/>
      </c:valAx>
      <c:spPr>
        <a:solidFill>
          <a:srgbClr val="FFFFFF"/>
        </a:solidFill>
        <a:ln w="3175">
          <a:solidFill>
            <a:srgbClr val="000000"/>
          </a:solidFill>
          <a:prstDash val="solid"/>
        </a:ln>
      </c:spPr>
    </c:plotArea>
    <c:legend>
      <c:legendPos val="r"/>
      <c:layout>
        <c:manualLayout>
          <c:xMode val="edge"/>
          <c:yMode val="edge"/>
          <c:x val="3.2697547683924529E-2"/>
          <c:y val="0.88759689922480622"/>
          <c:w val="0.93732970027247964"/>
          <c:h val="0.10852713178294573"/>
        </c:manualLayout>
      </c:layout>
      <c:spPr>
        <a:noFill/>
        <a:ln w="25399">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3.8147138964577658E-2"/>
          <c:y val="2.9411764705882353E-2"/>
          <c:w val="0.93732970027247964"/>
          <c:h val="0.6680672268907567"/>
        </c:manualLayout>
      </c:layout>
      <c:barChart>
        <c:barDir val="col"/>
        <c:grouping val="clustered"/>
        <c:ser>
          <c:idx val="0"/>
          <c:order val="0"/>
          <c:tx>
            <c:strRef>
              <c:f>Sheet1!$A$2</c:f>
              <c:strCache>
                <c:ptCount val="1"/>
                <c:pt idx="0">
                  <c:v>количество  педагогов</c:v>
                </c:pt>
              </c:strCache>
            </c:strRef>
          </c:tx>
          <c:spPr>
            <a:solidFill>
              <a:srgbClr val="00FF00"/>
            </a:solidFill>
            <a:ln w="12699">
              <a:solidFill>
                <a:srgbClr val="000000"/>
              </a:solidFill>
              <a:prstDash val="solid"/>
            </a:ln>
          </c:spPr>
          <c:dLbls>
            <c:dLbl>
              <c:idx val="5"/>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229-42A6-843A-AF1795A6DECC}"/>
                </c:ext>
              </c:extLst>
            </c:dLbl>
            <c:spPr>
              <a:noFill/>
              <a:ln w="25399">
                <a:noFill/>
              </a:ln>
            </c:spPr>
            <c:txPr>
              <a:bodyPr/>
              <a:lstStyle/>
              <a:p>
                <a:pPr>
                  <a:defRPr sz="1000" b="1" i="0" u="none" strike="noStrike" baseline="0">
                    <a:solidFill>
                      <a:srgbClr val="000000"/>
                    </a:solidFill>
                    <a:latin typeface="Arial Cyr"/>
                    <a:ea typeface="Arial Cyr"/>
                    <a:cs typeface="Arial Cyr"/>
                  </a:defRPr>
                </a:pPr>
                <a:endParaRPr lang="ru-RU"/>
              </a:p>
            </c:txPr>
            <c:dLblPos val="inBase"/>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1">
                  <c:v>2-5 лет</c:v>
                </c:pt>
                <c:pt idx="2">
                  <c:v>6-10 лет</c:v>
                </c:pt>
                <c:pt idx="3">
                  <c:v>11-20 лет</c:v>
                </c:pt>
                <c:pt idx="4">
                  <c:v>больше 20 лет</c:v>
                </c:pt>
              </c:strCache>
            </c:strRef>
          </c:cat>
          <c:val>
            <c:numRef>
              <c:f>Sheet1!$B$2:$F$2</c:f>
              <c:numCache>
                <c:formatCode>General</c:formatCode>
                <c:ptCount val="5"/>
                <c:pt idx="1">
                  <c:v>5</c:v>
                </c:pt>
                <c:pt idx="2">
                  <c:v>5</c:v>
                </c:pt>
                <c:pt idx="3">
                  <c:v>6</c:v>
                </c:pt>
                <c:pt idx="4">
                  <c:v>24</c:v>
                </c:pt>
              </c:numCache>
            </c:numRef>
          </c:val>
          <c:extLst xmlns:c16r2="http://schemas.microsoft.com/office/drawing/2015/06/chart">
            <c:ext xmlns:c16="http://schemas.microsoft.com/office/drawing/2014/chart" uri="{C3380CC4-5D6E-409C-BE32-E72D297353CC}">
              <c16:uniqueId val="{00000001-1229-42A6-843A-AF1795A6DECC}"/>
            </c:ext>
          </c:extLst>
        </c:ser>
        <c:axId val="143508224"/>
        <c:axId val="143509760"/>
      </c:barChart>
      <c:lineChart>
        <c:grouping val="standard"/>
        <c:ser>
          <c:idx val="4"/>
          <c:order val="1"/>
          <c:tx>
            <c:strRef>
              <c:f>Sheet1!$A$3</c:f>
              <c:strCache>
                <c:ptCount val="1"/>
                <c:pt idx="0">
                  <c:v>% отношение</c:v>
                </c:pt>
              </c:strCache>
            </c:strRef>
          </c:tx>
          <c:spPr>
            <a:ln w="12699">
              <a:solidFill>
                <a:srgbClr val="FF0000"/>
              </a:solidFill>
              <a:prstDash val="solid"/>
            </a:ln>
          </c:spPr>
          <c:marker>
            <c:symbol val="triangle"/>
            <c:size val="4"/>
            <c:spPr>
              <a:solidFill>
                <a:srgbClr val="FF0000"/>
              </a:solidFill>
              <a:ln>
                <a:solidFill>
                  <a:srgbClr val="FF0000"/>
                </a:solidFill>
                <a:prstDash val="solid"/>
              </a:ln>
            </c:spPr>
          </c:marker>
          <c:dLbls>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dLblPos val="t"/>
            <c:showVal val="1"/>
            <c:extLst xmlns:c16r2="http://schemas.microsoft.com/office/drawing/2015/06/chart">
              <c:ext xmlns:c15="http://schemas.microsoft.com/office/drawing/2012/chart" uri="{CE6537A1-D6FC-4f65-9D91-7224C49458BB}">
                <c15:layout/>
                <c15:showLeaderLines val="0"/>
              </c:ext>
            </c:extLst>
          </c:dLbls>
          <c:cat>
            <c:strRef>
              <c:f>Sheet1!$B$1:$F$1</c:f>
              <c:strCache>
                <c:ptCount val="5"/>
                <c:pt idx="1">
                  <c:v>2-5 лет</c:v>
                </c:pt>
                <c:pt idx="2">
                  <c:v>6-10 лет</c:v>
                </c:pt>
                <c:pt idx="3">
                  <c:v>11-20 лет</c:v>
                </c:pt>
                <c:pt idx="4">
                  <c:v>больше 20 лет</c:v>
                </c:pt>
              </c:strCache>
            </c:strRef>
          </c:cat>
          <c:val>
            <c:numRef>
              <c:f>Sheet1!$B$3:$F$3</c:f>
              <c:numCache>
                <c:formatCode>General</c:formatCode>
                <c:ptCount val="5"/>
                <c:pt idx="1">
                  <c:v>12.5</c:v>
                </c:pt>
                <c:pt idx="2">
                  <c:v>12.5</c:v>
                </c:pt>
                <c:pt idx="3">
                  <c:v>15</c:v>
                </c:pt>
                <c:pt idx="4">
                  <c:v>60</c:v>
                </c:pt>
              </c:numCache>
            </c:numRef>
          </c:val>
          <c:extLst xmlns:c16r2="http://schemas.microsoft.com/office/drawing/2015/06/chart">
            <c:ext xmlns:c16="http://schemas.microsoft.com/office/drawing/2014/chart" uri="{C3380CC4-5D6E-409C-BE32-E72D297353CC}">
              <c16:uniqueId val="{00000002-1229-42A6-843A-AF1795A6DECC}"/>
            </c:ext>
          </c:extLst>
        </c:ser>
        <c:marker val="1"/>
        <c:axId val="143508224"/>
        <c:axId val="143509760"/>
      </c:lineChart>
      <c:catAx>
        <c:axId val="14350822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43509760"/>
        <c:crosses val="autoZero"/>
        <c:lblAlgn val="ctr"/>
        <c:lblOffset val="100"/>
        <c:tickLblSkip val="1"/>
        <c:tickMarkSkip val="1"/>
      </c:catAx>
      <c:valAx>
        <c:axId val="143509760"/>
        <c:scaling>
          <c:orientation val="minMax"/>
          <c:max val="70"/>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143508224"/>
        <c:crosses val="autoZero"/>
        <c:crossBetween val="between"/>
        <c:majorUnit val="70"/>
        <c:minorUnit val="1"/>
      </c:valAx>
      <c:spPr>
        <a:solidFill>
          <a:srgbClr val="FFFFFF"/>
        </a:solidFill>
        <a:ln w="3175">
          <a:solidFill>
            <a:srgbClr val="000000"/>
          </a:solidFill>
          <a:prstDash val="solid"/>
        </a:ln>
      </c:spPr>
    </c:plotArea>
    <c:legend>
      <c:legendPos val="r"/>
      <c:layout>
        <c:manualLayout>
          <c:xMode val="edge"/>
          <c:yMode val="edge"/>
          <c:x val="2.9972752043596732E-2"/>
          <c:y val="0.86974789915966944"/>
          <c:w val="0.93732970027247964"/>
          <c:h val="0.13445378151260673"/>
        </c:manualLayout>
      </c:layout>
      <c:spPr>
        <a:noFill/>
        <a:ln w="25399">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1 класс</c:v>
                </c:pt>
              </c:strCache>
            </c:strRef>
          </c:tx>
          <c:dLbls>
            <c:showVal val="1"/>
          </c:dLbls>
          <c:cat>
            <c:numRef>
              <c:f>Лист1!$A$2</c:f>
              <c:numCache>
                <c:formatCode>General</c:formatCode>
                <c:ptCount val="1"/>
              </c:numCache>
            </c:numRef>
          </c:cat>
          <c:val>
            <c:numRef>
              <c:f>Лист1!$B$2</c:f>
              <c:numCache>
                <c:formatCode>General</c:formatCode>
                <c:ptCount val="1"/>
                <c:pt idx="0">
                  <c:v>29.6</c:v>
                </c:pt>
              </c:numCache>
            </c:numRef>
          </c:val>
        </c:ser>
        <c:ser>
          <c:idx val="1"/>
          <c:order val="1"/>
          <c:tx>
            <c:strRef>
              <c:f>Лист1!$C$1</c:f>
              <c:strCache>
                <c:ptCount val="1"/>
                <c:pt idx="0">
                  <c:v>2 класс</c:v>
                </c:pt>
              </c:strCache>
            </c:strRef>
          </c:tx>
          <c:dLbls>
            <c:showVal val="1"/>
          </c:dLbls>
          <c:cat>
            <c:numRef>
              <c:f>Лист1!$A$2</c:f>
              <c:numCache>
                <c:formatCode>General</c:formatCode>
                <c:ptCount val="1"/>
              </c:numCache>
            </c:numRef>
          </c:cat>
          <c:val>
            <c:numRef>
              <c:f>Лист1!$C$2</c:f>
              <c:numCache>
                <c:formatCode>General</c:formatCode>
                <c:ptCount val="1"/>
                <c:pt idx="0">
                  <c:v>27</c:v>
                </c:pt>
              </c:numCache>
            </c:numRef>
          </c:val>
        </c:ser>
        <c:ser>
          <c:idx val="2"/>
          <c:order val="2"/>
          <c:tx>
            <c:strRef>
              <c:f>Лист1!$D$1</c:f>
              <c:strCache>
                <c:ptCount val="1"/>
                <c:pt idx="0">
                  <c:v>3 класс</c:v>
                </c:pt>
              </c:strCache>
            </c:strRef>
          </c:tx>
          <c:dLbls>
            <c:showVal val="1"/>
          </c:dLbls>
          <c:cat>
            <c:numRef>
              <c:f>Лист1!$A$2</c:f>
              <c:numCache>
                <c:formatCode>General</c:formatCode>
                <c:ptCount val="1"/>
              </c:numCache>
            </c:numRef>
          </c:cat>
          <c:val>
            <c:numRef>
              <c:f>Лист1!$D$2</c:f>
              <c:numCache>
                <c:formatCode>General</c:formatCode>
                <c:ptCount val="1"/>
                <c:pt idx="0">
                  <c:v>28</c:v>
                </c:pt>
              </c:numCache>
            </c:numRef>
          </c:val>
        </c:ser>
        <c:ser>
          <c:idx val="3"/>
          <c:order val="3"/>
          <c:tx>
            <c:strRef>
              <c:f>Лист1!$E$1</c:f>
              <c:strCache>
                <c:ptCount val="1"/>
                <c:pt idx="0">
                  <c:v>4 класс</c:v>
                </c:pt>
              </c:strCache>
            </c:strRef>
          </c:tx>
          <c:dLbls>
            <c:showVal val="1"/>
          </c:dLbls>
          <c:cat>
            <c:numRef>
              <c:f>Лист1!$A$2</c:f>
              <c:numCache>
                <c:formatCode>General</c:formatCode>
                <c:ptCount val="1"/>
              </c:numCache>
            </c:numRef>
          </c:cat>
          <c:val>
            <c:numRef>
              <c:f>Лист1!$E$2</c:f>
              <c:numCache>
                <c:formatCode>General</c:formatCode>
                <c:ptCount val="1"/>
                <c:pt idx="0">
                  <c:v>28.6</c:v>
                </c:pt>
              </c:numCache>
            </c:numRef>
          </c:val>
        </c:ser>
        <c:axId val="235893120"/>
        <c:axId val="235894656"/>
      </c:barChart>
      <c:catAx>
        <c:axId val="235893120"/>
        <c:scaling>
          <c:orientation val="minMax"/>
        </c:scaling>
        <c:axPos val="b"/>
        <c:numFmt formatCode="General" sourceLinked="1"/>
        <c:tickLblPos val="nextTo"/>
        <c:crossAx val="235894656"/>
        <c:crosses val="autoZero"/>
        <c:auto val="1"/>
        <c:lblAlgn val="ctr"/>
        <c:lblOffset val="100"/>
      </c:catAx>
      <c:valAx>
        <c:axId val="235894656"/>
        <c:scaling>
          <c:orientation val="minMax"/>
        </c:scaling>
        <c:axPos val="l"/>
        <c:majorGridlines/>
        <c:numFmt formatCode="General" sourceLinked="1"/>
        <c:tickLblPos val="nextTo"/>
        <c:crossAx val="235893120"/>
        <c:crosses val="autoZero"/>
        <c:crossBetween val="between"/>
      </c:valAx>
    </c:plotArea>
    <c:legend>
      <c:legendPos val="b"/>
    </c:legend>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lang val="ru-RU"/>
  <c:chart>
    <c:plotArea>
      <c:layout/>
      <c:barChart>
        <c:barDir val="col"/>
        <c:grouping val="clustered"/>
        <c:ser>
          <c:idx val="0"/>
          <c:order val="0"/>
          <c:tx>
            <c:strRef>
              <c:f>Лист1!$B$1</c:f>
              <c:strCache>
                <c:ptCount val="1"/>
                <c:pt idx="0">
                  <c:v>5 класс</c:v>
                </c:pt>
              </c:strCache>
            </c:strRef>
          </c:tx>
          <c:dLbls>
            <c:showVal val="1"/>
          </c:dLbls>
          <c:cat>
            <c:numRef>
              <c:f>Лист1!$A$2</c:f>
              <c:numCache>
                <c:formatCode>General</c:formatCode>
                <c:ptCount val="1"/>
              </c:numCache>
            </c:numRef>
          </c:cat>
          <c:val>
            <c:numRef>
              <c:f>Лист1!$B$2</c:f>
              <c:numCache>
                <c:formatCode>General</c:formatCode>
                <c:ptCount val="1"/>
                <c:pt idx="0">
                  <c:v>26.6</c:v>
                </c:pt>
              </c:numCache>
            </c:numRef>
          </c:val>
        </c:ser>
        <c:ser>
          <c:idx val="1"/>
          <c:order val="1"/>
          <c:tx>
            <c:strRef>
              <c:f>Лист1!$C$1</c:f>
              <c:strCache>
                <c:ptCount val="1"/>
                <c:pt idx="0">
                  <c:v>6 класс</c:v>
                </c:pt>
              </c:strCache>
            </c:strRef>
          </c:tx>
          <c:dLbls>
            <c:showVal val="1"/>
          </c:dLbls>
          <c:cat>
            <c:numRef>
              <c:f>Лист1!$A$2</c:f>
              <c:numCache>
                <c:formatCode>General</c:formatCode>
                <c:ptCount val="1"/>
              </c:numCache>
            </c:numRef>
          </c:cat>
          <c:val>
            <c:numRef>
              <c:f>Лист1!$C$2</c:f>
              <c:numCache>
                <c:formatCode>General</c:formatCode>
                <c:ptCount val="1"/>
                <c:pt idx="0">
                  <c:v>30</c:v>
                </c:pt>
              </c:numCache>
            </c:numRef>
          </c:val>
        </c:ser>
        <c:ser>
          <c:idx val="2"/>
          <c:order val="2"/>
          <c:tx>
            <c:strRef>
              <c:f>Лист1!$D$1</c:f>
              <c:strCache>
                <c:ptCount val="1"/>
                <c:pt idx="0">
                  <c:v>7 класс</c:v>
                </c:pt>
              </c:strCache>
            </c:strRef>
          </c:tx>
          <c:dLbls>
            <c:showVal val="1"/>
          </c:dLbls>
          <c:cat>
            <c:numRef>
              <c:f>Лист1!$A$2</c:f>
              <c:numCache>
                <c:formatCode>General</c:formatCode>
                <c:ptCount val="1"/>
              </c:numCache>
            </c:numRef>
          </c:cat>
          <c:val>
            <c:numRef>
              <c:f>Лист1!$D$2</c:f>
              <c:numCache>
                <c:formatCode>General</c:formatCode>
                <c:ptCount val="1"/>
                <c:pt idx="0">
                  <c:v>28.5</c:v>
                </c:pt>
              </c:numCache>
            </c:numRef>
          </c:val>
        </c:ser>
        <c:ser>
          <c:idx val="3"/>
          <c:order val="3"/>
          <c:tx>
            <c:strRef>
              <c:f>Лист1!$E$1</c:f>
              <c:strCache>
                <c:ptCount val="1"/>
                <c:pt idx="0">
                  <c:v>8 класс</c:v>
                </c:pt>
              </c:strCache>
            </c:strRef>
          </c:tx>
          <c:dLbls>
            <c:showVal val="1"/>
          </c:dLbls>
          <c:cat>
            <c:numRef>
              <c:f>Лист1!$A$2</c:f>
              <c:numCache>
                <c:formatCode>General</c:formatCode>
                <c:ptCount val="1"/>
              </c:numCache>
            </c:numRef>
          </c:cat>
          <c:val>
            <c:numRef>
              <c:f>Лист1!$E$2</c:f>
              <c:numCache>
                <c:formatCode>General</c:formatCode>
                <c:ptCount val="1"/>
                <c:pt idx="0">
                  <c:v>21.5</c:v>
                </c:pt>
              </c:numCache>
            </c:numRef>
          </c:val>
        </c:ser>
        <c:ser>
          <c:idx val="4"/>
          <c:order val="4"/>
          <c:tx>
            <c:strRef>
              <c:f>Лист1!$F$1</c:f>
              <c:strCache>
                <c:ptCount val="1"/>
                <c:pt idx="0">
                  <c:v>9 класс</c:v>
                </c:pt>
              </c:strCache>
            </c:strRef>
          </c:tx>
          <c:dLbls>
            <c:showVal val="1"/>
          </c:dLbls>
          <c:cat>
            <c:numRef>
              <c:f>Лист1!$A$2</c:f>
              <c:numCache>
                <c:formatCode>General</c:formatCode>
                <c:ptCount val="1"/>
              </c:numCache>
            </c:numRef>
          </c:cat>
          <c:val>
            <c:numRef>
              <c:f>Лист1!$F$2</c:f>
              <c:numCache>
                <c:formatCode>General</c:formatCode>
                <c:ptCount val="1"/>
                <c:pt idx="0">
                  <c:v>27</c:v>
                </c:pt>
              </c:numCache>
            </c:numRef>
          </c:val>
        </c:ser>
        <c:axId val="235976960"/>
        <c:axId val="236064768"/>
      </c:barChart>
      <c:catAx>
        <c:axId val="235976960"/>
        <c:scaling>
          <c:orientation val="minMax"/>
        </c:scaling>
        <c:axPos val="b"/>
        <c:numFmt formatCode="General" sourceLinked="1"/>
        <c:tickLblPos val="nextTo"/>
        <c:crossAx val="236064768"/>
        <c:crosses val="autoZero"/>
        <c:auto val="1"/>
        <c:lblAlgn val="ctr"/>
        <c:lblOffset val="100"/>
      </c:catAx>
      <c:valAx>
        <c:axId val="236064768"/>
        <c:scaling>
          <c:orientation val="minMax"/>
        </c:scaling>
        <c:axPos val="l"/>
        <c:majorGridlines/>
        <c:numFmt formatCode="General" sourceLinked="1"/>
        <c:tickLblPos val="nextTo"/>
        <c:crossAx val="235976960"/>
        <c:crosses val="autoZero"/>
        <c:crossBetween val="between"/>
      </c:valAx>
    </c:plotArea>
    <c:legend>
      <c:legendPos val="b"/>
    </c:legend>
    <c:plotVisOnly val="1"/>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10 класс</c:v>
                </c:pt>
              </c:strCache>
            </c:strRef>
          </c:tx>
          <c:dLbls>
            <c:showVal val="1"/>
          </c:dLbls>
          <c:cat>
            <c:numRef>
              <c:f>Лист1!$A$2</c:f>
              <c:numCache>
                <c:formatCode>General</c:formatCode>
                <c:ptCount val="1"/>
              </c:numCache>
            </c:numRef>
          </c:cat>
          <c:val>
            <c:numRef>
              <c:f>Лист1!$B$2</c:f>
              <c:numCache>
                <c:formatCode>General</c:formatCode>
                <c:ptCount val="1"/>
                <c:pt idx="0">
                  <c:v>27</c:v>
                </c:pt>
              </c:numCache>
            </c:numRef>
          </c:val>
        </c:ser>
        <c:ser>
          <c:idx val="1"/>
          <c:order val="1"/>
          <c:tx>
            <c:strRef>
              <c:f>Лист1!$C$1</c:f>
              <c:strCache>
                <c:ptCount val="1"/>
                <c:pt idx="0">
                  <c:v>11 класс</c:v>
                </c:pt>
              </c:strCache>
            </c:strRef>
          </c:tx>
          <c:dLbls>
            <c:showVal val="1"/>
          </c:dLbls>
          <c:cat>
            <c:numRef>
              <c:f>Лист1!$A$2</c:f>
              <c:numCache>
                <c:formatCode>General</c:formatCode>
                <c:ptCount val="1"/>
              </c:numCache>
            </c:numRef>
          </c:cat>
          <c:val>
            <c:numRef>
              <c:f>Лист1!$C$2</c:f>
              <c:numCache>
                <c:formatCode>General</c:formatCode>
                <c:ptCount val="1"/>
                <c:pt idx="0">
                  <c:v>20</c:v>
                </c:pt>
              </c:numCache>
            </c:numRef>
          </c:val>
        </c:ser>
        <c:axId val="236081920"/>
        <c:axId val="236083456"/>
      </c:barChart>
      <c:catAx>
        <c:axId val="236081920"/>
        <c:scaling>
          <c:orientation val="minMax"/>
        </c:scaling>
        <c:axPos val="b"/>
        <c:numFmt formatCode="General" sourceLinked="1"/>
        <c:tickLblPos val="nextTo"/>
        <c:crossAx val="236083456"/>
        <c:crosses val="autoZero"/>
        <c:auto val="1"/>
        <c:lblAlgn val="ctr"/>
        <c:lblOffset val="100"/>
      </c:catAx>
      <c:valAx>
        <c:axId val="236083456"/>
        <c:scaling>
          <c:orientation val="minMax"/>
        </c:scaling>
        <c:axPos val="l"/>
        <c:majorGridlines/>
        <c:numFmt formatCode="General" sourceLinked="1"/>
        <c:tickLblPos val="nextTo"/>
        <c:crossAx val="236081920"/>
        <c:crosses val="autoZero"/>
        <c:crossBetween val="between"/>
      </c:valAx>
    </c:plotArea>
    <c:legend>
      <c:legendPos val="b"/>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Уроки хороших манер</c:v>
                </c:pt>
              </c:strCache>
            </c:strRef>
          </c:tx>
          <c:cat>
            <c:strRef>
              <c:f>Лист1!$A$2:$A$5</c:f>
              <c:strCache>
                <c:ptCount val="4"/>
                <c:pt idx="0">
                  <c:v>1 классы</c:v>
                </c:pt>
                <c:pt idx="1">
                  <c:v>2 классы</c:v>
                </c:pt>
                <c:pt idx="2">
                  <c:v>3 классы</c:v>
                </c:pt>
                <c:pt idx="3">
                  <c:v>4 классы</c:v>
                </c:pt>
              </c:strCache>
            </c:strRef>
          </c:cat>
          <c:val>
            <c:numRef>
              <c:f>Лист1!$B$2:$B$5</c:f>
              <c:numCache>
                <c:formatCode>General</c:formatCode>
                <c:ptCount val="4"/>
                <c:pt idx="0">
                  <c:v>89</c:v>
                </c:pt>
                <c:pt idx="1">
                  <c:v>81</c:v>
                </c:pt>
                <c:pt idx="2">
                  <c:v>84</c:v>
                </c:pt>
                <c:pt idx="3">
                  <c:v>86</c:v>
                </c:pt>
              </c:numCache>
            </c:numRef>
          </c:val>
          <c:extLst xmlns:c16r2="http://schemas.microsoft.com/office/drawing/2015/06/chart">
            <c:ext xmlns:c16="http://schemas.microsoft.com/office/drawing/2014/chart" uri="{C3380CC4-5D6E-409C-BE32-E72D297353CC}">
              <c16:uniqueId val="{00000000-1F4A-4DAA-B291-7E670CA722CB}"/>
            </c:ext>
          </c:extLst>
        </c:ser>
        <c:ser>
          <c:idx val="1"/>
          <c:order val="1"/>
          <c:tx>
            <c:strRef>
              <c:f>Лист1!$C$1</c:f>
              <c:strCache>
                <c:ptCount val="1"/>
                <c:pt idx="0">
                  <c:v>Мир профессий</c:v>
                </c:pt>
              </c:strCache>
            </c:strRef>
          </c:tx>
          <c:cat>
            <c:strRef>
              <c:f>Лист1!$A$2:$A$5</c:f>
              <c:strCache>
                <c:ptCount val="4"/>
                <c:pt idx="0">
                  <c:v>1 классы</c:v>
                </c:pt>
                <c:pt idx="1">
                  <c:v>2 классы</c:v>
                </c:pt>
                <c:pt idx="2">
                  <c:v>3 классы</c:v>
                </c:pt>
                <c:pt idx="3">
                  <c:v>4 классы</c:v>
                </c:pt>
              </c:strCache>
            </c:strRef>
          </c:cat>
          <c:val>
            <c:numRef>
              <c:f>Лист1!$C$2:$C$5</c:f>
              <c:numCache>
                <c:formatCode>General</c:formatCode>
                <c:ptCount val="4"/>
                <c:pt idx="2">
                  <c:v>51</c:v>
                </c:pt>
              </c:numCache>
            </c:numRef>
          </c:val>
          <c:extLst xmlns:c16r2="http://schemas.microsoft.com/office/drawing/2015/06/chart">
            <c:ext xmlns:c16="http://schemas.microsoft.com/office/drawing/2014/chart" uri="{C3380CC4-5D6E-409C-BE32-E72D297353CC}">
              <c16:uniqueId val="{00000001-1F4A-4DAA-B291-7E670CA722CB}"/>
            </c:ext>
          </c:extLst>
        </c:ser>
        <c:ser>
          <c:idx val="2"/>
          <c:order val="2"/>
          <c:tx>
            <c:strRef>
              <c:f>Лист1!$D$1</c:f>
              <c:strCache>
                <c:ptCount val="1"/>
                <c:pt idx="0">
                  <c:v>Хочу все знать</c:v>
                </c:pt>
              </c:strCache>
            </c:strRef>
          </c:tx>
          <c:cat>
            <c:strRef>
              <c:f>Лист1!$A$2:$A$5</c:f>
              <c:strCache>
                <c:ptCount val="4"/>
                <c:pt idx="0">
                  <c:v>1 классы</c:v>
                </c:pt>
                <c:pt idx="1">
                  <c:v>2 классы</c:v>
                </c:pt>
                <c:pt idx="2">
                  <c:v>3 классы</c:v>
                </c:pt>
                <c:pt idx="3">
                  <c:v>4 классы</c:v>
                </c:pt>
              </c:strCache>
            </c:strRef>
          </c:cat>
          <c:val>
            <c:numRef>
              <c:f>Лист1!$D$2:$D$5</c:f>
              <c:numCache>
                <c:formatCode>General</c:formatCode>
                <c:ptCount val="4"/>
                <c:pt idx="0">
                  <c:v>89</c:v>
                </c:pt>
                <c:pt idx="1">
                  <c:v>81</c:v>
                </c:pt>
                <c:pt idx="2">
                  <c:v>84</c:v>
                </c:pt>
                <c:pt idx="3">
                  <c:v>86</c:v>
                </c:pt>
              </c:numCache>
            </c:numRef>
          </c:val>
          <c:extLst xmlns:c16r2="http://schemas.microsoft.com/office/drawing/2015/06/chart">
            <c:ext xmlns:c16="http://schemas.microsoft.com/office/drawing/2014/chart" uri="{C3380CC4-5D6E-409C-BE32-E72D297353CC}">
              <c16:uniqueId val="{00000002-1F4A-4DAA-B291-7E670CA722CB}"/>
            </c:ext>
          </c:extLst>
        </c:ser>
        <c:ser>
          <c:idx val="3"/>
          <c:order val="3"/>
          <c:tx>
            <c:strRef>
              <c:f>Лист1!$E$1</c:f>
              <c:strCache>
                <c:ptCount val="1"/>
                <c:pt idx="0">
                  <c:v>Азбука здоровья</c:v>
                </c:pt>
              </c:strCache>
            </c:strRef>
          </c:tx>
          <c:cat>
            <c:strRef>
              <c:f>Лист1!$A$2:$A$5</c:f>
              <c:strCache>
                <c:ptCount val="4"/>
                <c:pt idx="0">
                  <c:v>1 классы</c:v>
                </c:pt>
                <c:pt idx="1">
                  <c:v>2 классы</c:v>
                </c:pt>
                <c:pt idx="2">
                  <c:v>3 классы</c:v>
                </c:pt>
                <c:pt idx="3">
                  <c:v>4 классы</c:v>
                </c:pt>
              </c:strCache>
            </c:strRef>
          </c:cat>
          <c:val>
            <c:numRef>
              <c:f>Лист1!$E$2:$E$5</c:f>
              <c:numCache>
                <c:formatCode>General</c:formatCode>
                <c:ptCount val="4"/>
                <c:pt idx="0">
                  <c:v>61</c:v>
                </c:pt>
              </c:numCache>
            </c:numRef>
          </c:val>
          <c:extLst xmlns:c16r2="http://schemas.microsoft.com/office/drawing/2015/06/chart">
            <c:ext xmlns:c16="http://schemas.microsoft.com/office/drawing/2014/chart" uri="{C3380CC4-5D6E-409C-BE32-E72D297353CC}">
              <c16:uniqueId val="{00000003-1F4A-4DAA-B291-7E670CA722CB}"/>
            </c:ext>
          </c:extLst>
        </c:ser>
        <c:axId val="330925184"/>
        <c:axId val="330926720"/>
      </c:barChart>
      <c:catAx>
        <c:axId val="330925184"/>
        <c:scaling>
          <c:orientation val="minMax"/>
        </c:scaling>
        <c:axPos val="b"/>
        <c:numFmt formatCode="General" sourceLinked="0"/>
        <c:tickLblPos val="nextTo"/>
        <c:crossAx val="330926720"/>
        <c:crosses val="autoZero"/>
        <c:auto val="1"/>
        <c:lblAlgn val="ctr"/>
        <c:lblOffset val="100"/>
      </c:catAx>
      <c:valAx>
        <c:axId val="330926720"/>
        <c:scaling>
          <c:orientation val="minMax"/>
        </c:scaling>
        <c:axPos val="l"/>
        <c:majorGridlines/>
        <c:numFmt formatCode="General" sourceLinked="1"/>
        <c:tickLblPos val="nextTo"/>
        <c:crossAx val="330925184"/>
        <c:crosses val="autoZero"/>
        <c:crossBetween val="between"/>
      </c:valAx>
    </c:plotArea>
    <c:legend>
      <c:legendPos val="r"/>
    </c:legend>
    <c:plotVisOnly val="1"/>
    <c:dispBlanksAs val="gap"/>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7247956403270157E-2"/>
          <c:y val="2.788844621513949E-2"/>
          <c:w val="0.94550408719346068"/>
          <c:h val="0.7211155378486056"/>
        </c:manualLayout>
      </c:layout>
      <c:barChart>
        <c:barDir val="col"/>
        <c:grouping val="clustered"/>
        <c:ser>
          <c:idx val="0"/>
          <c:order val="0"/>
          <c:tx>
            <c:strRef>
              <c:f>Sheet1!$A$2</c:f>
              <c:strCache>
                <c:ptCount val="1"/>
                <c:pt idx="0">
                  <c:v>количество несчастных случаев среди учащихся</c:v>
                </c:pt>
              </c:strCache>
            </c:strRef>
          </c:tx>
          <c:spPr>
            <a:solidFill>
              <a:srgbClr val="FF0000"/>
            </a:solidFill>
            <a:ln w="12699">
              <a:solidFill>
                <a:srgbClr val="000000"/>
              </a:solidFill>
              <a:prstDash val="solid"/>
            </a:ln>
          </c:spPr>
          <c:dLbls>
            <c:dLbl>
              <c:idx val="5"/>
              <c:spPr>
                <a:noFill/>
                <a:ln w="25399">
                  <a:noFill/>
                </a:ln>
              </c:spPr>
              <c:txPr>
                <a:bodyPr/>
                <a:lstStyle/>
                <a:p>
                  <a:pPr>
                    <a:defRPr sz="1000" b="1" i="0" u="none" strike="noStrike" baseline="0">
                      <a:solidFill>
                        <a:srgbClr val="000000"/>
                      </a:solidFill>
                      <a:latin typeface="Arial Cyr"/>
                      <a:ea typeface="Arial Cyr"/>
                      <a:cs typeface="Arial Cyr"/>
                    </a:defRPr>
                  </a:pPr>
                  <a:endParaRPr lang="ru-RU"/>
                </a:p>
              </c:txPr>
            </c:dLbl>
            <c:spPr>
              <a:noFill/>
              <a:ln w="25399">
                <a:noFill/>
              </a:ln>
            </c:spPr>
            <c:txPr>
              <a:bodyPr/>
              <a:lstStyle/>
              <a:p>
                <a:pPr>
                  <a:defRPr sz="800" b="0" i="0" u="none" strike="noStrike" baseline="0">
                    <a:solidFill>
                      <a:srgbClr val="000000"/>
                    </a:solidFill>
                    <a:latin typeface="Arial Cyr"/>
                    <a:ea typeface="Arial Cyr"/>
                    <a:cs typeface="Arial Cyr"/>
                  </a:defRPr>
                </a:pPr>
                <a:endParaRPr lang="ru-RU"/>
              </a:p>
            </c:txPr>
            <c:dLblPos val="outEnd"/>
            <c:showVal val="1"/>
          </c:dLbls>
          <c:cat>
            <c:strRef>
              <c:f>Sheet1!$B$1:$C$1</c:f>
              <c:strCache>
                <c:ptCount val="2"/>
                <c:pt idx="0">
                  <c:v>2017-18 уч. год</c:v>
                </c:pt>
                <c:pt idx="1">
                  <c:v>2018-19 уч. год</c:v>
                </c:pt>
              </c:strCache>
            </c:strRef>
          </c:cat>
          <c:val>
            <c:numRef>
              <c:f>Sheet1!$B$2:$D$2</c:f>
              <c:numCache>
                <c:formatCode>General</c:formatCode>
                <c:ptCount val="3"/>
                <c:pt idx="0">
                  <c:v>2</c:v>
                </c:pt>
                <c:pt idx="1">
                  <c:v>3</c:v>
                </c:pt>
                <c:pt idx="2">
                  <c:v>3</c:v>
                </c:pt>
              </c:numCache>
            </c:numRef>
          </c:val>
        </c:ser>
        <c:axId val="240901504"/>
        <c:axId val="255530112"/>
      </c:barChart>
      <c:catAx>
        <c:axId val="24090150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ysClr val="windowText" lastClr="000000"/>
                </a:solidFill>
                <a:latin typeface="Arial Cyr"/>
                <a:ea typeface="Arial Cyr"/>
                <a:cs typeface="Arial Cyr"/>
              </a:defRPr>
            </a:pPr>
            <a:endParaRPr lang="ru-RU"/>
          </a:p>
        </c:txPr>
        <c:crossAx val="255530112"/>
        <c:crosses val="autoZero"/>
        <c:lblAlgn val="ctr"/>
        <c:lblOffset val="100"/>
        <c:tickLblSkip val="1"/>
        <c:tickMarkSkip val="1"/>
      </c:catAx>
      <c:valAx>
        <c:axId val="255530112"/>
        <c:scaling>
          <c:orientation val="minMax"/>
          <c:max val="7"/>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240901504"/>
        <c:crosses val="autoZero"/>
        <c:crossBetween val="between"/>
        <c:majorUnit val="7"/>
        <c:minorUnit val="3"/>
      </c:valAx>
      <c:spPr>
        <a:solidFill>
          <a:srgbClr val="FFFFFF"/>
        </a:solidFill>
        <a:ln w="3175">
          <a:solidFill>
            <a:srgbClr val="000000"/>
          </a:solidFill>
          <a:prstDash val="solid"/>
        </a:ln>
      </c:spPr>
    </c:plotArea>
    <c:legend>
      <c:legendPos val="b"/>
      <c:layout>
        <c:manualLayout>
          <c:xMode val="edge"/>
          <c:yMode val="edge"/>
          <c:x val="1.9073569482288964E-2"/>
          <c:y val="0.87250996015936255"/>
          <c:w val="0.93732970027247964"/>
          <c:h val="0.11155378486055778"/>
        </c:manualLayout>
      </c:layout>
      <c:spPr>
        <a:noFill/>
        <a:ln w="25399">
          <a:noFill/>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600" b="1" i="0" u="none" strike="noStrike" baseline="0">
          <a:solidFill>
            <a:srgbClr val="000000"/>
          </a:solidFill>
          <a:latin typeface="Arial Cyr"/>
          <a:ea typeface="Arial Cyr"/>
          <a:cs typeface="Arial Cyr"/>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Лист1!$P$6</c:f>
              <c:strCache>
                <c:ptCount val="1"/>
                <c:pt idx="0">
                  <c:v>сен.15</c:v>
                </c:pt>
              </c:strCache>
            </c:strRef>
          </c:tx>
          <c:dLbls>
            <c:spPr>
              <a:noFill/>
              <a:ln>
                <a:noFill/>
              </a:ln>
              <a:effectLst/>
            </c:spPr>
            <c:showVal val="1"/>
            <c:extLst xmlns:c16r2="http://schemas.microsoft.com/office/drawing/2015/06/chart">
              <c:ext xmlns:c15="http://schemas.microsoft.com/office/drawing/2012/chart" uri="{CE6537A1-D6FC-4f65-9D91-7224C49458BB}">
                <c15:layout/>
                <c15:showLeaderLines val="1"/>
              </c:ext>
            </c:extLst>
          </c:dLbls>
          <c:cat>
            <c:strRef>
              <c:f>Лист1!$Q$5:$R$5</c:f>
              <c:strCache>
                <c:ptCount val="2"/>
                <c:pt idx="0">
                  <c:v>Начальная школа</c:v>
                </c:pt>
                <c:pt idx="1">
                  <c:v>Старшая школа</c:v>
                </c:pt>
              </c:strCache>
            </c:strRef>
          </c:cat>
          <c:val>
            <c:numRef>
              <c:f>Лист1!$Q$6:$R$6</c:f>
              <c:numCache>
                <c:formatCode>General</c:formatCode>
                <c:ptCount val="2"/>
                <c:pt idx="0">
                  <c:v>48.14</c:v>
                </c:pt>
                <c:pt idx="1">
                  <c:v>41.15</c:v>
                </c:pt>
              </c:numCache>
            </c:numRef>
          </c:val>
          <c:extLst xmlns:c16r2="http://schemas.microsoft.com/office/drawing/2015/06/chart">
            <c:ext xmlns:c16="http://schemas.microsoft.com/office/drawing/2014/chart" uri="{C3380CC4-5D6E-409C-BE32-E72D297353CC}">
              <c16:uniqueId val="{00000000-78BC-4604-B79C-AB2EDC2D3290}"/>
            </c:ext>
          </c:extLst>
        </c:ser>
        <c:ser>
          <c:idx val="1"/>
          <c:order val="1"/>
          <c:tx>
            <c:strRef>
              <c:f>Лист1!$P$7</c:f>
              <c:strCache>
                <c:ptCount val="1"/>
                <c:pt idx="0">
                  <c:v>дек.15</c:v>
                </c:pt>
              </c:strCache>
            </c:strRef>
          </c:tx>
          <c:dLbls>
            <c:spPr>
              <a:noFill/>
              <a:ln>
                <a:noFill/>
              </a:ln>
              <a:effectLst/>
            </c:spPr>
            <c:showVal val="1"/>
            <c:extLst xmlns:c16r2="http://schemas.microsoft.com/office/drawing/2015/06/chart">
              <c:ext xmlns:c15="http://schemas.microsoft.com/office/drawing/2012/chart" uri="{CE6537A1-D6FC-4f65-9D91-7224C49458BB}">
                <c15:layout/>
                <c15:showLeaderLines val="1"/>
              </c:ext>
            </c:extLst>
          </c:dLbls>
          <c:cat>
            <c:strRef>
              <c:f>Лист1!$Q$5:$R$5</c:f>
              <c:strCache>
                <c:ptCount val="2"/>
                <c:pt idx="0">
                  <c:v>Начальная школа</c:v>
                </c:pt>
                <c:pt idx="1">
                  <c:v>Старшая школа</c:v>
                </c:pt>
              </c:strCache>
            </c:strRef>
          </c:cat>
          <c:val>
            <c:numRef>
              <c:f>Лист1!$Q$7:$R$7</c:f>
              <c:numCache>
                <c:formatCode>General</c:formatCode>
                <c:ptCount val="2"/>
                <c:pt idx="0">
                  <c:v>53.9</c:v>
                </c:pt>
                <c:pt idx="1">
                  <c:v>53.1</c:v>
                </c:pt>
              </c:numCache>
            </c:numRef>
          </c:val>
          <c:extLst xmlns:c16r2="http://schemas.microsoft.com/office/drawing/2015/06/chart">
            <c:ext xmlns:c16="http://schemas.microsoft.com/office/drawing/2014/chart" uri="{C3380CC4-5D6E-409C-BE32-E72D297353CC}">
              <c16:uniqueId val="{00000001-78BC-4604-B79C-AB2EDC2D3290}"/>
            </c:ext>
          </c:extLst>
        </c:ser>
        <c:axId val="329079424"/>
        <c:axId val="329134464"/>
      </c:barChart>
      <c:catAx>
        <c:axId val="329079424"/>
        <c:scaling>
          <c:orientation val="minMax"/>
        </c:scaling>
        <c:axPos val="b"/>
        <c:numFmt formatCode="General" sourceLinked="0"/>
        <c:tickLblPos val="nextTo"/>
        <c:crossAx val="329134464"/>
        <c:crosses val="autoZero"/>
        <c:auto val="1"/>
        <c:lblAlgn val="ctr"/>
        <c:lblOffset val="100"/>
      </c:catAx>
      <c:valAx>
        <c:axId val="329134464"/>
        <c:scaling>
          <c:orientation val="minMax"/>
        </c:scaling>
        <c:axPos val="l"/>
        <c:majorGridlines/>
        <c:numFmt formatCode="General" sourceLinked="1"/>
        <c:tickLblPos val="nextTo"/>
        <c:crossAx val="329079424"/>
        <c:crosses val="autoZero"/>
        <c:crossBetween val="between"/>
      </c:valAx>
    </c:plotArea>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Загадки природы</c:v>
                </c:pt>
              </c:strCache>
            </c:strRef>
          </c:tx>
          <c:cat>
            <c:strRef>
              <c:f>Лист1!$A$2:$A$5</c:f>
              <c:strCache>
                <c:ptCount val="2"/>
                <c:pt idx="0">
                  <c:v>1 классы</c:v>
                </c:pt>
                <c:pt idx="1">
                  <c:v>2 классы</c:v>
                </c:pt>
              </c:strCache>
            </c:strRef>
          </c:cat>
          <c:val>
            <c:numRef>
              <c:f>Лист1!$B$2:$B$5</c:f>
              <c:numCache>
                <c:formatCode>General</c:formatCode>
                <c:ptCount val="4"/>
                <c:pt idx="0">
                  <c:v>89</c:v>
                </c:pt>
                <c:pt idx="1">
                  <c:v>81</c:v>
                </c:pt>
              </c:numCache>
            </c:numRef>
          </c:val>
          <c:extLst xmlns:c16r2="http://schemas.microsoft.com/office/drawing/2015/06/chart">
            <c:ext xmlns:c16="http://schemas.microsoft.com/office/drawing/2014/chart" uri="{C3380CC4-5D6E-409C-BE32-E72D297353CC}">
              <c16:uniqueId val="{00000000-B081-47EF-B6B0-D6A83EDB460D}"/>
            </c:ext>
          </c:extLst>
        </c:ser>
        <c:ser>
          <c:idx val="1"/>
          <c:order val="1"/>
          <c:tx>
            <c:strRef>
              <c:f>Лист1!$C$1</c:f>
              <c:strCache>
                <c:ptCount val="1"/>
                <c:pt idx="0">
                  <c:v>Столбец1</c:v>
                </c:pt>
              </c:strCache>
            </c:strRef>
          </c:tx>
          <c:cat>
            <c:strRef>
              <c:f>Лист1!$A$2:$A$5</c:f>
              <c:strCache>
                <c:ptCount val="2"/>
                <c:pt idx="0">
                  <c:v>1 классы</c:v>
                </c:pt>
                <c:pt idx="1">
                  <c:v>2 классы</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B081-47EF-B6B0-D6A83EDB460D}"/>
            </c:ext>
          </c:extLst>
        </c:ser>
        <c:ser>
          <c:idx val="2"/>
          <c:order val="2"/>
          <c:tx>
            <c:strRef>
              <c:f>Лист1!$D$1</c:f>
              <c:strCache>
                <c:ptCount val="1"/>
                <c:pt idx="0">
                  <c:v>Столбец2</c:v>
                </c:pt>
              </c:strCache>
            </c:strRef>
          </c:tx>
          <c:cat>
            <c:strRef>
              <c:f>Лист1!$A$2:$A$5</c:f>
              <c:strCache>
                <c:ptCount val="2"/>
                <c:pt idx="0">
                  <c:v>1 классы</c:v>
                </c:pt>
                <c:pt idx="1">
                  <c:v>2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B081-47EF-B6B0-D6A83EDB460D}"/>
            </c:ext>
          </c:extLst>
        </c:ser>
        <c:axId val="83206528"/>
        <c:axId val="83208064"/>
      </c:barChart>
      <c:catAx>
        <c:axId val="83206528"/>
        <c:scaling>
          <c:orientation val="minMax"/>
        </c:scaling>
        <c:axPos val="b"/>
        <c:numFmt formatCode="General" sourceLinked="0"/>
        <c:tickLblPos val="nextTo"/>
        <c:crossAx val="83208064"/>
        <c:crosses val="autoZero"/>
        <c:auto val="1"/>
        <c:lblAlgn val="ctr"/>
        <c:lblOffset val="100"/>
      </c:catAx>
      <c:valAx>
        <c:axId val="83208064"/>
        <c:scaling>
          <c:orientation val="minMax"/>
        </c:scaling>
        <c:axPos val="l"/>
        <c:majorGridlines/>
        <c:numFmt formatCode="General" sourceLinked="1"/>
        <c:tickLblPos val="nextTo"/>
        <c:crossAx val="83206528"/>
        <c:crosses val="autoZero"/>
        <c:crossBetween val="between"/>
      </c:valAx>
    </c:plotArea>
    <c:legend>
      <c:legendPos val="r"/>
      <c:legendEntry>
        <c:idx val="1"/>
        <c:delete val="1"/>
      </c:legendEntry>
      <c:legendEntry>
        <c:idx val="2"/>
        <c:delete val="1"/>
      </c:legendEntry>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Всезнайка</c:v>
                </c:pt>
              </c:strCache>
            </c:strRef>
          </c:tx>
          <c:cat>
            <c:strRef>
              <c:f>Лист1!$A$2:$A$5</c:f>
              <c:strCache>
                <c:ptCount val="4"/>
                <c:pt idx="0">
                  <c:v>1 классы</c:v>
                </c:pt>
                <c:pt idx="1">
                  <c:v>2 классы</c:v>
                </c:pt>
                <c:pt idx="2">
                  <c:v>3 классы</c:v>
                </c:pt>
                <c:pt idx="3">
                  <c:v>4 классы</c:v>
                </c:pt>
              </c:strCache>
            </c:strRef>
          </c:cat>
          <c:val>
            <c:numRef>
              <c:f>Лист1!$B$2:$B$5</c:f>
              <c:numCache>
                <c:formatCode>General</c:formatCode>
                <c:ptCount val="4"/>
                <c:pt idx="2">
                  <c:v>33</c:v>
                </c:pt>
              </c:numCache>
            </c:numRef>
          </c:val>
          <c:extLst xmlns:c16r2="http://schemas.microsoft.com/office/drawing/2015/06/chart">
            <c:ext xmlns:c16="http://schemas.microsoft.com/office/drawing/2014/chart" uri="{C3380CC4-5D6E-409C-BE32-E72D297353CC}">
              <c16:uniqueId val="{00000000-3A47-4E82-A2CA-0F486A9C990F}"/>
            </c:ext>
          </c:extLst>
        </c:ser>
        <c:ser>
          <c:idx val="1"/>
          <c:order val="1"/>
          <c:tx>
            <c:strRef>
              <c:f>Лист1!$C$1</c:f>
              <c:strCache>
                <c:ptCount val="1"/>
                <c:pt idx="0">
                  <c:v>Смысловое чтение</c:v>
                </c:pt>
              </c:strCache>
            </c:strRef>
          </c:tx>
          <c:cat>
            <c:strRef>
              <c:f>Лист1!$A$2:$A$5</c:f>
              <c:strCache>
                <c:ptCount val="4"/>
                <c:pt idx="0">
                  <c:v>1 классы</c:v>
                </c:pt>
                <c:pt idx="1">
                  <c:v>2 классы</c:v>
                </c:pt>
                <c:pt idx="2">
                  <c:v>3 классы</c:v>
                </c:pt>
                <c:pt idx="3">
                  <c:v>4 классы</c:v>
                </c:pt>
              </c:strCache>
            </c:strRef>
          </c:cat>
          <c:val>
            <c:numRef>
              <c:f>Лист1!$C$2:$C$5</c:f>
              <c:numCache>
                <c:formatCode>General</c:formatCode>
                <c:ptCount val="4"/>
                <c:pt idx="3">
                  <c:v>86</c:v>
                </c:pt>
              </c:numCache>
            </c:numRef>
          </c:val>
          <c:extLst xmlns:c16r2="http://schemas.microsoft.com/office/drawing/2015/06/chart">
            <c:ext xmlns:c16="http://schemas.microsoft.com/office/drawing/2014/chart" uri="{C3380CC4-5D6E-409C-BE32-E72D297353CC}">
              <c16:uniqueId val="{00000001-3A47-4E82-A2CA-0F486A9C990F}"/>
            </c:ext>
          </c:extLst>
        </c:ser>
        <c:ser>
          <c:idx val="2"/>
          <c:order val="2"/>
          <c:tx>
            <c:strRef>
              <c:f>Лист1!$D$1</c:f>
              <c:strCache>
                <c:ptCount val="1"/>
                <c:pt idx="0">
                  <c:v>Почемучка</c:v>
                </c:pt>
              </c:strCache>
            </c:strRef>
          </c:tx>
          <c:cat>
            <c:strRef>
              <c:f>Лист1!$A$2:$A$5</c:f>
              <c:strCache>
                <c:ptCount val="4"/>
                <c:pt idx="0">
                  <c:v>1 классы</c:v>
                </c:pt>
                <c:pt idx="1">
                  <c:v>2 классы</c:v>
                </c:pt>
                <c:pt idx="2">
                  <c:v>3 классы</c:v>
                </c:pt>
                <c:pt idx="3">
                  <c:v>4 классы</c:v>
                </c:pt>
              </c:strCache>
            </c:strRef>
          </c:cat>
          <c:val>
            <c:numRef>
              <c:f>Лист1!$D$2:$D$5</c:f>
              <c:numCache>
                <c:formatCode>General</c:formatCode>
                <c:ptCount val="4"/>
                <c:pt idx="2">
                  <c:v>84</c:v>
                </c:pt>
              </c:numCache>
            </c:numRef>
          </c:val>
          <c:extLst xmlns:c16r2="http://schemas.microsoft.com/office/drawing/2015/06/chart">
            <c:ext xmlns:c16="http://schemas.microsoft.com/office/drawing/2014/chart" uri="{C3380CC4-5D6E-409C-BE32-E72D297353CC}">
              <c16:uniqueId val="{00000002-3A47-4E82-A2CA-0F486A9C990F}"/>
            </c:ext>
          </c:extLst>
        </c:ser>
        <c:ser>
          <c:idx val="3"/>
          <c:order val="3"/>
          <c:tx>
            <c:strRef>
              <c:f>Лист1!$E$1</c:f>
              <c:strCache>
                <c:ptCount val="1"/>
                <c:pt idx="0">
                  <c:v>Первые шаги по шахматной доске</c:v>
                </c:pt>
              </c:strCache>
            </c:strRef>
          </c:tx>
          <c:cat>
            <c:strRef>
              <c:f>Лист1!$A$2:$A$5</c:f>
              <c:strCache>
                <c:ptCount val="4"/>
                <c:pt idx="0">
                  <c:v>1 классы</c:v>
                </c:pt>
                <c:pt idx="1">
                  <c:v>2 классы</c:v>
                </c:pt>
                <c:pt idx="2">
                  <c:v>3 классы</c:v>
                </c:pt>
                <c:pt idx="3">
                  <c:v>4 классы</c:v>
                </c:pt>
              </c:strCache>
            </c:strRef>
          </c:cat>
          <c:val>
            <c:numRef>
              <c:f>Лист1!$E$2:$E$5</c:f>
              <c:numCache>
                <c:formatCode>General</c:formatCode>
                <c:ptCount val="4"/>
                <c:pt idx="0">
                  <c:v>89</c:v>
                </c:pt>
              </c:numCache>
            </c:numRef>
          </c:val>
          <c:extLst xmlns:c16r2="http://schemas.microsoft.com/office/drawing/2015/06/chart">
            <c:ext xmlns:c16="http://schemas.microsoft.com/office/drawing/2014/chart" uri="{C3380CC4-5D6E-409C-BE32-E72D297353CC}">
              <c16:uniqueId val="{00000003-3A47-4E82-A2CA-0F486A9C990F}"/>
            </c:ext>
          </c:extLst>
        </c:ser>
        <c:ser>
          <c:idx val="4"/>
          <c:order val="4"/>
          <c:tx>
            <c:strRef>
              <c:f>Лист1!$F$1</c:f>
              <c:strCache>
                <c:ptCount val="1"/>
                <c:pt idx="0">
                  <c:v>Мир вокруг меня</c:v>
                </c:pt>
              </c:strCache>
            </c:strRef>
          </c:tx>
          <c:cat>
            <c:strRef>
              <c:f>Лист1!$A$2:$A$5</c:f>
              <c:strCache>
                <c:ptCount val="4"/>
                <c:pt idx="0">
                  <c:v>1 классы</c:v>
                </c:pt>
                <c:pt idx="1">
                  <c:v>2 классы</c:v>
                </c:pt>
                <c:pt idx="2">
                  <c:v>3 классы</c:v>
                </c:pt>
                <c:pt idx="3">
                  <c:v>4 классы</c:v>
                </c:pt>
              </c:strCache>
            </c:strRef>
          </c:cat>
          <c:val>
            <c:numRef>
              <c:f>Лист1!$F$2:$F$5</c:f>
              <c:numCache>
                <c:formatCode>General</c:formatCode>
                <c:ptCount val="4"/>
                <c:pt idx="0">
                  <c:v>89</c:v>
                </c:pt>
                <c:pt idx="1">
                  <c:v>81</c:v>
                </c:pt>
                <c:pt idx="2">
                  <c:v>84</c:v>
                </c:pt>
                <c:pt idx="3">
                  <c:v>86</c:v>
                </c:pt>
              </c:numCache>
            </c:numRef>
          </c:val>
          <c:extLst xmlns:c16r2="http://schemas.microsoft.com/office/drawing/2015/06/chart">
            <c:ext xmlns:c16="http://schemas.microsoft.com/office/drawing/2014/chart" uri="{C3380CC4-5D6E-409C-BE32-E72D297353CC}">
              <c16:uniqueId val="{00000004-3A47-4E82-A2CA-0F486A9C990F}"/>
            </c:ext>
          </c:extLst>
        </c:ser>
        <c:axId val="90125440"/>
        <c:axId val="90126976"/>
      </c:barChart>
      <c:catAx>
        <c:axId val="90125440"/>
        <c:scaling>
          <c:orientation val="minMax"/>
        </c:scaling>
        <c:axPos val="b"/>
        <c:numFmt formatCode="General" sourceLinked="0"/>
        <c:tickLblPos val="nextTo"/>
        <c:crossAx val="90126976"/>
        <c:crosses val="autoZero"/>
        <c:auto val="1"/>
        <c:lblAlgn val="ctr"/>
        <c:lblOffset val="100"/>
      </c:catAx>
      <c:valAx>
        <c:axId val="90126976"/>
        <c:scaling>
          <c:orientation val="minMax"/>
        </c:scaling>
        <c:axPos val="l"/>
        <c:majorGridlines/>
        <c:numFmt formatCode="General" sourceLinked="1"/>
        <c:tickLblPos val="nextTo"/>
        <c:crossAx val="90125440"/>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Жар-птица</c:v>
                </c:pt>
              </c:strCache>
            </c:strRef>
          </c:tx>
          <c:cat>
            <c:strRef>
              <c:f>Лист1!$A$2:$A$5</c:f>
              <c:strCache>
                <c:ptCount val="4"/>
                <c:pt idx="0">
                  <c:v>1 классы</c:v>
                </c:pt>
                <c:pt idx="1">
                  <c:v>2 классы</c:v>
                </c:pt>
                <c:pt idx="2">
                  <c:v>3 классы</c:v>
                </c:pt>
                <c:pt idx="3">
                  <c:v>4 классы</c:v>
                </c:pt>
              </c:strCache>
            </c:strRef>
          </c:cat>
          <c:val>
            <c:numRef>
              <c:f>Лист1!$B$2:$B$5</c:f>
              <c:numCache>
                <c:formatCode>General</c:formatCode>
                <c:ptCount val="4"/>
                <c:pt idx="0">
                  <c:v>89</c:v>
                </c:pt>
                <c:pt idx="1">
                  <c:v>52</c:v>
                </c:pt>
              </c:numCache>
            </c:numRef>
          </c:val>
          <c:extLst xmlns:c16r2="http://schemas.microsoft.com/office/drawing/2015/06/chart">
            <c:ext xmlns:c16="http://schemas.microsoft.com/office/drawing/2014/chart" uri="{C3380CC4-5D6E-409C-BE32-E72D297353CC}">
              <c16:uniqueId val="{00000000-E6C9-4509-8CCE-F0C157A7E773}"/>
            </c:ext>
          </c:extLst>
        </c:ser>
        <c:ser>
          <c:idx val="1"/>
          <c:order val="1"/>
          <c:tx>
            <c:strRef>
              <c:f>Лист1!$C$1</c:f>
              <c:strCache>
                <c:ptCount val="1"/>
                <c:pt idx="0">
                  <c:v>Волшебный сундучок</c:v>
                </c:pt>
              </c:strCache>
            </c:strRef>
          </c:tx>
          <c:cat>
            <c:strRef>
              <c:f>Лист1!$A$2:$A$5</c:f>
              <c:strCache>
                <c:ptCount val="4"/>
                <c:pt idx="0">
                  <c:v>1 классы</c:v>
                </c:pt>
                <c:pt idx="1">
                  <c:v>2 классы</c:v>
                </c:pt>
                <c:pt idx="2">
                  <c:v>3 классы</c:v>
                </c:pt>
                <c:pt idx="3">
                  <c:v>4 классы</c:v>
                </c:pt>
              </c:strCache>
            </c:strRef>
          </c:cat>
          <c:val>
            <c:numRef>
              <c:f>Лист1!$C$2:$C$5</c:f>
              <c:numCache>
                <c:formatCode>General</c:formatCode>
                <c:ptCount val="4"/>
                <c:pt idx="1">
                  <c:v>81</c:v>
                </c:pt>
                <c:pt idx="2">
                  <c:v>84</c:v>
                </c:pt>
                <c:pt idx="3">
                  <c:v>86</c:v>
                </c:pt>
              </c:numCache>
            </c:numRef>
          </c:val>
          <c:extLst xmlns:c16r2="http://schemas.microsoft.com/office/drawing/2015/06/chart">
            <c:ext xmlns:c16="http://schemas.microsoft.com/office/drawing/2014/chart" uri="{C3380CC4-5D6E-409C-BE32-E72D297353CC}">
              <c16:uniqueId val="{00000001-E6C9-4509-8CCE-F0C157A7E773}"/>
            </c:ext>
          </c:extLst>
        </c:ser>
        <c:ser>
          <c:idx val="2"/>
          <c:order val="2"/>
          <c:tx>
            <c:strRef>
              <c:f>Лист1!$D$1</c:f>
              <c:strCache>
                <c:ptCount val="1"/>
                <c:pt idx="0">
                  <c:v>Столбец1</c:v>
                </c:pt>
              </c:strCache>
            </c:strRef>
          </c:tx>
          <c:cat>
            <c:strRef>
              <c:f>Лист1!$A$2:$A$5</c:f>
              <c:strCache>
                <c:ptCount val="4"/>
                <c:pt idx="0">
                  <c:v>1 классы</c:v>
                </c:pt>
                <c:pt idx="1">
                  <c:v>2 классы</c:v>
                </c:pt>
                <c:pt idx="2">
                  <c:v>3 классы</c:v>
                </c:pt>
                <c:pt idx="3">
                  <c:v>4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E6C9-4509-8CCE-F0C157A7E773}"/>
            </c:ext>
          </c:extLst>
        </c:ser>
        <c:axId val="90140032"/>
        <c:axId val="90141824"/>
      </c:barChart>
      <c:catAx>
        <c:axId val="90140032"/>
        <c:scaling>
          <c:orientation val="minMax"/>
        </c:scaling>
        <c:axPos val="b"/>
        <c:numFmt formatCode="General" sourceLinked="0"/>
        <c:tickLblPos val="nextTo"/>
        <c:crossAx val="90141824"/>
        <c:crosses val="autoZero"/>
        <c:auto val="1"/>
        <c:lblAlgn val="ctr"/>
        <c:lblOffset val="100"/>
      </c:catAx>
      <c:valAx>
        <c:axId val="90141824"/>
        <c:scaling>
          <c:orientation val="minMax"/>
        </c:scaling>
        <c:axPos val="l"/>
        <c:majorGridlines/>
        <c:numFmt formatCode="General" sourceLinked="1"/>
        <c:tickLblPos val="nextTo"/>
        <c:crossAx val="90140032"/>
        <c:crosses val="autoZero"/>
        <c:crossBetween val="between"/>
      </c:valAx>
    </c:plotArea>
    <c:legend>
      <c:legendPos val="r"/>
      <c:legendEntry>
        <c:idx val="2"/>
        <c:delete val="1"/>
      </c:legendEntry>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Цифровой мир</c:v>
                </c:pt>
              </c:strCache>
            </c:strRef>
          </c:tx>
          <c:cat>
            <c:strRef>
              <c:f>Лист1!$A$2:$A$5</c:f>
              <c:strCache>
                <c:ptCount val="3"/>
                <c:pt idx="0">
                  <c:v>2 классы</c:v>
                </c:pt>
                <c:pt idx="1">
                  <c:v>3 классы</c:v>
                </c:pt>
                <c:pt idx="2">
                  <c:v>4 классы</c:v>
                </c:pt>
              </c:strCache>
            </c:strRef>
          </c:cat>
          <c:val>
            <c:numRef>
              <c:f>Лист1!$B$2:$B$5</c:f>
              <c:numCache>
                <c:formatCode>General</c:formatCode>
                <c:ptCount val="4"/>
                <c:pt idx="0">
                  <c:v>81</c:v>
                </c:pt>
                <c:pt idx="1">
                  <c:v>84</c:v>
                </c:pt>
                <c:pt idx="2">
                  <c:v>86</c:v>
                </c:pt>
              </c:numCache>
            </c:numRef>
          </c:val>
          <c:extLst xmlns:c16r2="http://schemas.microsoft.com/office/drawing/2015/06/chart">
            <c:ext xmlns:c16="http://schemas.microsoft.com/office/drawing/2014/chart" uri="{C3380CC4-5D6E-409C-BE32-E72D297353CC}">
              <c16:uniqueId val="{00000000-C663-4D3F-9456-2BA85D9CE555}"/>
            </c:ext>
          </c:extLst>
        </c:ser>
        <c:ser>
          <c:idx val="1"/>
          <c:order val="1"/>
          <c:tx>
            <c:strRef>
              <c:f>Лист1!$C$1</c:f>
              <c:strCache>
                <c:ptCount val="1"/>
                <c:pt idx="0">
                  <c:v>Ряд 2</c:v>
                </c:pt>
              </c:strCache>
            </c:strRef>
          </c:tx>
          <c:cat>
            <c:strRef>
              <c:f>Лист1!$A$2:$A$5</c:f>
              <c:strCache>
                <c:ptCount val="3"/>
                <c:pt idx="0">
                  <c:v>2 классы</c:v>
                </c:pt>
                <c:pt idx="1">
                  <c:v>3 классы</c:v>
                </c:pt>
                <c:pt idx="2">
                  <c:v>4 классы</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C663-4D3F-9456-2BA85D9CE555}"/>
            </c:ext>
          </c:extLst>
        </c:ser>
        <c:ser>
          <c:idx val="2"/>
          <c:order val="2"/>
          <c:tx>
            <c:strRef>
              <c:f>Лист1!$D$1</c:f>
              <c:strCache>
                <c:ptCount val="1"/>
                <c:pt idx="0">
                  <c:v>Ряд 3</c:v>
                </c:pt>
              </c:strCache>
            </c:strRef>
          </c:tx>
          <c:cat>
            <c:strRef>
              <c:f>Лист1!$A$2:$A$5</c:f>
              <c:strCache>
                <c:ptCount val="3"/>
                <c:pt idx="0">
                  <c:v>2 классы</c:v>
                </c:pt>
                <c:pt idx="1">
                  <c:v>3 классы</c:v>
                </c:pt>
                <c:pt idx="2">
                  <c:v>4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C663-4D3F-9456-2BA85D9CE555}"/>
            </c:ext>
          </c:extLst>
        </c:ser>
        <c:axId val="90192128"/>
        <c:axId val="90210304"/>
      </c:barChart>
      <c:catAx>
        <c:axId val="90192128"/>
        <c:scaling>
          <c:orientation val="minMax"/>
        </c:scaling>
        <c:axPos val="b"/>
        <c:numFmt formatCode="General" sourceLinked="0"/>
        <c:tickLblPos val="nextTo"/>
        <c:crossAx val="90210304"/>
        <c:crosses val="autoZero"/>
        <c:auto val="1"/>
        <c:lblAlgn val="ctr"/>
        <c:lblOffset val="100"/>
      </c:catAx>
      <c:valAx>
        <c:axId val="90210304"/>
        <c:scaling>
          <c:orientation val="minMax"/>
        </c:scaling>
        <c:axPos val="l"/>
        <c:majorGridlines/>
        <c:numFmt formatCode="General" sourceLinked="1"/>
        <c:tickLblPos val="nextTo"/>
        <c:crossAx val="90192128"/>
        <c:crosses val="autoZero"/>
        <c:crossBetween val="between"/>
      </c:valAx>
    </c:plotArea>
    <c:legend>
      <c:legendPos val="r"/>
      <c:legendEntry>
        <c:idx val="1"/>
        <c:delete val="1"/>
      </c:legendEntry>
      <c:legendEntry>
        <c:idx val="2"/>
        <c:delete val="1"/>
      </c:legendEntry>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Веселые нотки</c:v>
                </c:pt>
              </c:strCache>
            </c:strRef>
          </c:tx>
          <c:cat>
            <c:strRef>
              <c:f>Лист1!$A$2:$A$5</c:f>
              <c:strCache>
                <c:ptCount val="4"/>
                <c:pt idx="0">
                  <c:v>1 классы</c:v>
                </c:pt>
                <c:pt idx="1">
                  <c:v>2 классы</c:v>
                </c:pt>
                <c:pt idx="2">
                  <c:v>3 классы</c:v>
                </c:pt>
                <c:pt idx="3">
                  <c:v>4 классы</c:v>
                </c:pt>
              </c:strCache>
            </c:strRef>
          </c:cat>
          <c:val>
            <c:numRef>
              <c:f>Лист1!$B$2:$B$5</c:f>
              <c:numCache>
                <c:formatCode>General</c:formatCode>
                <c:ptCount val="4"/>
                <c:pt idx="0">
                  <c:v>36</c:v>
                </c:pt>
                <c:pt idx="1">
                  <c:v>36</c:v>
                </c:pt>
                <c:pt idx="2">
                  <c:v>36</c:v>
                </c:pt>
              </c:numCache>
            </c:numRef>
          </c:val>
          <c:extLst xmlns:c16r2="http://schemas.microsoft.com/office/drawing/2015/06/chart">
            <c:ext xmlns:c16="http://schemas.microsoft.com/office/drawing/2014/chart" uri="{C3380CC4-5D6E-409C-BE32-E72D297353CC}">
              <c16:uniqueId val="{00000000-2EF6-454B-96FA-B85E6FA9A695}"/>
            </c:ext>
          </c:extLst>
        </c:ser>
        <c:ser>
          <c:idx val="1"/>
          <c:order val="1"/>
          <c:tx>
            <c:strRef>
              <c:f>Лист1!$C$1</c:f>
              <c:strCache>
                <c:ptCount val="1"/>
                <c:pt idx="0">
                  <c:v>Ряд 2</c:v>
                </c:pt>
              </c:strCache>
            </c:strRef>
          </c:tx>
          <c:cat>
            <c:strRef>
              <c:f>Лист1!$A$2:$A$5</c:f>
              <c:strCache>
                <c:ptCount val="4"/>
                <c:pt idx="0">
                  <c:v>1 классы</c:v>
                </c:pt>
                <c:pt idx="1">
                  <c:v>2 классы</c:v>
                </c:pt>
                <c:pt idx="2">
                  <c:v>3 классы</c:v>
                </c:pt>
                <c:pt idx="3">
                  <c:v>4 классы</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2EF6-454B-96FA-B85E6FA9A695}"/>
            </c:ext>
          </c:extLst>
        </c:ser>
        <c:ser>
          <c:idx val="2"/>
          <c:order val="2"/>
          <c:tx>
            <c:strRef>
              <c:f>Лист1!$D$1</c:f>
              <c:strCache>
                <c:ptCount val="1"/>
                <c:pt idx="0">
                  <c:v>Ряд 3</c:v>
                </c:pt>
              </c:strCache>
            </c:strRef>
          </c:tx>
          <c:cat>
            <c:strRef>
              <c:f>Лист1!$A$2:$A$5</c:f>
              <c:strCache>
                <c:ptCount val="4"/>
                <c:pt idx="0">
                  <c:v>1 классы</c:v>
                </c:pt>
                <c:pt idx="1">
                  <c:v>2 классы</c:v>
                </c:pt>
                <c:pt idx="2">
                  <c:v>3 классы</c:v>
                </c:pt>
                <c:pt idx="3">
                  <c:v>4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2EF6-454B-96FA-B85E6FA9A695}"/>
            </c:ext>
          </c:extLst>
        </c:ser>
        <c:axId val="90048000"/>
        <c:axId val="90049536"/>
      </c:barChart>
      <c:catAx>
        <c:axId val="90048000"/>
        <c:scaling>
          <c:orientation val="minMax"/>
        </c:scaling>
        <c:axPos val="b"/>
        <c:numFmt formatCode="General" sourceLinked="0"/>
        <c:tickLblPos val="nextTo"/>
        <c:crossAx val="90049536"/>
        <c:crosses val="autoZero"/>
        <c:auto val="1"/>
        <c:lblAlgn val="ctr"/>
        <c:lblOffset val="100"/>
      </c:catAx>
      <c:valAx>
        <c:axId val="90049536"/>
        <c:scaling>
          <c:orientation val="minMax"/>
        </c:scaling>
        <c:axPos val="l"/>
        <c:majorGridlines/>
        <c:numFmt formatCode="General" sourceLinked="1"/>
        <c:tickLblPos val="nextTo"/>
        <c:crossAx val="90048000"/>
        <c:crosses val="autoZero"/>
        <c:crossBetween val="between"/>
      </c:valAx>
    </c:plotArea>
    <c:legend>
      <c:legendPos val="r"/>
      <c:legendEntry>
        <c:idx val="2"/>
        <c:delete val="1"/>
      </c:legendEntry>
      <c:legendEntry>
        <c:idx val="1"/>
        <c:delete val="1"/>
      </c:legendEntry>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Столбец1</c:v>
                </c:pt>
              </c:strCache>
            </c:strRef>
          </c:tx>
          <c:cat>
            <c:strRef>
              <c:f>Лист1!$A$2:$A$5</c:f>
              <c:strCache>
                <c:ptCount val="2"/>
                <c:pt idx="1">
                  <c:v>4 классы</c:v>
                </c:pt>
              </c:strCache>
            </c:str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1FD4-48F6-B3D0-06EAAAF60313}"/>
            </c:ext>
          </c:extLst>
        </c:ser>
        <c:ser>
          <c:idx val="1"/>
          <c:order val="1"/>
          <c:tx>
            <c:strRef>
              <c:f>Лист1!$C$1</c:f>
              <c:strCache>
                <c:ptCount val="1"/>
                <c:pt idx="0">
                  <c:v>Мой Таганрог</c:v>
                </c:pt>
              </c:strCache>
            </c:strRef>
          </c:tx>
          <c:cat>
            <c:strRef>
              <c:f>Лист1!$A$2:$A$5</c:f>
              <c:strCache>
                <c:ptCount val="2"/>
                <c:pt idx="1">
                  <c:v>4 классы</c:v>
                </c:pt>
              </c:strCache>
            </c:strRef>
          </c:cat>
          <c:val>
            <c:numRef>
              <c:f>Лист1!$C$2:$C$5</c:f>
              <c:numCache>
                <c:formatCode>General</c:formatCode>
                <c:ptCount val="4"/>
                <c:pt idx="1">
                  <c:v>86</c:v>
                </c:pt>
              </c:numCache>
            </c:numRef>
          </c:val>
          <c:extLst xmlns:c16r2="http://schemas.microsoft.com/office/drawing/2015/06/chart">
            <c:ext xmlns:c16="http://schemas.microsoft.com/office/drawing/2014/chart" uri="{C3380CC4-5D6E-409C-BE32-E72D297353CC}">
              <c16:uniqueId val="{00000001-1FD4-48F6-B3D0-06EAAAF60313}"/>
            </c:ext>
          </c:extLst>
        </c:ser>
        <c:ser>
          <c:idx val="2"/>
          <c:order val="2"/>
          <c:tx>
            <c:strRef>
              <c:f>Лист1!$D$1</c:f>
              <c:strCache>
                <c:ptCount val="1"/>
                <c:pt idx="0">
                  <c:v>Ряд 3</c:v>
                </c:pt>
              </c:strCache>
            </c:strRef>
          </c:tx>
          <c:cat>
            <c:strRef>
              <c:f>Лист1!$A$2:$A$5</c:f>
              <c:strCache>
                <c:ptCount val="2"/>
                <c:pt idx="1">
                  <c:v>4 классы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1FD4-48F6-B3D0-06EAAAF60313}"/>
            </c:ext>
          </c:extLst>
        </c:ser>
        <c:axId val="90280704"/>
        <c:axId val="90282240"/>
      </c:barChart>
      <c:catAx>
        <c:axId val="90280704"/>
        <c:scaling>
          <c:orientation val="minMax"/>
        </c:scaling>
        <c:axPos val="b"/>
        <c:numFmt formatCode="General" sourceLinked="0"/>
        <c:tickLblPos val="nextTo"/>
        <c:crossAx val="90282240"/>
        <c:crosses val="autoZero"/>
        <c:auto val="1"/>
        <c:lblAlgn val="ctr"/>
        <c:lblOffset val="100"/>
      </c:catAx>
      <c:valAx>
        <c:axId val="90282240"/>
        <c:scaling>
          <c:orientation val="minMax"/>
        </c:scaling>
        <c:axPos val="l"/>
        <c:majorGridlines/>
        <c:numFmt formatCode="General" sourceLinked="1"/>
        <c:tickLblPos val="nextTo"/>
        <c:crossAx val="90280704"/>
        <c:crosses val="autoZero"/>
        <c:crossBetween val="between"/>
      </c:valAx>
    </c:plotArea>
    <c:legend>
      <c:legendPos val="r"/>
      <c:legendEntry>
        <c:idx val="0"/>
        <c:delete val="1"/>
      </c:legendEntry>
      <c:legendEntry>
        <c:idx val="2"/>
        <c:delete val="1"/>
      </c:legendEntry>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D81B0C-17E5-4F86-9253-959A80D22C88}" type="doc">
      <dgm:prSet loTypeId="urn:microsoft.com/office/officeart/2005/8/layout/orgChart1" loCatId="hierarchy" qsTypeId="urn:microsoft.com/office/officeart/2005/8/quickstyle/simple1" qsCatId="simple" csTypeId="urn:microsoft.com/office/officeart/2005/8/colors/accent1_2" csCatId="accent1"/>
      <dgm:spPr/>
    </dgm:pt>
    <dgm:pt modelId="{2864E962-0F53-46C3-87EB-E51B91852D27}">
      <dgm:prSet/>
      <dgm:spPr/>
      <dgm:t>
        <a:bodyPr/>
        <a:lstStyle/>
        <a:p>
          <a:pPr marR="0" algn="ctr" rtl="0"/>
          <a:r>
            <a:rPr lang="ru-RU" b="1" baseline="0" smtClean="0">
              <a:latin typeface="Calibri"/>
            </a:rPr>
            <a:t>История создания  музея</a:t>
          </a:r>
          <a:endParaRPr lang="ru-RU" smtClean="0"/>
        </a:p>
      </dgm:t>
    </dgm:pt>
    <dgm:pt modelId="{987001C3-D902-4227-B43B-5E909BE2BD59}" type="parTrans" cxnId="{CADB2547-DC6B-42E6-A12C-F5FAD62BBE7D}">
      <dgm:prSet/>
      <dgm:spPr/>
      <dgm:t>
        <a:bodyPr/>
        <a:lstStyle/>
        <a:p>
          <a:endParaRPr lang="ru-RU"/>
        </a:p>
      </dgm:t>
    </dgm:pt>
    <dgm:pt modelId="{54FA0BF0-B503-4490-919C-01286DD53499}" type="sibTrans" cxnId="{CADB2547-DC6B-42E6-A12C-F5FAD62BBE7D}">
      <dgm:prSet/>
      <dgm:spPr/>
      <dgm:t>
        <a:bodyPr/>
        <a:lstStyle/>
        <a:p>
          <a:endParaRPr lang="ru-RU"/>
        </a:p>
      </dgm:t>
    </dgm:pt>
    <dgm:pt modelId="{4F687D42-1AED-410D-808D-E12280F5A372}">
      <dgm:prSet/>
      <dgm:spPr/>
      <dgm:t>
        <a:bodyPr/>
        <a:lstStyle/>
        <a:p>
          <a:pPr marR="0" algn="ctr" rtl="0"/>
          <a:r>
            <a:rPr lang="ru-RU" baseline="0" smtClean="0">
              <a:latin typeface="Calibri"/>
            </a:rPr>
            <a:t>История</a:t>
          </a:r>
        </a:p>
        <a:p>
          <a:pPr marR="0" algn="ctr" rtl="0"/>
          <a:r>
            <a:rPr lang="ru-RU" baseline="0" smtClean="0">
              <a:latin typeface="Calibri"/>
            </a:rPr>
            <a:t> лицея</a:t>
          </a:r>
          <a:endParaRPr lang="ru-RU" smtClean="0"/>
        </a:p>
      </dgm:t>
    </dgm:pt>
    <dgm:pt modelId="{BAB20515-6F22-4E5A-843A-BB00FD71CECB}" type="parTrans" cxnId="{98D47F5A-3AB8-48DE-829F-D8EB0CD5717E}">
      <dgm:prSet/>
      <dgm:spPr/>
      <dgm:t>
        <a:bodyPr/>
        <a:lstStyle/>
        <a:p>
          <a:endParaRPr lang="ru-RU"/>
        </a:p>
      </dgm:t>
    </dgm:pt>
    <dgm:pt modelId="{468E4325-542D-4A16-A9D1-60E52A2178F2}" type="sibTrans" cxnId="{98D47F5A-3AB8-48DE-829F-D8EB0CD5717E}">
      <dgm:prSet/>
      <dgm:spPr/>
      <dgm:t>
        <a:bodyPr/>
        <a:lstStyle/>
        <a:p>
          <a:endParaRPr lang="ru-RU"/>
        </a:p>
      </dgm:t>
    </dgm:pt>
    <dgm:pt modelId="{87B25329-EDEE-4513-B5F5-E52240965C50}">
      <dgm:prSet/>
      <dgm:spPr/>
      <dgm:t>
        <a:bodyPr/>
        <a:lstStyle/>
        <a:p>
          <a:pPr marR="0" algn="ctr" rtl="0"/>
          <a:r>
            <a:rPr lang="ru-RU" baseline="0" smtClean="0">
              <a:latin typeface="Calibri"/>
            </a:rPr>
            <a:t>Герои</a:t>
          </a:r>
        </a:p>
        <a:p>
          <a:pPr marR="0" algn="ctr" rtl="0"/>
          <a:r>
            <a:rPr lang="ru-RU" baseline="0" smtClean="0">
              <a:latin typeface="Calibri"/>
            </a:rPr>
            <a:t> лицея</a:t>
          </a:r>
          <a:endParaRPr lang="ru-RU" smtClean="0"/>
        </a:p>
      </dgm:t>
    </dgm:pt>
    <dgm:pt modelId="{D12BD254-1D89-49C6-8DC1-B44291A0EDAC}" type="parTrans" cxnId="{07D715A9-9E62-4DF4-AD81-1A4C376F22BE}">
      <dgm:prSet/>
      <dgm:spPr/>
      <dgm:t>
        <a:bodyPr/>
        <a:lstStyle/>
        <a:p>
          <a:endParaRPr lang="ru-RU"/>
        </a:p>
      </dgm:t>
    </dgm:pt>
    <dgm:pt modelId="{72192173-99F9-47EC-ABC5-473E9777480A}" type="sibTrans" cxnId="{07D715A9-9E62-4DF4-AD81-1A4C376F22BE}">
      <dgm:prSet/>
      <dgm:spPr/>
      <dgm:t>
        <a:bodyPr/>
        <a:lstStyle/>
        <a:p>
          <a:endParaRPr lang="ru-RU"/>
        </a:p>
      </dgm:t>
    </dgm:pt>
    <dgm:pt modelId="{3B87666D-7240-42D4-85B4-3767296F8646}">
      <dgm:prSet/>
      <dgm:spPr/>
      <dgm:t>
        <a:bodyPr/>
        <a:lstStyle/>
        <a:p>
          <a:pPr marR="0" algn="ctr" rtl="0"/>
          <a:r>
            <a:rPr lang="ru-RU" baseline="0" smtClean="0">
              <a:latin typeface="Calibri"/>
            </a:rPr>
            <a:t>Великая Отечественная война</a:t>
          </a:r>
          <a:endParaRPr lang="ru-RU" smtClean="0"/>
        </a:p>
      </dgm:t>
    </dgm:pt>
    <dgm:pt modelId="{8FAF3DF7-32E4-44B8-9861-398806CE5A20}" type="parTrans" cxnId="{42C5F25C-001B-46B0-A4A8-EEC1FF0821D0}">
      <dgm:prSet/>
      <dgm:spPr/>
      <dgm:t>
        <a:bodyPr/>
        <a:lstStyle/>
        <a:p>
          <a:endParaRPr lang="ru-RU"/>
        </a:p>
      </dgm:t>
    </dgm:pt>
    <dgm:pt modelId="{AB59EDC2-4938-42DB-8753-A42BF4274771}" type="sibTrans" cxnId="{42C5F25C-001B-46B0-A4A8-EEC1FF0821D0}">
      <dgm:prSet/>
      <dgm:spPr/>
      <dgm:t>
        <a:bodyPr/>
        <a:lstStyle/>
        <a:p>
          <a:endParaRPr lang="ru-RU"/>
        </a:p>
      </dgm:t>
    </dgm:pt>
    <dgm:pt modelId="{6E5015D4-2B73-4230-99DC-E5109A726AFF}">
      <dgm:prSet/>
      <dgm:spPr/>
      <dgm:t>
        <a:bodyPr/>
        <a:lstStyle/>
        <a:p>
          <a:pPr marR="0" algn="ctr" rtl="0"/>
          <a:r>
            <a:rPr lang="ru-RU" baseline="0" smtClean="0">
              <a:latin typeface="Calibri"/>
            </a:rPr>
            <a:t>Локальные конфликты</a:t>
          </a:r>
          <a:endParaRPr lang="ru-RU" smtClean="0"/>
        </a:p>
      </dgm:t>
    </dgm:pt>
    <dgm:pt modelId="{2429A0F3-4600-4D7E-A760-ABE363B79FD9}" type="parTrans" cxnId="{BCFE1796-936C-4C24-8085-98C590658273}">
      <dgm:prSet/>
      <dgm:spPr/>
      <dgm:t>
        <a:bodyPr/>
        <a:lstStyle/>
        <a:p>
          <a:endParaRPr lang="ru-RU"/>
        </a:p>
      </dgm:t>
    </dgm:pt>
    <dgm:pt modelId="{B1EAF8FB-2145-47AC-AB81-74B462478A93}" type="sibTrans" cxnId="{BCFE1796-936C-4C24-8085-98C590658273}">
      <dgm:prSet/>
      <dgm:spPr/>
      <dgm:t>
        <a:bodyPr/>
        <a:lstStyle/>
        <a:p>
          <a:endParaRPr lang="ru-RU"/>
        </a:p>
      </dgm:t>
    </dgm:pt>
    <dgm:pt modelId="{6D71EBDD-FEF1-4268-AAE7-2C10282F92E9}">
      <dgm:prSet/>
      <dgm:spPr/>
      <dgm:t>
        <a:bodyPr/>
        <a:lstStyle/>
        <a:p>
          <a:pPr marR="0" algn="ctr" rtl="0"/>
          <a:r>
            <a:rPr lang="ru-RU" baseline="0" smtClean="0">
              <a:latin typeface="Calibri"/>
            </a:rPr>
            <a:t>Селипетов В.В.</a:t>
          </a:r>
          <a:endParaRPr lang="ru-RU" smtClean="0"/>
        </a:p>
      </dgm:t>
    </dgm:pt>
    <dgm:pt modelId="{E2F4EA33-1113-4C41-A94C-ED2C352CD52A}" type="parTrans" cxnId="{AB2C6191-8E12-45E7-8A4E-8AD67C95F703}">
      <dgm:prSet/>
      <dgm:spPr/>
      <dgm:t>
        <a:bodyPr/>
        <a:lstStyle/>
        <a:p>
          <a:endParaRPr lang="ru-RU"/>
        </a:p>
      </dgm:t>
    </dgm:pt>
    <dgm:pt modelId="{DB689ADB-2BE4-43BB-8B7B-1E4490DA50C0}" type="sibTrans" cxnId="{AB2C6191-8E12-45E7-8A4E-8AD67C95F703}">
      <dgm:prSet/>
      <dgm:spPr/>
      <dgm:t>
        <a:bodyPr/>
        <a:lstStyle/>
        <a:p>
          <a:endParaRPr lang="ru-RU"/>
        </a:p>
      </dgm:t>
    </dgm:pt>
    <dgm:pt modelId="{F558A8F7-6490-4EF1-8684-6FD68A672F59}">
      <dgm:prSet/>
      <dgm:spPr/>
      <dgm:t>
        <a:bodyPr/>
        <a:lstStyle/>
        <a:p>
          <a:pPr marR="0" algn="ctr" rtl="0"/>
          <a:r>
            <a:rPr lang="ru-RU" baseline="0" smtClean="0">
              <a:latin typeface="Calibri"/>
            </a:rPr>
            <a:t>Черепахин Г.П.</a:t>
          </a:r>
          <a:endParaRPr lang="ru-RU" smtClean="0"/>
        </a:p>
      </dgm:t>
    </dgm:pt>
    <dgm:pt modelId="{9B7A4F54-200E-4774-8F3E-C8DBF8CED085}" type="parTrans" cxnId="{EC719F4E-67B0-4A33-B278-928DDDFD4CB4}">
      <dgm:prSet/>
      <dgm:spPr/>
      <dgm:t>
        <a:bodyPr/>
        <a:lstStyle/>
        <a:p>
          <a:endParaRPr lang="ru-RU"/>
        </a:p>
      </dgm:t>
    </dgm:pt>
    <dgm:pt modelId="{52073DCC-DC66-4E91-9DC9-71AF4D37058A}" type="sibTrans" cxnId="{EC719F4E-67B0-4A33-B278-928DDDFD4CB4}">
      <dgm:prSet/>
      <dgm:spPr/>
      <dgm:t>
        <a:bodyPr/>
        <a:lstStyle/>
        <a:p>
          <a:endParaRPr lang="ru-RU"/>
        </a:p>
      </dgm:t>
    </dgm:pt>
    <dgm:pt modelId="{711ECE0A-D5E9-43B7-A47D-37282565177D}">
      <dgm:prSet/>
      <dgm:spPr/>
      <dgm:t>
        <a:bodyPr/>
        <a:lstStyle/>
        <a:p>
          <a:pPr marR="0" algn="ctr" rtl="0"/>
          <a:r>
            <a:rPr lang="ru-RU" baseline="0" smtClean="0">
              <a:latin typeface="Calibri"/>
            </a:rPr>
            <a:t>Гордость лицея</a:t>
          </a:r>
          <a:endParaRPr lang="ru-RU" smtClean="0"/>
        </a:p>
      </dgm:t>
    </dgm:pt>
    <dgm:pt modelId="{CE5E44B6-9328-4A3B-9342-4BB8421FE6C3}" type="parTrans" cxnId="{8BFC2213-790C-47C6-8B83-D06677AF2B9A}">
      <dgm:prSet/>
      <dgm:spPr/>
      <dgm:t>
        <a:bodyPr/>
        <a:lstStyle/>
        <a:p>
          <a:endParaRPr lang="ru-RU"/>
        </a:p>
      </dgm:t>
    </dgm:pt>
    <dgm:pt modelId="{81FF5F63-EBC9-4DFF-8ED3-2D8A341F4809}" type="sibTrans" cxnId="{8BFC2213-790C-47C6-8B83-D06677AF2B9A}">
      <dgm:prSet/>
      <dgm:spPr/>
      <dgm:t>
        <a:bodyPr/>
        <a:lstStyle/>
        <a:p>
          <a:endParaRPr lang="ru-RU"/>
        </a:p>
      </dgm:t>
    </dgm:pt>
    <dgm:pt modelId="{FA2E82F8-7DC5-48C5-8C90-4A22B384CB1F}">
      <dgm:prSet/>
      <dgm:spPr/>
      <dgm:t>
        <a:bodyPr/>
        <a:lstStyle/>
        <a:p>
          <a:pPr marR="0" algn="ctr" rtl="0"/>
          <a:r>
            <a:rPr lang="ru-RU" baseline="0" smtClean="0">
              <a:latin typeface="Calibri"/>
            </a:rPr>
            <a:t>Достижения лицея</a:t>
          </a:r>
          <a:endParaRPr lang="ru-RU" smtClean="0"/>
        </a:p>
      </dgm:t>
    </dgm:pt>
    <dgm:pt modelId="{DE82EDFD-A138-4DBA-92E1-5449AF1B3797}" type="parTrans" cxnId="{467DB47D-850C-4320-945C-E6CA430B6EAF}">
      <dgm:prSet/>
      <dgm:spPr/>
      <dgm:t>
        <a:bodyPr/>
        <a:lstStyle/>
        <a:p>
          <a:endParaRPr lang="ru-RU"/>
        </a:p>
      </dgm:t>
    </dgm:pt>
    <dgm:pt modelId="{DD9E7FF1-2581-44A4-B8DA-1066991E51B2}" type="sibTrans" cxnId="{467DB47D-850C-4320-945C-E6CA430B6EAF}">
      <dgm:prSet/>
      <dgm:spPr/>
      <dgm:t>
        <a:bodyPr/>
        <a:lstStyle/>
        <a:p>
          <a:endParaRPr lang="ru-RU"/>
        </a:p>
      </dgm:t>
    </dgm:pt>
    <dgm:pt modelId="{F2B91172-5580-4F13-B61A-5B402CA895CA}" type="pres">
      <dgm:prSet presAssocID="{58D81B0C-17E5-4F86-9253-959A80D22C88}" presName="hierChild1" presStyleCnt="0">
        <dgm:presLayoutVars>
          <dgm:orgChart val="1"/>
          <dgm:chPref val="1"/>
          <dgm:dir/>
          <dgm:animOne val="branch"/>
          <dgm:animLvl val="lvl"/>
          <dgm:resizeHandles/>
        </dgm:presLayoutVars>
      </dgm:prSet>
      <dgm:spPr/>
    </dgm:pt>
    <dgm:pt modelId="{4568F836-189B-4FFC-9E57-EFFAD1956924}" type="pres">
      <dgm:prSet presAssocID="{2864E962-0F53-46C3-87EB-E51B91852D27}" presName="hierRoot1" presStyleCnt="0">
        <dgm:presLayoutVars>
          <dgm:hierBranch/>
        </dgm:presLayoutVars>
      </dgm:prSet>
      <dgm:spPr/>
    </dgm:pt>
    <dgm:pt modelId="{839C27AB-CD37-4316-9A4C-2315E27A8D92}" type="pres">
      <dgm:prSet presAssocID="{2864E962-0F53-46C3-87EB-E51B91852D27}" presName="rootComposite1" presStyleCnt="0"/>
      <dgm:spPr/>
    </dgm:pt>
    <dgm:pt modelId="{5B507608-9ACC-4DDC-9C29-05C5F1FBB855}" type="pres">
      <dgm:prSet presAssocID="{2864E962-0F53-46C3-87EB-E51B91852D27}" presName="rootText1" presStyleLbl="node0" presStyleIdx="0" presStyleCnt="1">
        <dgm:presLayoutVars>
          <dgm:chPref val="3"/>
        </dgm:presLayoutVars>
      </dgm:prSet>
      <dgm:spPr/>
    </dgm:pt>
    <dgm:pt modelId="{8D70AAEE-3C79-48F6-9399-E0797D62B528}" type="pres">
      <dgm:prSet presAssocID="{2864E962-0F53-46C3-87EB-E51B91852D27}" presName="rootConnector1" presStyleLbl="node1" presStyleIdx="0" presStyleCnt="0"/>
      <dgm:spPr/>
    </dgm:pt>
    <dgm:pt modelId="{BB755C1A-1AD2-4ABD-9473-8C8FC143FD54}" type="pres">
      <dgm:prSet presAssocID="{2864E962-0F53-46C3-87EB-E51B91852D27}" presName="hierChild2" presStyleCnt="0"/>
      <dgm:spPr/>
    </dgm:pt>
    <dgm:pt modelId="{0EC325EA-AB01-40C0-B2C4-5EA80A3E4F77}" type="pres">
      <dgm:prSet presAssocID="{BAB20515-6F22-4E5A-843A-BB00FD71CECB}" presName="Name35" presStyleLbl="parChTrans1D2" presStyleIdx="0" presStyleCnt="4"/>
      <dgm:spPr/>
    </dgm:pt>
    <dgm:pt modelId="{B2B169F2-3D9C-47D7-8CBD-C5C8DE558B1F}" type="pres">
      <dgm:prSet presAssocID="{4F687D42-1AED-410D-808D-E12280F5A372}" presName="hierRoot2" presStyleCnt="0">
        <dgm:presLayoutVars>
          <dgm:hierBranch/>
        </dgm:presLayoutVars>
      </dgm:prSet>
      <dgm:spPr/>
    </dgm:pt>
    <dgm:pt modelId="{5E93BB99-83A6-4BA4-B834-B1430D163F33}" type="pres">
      <dgm:prSet presAssocID="{4F687D42-1AED-410D-808D-E12280F5A372}" presName="rootComposite" presStyleCnt="0"/>
      <dgm:spPr/>
    </dgm:pt>
    <dgm:pt modelId="{82482E92-1FF3-47E9-86C5-3260BA23D24A}" type="pres">
      <dgm:prSet presAssocID="{4F687D42-1AED-410D-808D-E12280F5A372}" presName="rootText" presStyleLbl="node2" presStyleIdx="0" presStyleCnt="4">
        <dgm:presLayoutVars>
          <dgm:chPref val="3"/>
        </dgm:presLayoutVars>
      </dgm:prSet>
      <dgm:spPr/>
    </dgm:pt>
    <dgm:pt modelId="{C3D22191-4244-4ABE-BEB0-D415A1AFE51C}" type="pres">
      <dgm:prSet presAssocID="{4F687D42-1AED-410D-808D-E12280F5A372}" presName="rootConnector" presStyleLbl="node2" presStyleIdx="0" presStyleCnt="4"/>
      <dgm:spPr/>
    </dgm:pt>
    <dgm:pt modelId="{DEDFE72F-84F6-4104-A31C-3AD886AB23AE}" type="pres">
      <dgm:prSet presAssocID="{4F687D42-1AED-410D-808D-E12280F5A372}" presName="hierChild4" presStyleCnt="0"/>
      <dgm:spPr/>
    </dgm:pt>
    <dgm:pt modelId="{5624E8FC-0A91-4842-B5F6-5AD00D151ACE}" type="pres">
      <dgm:prSet presAssocID="{4F687D42-1AED-410D-808D-E12280F5A372}" presName="hierChild5" presStyleCnt="0"/>
      <dgm:spPr/>
    </dgm:pt>
    <dgm:pt modelId="{8AC1596F-6ED9-48AF-B48A-CC26B80ADC2A}" type="pres">
      <dgm:prSet presAssocID="{D12BD254-1D89-49C6-8DC1-B44291A0EDAC}" presName="Name35" presStyleLbl="parChTrans1D2" presStyleIdx="1" presStyleCnt="4"/>
      <dgm:spPr/>
    </dgm:pt>
    <dgm:pt modelId="{48AE5193-1A9C-465C-AFD2-13C592EDAFC1}" type="pres">
      <dgm:prSet presAssocID="{87B25329-EDEE-4513-B5F5-E52240965C50}" presName="hierRoot2" presStyleCnt="0">
        <dgm:presLayoutVars>
          <dgm:hierBranch/>
        </dgm:presLayoutVars>
      </dgm:prSet>
      <dgm:spPr/>
    </dgm:pt>
    <dgm:pt modelId="{A192A5C6-1E4C-44D6-8A28-A670E0DC1DD5}" type="pres">
      <dgm:prSet presAssocID="{87B25329-EDEE-4513-B5F5-E52240965C50}" presName="rootComposite" presStyleCnt="0"/>
      <dgm:spPr/>
    </dgm:pt>
    <dgm:pt modelId="{9B143D68-D4C6-4A8C-A110-31447370B133}" type="pres">
      <dgm:prSet presAssocID="{87B25329-EDEE-4513-B5F5-E52240965C50}" presName="rootText" presStyleLbl="node2" presStyleIdx="1" presStyleCnt="4">
        <dgm:presLayoutVars>
          <dgm:chPref val="3"/>
        </dgm:presLayoutVars>
      </dgm:prSet>
      <dgm:spPr/>
    </dgm:pt>
    <dgm:pt modelId="{D20DB8B0-11D3-4D52-8F97-C54D60FEBBBE}" type="pres">
      <dgm:prSet presAssocID="{87B25329-EDEE-4513-B5F5-E52240965C50}" presName="rootConnector" presStyleLbl="node2" presStyleIdx="1" presStyleCnt="4"/>
      <dgm:spPr/>
    </dgm:pt>
    <dgm:pt modelId="{9FCA8C7B-C495-4618-A81F-50EE786BCDB7}" type="pres">
      <dgm:prSet presAssocID="{87B25329-EDEE-4513-B5F5-E52240965C50}" presName="hierChild4" presStyleCnt="0"/>
      <dgm:spPr/>
    </dgm:pt>
    <dgm:pt modelId="{F6FABF0C-9EEA-4C7C-9745-B3421532EE95}" type="pres">
      <dgm:prSet presAssocID="{8FAF3DF7-32E4-44B8-9861-398806CE5A20}" presName="Name35" presStyleLbl="parChTrans1D3" presStyleIdx="0" presStyleCnt="2"/>
      <dgm:spPr/>
    </dgm:pt>
    <dgm:pt modelId="{038240B4-0FFF-4653-8777-6A688FE9D861}" type="pres">
      <dgm:prSet presAssocID="{3B87666D-7240-42D4-85B4-3767296F8646}" presName="hierRoot2" presStyleCnt="0">
        <dgm:presLayoutVars>
          <dgm:hierBranch val="r"/>
        </dgm:presLayoutVars>
      </dgm:prSet>
      <dgm:spPr/>
    </dgm:pt>
    <dgm:pt modelId="{0ABE5EC5-A4E0-444B-8E5B-62A56886E6DD}" type="pres">
      <dgm:prSet presAssocID="{3B87666D-7240-42D4-85B4-3767296F8646}" presName="rootComposite" presStyleCnt="0"/>
      <dgm:spPr/>
    </dgm:pt>
    <dgm:pt modelId="{9CB205F8-1938-49C8-AA02-64AF4DD96735}" type="pres">
      <dgm:prSet presAssocID="{3B87666D-7240-42D4-85B4-3767296F8646}" presName="rootText" presStyleLbl="node3" presStyleIdx="0" presStyleCnt="2">
        <dgm:presLayoutVars>
          <dgm:chPref val="3"/>
        </dgm:presLayoutVars>
      </dgm:prSet>
      <dgm:spPr/>
    </dgm:pt>
    <dgm:pt modelId="{AEFC7FE9-7C61-4583-A969-9C21559DF669}" type="pres">
      <dgm:prSet presAssocID="{3B87666D-7240-42D4-85B4-3767296F8646}" presName="rootConnector" presStyleLbl="node3" presStyleIdx="0" presStyleCnt="2"/>
      <dgm:spPr/>
    </dgm:pt>
    <dgm:pt modelId="{F8048D10-4878-48B8-B8BA-AA2AB72274F0}" type="pres">
      <dgm:prSet presAssocID="{3B87666D-7240-42D4-85B4-3767296F8646}" presName="hierChild4" presStyleCnt="0"/>
      <dgm:spPr/>
    </dgm:pt>
    <dgm:pt modelId="{EA8DC4FB-894B-4B69-9E6F-035F7C778E16}" type="pres">
      <dgm:prSet presAssocID="{3B87666D-7240-42D4-85B4-3767296F8646}" presName="hierChild5" presStyleCnt="0"/>
      <dgm:spPr/>
    </dgm:pt>
    <dgm:pt modelId="{77FA8E2F-323E-4018-8D3F-880F9982AD7D}" type="pres">
      <dgm:prSet presAssocID="{2429A0F3-4600-4D7E-A760-ABE363B79FD9}" presName="Name35" presStyleLbl="parChTrans1D3" presStyleIdx="1" presStyleCnt="2"/>
      <dgm:spPr/>
    </dgm:pt>
    <dgm:pt modelId="{E86DC3D0-70E1-4782-AB12-7646CA03DC14}" type="pres">
      <dgm:prSet presAssocID="{6E5015D4-2B73-4230-99DC-E5109A726AFF}" presName="hierRoot2" presStyleCnt="0">
        <dgm:presLayoutVars>
          <dgm:hierBranch/>
        </dgm:presLayoutVars>
      </dgm:prSet>
      <dgm:spPr/>
    </dgm:pt>
    <dgm:pt modelId="{8FCF0DDE-D1D5-4DFC-8313-4900F4CFA2AD}" type="pres">
      <dgm:prSet presAssocID="{6E5015D4-2B73-4230-99DC-E5109A726AFF}" presName="rootComposite" presStyleCnt="0"/>
      <dgm:spPr/>
    </dgm:pt>
    <dgm:pt modelId="{5BBAE6EC-6561-44FE-8D28-2D414A14913F}" type="pres">
      <dgm:prSet presAssocID="{6E5015D4-2B73-4230-99DC-E5109A726AFF}" presName="rootText" presStyleLbl="node3" presStyleIdx="1" presStyleCnt="2">
        <dgm:presLayoutVars>
          <dgm:chPref val="3"/>
        </dgm:presLayoutVars>
      </dgm:prSet>
      <dgm:spPr/>
    </dgm:pt>
    <dgm:pt modelId="{59B39F33-12A2-4A8E-B258-4F7B3118004F}" type="pres">
      <dgm:prSet presAssocID="{6E5015D4-2B73-4230-99DC-E5109A726AFF}" presName="rootConnector" presStyleLbl="node3" presStyleIdx="1" presStyleCnt="2"/>
      <dgm:spPr/>
    </dgm:pt>
    <dgm:pt modelId="{601B0EF5-2F7C-49AC-BE6B-C9539ED5A434}" type="pres">
      <dgm:prSet presAssocID="{6E5015D4-2B73-4230-99DC-E5109A726AFF}" presName="hierChild4" presStyleCnt="0"/>
      <dgm:spPr/>
    </dgm:pt>
    <dgm:pt modelId="{55EDB80C-D74A-4922-9047-762ECCA67ABA}" type="pres">
      <dgm:prSet presAssocID="{E2F4EA33-1113-4C41-A94C-ED2C352CD52A}" presName="Name35" presStyleLbl="parChTrans1D4" presStyleIdx="0" presStyleCnt="2"/>
      <dgm:spPr/>
    </dgm:pt>
    <dgm:pt modelId="{AE03AD1B-E6DE-44F2-AA9F-C65D21CDBE96}" type="pres">
      <dgm:prSet presAssocID="{6D71EBDD-FEF1-4268-AAE7-2C10282F92E9}" presName="hierRoot2" presStyleCnt="0">
        <dgm:presLayoutVars>
          <dgm:hierBranch val="r"/>
        </dgm:presLayoutVars>
      </dgm:prSet>
      <dgm:spPr/>
    </dgm:pt>
    <dgm:pt modelId="{6A2FFC28-CEBF-48A2-8288-F37032A2FC91}" type="pres">
      <dgm:prSet presAssocID="{6D71EBDD-FEF1-4268-AAE7-2C10282F92E9}" presName="rootComposite" presStyleCnt="0"/>
      <dgm:spPr/>
    </dgm:pt>
    <dgm:pt modelId="{D034ECE3-29BE-4A8C-AE41-D245419AAA37}" type="pres">
      <dgm:prSet presAssocID="{6D71EBDD-FEF1-4268-AAE7-2C10282F92E9}" presName="rootText" presStyleLbl="node4" presStyleIdx="0" presStyleCnt="2">
        <dgm:presLayoutVars>
          <dgm:chPref val="3"/>
        </dgm:presLayoutVars>
      </dgm:prSet>
      <dgm:spPr/>
    </dgm:pt>
    <dgm:pt modelId="{FA2577D8-D6E5-408E-BCE8-ED407B1D0C45}" type="pres">
      <dgm:prSet presAssocID="{6D71EBDD-FEF1-4268-AAE7-2C10282F92E9}" presName="rootConnector" presStyleLbl="node4" presStyleIdx="0" presStyleCnt="2"/>
      <dgm:spPr/>
    </dgm:pt>
    <dgm:pt modelId="{95EA7D23-043D-4F5F-8DF0-648F554F4141}" type="pres">
      <dgm:prSet presAssocID="{6D71EBDD-FEF1-4268-AAE7-2C10282F92E9}" presName="hierChild4" presStyleCnt="0"/>
      <dgm:spPr/>
    </dgm:pt>
    <dgm:pt modelId="{1C64C3C0-6EB9-4041-A288-2A0D8E055A2D}" type="pres">
      <dgm:prSet presAssocID="{6D71EBDD-FEF1-4268-AAE7-2C10282F92E9}" presName="hierChild5" presStyleCnt="0"/>
      <dgm:spPr/>
    </dgm:pt>
    <dgm:pt modelId="{F72B82B7-09AE-43B3-B605-6AD83682DC53}" type="pres">
      <dgm:prSet presAssocID="{9B7A4F54-200E-4774-8F3E-C8DBF8CED085}" presName="Name35" presStyleLbl="parChTrans1D4" presStyleIdx="1" presStyleCnt="2"/>
      <dgm:spPr/>
    </dgm:pt>
    <dgm:pt modelId="{E29819EA-9F3D-4D64-BF9C-1FD8A8624C1D}" type="pres">
      <dgm:prSet presAssocID="{F558A8F7-6490-4EF1-8684-6FD68A672F59}" presName="hierRoot2" presStyleCnt="0">
        <dgm:presLayoutVars>
          <dgm:hierBranch/>
        </dgm:presLayoutVars>
      </dgm:prSet>
      <dgm:spPr/>
    </dgm:pt>
    <dgm:pt modelId="{53196AF3-9DFE-42D0-B335-68C4348D0E24}" type="pres">
      <dgm:prSet presAssocID="{F558A8F7-6490-4EF1-8684-6FD68A672F59}" presName="rootComposite" presStyleCnt="0"/>
      <dgm:spPr/>
    </dgm:pt>
    <dgm:pt modelId="{FC467456-5758-4A40-A21D-B48B8766D002}" type="pres">
      <dgm:prSet presAssocID="{F558A8F7-6490-4EF1-8684-6FD68A672F59}" presName="rootText" presStyleLbl="node4" presStyleIdx="1" presStyleCnt="2">
        <dgm:presLayoutVars>
          <dgm:chPref val="3"/>
        </dgm:presLayoutVars>
      </dgm:prSet>
      <dgm:spPr/>
    </dgm:pt>
    <dgm:pt modelId="{BD563DBE-1A6A-41B5-8A1E-4E7D1BF2ED96}" type="pres">
      <dgm:prSet presAssocID="{F558A8F7-6490-4EF1-8684-6FD68A672F59}" presName="rootConnector" presStyleLbl="node4" presStyleIdx="1" presStyleCnt="2"/>
      <dgm:spPr/>
    </dgm:pt>
    <dgm:pt modelId="{D085AEDE-1AF2-49B3-A94E-F5A633F1612D}" type="pres">
      <dgm:prSet presAssocID="{F558A8F7-6490-4EF1-8684-6FD68A672F59}" presName="hierChild4" presStyleCnt="0"/>
      <dgm:spPr/>
    </dgm:pt>
    <dgm:pt modelId="{4CCEC126-39D5-42CE-B797-0C27FC5C6C94}" type="pres">
      <dgm:prSet presAssocID="{F558A8F7-6490-4EF1-8684-6FD68A672F59}" presName="hierChild5" presStyleCnt="0"/>
      <dgm:spPr/>
    </dgm:pt>
    <dgm:pt modelId="{4A8A1AB5-3C2B-4793-8F75-2CD9991F8366}" type="pres">
      <dgm:prSet presAssocID="{6E5015D4-2B73-4230-99DC-E5109A726AFF}" presName="hierChild5" presStyleCnt="0"/>
      <dgm:spPr/>
    </dgm:pt>
    <dgm:pt modelId="{19679D05-51DE-470A-8A53-E2CB767D8835}" type="pres">
      <dgm:prSet presAssocID="{87B25329-EDEE-4513-B5F5-E52240965C50}" presName="hierChild5" presStyleCnt="0"/>
      <dgm:spPr/>
    </dgm:pt>
    <dgm:pt modelId="{A820C821-6FBE-45E9-A08C-B1AC7202268D}" type="pres">
      <dgm:prSet presAssocID="{CE5E44B6-9328-4A3B-9342-4BB8421FE6C3}" presName="Name35" presStyleLbl="parChTrans1D2" presStyleIdx="2" presStyleCnt="4"/>
      <dgm:spPr/>
    </dgm:pt>
    <dgm:pt modelId="{89C419F5-817E-4587-ADAD-92A7886A18A5}" type="pres">
      <dgm:prSet presAssocID="{711ECE0A-D5E9-43B7-A47D-37282565177D}" presName="hierRoot2" presStyleCnt="0">
        <dgm:presLayoutVars>
          <dgm:hierBranch/>
        </dgm:presLayoutVars>
      </dgm:prSet>
      <dgm:spPr/>
    </dgm:pt>
    <dgm:pt modelId="{BA2BE83B-2C48-42D3-8669-01AD7A6445FF}" type="pres">
      <dgm:prSet presAssocID="{711ECE0A-D5E9-43B7-A47D-37282565177D}" presName="rootComposite" presStyleCnt="0"/>
      <dgm:spPr/>
    </dgm:pt>
    <dgm:pt modelId="{6D462E1B-A73D-4318-9ED4-D0BB1F6B5CAE}" type="pres">
      <dgm:prSet presAssocID="{711ECE0A-D5E9-43B7-A47D-37282565177D}" presName="rootText" presStyleLbl="node2" presStyleIdx="2" presStyleCnt="4">
        <dgm:presLayoutVars>
          <dgm:chPref val="3"/>
        </dgm:presLayoutVars>
      </dgm:prSet>
      <dgm:spPr/>
    </dgm:pt>
    <dgm:pt modelId="{DED44433-6CA9-4D16-8CDE-2EABA1B7F156}" type="pres">
      <dgm:prSet presAssocID="{711ECE0A-D5E9-43B7-A47D-37282565177D}" presName="rootConnector" presStyleLbl="node2" presStyleIdx="2" presStyleCnt="4"/>
      <dgm:spPr/>
    </dgm:pt>
    <dgm:pt modelId="{63BC0C1B-0773-476E-ACF4-5290D183A1F1}" type="pres">
      <dgm:prSet presAssocID="{711ECE0A-D5E9-43B7-A47D-37282565177D}" presName="hierChild4" presStyleCnt="0"/>
      <dgm:spPr/>
    </dgm:pt>
    <dgm:pt modelId="{23188F72-F033-448F-820D-534D63F04F52}" type="pres">
      <dgm:prSet presAssocID="{711ECE0A-D5E9-43B7-A47D-37282565177D}" presName="hierChild5" presStyleCnt="0"/>
      <dgm:spPr/>
    </dgm:pt>
    <dgm:pt modelId="{843EDD8B-4B97-42C1-87D9-5730EEF6CECB}" type="pres">
      <dgm:prSet presAssocID="{DE82EDFD-A138-4DBA-92E1-5449AF1B3797}" presName="Name35" presStyleLbl="parChTrans1D2" presStyleIdx="3" presStyleCnt="4"/>
      <dgm:spPr/>
    </dgm:pt>
    <dgm:pt modelId="{DC3970E2-1019-4197-8E5B-EAF25FAEC5A6}" type="pres">
      <dgm:prSet presAssocID="{FA2E82F8-7DC5-48C5-8C90-4A22B384CB1F}" presName="hierRoot2" presStyleCnt="0">
        <dgm:presLayoutVars>
          <dgm:hierBranch/>
        </dgm:presLayoutVars>
      </dgm:prSet>
      <dgm:spPr/>
    </dgm:pt>
    <dgm:pt modelId="{C1611488-1A02-42C0-9CD9-82F6D9C5C45D}" type="pres">
      <dgm:prSet presAssocID="{FA2E82F8-7DC5-48C5-8C90-4A22B384CB1F}" presName="rootComposite" presStyleCnt="0"/>
      <dgm:spPr/>
    </dgm:pt>
    <dgm:pt modelId="{3DED40C1-66D7-460D-B37E-55415B63B14A}" type="pres">
      <dgm:prSet presAssocID="{FA2E82F8-7DC5-48C5-8C90-4A22B384CB1F}" presName="rootText" presStyleLbl="node2" presStyleIdx="3" presStyleCnt="4">
        <dgm:presLayoutVars>
          <dgm:chPref val="3"/>
        </dgm:presLayoutVars>
      </dgm:prSet>
      <dgm:spPr/>
    </dgm:pt>
    <dgm:pt modelId="{7EF1DED0-CEA1-4282-A0C9-8E2BBB532590}" type="pres">
      <dgm:prSet presAssocID="{FA2E82F8-7DC5-48C5-8C90-4A22B384CB1F}" presName="rootConnector" presStyleLbl="node2" presStyleIdx="3" presStyleCnt="4"/>
      <dgm:spPr/>
    </dgm:pt>
    <dgm:pt modelId="{77348D08-2215-4E75-8C2C-2DE328CA868A}" type="pres">
      <dgm:prSet presAssocID="{FA2E82F8-7DC5-48C5-8C90-4A22B384CB1F}" presName="hierChild4" presStyleCnt="0"/>
      <dgm:spPr/>
    </dgm:pt>
    <dgm:pt modelId="{3AA73D1F-ADBA-435A-B56D-59ED90C6814C}" type="pres">
      <dgm:prSet presAssocID="{FA2E82F8-7DC5-48C5-8C90-4A22B384CB1F}" presName="hierChild5" presStyleCnt="0"/>
      <dgm:spPr/>
    </dgm:pt>
    <dgm:pt modelId="{93BD5BDD-E14E-44D3-8A49-9CCA9D754025}" type="pres">
      <dgm:prSet presAssocID="{2864E962-0F53-46C3-87EB-E51B91852D27}" presName="hierChild3" presStyleCnt="0"/>
      <dgm:spPr/>
    </dgm:pt>
  </dgm:ptLst>
  <dgm:cxnLst>
    <dgm:cxn modelId="{AD804047-121B-4E03-97B5-FFB979B3F8DF}" type="presOf" srcId="{2429A0F3-4600-4D7E-A760-ABE363B79FD9}" destId="{77FA8E2F-323E-4018-8D3F-880F9982AD7D}" srcOrd="0" destOrd="0" presId="urn:microsoft.com/office/officeart/2005/8/layout/orgChart1"/>
    <dgm:cxn modelId="{42C5F25C-001B-46B0-A4A8-EEC1FF0821D0}" srcId="{87B25329-EDEE-4513-B5F5-E52240965C50}" destId="{3B87666D-7240-42D4-85B4-3767296F8646}" srcOrd="0" destOrd="0" parTransId="{8FAF3DF7-32E4-44B8-9861-398806CE5A20}" sibTransId="{AB59EDC2-4938-42DB-8753-A42BF4274771}"/>
    <dgm:cxn modelId="{BCFE1796-936C-4C24-8085-98C590658273}" srcId="{87B25329-EDEE-4513-B5F5-E52240965C50}" destId="{6E5015D4-2B73-4230-99DC-E5109A726AFF}" srcOrd="1" destOrd="0" parTransId="{2429A0F3-4600-4D7E-A760-ABE363B79FD9}" sibTransId="{B1EAF8FB-2145-47AC-AB81-74B462478A93}"/>
    <dgm:cxn modelId="{D272FA87-A9BB-4F10-B8F5-3D5299348906}" type="presOf" srcId="{3B87666D-7240-42D4-85B4-3767296F8646}" destId="{AEFC7FE9-7C61-4583-A969-9C21559DF669}" srcOrd="1" destOrd="0" presId="urn:microsoft.com/office/officeart/2005/8/layout/orgChart1"/>
    <dgm:cxn modelId="{745CFACA-A538-475E-99DF-44DBAB570A48}" type="presOf" srcId="{58D81B0C-17E5-4F86-9253-959A80D22C88}" destId="{F2B91172-5580-4F13-B61A-5B402CA895CA}" srcOrd="0" destOrd="0" presId="urn:microsoft.com/office/officeart/2005/8/layout/orgChart1"/>
    <dgm:cxn modelId="{467DB47D-850C-4320-945C-E6CA430B6EAF}" srcId="{2864E962-0F53-46C3-87EB-E51B91852D27}" destId="{FA2E82F8-7DC5-48C5-8C90-4A22B384CB1F}" srcOrd="3" destOrd="0" parTransId="{DE82EDFD-A138-4DBA-92E1-5449AF1B3797}" sibTransId="{DD9E7FF1-2581-44A4-B8DA-1066991E51B2}"/>
    <dgm:cxn modelId="{1CA5F681-07E6-4D4A-877E-E78484767050}" type="presOf" srcId="{2864E962-0F53-46C3-87EB-E51B91852D27}" destId="{8D70AAEE-3C79-48F6-9399-E0797D62B528}" srcOrd="1" destOrd="0" presId="urn:microsoft.com/office/officeart/2005/8/layout/orgChart1"/>
    <dgm:cxn modelId="{D2B9E4BC-B45A-4DA1-955F-BE0531381219}" type="presOf" srcId="{FA2E82F8-7DC5-48C5-8C90-4A22B384CB1F}" destId="{3DED40C1-66D7-460D-B37E-55415B63B14A}" srcOrd="0" destOrd="0" presId="urn:microsoft.com/office/officeart/2005/8/layout/orgChart1"/>
    <dgm:cxn modelId="{98D47F5A-3AB8-48DE-829F-D8EB0CD5717E}" srcId="{2864E962-0F53-46C3-87EB-E51B91852D27}" destId="{4F687D42-1AED-410D-808D-E12280F5A372}" srcOrd="0" destOrd="0" parTransId="{BAB20515-6F22-4E5A-843A-BB00FD71CECB}" sibTransId="{468E4325-542D-4A16-A9D1-60E52A2178F2}"/>
    <dgm:cxn modelId="{CF54349B-F325-4D19-9FB7-937EA1FBBBCE}" type="presOf" srcId="{9B7A4F54-200E-4774-8F3E-C8DBF8CED085}" destId="{F72B82B7-09AE-43B3-B605-6AD83682DC53}" srcOrd="0" destOrd="0" presId="urn:microsoft.com/office/officeart/2005/8/layout/orgChart1"/>
    <dgm:cxn modelId="{BC215F52-9CAB-457B-8438-790ABC600297}" type="presOf" srcId="{711ECE0A-D5E9-43B7-A47D-37282565177D}" destId="{6D462E1B-A73D-4318-9ED4-D0BB1F6B5CAE}" srcOrd="0" destOrd="0" presId="urn:microsoft.com/office/officeart/2005/8/layout/orgChart1"/>
    <dgm:cxn modelId="{30BEFF8E-CAF1-4E3A-A5D2-B490D0A85849}" type="presOf" srcId="{87B25329-EDEE-4513-B5F5-E52240965C50}" destId="{D20DB8B0-11D3-4D52-8F97-C54D60FEBBBE}" srcOrd="1" destOrd="0" presId="urn:microsoft.com/office/officeart/2005/8/layout/orgChart1"/>
    <dgm:cxn modelId="{CC981898-7382-4630-AB5B-B1079C20BEF4}" type="presOf" srcId="{4F687D42-1AED-410D-808D-E12280F5A372}" destId="{82482E92-1FF3-47E9-86C5-3260BA23D24A}" srcOrd="0" destOrd="0" presId="urn:microsoft.com/office/officeart/2005/8/layout/orgChart1"/>
    <dgm:cxn modelId="{752F6040-DBFB-4F44-9C89-712883AD8D32}" type="presOf" srcId="{711ECE0A-D5E9-43B7-A47D-37282565177D}" destId="{DED44433-6CA9-4D16-8CDE-2EABA1B7F156}" srcOrd="1" destOrd="0" presId="urn:microsoft.com/office/officeart/2005/8/layout/orgChart1"/>
    <dgm:cxn modelId="{A6042900-E47A-4B4A-ACB0-117E662E0F8C}" type="presOf" srcId="{E2F4EA33-1113-4C41-A94C-ED2C352CD52A}" destId="{55EDB80C-D74A-4922-9047-762ECCA67ABA}" srcOrd="0" destOrd="0" presId="urn:microsoft.com/office/officeart/2005/8/layout/orgChart1"/>
    <dgm:cxn modelId="{762924C0-FB4C-4EAC-8AFC-C24F4715972A}" type="presOf" srcId="{4F687D42-1AED-410D-808D-E12280F5A372}" destId="{C3D22191-4244-4ABE-BEB0-D415A1AFE51C}" srcOrd="1" destOrd="0" presId="urn:microsoft.com/office/officeart/2005/8/layout/orgChart1"/>
    <dgm:cxn modelId="{07D715A9-9E62-4DF4-AD81-1A4C376F22BE}" srcId="{2864E962-0F53-46C3-87EB-E51B91852D27}" destId="{87B25329-EDEE-4513-B5F5-E52240965C50}" srcOrd="1" destOrd="0" parTransId="{D12BD254-1D89-49C6-8DC1-B44291A0EDAC}" sibTransId="{72192173-99F9-47EC-ABC5-473E9777480A}"/>
    <dgm:cxn modelId="{EC719F4E-67B0-4A33-B278-928DDDFD4CB4}" srcId="{6E5015D4-2B73-4230-99DC-E5109A726AFF}" destId="{F558A8F7-6490-4EF1-8684-6FD68A672F59}" srcOrd="1" destOrd="0" parTransId="{9B7A4F54-200E-4774-8F3E-C8DBF8CED085}" sibTransId="{52073DCC-DC66-4E91-9DC9-71AF4D37058A}"/>
    <dgm:cxn modelId="{84304BBE-AAEC-430B-BDB8-7E4281EA7B9F}" type="presOf" srcId="{F558A8F7-6490-4EF1-8684-6FD68A672F59}" destId="{FC467456-5758-4A40-A21D-B48B8766D002}" srcOrd="0" destOrd="0" presId="urn:microsoft.com/office/officeart/2005/8/layout/orgChart1"/>
    <dgm:cxn modelId="{B7E5B1C7-56E0-44BB-B7C7-8EC9A6A43CB1}" type="presOf" srcId="{D12BD254-1D89-49C6-8DC1-B44291A0EDAC}" destId="{8AC1596F-6ED9-48AF-B48A-CC26B80ADC2A}" srcOrd="0" destOrd="0" presId="urn:microsoft.com/office/officeart/2005/8/layout/orgChart1"/>
    <dgm:cxn modelId="{EA0380C9-6303-4F60-B356-A9FDBC64E028}" type="presOf" srcId="{DE82EDFD-A138-4DBA-92E1-5449AF1B3797}" destId="{843EDD8B-4B97-42C1-87D9-5730EEF6CECB}" srcOrd="0" destOrd="0" presId="urn:microsoft.com/office/officeart/2005/8/layout/orgChart1"/>
    <dgm:cxn modelId="{8A2C8D24-98BC-42E8-A201-B40163BDD878}" type="presOf" srcId="{6D71EBDD-FEF1-4268-AAE7-2C10282F92E9}" destId="{FA2577D8-D6E5-408E-BCE8-ED407B1D0C45}" srcOrd="1" destOrd="0" presId="urn:microsoft.com/office/officeart/2005/8/layout/orgChart1"/>
    <dgm:cxn modelId="{8BFC2213-790C-47C6-8B83-D06677AF2B9A}" srcId="{2864E962-0F53-46C3-87EB-E51B91852D27}" destId="{711ECE0A-D5E9-43B7-A47D-37282565177D}" srcOrd="2" destOrd="0" parTransId="{CE5E44B6-9328-4A3B-9342-4BB8421FE6C3}" sibTransId="{81FF5F63-EBC9-4DFF-8ED3-2D8A341F4809}"/>
    <dgm:cxn modelId="{64628AAB-66C1-4717-98F7-82A0AAC2D35E}" type="presOf" srcId="{6E5015D4-2B73-4230-99DC-E5109A726AFF}" destId="{59B39F33-12A2-4A8E-B258-4F7B3118004F}" srcOrd="1" destOrd="0" presId="urn:microsoft.com/office/officeart/2005/8/layout/orgChart1"/>
    <dgm:cxn modelId="{AED49A0B-366F-448E-AAFB-D59795988344}" type="presOf" srcId="{CE5E44B6-9328-4A3B-9342-4BB8421FE6C3}" destId="{A820C821-6FBE-45E9-A08C-B1AC7202268D}" srcOrd="0" destOrd="0" presId="urn:microsoft.com/office/officeart/2005/8/layout/orgChart1"/>
    <dgm:cxn modelId="{E220AC9C-9B17-4284-85BE-68E5B30F77C0}" type="presOf" srcId="{6E5015D4-2B73-4230-99DC-E5109A726AFF}" destId="{5BBAE6EC-6561-44FE-8D28-2D414A14913F}" srcOrd="0" destOrd="0" presId="urn:microsoft.com/office/officeart/2005/8/layout/orgChart1"/>
    <dgm:cxn modelId="{617C5442-7217-47A0-9082-F84858B5C8BB}" type="presOf" srcId="{3B87666D-7240-42D4-85B4-3767296F8646}" destId="{9CB205F8-1938-49C8-AA02-64AF4DD96735}" srcOrd="0" destOrd="0" presId="urn:microsoft.com/office/officeart/2005/8/layout/orgChart1"/>
    <dgm:cxn modelId="{DDEDA77B-3166-4DF5-B93E-8578963DEA9F}" type="presOf" srcId="{87B25329-EDEE-4513-B5F5-E52240965C50}" destId="{9B143D68-D4C6-4A8C-A110-31447370B133}" srcOrd="0" destOrd="0" presId="urn:microsoft.com/office/officeart/2005/8/layout/orgChart1"/>
    <dgm:cxn modelId="{BB223222-7C6C-4750-AA41-D67670CA4CEC}" type="presOf" srcId="{F558A8F7-6490-4EF1-8684-6FD68A672F59}" destId="{BD563DBE-1A6A-41B5-8A1E-4E7D1BF2ED96}" srcOrd="1" destOrd="0" presId="urn:microsoft.com/office/officeart/2005/8/layout/orgChart1"/>
    <dgm:cxn modelId="{AB2C6191-8E12-45E7-8A4E-8AD67C95F703}" srcId="{6E5015D4-2B73-4230-99DC-E5109A726AFF}" destId="{6D71EBDD-FEF1-4268-AAE7-2C10282F92E9}" srcOrd="0" destOrd="0" parTransId="{E2F4EA33-1113-4C41-A94C-ED2C352CD52A}" sibTransId="{DB689ADB-2BE4-43BB-8B7B-1E4490DA50C0}"/>
    <dgm:cxn modelId="{A5F6FD8B-0D62-4920-89F6-2D2721253566}" type="presOf" srcId="{6D71EBDD-FEF1-4268-AAE7-2C10282F92E9}" destId="{D034ECE3-29BE-4A8C-AE41-D245419AAA37}" srcOrd="0" destOrd="0" presId="urn:microsoft.com/office/officeart/2005/8/layout/orgChart1"/>
    <dgm:cxn modelId="{80CB2891-13A0-46B6-BC9F-D383C59C27CD}" type="presOf" srcId="{BAB20515-6F22-4E5A-843A-BB00FD71CECB}" destId="{0EC325EA-AB01-40C0-B2C4-5EA80A3E4F77}" srcOrd="0" destOrd="0" presId="urn:microsoft.com/office/officeart/2005/8/layout/orgChart1"/>
    <dgm:cxn modelId="{CADB2547-DC6B-42E6-A12C-F5FAD62BBE7D}" srcId="{58D81B0C-17E5-4F86-9253-959A80D22C88}" destId="{2864E962-0F53-46C3-87EB-E51B91852D27}" srcOrd="0" destOrd="0" parTransId="{987001C3-D902-4227-B43B-5E909BE2BD59}" sibTransId="{54FA0BF0-B503-4490-919C-01286DD53499}"/>
    <dgm:cxn modelId="{4E09244C-B98A-45E7-8E9D-1A1D8AD81A15}" type="presOf" srcId="{8FAF3DF7-32E4-44B8-9861-398806CE5A20}" destId="{F6FABF0C-9EEA-4C7C-9745-B3421532EE95}" srcOrd="0" destOrd="0" presId="urn:microsoft.com/office/officeart/2005/8/layout/orgChart1"/>
    <dgm:cxn modelId="{C9469BA9-6BD7-4E36-8911-50188058F6B4}" type="presOf" srcId="{FA2E82F8-7DC5-48C5-8C90-4A22B384CB1F}" destId="{7EF1DED0-CEA1-4282-A0C9-8E2BBB532590}" srcOrd="1" destOrd="0" presId="urn:microsoft.com/office/officeart/2005/8/layout/orgChart1"/>
    <dgm:cxn modelId="{2F0DE6C9-FDEB-46E6-92F7-F78373A6EBE9}" type="presOf" srcId="{2864E962-0F53-46C3-87EB-E51B91852D27}" destId="{5B507608-9ACC-4DDC-9C29-05C5F1FBB855}" srcOrd="0" destOrd="0" presId="urn:microsoft.com/office/officeart/2005/8/layout/orgChart1"/>
    <dgm:cxn modelId="{1151D419-0DB9-434D-A2F4-35D439F34CDB}" type="presParOf" srcId="{F2B91172-5580-4F13-B61A-5B402CA895CA}" destId="{4568F836-189B-4FFC-9E57-EFFAD1956924}" srcOrd="0" destOrd="0" presId="urn:microsoft.com/office/officeart/2005/8/layout/orgChart1"/>
    <dgm:cxn modelId="{17E17214-4B76-436B-87A1-90D323D4C8B3}" type="presParOf" srcId="{4568F836-189B-4FFC-9E57-EFFAD1956924}" destId="{839C27AB-CD37-4316-9A4C-2315E27A8D92}" srcOrd="0" destOrd="0" presId="urn:microsoft.com/office/officeart/2005/8/layout/orgChart1"/>
    <dgm:cxn modelId="{FFDA3E3E-E526-4629-AE01-4B6DDCF45A32}" type="presParOf" srcId="{839C27AB-CD37-4316-9A4C-2315E27A8D92}" destId="{5B507608-9ACC-4DDC-9C29-05C5F1FBB855}" srcOrd="0" destOrd="0" presId="urn:microsoft.com/office/officeart/2005/8/layout/orgChart1"/>
    <dgm:cxn modelId="{2499A3E6-7451-4BA6-8E19-9970FE7435F5}" type="presParOf" srcId="{839C27AB-CD37-4316-9A4C-2315E27A8D92}" destId="{8D70AAEE-3C79-48F6-9399-E0797D62B528}" srcOrd="1" destOrd="0" presId="urn:microsoft.com/office/officeart/2005/8/layout/orgChart1"/>
    <dgm:cxn modelId="{F334B725-4AAA-4FCD-AE6B-D2566AE62F45}" type="presParOf" srcId="{4568F836-189B-4FFC-9E57-EFFAD1956924}" destId="{BB755C1A-1AD2-4ABD-9473-8C8FC143FD54}" srcOrd="1" destOrd="0" presId="urn:microsoft.com/office/officeart/2005/8/layout/orgChart1"/>
    <dgm:cxn modelId="{7D127A39-3D86-4F59-A96B-65A937CCB054}" type="presParOf" srcId="{BB755C1A-1AD2-4ABD-9473-8C8FC143FD54}" destId="{0EC325EA-AB01-40C0-B2C4-5EA80A3E4F77}" srcOrd="0" destOrd="0" presId="urn:microsoft.com/office/officeart/2005/8/layout/orgChart1"/>
    <dgm:cxn modelId="{DDF4B905-3D28-4A33-940C-1BFB78FC3D39}" type="presParOf" srcId="{BB755C1A-1AD2-4ABD-9473-8C8FC143FD54}" destId="{B2B169F2-3D9C-47D7-8CBD-C5C8DE558B1F}" srcOrd="1" destOrd="0" presId="urn:microsoft.com/office/officeart/2005/8/layout/orgChart1"/>
    <dgm:cxn modelId="{57D62C42-4FE4-48B8-8862-8D2549ED86AE}" type="presParOf" srcId="{B2B169F2-3D9C-47D7-8CBD-C5C8DE558B1F}" destId="{5E93BB99-83A6-4BA4-B834-B1430D163F33}" srcOrd="0" destOrd="0" presId="urn:microsoft.com/office/officeart/2005/8/layout/orgChart1"/>
    <dgm:cxn modelId="{073F9440-FA94-4BF8-BB32-5C24123F9F99}" type="presParOf" srcId="{5E93BB99-83A6-4BA4-B834-B1430D163F33}" destId="{82482E92-1FF3-47E9-86C5-3260BA23D24A}" srcOrd="0" destOrd="0" presId="urn:microsoft.com/office/officeart/2005/8/layout/orgChart1"/>
    <dgm:cxn modelId="{7F5BB0CA-3EFC-479B-9A50-E7AF055B6602}" type="presParOf" srcId="{5E93BB99-83A6-4BA4-B834-B1430D163F33}" destId="{C3D22191-4244-4ABE-BEB0-D415A1AFE51C}" srcOrd="1" destOrd="0" presId="urn:microsoft.com/office/officeart/2005/8/layout/orgChart1"/>
    <dgm:cxn modelId="{D45F6FDC-D75D-463D-AECA-4F62841DFAA9}" type="presParOf" srcId="{B2B169F2-3D9C-47D7-8CBD-C5C8DE558B1F}" destId="{DEDFE72F-84F6-4104-A31C-3AD886AB23AE}" srcOrd="1" destOrd="0" presId="urn:microsoft.com/office/officeart/2005/8/layout/orgChart1"/>
    <dgm:cxn modelId="{8D70972F-4DD7-486E-BF32-89CFE28D6820}" type="presParOf" srcId="{B2B169F2-3D9C-47D7-8CBD-C5C8DE558B1F}" destId="{5624E8FC-0A91-4842-B5F6-5AD00D151ACE}" srcOrd="2" destOrd="0" presId="urn:microsoft.com/office/officeart/2005/8/layout/orgChart1"/>
    <dgm:cxn modelId="{BA84C6B1-D879-4AD6-8083-E56DFB4131BD}" type="presParOf" srcId="{BB755C1A-1AD2-4ABD-9473-8C8FC143FD54}" destId="{8AC1596F-6ED9-48AF-B48A-CC26B80ADC2A}" srcOrd="2" destOrd="0" presId="urn:microsoft.com/office/officeart/2005/8/layout/orgChart1"/>
    <dgm:cxn modelId="{6CAF838D-1761-47B5-9110-9CADA445899A}" type="presParOf" srcId="{BB755C1A-1AD2-4ABD-9473-8C8FC143FD54}" destId="{48AE5193-1A9C-465C-AFD2-13C592EDAFC1}" srcOrd="3" destOrd="0" presId="urn:microsoft.com/office/officeart/2005/8/layout/orgChart1"/>
    <dgm:cxn modelId="{67191335-A666-4B4C-ADC5-563B8B69BA8C}" type="presParOf" srcId="{48AE5193-1A9C-465C-AFD2-13C592EDAFC1}" destId="{A192A5C6-1E4C-44D6-8A28-A670E0DC1DD5}" srcOrd="0" destOrd="0" presId="urn:microsoft.com/office/officeart/2005/8/layout/orgChart1"/>
    <dgm:cxn modelId="{4E27C177-41B5-4DA2-B32E-A676515F7FCF}" type="presParOf" srcId="{A192A5C6-1E4C-44D6-8A28-A670E0DC1DD5}" destId="{9B143D68-D4C6-4A8C-A110-31447370B133}" srcOrd="0" destOrd="0" presId="urn:microsoft.com/office/officeart/2005/8/layout/orgChart1"/>
    <dgm:cxn modelId="{39459BCE-F025-4B25-A3DD-903FEB69E048}" type="presParOf" srcId="{A192A5C6-1E4C-44D6-8A28-A670E0DC1DD5}" destId="{D20DB8B0-11D3-4D52-8F97-C54D60FEBBBE}" srcOrd="1" destOrd="0" presId="urn:microsoft.com/office/officeart/2005/8/layout/orgChart1"/>
    <dgm:cxn modelId="{03DAB7E1-D96F-4ADC-8732-FBCD87129816}" type="presParOf" srcId="{48AE5193-1A9C-465C-AFD2-13C592EDAFC1}" destId="{9FCA8C7B-C495-4618-A81F-50EE786BCDB7}" srcOrd="1" destOrd="0" presId="urn:microsoft.com/office/officeart/2005/8/layout/orgChart1"/>
    <dgm:cxn modelId="{17B92103-7D7D-445A-9C5E-0D616AC77C87}" type="presParOf" srcId="{9FCA8C7B-C495-4618-A81F-50EE786BCDB7}" destId="{F6FABF0C-9EEA-4C7C-9745-B3421532EE95}" srcOrd="0" destOrd="0" presId="urn:microsoft.com/office/officeart/2005/8/layout/orgChart1"/>
    <dgm:cxn modelId="{7E429A03-B178-4558-B158-E3C35244B43D}" type="presParOf" srcId="{9FCA8C7B-C495-4618-A81F-50EE786BCDB7}" destId="{038240B4-0FFF-4653-8777-6A688FE9D861}" srcOrd="1" destOrd="0" presId="urn:microsoft.com/office/officeart/2005/8/layout/orgChart1"/>
    <dgm:cxn modelId="{48BD6F8C-68F6-454C-A8F5-604CA1B0401C}" type="presParOf" srcId="{038240B4-0FFF-4653-8777-6A688FE9D861}" destId="{0ABE5EC5-A4E0-444B-8E5B-62A56886E6DD}" srcOrd="0" destOrd="0" presId="urn:microsoft.com/office/officeart/2005/8/layout/orgChart1"/>
    <dgm:cxn modelId="{CB848FC5-C085-41D2-9BFD-8B94FA55BB8D}" type="presParOf" srcId="{0ABE5EC5-A4E0-444B-8E5B-62A56886E6DD}" destId="{9CB205F8-1938-49C8-AA02-64AF4DD96735}" srcOrd="0" destOrd="0" presId="urn:microsoft.com/office/officeart/2005/8/layout/orgChart1"/>
    <dgm:cxn modelId="{0035BF9B-8728-488B-AD94-C5BF63BA1818}" type="presParOf" srcId="{0ABE5EC5-A4E0-444B-8E5B-62A56886E6DD}" destId="{AEFC7FE9-7C61-4583-A969-9C21559DF669}" srcOrd="1" destOrd="0" presId="urn:microsoft.com/office/officeart/2005/8/layout/orgChart1"/>
    <dgm:cxn modelId="{DA9CDF46-7939-4235-8657-5E4821C68E85}" type="presParOf" srcId="{038240B4-0FFF-4653-8777-6A688FE9D861}" destId="{F8048D10-4878-48B8-B8BA-AA2AB72274F0}" srcOrd="1" destOrd="0" presId="urn:microsoft.com/office/officeart/2005/8/layout/orgChart1"/>
    <dgm:cxn modelId="{4F90A8B9-1378-4EC9-AD01-040DF2B6E326}" type="presParOf" srcId="{038240B4-0FFF-4653-8777-6A688FE9D861}" destId="{EA8DC4FB-894B-4B69-9E6F-035F7C778E16}" srcOrd="2" destOrd="0" presId="urn:microsoft.com/office/officeart/2005/8/layout/orgChart1"/>
    <dgm:cxn modelId="{D4B65FC6-9EF4-4F6F-B389-BEC05B4AB21F}" type="presParOf" srcId="{9FCA8C7B-C495-4618-A81F-50EE786BCDB7}" destId="{77FA8E2F-323E-4018-8D3F-880F9982AD7D}" srcOrd="2" destOrd="0" presId="urn:microsoft.com/office/officeart/2005/8/layout/orgChart1"/>
    <dgm:cxn modelId="{94585DC4-5257-4757-88B1-582F6B25F90D}" type="presParOf" srcId="{9FCA8C7B-C495-4618-A81F-50EE786BCDB7}" destId="{E86DC3D0-70E1-4782-AB12-7646CA03DC14}" srcOrd="3" destOrd="0" presId="urn:microsoft.com/office/officeart/2005/8/layout/orgChart1"/>
    <dgm:cxn modelId="{FCA0F17C-F74A-4973-B012-76D30DD009C9}" type="presParOf" srcId="{E86DC3D0-70E1-4782-AB12-7646CA03DC14}" destId="{8FCF0DDE-D1D5-4DFC-8313-4900F4CFA2AD}" srcOrd="0" destOrd="0" presId="urn:microsoft.com/office/officeart/2005/8/layout/orgChart1"/>
    <dgm:cxn modelId="{567A2D54-489F-447C-B5F3-CFD2A348A5BC}" type="presParOf" srcId="{8FCF0DDE-D1D5-4DFC-8313-4900F4CFA2AD}" destId="{5BBAE6EC-6561-44FE-8D28-2D414A14913F}" srcOrd="0" destOrd="0" presId="urn:microsoft.com/office/officeart/2005/8/layout/orgChart1"/>
    <dgm:cxn modelId="{638A1370-DD13-493F-ADAA-BF5434F7FFE5}" type="presParOf" srcId="{8FCF0DDE-D1D5-4DFC-8313-4900F4CFA2AD}" destId="{59B39F33-12A2-4A8E-B258-4F7B3118004F}" srcOrd="1" destOrd="0" presId="urn:microsoft.com/office/officeart/2005/8/layout/orgChart1"/>
    <dgm:cxn modelId="{1C8D2684-9FD3-4A6C-A61A-E1FED1540026}" type="presParOf" srcId="{E86DC3D0-70E1-4782-AB12-7646CA03DC14}" destId="{601B0EF5-2F7C-49AC-BE6B-C9539ED5A434}" srcOrd="1" destOrd="0" presId="urn:microsoft.com/office/officeart/2005/8/layout/orgChart1"/>
    <dgm:cxn modelId="{0EC94A33-C5AB-41CA-9A8C-DAD6D6BC4E85}" type="presParOf" srcId="{601B0EF5-2F7C-49AC-BE6B-C9539ED5A434}" destId="{55EDB80C-D74A-4922-9047-762ECCA67ABA}" srcOrd="0" destOrd="0" presId="urn:microsoft.com/office/officeart/2005/8/layout/orgChart1"/>
    <dgm:cxn modelId="{0515EAE4-8728-4F2A-A086-E7974F7CA333}" type="presParOf" srcId="{601B0EF5-2F7C-49AC-BE6B-C9539ED5A434}" destId="{AE03AD1B-E6DE-44F2-AA9F-C65D21CDBE96}" srcOrd="1" destOrd="0" presId="urn:microsoft.com/office/officeart/2005/8/layout/orgChart1"/>
    <dgm:cxn modelId="{DFDAC1C2-727D-4AAC-AACA-968A2D8D8F48}" type="presParOf" srcId="{AE03AD1B-E6DE-44F2-AA9F-C65D21CDBE96}" destId="{6A2FFC28-CEBF-48A2-8288-F37032A2FC91}" srcOrd="0" destOrd="0" presId="urn:microsoft.com/office/officeart/2005/8/layout/orgChart1"/>
    <dgm:cxn modelId="{65FC64F7-8936-48EE-B087-1B9AC6EF1EB8}" type="presParOf" srcId="{6A2FFC28-CEBF-48A2-8288-F37032A2FC91}" destId="{D034ECE3-29BE-4A8C-AE41-D245419AAA37}" srcOrd="0" destOrd="0" presId="urn:microsoft.com/office/officeart/2005/8/layout/orgChart1"/>
    <dgm:cxn modelId="{5C15B438-7569-4211-8829-5C5F34CD0988}" type="presParOf" srcId="{6A2FFC28-CEBF-48A2-8288-F37032A2FC91}" destId="{FA2577D8-D6E5-408E-BCE8-ED407B1D0C45}" srcOrd="1" destOrd="0" presId="urn:microsoft.com/office/officeart/2005/8/layout/orgChart1"/>
    <dgm:cxn modelId="{FD292B5D-9C02-45B3-9D80-85A2CBD4A6A8}" type="presParOf" srcId="{AE03AD1B-E6DE-44F2-AA9F-C65D21CDBE96}" destId="{95EA7D23-043D-4F5F-8DF0-648F554F4141}" srcOrd="1" destOrd="0" presId="urn:microsoft.com/office/officeart/2005/8/layout/orgChart1"/>
    <dgm:cxn modelId="{05A2E978-2F3A-4CFB-89E2-F564D7800625}" type="presParOf" srcId="{AE03AD1B-E6DE-44F2-AA9F-C65D21CDBE96}" destId="{1C64C3C0-6EB9-4041-A288-2A0D8E055A2D}" srcOrd="2" destOrd="0" presId="urn:microsoft.com/office/officeart/2005/8/layout/orgChart1"/>
    <dgm:cxn modelId="{FE36C12D-F6D2-439F-AE40-68AE6CD6645B}" type="presParOf" srcId="{601B0EF5-2F7C-49AC-BE6B-C9539ED5A434}" destId="{F72B82B7-09AE-43B3-B605-6AD83682DC53}" srcOrd="2" destOrd="0" presId="urn:microsoft.com/office/officeart/2005/8/layout/orgChart1"/>
    <dgm:cxn modelId="{A747D988-7F3B-4A8B-A7B4-9B5DDE93B323}" type="presParOf" srcId="{601B0EF5-2F7C-49AC-BE6B-C9539ED5A434}" destId="{E29819EA-9F3D-4D64-BF9C-1FD8A8624C1D}" srcOrd="3" destOrd="0" presId="urn:microsoft.com/office/officeart/2005/8/layout/orgChart1"/>
    <dgm:cxn modelId="{1C3AE211-F72A-42F5-ACD4-AE3FA83DACCE}" type="presParOf" srcId="{E29819EA-9F3D-4D64-BF9C-1FD8A8624C1D}" destId="{53196AF3-9DFE-42D0-B335-68C4348D0E24}" srcOrd="0" destOrd="0" presId="urn:microsoft.com/office/officeart/2005/8/layout/orgChart1"/>
    <dgm:cxn modelId="{BAC373E2-1100-42D5-BBFE-9F41F8A2B605}" type="presParOf" srcId="{53196AF3-9DFE-42D0-B335-68C4348D0E24}" destId="{FC467456-5758-4A40-A21D-B48B8766D002}" srcOrd="0" destOrd="0" presId="urn:microsoft.com/office/officeart/2005/8/layout/orgChart1"/>
    <dgm:cxn modelId="{47855946-ED24-4A36-9597-A83C7FAE7048}" type="presParOf" srcId="{53196AF3-9DFE-42D0-B335-68C4348D0E24}" destId="{BD563DBE-1A6A-41B5-8A1E-4E7D1BF2ED96}" srcOrd="1" destOrd="0" presId="urn:microsoft.com/office/officeart/2005/8/layout/orgChart1"/>
    <dgm:cxn modelId="{FEFE091D-F009-4805-9197-79245BF00363}" type="presParOf" srcId="{E29819EA-9F3D-4D64-BF9C-1FD8A8624C1D}" destId="{D085AEDE-1AF2-49B3-A94E-F5A633F1612D}" srcOrd="1" destOrd="0" presId="urn:microsoft.com/office/officeart/2005/8/layout/orgChart1"/>
    <dgm:cxn modelId="{17EFDDFB-2113-4778-A6DF-1E9A6695CAEF}" type="presParOf" srcId="{E29819EA-9F3D-4D64-BF9C-1FD8A8624C1D}" destId="{4CCEC126-39D5-42CE-B797-0C27FC5C6C94}" srcOrd="2" destOrd="0" presId="urn:microsoft.com/office/officeart/2005/8/layout/orgChart1"/>
    <dgm:cxn modelId="{E3DF50D7-34A2-43B2-8CF0-E852266E5355}" type="presParOf" srcId="{E86DC3D0-70E1-4782-AB12-7646CA03DC14}" destId="{4A8A1AB5-3C2B-4793-8F75-2CD9991F8366}" srcOrd="2" destOrd="0" presId="urn:microsoft.com/office/officeart/2005/8/layout/orgChart1"/>
    <dgm:cxn modelId="{2B2BA1EB-CB8C-4303-ADEA-FACC356E1C56}" type="presParOf" srcId="{48AE5193-1A9C-465C-AFD2-13C592EDAFC1}" destId="{19679D05-51DE-470A-8A53-E2CB767D8835}" srcOrd="2" destOrd="0" presId="urn:microsoft.com/office/officeart/2005/8/layout/orgChart1"/>
    <dgm:cxn modelId="{0CF32CB7-15A2-49E9-8BBF-0B8C4F6EC0E4}" type="presParOf" srcId="{BB755C1A-1AD2-4ABD-9473-8C8FC143FD54}" destId="{A820C821-6FBE-45E9-A08C-B1AC7202268D}" srcOrd="4" destOrd="0" presId="urn:microsoft.com/office/officeart/2005/8/layout/orgChart1"/>
    <dgm:cxn modelId="{40839496-7BC3-46A7-8FA1-0AD089BFFD6A}" type="presParOf" srcId="{BB755C1A-1AD2-4ABD-9473-8C8FC143FD54}" destId="{89C419F5-817E-4587-ADAD-92A7886A18A5}" srcOrd="5" destOrd="0" presId="urn:microsoft.com/office/officeart/2005/8/layout/orgChart1"/>
    <dgm:cxn modelId="{FCB1E290-E411-4618-AD31-6D29009DE8CC}" type="presParOf" srcId="{89C419F5-817E-4587-ADAD-92A7886A18A5}" destId="{BA2BE83B-2C48-42D3-8669-01AD7A6445FF}" srcOrd="0" destOrd="0" presId="urn:microsoft.com/office/officeart/2005/8/layout/orgChart1"/>
    <dgm:cxn modelId="{3C44D598-77ED-4808-8DC6-E02B09033678}" type="presParOf" srcId="{BA2BE83B-2C48-42D3-8669-01AD7A6445FF}" destId="{6D462E1B-A73D-4318-9ED4-D0BB1F6B5CAE}" srcOrd="0" destOrd="0" presId="urn:microsoft.com/office/officeart/2005/8/layout/orgChart1"/>
    <dgm:cxn modelId="{42C24063-05D8-4ACF-B970-CE6067B3C3F8}" type="presParOf" srcId="{BA2BE83B-2C48-42D3-8669-01AD7A6445FF}" destId="{DED44433-6CA9-4D16-8CDE-2EABA1B7F156}" srcOrd="1" destOrd="0" presId="urn:microsoft.com/office/officeart/2005/8/layout/orgChart1"/>
    <dgm:cxn modelId="{984870C2-BB0C-4BC5-A0C8-47A9EA1DFD8E}" type="presParOf" srcId="{89C419F5-817E-4587-ADAD-92A7886A18A5}" destId="{63BC0C1B-0773-476E-ACF4-5290D183A1F1}" srcOrd="1" destOrd="0" presId="urn:microsoft.com/office/officeart/2005/8/layout/orgChart1"/>
    <dgm:cxn modelId="{B7943370-9390-4AE1-95EB-DA46C888287D}" type="presParOf" srcId="{89C419F5-817E-4587-ADAD-92A7886A18A5}" destId="{23188F72-F033-448F-820D-534D63F04F52}" srcOrd="2" destOrd="0" presId="urn:microsoft.com/office/officeart/2005/8/layout/orgChart1"/>
    <dgm:cxn modelId="{F93E34E9-4C30-4247-A68E-F1D0A0D69160}" type="presParOf" srcId="{BB755C1A-1AD2-4ABD-9473-8C8FC143FD54}" destId="{843EDD8B-4B97-42C1-87D9-5730EEF6CECB}" srcOrd="6" destOrd="0" presId="urn:microsoft.com/office/officeart/2005/8/layout/orgChart1"/>
    <dgm:cxn modelId="{ED912821-2CDE-49C3-9156-6E9DEBB9225D}" type="presParOf" srcId="{BB755C1A-1AD2-4ABD-9473-8C8FC143FD54}" destId="{DC3970E2-1019-4197-8E5B-EAF25FAEC5A6}" srcOrd="7" destOrd="0" presId="urn:microsoft.com/office/officeart/2005/8/layout/orgChart1"/>
    <dgm:cxn modelId="{81D5CFD5-0146-4514-B94E-164C5E36C01D}" type="presParOf" srcId="{DC3970E2-1019-4197-8E5B-EAF25FAEC5A6}" destId="{C1611488-1A02-42C0-9CD9-82F6D9C5C45D}" srcOrd="0" destOrd="0" presId="urn:microsoft.com/office/officeart/2005/8/layout/orgChart1"/>
    <dgm:cxn modelId="{FD84D844-EFB8-4D10-BB92-B5EE7F46B39F}" type="presParOf" srcId="{C1611488-1A02-42C0-9CD9-82F6D9C5C45D}" destId="{3DED40C1-66D7-460D-B37E-55415B63B14A}" srcOrd="0" destOrd="0" presId="urn:microsoft.com/office/officeart/2005/8/layout/orgChart1"/>
    <dgm:cxn modelId="{ECA13BD7-C045-4D14-B694-EA26F01197B8}" type="presParOf" srcId="{C1611488-1A02-42C0-9CD9-82F6D9C5C45D}" destId="{7EF1DED0-CEA1-4282-A0C9-8E2BBB532590}" srcOrd="1" destOrd="0" presId="urn:microsoft.com/office/officeart/2005/8/layout/orgChart1"/>
    <dgm:cxn modelId="{91D92DB0-1AC6-447D-B34B-DD850B5CD4F8}" type="presParOf" srcId="{DC3970E2-1019-4197-8E5B-EAF25FAEC5A6}" destId="{77348D08-2215-4E75-8C2C-2DE328CA868A}" srcOrd="1" destOrd="0" presId="urn:microsoft.com/office/officeart/2005/8/layout/orgChart1"/>
    <dgm:cxn modelId="{EB968298-D4C3-4F25-A731-7B0FBD9E5FDF}" type="presParOf" srcId="{DC3970E2-1019-4197-8E5B-EAF25FAEC5A6}" destId="{3AA73D1F-ADBA-435A-B56D-59ED90C6814C}" srcOrd="2" destOrd="0" presId="urn:microsoft.com/office/officeart/2005/8/layout/orgChart1"/>
    <dgm:cxn modelId="{B7F48F1E-3CE0-4FBF-906B-637AAE7F5881}" type="presParOf" srcId="{4568F836-189B-4FFC-9E57-EFFAD1956924}" destId="{93BD5BDD-E14E-44D3-8A49-9CCA9D754025}" srcOrd="2" destOrd="0" presId="urn:microsoft.com/office/officeart/2005/8/layout/orgChart1"/>
  </dgm:cxnLst>
  <dgm:bg/>
  <dgm:whole/>
</dgm:dataModel>
</file>

<file path=word/diagrams/data2.xml><?xml version="1.0" encoding="utf-8"?>
<dgm:dataModel xmlns:dgm="http://schemas.openxmlformats.org/drawingml/2006/diagram" xmlns:a="http://schemas.openxmlformats.org/drawingml/2006/main">
  <dgm:ptLst>
    <dgm:pt modelId="{4226E532-5911-469E-9C8D-DD0FC0B2E8B7}" type="doc">
      <dgm:prSet loTypeId="urn:microsoft.com/office/officeart/2005/8/layout/radial1" loCatId="relationship" qsTypeId="urn:microsoft.com/office/officeart/2005/8/quickstyle/simple1" qsCatId="simple" csTypeId="urn:microsoft.com/office/officeart/2005/8/colors/accent1_2" csCatId="accent1"/>
      <dgm:spPr/>
    </dgm:pt>
    <dgm:pt modelId="{AAD51ECA-31EE-42A0-AAAC-B53B6EE4F31D}">
      <dgm:prSet/>
      <dgm:spPr/>
      <dgm:t>
        <a:bodyPr/>
        <a:lstStyle/>
        <a:p>
          <a:pPr marR="0" algn="ctr" rtl="0"/>
          <a:endParaRPr lang="ru-RU" baseline="0" smtClean="0">
            <a:latin typeface="Times New Roman"/>
          </a:endParaRPr>
        </a:p>
        <a:p>
          <a:pPr marR="0" algn="ctr" rtl="0"/>
          <a:r>
            <a:rPr lang="ru-RU" baseline="0" smtClean="0">
              <a:latin typeface="Calibri"/>
            </a:rPr>
            <a:t>Гражданско-патриотическое воспитание</a:t>
          </a:r>
          <a:endParaRPr lang="ru-RU" smtClean="0"/>
        </a:p>
      </dgm:t>
    </dgm:pt>
    <dgm:pt modelId="{9EFA1706-FADB-4E6E-86AA-ED6F1131EC8F}" type="parTrans" cxnId="{7E1314A1-BF5D-4B7E-B168-2CFC8ACA6987}">
      <dgm:prSet/>
      <dgm:spPr/>
    </dgm:pt>
    <dgm:pt modelId="{B608479E-AA03-4FFC-BF3A-549DA2D0DF67}" type="sibTrans" cxnId="{7E1314A1-BF5D-4B7E-B168-2CFC8ACA6987}">
      <dgm:prSet/>
      <dgm:spPr/>
    </dgm:pt>
    <dgm:pt modelId="{BD974146-6080-4D86-9921-255BDAF02168}">
      <dgm:prSet/>
      <dgm:spPr/>
      <dgm:t>
        <a:bodyPr/>
        <a:lstStyle/>
        <a:p>
          <a:pPr marR="0" algn="ctr" rtl="0"/>
          <a:endParaRPr lang="ru-RU" baseline="0" smtClean="0">
            <a:latin typeface="Times New Roman"/>
          </a:endParaRPr>
        </a:p>
        <a:p>
          <a:pPr marR="0" algn="ctr" rtl="0"/>
          <a:r>
            <a:rPr lang="ru-RU" baseline="0" smtClean="0">
              <a:latin typeface="Calibri"/>
            </a:rPr>
            <a:t>Беседы, лекции, встречи</a:t>
          </a:r>
          <a:endParaRPr lang="ru-RU" smtClean="0"/>
        </a:p>
      </dgm:t>
    </dgm:pt>
    <dgm:pt modelId="{1EE5213F-B69E-4710-A4B7-607F24853B74}" type="parTrans" cxnId="{D9F053A1-A5DB-4893-9023-5C386369774A}">
      <dgm:prSet/>
      <dgm:spPr/>
      <dgm:t>
        <a:bodyPr/>
        <a:lstStyle/>
        <a:p>
          <a:endParaRPr lang="ru-RU"/>
        </a:p>
      </dgm:t>
    </dgm:pt>
    <dgm:pt modelId="{E0C596F5-9FBA-4D83-BE65-0F1C742D0A0B}" type="sibTrans" cxnId="{D9F053A1-A5DB-4893-9023-5C386369774A}">
      <dgm:prSet/>
      <dgm:spPr/>
    </dgm:pt>
    <dgm:pt modelId="{DBDD485A-78F3-4C24-9BD7-981C1A254297}">
      <dgm:prSet/>
      <dgm:spPr/>
      <dgm:t>
        <a:bodyPr/>
        <a:lstStyle/>
        <a:p>
          <a:pPr marR="0" algn="ctr" rtl="0"/>
          <a:endParaRPr lang="ru-RU" b="1" baseline="0" smtClean="0">
            <a:latin typeface="Times New Roman"/>
          </a:endParaRPr>
        </a:p>
        <a:p>
          <a:pPr marR="0" algn="ctr" rtl="0"/>
          <a:r>
            <a:rPr lang="ru-RU" baseline="0" smtClean="0">
              <a:latin typeface="Calibri"/>
            </a:rPr>
            <a:t>Экскурсии</a:t>
          </a:r>
          <a:endParaRPr lang="ru-RU" smtClean="0"/>
        </a:p>
      </dgm:t>
    </dgm:pt>
    <dgm:pt modelId="{C239BB01-CDC4-4E3E-B0B7-0D690C139B6D}" type="parTrans" cxnId="{25CA0952-C3B6-4A0A-844B-859D7CBD0496}">
      <dgm:prSet/>
      <dgm:spPr/>
      <dgm:t>
        <a:bodyPr/>
        <a:lstStyle/>
        <a:p>
          <a:endParaRPr lang="ru-RU"/>
        </a:p>
      </dgm:t>
    </dgm:pt>
    <dgm:pt modelId="{69E7A87F-FFB2-454B-986E-AB954BADDD72}" type="sibTrans" cxnId="{25CA0952-C3B6-4A0A-844B-859D7CBD0496}">
      <dgm:prSet/>
      <dgm:spPr/>
    </dgm:pt>
    <dgm:pt modelId="{5C00F286-064E-48D0-87BA-FFDA97E4EE71}">
      <dgm:prSet/>
      <dgm:spPr/>
      <dgm:t>
        <a:bodyPr/>
        <a:lstStyle/>
        <a:p>
          <a:pPr marR="0" algn="ctr" rtl="0"/>
          <a:endParaRPr lang="ru-RU" baseline="0" smtClean="0">
            <a:latin typeface="Times New Roman"/>
          </a:endParaRPr>
        </a:p>
        <a:p>
          <a:pPr marR="0" algn="ctr" rtl="0"/>
          <a:r>
            <a:rPr lang="ru-RU" baseline="0" smtClean="0">
              <a:latin typeface="Calibri"/>
            </a:rPr>
            <a:t>Клуб «Патриот»,</a:t>
          </a:r>
        </a:p>
        <a:p>
          <a:pPr marR="0" algn="ctr" rtl="0"/>
          <a:r>
            <a:rPr lang="ru-RU" baseline="0" smtClean="0">
              <a:latin typeface="Calibri"/>
            </a:rPr>
            <a:t>«СКИФ»</a:t>
          </a:r>
        </a:p>
      </dgm:t>
    </dgm:pt>
    <dgm:pt modelId="{90E9BE11-B729-43C2-8368-BE0BE38F638B}" type="parTrans" cxnId="{1369FB57-0D43-4B33-852B-5F4127BB7F82}">
      <dgm:prSet/>
      <dgm:spPr/>
      <dgm:t>
        <a:bodyPr/>
        <a:lstStyle/>
        <a:p>
          <a:endParaRPr lang="ru-RU"/>
        </a:p>
      </dgm:t>
    </dgm:pt>
    <dgm:pt modelId="{72A9C33D-8343-4AA3-81F3-1622703CCEDD}" type="sibTrans" cxnId="{1369FB57-0D43-4B33-852B-5F4127BB7F82}">
      <dgm:prSet/>
      <dgm:spPr/>
    </dgm:pt>
    <dgm:pt modelId="{3D377402-6F5F-4008-8EE4-8DEBFE79D967}">
      <dgm:prSet/>
      <dgm:spPr/>
      <dgm:t>
        <a:bodyPr/>
        <a:lstStyle/>
        <a:p>
          <a:pPr marR="0" algn="ctr" rtl="0"/>
          <a:r>
            <a:rPr lang="ru-RU" baseline="0" smtClean="0">
              <a:latin typeface="Calibri"/>
            </a:rPr>
            <a:t>Система </a:t>
          </a:r>
          <a:endParaRPr lang="ru-RU" baseline="0" smtClean="0">
            <a:latin typeface="Times New Roman"/>
          </a:endParaRPr>
        </a:p>
        <a:p>
          <a:pPr marR="0" algn="ctr" rtl="0"/>
          <a:r>
            <a:rPr lang="ru-RU" baseline="0" smtClean="0">
              <a:latin typeface="Calibri"/>
            </a:rPr>
            <a:t>классных часов</a:t>
          </a:r>
        </a:p>
        <a:p>
          <a:pPr marR="0" algn="ctr" rtl="0"/>
          <a:r>
            <a:rPr lang="ru-RU" baseline="0" smtClean="0">
              <a:latin typeface="Calibri"/>
            </a:rPr>
            <a:t>«Горжусь своим Отечеством»</a:t>
          </a:r>
          <a:endParaRPr lang="ru-RU" smtClean="0"/>
        </a:p>
      </dgm:t>
    </dgm:pt>
    <dgm:pt modelId="{D3B8FB3E-9DE7-4BE1-9D63-D788A84B0D82}" type="parTrans" cxnId="{7371548E-3340-4675-BCBD-347D48074EDE}">
      <dgm:prSet/>
      <dgm:spPr/>
      <dgm:t>
        <a:bodyPr/>
        <a:lstStyle/>
        <a:p>
          <a:endParaRPr lang="ru-RU"/>
        </a:p>
      </dgm:t>
    </dgm:pt>
    <dgm:pt modelId="{495001DE-640F-446F-AD4C-556598930B14}" type="sibTrans" cxnId="{7371548E-3340-4675-BCBD-347D48074EDE}">
      <dgm:prSet/>
      <dgm:spPr/>
    </dgm:pt>
    <dgm:pt modelId="{D489F790-E15E-4F45-B5A6-E7EE45181378}">
      <dgm:prSet/>
      <dgm:spPr/>
      <dgm:t>
        <a:bodyPr/>
        <a:lstStyle/>
        <a:p>
          <a:pPr marR="0" algn="ctr" rtl="0"/>
          <a:endParaRPr lang="ru-RU" baseline="0" smtClean="0">
            <a:latin typeface="Times New Roman"/>
          </a:endParaRPr>
        </a:p>
        <a:p>
          <a:pPr marR="0" algn="ctr" rtl="0"/>
          <a:r>
            <a:rPr lang="ru-RU" baseline="0" smtClean="0">
              <a:latin typeface="Calibri"/>
            </a:rPr>
            <a:t>Общелицейские мероприятия</a:t>
          </a:r>
        </a:p>
      </dgm:t>
    </dgm:pt>
    <dgm:pt modelId="{794ABCEF-C751-461C-8659-057CBE56C83B}" type="parTrans" cxnId="{9450743B-9FE6-41CA-94A6-3FD4E96E1ECC}">
      <dgm:prSet/>
      <dgm:spPr/>
      <dgm:t>
        <a:bodyPr/>
        <a:lstStyle/>
        <a:p>
          <a:endParaRPr lang="ru-RU"/>
        </a:p>
      </dgm:t>
    </dgm:pt>
    <dgm:pt modelId="{130784F8-A8F9-43E0-88C2-919D7AC6A94D}" type="sibTrans" cxnId="{9450743B-9FE6-41CA-94A6-3FD4E96E1ECC}">
      <dgm:prSet/>
      <dgm:spPr/>
    </dgm:pt>
    <dgm:pt modelId="{1CF90F8D-FEDA-4872-83A2-C059D1DA41F0}" type="pres">
      <dgm:prSet presAssocID="{4226E532-5911-469E-9C8D-DD0FC0B2E8B7}" presName="cycle" presStyleCnt="0">
        <dgm:presLayoutVars>
          <dgm:chMax val="1"/>
          <dgm:dir/>
          <dgm:animLvl val="ctr"/>
          <dgm:resizeHandles val="exact"/>
        </dgm:presLayoutVars>
      </dgm:prSet>
      <dgm:spPr/>
    </dgm:pt>
    <dgm:pt modelId="{80D1D110-7C9E-4B9B-A123-DE3B7AB68E7D}" type="pres">
      <dgm:prSet presAssocID="{AAD51ECA-31EE-42A0-AAAC-B53B6EE4F31D}" presName="centerShape" presStyleLbl="node0" presStyleIdx="0" presStyleCnt="1"/>
      <dgm:spPr/>
    </dgm:pt>
    <dgm:pt modelId="{87835099-6E19-4820-A302-4349621860EC}" type="pres">
      <dgm:prSet presAssocID="{1EE5213F-B69E-4710-A4B7-607F24853B74}" presName="Name9" presStyleLbl="parChTrans1D2" presStyleIdx="0" presStyleCnt="5"/>
      <dgm:spPr/>
    </dgm:pt>
    <dgm:pt modelId="{DC9D634B-061F-4B46-8073-D6F3D18AA3D5}" type="pres">
      <dgm:prSet presAssocID="{1EE5213F-B69E-4710-A4B7-607F24853B74}" presName="connTx" presStyleLbl="parChTrans1D2" presStyleIdx="0" presStyleCnt="5"/>
      <dgm:spPr/>
    </dgm:pt>
    <dgm:pt modelId="{5E5181B0-1389-4301-B938-99C10A109CEF}" type="pres">
      <dgm:prSet presAssocID="{BD974146-6080-4D86-9921-255BDAF02168}" presName="node" presStyleLbl="node1" presStyleIdx="0" presStyleCnt="5">
        <dgm:presLayoutVars>
          <dgm:bulletEnabled val="1"/>
        </dgm:presLayoutVars>
      </dgm:prSet>
      <dgm:spPr/>
    </dgm:pt>
    <dgm:pt modelId="{BD9989CC-8440-4DC3-89B8-0BC2ABA99746}" type="pres">
      <dgm:prSet presAssocID="{C239BB01-CDC4-4E3E-B0B7-0D690C139B6D}" presName="Name9" presStyleLbl="parChTrans1D2" presStyleIdx="1" presStyleCnt="5"/>
      <dgm:spPr/>
    </dgm:pt>
    <dgm:pt modelId="{9C35F2BC-EED5-492B-B97C-9FA12E069530}" type="pres">
      <dgm:prSet presAssocID="{C239BB01-CDC4-4E3E-B0B7-0D690C139B6D}" presName="connTx" presStyleLbl="parChTrans1D2" presStyleIdx="1" presStyleCnt="5"/>
      <dgm:spPr/>
    </dgm:pt>
    <dgm:pt modelId="{A8F21701-1612-44A4-822D-4D759BBE4B9A}" type="pres">
      <dgm:prSet presAssocID="{DBDD485A-78F3-4C24-9BD7-981C1A254297}" presName="node" presStyleLbl="node1" presStyleIdx="1" presStyleCnt="5">
        <dgm:presLayoutVars>
          <dgm:bulletEnabled val="1"/>
        </dgm:presLayoutVars>
      </dgm:prSet>
      <dgm:spPr/>
    </dgm:pt>
    <dgm:pt modelId="{FE0ECF65-956A-4BB6-886E-2107C8809D8F}" type="pres">
      <dgm:prSet presAssocID="{90E9BE11-B729-43C2-8368-BE0BE38F638B}" presName="Name9" presStyleLbl="parChTrans1D2" presStyleIdx="2" presStyleCnt="5"/>
      <dgm:spPr/>
    </dgm:pt>
    <dgm:pt modelId="{2656A38F-3EE7-45E5-A857-6FDA3ABD9B7C}" type="pres">
      <dgm:prSet presAssocID="{90E9BE11-B729-43C2-8368-BE0BE38F638B}" presName="connTx" presStyleLbl="parChTrans1D2" presStyleIdx="2" presStyleCnt="5"/>
      <dgm:spPr/>
    </dgm:pt>
    <dgm:pt modelId="{88403D20-1805-4A14-B861-EFD8D3490902}" type="pres">
      <dgm:prSet presAssocID="{5C00F286-064E-48D0-87BA-FFDA97E4EE71}" presName="node" presStyleLbl="node1" presStyleIdx="2" presStyleCnt="5">
        <dgm:presLayoutVars>
          <dgm:bulletEnabled val="1"/>
        </dgm:presLayoutVars>
      </dgm:prSet>
      <dgm:spPr/>
    </dgm:pt>
    <dgm:pt modelId="{46279082-5630-4A13-922C-CB04DC8D443C}" type="pres">
      <dgm:prSet presAssocID="{D3B8FB3E-9DE7-4BE1-9D63-D788A84B0D82}" presName="Name9" presStyleLbl="parChTrans1D2" presStyleIdx="3" presStyleCnt="5"/>
      <dgm:spPr/>
    </dgm:pt>
    <dgm:pt modelId="{B6DF2644-92DB-4A42-BD9F-6F0BF734CB57}" type="pres">
      <dgm:prSet presAssocID="{D3B8FB3E-9DE7-4BE1-9D63-D788A84B0D82}" presName="connTx" presStyleLbl="parChTrans1D2" presStyleIdx="3" presStyleCnt="5"/>
      <dgm:spPr/>
    </dgm:pt>
    <dgm:pt modelId="{32BEDF76-CBCE-49D2-8158-225028C18F71}" type="pres">
      <dgm:prSet presAssocID="{3D377402-6F5F-4008-8EE4-8DEBFE79D967}" presName="node" presStyleLbl="node1" presStyleIdx="3" presStyleCnt="5">
        <dgm:presLayoutVars>
          <dgm:bulletEnabled val="1"/>
        </dgm:presLayoutVars>
      </dgm:prSet>
      <dgm:spPr/>
    </dgm:pt>
    <dgm:pt modelId="{14CBC5CB-715B-4129-84D9-A3CA71C21DFD}" type="pres">
      <dgm:prSet presAssocID="{794ABCEF-C751-461C-8659-057CBE56C83B}" presName="Name9" presStyleLbl="parChTrans1D2" presStyleIdx="4" presStyleCnt="5"/>
      <dgm:spPr/>
    </dgm:pt>
    <dgm:pt modelId="{8972FFDC-5350-4DDF-9FB4-74EABBD39C57}" type="pres">
      <dgm:prSet presAssocID="{794ABCEF-C751-461C-8659-057CBE56C83B}" presName="connTx" presStyleLbl="parChTrans1D2" presStyleIdx="4" presStyleCnt="5"/>
      <dgm:spPr/>
    </dgm:pt>
    <dgm:pt modelId="{916F3DCF-71C9-44A9-915D-4AE364DDF0F0}" type="pres">
      <dgm:prSet presAssocID="{D489F790-E15E-4F45-B5A6-E7EE45181378}" presName="node" presStyleLbl="node1" presStyleIdx="4" presStyleCnt="5">
        <dgm:presLayoutVars>
          <dgm:bulletEnabled val="1"/>
        </dgm:presLayoutVars>
      </dgm:prSet>
      <dgm:spPr/>
    </dgm:pt>
  </dgm:ptLst>
  <dgm:cxnLst>
    <dgm:cxn modelId="{DC714C00-1705-47C6-AFD9-8DB41E554954}" type="presOf" srcId="{1EE5213F-B69E-4710-A4B7-607F24853B74}" destId="{DC9D634B-061F-4B46-8073-D6F3D18AA3D5}" srcOrd="1" destOrd="0" presId="urn:microsoft.com/office/officeart/2005/8/layout/radial1"/>
    <dgm:cxn modelId="{A00145D9-258D-4DAE-9030-41412A1757A6}" type="presOf" srcId="{5C00F286-064E-48D0-87BA-FFDA97E4EE71}" destId="{88403D20-1805-4A14-B861-EFD8D3490902}" srcOrd="0" destOrd="0" presId="urn:microsoft.com/office/officeart/2005/8/layout/radial1"/>
    <dgm:cxn modelId="{13783CDB-B5F1-485D-995C-B4809ECCDCC4}" type="presOf" srcId="{AAD51ECA-31EE-42A0-AAAC-B53B6EE4F31D}" destId="{80D1D110-7C9E-4B9B-A123-DE3B7AB68E7D}" srcOrd="0" destOrd="0" presId="urn:microsoft.com/office/officeart/2005/8/layout/radial1"/>
    <dgm:cxn modelId="{D9F053A1-A5DB-4893-9023-5C386369774A}" srcId="{AAD51ECA-31EE-42A0-AAAC-B53B6EE4F31D}" destId="{BD974146-6080-4D86-9921-255BDAF02168}" srcOrd="0" destOrd="0" parTransId="{1EE5213F-B69E-4710-A4B7-607F24853B74}" sibTransId="{E0C596F5-9FBA-4D83-BE65-0F1C742D0A0B}"/>
    <dgm:cxn modelId="{899E64A7-1210-4360-B4E0-9451C7739AC4}" type="presOf" srcId="{3D377402-6F5F-4008-8EE4-8DEBFE79D967}" destId="{32BEDF76-CBCE-49D2-8158-225028C18F71}" srcOrd="0" destOrd="0" presId="urn:microsoft.com/office/officeart/2005/8/layout/radial1"/>
    <dgm:cxn modelId="{25CA0952-C3B6-4A0A-844B-859D7CBD0496}" srcId="{AAD51ECA-31EE-42A0-AAAC-B53B6EE4F31D}" destId="{DBDD485A-78F3-4C24-9BD7-981C1A254297}" srcOrd="1" destOrd="0" parTransId="{C239BB01-CDC4-4E3E-B0B7-0D690C139B6D}" sibTransId="{69E7A87F-FFB2-454B-986E-AB954BADDD72}"/>
    <dgm:cxn modelId="{7E1314A1-BF5D-4B7E-B168-2CFC8ACA6987}" srcId="{4226E532-5911-469E-9C8D-DD0FC0B2E8B7}" destId="{AAD51ECA-31EE-42A0-AAAC-B53B6EE4F31D}" srcOrd="0" destOrd="0" parTransId="{9EFA1706-FADB-4E6E-86AA-ED6F1131EC8F}" sibTransId="{B608479E-AA03-4FFC-BF3A-549DA2D0DF67}"/>
    <dgm:cxn modelId="{8644085B-9CE0-414B-9B66-47FCEFA03952}" type="presOf" srcId="{DBDD485A-78F3-4C24-9BD7-981C1A254297}" destId="{A8F21701-1612-44A4-822D-4D759BBE4B9A}" srcOrd="0" destOrd="0" presId="urn:microsoft.com/office/officeart/2005/8/layout/radial1"/>
    <dgm:cxn modelId="{60991074-9443-4A4E-ADF3-9EDC74C15499}" type="presOf" srcId="{C239BB01-CDC4-4E3E-B0B7-0D690C139B6D}" destId="{9C35F2BC-EED5-492B-B97C-9FA12E069530}" srcOrd="1" destOrd="0" presId="urn:microsoft.com/office/officeart/2005/8/layout/radial1"/>
    <dgm:cxn modelId="{9F7EF90B-1314-4EA0-BCD3-F37F677A6755}" type="presOf" srcId="{D489F790-E15E-4F45-B5A6-E7EE45181378}" destId="{916F3DCF-71C9-44A9-915D-4AE364DDF0F0}" srcOrd="0" destOrd="0" presId="urn:microsoft.com/office/officeart/2005/8/layout/radial1"/>
    <dgm:cxn modelId="{41019D35-1ACC-4EF8-9907-A85E75C41A4A}" type="presOf" srcId="{794ABCEF-C751-461C-8659-057CBE56C83B}" destId="{14CBC5CB-715B-4129-84D9-A3CA71C21DFD}" srcOrd="0" destOrd="0" presId="urn:microsoft.com/office/officeart/2005/8/layout/radial1"/>
    <dgm:cxn modelId="{7371548E-3340-4675-BCBD-347D48074EDE}" srcId="{AAD51ECA-31EE-42A0-AAAC-B53B6EE4F31D}" destId="{3D377402-6F5F-4008-8EE4-8DEBFE79D967}" srcOrd="3" destOrd="0" parTransId="{D3B8FB3E-9DE7-4BE1-9D63-D788A84B0D82}" sibTransId="{495001DE-640F-446F-AD4C-556598930B14}"/>
    <dgm:cxn modelId="{7C798D93-84D1-412F-9016-4135EFA2F78F}" type="presOf" srcId="{794ABCEF-C751-461C-8659-057CBE56C83B}" destId="{8972FFDC-5350-4DDF-9FB4-74EABBD39C57}" srcOrd="1" destOrd="0" presId="urn:microsoft.com/office/officeart/2005/8/layout/radial1"/>
    <dgm:cxn modelId="{6FC9035A-BC52-46CA-BCE0-4E823A6CF21B}" type="presOf" srcId="{D3B8FB3E-9DE7-4BE1-9D63-D788A84B0D82}" destId="{B6DF2644-92DB-4A42-BD9F-6F0BF734CB57}" srcOrd="1" destOrd="0" presId="urn:microsoft.com/office/officeart/2005/8/layout/radial1"/>
    <dgm:cxn modelId="{9450743B-9FE6-41CA-94A6-3FD4E96E1ECC}" srcId="{AAD51ECA-31EE-42A0-AAAC-B53B6EE4F31D}" destId="{D489F790-E15E-4F45-B5A6-E7EE45181378}" srcOrd="4" destOrd="0" parTransId="{794ABCEF-C751-461C-8659-057CBE56C83B}" sibTransId="{130784F8-A8F9-43E0-88C2-919D7AC6A94D}"/>
    <dgm:cxn modelId="{AAFED364-DEE3-43DB-A8AD-AD570B0693A2}" type="presOf" srcId="{BD974146-6080-4D86-9921-255BDAF02168}" destId="{5E5181B0-1389-4301-B938-99C10A109CEF}" srcOrd="0" destOrd="0" presId="urn:microsoft.com/office/officeart/2005/8/layout/radial1"/>
    <dgm:cxn modelId="{F59C605D-1730-4C8A-8AC6-AB2D5FEF1386}" type="presOf" srcId="{C239BB01-CDC4-4E3E-B0B7-0D690C139B6D}" destId="{BD9989CC-8440-4DC3-89B8-0BC2ABA99746}" srcOrd="0" destOrd="0" presId="urn:microsoft.com/office/officeart/2005/8/layout/radial1"/>
    <dgm:cxn modelId="{CA3A30ED-6035-4E1F-B588-A77C98023C0E}" type="presOf" srcId="{D3B8FB3E-9DE7-4BE1-9D63-D788A84B0D82}" destId="{46279082-5630-4A13-922C-CB04DC8D443C}" srcOrd="0" destOrd="0" presId="urn:microsoft.com/office/officeart/2005/8/layout/radial1"/>
    <dgm:cxn modelId="{183FD3D9-BC9B-46DF-BA27-9D930FEE8648}" type="presOf" srcId="{1EE5213F-B69E-4710-A4B7-607F24853B74}" destId="{87835099-6E19-4820-A302-4349621860EC}" srcOrd="0" destOrd="0" presId="urn:microsoft.com/office/officeart/2005/8/layout/radial1"/>
    <dgm:cxn modelId="{1369FB57-0D43-4B33-852B-5F4127BB7F82}" srcId="{AAD51ECA-31EE-42A0-AAAC-B53B6EE4F31D}" destId="{5C00F286-064E-48D0-87BA-FFDA97E4EE71}" srcOrd="2" destOrd="0" parTransId="{90E9BE11-B729-43C2-8368-BE0BE38F638B}" sibTransId="{72A9C33D-8343-4AA3-81F3-1622703CCEDD}"/>
    <dgm:cxn modelId="{1B4EAA95-D23A-409E-A7B9-30C04C1A976F}" type="presOf" srcId="{4226E532-5911-469E-9C8D-DD0FC0B2E8B7}" destId="{1CF90F8D-FEDA-4872-83A2-C059D1DA41F0}" srcOrd="0" destOrd="0" presId="urn:microsoft.com/office/officeart/2005/8/layout/radial1"/>
    <dgm:cxn modelId="{FE938268-9EC5-46C1-8C8D-681699C10313}" type="presOf" srcId="{90E9BE11-B729-43C2-8368-BE0BE38F638B}" destId="{2656A38F-3EE7-45E5-A857-6FDA3ABD9B7C}" srcOrd="1" destOrd="0" presId="urn:microsoft.com/office/officeart/2005/8/layout/radial1"/>
    <dgm:cxn modelId="{B81AA53E-7C63-43A9-B5D7-5067310C1280}" type="presOf" srcId="{90E9BE11-B729-43C2-8368-BE0BE38F638B}" destId="{FE0ECF65-956A-4BB6-886E-2107C8809D8F}" srcOrd="0" destOrd="0" presId="urn:microsoft.com/office/officeart/2005/8/layout/radial1"/>
    <dgm:cxn modelId="{FAB074C2-C419-4EA7-AF46-5D0EEBCC2F94}" type="presParOf" srcId="{1CF90F8D-FEDA-4872-83A2-C059D1DA41F0}" destId="{80D1D110-7C9E-4B9B-A123-DE3B7AB68E7D}" srcOrd="0" destOrd="0" presId="urn:microsoft.com/office/officeart/2005/8/layout/radial1"/>
    <dgm:cxn modelId="{DEC98086-6E64-48B1-8378-18F3409C2D46}" type="presParOf" srcId="{1CF90F8D-FEDA-4872-83A2-C059D1DA41F0}" destId="{87835099-6E19-4820-A302-4349621860EC}" srcOrd="1" destOrd="0" presId="urn:microsoft.com/office/officeart/2005/8/layout/radial1"/>
    <dgm:cxn modelId="{432434DD-017A-4677-ADE9-E0689FAADD7F}" type="presParOf" srcId="{87835099-6E19-4820-A302-4349621860EC}" destId="{DC9D634B-061F-4B46-8073-D6F3D18AA3D5}" srcOrd="0" destOrd="0" presId="urn:microsoft.com/office/officeart/2005/8/layout/radial1"/>
    <dgm:cxn modelId="{B3F07D66-7AE2-48D7-B92E-DBE1503A3E1C}" type="presParOf" srcId="{1CF90F8D-FEDA-4872-83A2-C059D1DA41F0}" destId="{5E5181B0-1389-4301-B938-99C10A109CEF}" srcOrd="2" destOrd="0" presId="urn:microsoft.com/office/officeart/2005/8/layout/radial1"/>
    <dgm:cxn modelId="{EA75EDA4-535C-433E-861C-68AC78A19DC0}" type="presParOf" srcId="{1CF90F8D-FEDA-4872-83A2-C059D1DA41F0}" destId="{BD9989CC-8440-4DC3-89B8-0BC2ABA99746}" srcOrd="3" destOrd="0" presId="urn:microsoft.com/office/officeart/2005/8/layout/radial1"/>
    <dgm:cxn modelId="{09AE8043-F21E-4559-A23F-FDE31633FA25}" type="presParOf" srcId="{BD9989CC-8440-4DC3-89B8-0BC2ABA99746}" destId="{9C35F2BC-EED5-492B-B97C-9FA12E069530}" srcOrd="0" destOrd="0" presId="urn:microsoft.com/office/officeart/2005/8/layout/radial1"/>
    <dgm:cxn modelId="{54318775-CEEE-4D7D-B684-569710BAD835}" type="presParOf" srcId="{1CF90F8D-FEDA-4872-83A2-C059D1DA41F0}" destId="{A8F21701-1612-44A4-822D-4D759BBE4B9A}" srcOrd="4" destOrd="0" presId="urn:microsoft.com/office/officeart/2005/8/layout/radial1"/>
    <dgm:cxn modelId="{2D9A70F4-684F-4439-A003-60F07A5F80CA}" type="presParOf" srcId="{1CF90F8D-FEDA-4872-83A2-C059D1DA41F0}" destId="{FE0ECF65-956A-4BB6-886E-2107C8809D8F}" srcOrd="5" destOrd="0" presId="urn:microsoft.com/office/officeart/2005/8/layout/radial1"/>
    <dgm:cxn modelId="{B86A3F25-8863-4831-9DF3-66631A798667}" type="presParOf" srcId="{FE0ECF65-956A-4BB6-886E-2107C8809D8F}" destId="{2656A38F-3EE7-45E5-A857-6FDA3ABD9B7C}" srcOrd="0" destOrd="0" presId="urn:microsoft.com/office/officeart/2005/8/layout/radial1"/>
    <dgm:cxn modelId="{BDAE6FF2-A417-45A6-B255-A5F2653725C1}" type="presParOf" srcId="{1CF90F8D-FEDA-4872-83A2-C059D1DA41F0}" destId="{88403D20-1805-4A14-B861-EFD8D3490902}" srcOrd="6" destOrd="0" presId="urn:microsoft.com/office/officeart/2005/8/layout/radial1"/>
    <dgm:cxn modelId="{1B091B7F-C630-4032-B1FE-47ABEC784C44}" type="presParOf" srcId="{1CF90F8D-FEDA-4872-83A2-C059D1DA41F0}" destId="{46279082-5630-4A13-922C-CB04DC8D443C}" srcOrd="7" destOrd="0" presId="urn:microsoft.com/office/officeart/2005/8/layout/radial1"/>
    <dgm:cxn modelId="{304B9CC2-87D0-46DC-91F8-37613EF961C5}" type="presParOf" srcId="{46279082-5630-4A13-922C-CB04DC8D443C}" destId="{B6DF2644-92DB-4A42-BD9F-6F0BF734CB57}" srcOrd="0" destOrd="0" presId="urn:microsoft.com/office/officeart/2005/8/layout/radial1"/>
    <dgm:cxn modelId="{7E4E92D3-A419-433A-AB68-4A3A2874AAF4}" type="presParOf" srcId="{1CF90F8D-FEDA-4872-83A2-C059D1DA41F0}" destId="{32BEDF76-CBCE-49D2-8158-225028C18F71}" srcOrd="8" destOrd="0" presId="urn:microsoft.com/office/officeart/2005/8/layout/radial1"/>
    <dgm:cxn modelId="{C0EB6DFB-85F8-4F9F-A95E-8E33A14BFD62}" type="presParOf" srcId="{1CF90F8D-FEDA-4872-83A2-C059D1DA41F0}" destId="{14CBC5CB-715B-4129-84D9-A3CA71C21DFD}" srcOrd="9" destOrd="0" presId="urn:microsoft.com/office/officeart/2005/8/layout/radial1"/>
    <dgm:cxn modelId="{2891BD83-C987-4DA3-A01A-9E115E87BD71}" type="presParOf" srcId="{14CBC5CB-715B-4129-84D9-A3CA71C21DFD}" destId="{8972FFDC-5350-4DDF-9FB4-74EABBD39C57}" srcOrd="0" destOrd="0" presId="urn:microsoft.com/office/officeart/2005/8/layout/radial1"/>
    <dgm:cxn modelId="{9F6C002E-98CB-438B-9616-1DE8CF2006CC}" type="presParOf" srcId="{1CF90F8D-FEDA-4872-83A2-C059D1DA41F0}" destId="{916F3DCF-71C9-44A9-915D-4AE364DDF0F0}" srcOrd="10" destOrd="0" presId="urn:microsoft.com/office/officeart/2005/8/layout/radial1"/>
  </dgm:cxnLst>
  <dgm:bg/>
  <dgm:whole/>
</dgm:dataModel>
</file>

<file path=word/diagrams/data3.xml><?xml version="1.0" encoding="utf-8"?>
<dgm:dataModel xmlns:dgm="http://schemas.openxmlformats.org/drawingml/2006/diagram" xmlns:a="http://schemas.openxmlformats.org/drawingml/2006/main">
  <dgm:ptLst>
    <dgm:pt modelId="{FB4587C9-59DF-442C-9CC4-EDD0DCBF5227}" type="doc">
      <dgm:prSet loTypeId="urn:microsoft.com/office/officeart/2005/8/layout/orgChart1" loCatId="hierarchy" qsTypeId="urn:microsoft.com/office/officeart/2005/8/quickstyle/simple1" qsCatId="simple" csTypeId="urn:microsoft.com/office/officeart/2005/8/colors/accent1_2" csCatId="accent1"/>
      <dgm:spPr/>
    </dgm:pt>
    <dgm:pt modelId="{71B70975-7EEB-4105-BF90-BAC3D2081FF7}">
      <dgm:prSet/>
      <dgm:spPr/>
      <dgm:t>
        <a:bodyPr/>
        <a:lstStyle/>
        <a:p>
          <a:pPr marR="0" algn="ctr" rtl="0"/>
          <a:r>
            <a:rPr lang="ru-RU" b="1" baseline="0" smtClean="0">
              <a:latin typeface="Calibri"/>
            </a:rPr>
            <a:t>Духовно-нравственное воспитание</a:t>
          </a:r>
        </a:p>
      </dgm:t>
    </dgm:pt>
    <dgm:pt modelId="{99AF2B5D-0B2F-4350-AE55-D383998D8637}" type="parTrans" cxnId="{E95C54ED-FFFF-406E-A954-2F78D235E34E}">
      <dgm:prSet/>
      <dgm:spPr/>
    </dgm:pt>
    <dgm:pt modelId="{18257C1A-B299-4B17-A31C-01D00B54F853}" type="sibTrans" cxnId="{E95C54ED-FFFF-406E-A954-2F78D235E34E}">
      <dgm:prSet/>
      <dgm:spPr/>
    </dgm:pt>
    <dgm:pt modelId="{158990D7-5C2D-47D6-9807-199E99B823D2}">
      <dgm:prSet/>
      <dgm:spPr/>
      <dgm:t>
        <a:bodyPr/>
        <a:lstStyle/>
        <a:p>
          <a:pPr marR="0" algn="ctr" rtl="0"/>
          <a:r>
            <a:rPr lang="ru-RU" b="1" baseline="0" smtClean="0">
              <a:latin typeface="Calibri"/>
            </a:rPr>
            <a:t>Программа «Безопасность»</a:t>
          </a:r>
        </a:p>
      </dgm:t>
    </dgm:pt>
    <dgm:pt modelId="{248BB31D-AB2F-4DC4-95CD-5AACF965E59C}" type="parTrans" cxnId="{B122D492-F53F-4DAF-990D-08B0D021ACC9}">
      <dgm:prSet/>
      <dgm:spPr/>
    </dgm:pt>
    <dgm:pt modelId="{B604F15F-FD5E-425F-A530-FF2F672840A1}" type="sibTrans" cxnId="{B122D492-F53F-4DAF-990D-08B0D021ACC9}">
      <dgm:prSet/>
      <dgm:spPr/>
    </dgm:pt>
    <dgm:pt modelId="{2451837F-6AA6-4F76-B9F6-3D85C73B1DE9}">
      <dgm:prSet/>
      <dgm:spPr/>
      <dgm:t>
        <a:bodyPr/>
        <a:lstStyle/>
        <a:p>
          <a:pPr marR="0" algn="ctr" rtl="0"/>
          <a:r>
            <a:rPr lang="ru-RU" b="1" baseline="0" smtClean="0">
              <a:latin typeface="Calibri"/>
            </a:rPr>
            <a:t>Родительские собрания</a:t>
          </a:r>
        </a:p>
      </dgm:t>
    </dgm:pt>
    <dgm:pt modelId="{928E211F-994B-4BA8-BBC9-DB45D49E265D}" type="parTrans" cxnId="{4079EFE1-82B1-4BF6-AE24-E53A12CF0AAE}">
      <dgm:prSet/>
      <dgm:spPr/>
    </dgm:pt>
    <dgm:pt modelId="{D3890965-B4F8-4C8B-86C2-6CA497C5800A}" type="sibTrans" cxnId="{4079EFE1-82B1-4BF6-AE24-E53A12CF0AAE}">
      <dgm:prSet/>
      <dgm:spPr/>
    </dgm:pt>
    <dgm:pt modelId="{2EAE1527-2662-4E0F-B2A1-3146F13250AE}">
      <dgm:prSet/>
      <dgm:spPr/>
      <dgm:t>
        <a:bodyPr/>
        <a:lstStyle/>
        <a:p>
          <a:pPr marR="0" algn="ctr" rtl="0"/>
          <a:r>
            <a:rPr lang="ru-RU" b="1" baseline="0" smtClean="0">
              <a:latin typeface="Calibri"/>
            </a:rPr>
            <a:t>Операция «Подросток»</a:t>
          </a:r>
        </a:p>
      </dgm:t>
    </dgm:pt>
    <dgm:pt modelId="{4063BE5C-DB71-4415-8A58-DA35158FF43E}" type="parTrans" cxnId="{5BC67199-76B3-4872-A3A3-491B57BA258D}">
      <dgm:prSet/>
      <dgm:spPr/>
    </dgm:pt>
    <dgm:pt modelId="{B0691B34-ECEA-4DCB-9315-E798DCDE04CF}" type="sibTrans" cxnId="{5BC67199-76B3-4872-A3A3-491B57BA258D}">
      <dgm:prSet/>
      <dgm:spPr/>
    </dgm:pt>
    <dgm:pt modelId="{8F8B95D7-B38A-4FDC-B501-3ECFA45B3F3E}">
      <dgm:prSet/>
      <dgm:spPr/>
      <dgm:t>
        <a:bodyPr/>
        <a:lstStyle/>
        <a:p>
          <a:pPr marR="0" algn="ctr" rtl="0"/>
          <a:r>
            <a:rPr lang="ru-RU" b="1" baseline="0" smtClean="0">
              <a:latin typeface="Calibri"/>
            </a:rPr>
            <a:t>Система классных часов «Я и право»</a:t>
          </a:r>
          <a:endParaRPr lang="ru-RU" b="1" baseline="0" smtClean="0">
            <a:latin typeface="Times New Roman"/>
          </a:endParaRPr>
        </a:p>
      </dgm:t>
    </dgm:pt>
    <dgm:pt modelId="{1228F813-E2C1-4B03-B388-D6CCDBC71C7C}" type="parTrans" cxnId="{0F86C30B-FEF4-411A-80CD-0A5C2F4FFC83}">
      <dgm:prSet/>
      <dgm:spPr/>
    </dgm:pt>
    <dgm:pt modelId="{592B401E-0092-4FA5-A1BF-A0BE7E3EB95D}" type="sibTrans" cxnId="{0F86C30B-FEF4-411A-80CD-0A5C2F4FFC83}">
      <dgm:prSet/>
      <dgm:spPr/>
    </dgm:pt>
    <dgm:pt modelId="{BD37E3B2-B812-4A15-AA24-185F05F3CF43}" type="pres">
      <dgm:prSet presAssocID="{FB4587C9-59DF-442C-9CC4-EDD0DCBF5227}" presName="hierChild1" presStyleCnt="0">
        <dgm:presLayoutVars>
          <dgm:orgChart val="1"/>
          <dgm:chPref val="1"/>
          <dgm:dir/>
          <dgm:animOne val="branch"/>
          <dgm:animLvl val="lvl"/>
          <dgm:resizeHandles/>
        </dgm:presLayoutVars>
      </dgm:prSet>
      <dgm:spPr/>
    </dgm:pt>
    <dgm:pt modelId="{27F3933E-A019-4BFE-AEAC-5EB3CF6FCC58}" type="pres">
      <dgm:prSet presAssocID="{71B70975-7EEB-4105-BF90-BAC3D2081FF7}" presName="hierRoot1" presStyleCnt="0">
        <dgm:presLayoutVars>
          <dgm:hierBranch val="r"/>
        </dgm:presLayoutVars>
      </dgm:prSet>
      <dgm:spPr/>
    </dgm:pt>
    <dgm:pt modelId="{061D6753-73FC-4A02-A0F9-125685336D6B}" type="pres">
      <dgm:prSet presAssocID="{71B70975-7EEB-4105-BF90-BAC3D2081FF7}" presName="rootComposite1" presStyleCnt="0"/>
      <dgm:spPr/>
    </dgm:pt>
    <dgm:pt modelId="{8E9ED834-EE46-4539-A0A9-918EE7F82CBD}" type="pres">
      <dgm:prSet presAssocID="{71B70975-7EEB-4105-BF90-BAC3D2081FF7}" presName="rootText1" presStyleLbl="node0" presStyleIdx="0" presStyleCnt="1">
        <dgm:presLayoutVars>
          <dgm:chPref val="3"/>
        </dgm:presLayoutVars>
      </dgm:prSet>
      <dgm:spPr/>
    </dgm:pt>
    <dgm:pt modelId="{AE3989BF-D028-4905-8F12-56BFD4744B9F}" type="pres">
      <dgm:prSet presAssocID="{71B70975-7EEB-4105-BF90-BAC3D2081FF7}" presName="rootConnector1" presStyleLbl="node1" presStyleIdx="0" presStyleCnt="0"/>
      <dgm:spPr/>
    </dgm:pt>
    <dgm:pt modelId="{AAE84D45-0645-4216-8E68-2D0A2E3A7F45}" type="pres">
      <dgm:prSet presAssocID="{71B70975-7EEB-4105-BF90-BAC3D2081FF7}" presName="hierChild2" presStyleCnt="0"/>
      <dgm:spPr/>
    </dgm:pt>
    <dgm:pt modelId="{5385535C-AB34-4C19-88BD-E8D8ABC513C4}" type="pres">
      <dgm:prSet presAssocID="{248BB31D-AB2F-4DC4-95CD-5AACF965E59C}" presName="Name50" presStyleLbl="parChTrans1D2" presStyleIdx="0" presStyleCnt="4"/>
      <dgm:spPr/>
    </dgm:pt>
    <dgm:pt modelId="{01D94D52-7736-4B2B-A082-A46F435D33FC}" type="pres">
      <dgm:prSet presAssocID="{158990D7-5C2D-47D6-9807-199E99B823D2}" presName="hierRoot2" presStyleCnt="0">
        <dgm:presLayoutVars>
          <dgm:hierBranch/>
        </dgm:presLayoutVars>
      </dgm:prSet>
      <dgm:spPr/>
    </dgm:pt>
    <dgm:pt modelId="{7E6DAADF-0067-4C34-809E-1E0B20383A7D}" type="pres">
      <dgm:prSet presAssocID="{158990D7-5C2D-47D6-9807-199E99B823D2}" presName="rootComposite" presStyleCnt="0"/>
      <dgm:spPr/>
    </dgm:pt>
    <dgm:pt modelId="{F83607D5-199A-4A28-9B6D-4E1D7C47C401}" type="pres">
      <dgm:prSet presAssocID="{158990D7-5C2D-47D6-9807-199E99B823D2}" presName="rootText" presStyleLbl="node2" presStyleIdx="0" presStyleCnt="4">
        <dgm:presLayoutVars>
          <dgm:chPref val="3"/>
        </dgm:presLayoutVars>
      </dgm:prSet>
      <dgm:spPr/>
    </dgm:pt>
    <dgm:pt modelId="{A5FCEBAC-7460-4245-82AC-60D9BBD1976E}" type="pres">
      <dgm:prSet presAssocID="{158990D7-5C2D-47D6-9807-199E99B823D2}" presName="rootConnector" presStyleLbl="node2" presStyleIdx="0" presStyleCnt="4"/>
      <dgm:spPr/>
    </dgm:pt>
    <dgm:pt modelId="{1F60773F-5428-468D-BCA0-A6B1A7A51959}" type="pres">
      <dgm:prSet presAssocID="{158990D7-5C2D-47D6-9807-199E99B823D2}" presName="hierChild4" presStyleCnt="0"/>
      <dgm:spPr/>
    </dgm:pt>
    <dgm:pt modelId="{4C0A4243-E0FD-4695-938B-095FC8229321}" type="pres">
      <dgm:prSet presAssocID="{158990D7-5C2D-47D6-9807-199E99B823D2}" presName="hierChild5" presStyleCnt="0"/>
      <dgm:spPr/>
    </dgm:pt>
    <dgm:pt modelId="{B5DAAF20-F324-4049-8621-47F3A8E2443F}" type="pres">
      <dgm:prSet presAssocID="{928E211F-994B-4BA8-BBC9-DB45D49E265D}" presName="Name50" presStyleLbl="parChTrans1D2" presStyleIdx="1" presStyleCnt="4"/>
      <dgm:spPr/>
    </dgm:pt>
    <dgm:pt modelId="{9A9CB8EF-6FB9-4B30-85AA-61EF19A2E15C}" type="pres">
      <dgm:prSet presAssocID="{2451837F-6AA6-4F76-B9F6-3D85C73B1DE9}" presName="hierRoot2" presStyleCnt="0">
        <dgm:presLayoutVars>
          <dgm:hierBranch/>
        </dgm:presLayoutVars>
      </dgm:prSet>
      <dgm:spPr/>
    </dgm:pt>
    <dgm:pt modelId="{D7BB4025-53D3-4764-A875-5255F56BE0CC}" type="pres">
      <dgm:prSet presAssocID="{2451837F-6AA6-4F76-B9F6-3D85C73B1DE9}" presName="rootComposite" presStyleCnt="0"/>
      <dgm:spPr/>
    </dgm:pt>
    <dgm:pt modelId="{442AEAE5-611F-43B4-AC16-738D9927F460}" type="pres">
      <dgm:prSet presAssocID="{2451837F-6AA6-4F76-B9F6-3D85C73B1DE9}" presName="rootText" presStyleLbl="node2" presStyleIdx="1" presStyleCnt="4">
        <dgm:presLayoutVars>
          <dgm:chPref val="3"/>
        </dgm:presLayoutVars>
      </dgm:prSet>
      <dgm:spPr/>
    </dgm:pt>
    <dgm:pt modelId="{12199134-A4F5-443A-86B2-90E64033F6C5}" type="pres">
      <dgm:prSet presAssocID="{2451837F-6AA6-4F76-B9F6-3D85C73B1DE9}" presName="rootConnector" presStyleLbl="node2" presStyleIdx="1" presStyleCnt="4"/>
      <dgm:spPr/>
    </dgm:pt>
    <dgm:pt modelId="{AA0C2C7F-809A-4262-B206-AEBA8FF54EDC}" type="pres">
      <dgm:prSet presAssocID="{2451837F-6AA6-4F76-B9F6-3D85C73B1DE9}" presName="hierChild4" presStyleCnt="0"/>
      <dgm:spPr/>
    </dgm:pt>
    <dgm:pt modelId="{8EAB3720-ECD2-4000-BECC-49090860D0C8}" type="pres">
      <dgm:prSet presAssocID="{2451837F-6AA6-4F76-B9F6-3D85C73B1DE9}" presName="hierChild5" presStyleCnt="0"/>
      <dgm:spPr/>
    </dgm:pt>
    <dgm:pt modelId="{3985C341-E6E8-435E-9C50-05AF5718CF7E}" type="pres">
      <dgm:prSet presAssocID="{4063BE5C-DB71-4415-8A58-DA35158FF43E}" presName="Name50" presStyleLbl="parChTrans1D2" presStyleIdx="2" presStyleCnt="4"/>
      <dgm:spPr/>
    </dgm:pt>
    <dgm:pt modelId="{80336166-F50C-4DC4-99E8-DE9CD9E13C70}" type="pres">
      <dgm:prSet presAssocID="{2EAE1527-2662-4E0F-B2A1-3146F13250AE}" presName="hierRoot2" presStyleCnt="0">
        <dgm:presLayoutVars>
          <dgm:hierBranch/>
        </dgm:presLayoutVars>
      </dgm:prSet>
      <dgm:spPr/>
    </dgm:pt>
    <dgm:pt modelId="{A79C344C-AC2B-405C-9B6C-DC561D881EA7}" type="pres">
      <dgm:prSet presAssocID="{2EAE1527-2662-4E0F-B2A1-3146F13250AE}" presName="rootComposite" presStyleCnt="0"/>
      <dgm:spPr/>
    </dgm:pt>
    <dgm:pt modelId="{9105FC63-A133-477E-80FA-3916BEBC502C}" type="pres">
      <dgm:prSet presAssocID="{2EAE1527-2662-4E0F-B2A1-3146F13250AE}" presName="rootText" presStyleLbl="node2" presStyleIdx="2" presStyleCnt="4">
        <dgm:presLayoutVars>
          <dgm:chPref val="3"/>
        </dgm:presLayoutVars>
      </dgm:prSet>
      <dgm:spPr/>
    </dgm:pt>
    <dgm:pt modelId="{3E895DDF-BF65-4FA9-A0B4-D94F3C57B985}" type="pres">
      <dgm:prSet presAssocID="{2EAE1527-2662-4E0F-B2A1-3146F13250AE}" presName="rootConnector" presStyleLbl="node2" presStyleIdx="2" presStyleCnt="4"/>
      <dgm:spPr/>
    </dgm:pt>
    <dgm:pt modelId="{AA22D263-0BE1-4A00-99DB-ACE497203B5B}" type="pres">
      <dgm:prSet presAssocID="{2EAE1527-2662-4E0F-B2A1-3146F13250AE}" presName="hierChild4" presStyleCnt="0"/>
      <dgm:spPr/>
    </dgm:pt>
    <dgm:pt modelId="{ABEE1511-505B-45CB-A377-0D956D65E989}" type="pres">
      <dgm:prSet presAssocID="{2EAE1527-2662-4E0F-B2A1-3146F13250AE}" presName="hierChild5" presStyleCnt="0"/>
      <dgm:spPr/>
    </dgm:pt>
    <dgm:pt modelId="{551EEF3C-6DCE-437B-84C5-137646BEAA06}" type="pres">
      <dgm:prSet presAssocID="{1228F813-E2C1-4B03-B388-D6CCDBC71C7C}" presName="Name50" presStyleLbl="parChTrans1D2" presStyleIdx="3" presStyleCnt="4"/>
      <dgm:spPr/>
    </dgm:pt>
    <dgm:pt modelId="{217CB324-5693-4F2B-9064-A51808803585}" type="pres">
      <dgm:prSet presAssocID="{8F8B95D7-B38A-4FDC-B501-3ECFA45B3F3E}" presName="hierRoot2" presStyleCnt="0">
        <dgm:presLayoutVars>
          <dgm:hierBranch/>
        </dgm:presLayoutVars>
      </dgm:prSet>
      <dgm:spPr/>
    </dgm:pt>
    <dgm:pt modelId="{116B3285-4273-4114-86AC-180C0625BD14}" type="pres">
      <dgm:prSet presAssocID="{8F8B95D7-B38A-4FDC-B501-3ECFA45B3F3E}" presName="rootComposite" presStyleCnt="0"/>
      <dgm:spPr/>
    </dgm:pt>
    <dgm:pt modelId="{24173DED-3070-4EC5-AD12-D46FEF70F2FD}" type="pres">
      <dgm:prSet presAssocID="{8F8B95D7-B38A-4FDC-B501-3ECFA45B3F3E}" presName="rootText" presStyleLbl="node2" presStyleIdx="3" presStyleCnt="4">
        <dgm:presLayoutVars>
          <dgm:chPref val="3"/>
        </dgm:presLayoutVars>
      </dgm:prSet>
      <dgm:spPr/>
    </dgm:pt>
    <dgm:pt modelId="{15FD8C26-737C-4BE2-AEFA-8258BA6AFC17}" type="pres">
      <dgm:prSet presAssocID="{8F8B95D7-B38A-4FDC-B501-3ECFA45B3F3E}" presName="rootConnector" presStyleLbl="node2" presStyleIdx="3" presStyleCnt="4"/>
      <dgm:spPr/>
    </dgm:pt>
    <dgm:pt modelId="{42F73869-C70A-462E-9A86-A7B94F4301C1}" type="pres">
      <dgm:prSet presAssocID="{8F8B95D7-B38A-4FDC-B501-3ECFA45B3F3E}" presName="hierChild4" presStyleCnt="0"/>
      <dgm:spPr/>
    </dgm:pt>
    <dgm:pt modelId="{B3B410A2-E68F-446E-A597-D4327DAF546A}" type="pres">
      <dgm:prSet presAssocID="{8F8B95D7-B38A-4FDC-B501-3ECFA45B3F3E}" presName="hierChild5" presStyleCnt="0"/>
      <dgm:spPr/>
    </dgm:pt>
    <dgm:pt modelId="{E75D6554-65D2-4DC9-B1AD-7F5E9016949C}" type="pres">
      <dgm:prSet presAssocID="{71B70975-7EEB-4105-BF90-BAC3D2081FF7}" presName="hierChild3" presStyleCnt="0"/>
      <dgm:spPr/>
    </dgm:pt>
  </dgm:ptLst>
  <dgm:cxnLst>
    <dgm:cxn modelId="{2330E5C1-54EC-451D-8E3C-1600294E69B8}" type="presOf" srcId="{1228F813-E2C1-4B03-B388-D6CCDBC71C7C}" destId="{551EEF3C-6DCE-437B-84C5-137646BEAA06}" srcOrd="0" destOrd="0" presId="urn:microsoft.com/office/officeart/2005/8/layout/orgChart1"/>
    <dgm:cxn modelId="{B39492ED-991E-4858-B091-93FE431846F1}" type="presOf" srcId="{8F8B95D7-B38A-4FDC-B501-3ECFA45B3F3E}" destId="{24173DED-3070-4EC5-AD12-D46FEF70F2FD}" srcOrd="0" destOrd="0" presId="urn:microsoft.com/office/officeart/2005/8/layout/orgChart1"/>
    <dgm:cxn modelId="{4079EFE1-82B1-4BF6-AE24-E53A12CF0AAE}" srcId="{71B70975-7EEB-4105-BF90-BAC3D2081FF7}" destId="{2451837F-6AA6-4F76-B9F6-3D85C73B1DE9}" srcOrd="1" destOrd="0" parTransId="{928E211F-994B-4BA8-BBC9-DB45D49E265D}" sibTransId="{D3890965-B4F8-4C8B-86C2-6CA497C5800A}"/>
    <dgm:cxn modelId="{9D10C440-4A8D-4759-AF99-639E3C3C23ED}" type="presOf" srcId="{FB4587C9-59DF-442C-9CC4-EDD0DCBF5227}" destId="{BD37E3B2-B812-4A15-AA24-185F05F3CF43}" srcOrd="0" destOrd="0" presId="urn:microsoft.com/office/officeart/2005/8/layout/orgChart1"/>
    <dgm:cxn modelId="{DC593EBF-1921-4A78-9FB6-54E1577479E1}" type="presOf" srcId="{158990D7-5C2D-47D6-9807-199E99B823D2}" destId="{F83607D5-199A-4A28-9B6D-4E1D7C47C401}" srcOrd="0" destOrd="0" presId="urn:microsoft.com/office/officeart/2005/8/layout/orgChart1"/>
    <dgm:cxn modelId="{A7871F14-5D76-46E1-8DA6-9814E89C7A44}" type="presOf" srcId="{2451837F-6AA6-4F76-B9F6-3D85C73B1DE9}" destId="{12199134-A4F5-443A-86B2-90E64033F6C5}" srcOrd="1" destOrd="0" presId="urn:microsoft.com/office/officeart/2005/8/layout/orgChart1"/>
    <dgm:cxn modelId="{1351E4CD-878F-4D50-B189-89B32361A042}" type="presOf" srcId="{2EAE1527-2662-4E0F-B2A1-3146F13250AE}" destId="{9105FC63-A133-477E-80FA-3916BEBC502C}" srcOrd="0" destOrd="0" presId="urn:microsoft.com/office/officeart/2005/8/layout/orgChart1"/>
    <dgm:cxn modelId="{094B7E2A-3636-4DED-83C0-E4F7D9547DD8}" type="presOf" srcId="{158990D7-5C2D-47D6-9807-199E99B823D2}" destId="{A5FCEBAC-7460-4245-82AC-60D9BBD1976E}" srcOrd="1" destOrd="0" presId="urn:microsoft.com/office/officeart/2005/8/layout/orgChart1"/>
    <dgm:cxn modelId="{5BC67199-76B3-4872-A3A3-491B57BA258D}" srcId="{71B70975-7EEB-4105-BF90-BAC3D2081FF7}" destId="{2EAE1527-2662-4E0F-B2A1-3146F13250AE}" srcOrd="2" destOrd="0" parTransId="{4063BE5C-DB71-4415-8A58-DA35158FF43E}" sibTransId="{B0691B34-ECEA-4DCB-9315-E798DCDE04CF}"/>
    <dgm:cxn modelId="{D6D1CFBE-A94F-4D2D-8861-463EC2B58EDC}" type="presOf" srcId="{4063BE5C-DB71-4415-8A58-DA35158FF43E}" destId="{3985C341-E6E8-435E-9C50-05AF5718CF7E}" srcOrd="0" destOrd="0" presId="urn:microsoft.com/office/officeart/2005/8/layout/orgChart1"/>
    <dgm:cxn modelId="{E95C54ED-FFFF-406E-A954-2F78D235E34E}" srcId="{FB4587C9-59DF-442C-9CC4-EDD0DCBF5227}" destId="{71B70975-7EEB-4105-BF90-BAC3D2081FF7}" srcOrd="0" destOrd="0" parTransId="{99AF2B5D-0B2F-4350-AE55-D383998D8637}" sibTransId="{18257C1A-B299-4B17-A31C-01D00B54F853}"/>
    <dgm:cxn modelId="{D49CDC58-14BD-498E-9322-6B74ACD5A2C4}" type="presOf" srcId="{71B70975-7EEB-4105-BF90-BAC3D2081FF7}" destId="{AE3989BF-D028-4905-8F12-56BFD4744B9F}" srcOrd="1" destOrd="0" presId="urn:microsoft.com/office/officeart/2005/8/layout/orgChart1"/>
    <dgm:cxn modelId="{F84AB88C-BEB5-471E-AC1D-30994A160DD3}" type="presOf" srcId="{71B70975-7EEB-4105-BF90-BAC3D2081FF7}" destId="{8E9ED834-EE46-4539-A0A9-918EE7F82CBD}" srcOrd="0" destOrd="0" presId="urn:microsoft.com/office/officeart/2005/8/layout/orgChart1"/>
    <dgm:cxn modelId="{385B9489-DFED-474A-98C8-ED2FB61FB5DD}" type="presOf" srcId="{928E211F-994B-4BA8-BBC9-DB45D49E265D}" destId="{B5DAAF20-F324-4049-8621-47F3A8E2443F}" srcOrd="0" destOrd="0" presId="urn:microsoft.com/office/officeart/2005/8/layout/orgChart1"/>
    <dgm:cxn modelId="{0F86C30B-FEF4-411A-80CD-0A5C2F4FFC83}" srcId="{71B70975-7EEB-4105-BF90-BAC3D2081FF7}" destId="{8F8B95D7-B38A-4FDC-B501-3ECFA45B3F3E}" srcOrd="3" destOrd="0" parTransId="{1228F813-E2C1-4B03-B388-D6CCDBC71C7C}" sibTransId="{592B401E-0092-4FA5-A1BF-A0BE7E3EB95D}"/>
    <dgm:cxn modelId="{37B192D6-1DC8-4308-BFA0-ED764F740D8B}" type="presOf" srcId="{2451837F-6AA6-4F76-B9F6-3D85C73B1DE9}" destId="{442AEAE5-611F-43B4-AC16-738D9927F460}" srcOrd="0" destOrd="0" presId="urn:microsoft.com/office/officeart/2005/8/layout/orgChart1"/>
    <dgm:cxn modelId="{21BC20DE-630B-434B-9F10-1DB9F1584713}" type="presOf" srcId="{2EAE1527-2662-4E0F-B2A1-3146F13250AE}" destId="{3E895DDF-BF65-4FA9-A0B4-D94F3C57B985}" srcOrd="1" destOrd="0" presId="urn:microsoft.com/office/officeart/2005/8/layout/orgChart1"/>
    <dgm:cxn modelId="{98FA479A-733D-43AD-ABDF-B56491AF9229}" type="presOf" srcId="{8F8B95D7-B38A-4FDC-B501-3ECFA45B3F3E}" destId="{15FD8C26-737C-4BE2-AEFA-8258BA6AFC17}" srcOrd="1" destOrd="0" presId="urn:microsoft.com/office/officeart/2005/8/layout/orgChart1"/>
    <dgm:cxn modelId="{B122D492-F53F-4DAF-990D-08B0D021ACC9}" srcId="{71B70975-7EEB-4105-BF90-BAC3D2081FF7}" destId="{158990D7-5C2D-47D6-9807-199E99B823D2}" srcOrd="0" destOrd="0" parTransId="{248BB31D-AB2F-4DC4-95CD-5AACF965E59C}" sibTransId="{B604F15F-FD5E-425F-A530-FF2F672840A1}"/>
    <dgm:cxn modelId="{787EB8B9-5876-4F71-9E56-E604BC64E862}" type="presOf" srcId="{248BB31D-AB2F-4DC4-95CD-5AACF965E59C}" destId="{5385535C-AB34-4C19-88BD-E8D8ABC513C4}" srcOrd="0" destOrd="0" presId="urn:microsoft.com/office/officeart/2005/8/layout/orgChart1"/>
    <dgm:cxn modelId="{E2EF7E0D-70AE-4C35-9393-63A806E45A31}" type="presParOf" srcId="{BD37E3B2-B812-4A15-AA24-185F05F3CF43}" destId="{27F3933E-A019-4BFE-AEAC-5EB3CF6FCC58}" srcOrd="0" destOrd="0" presId="urn:microsoft.com/office/officeart/2005/8/layout/orgChart1"/>
    <dgm:cxn modelId="{272C83B4-A06E-4881-89DD-F188AF47BBD8}" type="presParOf" srcId="{27F3933E-A019-4BFE-AEAC-5EB3CF6FCC58}" destId="{061D6753-73FC-4A02-A0F9-125685336D6B}" srcOrd="0" destOrd="0" presId="urn:microsoft.com/office/officeart/2005/8/layout/orgChart1"/>
    <dgm:cxn modelId="{9D27AEC2-5CAC-4A27-9807-82885D1E2002}" type="presParOf" srcId="{061D6753-73FC-4A02-A0F9-125685336D6B}" destId="{8E9ED834-EE46-4539-A0A9-918EE7F82CBD}" srcOrd="0" destOrd="0" presId="urn:microsoft.com/office/officeart/2005/8/layout/orgChart1"/>
    <dgm:cxn modelId="{6A5E7542-5726-4D13-A020-299DF4E3C35F}" type="presParOf" srcId="{061D6753-73FC-4A02-A0F9-125685336D6B}" destId="{AE3989BF-D028-4905-8F12-56BFD4744B9F}" srcOrd="1" destOrd="0" presId="urn:microsoft.com/office/officeart/2005/8/layout/orgChart1"/>
    <dgm:cxn modelId="{6571F344-D4A0-4821-88AB-9F9258CC1387}" type="presParOf" srcId="{27F3933E-A019-4BFE-AEAC-5EB3CF6FCC58}" destId="{AAE84D45-0645-4216-8E68-2D0A2E3A7F45}" srcOrd="1" destOrd="0" presId="urn:microsoft.com/office/officeart/2005/8/layout/orgChart1"/>
    <dgm:cxn modelId="{FFAF8EB9-0ADC-4FB1-8AC6-DC06F4A33555}" type="presParOf" srcId="{AAE84D45-0645-4216-8E68-2D0A2E3A7F45}" destId="{5385535C-AB34-4C19-88BD-E8D8ABC513C4}" srcOrd="0" destOrd="0" presId="urn:microsoft.com/office/officeart/2005/8/layout/orgChart1"/>
    <dgm:cxn modelId="{66DE5616-D8D7-4410-B97D-615B9BFE12A2}" type="presParOf" srcId="{AAE84D45-0645-4216-8E68-2D0A2E3A7F45}" destId="{01D94D52-7736-4B2B-A082-A46F435D33FC}" srcOrd="1" destOrd="0" presId="urn:microsoft.com/office/officeart/2005/8/layout/orgChart1"/>
    <dgm:cxn modelId="{F1EB5422-D92F-4C71-B8BD-D5AE430756B1}" type="presParOf" srcId="{01D94D52-7736-4B2B-A082-A46F435D33FC}" destId="{7E6DAADF-0067-4C34-809E-1E0B20383A7D}" srcOrd="0" destOrd="0" presId="urn:microsoft.com/office/officeart/2005/8/layout/orgChart1"/>
    <dgm:cxn modelId="{051E2C8F-A5CF-4D84-B280-83C02AAC30CB}" type="presParOf" srcId="{7E6DAADF-0067-4C34-809E-1E0B20383A7D}" destId="{F83607D5-199A-4A28-9B6D-4E1D7C47C401}" srcOrd="0" destOrd="0" presId="urn:microsoft.com/office/officeart/2005/8/layout/orgChart1"/>
    <dgm:cxn modelId="{9C7C801A-937F-4BDF-9BAE-C58A2F73ACDF}" type="presParOf" srcId="{7E6DAADF-0067-4C34-809E-1E0B20383A7D}" destId="{A5FCEBAC-7460-4245-82AC-60D9BBD1976E}" srcOrd="1" destOrd="0" presId="urn:microsoft.com/office/officeart/2005/8/layout/orgChart1"/>
    <dgm:cxn modelId="{B4EAC3E0-A286-4B89-9AD6-79FA2DC5D0C0}" type="presParOf" srcId="{01D94D52-7736-4B2B-A082-A46F435D33FC}" destId="{1F60773F-5428-468D-BCA0-A6B1A7A51959}" srcOrd="1" destOrd="0" presId="urn:microsoft.com/office/officeart/2005/8/layout/orgChart1"/>
    <dgm:cxn modelId="{D37F2141-2D71-4C4B-B072-3CAFF371BA86}" type="presParOf" srcId="{01D94D52-7736-4B2B-A082-A46F435D33FC}" destId="{4C0A4243-E0FD-4695-938B-095FC8229321}" srcOrd="2" destOrd="0" presId="urn:microsoft.com/office/officeart/2005/8/layout/orgChart1"/>
    <dgm:cxn modelId="{F24F943D-A026-4559-B697-17502450CFC9}" type="presParOf" srcId="{AAE84D45-0645-4216-8E68-2D0A2E3A7F45}" destId="{B5DAAF20-F324-4049-8621-47F3A8E2443F}" srcOrd="2" destOrd="0" presId="urn:microsoft.com/office/officeart/2005/8/layout/orgChart1"/>
    <dgm:cxn modelId="{FD4FF161-0E84-4AFE-AF9E-4CB61D1FDB7D}" type="presParOf" srcId="{AAE84D45-0645-4216-8E68-2D0A2E3A7F45}" destId="{9A9CB8EF-6FB9-4B30-85AA-61EF19A2E15C}" srcOrd="3" destOrd="0" presId="urn:microsoft.com/office/officeart/2005/8/layout/orgChart1"/>
    <dgm:cxn modelId="{2CFF2932-1482-4EC5-8453-1FA89801436B}" type="presParOf" srcId="{9A9CB8EF-6FB9-4B30-85AA-61EF19A2E15C}" destId="{D7BB4025-53D3-4764-A875-5255F56BE0CC}" srcOrd="0" destOrd="0" presId="urn:microsoft.com/office/officeart/2005/8/layout/orgChart1"/>
    <dgm:cxn modelId="{2237E7A5-999F-4F74-B3EA-EE321FF7805F}" type="presParOf" srcId="{D7BB4025-53D3-4764-A875-5255F56BE0CC}" destId="{442AEAE5-611F-43B4-AC16-738D9927F460}" srcOrd="0" destOrd="0" presId="urn:microsoft.com/office/officeart/2005/8/layout/orgChart1"/>
    <dgm:cxn modelId="{0CCB6E08-6C1C-445C-B7E8-62657D10FF29}" type="presParOf" srcId="{D7BB4025-53D3-4764-A875-5255F56BE0CC}" destId="{12199134-A4F5-443A-86B2-90E64033F6C5}" srcOrd="1" destOrd="0" presId="urn:microsoft.com/office/officeart/2005/8/layout/orgChart1"/>
    <dgm:cxn modelId="{D6B613C4-3FA9-49CC-836A-96D396FB6D05}" type="presParOf" srcId="{9A9CB8EF-6FB9-4B30-85AA-61EF19A2E15C}" destId="{AA0C2C7F-809A-4262-B206-AEBA8FF54EDC}" srcOrd="1" destOrd="0" presId="urn:microsoft.com/office/officeart/2005/8/layout/orgChart1"/>
    <dgm:cxn modelId="{C0C8D38D-B611-4B57-AF06-3030D2A0907C}" type="presParOf" srcId="{9A9CB8EF-6FB9-4B30-85AA-61EF19A2E15C}" destId="{8EAB3720-ECD2-4000-BECC-49090860D0C8}" srcOrd="2" destOrd="0" presId="urn:microsoft.com/office/officeart/2005/8/layout/orgChart1"/>
    <dgm:cxn modelId="{E6C3AC46-D329-4DCC-A650-3A687085A7D3}" type="presParOf" srcId="{AAE84D45-0645-4216-8E68-2D0A2E3A7F45}" destId="{3985C341-E6E8-435E-9C50-05AF5718CF7E}" srcOrd="4" destOrd="0" presId="urn:microsoft.com/office/officeart/2005/8/layout/orgChart1"/>
    <dgm:cxn modelId="{9EC3E6E1-31D9-4F8A-AE0E-BD7A36389A7F}" type="presParOf" srcId="{AAE84D45-0645-4216-8E68-2D0A2E3A7F45}" destId="{80336166-F50C-4DC4-99E8-DE9CD9E13C70}" srcOrd="5" destOrd="0" presId="urn:microsoft.com/office/officeart/2005/8/layout/orgChart1"/>
    <dgm:cxn modelId="{C12C87DC-16DE-49A1-97D9-ED02E9D748F2}" type="presParOf" srcId="{80336166-F50C-4DC4-99E8-DE9CD9E13C70}" destId="{A79C344C-AC2B-405C-9B6C-DC561D881EA7}" srcOrd="0" destOrd="0" presId="urn:microsoft.com/office/officeart/2005/8/layout/orgChart1"/>
    <dgm:cxn modelId="{6A67F93E-0D45-4FA7-AAAC-09C0FB958E45}" type="presParOf" srcId="{A79C344C-AC2B-405C-9B6C-DC561D881EA7}" destId="{9105FC63-A133-477E-80FA-3916BEBC502C}" srcOrd="0" destOrd="0" presId="urn:microsoft.com/office/officeart/2005/8/layout/orgChart1"/>
    <dgm:cxn modelId="{02DEDD60-FDB6-4940-91B0-D9CF3DCDCD99}" type="presParOf" srcId="{A79C344C-AC2B-405C-9B6C-DC561D881EA7}" destId="{3E895DDF-BF65-4FA9-A0B4-D94F3C57B985}" srcOrd="1" destOrd="0" presId="urn:microsoft.com/office/officeart/2005/8/layout/orgChart1"/>
    <dgm:cxn modelId="{B18174FC-FFB7-4059-AD55-54D56B865AF5}" type="presParOf" srcId="{80336166-F50C-4DC4-99E8-DE9CD9E13C70}" destId="{AA22D263-0BE1-4A00-99DB-ACE497203B5B}" srcOrd="1" destOrd="0" presId="urn:microsoft.com/office/officeart/2005/8/layout/orgChart1"/>
    <dgm:cxn modelId="{2707B2DE-D34B-4E72-841F-F1F4F43B33EA}" type="presParOf" srcId="{80336166-F50C-4DC4-99E8-DE9CD9E13C70}" destId="{ABEE1511-505B-45CB-A377-0D956D65E989}" srcOrd="2" destOrd="0" presId="urn:microsoft.com/office/officeart/2005/8/layout/orgChart1"/>
    <dgm:cxn modelId="{F1BF14E0-CD58-4D8C-89B5-2EF29AB9B22F}" type="presParOf" srcId="{AAE84D45-0645-4216-8E68-2D0A2E3A7F45}" destId="{551EEF3C-6DCE-437B-84C5-137646BEAA06}" srcOrd="6" destOrd="0" presId="urn:microsoft.com/office/officeart/2005/8/layout/orgChart1"/>
    <dgm:cxn modelId="{503BF520-0CBF-495D-BE39-B48C9A74DEF7}" type="presParOf" srcId="{AAE84D45-0645-4216-8E68-2D0A2E3A7F45}" destId="{217CB324-5693-4F2B-9064-A51808803585}" srcOrd="7" destOrd="0" presId="urn:microsoft.com/office/officeart/2005/8/layout/orgChart1"/>
    <dgm:cxn modelId="{78E8856B-0F25-4261-8C0B-F0AD9149854C}" type="presParOf" srcId="{217CB324-5693-4F2B-9064-A51808803585}" destId="{116B3285-4273-4114-86AC-180C0625BD14}" srcOrd="0" destOrd="0" presId="urn:microsoft.com/office/officeart/2005/8/layout/orgChart1"/>
    <dgm:cxn modelId="{8C205516-487D-447B-AB74-1DD8326D3097}" type="presParOf" srcId="{116B3285-4273-4114-86AC-180C0625BD14}" destId="{24173DED-3070-4EC5-AD12-D46FEF70F2FD}" srcOrd="0" destOrd="0" presId="urn:microsoft.com/office/officeart/2005/8/layout/orgChart1"/>
    <dgm:cxn modelId="{18710921-A59B-4421-8006-535B9ACC13DE}" type="presParOf" srcId="{116B3285-4273-4114-86AC-180C0625BD14}" destId="{15FD8C26-737C-4BE2-AEFA-8258BA6AFC17}" srcOrd="1" destOrd="0" presId="urn:microsoft.com/office/officeart/2005/8/layout/orgChart1"/>
    <dgm:cxn modelId="{DEC155D9-E3F4-4DA9-80D0-610F727825CB}" type="presParOf" srcId="{217CB324-5693-4F2B-9064-A51808803585}" destId="{42F73869-C70A-462E-9A86-A7B94F4301C1}" srcOrd="1" destOrd="0" presId="urn:microsoft.com/office/officeart/2005/8/layout/orgChart1"/>
    <dgm:cxn modelId="{1E90FC1A-9790-4A52-B405-CE922CF93D46}" type="presParOf" srcId="{217CB324-5693-4F2B-9064-A51808803585}" destId="{B3B410A2-E68F-446E-A597-D4327DAF546A}" srcOrd="2" destOrd="0" presId="urn:microsoft.com/office/officeart/2005/8/layout/orgChart1"/>
    <dgm:cxn modelId="{AD55D071-CE25-40FD-A4C8-52027EE9ECE3}" type="presParOf" srcId="{27F3933E-A019-4BFE-AEAC-5EB3CF6FCC58}" destId="{E75D6554-65D2-4DC9-B1AD-7F5E9016949C}" srcOrd="2" destOrd="0" presId="urn:microsoft.com/office/officeart/2005/8/layout/orgChart1"/>
  </dgm:cxnLst>
  <dgm:bg/>
  <dgm:whole/>
</dgm:dataModel>
</file>

<file path=word/diagrams/data4.xml><?xml version="1.0" encoding="utf-8"?>
<dgm:dataModel xmlns:dgm="http://schemas.openxmlformats.org/drawingml/2006/diagram" xmlns:a="http://schemas.openxmlformats.org/drawingml/2006/main">
  <dgm:ptLst>
    <dgm:pt modelId="{10AA5A61-FB6C-49B5-A0C6-E182673C9BE8}" type="doc">
      <dgm:prSet loTypeId="urn:microsoft.com/office/officeart/2005/8/layout/radial1" loCatId="relationship" qsTypeId="urn:microsoft.com/office/officeart/2005/8/quickstyle/simple1" qsCatId="simple" csTypeId="urn:microsoft.com/office/officeart/2005/8/colors/accent1_2" csCatId="accent1"/>
      <dgm:spPr/>
    </dgm:pt>
    <dgm:pt modelId="{2B432DF5-74A5-43E2-8D01-E32B0026E76E}">
      <dgm:prSet/>
      <dgm:spPr/>
      <dgm:t>
        <a:bodyPr/>
        <a:lstStyle/>
        <a:p>
          <a:pPr marR="0" algn="ctr" rtl="0"/>
          <a:endParaRPr lang="ru-RU" b="1" baseline="0" smtClean="0">
            <a:latin typeface="Times New Roman"/>
          </a:endParaRPr>
        </a:p>
        <a:p>
          <a:pPr marR="0" algn="ctr" rtl="0"/>
          <a:r>
            <a:rPr lang="ru-RU" b="1" baseline="0" smtClean="0">
              <a:latin typeface="Calibri"/>
            </a:rPr>
            <a:t>Художест-венно-эстетическая деятельность</a:t>
          </a:r>
          <a:endParaRPr lang="ru-RU" smtClean="0"/>
        </a:p>
      </dgm:t>
    </dgm:pt>
    <dgm:pt modelId="{2DFE0B37-BAE7-4781-9D16-ABB85ACD802C}" type="parTrans" cxnId="{D98E08EC-5A97-4F08-9366-AC71EFFDD1D7}">
      <dgm:prSet/>
      <dgm:spPr/>
    </dgm:pt>
    <dgm:pt modelId="{6448DFD1-85F8-4A7A-B1A1-16F9DA76C639}" type="sibTrans" cxnId="{D98E08EC-5A97-4F08-9366-AC71EFFDD1D7}">
      <dgm:prSet/>
      <dgm:spPr/>
    </dgm:pt>
    <dgm:pt modelId="{6A753ACD-A946-48AC-966C-FBBED02496FE}">
      <dgm:prSet/>
      <dgm:spPr/>
      <dgm:t>
        <a:bodyPr/>
        <a:lstStyle/>
        <a:p>
          <a:pPr marR="0" algn="ctr" rtl="0"/>
          <a:endParaRPr lang="ru-RU" baseline="0" smtClean="0">
            <a:latin typeface="Times New Roman"/>
          </a:endParaRPr>
        </a:p>
        <a:p>
          <a:pPr marR="0" algn="ctr" rtl="0"/>
          <a:endParaRPr lang="ru-RU" baseline="0" smtClean="0">
            <a:latin typeface="Times New Roman"/>
          </a:endParaRPr>
        </a:p>
        <a:p>
          <a:pPr marR="0" algn="ctr" rtl="0"/>
          <a:r>
            <a:rPr lang="ru-RU" b="1" baseline="0" smtClean="0">
              <a:latin typeface="Calibri"/>
            </a:rPr>
            <a:t>Праздники</a:t>
          </a:r>
          <a:endParaRPr lang="ru-RU" smtClean="0"/>
        </a:p>
      </dgm:t>
    </dgm:pt>
    <dgm:pt modelId="{06CE0327-DB07-4CB3-87E5-044CA7A8CB03}" type="parTrans" cxnId="{FCD4345E-9E9B-4324-9C19-3B3B76D31F1E}">
      <dgm:prSet/>
      <dgm:spPr/>
      <dgm:t>
        <a:bodyPr/>
        <a:lstStyle/>
        <a:p>
          <a:endParaRPr lang="ru-RU"/>
        </a:p>
      </dgm:t>
    </dgm:pt>
    <dgm:pt modelId="{D147BB16-AD5D-4B9F-8179-9D5D211235B0}" type="sibTrans" cxnId="{FCD4345E-9E9B-4324-9C19-3B3B76D31F1E}">
      <dgm:prSet/>
      <dgm:spPr/>
    </dgm:pt>
    <dgm:pt modelId="{1AAA000C-F49B-489E-A01F-1F96571CE2CA}">
      <dgm:prSet/>
      <dgm:spPr/>
      <dgm:t>
        <a:bodyPr/>
        <a:lstStyle/>
        <a:p>
          <a:pPr marR="0" algn="ctr" rtl="0"/>
          <a:endParaRPr lang="ru-RU" baseline="0" smtClean="0">
            <a:latin typeface="Times New Roman"/>
          </a:endParaRPr>
        </a:p>
        <a:p>
          <a:pPr marR="0" algn="ctr" rtl="0"/>
          <a:endParaRPr lang="ru-RU" baseline="0" smtClean="0">
            <a:latin typeface="Times New Roman"/>
          </a:endParaRPr>
        </a:p>
        <a:p>
          <a:pPr marR="0" algn="ctr" rtl="0"/>
          <a:r>
            <a:rPr lang="ru-RU" b="1" baseline="0" smtClean="0">
              <a:latin typeface="Calibri"/>
            </a:rPr>
            <a:t>Конкурсы</a:t>
          </a:r>
          <a:endParaRPr lang="ru-RU" smtClean="0"/>
        </a:p>
      </dgm:t>
    </dgm:pt>
    <dgm:pt modelId="{D9BFA924-9C0D-4758-AD96-977E8267137C}" type="parTrans" cxnId="{8135439A-1C9E-4D3C-B88D-B4F0F94A5EBC}">
      <dgm:prSet/>
      <dgm:spPr/>
      <dgm:t>
        <a:bodyPr/>
        <a:lstStyle/>
        <a:p>
          <a:endParaRPr lang="ru-RU"/>
        </a:p>
      </dgm:t>
    </dgm:pt>
    <dgm:pt modelId="{9A58F87B-BE4F-429D-A9F2-9FAE852A8921}" type="sibTrans" cxnId="{8135439A-1C9E-4D3C-B88D-B4F0F94A5EBC}">
      <dgm:prSet/>
      <dgm:spPr/>
    </dgm:pt>
    <dgm:pt modelId="{89E33B64-2630-4AAE-8A27-AA622D67E58F}">
      <dgm:prSet/>
      <dgm:spPr/>
      <dgm:t>
        <a:bodyPr/>
        <a:lstStyle/>
        <a:p>
          <a:pPr marR="0" algn="ctr" rtl="0"/>
          <a:endParaRPr lang="ru-RU" baseline="0" smtClean="0">
            <a:latin typeface="Times New Roman"/>
          </a:endParaRPr>
        </a:p>
        <a:p>
          <a:pPr marR="0" algn="ctr" rtl="0"/>
          <a:r>
            <a:rPr lang="ru-RU" b="1" baseline="0" smtClean="0">
              <a:latin typeface="Calibri"/>
            </a:rPr>
            <a:t>Общели-цейские мероприятия</a:t>
          </a:r>
          <a:endParaRPr lang="ru-RU" smtClean="0"/>
        </a:p>
      </dgm:t>
    </dgm:pt>
    <dgm:pt modelId="{F97D0460-AE50-4B10-B4DA-7B0B669F592D}" type="parTrans" cxnId="{4E11CFD6-DBB2-4BC1-8021-8F423DA3111C}">
      <dgm:prSet/>
      <dgm:spPr/>
      <dgm:t>
        <a:bodyPr/>
        <a:lstStyle/>
        <a:p>
          <a:endParaRPr lang="ru-RU"/>
        </a:p>
      </dgm:t>
    </dgm:pt>
    <dgm:pt modelId="{CB84ABF5-BD8A-4FC9-9D93-B19F103D5629}" type="sibTrans" cxnId="{4E11CFD6-DBB2-4BC1-8021-8F423DA3111C}">
      <dgm:prSet/>
      <dgm:spPr/>
    </dgm:pt>
    <dgm:pt modelId="{D0616502-98C1-4740-BFC2-D5779C6832A0}">
      <dgm:prSet/>
      <dgm:spPr/>
      <dgm:t>
        <a:bodyPr/>
        <a:lstStyle/>
        <a:p>
          <a:pPr marR="0" algn="ctr" rtl="0"/>
          <a:endParaRPr lang="ru-RU" baseline="0" smtClean="0">
            <a:latin typeface="Times New Roman"/>
          </a:endParaRPr>
        </a:p>
        <a:p>
          <a:pPr marR="0" algn="ctr" rtl="0"/>
          <a:r>
            <a:rPr lang="ru-RU" b="1" baseline="0" smtClean="0">
              <a:latin typeface="Calibri"/>
            </a:rPr>
            <a:t>Вокальный ансамбль «Мелодия»</a:t>
          </a:r>
          <a:endParaRPr lang="ru-RU" smtClean="0"/>
        </a:p>
      </dgm:t>
    </dgm:pt>
    <dgm:pt modelId="{FD5DF30A-D2BD-4733-8681-566041392312}" type="parTrans" cxnId="{06B3F46F-F37D-44ED-9C0A-744F24E68445}">
      <dgm:prSet/>
      <dgm:spPr/>
      <dgm:t>
        <a:bodyPr/>
        <a:lstStyle/>
        <a:p>
          <a:endParaRPr lang="ru-RU"/>
        </a:p>
      </dgm:t>
    </dgm:pt>
    <dgm:pt modelId="{CEE71515-15B1-4B9D-AB51-92B08F9CBD02}" type="sibTrans" cxnId="{06B3F46F-F37D-44ED-9C0A-744F24E68445}">
      <dgm:prSet/>
      <dgm:spPr/>
    </dgm:pt>
    <dgm:pt modelId="{7FCBE7D8-E251-41A6-A583-435F2943D145}">
      <dgm:prSet/>
      <dgm:spPr/>
      <dgm:t>
        <a:bodyPr/>
        <a:lstStyle/>
        <a:p>
          <a:pPr marR="0" algn="ctr" rtl="0"/>
          <a:r>
            <a:rPr lang="ru-RU" b="1" baseline="0" smtClean="0">
              <a:latin typeface="Calibri"/>
            </a:rPr>
            <a:t>Художест-венно-эстетичес-кий кружок «Жар-птица»</a:t>
          </a:r>
          <a:endParaRPr lang="ru-RU" smtClean="0"/>
        </a:p>
      </dgm:t>
    </dgm:pt>
    <dgm:pt modelId="{EB4015EA-55B0-46B9-B3CD-C848B050415C}" type="parTrans" cxnId="{846BDCA7-E7FA-4019-89A5-DF24424CF7FB}">
      <dgm:prSet/>
      <dgm:spPr/>
      <dgm:t>
        <a:bodyPr/>
        <a:lstStyle/>
        <a:p>
          <a:endParaRPr lang="ru-RU"/>
        </a:p>
      </dgm:t>
    </dgm:pt>
    <dgm:pt modelId="{E2F424BF-3543-42C6-B8D6-11640E105488}" type="sibTrans" cxnId="{846BDCA7-E7FA-4019-89A5-DF24424CF7FB}">
      <dgm:prSet/>
      <dgm:spPr/>
    </dgm:pt>
    <dgm:pt modelId="{0A4D8AD2-8137-4613-AFDA-970C14FCDF4F}" type="pres">
      <dgm:prSet presAssocID="{10AA5A61-FB6C-49B5-A0C6-E182673C9BE8}" presName="cycle" presStyleCnt="0">
        <dgm:presLayoutVars>
          <dgm:chMax val="1"/>
          <dgm:dir/>
          <dgm:animLvl val="ctr"/>
          <dgm:resizeHandles val="exact"/>
        </dgm:presLayoutVars>
      </dgm:prSet>
      <dgm:spPr/>
    </dgm:pt>
    <dgm:pt modelId="{E8A22FC3-C822-4EB7-8608-A3AF04ABB651}" type="pres">
      <dgm:prSet presAssocID="{2B432DF5-74A5-43E2-8D01-E32B0026E76E}" presName="centerShape" presStyleLbl="node0" presStyleIdx="0" presStyleCnt="1"/>
      <dgm:spPr/>
    </dgm:pt>
    <dgm:pt modelId="{F8ACA957-35BF-4533-9C0E-7165E5F8B623}" type="pres">
      <dgm:prSet presAssocID="{06CE0327-DB07-4CB3-87E5-044CA7A8CB03}" presName="Name9" presStyleLbl="parChTrans1D2" presStyleIdx="0" presStyleCnt="5"/>
      <dgm:spPr/>
    </dgm:pt>
    <dgm:pt modelId="{A4F403DB-CEBA-46C1-A403-695B11759A10}" type="pres">
      <dgm:prSet presAssocID="{06CE0327-DB07-4CB3-87E5-044CA7A8CB03}" presName="connTx" presStyleLbl="parChTrans1D2" presStyleIdx="0" presStyleCnt="5"/>
      <dgm:spPr/>
    </dgm:pt>
    <dgm:pt modelId="{8C956BCB-3F17-4D70-905E-8709C41C70D5}" type="pres">
      <dgm:prSet presAssocID="{6A753ACD-A946-48AC-966C-FBBED02496FE}" presName="node" presStyleLbl="node1" presStyleIdx="0" presStyleCnt="5">
        <dgm:presLayoutVars>
          <dgm:bulletEnabled val="1"/>
        </dgm:presLayoutVars>
      </dgm:prSet>
      <dgm:spPr/>
    </dgm:pt>
    <dgm:pt modelId="{C9EBDA7B-D374-4BFC-90AF-0006BBA7E8B6}" type="pres">
      <dgm:prSet presAssocID="{D9BFA924-9C0D-4758-AD96-977E8267137C}" presName="Name9" presStyleLbl="parChTrans1D2" presStyleIdx="1" presStyleCnt="5"/>
      <dgm:spPr/>
    </dgm:pt>
    <dgm:pt modelId="{81CBAB59-4C9A-404E-858E-BE57364E4261}" type="pres">
      <dgm:prSet presAssocID="{D9BFA924-9C0D-4758-AD96-977E8267137C}" presName="connTx" presStyleLbl="parChTrans1D2" presStyleIdx="1" presStyleCnt="5"/>
      <dgm:spPr/>
    </dgm:pt>
    <dgm:pt modelId="{57B26F09-164B-4B8D-A96C-56BBB59F9517}" type="pres">
      <dgm:prSet presAssocID="{1AAA000C-F49B-489E-A01F-1F96571CE2CA}" presName="node" presStyleLbl="node1" presStyleIdx="1" presStyleCnt="5">
        <dgm:presLayoutVars>
          <dgm:bulletEnabled val="1"/>
        </dgm:presLayoutVars>
      </dgm:prSet>
      <dgm:spPr/>
    </dgm:pt>
    <dgm:pt modelId="{140B034D-AF7F-453E-9F02-4371FA99AE1D}" type="pres">
      <dgm:prSet presAssocID="{F97D0460-AE50-4B10-B4DA-7B0B669F592D}" presName="Name9" presStyleLbl="parChTrans1D2" presStyleIdx="2" presStyleCnt="5"/>
      <dgm:spPr/>
    </dgm:pt>
    <dgm:pt modelId="{22C2E9CE-DE56-48CE-AAB1-C7BDB4563F48}" type="pres">
      <dgm:prSet presAssocID="{F97D0460-AE50-4B10-B4DA-7B0B669F592D}" presName="connTx" presStyleLbl="parChTrans1D2" presStyleIdx="2" presStyleCnt="5"/>
      <dgm:spPr/>
    </dgm:pt>
    <dgm:pt modelId="{259407D1-E5AF-412D-AA4E-1E577F7EB9E4}" type="pres">
      <dgm:prSet presAssocID="{89E33B64-2630-4AAE-8A27-AA622D67E58F}" presName="node" presStyleLbl="node1" presStyleIdx="2" presStyleCnt="5">
        <dgm:presLayoutVars>
          <dgm:bulletEnabled val="1"/>
        </dgm:presLayoutVars>
      </dgm:prSet>
      <dgm:spPr/>
    </dgm:pt>
    <dgm:pt modelId="{9AF93F8D-809E-46EA-984F-C7A89E4C3483}" type="pres">
      <dgm:prSet presAssocID="{FD5DF30A-D2BD-4733-8681-566041392312}" presName="Name9" presStyleLbl="parChTrans1D2" presStyleIdx="3" presStyleCnt="5"/>
      <dgm:spPr/>
    </dgm:pt>
    <dgm:pt modelId="{BB33AFA5-31B9-49E9-B142-939648509676}" type="pres">
      <dgm:prSet presAssocID="{FD5DF30A-D2BD-4733-8681-566041392312}" presName="connTx" presStyleLbl="parChTrans1D2" presStyleIdx="3" presStyleCnt="5"/>
      <dgm:spPr/>
    </dgm:pt>
    <dgm:pt modelId="{DBFC51FA-69F0-440C-A022-A268C699751B}" type="pres">
      <dgm:prSet presAssocID="{D0616502-98C1-4740-BFC2-D5779C6832A0}" presName="node" presStyleLbl="node1" presStyleIdx="3" presStyleCnt="5">
        <dgm:presLayoutVars>
          <dgm:bulletEnabled val="1"/>
        </dgm:presLayoutVars>
      </dgm:prSet>
      <dgm:spPr/>
    </dgm:pt>
    <dgm:pt modelId="{AAF63C0B-E0EF-45A2-9005-3B3037898795}" type="pres">
      <dgm:prSet presAssocID="{EB4015EA-55B0-46B9-B3CD-C848B050415C}" presName="Name9" presStyleLbl="parChTrans1D2" presStyleIdx="4" presStyleCnt="5"/>
      <dgm:spPr/>
    </dgm:pt>
    <dgm:pt modelId="{BF84EDFF-67E3-4A5C-AE07-9F8A97F3D89A}" type="pres">
      <dgm:prSet presAssocID="{EB4015EA-55B0-46B9-B3CD-C848B050415C}" presName="connTx" presStyleLbl="parChTrans1D2" presStyleIdx="4" presStyleCnt="5"/>
      <dgm:spPr/>
    </dgm:pt>
    <dgm:pt modelId="{E3594DC5-5378-43AD-92C6-687B9543B026}" type="pres">
      <dgm:prSet presAssocID="{7FCBE7D8-E251-41A6-A583-435F2943D145}" presName="node" presStyleLbl="node1" presStyleIdx="4" presStyleCnt="5">
        <dgm:presLayoutVars>
          <dgm:bulletEnabled val="1"/>
        </dgm:presLayoutVars>
      </dgm:prSet>
      <dgm:spPr/>
    </dgm:pt>
  </dgm:ptLst>
  <dgm:cxnLst>
    <dgm:cxn modelId="{193A8845-293A-4EB6-8882-36303A7FD2B5}" type="presOf" srcId="{EB4015EA-55B0-46B9-B3CD-C848B050415C}" destId="{AAF63C0B-E0EF-45A2-9005-3B3037898795}" srcOrd="0" destOrd="0" presId="urn:microsoft.com/office/officeart/2005/8/layout/radial1"/>
    <dgm:cxn modelId="{C32C09E2-47B1-4267-8859-280000DF7B38}" type="presOf" srcId="{FD5DF30A-D2BD-4733-8681-566041392312}" destId="{BB33AFA5-31B9-49E9-B142-939648509676}" srcOrd="1" destOrd="0" presId="urn:microsoft.com/office/officeart/2005/8/layout/radial1"/>
    <dgm:cxn modelId="{06B3F46F-F37D-44ED-9C0A-744F24E68445}" srcId="{2B432DF5-74A5-43E2-8D01-E32B0026E76E}" destId="{D0616502-98C1-4740-BFC2-D5779C6832A0}" srcOrd="3" destOrd="0" parTransId="{FD5DF30A-D2BD-4733-8681-566041392312}" sibTransId="{CEE71515-15B1-4B9D-AB51-92B08F9CBD02}"/>
    <dgm:cxn modelId="{8743B5F2-1238-49C6-8DE7-ACC005FB70E9}" type="presOf" srcId="{EB4015EA-55B0-46B9-B3CD-C848B050415C}" destId="{BF84EDFF-67E3-4A5C-AE07-9F8A97F3D89A}" srcOrd="1" destOrd="0" presId="urn:microsoft.com/office/officeart/2005/8/layout/radial1"/>
    <dgm:cxn modelId="{846BDCA7-E7FA-4019-89A5-DF24424CF7FB}" srcId="{2B432DF5-74A5-43E2-8D01-E32B0026E76E}" destId="{7FCBE7D8-E251-41A6-A583-435F2943D145}" srcOrd="4" destOrd="0" parTransId="{EB4015EA-55B0-46B9-B3CD-C848B050415C}" sibTransId="{E2F424BF-3543-42C6-B8D6-11640E105488}"/>
    <dgm:cxn modelId="{CB91A4B3-DD55-4278-83EE-1325A6B55E18}" type="presOf" srcId="{F97D0460-AE50-4B10-B4DA-7B0B669F592D}" destId="{22C2E9CE-DE56-48CE-AAB1-C7BDB4563F48}" srcOrd="1" destOrd="0" presId="urn:microsoft.com/office/officeart/2005/8/layout/radial1"/>
    <dgm:cxn modelId="{0F560230-7875-4D4A-AAB8-D8581D30E3DA}" type="presOf" srcId="{D9BFA924-9C0D-4758-AD96-977E8267137C}" destId="{C9EBDA7B-D374-4BFC-90AF-0006BBA7E8B6}" srcOrd="0" destOrd="0" presId="urn:microsoft.com/office/officeart/2005/8/layout/radial1"/>
    <dgm:cxn modelId="{A252E934-1FAB-4508-A491-BD442D9C412C}" type="presOf" srcId="{FD5DF30A-D2BD-4733-8681-566041392312}" destId="{9AF93F8D-809E-46EA-984F-C7A89E4C3483}" srcOrd="0" destOrd="0" presId="urn:microsoft.com/office/officeart/2005/8/layout/radial1"/>
    <dgm:cxn modelId="{D03D64CC-1B10-4993-A5DF-AF6F3892A325}" type="presOf" srcId="{D9BFA924-9C0D-4758-AD96-977E8267137C}" destId="{81CBAB59-4C9A-404E-858E-BE57364E4261}" srcOrd="1" destOrd="0" presId="urn:microsoft.com/office/officeart/2005/8/layout/radial1"/>
    <dgm:cxn modelId="{FCD4345E-9E9B-4324-9C19-3B3B76D31F1E}" srcId="{2B432DF5-74A5-43E2-8D01-E32B0026E76E}" destId="{6A753ACD-A946-48AC-966C-FBBED02496FE}" srcOrd="0" destOrd="0" parTransId="{06CE0327-DB07-4CB3-87E5-044CA7A8CB03}" sibTransId="{D147BB16-AD5D-4B9F-8179-9D5D211235B0}"/>
    <dgm:cxn modelId="{A127A2CA-9D60-4EE1-8581-28A790F3A22B}" type="presOf" srcId="{89E33B64-2630-4AAE-8A27-AA622D67E58F}" destId="{259407D1-E5AF-412D-AA4E-1E577F7EB9E4}" srcOrd="0" destOrd="0" presId="urn:microsoft.com/office/officeart/2005/8/layout/radial1"/>
    <dgm:cxn modelId="{4E8A174A-D0E5-471D-9FCC-101266AC302B}" type="presOf" srcId="{10AA5A61-FB6C-49B5-A0C6-E182673C9BE8}" destId="{0A4D8AD2-8137-4613-AFDA-970C14FCDF4F}" srcOrd="0" destOrd="0" presId="urn:microsoft.com/office/officeart/2005/8/layout/radial1"/>
    <dgm:cxn modelId="{A13CD41B-EF79-4174-BF5D-220F2BD7FE62}" type="presOf" srcId="{F97D0460-AE50-4B10-B4DA-7B0B669F592D}" destId="{140B034D-AF7F-453E-9F02-4371FA99AE1D}" srcOrd="0" destOrd="0" presId="urn:microsoft.com/office/officeart/2005/8/layout/radial1"/>
    <dgm:cxn modelId="{0F5A684B-9947-4059-8BD4-8E8878C11C10}" type="presOf" srcId="{1AAA000C-F49B-489E-A01F-1F96571CE2CA}" destId="{57B26F09-164B-4B8D-A96C-56BBB59F9517}" srcOrd="0" destOrd="0" presId="urn:microsoft.com/office/officeart/2005/8/layout/radial1"/>
    <dgm:cxn modelId="{7FD91F31-8169-47B0-8A69-38C101F42DD0}" type="presOf" srcId="{06CE0327-DB07-4CB3-87E5-044CA7A8CB03}" destId="{A4F403DB-CEBA-46C1-A403-695B11759A10}" srcOrd="1" destOrd="0" presId="urn:microsoft.com/office/officeart/2005/8/layout/radial1"/>
    <dgm:cxn modelId="{4E11CFD6-DBB2-4BC1-8021-8F423DA3111C}" srcId="{2B432DF5-74A5-43E2-8D01-E32B0026E76E}" destId="{89E33B64-2630-4AAE-8A27-AA622D67E58F}" srcOrd="2" destOrd="0" parTransId="{F97D0460-AE50-4B10-B4DA-7B0B669F592D}" sibTransId="{CB84ABF5-BD8A-4FC9-9D93-B19F103D5629}"/>
    <dgm:cxn modelId="{2EE4158F-CDCC-4D39-9863-EC73EF2F00BD}" type="presOf" srcId="{7FCBE7D8-E251-41A6-A583-435F2943D145}" destId="{E3594DC5-5378-43AD-92C6-687B9543B026}" srcOrd="0" destOrd="0" presId="urn:microsoft.com/office/officeart/2005/8/layout/radial1"/>
    <dgm:cxn modelId="{8135439A-1C9E-4D3C-B88D-B4F0F94A5EBC}" srcId="{2B432DF5-74A5-43E2-8D01-E32B0026E76E}" destId="{1AAA000C-F49B-489E-A01F-1F96571CE2CA}" srcOrd="1" destOrd="0" parTransId="{D9BFA924-9C0D-4758-AD96-977E8267137C}" sibTransId="{9A58F87B-BE4F-429D-A9F2-9FAE852A8921}"/>
    <dgm:cxn modelId="{D98E08EC-5A97-4F08-9366-AC71EFFDD1D7}" srcId="{10AA5A61-FB6C-49B5-A0C6-E182673C9BE8}" destId="{2B432DF5-74A5-43E2-8D01-E32B0026E76E}" srcOrd="0" destOrd="0" parTransId="{2DFE0B37-BAE7-4781-9D16-ABB85ACD802C}" sibTransId="{6448DFD1-85F8-4A7A-B1A1-16F9DA76C639}"/>
    <dgm:cxn modelId="{1CFD04C5-F710-42F6-A123-CA6FCE9CA723}" type="presOf" srcId="{06CE0327-DB07-4CB3-87E5-044CA7A8CB03}" destId="{F8ACA957-35BF-4533-9C0E-7165E5F8B623}" srcOrd="0" destOrd="0" presId="urn:microsoft.com/office/officeart/2005/8/layout/radial1"/>
    <dgm:cxn modelId="{042D8554-6267-443E-8686-CC1ED594CA51}" type="presOf" srcId="{2B432DF5-74A5-43E2-8D01-E32B0026E76E}" destId="{E8A22FC3-C822-4EB7-8608-A3AF04ABB651}" srcOrd="0" destOrd="0" presId="urn:microsoft.com/office/officeart/2005/8/layout/radial1"/>
    <dgm:cxn modelId="{E32B3778-EE4F-4CD9-A713-4A6CDB8EB520}" type="presOf" srcId="{D0616502-98C1-4740-BFC2-D5779C6832A0}" destId="{DBFC51FA-69F0-440C-A022-A268C699751B}" srcOrd="0" destOrd="0" presId="urn:microsoft.com/office/officeart/2005/8/layout/radial1"/>
    <dgm:cxn modelId="{6A306BB3-DA21-401D-800F-D78D9CB0B571}" type="presOf" srcId="{6A753ACD-A946-48AC-966C-FBBED02496FE}" destId="{8C956BCB-3F17-4D70-905E-8709C41C70D5}" srcOrd="0" destOrd="0" presId="urn:microsoft.com/office/officeart/2005/8/layout/radial1"/>
    <dgm:cxn modelId="{75A81166-BC22-45F9-9899-8502F2E92173}" type="presParOf" srcId="{0A4D8AD2-8137-4613-AFDA-970C14FCDF4F}" destId="{E8A22FC3-C822-4EB7-8608-A3AF04ABB651}" srcOrd="0" destOrd="0" presId="urn:microsoft.com/office/officeart/2005/8/layout/radial1"/>
    <dgm:cxn modelId="{94F6BE5B-947A-4ADC-A0AE-10B3699ACE51}" type="presParOf" srcId="{0A4D8AD2-8137-4613-AFDA-970C14FCDF4F}" destId="{F8ACA957-35BF-4533-9C0E-7165E5F8B623}" srcOrd="1" destOrd="0" presId="urn:microsoft.com/office/officeart/2005/8/layout/radial1"/>
    <dgm:cxn modelId="{8B0475D4-1AE5-4EA2-893E-8731B2362101}" type="presParOf" srcId="{F8ACA957-35BF-4533-9C0E-7165E5F8B623}" destId="{A4F403DB-CEBA-46C1-A403-695B11759A10}" srcOrd="0" destOrd="0" presId="urn:microsoft.com/office/officeart/2005/8/layout/radial1"/>
    <dgm:cxn modelId="{3E8C95D1-1B5C-47CD-93A9-927A2574CD6B}" type="presParOf" srcId="{0A4D8AD2-8137-4613-AFDA-970C14FCDF4F}" destId="{8C956BCB-3F17-4D70-905E-8709C41C70D5}" srcOrd="2" destOrd="0" presId="urn:microsoft.com/office/officeart/2005/8/layout/radial1"/>
    <dgm:cxn modelId="{5A5A0D50-B514-4F3E-8804-85A89F20946C}" type="presParOf" srcId="{0A4D8AD2-8137-4613-AFDA-970C14FCDF4F}" destId="{C9EBDA7B-D374-4BFC-90AF-0006BBA7E8B6}" srcOrd="3" destOrd="0" presId="urn:microsoft.com/office/officeart/2005/8/layout/radial1"/>
    <dgm:cxn modelId="{40B5E00A-FBC1-4C3B-8473-142AE3061EB7}" type="presParOf" srcId="{C9EBDA7B-D374-4BFC-90AF-0006BBA7E8B6}" destId="{81CBAB59-4C9A-404E-858E-BE57364E4261}" srcOrd="0" destOrd="0" presId="urn:microsoft.com/office/officeart/2005/8/layout/radial1"/>
    <dgm:cxn modelId="{3AC48BAE-72AF-439E-A9E1-38C84D597F6D}" type="presParOf" srcId="{0A4D8AD2-8137-4613-AFDA-970C14FCDF4F}" destId="{57B26F09-164B-4B8D-A96C-56BBB59F9517}" srcOrd="4" destOrd="0" presId="urn:microsoft.com/office/officeart/2005/8/layout/radial1"/>
    <dgm:cxn modelId="{C1995351-A399-4B06-B94F-D44F346F3832}" type="presParOf" srcId="{0A4D8AD2-8137-4613-AFDA-970C14FCDF4F}" destId="{140B034D-AF7F-453E-9F02-4371FA99AE1D}" srcOrd="5" destOrd="0" presId="urn:microsoft.com/office/officeart/2005/8/layout/radial1"/>
    <dgm:cxn modelId="{3F45BDEF-3A9D-4DB7-A898-CE6351735C15}" type="presParOf" srcId="{140B034D-AF7F-453E-9F02-4371FA99AE1D}" destId="{22C2E9CE-DE56-48CE-AAB1-C7BDB4563F48}" srcOrd="0" destOrd="0" presId="urn:microsoft.com/office/officeart/2005/8/layout/radial1"/>
    <dgm:cxn modelId="{D34882B8-6BE3-4DD4-914F-DE2908E75531}" type="presParOf" srcId="{0A4D8AD2-8137-4613-AFDA-970C14FCDF4F}" destId="{259407D1-E5AF-412D-AA4E-1E577F7EB9E4}" srcOrd="6" destOrd="0" presId="urn:microsoft.com/office/officeart/2005/8/layout/radial1"/>
    <dgm:cxn modelId="{6E55493C-5E4D-4F89-B510-A889BC2D9590}" type="presParOf" srcId="{0A4D8AD2-8137-4613-AFDA-970C14FCDF4F}" destId="{9AF93F8D-809E-46EA-984F-C7A89E4C3483}" srcOrd="7" destOrd="0" presId="urn:microsoft.com/office/officeart/2005/8/layout/radial1"/>
    <dgm:cxn modelId="{4DBB6FA4-F7B8-4857-90C0-DF01C369CB26}" type="presParOf" srcId="{9AF93F8D-809E-46EA-984F-C7A89E4C3483}" destId="{BB33AFA5-31B9-49E9-B142-939648509676}" srcOrd="0" destOrd="0" presId="urn:microsoft.com/office/officeart/2005/8/layout/radial1"/>
    <dgm:cxn modelId="{FF6DDDB8-3295-4664-A66C-990332C01965}" type="presParOf" srcId="{0A4D8AD2-8137-4613-AFDA-970C14FCDF4F}" destId="{DBFC51FA-69F0-440C-A022-A268C699751B}" srcOrd="8" destOrd="0" presId="urn:microsoft.com/office/officeart/2005/8/layout/radial1"/>
    <dgm:cxn modelId="{667DBF97-8A68-4EAB-BB01-8E9F7872A1D4}" type="presParOf" srcId="{0A4D8AD2-8137-4613-AFDA-970C14FCDF4F}" destId="{AAF63C0B-E0EF-45A2-9005-3B3037898795}" srcOrd="9" destOrd="0" presId="urn:microsoft.com/office/officeart/2005/8/layout/radial1"/>
    <dgm:cxn modelId="{83ECE800-66C8-4D6D-972A-655BAAC19306}" type="presParOf" srcId="{AAF63C0B-E0EF-45A2-9005-3B3037898795}" destId="{BF84EDFF-67E3-4A5C-AE07-9F8A97F3D89A}" srcOrd="0" destOrd="0" presId="urn:microsoft.com/office/officeart/2005/8/layout/radial1"/>
    <dgm:cxn modelId="{CB776E4B-3BAF-4008-A667-080682E0CC26}" type="presParOf" srcId="{0A4D8AD2-8137-4613-AFDA-970C14FCDF4F}" destId="{E3594DC5-5378-43AD-92C6-687B9543B026}" srcOrd="10" destOrd="0" presId="urn:microsoft.com/office/officeart/2005/8/layout/radial1"/>
  </dgm:cxnLst>
  <dgm:bg/>
  <dgm:whole/>
</dgm:dataModel>
</file>

<file path=word/diagrams/data5.xml><?xml version="1.0" encoding="utf-8"?>
<dgm:dataModel xmlns:dgm="http://schemas.openxmlformats.org/drawingml/2006/diagram" xmlns:a="http://schemas.openxmlformats.org/drawingml/2006/main">
  <dgm:ptLst>
    <dgm:pt modelId="{8FB23F61-B957-4070-AAA7-83615C3B120B}" type="doc">
      <dgm:prSet loTypeId="urn:microsoft.com/office/officeart/2005/8/layout/radial1" loCatId="relationship" qsTypeId="urn:microsoft.com/office/officeart/2005/8/quickstyle/simple1" qsCatId="simple" csTypeId="urn:microsoft.com/office/officeart/2005/8/colors/accent1_2" csCatId="accent1"/>
      <dgm:spPr/>
    </dgm:pt>
    <dgm:pt modelId="{3C2B34D9-5B74-4B48-A06E-031DD420D0AC}">
      <dgm:prSet/>
      <dgm:spPr/>
      <dgm:t>
        <a:bodyPr/>
        <a:lstStyle/>
        <a:p>
          <a:pPr marR="0" algn="ctr" rtl="0"/>
          <a:endParaRPr lang="ru-RU" b="1" baseline="0" smtClean="0">
            <a:latin typeface="Times New Roman"/>
          </a:endParaRPr>
        </a:p>
        <a:p>
          <a:pPr marR="0" algn="ctr" rtl="0"/>
          <a:r>
            <a:rPr lang="ru-RU" b="1" baseline="0" smtClean="0">
              <a:latin typeface="Calibri"/>
            </a:rPr>
            <a:t>СПОРТ и ЗОЖ</a:t>
          </a:r>
          <a:endParaRPr lang="ru-RU" smtClean="0"/>
        </a:p>
      </dgm:t>
    </dgm:pt>
    <dgm:pt modelId="{ECE1F05E-182C-4261-B786-BEE08ECBE370}" type="parTrans" cxnId="{ECFCA6C5-4468-42D9-ABD1-8201F4FCCD90}">
      <dgm:prSet/>
      <dgm:spPr/>
    </dgm:pt>
    <dgm:pt modelId="{DCA1ED69-FE88-4BEA-8E54-44A2A9C99B29}" type="sibTrans" cxnId="{ECFCA6C5-4468-42D9-ABD1-8201F4FCCD90}">
      <dgm:prSet/>
      <dgm:spPr/>
    </dgm:pt>
    <dgm:pt modelId="{6E1458BA-42BF-48D3-B774-0194CA3559A3}">
      <dgm:prSet/>
      <dgm:spPr/>
      <dgm:t>
        <a:bodyPr/>
        <a:lstStyle/>
        <a:p>
          <a:pPr marR="0" algn="ctr" rtl="0"/>
          <a:r>
            <a:rPr lang="ru-RU" b="1" baseline="0" smtClean="0">
              <a:latin typeface="Calibri"/>
            </a:rPr>
            <a:t>Развитие системы занятий физической культурой и спортом</a:t>
          </a:r>
          <a:endParaRPr lang="ru-RU" smtClean="0"/>
        </a:p>
      </dgm:t>
    </dgm:pt>
    <dgm:pt modelId="{2DDBFE0A-DF9C-423F-8C87-8F59520736ED}" type="parTrans" cxnId="{1E4DA032-DB00-47F1-8643-AA93DABDF54F}">
      <dgm:prSet/>
      <dgm:spPr/>
      <dgm:t>
        <a:bodyPr/>
        <a:lstStyle/>
        <a:p>
          <a:endParaRPr lang="ru-RU"/>
        </a:p>
      </dgm:t>
    </dgm:pt>
    <dgm:pt modelId="{C0FC916C-2568-439F-A184-28F6FE3A7994}" type="sibTrans" cxnId="{1E4DA032-DB00-47F1-8643-AA93DABDF54F}">
      <dgm:prSet/>
      <dgm:spPr/>
    </dgm:pt>
    <dgm:pt modelId="{322788B4-D9E5-4D1E-8C18-60A3459899AE}">
      <dgm:prSet/>
      <dgm:spPr/>
      <dgm:t>
        <a:bodyPr/>
        <a:lstStyle/>
        <a:p>
          <a:pPr marR="0" algn="ctr" rtl="0"/>
          <a:r>
            <a:rPr lang="ru-RU" b="1" baseline="0" smtClean="0">
              <a:latin typeface="Calibri"/>
            </a:rPr>
            <a:t>Профилактические мероприятия</a:t>
          </a:r>
          <a:endParaRPr lang="ru-RU" smtClean="0"/>
        </a:p>
      </dgm:t>
    </dgm:pt>
    <dgm:pt modelId="{16DFB4C6-59F3-4B86-9C66-CF52B61CF64E}" type="parTrans" cxnId="{9CEDE520-5109-47C4-8269-5932454EA4FE}">
      <dgm:prSet/>
      <dgm:spPr/>
      <dgm:t>
        <a:bodyPr/>
        <a:lstStyle/>
        <a:p>
          <a:endParaRPr lang="ru-RU"/>
        </a:p>
      </dgm:t>
    </dgm:pt>
    <dgm:pt modelId="{25F0E03F-C47A-4582-B187-C654A918CB5A}" type="sibTrans" cxnId="{9CEDE520-5109-47C4-8269-5932454EA4FE}">
      <dgm:prSet/>
      <dgm:spPr/>
    </dgm:pt>
    <dgm:pt modelId="{2B57CF74-1B8B-450B-8934-5C69353F5FC8}">
      <dgm:prSet/>
      <dgm:spPr/>
      <dgm:t>
        <a:bodyPr/>
        <a:lstStyle/>
        <a:p>
          <a:pPr marR="0" algn="ctr" rtl="0"/>
          <a:endParaRPr lang="ru-RU" b="1" baseline="0" smtClean="0">
            <a:latin typeface="Times New Roman"/>
          </a:endParaRPr>
        </a:p>
        <a:p>
          <a:pPr marR="0" algn="ctr" rtl="0"/>
          <a:r>
            <a:rPr lang="ru-RU" b="1" baseline="0" smtClean="0">
              <a:latin typeface="Calibri"/>
            </a:rPr>
            <a:t>Общественная</a:t>
          </a:r>
        </a:p>
        <a:p>
          <a:pPr marR="0" algn="ctr" rtl="0"/>
          <a:r>
            <a:rPr lang="ru-RU" b="1" baseline="0" smtClean="0">
              <a:latin typeface="Calibri"/>
            </a:rPr>
            <a:t>деятельность</a:t>
          </a:r>
        </a:p>
        <a:p>
          <a:pPr marR="0" algn="ctr" rtl="0"/>
          <a:r>
            <a:rPr lang="ru-RU" b="1" baseline="0" smtClean="0">
              <a:latin typeface="Calibri"/>
            </a:rPr>
            <a:t> </a:t>
          </a:r>
        </a:p>
      </dgm:t>
    </dgm:pt>
    <dgm:pt modelId="{EC43CB50-55F5-4731-83C7-1960DDE33CBE}" type="parTrans" cxnId="{FEA0A1A8-14AB-454D-AEC0-76E0B7485630}">
      <dgm:prSet/>
      <dgm:spPr/>
      <dgm:t>
        <a:bodyPr/>
        <a:lstStyle/>
        <a:p>
          <a:endParaRPr lang="ru-RU"/>
        </a:p>
      </dgm:t>
    </dgm:pt>
    <dgm:pt modelId="{8E9765F9-36E0-4E42-84E4-1429E4B35245}" type="sibTrans" cxnId="{FEA0A1A8-14AB-454D-AEC0-76E0B7485630}">
      <dgm:prSet/>
      <dgm:spPr/>
    </dgm:pt>
    <dgm:pt modelId="{52192A50-68A8-43BD-A903-A0EF7EB7A1D3}">
      <dgm:prSet/>
      <dgm:spPr/>
      <dgm:t>
        <a:bodyPr/>
        <a:lstStyle/>
        <a:p>
          <a:pPr marR="0" algn="ctr" rtl="0"/>
          <a:r>
            <a:rPr lang="ru-RU" b="1" baseline="0" smtClean="0">
              <a:latin typeface="Times New Roman"/>
            </a:rPr>
            <a:t>Информационные кампании по пропаганде ЗОЖ</a:t>
          </a:r>
          <a:endParaRPr lang="ru-RU" smtClean="0"/>
        </a:p>
      </dgm:t>
    </dgm:pt>
    <dgm:pt modelId="{AE27F9E4-5091-4987-96F9-F630C7701268}" type="parTrans" cxnId="{DE86D547-0FA9-4ACD-B65C-1ECEC07093AC}">
      <dgm:prSet/>
      <dgm:spPr/>
      <dgm:t>
        <a:bodyPr/>
        <a:lstStyle/>
        <a:p>
          <a:endParaRPr lang="ru-RU"/>
        </a:p>
      </dgm:t>
    </dgm:pt>
    <dgm:pt modelId="{CEF73F75-AC29-4B39-B0D8-02EA4CBE9C57}" type="sibTrans" cxnId="{DE86D547-0FA9-4ACD-B65C-1ECEC07093AC}">
      <dgm:prSet/>
      <dgm:spPr/>
    </dgm:pt>
    <dgm:pt modelId="{2A449597-0A04-47F1-9AE1-54338888A7BD}">
      <dgm:prSet/>
      <dgm:spPr/>
      <dgm:t>
        <a:bodyPr/>
        <a:lstStyle/>
        <a:p>
          <a:pPr marR="0" algn="ctr" rtl="0"/>
          <a:r>
            <a:rPr lang="ru-RU" b="1" baseline="0" smtClean="0">
              <a:latin typeface="Calibri"/>
            </a:rPr>
            <a:t>Рекламные кампании</a:t>
          </a:r>
          <a:endParaRPr lang="ru-RU" smtClean="0"/>
        </a:p>
      </dgm:t>
    </dgm:pt>
    <dgm:pt modelId="{F84A9FF0-D994-4D90-8C62-EE6DAF6F8DD3}" type="parTrans" cxnId="{C841707D-15E5-41F8-BB27-BB87DE105F95}">
      <dgm:prSet/>
      <dgm:spPr/>
      <dgm:t>
        <a:bodyPr/>
        <a:lstStyle/>
        <a:p>
          <a:endParaRPr lang="ru-RU"/>
        </a:p>
      </dgm:t>
    </dgm:pt>
    <dgm:pt modelId="{B358B338-078B-4780-9D75-2394895FE993}" type="sibTrans" cxnId="{C841707D-15E5-41F8-BB27-BB87DE105F95}">
      <dgm:prSet/>
      <dgm:spPr/>
    </dgm:pt>
    <dgm:pt modelId="{7CF07295-F948-49FE-AE9C-CAAC7B6BEEDA}">
      <dgm:prSet/>
      <dgm:spPr/>
      <dgm:t>
        <a:bodyPr/>
        <a:lstStyle/>
        <a:p>
          <a:pPr marR="0" algn="ctr" rtl="0"/>
          <a:endParaRPr lang="ru-RU" b="1" baseline="0" smtClean="0">
            <a:latin typeface="Times New Roman"/>
          </a:endParaRPr>
        </a:p>
        <a:p>
          <a:pPr marR="0" algn="ctr" rtl="0"/>
          <a:r>
            <a:rPr lang="ru-RU" b="1" baseline="0" smtClean="0">
              <a:latin typeface="Calibri"/>
            </a:rPr>
            <a:t>Лицейское питание</a:t>
          </a:r>
          <a:endParaRPr lang="ru-RU" smtClean="0"/>
        </a:p>
      </dgm:t>
    </dgm:pt>
    <dgm:pt modelId="{7293ECAD-FA46-4E06-81AB-CE518423AF63}" type="parTrans" cxnId="{B4A46F4C-4FB5-462D-914A-047789F9B151}">
      <dgm:prSet/>
      <dgm:spPr/>
      <dgm:t>
        <a:bodyPr/>
        <a:lstStyle/>
        <a:p>
          <a:endParaRPr lang="ru-RU"/>
        </a:p>
      </dgm:t>
    </dgm:pt>
    <dgm:pt modelId="{48785F7D-8E71-416B-855A-A6D0083B2A31}" type="sibTrans" cxnId="{B4A46F4C-4FB5-462D-914A-047789F9B151}">
      <dgm:prSet/>
      <dgm:spPr/>
    </dgm:pt>
    <dgm:pt modelId="{E578102F-4048-4429-A66A-FF2BA4E6943F}" type="pres">
      <dgm:prSet presAssocID="{8FB23F61-B957-4070-AAA7-83615C3B120B}" presName="cycle" presStyleCnt="0">
        <dgm:presLayoutVars>
          <dgm:chMax val="1"/>
          <dgm:dir/>
          <dgm:animLvl val="ctr"/>
          <dgm:resizeHandles val="exact"/>
        </dgm:presLayoutVars>
      </dgm:prSet>
      <dgm:spPr/>
    </dgm:pt>
    <dgm:pt modelId="{ED2C99D2-A589-4DAD-B601-F89315F0A0A1}" type="pres">
      <dgm:prSet presAssocID="{3C2B34D9-5B74-4B48-A06E-031DD420D0AC}" presName="centerShape" presStyleLbl="node0" presStyleIdx="0" presStyleCnt="1"/>
      <dgm:spPr/>
    </dgm:pt>
    <dgm:pt modelId="{E1C3D315-E866-4A70-B1F6-71CC6EED56D4}" type="pres">
      <dgm:prSet presAssocID="{2DDBFE0A-DF9C-423F-8C87-8F59520736ED}" presName="Name9" presStyleLbl="parChTrans1D2" presStyleIdx="0" presStyleCnt="6"/>
      <dgm:spPr/>
    </dgm:pt>
    <dgm:pt modelId="{51BB593F-974F-49FD-9881-C44596772E0B}" type="pres">
      <dgm:prSet presAssocID="{2DDBFE0A-DF9C-423F-8C87-8F59520736ED}" presName="connTx" presStyleLbl="parChTrans1D2" presStyleIdx="0" presStyleCnt="6"/>
      <dgm:spPr/>
    </dgm:pt>
    <dgm:pt modelId="{D521DEAE-75C2-4EC8-B74B-6E005B2CE1A5}" type="pres">
      <dgm:prSet presAssocID="{6E1458BA-42BF-48D3-B774-0194CA3559A3}" presName="node" presStyleLbl="node1" presStyleIdx="0" presStyleCnt="6">
        <dgm:presLayoutVars>
          <dgm:bulletEnabled val="1"/>
        </dgm:presLayoutVars>
      </dgm:prSet>
      <dgm:spPr/>
    </dgm:pt>
    <dgm:pt modelId="{4C8F3EFB-819A-44B0-BE4F-0E94A601027E}" type="pres">
      <dgm:prSet presAssocID="{16DFB4C6-59F3-4B86-9C66-CF52B61CF64E}" presName="Name9" presStyleLbl="parChTrans1D2" presStyleIdx="1" presStyleCnt="6"/>
      <dgm:spPr/>
    </dgm:pt>
    <dgm:pt modelId="{CED70209-3ED9-495A-932F-C083842A33B4}" type="pres">
      <dgm:prSet presAssocID="{16DFB4C6-59F3-4B86-9C66-CF52B61CF64E}" presName="connTx" presStyleLbl="parChTrans1D2" presStyleIdx="1" presStyleCnt="6"/>
      <dgm:spPr/>
    </dgm:pt>
    <dgm:pt modelId="{5735C96A-D0F0-4751-B223-5D095FC6F1FB}" type="pres">
      <dgm:prSet presAssocID="{322788B4-D9E5-4D1E-8C18-60A3459899AE}" presName="node" presStyleLbl="node1" presStyleIdx="1" presStyleCnt="6">
        <dgm:presLayoutVars>
          <dgm:bulletEnabled val="1"/>
        </dgm:presLayoutVars>
      </dgm:prSet>
      <dgm:spPr/>
    </dgm:pt>
    <dgm:pt modelId="{E578D990-40FE-4357-883E-4EF3EDC112D0}" type="pres">
      <dgm:prSet presAssocID="{EC43CB50-55F5-4731-83C7-1960DDE33CBE}" presName="Name9" presStyleLbl="parChTrans1D2" presStyleIdx="2" presStyleCnt="6"/>
      <dgm:spPr/>
    </dgm:pt>
    <dgm:pt modelId="{9C61D034-6C2A-443E-BB88-3DBC3755FF55}" type="pres">
      <dgm:prSet presAssocID="{EC43CB50-55F5-4731-83C7-1960DDE33CBE}" presName="connTx" presStyleLbl="parChTrans1D2" presStyleIdx="2" presStyleCnt="6"/>
      <dgm:spPr/>
    </dgm:pt>
    <dgm:pt modelId="{05F11E24-CBC4-4A55-9748-A43412D52C76}" type="pres">
      <dgm:prSet presAssocID="{2B57CF74-1B8B-450B-8934-5C69353F5FC8}" presName="node" presStyleLbl="node1" presStyleIdx="2" presStyleCnt="6">
        <dgm:presLayoutVars>
          <dgm:bulletEnabled val="1"/>
        </dgm:presLayoutVars>
      </dgm:prSet>
      <dgm:spPr/>
    </dgm:pt>
    <dgm:pt modelId="{C3646AEF-E709-483D-94A4-EA59F865788E}" type="pres">
      <dgm:prSet presAssocID="{AE27F9E4-5091-4987-96F9-F630C7701268}" presName="Name9" presStyleLbl="parChTrans1D2" presStyleIdx="3" presStyleCnt="6"/>
      <dgm:spPr/>
    </dgm:pt>
    <dgm:pt modelId="{584B669A-057C-4940-B93F-3EB3F58BC990}" type="pres">
      <dgm:prSet presAssocID="{AE27F9E4-5091-4987-96F9-F630C7701268}" presName="connTx" presStyleLbl="parChTrans1D2" presStyleIdx="3" presStyleCnt="6"/>
      <dgm:spPr/>
    </dgm:pt>
    <dgm:pt modelId="{D304977F-E14F-4960-AE54-BADFB5F1554B}" type="pres">
      <dgm:prSet presAssocID="{52192A50-68A8-43BD-A903-A0EF7EB7A1D3}" presName="node" presStyleLbl="node1" presStyleIdx="3" presStyleCnt="6">
        <dgm:presLayoutVars>
          <dgm:bulletEnabled val="1"/>
        </dgm:presLayoutVars>
      </dgm:prSet>
      <dgm:spPr/>
    </dgm:pt>
    <dgm:pt modelId="{7A380650-E8F7-47F2-AFB0-DE828B1884CD}" type="pres">
      <dgm:prSet presAssocID="{F84A9FF0-D994-4D90-8C62-EE6DAF6F8DD3}" presName="Name9" presStyleLbl="parChTrans1D2" presStyleIdx="4" presStyleCnt="6"/>
      <dgm:spPr/>
    </dgm:pt>
    <dgm:pt modelId="{07647C80-64B0-4C3D-ABA5-7136FA4B20FC}" type="pres">
      <dgm:prSet presAssocID="{F84A9FF0-D994-4D90-8C62-EE6DAF6F8DD3}" presName="connTx" presStyleLbl="parChTrans1D2" presStyleIdx="4" presStyleCnt="6"/>
      <dgm:spPr/>
    </dgm:pt>
    <dgm:pt modelId="{83BBB2F3-4BCA-4B80-9438-ACD53D2BD037}" type="pres">
      <dgm:prSet presAssocID="{2A449597-0A04-47F1-9AE1-54338888A7BD}" presName="node" presStyleLbl="node1" presStyleIdx="4" presStyleCnt="6">
        <dgm:presLayoutVars>
          <dgm:bulletEnabled val="1"/>
        </dgm:presLayoutVars>
      </dgm:prSet>
      <dgm:spPr/>
    </dgm:pt>
    <dgm:pt modelId="{A4F5F29E-1D5C-4B89-83C1-87F0F89BBDC9}" type="pres">
      <dgm:prSet presAssocID="{7293ECAD-FA46-4E06-81AB-CE518423AF63}" presName="Name9" presStyleLbl="parChTrans1D2" presStyleIdx="5" presStyleCnt="6"/>
      <dgm:spPr/>
    </dgm:pt>
    <dgm:pt modelId="{BEEE97E5-74C3-4C66-B953-50FEB01D6A44}" type="pres">
      <dgm:prSet presAssocID="{7293ECAD-FA46-4E06-81AB-CE518423AF63}" presName="connTx" presStyleLbl="parChTrans1D2" presStyleIdx="5" presStyleCnt="6"/>
      <dgm:spPr/>
    </dgm:pt>
    <dgm:pt modelId="{C3BC6D83-8E68-4A62-A184-19891B1E4B77}" type="pres">
      <dgm:prSet presAssocID="{7CF07295-F948-49FE-AE9C-CAAC7B6BEEDA}" presName="node" presStyleLbl="node1" presStyleIdx="5" presStyleCnt="6">
        <dgm:presLayoutVars>
          <dgm:bulletEnabled val="1"/>
        </dgm:presLayoutVars>
      </dgm:prSet>
      <dgm:spPr/>
    </dgm:pt>
  </dgm:ptLst>
  <dgm:cxnLst>
    <dgm:cxn modelId="{6511A872-B701-4EE2-BE26-44305110A01C}" type="presOf" srcId="{F84A9FF0-D994-4D90-8C62-EE6DAF6F8DD3}" destId="{7A380650-E8F7-47F2-AFB0-DE828B1884CD}" srcOrd="0" destOrd="0" presId="urn:microsoft.com/office/officeart/2005/8/layout/radial1"/>
    <dgm:cxn modelId="{ECFCA6C5-4468-42D9-ABD1-8201F4FCCD90}" srcId="{8FB23F61-B957-4070-AAA7-83615C3B120B}" destId="{3C2B34D9-5B74-4B48-A06E-031DD420D0AC}" srcOrd="0" destOrd="0" parTransId="{ECE1F05E-182C-4261-B786-BEE08ECBE370}" sibTransId="{DCA1ED69-FE88-4BEA-8E54-44A2A9C99B29}"/>
    <dgm:cxn modelId="{730CDCE8-1EF4-45FE-885B-64AA5B604358}" type="presOf" srcId="{322788B4-D9E5-4D1E-8C18-60A3459899AE}" destId="{5735C96A-D0F0-4751-B223-5D095FC6F1FB}" srcOrd="0" destOrd="0" presId="urn:microsoft.com/office/officeart/2005/8/layout/radial1"/>
    <dgm:cxn modelId="{A690D8F4-2F86-4F96-964C-0C88686A0726}" type="presOf" srcId="{3C2B34D9-5B74-4B48-A06E-031DD420D0AC}" destId="{ED2C99D2-A589-4DAD-B601-F89315F0A0A1}" srcOrd="0" destOrd="0" presId="urn:microsoft.com/office/officeart/2005/8/layout/radial1"/>
    <dgm:cxn modelId="{70CDC78F-1791-4DB2-AEC5-A9A57BB85167}" type="presOf" srcId="{F84A9FF0-D994-4D90-8C62-EE6DAF6F8DD3}" destId="{07647C80-64B0-4C3D-ABA5-7136FA4B20FC}" srcOrd="1" destOrd="0" presId="urn:microsoft.com/office/officeart/2005/8/layout/radial1"/>
    <dgm:cxn modelId="{374C977D-FFA0-4FFE-9EE6-5351D394883B}" type="presOf" srcId="{2DDBFE0A-DF9C-423F-8C87-8F59520736ED}" destId="{E1C3D315-E866-4A70-B1F6-71CC6EED56D4}" srcOrd="0" destOrd="0" presId="urn:microsoft.com/office/officeart/2005/8/layout/radial1"/>
    <dgm:cxn modelId="{B910DB67-95BF-412E-9CA3-673DD7737009}" type="presOf" srcId="{2B57CF74-1B8B-450B-8934-5C69353F5FC8}" destId="{05F11E24-CBC4-4A55-9748-A43412D52C76}" srcOrd="0" destOrd="0" presId="urn:microsoft.com/office/officeart/2005/8/layout/radial1"/>
    <dgm:cxn modelId="{4085C269-4B69-47B7-AF58-775EE9B3B53B}" type="presOf" srcId="{8FB23F61-B957-4070-AAA7-83615C3B120B}" destId="{E578102F-4048-4429-A66A-FF2BA4E6943F}" srcOrd="0" destOrd="0" presId="urn:microsoft.com/office/officeart/2005/8/layout/radial1"/>
    <dgm:cxn modelId="{7B8F7242-0E73-4CE3-BEBB-319A4CBDEC47}" type="presOf" srcId="{EC43CB50-55F5-4731-83C7-1960DDE33CBE}" destId="{E578D990-40FE-4357-883E-4EF3EDC112D0}" srcOrd="0" destOrd="0" presId="urn:microsoft.com/office/officeart/2005/8/layout/radial1"/>
    <dgm:cxn modelId="{EC5725A9-45FE-4D4A-B655-A5281B7C7A1C}" type="presOf" srcId="{EC43CB50-55F5-4731-83C7-1960DDE33CBE}" destId="{9C61D034-6C2A-443E-BB88-3DBC3755FF55}" srcOrd="1" destOrd="0" presId="urn:microsoft.com/office/officeart/2005/8/layout/radial1"/>
    <dgm:cxn modelId="{C745EBDD-A566-4B28-8393-5B7357D86BE5}" type="presOf" srcId="{6E1458BA-42BF-48D3-B774-0194CA3559A3}" destId="{D521DEAE-75C2-4EC8-B74B-6E005B2CE1A5}" srcOrd="0" destOrd="0" presId="urn:microsoft.com/office/officeart/2005/8/layout/radial1"/>
    <dgm:cxn modelId="{FD433F25-1EC4-4BB8-A1EC-8DDDEDCE94D2}" type="presOf" srcId="{7293ECAD-FA46-4E06-81AB-CE518423AF63}" destId="{BEEE97E5-74C3-4C66-B953-50FEB01D6A44}" srcOrd="1" destOrd="0" presId="urn:microsoft.com/office/officeart/2005/8/layout/radial1"/>
    <dgm:cxn modelId="{5BABCC35-97C0-4707-B3E5-E1B508DCBA99}" type="presOf" srcId="{16DFB4C6-59F3-4B86-9C66-CF52B61CF64E}" destId="{CED70209-3ED9-495A-932F-C083842A33B4}" srcOrd="1" destOrd="0" presId="urn:microsoft.com/office/officeart/2005/8/layout/radial1"/>
    <dgm:cxn modelId="{C841707D-15E5-41F8-BB27-BB87DE105F95}" srcId="{3C2B34D9-5B74-4B48-A06E-031DD420D0AC}" destId="{2A449597-0A04-47F1-9AE1-54338888A7BD}" srcOrd="4" destOrd="0" parTransId="{F84A9FF0-D994-4D90-8C62-EE6DAF6F8DD3}" sibTransId="{B358B338-078B-4780-9D75-2394895FE993}"/>
    <dgm:cxn modelId="{B1CC4F9A-6690-49C4-9E97-9628631F8A5A}" type="presOf" srcId="{2DDBFE0A-DF9C-423F-8C87-8F59520736ED}" destId="{51BB593F-974F-49FD-9881-C44596772E0B}" srcOrd="1" destOrd="0" presId="urn:microsoft.com/office/officeart/2005/8/layout/radial1"/>
    <dgm:cxn modelId="{9CEDE520-5109-47C4-8269-5932454EA4FE}" srcId="{3C2B34D9-5B74-4B48-A06E-031DD420D0AC}" destId="{322788B4-D9E5-4D1E-8C18-60A3459899AE}" srcOrd="1" destOrd="0" parTransId="{16DFB4C6-59F3-4B86-9C66-CF52B61CF64E}" sibTransId="{25F0E03F-C47A-4582-B187-C654A918CB5A}"/>
    <dgm:cxn modelId="{C6FE2C41-872C-42C5-8A04-41E3B8531235}" type="presOf" srcId="{7293ECAD-FA46-4E06-81AB-CE518423AF63}" destId="{A4F5F29E-1D5C-4B89-83C1-87F0F89BBDC9}" srcOrd="0" destOrd="0" presId="urn:microsoft.com/office/officeart/2005/8/layout/radial1"/>
    <dgm:cxn modelId="{2F2265AD-A557-4E26-8A22-21BA91D8EA81}" type="presOf" srcId="{16DFB4C6-59F3-4B86-9C66-CF52B61CF64E}" destId="{4C8F3EFB-819A-44B0-BE4F-0E94A601027E}" srcOrd="0" destOrd="0" presId="urn:microsoft.com/office/officeart/2005/8/layout/radial1"/>
    <dgm:cxn modelId="{B4A46F4C-4FB5-462D-914A-047789F9B151}" srcId="{3C2B34D9-5B74-4B48-A06E-031DD420D0AC}" destId="{7CF07295-F948-49FE-AE9C-CAAC7B6BEEDA}" srcOrd="5" destOrd="0" parTransId="{7293ECAD-FA46-4E06-81AB-CE518423AF63}" sibTransId="{48785F7D-8E71-416B-855A-A6D0083B2A31}"/>
    <dgm:cxn modelId="{DE86D547-0FA9-4ACD-B65C-1ECEC07093AC}" srcId="{3C2B34D9-5B74-4B48-A06E-031DD420D0AC}" destId="{52192A50-68A8-43BD-A903-A0EF7EB7A1D3}" srcOrd="3" destOrd="0" parTransId="{AE27F9E4-5091-4987-96F9-F630C7701268}" sibTransId="{CEF73F75-AC29-4B39-B0D8-02EA4CBE9C57}"/>
    <dgm:cxn modelId="{48E991F4-0BBD-44F2-87EA-A53A939E0070}" type="presOf" srcId="{AE27F9E4-5091-4987-96F9-F630C7701268}" destId="{584B669A-057C-4940-B93F-3EB3F58BC990}" srcOrd="1" destOrd="0" presId="urn:microsoft.com/office/officeart/2005/8/layout/radial1"/>
    <dgm:cxn modelId="{1DE62CF9-3064-449E-9DBA-11774B21F996}" type="presOf" srcId="{7CF07295-F948-49FE-AE9C-CAAC7B6BEEDA}" destId="{C3BC6D83-8E68-4A62-A184-19891B1E4B77}" srcOrd="0" destOrd="0" presId="urn:microsoft.com/office/officeart/2005/8/layout/radial1"/>
    <dgm:cxn modelId="{FEA0A1A8-14AB-454D-AEC0-76E0B7485630}" srcId="{3C2B34D9-5B74-4B48-A06E-031DD420D0AC}" destId="{2B57CF74-1B8B-450B-8934-5C69353F5FC8}" srcOrd="2" destOrd="0" parTransId="{EC43CB50-55F5-4731-83C7-1960DDE33CBE}" sibTransId="{8E9765F9-36E0-4E42-84E4-1429E4B35245}"/>
    <dgm:cxn modelId="{ED018F01-4BAC-4ACF-B45F-66E7103D16A6}" type="presOf" srcId="{AE27F9E4-5091-4987-96F9-F630C7701268}" destId="{C3646AEF-E709-483D-94A4-EA59F865788E}" srcOrd="0" destOrd="0" presId="urn:microsoft.com/office/officeart/2005/8/layout/radial1"/>
    <dgm:cxn modelId="{2F35B674-E0F9-4B56-AA52-9B69459E3B35}" type="presOf" srcId="{2A449597-0A04-47F1-9AE1-54338888A7BD}" destId="{83BBB2F3-4BCA-4B80-9438-ACD53D2BD037}" srcOrd="0" destOrd="0" presId="urn:microsoft.com/office/officeart/2005/8/layout/radial1"/>
    <dgm:cxn modelId="{1E4DA032-DB00-47F1-8643-AA93DABDF54F}" srcId="{3C2B34D9-5B74-4B48-A06E-031DD420D0AC}" destId="{6E1458BA-42BF-48D3-B774-0194CA3559A3}" srcOrd="0" destOrd="0" parTransId="{2DDBFE0A-DF9C-423F-8C87-8F59520736ED}" sibTransId="{C0FC916C-2568-439F-A184-28F6FE3A7994}"/>
    <dgm:cxn modelId="{8C6FD3E3-1294-42A9-B0CA-AE43296D35B7}" type="presOf" srcId="{52192A50-68A8-43BD-A903-A0EF7EB7A1D3}" destId="{D304977F-E14F-4960-AE54-BADFB5F1554B}" srcOrd="0" destOrd="0" presId="urn:microsoft.com/office/officeart/2005/8/layout/radial1"/>
    <dgm:cxn modelId="{5F77F3E9-878D-4D8B-82D5-0CD77D3BCD7A}" type="presParOf" srcId="{E578102F-4048-4429-A66A-FF2BA4E6943F}" destId="{ED2C99D2-A589-4DAD-B601-F89315F0A0A1}" srcOrd="0" destOrd="0" presId="urn:microsoft.com/office/officeart/2005/8/layout/radial1"/>
    <dgm:cxn modelId="{17862449-367A-4B91-834C-04D49C803825}" type="presParOf" srcId="{E578102F-4048-4429-A66A-FF2BA4E6943F}" destId="{E1C3D315-E866-4A70-B1F6-71CC6EED56D4}" srcOrd="1" destOrd="0" presId="urn:microsoft.com/office/officeart/2005/8/layout/radial1"/>
    <dgm:cxn modelId="{A7AC1189-0667-46DB-B954-DA2245FA89DD}" type="presParOf" srcId="{E1C3D315-E866-4A70-B1F6-71CC6EED56D4}" destId="{51BB593F-974F-49FD-9881-C44596772E0B}" srcOrd="0" destOrd="0" presId="urn:microsoft.com/office/officeart/2005/8/layout/radial1"/>
    <dgm:cxn modelId="{B92BA5F3-0DC6-4D1D-B74D-F8F9B7689B48}" type="presParOf" srcId="{E578102F-4048-4429-A66A-FF2BA4E6943F}" destId="{D521DEAE-75C2-4EC8-B74B-6E005B2CE1A5}" srcOrd="2" destOrd="0" presId="urn:microsoft.com/office/officeart/2005/8/layout/radial1"/>
    <dgm:cxn modelId="{C133794A-637A-439C-8EF2-C41B691CC83C}" type="presParOf" srcId="{E578102F-4048-4429-A66A-FF2BA4E6943F}" destId="{4C8F3EFB-819A-44B0-BE4F-0E94A601027E}" srcOrd="3" destOrd="0" presId="urn:microsoft.com/office/officeart/2005/8/layout/radial1"/>
    <dgm:cxn modelId="{8B2204FF-F61B-4DAE-A508-84873045ACFA}" type="presParOf" srcId="{4C8F3EFB-819A-44B0-BE4F-0E94A601027E}" destId="{CED70209-3ED9-495A-932F-C083842A33B4}" srcOrd="0" destOrd="0" presId="urn:microsoft.com/office/officeart/2005/8/layout/radial1"/>
    <dgm:cxn modelId="{A0EF4F6D-834A-40D4-BE68-EED4660B0B9A}" type="presParOf" srcId="{E578102F-4048-4429-A66A-FF2BA4E6943F}" destId="{5735C96A-D0F0-4751-B223-5D095FC6F1FB}" srcOrd="4" destOrd="0" presId="urn:microsoft.com/office/officeart/2005/8/layout/radial1"/>
    <dgm:cxn modelId="{96F71A1A-CAE2-4095-B85B-FF3AE158E63F}" type="presParOf" srcId="{E578102F-4048-4429-A66A-FF2BA4E6943F}" destId="{E578D990-40FE-4357-883E-4EF3EDC112D0}" srcOrd="5" destOrd="0" presId="urn:microsoft.com/office/officeart/2005/8/layout/radial1"/>
    <dgm:cxn modelId="{8D7E47F9-A15E-46B1-B14C-F58378B6EC37}" type="presParOf" srcId="{E578D990-40FE-4357-883E-4EF3EDC112D0}" destId="{9C61D034-6C2A-443E-BB88-3DBC3755FF55}" srcOrd="0" destOrd="0" presId="urn:microsoft.com/office/officeart/2005/8/layout/radial1"/>
    <dgm:cxn modelId="{2DE233BB-DFC6-41AA-9B83-26002D407CC5}" type="presParOf" srcId="{E578102F-4048-4429-A66A-FF2BA4E6943F}" destId="{05F11E24-CBC4-4A55-9748-A43412D52C76}" srcOrd="6" destOrd="0" presId="urn:microsoft.com/office/officeart/2005/8/layout/radial1"/>
    <dgm:cxn modelId="{BE8528FB-16CA-4ED7-A837-4BE62344F6BD}" type="presParOf" srcId="{E578102F-4048-4429-A66A-FF2BA4E6943F}" destId="{C3646AEF-E709-483D-94A4-EA59F865788E}" srcOrd="7" destOrd="0" presId="urn:microsoft.com/office/officeart/2005/8/layout/radial1"/>
    <dgm:cxn modelId="{EEBC6C06-BAD0-4CB3-B6C3-AAA4F59313CE}" type="presParOf" srcId="{C3646AEF-E709-483D-94A4-EA59F865788E}" destId="{584B669A-057C-4940-B93F-3EB3F58BC990}" srcOrd="0" destOrd="0" presId="urn:microsoft.com/office/officeart/2005/8/layout/radial1"/>
    <dgm:cxn modelId="{524BB87D-114C-4F73-8B9B-3E877162DE6A}" type="presParOf" srcId="{E578102F-4048-4429-A66A-FF2BA4E6943F}" destId="{D304977F-E14F-4960-AE54-BADFB5F1554B}" srcOrd="8" destOrd="0" presId="urn:microsoft.com/office/officeart/2005/8/layout/radial1"/>
    <dgm:cxn modelId="{A530E76A-5DC5-42DE-9ADB-220D0B4E6799}" type="presParOf" srcId="{E578102F-4048-4429-A66A-FF2BA4E6943F}" destId="{7A380650-E8F7-47F2-AFB0-DE828B1884CD}" srcOrd="9" destOrd="0" presId="urn:microsoft.com/office/officeart/2005/8/layout/radial1"/>
    <dgm:cxn modelId="{E34DDC5A-378B-4CC9-98C0-A9C001EDB70A}" type="presParOf" srcId="{7A380650-E8F7-47F2-AFB0-DE828B1884CD}" destId="{07647C80-64B0-4C3D-ABA5-7136FA4B20FC}" srcOrd="0" destOrd="0" presId="urn:microsoft.com/office/officeart/2005/8/layout/radial1"/>
    <dgm:cxn modelId="{2207734D-6696-48E2-9438-F0D03FE9C194}" type="presParOf" srcId="{E578102F-4048-4429-A66A-FF2BA4E6943F}" destId="{83BBB2F3-4BCA-4B80-9438-ACD53D2BD037}" srcOrd="10" destOrd="0" presId="urn:microsoft.com/office/officeart/2005/8/layout/radial1"/>
    <dgm:cxn modelId="{32D906C6-C083-40B1-9D0A-186BD3AA6B28}" type="presParOf" srcId="{E578102F-4048-4429-A66A-FF2BA4E6943F}" destId="{A4F5F29E-1D5C-4B89-83C1-87F0F89BBDC9}" srcOrd="11" destOrd="0" presId="urn:microsoft.com/office/officeart/2005/8/layout/radial1"/>
    <dgm:cxn modelId="{5D6BD60B-3A9A-4D25-9FDF-9D29D3A560E4}" type="presParOf" srcId="{A4F5F29E-1D5C-4B89-83C1-87F0F89BBDC9}" destId="{BEEE97E5-74C3-4C66-B953-50FEB01D6A44}" srcOrd="0" destOrd="0" presId="urn:microsoft.com/office/officeart/2005/8/layout/radial1"/>
    <dgm:cxn modelId="{5317A6FD-CB13-4E8A-8413-218F069995E7}" type="presParOf" srcId="{E578102F-4048-4429-A66A-FF2BA4E6943F}" destId="{C3BC6D83-8E68-4A62-A184-19891B1E4B77}" srcOrd="12" destOrd="0" presId="urn:microsoft.com/office/officeart/2005/8/layout/radial1"/>
  </dgm:cxnLst>
  <dgm:bg/>
  <dgm:whole/>
</dgm:dataModel>
</file>

<file path=word/diagrams/data6.xml><?xml version="1.0" encoding="utf-8"?>
<dgm:dataModel xmlns:dgm="http://schemas.openxmlformats.org/drawingml/2006/diagram" xmlns:a="http://schemas.openxmlformats.org/drawingml/2006/main">
  <dgm:ptLst>
    <dgm:pt modelId="{3FA57C91-BA21-44B0-9303-C5CC55D54FD3}" type="doc">
      <dgm:prSet loTypeId="urn:microsoft.com/office/officeart/2005/8/layout/orgChart1" loCatId="hierarchy" qsTypeId="urn:microsoft.com/office/officeart/2005/8/quickstyle/simple1" qsCatId="simple" csTypeId="urn:microsoft.com/office/officeart/2005/8/colors/accent1_2" csCatId="accent1"/>
      <dgm:spPr/>
    </dgm:pt>
    <dgm:pt modelId="{140DD3E9-A635-4E35-8C44-4AD9BC2C8D19}">
      <dgm:prSet/>
      <dgm:spPr/>
      <dgm:t>
        <a:bodyPr/>
        <a:lstStyle/>
        <a:p>
          <a:pPr marR="0" algn="ctr" rtl="0"/>
          <a:r>
            <a:rPr lang="ru-RU" b="1" baseline="0" smtClean="0">
              <a:latin typeface="Times New Roman"/>
            </a:rPr>
            <a:t>Трудовое и экологическое воспитание</a:t>
          </a:r>
        </a:p>
      </dgm:t>
    </dgm:pt>
    <dgm:pt modelId="{1532D89E-D369-44B0-8B78-BD1CB9A6DFBA}" type="parTrans" cxnId="{AD6423FB-5246-4CD4-BDE9-A7116AD2597F}">
      <dgm:prSet/>
      <dgm:spPr/>
    </dgm:pt>
    <dgm:pt modelId="{441F2C01-71F0-4110-8DE6-98040CD9E1C3}" type="sibTrans" cxnId="{AD6423FB-5246-4CD4-BDE9-A7116AD2597F}">
      <dgm:prSet/>
      <dgm:spPr/>
    </dgm:pt>
    <dgm:pt modelId="{B823761A-1477-4E55-A801-EE81E0A870E4}">
      <dgm:prSet/>
      <dgm:spPr/>
      <dgm:t>
        <a:bodyPr/>
        <a:lstStyle/>
        <a:p>
          <a:pPr marR="0" algn="ctr" rtl="0"/>
          <a:r>
            <a:rPr lang="ru-RU" baseline="0" smtClean="0">
              <a:latin typeface="Calibri"/>
            </a:rPr>
            <a:t>Формируются трудовые умения и навыки</a:t>
          </a:r>
          <a:endParaRPr lang="ru-RU" smtClean="0"/>
        </a:p>
      </dgm:t>
    </dgm:pt>
    <dgm:pt modelId="{C2A1A601-9961-4CDF-B8C7-2DBD9DCC32DE}" type="parTrans" cxnId="{BF5E4AC3-5D70-44D8-9B66-073C8D15C955}">
      <dgm:prSet/>
      <dgm:spPr/>
    </dgm:pt>
    <dgm:pt modelId="{446156A8-D557-4B02-8766-8B246FC45BE7}" type="sibTrans" cxnId="{BF5E4AC3-5D70-44D8-9B66-073C8D15C955}">
      <dgm:prSet/>
      <dgm:spPr/>
    </dgm:pt>
    <dgm:pt modelId="{389C747B-BA93-431D-9CC3-D6D8495EB0AE}">
      <dgm:prSet/>
      <dgm:spPr/>
      <dgm:t>
        <a:bodyPr/>
        <a:lstStyle/>
        <a:p>
          <a:pPr marR="0" algn="ctr" rtl="0"/>
          <a:r>
            <a:rPr lang="ru-RU" baseline="0" smtClean="0">
              <a:latin typeface="Calibri"/>
            </a:rPr>
            <a:t>Прививаются чувства уважения к труду</a:t>
          </a:r>
          <a:endParaRPr lang="ru-RU" smtClean="0"/>
        </a:p>
      </dgm:t>
    </dgm:pt>
    <dgm:pt modelId="{D2747296-34D2-41EB-9D74-A7BE31DBCDC2}" type="parTrans" cxnId="{0E316F49-7300-4823-A2BF-9C08D98B0394}">
      <dgm:prSet/>
      <dgm:spPr/>
    </dgm:pt>
    <dgm:pt modelId="{0C6BFD49-F683-4F58-AA77-2EE24D543341}" type="sibTrans" cxnId="{0E316F49-7300-4823-A2BF-9C08D98B0394}">
      <dgm:prSet/>
      <dgm:spPr/>
    </dgm:pt>
    <dgm:pt modelId="{A9578467-A738-4038-A84A-031DB9267DCE}">
      <dgm:prSet/>
      <dgm:spPr/>
      <dgm:t>
        <a:bodyPr/>
        <a:lstStyle/>
        <a:p>
          <a:pPr marR="0" algn="ctr" rtl="0"/>
          <a:r>
            <a:rPr lang="ru-RU" baseline="0" smtClean="0">
              <a:latin typeface="Calibri"/>
            </a:rPr>
            <a:t>Приобретаются общеобразовательные знания и  трудовые навыки</a:t>
          </a:r>
          <a:endParaRPr lang="ru-RU" smtClean="0"/>
        </a:p>
      </dgm:t>
    </dgm:pt>
    <dgm:pt modelId="{7E728065-A805-4D13-999C-D4D6B80A347A}" type="parTrans" cxnId="{474457BB-CCE2-43FE-AE0D-283FD5A03D92}">
      <dgm:prSet/>
      <dgm:spPr/>
    </dgm:pt>
    <dgm:pt modelId="{5BA1AE13-F1AF-4242-9715-C521196D22CD}" type="sibTrans" cxnId="{474457BB-CCE2-43FE-AE0D-283FD5A03D92}">
      <dgm:prSet/>
      <dgm:spPr/>
    </dgm:pt>
    <dgm:pt modelId="{A68C1933-8189-49DA-B154-2667AD33625A}">
      <dgm:prSet/>
      <dgm:spPr/>
      <dgm:t>
        <a:bodyPr/>
        <a:lstStyle/>
        <a:p>
          <a:pPr marR="0" algn="ctr" rtl="0"/>
          <a:r>
            <a:rPr lang="ru-RU" baseline="0" smtClean="0">
              <a:latin typeface="Calibri"/>
            </a:rPr>
            <a:t>Развиваются самовоспитание и саморазвитие сил обучающихся</a:t>
          </a:r>
          <a:endParaRPr lang="ru-RU" smtClean="0"/>
        </a:p>
      </dgm:t>
    </dgm:pt>
    <dgm:pt modelId="{2C4F42FE-3AEB-4B0E-9EFB-8963AE820DBB}" type="parTrans" cxnId="{D42A355A-018D-4649-BBE7-723FBABFCE41}">
      <dgm:prSet/>
      <dgm:spPr/>
    </dgm:pt>
    <dgm:pt modelId="{3E726C3B-DCDC-40EF-B39B-5A7320CCBB42}" type="sibTrans" cxnId="{D42A355A-018D-4649-BBE7-723FBABFCE41}">
      <dgm:prSet/>
      <dgm:spPr/>
    </dgm:pt>
    <dgm:pt modelId="{765935C1-2D70-41FA-8DC6-AC25B684154C}">
      <dgm:prSet/>
      <dgm:spPr/>
      <dgm:t>
        <a:bodyPr/>
        <a:lstStyle/>
        <a:p>
          <a:pPr marR="0" algn="ctr" rtl="0"/>
          <a:r>
            <a:rPr lang="ru-RU" baseline="0" smtClean="0">
              <a:latin typeface="Calibri"/>
            </a:rPr>
            <a:t>Формируются сознание и самосознание обучающихся</a:t>
          </a:r>
          <a:endParaRPr lang="ru-RU" smtClean="0"/>
        </a:p>
      </dgm:t>
    </dgm:pt>
    <dgm:pt modelId="{96056E8D-1B5A-4D74-9C34-9694170CE6A4}" type="parTrans" cxnId="{FB452E96-B7A2-4107-B6E0-A44313BA2D02}">
      <dgm:prSet/>
      <dgm:spPr/>
    </dgm:pt>
    <dgm:pt modelId="{AAABFEDA-D129-4FF6-B16E-C5C8E1D969DC}" type="sibTrans" cxnId="{FB452E96-B7A2-4107-B6E0-A44313BA2D02}">
      <dgm:prSet/>
      <dgm:spPr/>
    </dgm:pt>
    <dgm:pt modelId="{D1DB6EEC-EF4F-47CB-9747-47FF932E9CDE}" type="pres">
      <dgm:prSet presAssocID="{3FA57C91-BA21-44B0-9303-C5CC55D54FD3}" presName="hierChild1" presStyleCnt="0">
        <dgm:presLayoutVars>
          <dgm:orgChart val="1"/>
          <dgm:chPref val="1"/>
          <dgm:dir/>
          <dgm:animOne val="branch"/>
          <dgm:animLvl val="lvl"/>
          <dgm:resizeHandles/>
        </dgm:presLayoutVars>
      </dgm:prSet>
      <dgm:spPr/>
    </dgm:pt>
    <dgm:pt modelId="{32215B0E-30EF-440A-BB29-855F5AC11334}" type="pres">
      <dgm:prSet presAssocID="{140DD3E9-A635-4E35-8C44-4AD9BC2C8D19}" presName="hierRoot1" presStyleCnt="0">
        <dgm:presLayoutVars>
          <dgm:hierBranch val="r"/>
        </dgm:presLayoutVars>
      </dgm:prSet>
      <dgm:spPr/>
    </dgm:pt>
    <dgm:pt modelId="{DB92BAD3-9836-4FF2-AD3D-D1EC6861DD18}" type="pres">
      <dgm:prSet presAssocID="{140DD3E9-A635-4E35-8C44-4AD9BC2C8D19}" presName="rootComposite1" presStyleCnt="0"/>
      <dgm:spPr/>
    </dgm:pt>
    <dgm:pt modelId="{B19DD78E-B83F-4650-ACFF-20F621B65ED7}" type="pres">
      <dgm:prSet presAssocID="{140DD3E9-A635-4E35-8C44-4AD9BC2C8D19}" presName="rootText1" presStyleLbl="node0" presStyleIdx="0" presStyleCnt="1">
        <dgm:presLayoutVars>
          <dgm:chPref val="3"/>
        </dgm:presLayoutVars>
      </dgm:prSet>
      <dgm:spPr/>
    </dgm:pt>
    <dgm:pt modelId="{8ED252C3-5C70-4EE6-B0A0-84BF5CF32670}" type="pres">
      <dgm:prSet presAssocID="{140DD3E9-A635-4E35-8C44-4AD9BC2C8D19}" presName="rootConnector1" presStyleLbl="node1" presStyleIdx="0" presStyleCnt="0"/>
      <dgm:spPr/>
    </dgm:pt>
    <dgm:pt modelId="{810B4338-6311-4E41-9A1A-C0277D072EF9}" type="pres">
      <dgm:prSet presAssocID="{140DD3E9-A635-4E35-8C44-4AD9BC2C8D19}" presName="hierChild2" presStyleCnt="0"/>
      <dgm:spPr/>
    </dgm:pt>
    <dgm:pt modelId="{0A51339D-E048-493A-8616-689E52AF65D1}" type="pres">
      <dgm:prSet presAssocID="{C2A1A601-9961-4CDF-B8C7-2DBD9DCC32DE}" presName="Name50" presStyleLbl="parChTrans1D2" presStyleIdx="0" presStyleCnt="5"/>
      <dgm:spPr/>
    </dgm:pt>
    <dgm:pt modelId="{8AA1C74A-E948-4D62-9B45-86AB40C3366D}" type="pres">
      <dgm:prSet presAssocID="{B823761A-1477-4E55-A801-EE81E0A870E4}" presName="hierRoot2" presStyleCnt="0">
        <dgm:presLayoutVars>
          <dgm:hierBranch/>
        </dgm:presLayoutVars>
      </dgm:prSet>
      <dgm:spPr/>
    </dgm:pt>
    <dgm:pt modelId="{4FC59B13-001A-492F-9F7F-6A53BED887C6}" type="pres">
      <dgm:prSet presAssocID="{B823761A-1477-4E55-A801-EE81E0A870E4}" presName="rootComposite" presStyleCnt="0"/>
      <dgm:spPr/>
    </dgm:pt>
    <dgm:pt modelId="{7445B3E0-45F4-4AEF-AD54-0C9EA58D7677}" type="pres">
      <dgm:prSet presAssocID="{B823761A-1477-4E55-A801-EE81E0A870E4}" presName="rootText" presStyleLbl="node2" presStyleIdx="0" presStyleCnt="5">
        <dgm:presLayoutVars>
          <dgm:chPref val="3"/>
        </dgm:presLayoutVars>
      </dgm:prSet>
      <dgm:spPr/>
    </dgm:pt>
    <dgm:pt modelId="{B032B4A7-D78E-492C-B1EF-357917219567}" type="pres">
      <dgm:prSet presAssocID="{B823761A-1477-4E55-A801-EE81E0A870E4}" presName="rootConnector" presStyleLbl="node2" presStyleIdx="0" presStyleCnt="5"/>
      <dgm:spPr/>
    </dgm:pt>
    <dgm:pt modelId="{EF877B31-0549-4E38-BE16-C294C685CFA9}" type="pres">
      <dgm:prSet presAssocID="{B823761A-1477-4E55-A801-EE81E0A870E4}" presName="hierChild4" presStyleCnt="0"/>
      <dgm:spPr/>
    </dgm:pt>
    <dgm:pt modelId="{EFA3ED7D-64A6-4FDE-A7E1-FF9DD42B7853}" type="pres">
      <dgm:prSet presAssocID="{B823761A-1477-4E55-A801-EE81E0A870E4}" presName="hierChild5" presStyleCnt="0"/>
      <dgm:spPr/>
    </dgm:pt>
    <dgm:pt modelId="{732594D6-FA4B-4737-B847-ACDB3CD5BCC9}" type="pres">
      <dgm:prSet presAssocID="{D2747296-34D2-41EB-9D74-A7BE31DBCDC2}" presName="Name50" presStyleLbl="parChTrans1D2" presStyleIdx="1" presStyleCnt="5"/>
      <dgm:spPr/>
    </dgm:pt>
    <dgm:pt modelId="{2A988C40-4B3D-4EE0-9BBE-36D9D123672D}" type="pres">
      <dgm:prSet presAssocID="{389C747B-BA93-431D-9CC3-D6D8495EB0AE}" presName="hierRoot2" presStyleCnt="0">
        <dgm:presLayoutVars>
          <dgm:hierBranch/>
        </dgm:presLayoutVars>
      </dgm:prSet>
      <dgm:spPr/>
    </dgm:pt>
    <dgm:pt modelId="{F56D2A9F-4C7A-4F2D-9EEA-3890FC39C5DF}" type="pres">
      <dgm:prSet presAssocID="{389C747B-BA93-431D-9CC3-D6D8495EB0AE}" presName="rootComposite" presStyleCnt="0"/>
      <dgm:spPr/>
    </dgm:pt>
    <dgm:pt modelId="{0401841D-4260-46A1-840F-E842778A3767}" type="pres">
      <dgm:prSet presAssocID="{389C747B-BA93-431D-9CC3-D6D8495EB0AE}" presName="rootText" presStyleLbl="node2" presStyleIdx="1" presStyleCnt="5">
        <dgm:presLayoutVars>
          <dgm:chPref val="3"/>
        </dgm:presLayoutVars>
      </dgm:prSet>
      <dgm:spPr/>
    </dgm:pt>
    <dgm:pt modelId="{551AE238-D900-427B-90B8-70E91D0E0063}" type="pres">
      <dgm:prSet presAssocID="{389C747B-BA93-431D-9CC3-D6D8495EB0AE}" presName="rootConnector" presStyleLbl="node2" presStyleIdx="1" presStyleCnt="5"/>
      <dgm:spPr/>
    </dgm:pt>
    <dgm:pt modelId="{A80752A0-8D77-4BA8-A726-29F7D8835930}" type="pres">
      <dgm:prSet presAssocID="{389C747B-BA93-431D-9CC3-D6D8495EB0AE}" presName="hierChild4" presStyleCnt="0"/>
      <dgm:spPr/>
    </dgm:pt>
    <dgm:pt modelId="{5853EF02-9D4F-4E7A-A1D9-7BE4F762AFD6}" type="pres">
      <dgm:prSet presAssocID="{389C747B-BA93-431D-9CC3-D6D8495EB0AE}" presName="hierChild5" presStyleCnt="0"/>
      <dgm:spPr/>
    </dgm:pt>
    <dgm:pt modelId="{C7247A0F-5CAC-4931-BA9C-72FD2C7D1074}" type="pres">
      <dgm:prSet presAssocID="{7E728065-A805-4D13-999C-D4D6B80A347A}" presName="Name50" presStyleLbl="parChTrans1D2" presStyleIdx="2" presStyleCnt="5"/>
      <dgm:spPr/>
    </dgm:pt>
    <dgm:pt modelId="{4C4104B6-E046-439A-923E-D9FB1861A291}" type="pres">
      <dgm:prSet presAssocID="{A9578467-A738-4038-A84A-031DB9267DCE}" presName="hierRoot2" presStyleCnt="0">
        <dgm:presLayoutVars>
          <dgm:hierBranch/>
        </dgm:presLayoutVars>
      </dgm:prSet>
      <dgm:spPr/>
    </dgm:pt>
    <dgm:pt modelId="{9ECA4154-0536-4E7A-9F8F-3EE17D0F334C}" type="pres">
      <dgm:prSet presAssocID="{A9578467-A738-4038-A84A-031DB9267DCE}" presName="rootComposite" presStyleCnt="0"/>
      <dgm:spPr/>
    </dgm:pt>
    <dgm:pt modelId="{3DA5AADE-C251-42E0-A304-8DAB62AC9CEF}" type="pres">
      <dgm:prSet presAssocID="{A9578467-A738-4038-A84A-031DB9267DCE}" presName="rootText" presStyleLbl="node2" presStyleIdx="2" presStyleCnt="5">
        <dgm:presLayoutVars>
          <dgm:chPref val="3"/>
        </dgm:presLayoutVars>
      </dgm:prSet>
      <dgm:spPr/>
    </dgm:pt>
    <dgm:pt modelId="{47514727-C508-4DC1-89AC-943E41E378D4}" type="pres">
      <dgm:prSet presAssocID="{A9578467-A738-4038-A84A-031DB9267DCE}" presName="rootConnector" presStyleLbl="node2" presStyleIdx="2" presStyleCnt="5"/>
      <dgm:spPr/>
    </dgm:pt>
    <dgm:pt modelId="{94CC4FE1-CFEE-4912-92A3-44481FFC12AD}" type="pres">
      <dgm:prSet presAssocID="{A9578467-A738-4038-A84A-031DB9267DCE}" presName="hierChild4" presStyleCnt="0"/>
      <dgm:spPr/>
    </dgm:pt>
    <dgm:pt modelId="{6436E250-C1AC-4684-962A-C57C61B07944}" type="pres">
      <dgm:prSet presAssocID="{A9578467-A738-4038-A84A-031DB9267DCE}" presName="hierChild5" presStyleCnt="0"/>
      <dgm:spPr/>
    </dgm:pt>
    <dgm:pt modelId="{9F5087EF-E81F-44E2-BA8A-20EFE5854055}" type="pres">
      <dgm:prSet presAssocID="{2C4F42FE-3AEB-4B0E-9EFB-8963AE820DBB}" presName="Name50" presStyleLbl="parChTrans1D2" presStyleIdx="3" presStyleCnt="5"/>
      <dgm:spPr/>
    </dgm:pt>
    <dgm:pt modelId="{B76D4A7D-0E69-4886-AC2D-24DB8927DFD7}" type="pres">
      <dgm:prSet presAssocID="{A68C1933-8189-49DA-B154-2667AD33625A}" presName="hierRoot2" presStyleCnt="0">
        <dgm:presLayoutVars>
          <dgm:hierBranch/>
        </dgm:presLayoutVars>
      </dgm:prSet>
      <dgm:spPr/>
    </dgm:pt>
    <dgm:pt modelId="{3DFCD3F9-8A81-4DE2-B879-B27FD04FBB70}" type="pres">
      <dgm:prSet presAssocID="{A68C1933-8189-49DA-B154-2667AD33625A}" presName="rootComposite" presStyleCnt="0"/>
      <dgm:spPr/>
    </dgm:pt>
    <dgm:pt modelId="{7472882F-6957-4EC2-A374-91280BDB6C2D}" type="pres">
      <dgm:prSet presAssocID="{A68C1933-8189-49DA-B154-2667AD33625A}" presName="rootText" presStyleLbl="node2" presStyleIdx="3" presStyleCnt="5">
        <dgm:presLayoutVars>
          <dgm:chPref val="3"/>
        </dgm:presLayoutVars>
      </dgm:prSet>
      <dgm:spPr/>
    </dgm:pt>
    <dgm:pt modelId="{18922C2E-8584-414A-B0BF-7B306C57C1F9}" type="pres">
      <dgm:prSet presAssocID="{A68C1933-8189-49DA-B154-2667AD33625A}" presName="rootConnector" presStyleLbl="node2" presStyleIdx="3" presStyleCnt="5"/>
      <dgm:spPr/>
    </dgm:pt>
    <dgm:pt modelId="{19F9766F-EB26-4933-BE21-C23D49BE578F}" type="pres">
      <dgm:prSet presAssocID="{A68C1933-8189-49DA-B154-2667AD33625A}" presName="hierChild4" presStyleCnt="0"/>
      <dgm:spPr/>
    </dgm:pt>
    <dgm:pt modelId="{AF20CCF0-6BDF-4EB7-8501-6CFF1E915498}" type="pres">
      <dgm:prSet presAssocID="{A68C1933-8189-49DA-B154-2667AD33625A}" presName="hierChild5" presStyleCnt="0"/>
      <dgm:spPr/>
    </dgm:pt>
    <dgm:pt modelId="{D80B7D5E-41D1-4C58-A1CE-4C2D455F0146}" type="pres">
      <dgm:prSet presAssocID="{96056E8D-1B5A-4D74-9C34-9694170CE6A4}" presName="Name50" presStyleLbl="parChTrans1D2" presStyleIdx="4" presStyleCnt="5"/>
      <dgm:spPr/>
    </dgm:pt>
    <dgm:pt modelId="{F026E0BF-3819-4B2D-A406-5DF3961807E5}" type="pres">
      <dgm:prSet presAssocID="{765935C1-2D70-41FA-8DC6-AC25B684154C}" presName="hierRoot2" presStyleCnt="0">
        <dgm:presLayoutVars>
          <dgm:hierBranch/>
        </dgm:presLayoutVars>
      </dgm:prSet>
      <dgm:spPr/>
    </dgm:pt>
    <dgm:pt modelId="{CBDA3D9F-7647-4B7E-BE37-4A72A609D16A}" type="pres">
      <dgm:prSet presAssocID="{765935C1-2D70-41FA-8DC6-AC25B684154C}" presName="rootComposite" presStyleCnt="0"/>
      <dgm:spPr/>
    </dgm:pt>
    <dgm:pt modelId="{05CD09A5-8487-4A3B-80C4-43D556B2A94F}" type="pres">
      <dgm:prSet presAssocID="{765935C1-2D70-41FA-8DC6-AC25B684154C}" presName="rootText" presStyleLbl="node2" presStyleIdx="4" presStyleCnt="5">
        <dgm:presLayoutVars>
          <dgm:chPref val="3"/>
        </dgm:presLayoutVars>
      </dgm:prSet>
      <dgm:spPr/>
    </dgm:pt>
    <dgm:pt modelId="{E63F7D3D-337A-49DE-99AB-C166825CF775}" type="pres">
      <dgm:prSet presAssocID="{765935C1-2D70-41FA-8DC6-AC25B684154C}" presName="rootConnector" presStyleLbl="node2" presStyleIdx="4" presStyleCnt="5"/>
      <dgm:spPr/>
    </dgm:pt>
    <dgm:pt modelId="{CBDC8905-5667-418B-9AB9-9AF7451F37E6}" type="pres">
      <dgm:prSet presAssocID="{765935C1-2D70-41FA-8DC6-AC25B684154C}" presName="hierChild4" presStyleCnt="0"/>
      <dgm:spPr/>
    </dgm:pt>
    <dgm:pt modelId="{4BC0FEEF-A75C-497C-BB2D-669978A5BDD2}" type="pres">
      <dgm:prSet presAssocID="{765935C1-2D70-41FA-8DC6-AC25B684154C}" presName="hierChild5" presStyleCnt="0"/>
      <dgm:spPr/>
    </dgm:pt>
    <dgm:pt modelId="{EE3CCA3F-1DF2-4157-A25A-8FBE5AD72135}" type="pres">
      <dgm:prSet presAssocID="{140DD3E9-A635-4E35-8C44-4AD9BC2C8D19}" presName="hierChild3" presStyleCnt="0"/>
      <dgm:spPr/>
    </dgm:pt>
  </dgm:ptLst>
  <dgm:cxnLst>
    <dgm:cxn modelId="{B52D427F-4175-4C11-B15A-239248639417}" type="presOf" srcId="{A9578467-A738-4038-A84A-031DB9267DCE}" destId="{3DA5AADE-C251-42E0-A304-8DAB62AC9CEF}" srcOrd="0" destOrd="0" presId="urn:microsoft.com/office/officeart/2005/8/layout/orgChart1"/>
    <dgm:cxn modelId="{0E316F49-7300-4823-A2BF-9C08D98B0394}" srcId="{140DD3E9-A635-4E35-8C44-4AD9BC2C8D19}" destId="{389C747B-BA93-431D-9CC3-D6D8495EB0AE}" srcOrd="1" destOrd="0" parTransId="{D2747296-34D2-41EB-9D74-A7BE31DBCDC2}" sibTransId="{0C6BFD49-F683-4F58-AA77-2EE24D543341}"/>
    <dgm:cxn modelId="{DC6D15E6-6FA7-48DC-8EFC-0A9C7A69A6D3}" type="presOf" srcId="{B823761A-1477-4E55-A801-EE81E0A870E4}" destId="{7445B3E0-45F4-4AEF-AD54-0C9EA58D7677}" srcOrd="0" destOrd="0" presId="urn:microsoft.com/office/officeart/2005/8/layout/orgChart1"/>
    <dgm:cxn modelId="{18FC726C-1598-4DED-AAA1-0F0D53E04A0B}" type="presOf" srcId="{3FA57C91-BA21-44B0-9303-C5CC55D54FD3}" destId="{D1DB6EEC-EF4F-47CB-9747-47FF932E9CDE}" srcOrd="0" destOrd="0" presId="urn:microsoft.com/office/officeart/2005/8/layout/orgChart1"/>
    <dgm:cxn modelId="{1F6568A4-41AA-4CC9-B4C1-01D124A1F47E}" type="presOf" srcId="{389C747B-BA93-431D-9CC3-D6D8495EB0AE}" destId="{551AE238-D900-427B-90B8-70E91D0E0063}" srcOrd="1" destOrd="0" presId="urn:microsoft.com/office/officeart/2005/8/layout/orgChart1"/>
    <dgm:cxn modelId="{9D2179A4-F294-496F-913D-3C103281CF5F}" type="presOf" srcId="{A68C1933-8189-49DA-B154-2667AD33625A}" destId="{18922C2E-8584-414A-B0BF-7B306C57C1F9}" srcOrd="1" destOrd="0" presId="urn:microsoft.com/office/officeart/2005/8/layout/orgChart1"/>
    <dgm:cxn modelId="{AF6306B9-5851-4B1E-A28D-9E0C8F0933CA}" type="presOf" srcId="{C2A1A601-9961-4CDF-B8C7-2DBD9DCC32DE}" destId="{0A51339D-E048-493A-8616-689E52AF65D1}" srcOrd="0" destOrd="0" presId="urn:microsoft.com/office/officeart/2005/8/layout/orgChart1"/>
    <dgm:cxn modelId="{42186900-B4F3-4D1D-AD2E-6F6831891110}" type="presOf" srcId="{A9578467-A738-4038-A84A-031DB9267DCE}" destId="{47514727-C508-4DC1-89AC-943E41E378D4}" srcOrd="1" destOrd="0" presId="urn:microsoft.com/office/officeart/2005/8/layout/orgChart1"/>
    <dgm:cxn modelId="{D42A355A-018D-4649-BBE7-723FBABFCE41}" srcId="{140DD3E9-A635-4E35-8C44-4AD9BC2C8D19}" destId="{A68C1933-8189-49DA-B154-2667AD33625A}" srcOrd="3" destOrd="0" parTransId="{2C4F42FE-3AEB-4B0E-9EFB-8963AE820DBB}" sibTransId="{3E726C3B-DCDC-40EF-B39B-5A7320CCBB42}"/>
    <dgm:cxn modelId="{44C67928-276E-4BCC-8F60-E09B2D6DF8AC}" type="presOf" srcId="{D2747296-34D2-41EB-9D74-A7BE31DBCDC2}" destId="{732594D6-FA4B-4737-B847-ACDB3CD5BCC9}" srcOrd="0" destOrd="0" presId="urn:microsoft.com/office/officeart/2005/8/layout/orgChart1"/>
    <dgm:cxn modelId="{E3989F3F-902F-42C1-9E42-62CC662B4975}" type="presOf" srcId="{140DD3E9-A635-4E35-8C44-4AD9BC2C8D19}" destId="{B19DD78E-B83F-4650-ACFF-20F621B65ED7}" srcOrd="0" destOrd="0" presId="urn:microsoft.com/office/officeart/2005/8/layout/orgChart1"/>
    <dgm:cxn modelId="{474457BB-CCE2-43FE-AE0D-283FD5A03D92}" srcId="{140DD3E9-A635-4E35-8C44-4AD9BC2C8D19}" destId="{A9578467-A738-4038-A84A-031DB9267DCE}" srcOrd="2" destOrd="0" parTransId="{7E728065-A805-4D13-999C-D4D6B80A347A}" sibTransId="{5BA1AE13-F1AF-4242-9715-C521196D22CD}"/>
    <dgm:cxn modelId="{B99B39B7-5620-4BFE-9ED7-8F5EFD23F909}" type="presOf" srcId="{B823761A-1477-4E55-A801-EE81E0A870E4}" destId="{B032B4A7-D78E-492C-B1EF-357917219567}" srcOrd="1" destOrd="0" presId="urn:microsoft.com/office/officeart/2005/8/layout/orgChart1"/>
    <dgm:cxn modelId="{F702063A-036D-497E-BCBB-91C4B39AA6DB}" type="presOf" srcId="{7E728065-A805-4D13-999C-D4D6B80A347A}" destId="{C7247A0F-5CAC-4931-BA9C-72FD2C7D1074}" srcOrd="0" destOrd="0" presId="urn:microsoft.com/office/officeart/2005/8/layout/orgChart1"/>
    <dgm:cxn modelId="{AF74774B-05A2-4227-B368-D8C9E3E666A4}" type="presOf" srcId="{140DD3E9-A635-4E35-8C44-4AD9BC2C8D19}" destId="{8ED252C3-5C70-4EE6-B0A0-84BF5CF32670}" srcOrd="1" destOrd="0" presId="urn:microsoft.com/office/officeart/2005/8/layout/orgChart1"/>
    <dgm:cxn modelId="{8A51955A-B029-4CE4-B0BF-3D37CC92D3B3}" type="presOf" srcId="{765935C1-2D70-41FA-8DC6-AC25B684154C}" destId="{05CD09A5-8487-4A3B-80C4-43D556B2A94F}" srcOrd="0" destOrd="0" presId="urn:microsoft.com/office/officeart/2005/8/layout/orgChart1"/>
    <dgm:cxn modelId="{C63AC74A-4611-4083-B8CD-D7B420F50DF8}" type="presOf" srcId="{765935C1-2D70-41FA-8DC6-AC25B684154C}" destId="{E63F7D3D-337A-49DE-99AB-C166825CF775}" srcOrd="1" destOrd="0" presId="urn:microsoft.com/office/officeart/2005/8/layout/orgChart1"/>
    <dgm:cxn modelId="{FB452E96-B7A2-4107-B6E0-A44313BA2D02}" srcId="{140DD3E9-A635-4E35-8C44-4AD9BC2C8D19}" destId="{765935C1-2D70-41FA-8DC6-AC25B684154C}" srcOrd="4" destOrd="0" parTransId="{96056E8D-1B5A-4D74-9C34-9694170CE6A4}" sibTransId="{AAABFEDA-D129-4FF6-B16E-C5C8E1D969DC}"/>
    <dgm:cxn modelId="{19B3DCC0-83E2-48A7-AC71-4917961E8B99}" type="presOf" srcId="{96056E8D-1B5A-4D74-9C34-9694170CE6A4}" destId="{D80B7D5E-41D1-4C58-A1CE-4C2D455F0146}" srcOrd="0" destOrd="0" presId="urn:microsoft.com/office/officeart/2005/8/layout/orgChart1"/>
    <dgm:cxn modelId="{AD6423FB-5246-4CD4-BDE9-A7116AD2597F}" srcId="{3FA57C91-BA21-44B0-9303-C5CC55D54FD3}" destId="{140DD3E9-A635-4E35-8C44-4AD9BC2C8D19}" srcOrd="0" destOrd="0" parTransId="{1532D89E-D369-44B0-8B78-BD1CB9A6DFBA}" sibTransId="{441F2C01-71F0-4110-8DE6-98040CD9E1C3}"/>
    <dgm:cxn modelId="{37A83FDE-A639-43DB-81D6-C026D65DCA3B}" type="presOf" srcId="{A68C1933-8189-49DA-B154-2667AD33625A}" destId="{7472882F-6957-4EC2-A374-91280BDB6C2D}" srcOrd="0" destOrd="0" presId="urn:microsoft.com/office/officeart/2005/8/layout/orgChart1"/>
    <dgm:cxn modelId="{882A488D-F3EA-4B12-9875-F77960F2108C}" type="presOf" srcId="{2C4F42FE-3AEB-4B0E-9EFB-8963AE820DBB}" destId="{9F5087EF-E81F-44E2-BA8A-20EFE5854055}" srcOrd="0" destOrd="0" presId="urn:microsoft.com/office/officeart/2005/8/layout/orgChart1"/>
    <dgm:cxn modelId="{91A51D85-2990-4B63-BD86-BD98506ACCB2}" type="presOf" srcId="{389C747B-BA93-431D-9CC3-D6D8495EB0AE}" destId="{0401841D-4260-46A1-840F-E842778A3767}" srcOrd="0" destOrd="0" presId="urn:microsoft.com/office/officeart/2005/8/layout/orgChart1"/>
    <dgm:cxn modelId="{BF5E4AC3-5D70-44D8-9B66-073C8D15C955}" srcId="{140DD3E9-A635-4E35-8C44-4AD9BC2C8D19}" destId="{B823761A-1477-4E55-A801-EE81E0A870E4}" srcOrd="0" destOrd="0" parTransId="{C2A1A601-9961-4CDF-B8C7-2DBD9DCC32DE}" sibTransId="{446156A8-D557-4B02-8766-8B246FC45BE7}"/>
    <dgm:cxn modelId="{39238AB1-2625-4A0B-AD55-EB952EB45A3B}" type="presParOf" srcId="{D1DB6EEC-EF4F-47CB-9747-47FF932E9CDE}" destId="{32215B0E-30EF-440A-BB29-855F5AC11334}" srcOrd="0" destOrd="0" presId="urn:microsoft.com/office/officeart/2005/8/layout/orgChart1"/>
    <dgm:cxn modelId="{C23B2AE3-9B97-4910-8C2A-711D515743B8}" type="presParOf" srcId="{32215B0E-30EF-440A-BB29-855F5AC11334}" destId="{DB92BAD3-9836-4FF2-AD3D-D1EC6861DD18}" srcOrd="0" destOrd="0" presId="urn:microsoft.com/office/officeart/2005/8/layout/orgChart1"/>
    <dgm:cxn modelId="{2C7D1342-E162-4B86-92C9-83C8B2D6A344}" type="presParOf" srcId="{DB92BAD3-9836-4FF2-AD3D-D1EC6861DD18}" destId="{B19DD78E-B83F-4650-ACFF-20F621B65ED7}" srcOrd="0" destOrd="0" presId="urn:microsoft.com/office/officeart/2005/8/layout/orgChart1"/>
    <dgm:cxn modelId="{DFE14ECA-7DCE-4C02-B37F-2F56BEF24440}" type="presParOf" srcId="{DB92BAD3-9836-4FF2-AD3D-D1EC6861DD18}" destId="{8ED252C3-5C70-4EE6-B0A0-84BF5CF32670}" srcOrd="1" destOrd="0" presId="urn:microsoft.com/office/officeart/2005/8/layout/orgChart1"/>
    <dgm:cxn modelId="{F72660F0-4831-42EA-B147-D1B9499F974C}" type="presParOf" srcId="{32215B0E-30EF-440A-BB29-855F5AC11334}" destId="{810B4338-6311-4E41-9A1A-C0277D072EF9}" srcOrd="1" destOrd="0" presId="urn:microsoft.com/office/officeart/2005/8/layout/orgChart1"/>
    <dgm:cxn modelId="{CAC616F0-D0C8-458B-82AD-03457581D907}" type="presParOf" srcId="{810B4338-6311-4E41-9A1A-C0277D072EF9}" destId="{0A51339D-E048-493A-8616-689E52AF65D1}" srcOrd="0" destOrd="0" presId="urn:microsoft.com/office/officeart/2005/8/layout/orgChart1"/>
    <dgm:cxn modelId="{CC0898C0-79EE-4303-BF67-ABDAA6496CB8}" type="presParOf" srcId="{810B4338-6311-4E41-9A1A-C0277D072EF9}" destId="{8AA1C74A-E948-4D62-9B45-86AB40C3366D}" srcOrd="1" destOrd="0" presId="urn:microsoft.com/office/officeart/2005/8/layout/orgChart1"/>
    <dgm:cxn modelId="{19EFBC5F-260C-492F-9071-2CC932645319}" type="presParOf" srcId="{8AA1C74A-E948-4D62-9B45-86AB40C3366D}" destId="{4FC59B13-001A-492F-9F7F-6A53BED887C6}" srcOrd="0" destOrd="0" presId="urn:microsoft.com/office/officeart/2005/8/layout/orgChart1"/>
    <dgm:cxn modelId="{EBFE72CA-4EE5-4B4D-8517-5419250928E1}" type="presParOf" srcId="{4FC59B13-001A-492F-9F7F-6A53BED887C6}" destId="{7445B3E0-45F4-4AEF-AD54-0C9EA58D7677}" srcOrd="0" destOrd="0" presId="urn:microsoft.com/office/officeart/2005/8/layout/orgChart1"/>
    <dgm:cxn modelId="{6704213A-ED18-40E3-8174-1C9B0657FB01}" type="presParOf" srcId="{4FC59B13-001A-492F-9F7F-6A53BED887C6}" destId="{B032B4A7-D78E-492C-B1EF-357917219567}" srcOrd="1" destOrd="0" presId="urn:microsoft.com/office/officeart/2005/8/layout/orgChart1"/>
    <dgm:cxn modelId="{9DB40A41-6985-4AAF-8EB5-CCC78A42DE33}" type="presParOf" srcId="{8AA1C74A-E948-4D62-9B45-86AB40C3366D}" destId="{EF877B31-0549-4E38-BE16-C294C685CFA9}" srcOrd="1" destOrd="0" presId="urn:microsoft.com/office/officeart/2005/8/layout/orgChart1"/>
    <dgm:cxn modelId="{ADC27725-1675-4D21-A497-368A1DE1AA7C}" type="presParOf" srcId="{8AA1C74A-E948-4D62-9B45-86AB40C3366D}" destId="{EFA3ED7D-64A6-4FDE-A7E1-FF9DD42B7853}" srcOrd="2" destOrd="0" presId="urn:microsoft.com/office/officeart/2005/8/layout/orgChart1"/>
    <dgm:cxn modelId="{00F1368C-493D-45D7-85ED-348357C0A0C8}" type="presParOf" srcId="{810B4338-6311-4E41-9A1A-C0277D072EF9}" destId="{732594D6-FA4B-4737-B847-ACDB3CD5BCC9}" srcOrd="2" destOrd="0" presId="urn:microsoft.com/office/officeart/2005/8/layout/orgChart1"/>
    <dgm:cxn modelId="{737D69F7-D0D9-435C-9835-47342B1CF411}" type="presParOf" srcId="{810B4338-6311-4E41-9A1A-C0277D072EF9}" destId="{2A988C40-4B3D-4EE0-9BBE-36D9D123672D}" srcOrd="3" destOrd="0" presId="urn:microsoft.com/office/officeart/2005/8/layout/orgChart1"/>
    <dgm:cxn modelId="{0E2FB5D3-4505-4FD4-B508-45EB188155F6}" type="presParOf" srcId="{2A988C40-4B3D-4EE0-9BBE-36D9D123672D}" destId="{F56D2A9F-4C7A-4F2D-9EEA-3890FC39C5DF}" srcOrd="0" destOrd="0" presId="urn:microsoft.com/office/officeart/2005/8/layout/orgChart1"/>
    <dgm:cxn modelId="{88D9258E-345E-42E5-82CC-474BE82430FA}" type="presParOf" srcId="{F56D2A9F-4C7A-4F2D-9EEA-3890FC39C5DF}" destId="{0401841D-4260-46A1-840F-E842778A3767}" srcOrd="0" destOrd="0" presId="urn:microsoft.com/office/officeart/2005/8/layout/orgChart1"/>
    <dgm:cxn modelId="{E1445152-A385-4D7F-AB76-ABDE6C4AF217}" type="presParOf" srcId="{F56D2A9F-4C7A-4F2D-9EEA-3890FC39C5DF}" destId="{551AE238-D900-427B-90B8-70E91D0E0063}" srcOrd="1" destOrd="0" presId="urn:microsoft.com/office/officeart/2005/8/layout/orgChart1"/>
    <dgm:cxn modelId="{A7E471B2-A73A-41D0-9B44-CD4B9765E64D}" type="presParOf" srcId="{2A988C40-4B3D-4EE0-9BBE-36D9D123672D}" destId="{A80752A0-8D77-4BA8-A726-29F7D8835930}" srcOrd="1" destOrd="0" presId="urn:microsoft.com/office/officeart/2005/8/layout/orgChart1"/>
    <dgm:cxn modelId="{8BE971B8-BE94-4E8A-943D-9F01CEECF6AF}" type="presParOf" srcId="{2A988C40-4B3D-4EE0-9BBE-36D9D123672D}" destId="{5853EF02-9D4F-4E7A-A1D9-7BE4F762AFD6}" srcOrd="2" destOrd="0" presId="urn:microsoft.com/office/officeart/2005/8/layout/orgChart1"/>
    <dgm:cxn modelId="{9FBA711B-4A3B-4948-97FD-225FFD4C37C2}" type="presParOf" srcId="{810B4338-6311-4E41-9A1A-C0277D072EF9}" destId="{C7247A0F-5CAC-4931-BA9C-72FD2C7D1074}" srcOrd="4" destOrd="0" presId="urn:microsoft.com/office/officeart/2005/8/layout/orgChart1"/>
    <dgm:cxn modelId="{B8F1997B-A614-4456-8D11-08FA23060E5F}" type="presParOf" srcId="{810B4338-6311-4E41-9A1A-C0277D072EF9}" destId="{4C4104B6-E046-439A-923E-D9FB1861A291}" srcOrd="5" destOrd="0" presId="urn:microsoft.com/office/officeart/2005/8/layout/orgChart1"/>
    <dgm:cxn modelId="{031F87CB-73DB-47FB-85F3-D483BE264309}" type="presParOf" srcId="{4C4104B6-E046-439A-923E-D9FB1861A291}" destId="{9ECA4154-0536-4E7A-9F8F-3EE17D0F334C}" srcOrd="0" destOrd="0" presId="urn:microsoft.com/office/officeart/2005/8/layout/orgChart1"/>
    <dgm:cxn modelId="{75B1A526-71A7-40D3-B15D-32A8BDECB901}" type="presParOf" srcId="{9ECA4154-0536-4E7A-9F8F-3EE17D0F334C}" destId="{3DA5AADE-C251-42E0-A304-8DAB62AC9CEF}" srcOrd="0" destOrd="0" presId="urn:microsoft.com/office/officeart/2005/8/layout/orgChart1"/>
    <dgm:cxn modelId="{7467C80C-5805-4B1D-945D-1B00ED560E95}" type="presParOf" srcId="{9ECA4154-0536-4E7A-9F8F-3EE17D0F334C}" destId="{47514727-C508-4DC1-89AC-943E41E378D4}" srcOrd="1" destOrd="0" presId="urn:microsoft.com/office/officeart/2005/8/layout/orgChart1"/>
    <dgm:cxn modelId="{537DE153-96A5-440F-A732-35EA42401132}" type="presParOf" srcId="{4C4104B6-E046-439A-923E-D9FB1861A291}" destId="{94CC4FE1-CFEE-4912-92A3-44481FFC12AD}" srcOrd="1" destOrd="0" presId="urn:microsoft.com/office/officeart/2005/8/layout/orgChart1"/>
    <dgm:cxn modelId="{4643F3BD-4AA2-4815-ACB0-7E4393C99E40}" type="presParOf" srcId="{4C4104B6-E046-439A-923E-D9FB1861A291}" destId="{6436E250-C1AC-4684-962A-C57C61B07944}" srcOrd="2" destOrd="0" presId="urn:microsoft.com/office/officeart/2005/8/layout/orgChart1"/>
    <dgm:cxn modelId="{A213EE99-7DA1-4D82-840F-15D3327CF21E}" type="presParOf" srcId="{810B4338-6311-4E41-9A1A-C0277D072EF9}" destId="{9F5087EF-E81F-44E2-BA8A-20EFE5854055}" srcOrd="6" destOrd="0" presId="urn:microsoft.com/office/officeart/2005/8/layout/orgChart1"/>
    <dgm:cxn modelId="{F8360CE1-0059-4390-A599-7F4D7A8C6323}" type="presParOf" srcId="{810B4338-6311-4E41-9A1A-C0277D072EF9}" destId="{B76D4A7D-0E69-4886-AC2D-24DB8927DFD7}" srcOrd="7" destOrd="0" presId="urn:microsoft.com/office/officeart/2005/8/layout/orgChart1"/>
    <dgm:cxn modelId="{9BA18037-F829-4E1F-8C38-2CA5E5609B9B}" type="presParOf" srcId="{B76D4A7D-0E69-4886-AC2D-24DB8927DFD7}" destId="{3DFCD3F9-8A81-4DE2-B879-B27FD04FBB70}" srcOrd="0" destOrd="0" presId="urn:microsoft.com/office/officeart/2005/8/layout/orgChart1"/>
    <dgm:cxn modelId="{6AD3ADBA-A006-4695-8527-C618C424488F}" type="presParOf" srcId="{3DFCD3F9-8A81-4DE2-B879-B27FD04FBB70}" destId="{7472882F-6957-4EC2-A374-91280BDB6C2D}" srcOrd="0" destOrd="0" presId="urn:microsoft.com/office/officeart/2005/8/layout/orgChart1"/>
    <dgm:cxn modelId="{47382975-593D-42DB-8C57-70933B7DE0DB}" type="presParOf" srcId="{3DFCD3F9-8A81-4DE2-B879-B27FD04FBB70}" destId="{18922C2E-8584-414A-B0BF-7B306C57C1F9}" srcOrd="1" destOrd="0" presId="urn:microsoft.com/office/officeart/2005/8/layout/orgChart1"/>
    <dgm:cxn modelId="{870FA8B9-750F-428D-8EB4-1F7AD8F6FA21}" type="presParOf" srcId="{B76D4A7D-0E69-4886-AC2D-24DB8927DFD7}" destId="{19F9766F-EB26-4933-BE21-C23D49BE578F}" srcOrd="1" destOrd="0" presId="urn:microsoft.com/office/officeart/2005/8/layout/orgChart1"/>
    <dgm:cxn modelId="{DF076224-2B1A-4B47-BC05-5B336C426972}" type="presParOf" srcId="{B76D4A7D-0E69-4886-AC2D-24DB8927DFD7}" destId="{AF20CCF0-6BDF-4EB7-8501-6CFF1E915498}" srcOrd="2" destOrd="0" presId="urn:microsoft.com/office/officeart/2005/8/layout/orgChart1"/>
    <dgm:cxn modelId="{4BFDB70F-167F-4CCE-B7F6-EECF40855246}" type="presParOf" srcId="{810B4338-6311-4E41-9A1A-C0277D072EF9}" destId="{D80B7D5E-41D1-4C58-A1CE-4C2D455F0146}" srcOrd="8" destOrd="0" presId="urn:microsoft.com/office/officeart/2005/8/layout/orgChart1"/>
    <dgm:cxn modelId="{91F04DD0-E49A-4127-BE02-EA4373D8B93E}" type="presParOf" srcId="{810B4338-6311-4E41-9A1A-C0277D072EF9}" destId="{F026E0BF-3819-4B2D-A406-5DF3961807E5}" srcOrd="9" destOrd="0" presId="urn:microsoft.com/office/officeart/2005/8/layout/orgChart1"/>
    <dgm:cxn modelId="{8E0EDEB9-D638-4367-B241-069D39D26050}" type="presParOf" srcId="{F026E0BF-3819-4B2D-A406-5DF3961807E5}" destId="{CBDA3D9F-7647-4B7E-BE37-4A72A609D16A}" srcOrd="0" destOrd="0" presId="urn:microsoft.com/office/officeart/2005/8/layout/orgChart1"/>
    <dgm:cxn modelId="{09F060BF-971B-4AEB-B2A7-F20C0600D9AE}" type="presParOf" srcId="{CBDA3D9F-7647-4B7E-BE37-4A72A609D16A}" destId="{05CD09A5-8487-4A3B-80C4-43D556B2A94F}" srcOrd="0" destOrd="0" presId="urn:microsoft.com/office/officeart/2005/8/layout/orgChart1"/>
    <dgm:cxn modelId="{C9A4E0BC-6A9E-433A-A288-EF6907230FD8}" type="presParOf" srcId="{CBDA3D9F-7647-4B7E-BE37-4A72A609D16A}" destId="{E63F7D3D-337A-49DE-99AB-C166825CF775}" srcOrd="1" destOrd="0" presId="urn:microsoft.com/office/officeart/2005/8/layout/orgChart1"/>
    <dgm:cxn modelId="{932641AC-5774-4BA4-BC43-65ED3BA34382}" type="presParOf" srcId="{F026E0BF-3819-4B2D-A406-5DF3961807E5}" destId="{CBDC8905-5667-418B-9AB9-9AF7451F37E6}" srcOrd="1" destOrd="0" presId="urn:microsoft.com/office/officeart/2005/8/layout/orgChart1"/>
    <dgm:cxn modelId="{3B050684-42B3-48EF-9693-B9AA329E96CB}" type="presParOf" srcId="{F026E0BF-3819-4B2D-A406-5DF3961807E5}" destId="{4BC0FEEF-A75C-497C-BB2D-669978A5BDD2}" srcOrd="2" destOrd="0" presId="urn:microsoft.com/office/officeart/2005/8/layout/orgChart1"/>
    <dgm:cxn modelId="{F70AEB69-D356-478F-ADE6-8E9BB7A8F966}" type="presParOf" srcId="{32215B0E-30EF-440A-BB29-855F5AC11334}" destId="{EE3CCA3F-1DF2-4157-A25A-8FBE5AD72135}" srcOrd="2" destOrd="0" presId="urn:microsoft.com/office/officeart/2005/8/layout/orgChart1"/>
  </dgm:cxnLst>
  <dgm:bg/>
  <dgm:whole/>
</dgm:dataModel>
</file>

<file path=word/diagrams/data7.xml><?xml version="1.0" encoding="utf-8"?>
<dgm:dataModel xmlns:dgm="http://schemas.openxmlformats.org/drawingml/2006/diagram" xmlns:a="http://schemas.openxmlformats.org/drawingml/2006/main">
  <dgm:ptLst>
    <dgm:pt modelId="{369ACA9D-952E-41D7-B566-C26FB851A5DF}"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1336709B-72C6-4BBB-B154-A00F419ECF21}">
      <dgm:prSet phldrT="[Текст]" custT="1"/>
      <dgm:spPr>
        <a:scene3d>
          <a:camera prst="orthographicFront"/>
          <a:lightRig rig="threePt" dir="t"/>
        </a:scene3d>
        <a:sp3d prstMaterial="matte"/>
      </dgm:spPr>
      <dgm:t>
        <a:bodyPr/>
        <a:lstStyle/>
        <a:p>
          <a:r>
            <a:rPr lang="ru-RU" sz="1600"/>
            <a:t>Структура органов ЛиС</a:t>
          </a:r>
        </a:p>
      </dgm:t>
    </dgm:pt>
    <dgm:pt modelId="{3E71B7FC-00BA-442D-ACB7-39C95F779D32}" type="parTrans" cxnId="{B8C95F0D-33F6-4114-8725-5812B6FD4A85}">
      <dgm:prSet/>
      <dgm:spPr/>
      <dgm:t>
        <a:bodyPr/>
        <a:lstStyle/>
        <a:p>
          <a:endParaRPr lang="ru-RU"/>
        </a:p>
      </dgm:t>
    </dgm:pt>
    <dgm:pt modelId="{443E7E9F-6D70-4365-83B2-5E81D4CDA690}" type="sibTrans" cxnId="{B8C95F0D-33F6-4114-8725-5812B6FD4A85}">
      <dgm:prSet/>
      <dgm:spPr/>
      <dgm:t>
        <a:bodyPr/>
        <a:lstStyle/>
        <a:p>
          <a:endParaRPr lang="ru-RU"/>
        </a:p>
      </dgm:t>
    </dgm:pt>
    <dgm:pt modelId="{03B220D9-FEF9-4B86-A002-A0DF7C0196F6}">
      <dgm:prSet/>
      <dgm:spPr/>
      <dgm:t>
        <a:bodyPr/>
        <a:lstStyle/>
        <a:p>
          <a:r>
            <a:rPr lang="ru-RU"/>
            <a:t>органы лицейского самоуправления</a:t>
          </a:r>
        </a:p>
      </dgm:t>
    </dgm:pt>
    <dgm:pt modelId="{5712EB53-B616-4BD1-B63B-7BFE9EF7BA5B}" type="parTrans" cxnId="{E8190103-52A0-41E5-9E10-4C0FF81E6564}">
      <dgm:prSet/>
      <dgm:spPr/>
      <dgm:t>
        <a:bodyPr/>
        <a:lstStyle/>
        <a:p>
          <a:endParaRPr lang="ru-RU"/>
        </a:p>
      </dgm:t>
    </dgm:pt>
    <dgm:pt modelId="{8D108A60-FCF1-40DF-9096-9AD68501767D}" type="sibTrans" cxnId="{E8190103-52A0-41E5-9E10-4C0FF81E6564}">
      <dgm:prSet/>
      <dgm:spPr/>
      <dgm:t>
        <a:bodyPr/>
        <a:lstStyle/>
        <a:p>
          <a:endParaRPr lang="ru-RU"/>
        </a:p>
      </dgm:t>
    </dgm:pt>
    <dgm:pt modelId="{473A4A56-2651-44F5-8622-97B176D6CC9A}">
      <dgm:prSet/>
      <dgm:spPr/>
      <dgm:t>
        <a:bodyPr/>
        <a:lstStyle/>
        <a:p>
          <a:r>
            <a:rPr lang="ru-RU"/>
            <a:t>органы лицейского соуправления</a:t>
          </a:r>
        </a:p>
      </dgm:t>
    </dgm:pt>
    <dgm:pt modelId="{603AA20F-9DC3-492A-8808-D3AEAF3BC419}" type="parTrans" cxnId="{6373249D-923D-49F1-8191-E73381BA632D}">
      <dgm:prSet/>
      <dgm:spPr/>
      <dgm:t>
        <a:bodyPr/>
        <a:lstStyle/>
        <a:p>
          <a:endParaRPr lang="ru-RU"/>
        </a:p>
      </dgm:t>
    </dgm:pt>
    <dgm:pt modelId="{290BB229-0CB3-4DFF-9069-7751ECCA0ED0}" type="sibTrans" cxnId="{6373249D-923D-49F1-8191-E73381BA632D}">
      <dgm:prSet/>
      <dgm:spPr/>
      <dgm:t>
        <a:bodyPr/>
        <a:lstStyle/>
        <a:p>
          <a:endParaRPr lang="ru-RU"/>
        </a:p>
      </dgm:t>
    </dgm:pt>
    <dgm:pt modelId="{21993274-0B96-4A89-820B-99FA36AF21CA}">
      <dgm:prSet/>
      <dgm:spPr/>
      <dgm:t>
        <a:bodyPr/>
        <a:lstStyle/>
        <a:p>
          <a:r>
            <a:rPr lang="ru-RU"/>
            <a:t>органы классного самоуправления</a:t>
          </a:r>
        </a:p>
      </dgm:t>
    </dgm:pt>
    <dgm:pt modelId="{68351D37-CE50-4058-AED0-13E08124502E}" type="parTrans" cxnId="{AD99CE29-98F5-4D59-ADA6-0E14DAE8CBD2}">
      <dgm:prSet/>
      <dgm:spPr/>
      <dgm:t>
        <a:bodyPr/>
        <a:lstStyle/>
        <a:p>
          <a:endParaRPr lang="ru-RU"/>
        </a:p>
      </dgm:t>
    </dgm:pt>
    <dgm:pt modelId="{EB7F8018-2B93-48BF-9E7D-C80B19D72258}" type="sibTrans" cxnId="{AD99CE29-98F5-4D59-ADA6-0E14DAE8CBD2}">
      <dgm:prSet/>
      <dgm:spPr/>
      <dgm:t>
        <a:bodyPr/>
        <a:lstStyle/>
        <a:p>
          <a:endParaRPr lang="ru-RU"/>
        </a:p>
      </dgm:t>
    </dgm:pt>
    <dgm:pt modelId="{C5917070-A1B3-49E6-A95F-129297AA97A7}" type="pres">
      <dgm:prSet presAssocID="{369ACA9D-952E-41D7-B566-C26FB851A5DF}" presName="hierChild1" presStyleCnt="0">
        <dgm:presLayoutVars>
          <dgm:orgChart val="1"/>
          <dgm:chPref val="1"/>
          <dgm:dir/>
          <dgm:animOne val="branch"/>
          <dgm:animLvl val="lvl"/>
          <dgm:resizeHandles/>
        </dgm:presLayoutVars>
      </dgm:prSet>
      <dgm:spPr/>
      <dgm:t>
        <a:bodyPr/>
        <a:lstStyle/>
        <a:p>
          <a:endParaRPr lang="ru-RU"/>
        </a:p>
      </dgm:t>
    </dgm:pt>
    <dgm:pt modelId="{95CA468F-4DE5-4D5D-823D-7256A209322A}" type="pres">
      <dgm:prSet presAssocID="{1336709B-72C6-4BBB-B154-A00F419ECF21}" presName="hierRoot1" presStyleCnt="0">
        <dgm:presLayoutVars>
          <dgm:hierBranch val="init"/>
        </dgm:presLayoutVars>
      </dgm:prSet>
      <dgm:spPr/>
    </dgm:pt>
    <dgm:pt modelId="{4BCBB616-60D4-4ED9-8E54-2A5BB16AAA87}" type="pres">
      <dgm:prSet presAssocID="{1336709B-72C6-4BBB-B154-A00F419ECF21}" presName="rootComposite1" presStyleCnt="0"/>
      <dgm:spPr/>
    </dgm:pt>
    <dgm:pt modelId="{9812A553-BF45-4AAE-8F30-D6A14A256AEE}" type="pres">
      <dgm:prSet presAssocID="{1336709B-72C6-4BBB-B154-A00F419ECF21}" presName="rootText1" presStyleLbl="node0" presStyleIdx="0" presStyleCnt="1">
        <dgm:presLayoutVars>
          <dgm:chPref val="3"/>
        </dgm:presLayoutVars>
      </dgm:prSet>
      <dgm:spPr/>
      <dgm:t>
        <a:bodyPr/>
        <a:lstStyle/>
        <a:p>
          <a:endParaRPr lang="ru-RU"/>
        </a:p>
      </dgm:t>
    </dgm:pt>
    <dgm:pt modelId="{491138DB-C6B8-4D7F-9163-29F84F94FE7C}" type="pres">
      <dgm:prSet presAssocID="{1336709B-72C6-4BBB-B154-A00F419ECF21}" presName="rootConnector1" presStyleLbl="node1" presStyleIdx="0" presStyleCnt="0"/>
      <dgm:spPr/>
      <dgm:t>
        <a:bodyPr/>
        <a:lstStyle/>
        <a:p>
          <a:endParaRPr lang="ru-RU"/>
        </a:p>
      </dgm:t>
    </dgm:pt>
    <dgm:pt modelId="{367FCDCA-2B97-4B06-BD70-7EA9C305DEC2}" type="pres">
      <dgm:prSet presAssocID="{1336709B-72C6-4BBB-B154-A00F419ECF21}" presName="hierChild2" presStyleCnt="0"/>
      <dgm:spPr/>
    </dgm:pt>
    <dgm:pt modelId="{D5961551-B605-431A-B796-CD83B64E28AD}" type="pres">
      <dgm:prSet presAssocID="{68351D37-CE50-4058-AED0-13E08124502E}" presName="Name37" presStyleLbl="parChTrans1D2" presStyleIdx="0" presStyleCnt="3"/>
      <dgm:spPr/>
      <dgm:t>
        <a:bodyPr/>
        <a:lstStyle/>
        <a:p>
          <a:endParaRPr lang="ru-RU"/>
        </a:p>
      </dgm:t>
    </dgm:pt>
    <dgm:pt modelId="{8FE492DE-7169-4637-9E94-6ACE47F8C70C}" type="pres">
      <dgm:prSet presAssocID="{21993274-0B96-4A89-820B-99FA36AF21CA}" presName="hierRoot2" presStyleCnt="0">
        <dgm:presLayoutVars>
          <dgm:hierBranch val="init"/>
        </dgm:presLayoutVars>
      </dgm:prSet>
      <dgm:spPr/>
    </dgm:pt>
    <dgm:pt modelId="{0251FBA7-C4FB-4BDC-A9DB-D58A02E88D37}" type="pres">
      <dgm:prSet presAssocID="{21993274-0B96-4A89-820B-99FA36AF21CA}" presName="rootComposite" presStyleCnt="0"/>
      <dgm:spPr/>
    </dgm:pt>
    <dgm:pt modelId="{44E33193-1E9C-4AF9-BDE7-8BD004F13CFD}" type="pres">
      <dgm:prSet presAssocID="{21993274-0B96-4A89-820B-99FA36AF21CA}" presName="rootText" presStyleLbl="node2" presStyleIdx="0" presStyleCnt="3">
        <dgm:presLayoutVars>
          <dgm:chPref val="3"/>
        </dgm:presLayoutVars>
      </dgm:prSet>
      <dgm:spPr/>
      <dgm:t>
        <a:bodyPr/>
        <a:lstStyle/>
        <a:p>
          <a:endParaRPr lang="ru-RU"/>
        </a:p>
      </dgm:t>
    </dgm:pt>
    <dgm:pt modelId="{B77EE2E3-DF98-44EA-9B46-93E3B4A7FA54}" type="pres">
      <dgm:prSet presAssocID="{21993274-0B96-4A89-820B-99FA36AF21CA}" presName="rootConnector" presStyleLbl="node2" presStyleIdx="0" presStyleCnt="3"/>
      <dgm:spPr/>
      <dgm:t>
        <a:bodyPr/>
        <a:lstStyle/>
        <a:p>
          <a:endParaRPr lang="ru-RU"/>
        </a:p>
      </dgm:t>
    </dgm:pt>
    <dgm:pt modelId="{D3199D90-408E-4A2B-A4F9-CB904571169A}" type="pres">
      <dgm:prSet presAssocID="{21993274-0B96-4A89-820B-99FA36AF21CA}" presName="hierChild4" presStyleCnt="0"/>
      <dgm:spPr/>
    </dgm:pt>
    <dgm:pt modelId="{495FB420-F829-4167-9676-97484E23C7F2}" type="pres">
      <dgm:prSet presAssocID="{21993274-0B96-4A89-820B-99FA36AF21CA}" presName="hierChild5" presStyleCnt="0"/>
      <dgm:spPr/>
    </dgm:pt>
    <dgm:pt modelId="{381E99BE-7C01-4CFD-8DE4-7A0F36FD711E}" type="pres">
      <dgm:prSet presAssocID="{5712EB53-B616-4BD1-B63B-7BFE9EF7BA5B}" presName="Name37" presStyleLbl="parChTrans1D2" presStyleIdx="1" presStyleCnt="3"/>
      <dgm:spPr/>
      <dgm:t>
        <a:bodyPr/>
        <a:lstStyle/>
        <a:p>
          <a:endParaRPr lang="ru-RU"/>
        </a:p>
      </dgm:t>
    </dgm:pt>
    <dgm:pt modelId="{B6A29933-AD8F-403D-A2EA-B826EB29BE28}" type="pres">
      <dgm:prSet presAssocID="{03B220D9-FEF9-4B86-A002-A0DF7C0196F6}" presName="hierRoot2" presStyleCnt="0">
        <dgm:presLayoutVars>
          <dgm:hierBranch val="init"/>
        </dgm:presLayoutVars>
      </dgm:prSet>
      <dgm:spPr/>
    </dgm:pt>
    <dgm:pt modelId="{68192CE5-B7E3-4A03-BDE8-0B3855E43EAF}" type="pres">
      <dgm:prSet presAssocID="{03B220D9-FEF9-4B86-A002-A0DF7C0196F6}" presName="rootComposite" presStyleCnt="0"/>
      <dgm:spPr/>
    </dgm:pt>
    <dgm:pt modelId="{6CCD28C5-082A-4A3F-ABFD-B0631E94B5D3}" type="pres">
      <dgm:prSet presAssocID="{03B220D9-FEF9-4B86-A002-A0DF7C0196F6}" presName="rootText" presStyleLbl="node2" presStyleIdx="1" presStyleCnt="3">
        <dgm:presLayoutVars>
          <dgm:chPref val="3"/>
        </dgm:presLayoutVars>
      </dgm:prSet>
      <dgm:spPr/>
      <dgm:t>
        <a:bodyPr/>
        <a:lstStyle/>
        <a:p>
          <a:endParaRPr lang="ru-RU"/>
        </a:p>
      </dgm:t>
    </dgm:pt>
    <dgm:pt modelId="{55C418F9-2CD3-435C-9DE3-6C12DC8B5A33}" type="pres">
      <dgm:prSet presAssocID="{03B220D9-FEF9-4B86-A002-A0DF7C0196F6}" presName="rootConnector" presStyleLbl="node2" presStyleIdx="1" presStyleCnt="3"/>
      <dgm:spPr/>
      <dgm:t>
        <a:bodyPr/>
        <a:lstStyle/>
        <a:p>
          <a:endParaRPr lang="ru-RU"/>
        </a:p>
      </dgm:t>
    </dgm:pt>
    <dgm:pt modelId="{49C31A87-D519-4F84-9AC1-554FAA8ED02F}" type="pres">
      <dgm:prSet presAssocID="{03B220D9-FEF9-4B86-A002-A0DF7C0196F6}" presName="hierChild4" presStyleCnt="0"/>
      <dgm:spPr/>
    </dgm:pt>
    <dgm:pt modelId="{372E3294-9A16-4F9C-BE8E-8083BFF1BE73}" type="pres">
      <dgm:prSet presAssocID="{03B220D9-FEF9-4B86-A002-A0DF7C0196F6}" presName="hierChild5" presStyleCnt="0"/>
      <dgm:spPr/>
    </dgm:pt>
    <dgm:pt modelId="{3BCC865A-5EE7-4DDD-B24D-641D0ABC000F}" type="pres">
      <dgm:prSet presAssocID="{603AA20F-9DC3-492A-8808-D3AEAF3BC419}" presName="Name37" presStyleLbl="parChTrans1D2" presStyleIdx="2" presStyleCnt="3"/>
      <dgm:spPr/>
      <dgm:t>
        <a:bodyPr/>
        <a:lstStyle/>
        <a:p>
          <a:endParaRPr lang="ru-RU"/>
        </a:p>
      </dgm:t>
    </dgm:pt>
    <dgm:pt modelId="{27C3DA29-CBCF-4C66-9D2A-1E1614AE493F}" type="pres">
      <dgm:prSet presAssocID="{473A4A56-2651-44F5-8622-97B176D6CC9A}" presName="hierRoot2" presStyleCnt="0">
        <dgm:presLayoutVars>
          <dgm:hierBranch val="init"/>
        </dgm:presLayoutVars>
      </dgm:prSet>
      <dgm:spPr/>
    </dgm:pt>
    <dgm:pt modelId="{56C979AB-E8D8-495B-ACEC-E183A922907C}" type="pres">
      <dgm:prSet presAssocID="{473A4A56-2651-44F5-8622-97B176D6CC9A}" presName="rootComposite" presStyleCnt="0"/>
      <dgm:spPr/>
    </dgm:pt>
    <dgm:pt modelId="{36CC9697-B62D-432D-BFD8-53B9692C103D}" type="pres">
      <dgm:prSet presAssocID="{473A4A56-2651-44F5-8622-97B176D6CC9A}" presName="rootText" presStyleLbl="node2" presStyleIdx="2" presStyleCnt="3">
        <dgm:presLayoutVars>
          <dgm:chPref val="3"/>
        </dgm:presLayoutVars>
      </dgm:prSet>
      <dgm:spPr/>
      <dgm:t>
        <a:bodyPr/>
        <a:lstStyle/>
        <a:p>
          <a:endParaRPr lang="ru-RU"/>
        </a:p>
      </dgm:t>
    </dgm:pt>
    <dgm:pt modelId="{5C78F865-6CD1-4A5A-929A-02723ED82BFE}" type="pres">
      <dgm:prSet presAssocID="{473A4A56-2651-44F5-8622-97B176D6CC9A}" presName="rootConnector" presStyleLbl="node2" presStyleIdx="2" presStyleCnt="3"/>
      <dgm:spPr/>
      <dgm:t>
        <a:bodyPr/>
        <a:lstStyle/>
        <a:p>
          <a:endParaRPr lang="ru-RU"/>
        </a:p>
      </dgm:t>
    </dgm:pt>
    <dgm:pt modelId="{753D7253-8DAE-432C-A36F-13CD620393D6}" type="pres">
      <dgm:prSet presAssocID="{473A4A56-2651-44F5-8622-97B176D6CC9A}" presName="hierChild4" presStyleCnt="0"/>
      <dgm:spPr/>
    </dgm:pt>
    <dgm:pt modelId="{491D474B-55BB-4D9D-B000-071FA9AA373C}" type="pres">
      <dgm:prSet presAssocID="{473A4A56-2651-44F5-8622-97B176D6CC9A}" presName="hierChild5" presStyleCnt="0"/>
      <dgm:spPr/>
    </dgm:pt>
    <dgm:pt modelId="{E3844640-D13E-4BAD-8D62-790E793D1751}" type="pres">
      <dgm:prSet presAssocID="{1336709B-72C6-4BBB-B154-A00F419ECF21}" presName="hierChild3" presStyleCnt="0"/>
      <dgm:spPr/>
    </dgm:pt>
  </dgm:ptLst>
  <dgm:cxnLst>
    <dgm:cxn modelId="{3D219E65-1B68-4E98-AFE4-7C1AEB7E4137}" type="presOf" srcId="{5712EB53-B616-4BD1-B63B-7BFE9EF7BA5B}" destId="{381E99BE-7C01-4CFD-8DE4-7A0F36FD711E}" srcOrd="0" destOrd="0" presId="urn:microsoft.com/office/officeart/2005/8/layout/orgChart1"/>
    <dgm:cxn modelId="{E67A2C86-ACDB-43C1-942A-8D49B2F8FC7B}" type="presOf" srcId="{03B220D9-FEF9-4B86-A002-A0DF7C0196F6}" destId="{55C418F9-2CD3-435C-9DE3-6C12DC8B5A33}" srcOrd="1" destOrd="0" presId="urn:microsoft.com/office/officeart/2005/8/layout/orgChart1"/>
    <dgm:cxn modelId="{4A51D38D-B025-4AD3-9367-444A14632D95}" type="presOf" srcId="{68351D37-CE50-4058-AED0-13E08124502E}" destId="{D5961551-B605-431A-B796-CD83B64E28AD}" srcOrd="0" destOrd="0" presId="urn:microsoft.com/office/officeart/2005/8/layout/orgChart1"/>
    <dgm:cxn modelId="{190A1BC0-E63A-42CF-BE96-643229B00241}" type="presOf" srcId="{1336709B-72C6-4BBB-B154-A00F419ECF21}" destId="{9812A553-BF45-4AAE-8F30-D6A14A256AEE}" srcOrd="0" destOrd="0" presId="urn:microsoft.com/office/officeart/2005/8/layout/orgChart1"/>
    <dgm:cxn modelId="{1D62F39C-16F4-4DC0-B8D3-7E070F4E9C1E}" type="presOf" srcId="{473A4A56-2651-44F5-8622-97B176D6CC9A}" destId="{5C78F865-6CD1-4A5A-929A-02723ED82BFE}" srcOrd="1" destOrd="0" presId="urn:microsoft.com/office/officeart/2005/8/layout/orgChart1"/>
    <dgm:cxn modelId="{B8C95F0D-33F6-4114-8725-5812B6FD4A85}" srcId="{369ACA9D-952E-41D7-B566-C26FB851A5DF}" destId="{1336709B-72C6-4BBB-B154-A00F419ECF21}" srcOrd="0" destOrd="0" parTransId="{3E71B7FC-00BA-442D-ACB7-39C95F779D32}" sibTransId="{443E7E9F-6D70-4365-83B2-5E81D4CDA690}"/>
    <dgm:cxn modelId="{E0E4DFE9-CCB0-4C48-B2E2-2F2B260C7670}" type="presOf" srcId="{1336709B-72C6-4BBB-B154-A00F419ECF21}" destId="{491138DB-C6B8-4D7F-9163-29F84F94FE7C}" srcOrd="1" destOrd="0" presId="urn:microsoft.com/office/officeart/2005/8/layout/orgChart1"/>
    <dgm:cxn modelId="{D0DCF8B3-4E67-48CD-A0EF-A3ACB4D5F45A}" type="presOf" srcId="{473A4A56-2651-44F5-8622-97B176D6CC9A}" destId="{36CC9697-B62D-432D-BFD8-53B9692C103D}" srcOrd="0" destOrd="0" presId="urn:microsoft.com/office/officeart/2005/8/layout/orgChart1"/>
    <dgm:cxn modelId="{AB56BCB3-C542-4192-99FD-6111224F602C}" type="presOf" srcId="{21993274-0B96-4A89-820B-99FA36AF21CA}" destId="{44E33193-1E9C-4AF9-BDE7-8BD004F13CFD}" srcOrd="0" destOrd="0" presId="urn:microsoft.com/office/officeart/2005/8/layout/orgChart1"/>
    <dgm:cxn modelId="{6373249D-923D-49F1-8191-E73381BA632D}" srcId="{1336709B-72C6-4BBB-B154-A00F419ECF21}" destId="{473A4A56-2651-44F5-8622-97B176D6CC9A}" srcOrd="2" destOrd="0" parTransId="{603AA20F-9DC3-492A-8808-D3AEAF3BC419}" sibTransId="{290BB229-0CB3-4DFF-9069-7751ECCA0ED0}"/>
    <dgm:cxn modelId="{E8190103-52A0-41E5-9E10-4C0FF81E6564}" srcId="{1336709B-72C6-4BBB-B154-A00F419ECF21}" destId="{03B220D9-FEF9-4B86-A002-A0DF7C0196F6}" srcOrd="1" destOrd="0" parTransId="{5712EB53-B616-4BD1-B63B-7BFE9EF7BA5B}" sibTransId="{8D108A60-FCF1-40DF-9096-9AD68501767D}"/>
    <dgm:cxn modelId="{B8CE2755-0C25-41D4-8A45-7DD2824F9816}" type="presOf" srcId="{369ACA9D-952E-41D7-B566-C26FB851A5DF}" destId="{C5917070-A1B3-49E6-A95F-129297AA97A7}" srcOrd="0" destOrd="0" presId="urn:microsoft.com/office/officeart/2005/8/layout/orgChart1"/>
    <dgm:cxn modelId="{C1D90887-5EC8-4B85-9361-846CD51DB663}" type="presOf" srcId="{03B220D9-FEF9-4B86-A002-A0DF7C0196F6}" destId="{6CCD28C5-082A-4A3F-ABFD-B0631E94B5D3}" srcOrd="0" destOrd="0" presId="urn:microsoft.com/office/officeart/2005/8/layout/orgChart1"/>
    <dgm:cxn modelId="{DD59D1E7-70E6-4239-999A-D93965928713}" type="presOf" srcId="{21993274-0B96-4A89-820B-99FA36AF21CA}" destId="{B77EE2E3-DF98-44EA-9B46-93E3B4A7FA54}" srcOrd="1" destOrd="0" presId="urn:microsoft.com/office/officeart/2005/8/layout/orgChart1"/>
    <dgm:cxn modelId="{4979572D-D5A8-4066-9E74-A54841BECAEC}" type="presOf" srcId="{603AA20F-9DC3-492A-8808-D3AEAF3BC419}" destId="{3BCC865A-5EE7-4DDD-B24D-641D0ABC000F}" srcOrd="0" destOrd="0" presId="urn:microsoft.com/office/officeart/2005/8/layout/orgChart1"/>
    <dgm:cxn modelId="{AD99CE29-98F5-4D59-ADA6-0E14DAE8CBD2}" srcId="{1336709B-72C6-4BBB-B154-A00F419ECF21}" destId="{21993274-0B96-4A89-820B-99FA36AF21CA}" srcOrd="0" destOrd="0" parTransId="{68351D37-CE50-4058-AED0-13E08124502E}" sibTransId="{EB7F8018-2B93-48BF-9E7D-C80B19D72258}"/>
    <dgm:cxn modelId="{0BBF272C-8901-4547-84F4-DDB45A13458F}" type="presParOf" srcId="{C5917070-A1B3-49E6-A95F-129297AA97A7}" destId="{95CA468F-4DE5-4D5D-823D-7256A209322A}" srcOrd="0" destOrd="0" presId="urn:microsoft.com/office/officeart/2005/8/layout/orgChart1"/>
    <dgm:cxn modelId="{F1E37160-C272-492F-9A0D-80D4FCF478A5}" type="presParOf" srcId="{95CA468F-4DE5-4D5D-823D-7256A209322A}" destId="{4BCBB616-60D4-4ED9-8E54-2A5BB16AAA87}" srcOrd="0" destOrd="0" presId="urn:microsoft.com/office/officeart/2005/8/layout/orgChart1"/>
    <dgm:cxn modelId="{DB388E45-3135-4A3A-8A94-65A2568D5216}" type="presParOf" srcId="{4BCBB616-60D4-4ED9-8E54-2A5BB16AAA87}" destId="{9812A553-BF45-4AAE-8F30-D6A14A256AEE}" srcOrd="0" destOrd="0" presId="urn:microsoft.com/office/officeart/2005/8/layout/orgChart1"/>
    <dgm:cxn modelId="{0CCCF451-D6BA-4880-BD70-90CF1D4E45C2}" type="presParOf" srcId="{4BCBB616-60D4-4ED9-8E54-2A5BB16AAA87}" destId="{491138DB-C6B8-4D7F-9163-29F84F94FE7C}" srcOrd="1" destOrd="0" presId="urn:microsoft.com/office/officeart/2005/8/layout/orgChart1"/>
    <dgm:cxn modelId="{2C285F0B-AB49-48BA-B801-E748646EEC1B}" type="presParOf" srcId="{95CA468F-4DE5-4D5D-823D-7256A209322A}" destId="{367FCDCA-2B97-4B06-BD70-7EA9C305DEC2}" srcOrd="1" destOrd="0" presId="urn:microsoft.com/office/officeart/2005/8/layout/orgChart1"/>
    <dgm:cxn modelId="{192897A9-6FF5-4E09-98F9-A13FC7B42A08}" type="presParOf" srcId="{367FCDCA-2B97-4B06-BD70-7EA9C305DEC2}" destId="{D5961551-B605-431A-B796-CD83B64E28AD}" srcOrd="0" destOrd="0" presId="urn:microsoft.com/office/officeart/2005/8/layout/orgChart1"/>
    <dgm:cxn modelId="{0415A321-7649-4B97-89BD-47351FDD2A33}" type="presParOf" srcId="{367FCDCA-2B97-4B06-BD70-7EA9C305DEC2}" destId="{8FE492DE-7169-4637-9E94-6ACE47F8C70C}" srcOrd="1" destOrd="0" presId="urn:microsoft.com/office/officeart/2005/8/layout/orgChart1"/>
    <dgm:cxn modelId="{5E615AD4-9AD3-401E-9336-8CAF1C303A55}" type="presParOf" srcId="{8FE492DE-7169-4637-9E94-6ACE47F8C70C}" destId="{0251FBA7-C4FB-4BDC-A9DB-D58A02E88D37}" srcOrd="0" destOrd="0" presId="urn:microsoft.com/office/officeart/2005/8/layout/orgChart1"/>
    <dgm:cxn modelId="{0D4DB384-2BC8-4B04-926A-DB6DC2D784A3}" type="presParOf" srcId="{0251FBA7-C4FB-4BDC-A9DB-D58A02E88D37}" destId="{44E33193-1E9C-4AF9-BDE7-8BD004F13CFD}" srcOrd="0" destOrd="0" presId="urn:microsoft.com/office/officeart/2005/8/layout/orgChart1"/>
    <dgm:cxn modelId="{FE8D97C3-E6C6-40D3-B8A6-436A23586A9F}" type="presParOf" srcId="{0251FBA7-C4FB-4BDC-A9DB-D58A02E88D37}" destId="{B77EE2E3-DF98-44EA-9B46-93E3B4A7FA54}" srcOrd="1" destOrd="0" presId="urn:microsoft.com/office/officeart/2005/8/layout/orgChart1"/>
    <dgm:cxn modelId="{030B4B21-923E-42B1-815E-305AA42AA630}" type="presParOf" srcId="{8FE492DE-7169-4637-9E94-6ACE47F8C70C}" destId="{D3199D90-408E-4A2B-A4F9-CB904571169A}" srcOrd="1" destOrd="0" presId="urn:microsoft.com/office/officeart/2005/8/layout/orgChart1"/>
    <dgm:cxn modelId="{9FF14B69-C47E-44FC-BF0C-EEEC1C1CE364}" type="presParOf" srcId="{8FE492DE-7169-4637-9E94-6ACE47F8C70C}" destId="{495FB420-F829-4167-9676-97484E23C7F2}" srcOrd="2" destOrd="0" presId="urn:microsoft.com/office/officeart/2005/8/layout/orgChart1"/>
    <dgm:cxn modelId="{6E7974D3-97FA-42A6-BDFB-6D6B4C0C7F7E}" type="presParOf" srcId="{367FCDCA-2B97-4B06-BD70-7EA9C305DEC2}" destId="{381E99BE-7C01-4CFD-8DE4-7A0F36FD711E}" srcOrd="2" destOrd="0" presId="urn:microsoft.com/office/officeart/2005/8/layout/orgChart1"/>
    <dgm:cxn modelId="{ED62CAFE-E20F-4445-A5D9-D45856D637FA}" type="presParOf" srcId="{367FCDCA-2B97-4B06-BD70-7EA9C305DEC2}" destId="{B6A29933-AD8F-403D-A2EA-B826EB29BE28}" srcOrd="3" destOrd="0" presId="urn:microsoft.com/office/officeart/2005/8/layout/orgChart1"/>
    <dgm:cxn modelId="{C325D118-ED9A-4117-AE00-4349130B223C}" type="presParOf" srcId="{B6A29933-AD8F-403D-A2EA-B826EB29BE28}" destId="{68192CE5-B7E3-4A03-BDE8-0B3855E43EAF}" srcOrd="0" destOrd="0" presId="urn:microsoft.com/office/officeart/2005/8/layout/orgChart1"/>
    <dgm:cxn modelId="{3E0FAB1B-ADEF-4550-B8BF-10C0AAE00796}" type="presParOf" srcId="{68192CE5-B7E3-4A03-BDE8-0B3855E43EAF}" destId="{6CCD28C5-082A-4A3F-ABFD-B0631E94B5D3}" srcOrd="0" destOrd="0" presId="urn:microsoft.com/office/officeart/2005/8/layout/orgChart1"/>
    <dgm:cxn modelId="{C0176DB6-5FE8-4FD6-942F-7C7BE424B35F}" type="presParOf" srcId="{68192CE5-B7E3-4A03-BDE8-0B3855E43EAF}" destId="{55C418F9-2CD3-435C-9DE3-6C12DC8B5A33}" srcOrd="1" destOrd="0" presId="urn:microsoft.com/office/officeart/2005/8/layout/orgChart1"/>
    <dgm:cxn modelId="{9198E2FF-36F7-443F-8EAD-83B4EAC2C695}" type="presParOf" srcId="{B6A29933-AD8F-403D-A2EA-B826EB29BE28}" destId="{49C31A87-D519-4F84-9AC1-554FAA8ED02F}" srcOrd="1" destOrd="0" presId="urn:microsoft.com/office/officeart/2005/8/layout/orgChart1"/>
    <dgm:cxn modelId="{D5E831CB-4C14-4446-91A6-D8A21519F40B}" type="presParOf" srcId="{B6A29933-AD8F-403D-A2EA-B826EB29BE28}" destId="{372E3294-9A16-4F9C-BE8E-8083BFF1BE73}" srcOrd="2" destOrd="0" presId="urn:microsoft.com/office/officeart/2005/8/layout/orgChart1"/>
    <dgm:cxn modelId="{B890FB69-0286-41A2-800F-1DF72795360B}" type="presParOf" srcId="{367FCDCA-2B97-4B06-BD70-7EA9C305DEC2}" destId="{3BCC865A-5EE7-4DDD-B24D-641D0ABC000F}" srcOrd="4" destOrd="0" presId="urn:microsoft.com/office/officeart/2005/8/layout/orgChart1"/>
    <dgm:cxn modelId="{AE6055A7-2AF1-4625-A4B6-A37B01957219}" type="presParOf" srcId="{367FCDCA-2B97-4B06-BD70-7EA9C305DEC2}" destId="{27C3DA29-CBCF-4C66-9D2A-1E1614AE493F}" srcOrd="5" destOrd="0" presId="urn:microsoft.com/office/officeart/2005/8/layout/orgChart1"/>
    <dgm:cxn modelId="{0598DA5E-A0FA-48D5-978B-DA1C2535FF85}" type="presParOf" srcId="{27C3DA29-CBCF-4C66-9D2A-1E1614AE493F}" destId="{56C979AB-E8D8-495B-ACEC-E183A922907C}" srcOrd="0" destOrd="0" presId="urn:microsoft.com/office/officeart/2005/8/layout/orgChart1"/>
    <dgm:cxn modelId="{B9AEC069-2753-4400-B717-25BFD065D4D5}" type="presParOf" srcId="{56C979AB-E8D8-495B-ACEC-E183A922907C}" destId="{36CC9697-B62D-432D-BFD8-53B9692C103D}" srcOrd="0" destOrd="0" presId="urn:microsoft.com/office/officeart/2005/8/layout/orgChart1"/>
    <dgm:cxn modelId="{2F2BC585-80A1-411B-B6DD-3D16EB971CA1}" type="presParOf" srcId="{56C979AB-E8D8-495B-ACEC-E183A922907C}" destId="{5C78F865-6CD1-4A5A-929A-02723ED82BFE}" srcOrd="1" destOrd="0" presId="urn:microsoft.com/office/officeart/2005/8/layout/orgChart1"/>
    <dgm:cxn modelId="{BCA02865-E070-4CE6-B9C5-53A94586EB4C}" type="presParOf" srcId="{27C3DA29-CBCF-4C66-9D2A-1E1614AE493F}" destId="{753D7253-8DAE-432C-A36F-13CD620393D6}" srcOrd="1" destOrd="0" presId="urn:microsoft.com/office/officeart/2005/8/layout/orgChart1"/>
    <dgm:cxn modelId="{8CC7492B-3069-4699-A341-D2121A102B83}" type="presParOf" srcId="{27C3DA29-CBCF-4C66-9D2A-1E1614AE493F}" destId="{491D474B-55BB-4D9D-B000-071FA9AA373C}" srcOrd="2" destOrd="0" presId="urn:microsoft.com/office/officeart/2005/8/layout/orgChart1"/>
    <dgm:cxn modelId="{98BD21D7-A63C-4735-8AE4-855BC60BE045}" type="presParOf" srcId="{95CA468F-4DE5-4D5D-823D-7256A209322A}" destId="{E3844640-D13E-4BAD-8D62-790E793D1751}" srcOrd="2" destOrd="0" presId="urn:microsoft.com/office/officeart/2005/8/layout/orgChart1"/>
  </dgm:cxnLst>
  <dgm:bg/>
  <dgm:whole/>
</dgm:dataModel>
</file>

<file path=word/diagrams/data8.xml><?xml version="1.0" encoding="utf-8"?>
<dgm:dataModel xmlns:dgm="http://schemas.openxmlformats.org/drawingml/2006/diagram" xmlns:a="http://schemas.openxmlformats.org/drawingml/2006/main">
  <dgm:ptLst>
    <dgm:pt modelId="{77599C9A-F146-4DA1-AA9B-345486D0B6A1}" type="doc">
      <dgm:prSet loTypeId="urn:microsoft.com/office/officeart/2005/8/layout/radial1" loCatId="relationship" qsTypeId="urn:microsoft.com/office/officeart/2005/8/quickstyle/simple1" qsCatId="simple" csTypeId="urn:microsoft.com/office/officeart/2005/8/colors/accent1_2" csCatId="accent1"/>
      <dgm:spPr/>
    </dgm:pt>
    <dgm:pt modelId="{DE0EE87F-071D-46A2-8229-E64E5AE08B91}">
      <dgm:prSet/>
      <dgm:spPr/>
      <dgm:t>
        <a:bodyPr/>
        <a:lstStyle/>
        <a:p>
          <a:pPr marR="0" algn="ctr" rtl="0"/>
          <a:r>
            <a:rPr lang="ru-RU" baseline="0" smtClean="0">
              <a:latin typeface="Calibri"/>
            </a:rPr>
            <a:t>Профориен-ая работа</a:t>
          </a:r>
          <a:endParaRPr lang="ru-RU" smtClean="0"/>
        </a:p>
      </dgm:t>
    </dgm:pt>
    <dgm:pt modelId="{14BA57AE-CF02-4E60-8AEF-8189FD367EB3}" type="parTrans" cxnId="{E8F9605F-BFFC-4DAC-972F-76FE98036901}">
      <dgm:prSet/>
      <dgm:spPr/>
    </dgm:pt>
    <dgm:pt modelId="{E9513100-24EA-4A8A-8E95-05DF746E29BE}" type="sibTrans" cxnId="{E8F9605F-BFFC-4DAC-972F-76FE98036901}">
      <dgm:prSet/>
      <dgm:spPr/>
    </dgm:pt>
    <dgm:pt modelId="{F10F7E73-A64E-44D3-B32C-9937CD5B4025}">
      <dgm:prSet/>
      <dgm:spPr/>
      <dgm:t>
        <a:bodyPr/>
        <a:lstStyle/>
        <a:p>
          <a:pPr marR="0" algn="ctr" rtl="0"/>
          <a:r>
            <a:rPr lang="ru-RU" baseline="0" smtClean="0">
              <a:latin typeface="Calibri"/>
            </a:rPr>
            <a:t>Основы потребительских</a:t>
          </a:r>
          <a:r>
            <a:rPr lang="ru-RU" b="1" baseline="0" smtClean="0">
              <a:solidFill>
                <a:srgbClr val="C00000"/>
              </a:solidFill>
              <a:latin typeface="Calibri"/>
            </a:rPr>
            <a:t> знаний</a:t>
          </a:r>
          <a:endParaRPr lang="ru-RU" smtClean="0"/>
        </a:p>
      </dgm:t>
    </dgm:pt>
    <dgm:pt modelId="{F5DFAAF3-DB53-47E5-B721-248C0AED792B}" type="parTrans" cxnId="{8EE57868-4FAC-4AAA-8C0D-7B43C759A1B0}">
      <dgm:prSet/>
      <dgm:spPr/>
      <dgm:t>
        <a:bodyPr/>
        <a:lstStyle/>
        <a:p>
          <a:endParaRPr lang="ru-RU"/>
        </a:p>
      </dgm:t>
    </dgm:pt>
    <dgm:pt modelId="{003D52FC-B61D-4AB4-9752-E6B29BCCCA6B}" type="sibTrans" cxnId="{8EE57868-4FAC-4AAA-8C0D-7B43C759A1B0}">
      <dgm:prSet/>
      <dgm:spPr/>
    </dgm:pt>
    <dgm:pt modelId="{A28D5EF1-F466-47EC-93D4-F28E3A4AC200}">
      <dgm:prSet/>
      <dgm:spPr/>
      <dgm:t>
        <a:bodyPr/>
        <a:lstStyle/>
        <a:p>
          <a:pPr marR="0" algn="ctr" rtl="0"/>
          <a:r>
            <a:rPr lang="ru-RU" baseline="0" smtClean="0">
              <a:latin typeface="Calibri"/>
            </a:rPr>
            <a:t>День предпри-ниматель-ства</a:t>
          </a:r>
          <a:endParaRPr lang="ru-RU" smtClean="0"/>
        </a:p>
      </dgm:t>
    </dgm:pt>
    <dgm:pt modelId="{A11BFBC6-D7D8-4E03-873B-31E0A875A8C9}" type="parTrans" cxnId="{CF3E7119-FC16-4A1E-844C-A39EE73F7106}">
      <dgm:prSet/>
      <dgm:spPr/>
      <dgm:t>
        <a:bodyPr/>
        <a:lstStyle/>
        <a:p>
          <a:endParaRPr lang="ru-RU"/>
        </a:p>
      </dgm:t>
    </dgm:pt>
    <dgm:pt modelId="{1FEEBEC8-8A11-4843-9E62-58343B2A3D5C}" type="sibTrans" cxnId="{CF3E7119-FC16-4A1E-844C-A39EE73F7106}">
      <dgm:prSet/>
      <dgm:spPr/>
    </dgm:pt>
    <dgm:pt modelId="{A76639F8-4C56-4CA3-89D1-B1524D4034B0}">
      <dgm:prSet/>
      <dgm:spPr/>
      <dgm:t>
        <a:bodyPr/>
        <a:lstStyle/>
        <a:p>
          <a:pPr marR="0" algn="ctr" rtl="0"/>
          <a:r>
            <a:rPr lang="ru-RU" baseline="0" smtClean="0">
              <a:latin typeface="Calibri"/>
            </a:rPr>
            <a:t>«Сделай свой выбор» </a:t>
          </a:r>
          <a:endParaRPr lang="ru-RU" smtClean="0"/>
        </a:p>
      </dgm:t>
    </dgm:pt>
    <dgm:pt modelId="{16793813-AD04-4AA9-87DD-A490D9C16241}" type="parTrans" cxnId="{0EEB16AF-7166-4EE5-8928-5BD6716E4DDB}">
      <dgm:prSet/>
      <dgm:spPr/>
      <dgm:t>
        <a:bodyPr/>
        <a:lstStyle/>
        <a:p>
          <a:endParaRPr lang="ru-RU"/>
        </a:p>
      </dgm:t>
    </dgm:pt>
    <dgm:pt modelId="{B005B9F4-EC64-4DD7-914C-1AB1C8D6BAE1}" type="sibTrans" cxnId="{0EEB16AF-7166-4EE5-8928-5BD6716E4DDB}">
      <dgm:prSet/>
      <dgm:spPr/>
    </dgm:pt>
    <dgm:pt modelId="{E19091BD-1EF6-4CFA-8AEC-2785BD125D1B}">
      <dgm:prSet/>
      <dgm:spPr/>
      <dgm:t>
        <a:bodyPr/>
        <a:lstStyle/>
        <a:p>
          <a:pPr marR="0" algn="ctr" rtl="0"/>
          <a:r>
            <a:rPr lang="ru-RU" baseline="0" smtClean="0">
              <a:latin typeface="Calibri"/>
            </a:rPr>
            <a:t>Профориен-ая декада</a:t>
          </a:r>
          <a:endParaRPr lang="ru-RU" smtClean="0"/>
        </a:p>
      </dgm:t>
    </dgm:pt>
    <dgm:pt modelId="{E2076121-6D27-4D62-8851-2AE523DD7A66}" type="parTrans" cxnId="{3370CB7E-9724-479B-9BC0-4F0501270CEC}">
      <dgm:prSet/>
      <dgm:spPr/>
      <dgm:t>
        <a:bodyPr/>
        <a:lstStyle/>
        <a:p>
          <a:endParaRPr lang="ru-RU"/>
        </a:p>
      </dgm:t>
    </dgm:pt>
    <dgm:pt modelId="{2A5E942F-4D6C-4AF6-A93B-9D30484D4639}" type="sibTrans" cxnId="{3370CB7E-9724-479B-9BC0-4F0501270CEC}">
      <dgm:prSet/>
      <dgm:spPr/>
    </dgm:pt>
    <dgm:pt modelId="{FD62A913-BB90-400E-8A9A-382A42034C52}">
      <dgm:prSet/>
      <dgm:spPr/>
      <dgm:t>
        <a:bodyPr/>
        <a:lstStyle/>
        <a:p>
          <a:pPr marR="0" algn="ctr" rtl="0"/>
          <a:r>
            <a:rPr lang="ru-RU" baseline="0" smtClean="0">
              <a:latin typeface="Calibri"/>
            </a:rPr>
            <a:t>Система классных часов</a:t>
          </a:r>
          <a:endParaRPr lang="ru-RU" smtClean="0"/>
        </a:p>
      </dgm:t>
    </dgm:pt>
    <dgm:pt modelId="{F98403B9-FEB0-4FB5-B2A1-7B7EC592C4F2}" type="parTrans" cxnId="{EEE35F2D-39B3-4280-B939-98BED206BCBC}">
      <dgm:prSet/>
      <dgm:spPr/>
      <dgm:t>
        <a:bodyPr/>
        <a:lstStyle/>
        <a:p>
          <a:endParaRPr lang="ru-RU"/>
        </a:p>
      </dgm:t>
    </dgm:pt>
    <dgm:pt modelId="{5A0C019F-3EC4-4005-A7FD-E79719C8B449}" type="sibTrans" cxnId="{EEE35F2D-39B3-4280-B939-98BED206BCBC}">
      <dgm:prSet/>
      <dgm:spPr/>
    </dgm:pt>
    <dgm:pt modelId="{C537005F-DCEF-4175-B1E5-06D35CD69D44}">
      <dgm:prSet/>
      <dgm:spPr/>
      <dgm:t>
        <a:bodyPr/>
        <a:lstStyle/>
        <a:p>
          <a:pPr marR="0" algn="ctr" rtl="0"/>
          <a:r>
            <a:rPr lang="ru-RU" baseline="0" smtClean="0">
              <a:latin typeface="Calibri"/>
            </a:rPr>
            <a:t>Работа с родителя-ми</a:t>
          </a:r>
          <a:endParaRPr lang="ru-RU" smtClean="0"/>
        </a:p>
      </dgm:t>
    </dgm:pt>
    <dgm:pt modelId="{A4AB1A0A-E8A1-424B-B2DE-5E32E68D00F9}" type="parTrans" cxnId="{7599FA38-EBA9-48BD-B783-F9822E0AEE6B}">
      <dgm:prSet/>
      <dgm:spPr/>
      <dgm:t>
        <a:bodyPr/>
        <a:lstStyle/>
        <a:p>
          <a:endParaRPr lang="ru-RU"/>
        </a:p>
      </dgm:t>
    </dgm:pt>
    <dgm:pt modelId="{4D4863EA-2456-4029-B554-E4AAD5422C27}" type="sibTrans" cxnId="{7599FA38-EBA9-48BD-B783-F9822E0AEE6B}">
      <dgm:prSet/>
      <dgm:spPr/>
    </dgm:pt>
    <dgm:pt modelId="{E0254ECC-047A-4D35-8162-B7A67AB218D9}">
      <dgm:prSet/>
      <dgm:spPr/>
      <dgm:t>
        <a:bodyPr/>
        <a:lstStyle/>
        <a:p>
          <a:pPr marR="0" algn="ctr" rtl="0"/>
          <a:r>
            <a:rPr lang="ru-RU" baseline="0" smtClean="0">
              <a:latin typeface="Calibri"/>
            </a:rPr>
            <a:t>Общели-цейские меропри-ятия</a:t>
          </a:r>
          <a:endParaRPr lang="ru-RU" smtClean="0"/>
        </a:p>
      </dgm:t>
    </dgm:pt>
    <dgm:pt modelId="{7B5D9058-81EC-4E56-96F5-AC8B8BD5311E}" type="parTrans" cxnId="{7AFAFBAE-AE64-4719-9D05-0D783A3D2489}">
      <dgm:prSet/>
      <dgm:spPr/>
      <dgm:t>
        <a:bodyPr/>
        <a:lstStyle/>
        <a:p>
          <a:endParaRPr lang="ru-RU"/>
        </a:p>
      </dgm:t>
    </dgm:pt>
    <dgm:pt modelId="{3E6515A4-B549-47ED-BD23-3358873F9CF8}" type="sibTrans" cxnId="{7AFAFBAE-AE64-4719-9D05-0D783A3D2489}">
      <dgm:prSet/>
      <dgm:spPr/>
    </dgm:pt>
    <dgm:pt modelId="{D4CAB1F0-4230-4CF6-85C7-A535BC837875}" type="pres">
      <dgm:prSet presAssocID="{77599C9A-F146-4DA1-AA9B-345486D0B6A1}" presName="cycle" presStyleCnt="0">
        <dgm:presLayoutVars>
          <dgm:chMax val="1"/>
          <dgm:dir/>
          <dgm:animLvl val="ctr"/>
          <dgm:resizeHandles val="exact"/>
        </dgm:presLayoutVars>
      </dgm:prSet>
      <dgm:spPr/>
    </dgm:pt>
    <dgm:pt modelId="{834A6E78-A4F4-470C-8EC8-379B2B154A64}" type="pres">
      <dgm:prSet presAssocID="{DE0EE87F-071D-46A2-8229-E64E5AE08B91}" presName="centerShape" presStyleLbl="node0" presStyleIdx="0" presStyleCnt="1"/>
      <dgm:spPr/>
    </dgm:pt>
    <dgm:pt modelId="{5A98D7E7-4894-43EC-9C33-61405ED59C01}" type="pres">
      <dgm:prSet presAssocID="{F5DFAAF3-DB53-47E5-B721-248C0AED792B}" presName="Name9" presStyleLbl="parChTrans1D2" presStyleIdx="0" presStyleCnt="7"/>
      <dgm:spPr/>
    </dgm:pt>
    <dgm:pt modelId="{C026D203-CE65-4293-B9E0-7F264E9AAE1E}" type="pres">
      <dgm:prSet presAssocID="{F5DFAAF3-DB53-47E5-B721-248C0AED792B}" presName="connTx" presStyleLbl="parChTrans1D2" presStyleIdx="0" presStyleCnt="7"/>
      <dgm:spPr/>
    </dgm:pt>
    <dgm:pt modelId="{EB1FCFDA-BDFD-42D0-BE35-BD1C53812E43}" type="pres">
      <dgm:prSet presAssocID="{F10F7E73-A64E-44D3-B32C-9937CD5B4025}" presName="node" presStyleLbl="node1" presStyleIdx="0" presStyleCnt="7">
        <dgm:presLayoutVars>
          <dgm:bulletEnabled val="1"/>
        </dgm:presLayoutVars>
      </dgm:prSet>
      <dgm:spPr/>
    </dgm:pt>
    <dgm:pt modelId="{08E2DB99-5ED1-4393-B697-B02D01D4525F}" type="pres">
      <dgm:prSet presAssocID="{A11BFBC6-D7D8-4E03-873B-31E0A875A8C9}" presName="Name9" presStyleLbl="parChTrans1D2" presStyleIdx="1" presStyleCnt="7"/>
      <dgm:spPr/>
    </dgm:pt>
    <dgm:pt modelId="{D074125C-7017-4A7A-837D-448C7F442AFA}" type="pres">
      <dgm:prSet presAssocID="{A11BFBC6-D7D8-4E03-873B-31E0A875A8C9}" presName="connTx" presStyleLbl="parChTrans1D2" presStyleIdx="1" presStyleCnt="7"/>
      <dgm:spPr/>
    </dgm:pt>
    <dgm:pt modelId="{C6AECC87-24D7-4A91-8914-038F69C97EE8}" type="pres">
      <dgm:prSet presAssocID="{A28D5EF1-F466-47EC-93D4-F28E3A4AC200}" presName="node" presStyleLbl="node1" presStyleIdx="1" presStyleCnt="7">
        <dgm:presLayoutVars>
          <dgm:bulletEnabled val="1"/>
        </dgm:presLayoutVars>
      </dgm:prSet>
      <dgm:spPr/>
    </dgm:pt>
    <dgm:pt modelId="{45C95DB5-B0F0-4583-A33D-6DCB44AC4E5C}" type="pres">
      <dgm:prSet presAssocID="{16793813-AD04-4AA9-87DD-A490D9C16241}" presName="Name9" presStyleLbl="parChTrans1D2" presStyleIdx="2" presStyleCnt="7"/>
      <dgm:spPr/>
    </dgm:pt>
    <dgm:pt modelId="{4A441A58-9B91-4771-A676-657C8CEBC3A8}" type="pres">
      <dgm:prSet presAssocID="{16793813-AD04-4AA9-87DD-A490D9C16241}" presName="connTx" presStyleLbl="parChTrans1D2" presStyleIdx="2" presStyleCnt="7"/>
      <dgm:spPr/>
    </dgm:pt>
    <dgm:pt modelId="{03315D9E-02A7-4227-8F4F-B47692349D96}" type="pres">
      <dgm:prSet presAssocID="{A76639F8-4C56-4CA3-89D1-B1524D4034B0}" presName="node" presStyleLbl="node1" presStyleIdx="2" presStyleCnt="7">
        <dgm:presLayoutVars>
          <dgm:bulletEnabled val="1"/>
        </dgm:presLayoutVars>
      </dgm:prSet>
      <dgm:spPr/>
    </dgm:pt>
    <dgm:pt modelId="{6199CC90-351D-469B-A3F3-7AE683DB6291}" type="pres">
      <dgm:prSet presAssocID="{E2076121-6D27-4D62-8851-2AE523DD7A66}" presName="Name9" presStyleLbl="parChTrans1D2" presStyleIdx="3" presStyleCnt="7"/>
      <dgm:spPr/>
    </dgm:pt>
    <dgm:pt modelId="{8032AB69-F1DA-41FC-933D-17495AE6A76A}" type="pres">
      <dgm:prSet presAssocID="{E2076121-6D27-4D62-8851-2AE523DD7A66}" presName="connTx" presStyleLbl="parChTrans1D2" presStyleIdx="3" presStyleCnt="7"/>
      <dgm:spPr/>
    </dgm:pt>
    <dgm:pt modelId="{5D577924-C96B-44C9-905C-E7621EC5B6FD}" type="pres">
      <dgm:prSet presAssocID="{E19091BD-1EF6-4CFA-8AEC-2785BD125D1B}" presName="node" presStyleLbl="node1" presStyleIdx="3" presStyleCnt="7">
        <dgm:presLayoutVars>
          <dgm:bulletEnabled val="1"/>
        </dgm:presLayoutVars>
      </dgm:prSet>
      <dgm:spPr/>
    </dgm:pt>
    <dgm:pt modelId="{DC6B2880-FE38-4355-B8DB-A1F4F1FE55FB}" type="pres">
      <dgm:prSet presAssocID="{F98403B9-FEB0-4FB5-B2A1-7B7EC592C4F2}" presName="Name9" presStyleLbl="parChTrans1D2" presStyleIdx="4" presStyleCnt="7"/>
      <dgm:spPr/>
    </dgm:pt>
    <dgm:pt modelId="{C64F09D0-6399-48ED-BC56-DC141F99C9BA}" type="pres">
      <dgm:prSet presAssocID="{F98403B9-FEB0-4FB5-B2A1-7B7EC592C4F2}" presName="connTx" presStyleLbl="parChTrans1D2" presStyleIdx="4" presStyleCnt="7"/>
      <dgm:spPr/>
    </dgm:pt>
    <dgm:pt modelId="{9F72E700-E0BA-426D-BC83-C759ACA751A6}" type="pres">
      <dgm:prSet presAssocID="{FD62A913-BB90-400E-8A9A-382A42034C52}" presName="node" presStyleLbl="node1" presStyleIdx="4" presStyleCnt="7">
        <dgm:presLayoutVars>
          <dgm:bulletEnabled val="1"/>
        </dgm:presLayoutVars>
      </dgm:prSet>
      <dgm:spPr/>
    </dgm:pt>
    <dgm:pt modelId="{25643E65-D041-423A-B28A-C6D8A0AB2AA6}" type="pres">
      <dgm:prSet presAssocID="{A4AB1A0A-E8A1-424B-B2DE-5E32E68D00F9}" presName="Name9" presStyleLbl="parChTrans1D2" presStyleIdx="5" presStyleCnt="7"/>
      <dgm:spPr/>
    </dgm:pt>
    <dgm:pt modelId="{0DA3EC1E-E60B-4B4F-9291-D70C9537B1CC}" type="pres">
      <dgm:prSet presAssocID="{A4AB1A0A-E8A1-424B-B2DE-5E32E68D00F9}" presName="connTx" presStyleLbl="parChTrans1D2" presStyleIdx="5" presStyleCnt="7"/>
      <dgm:spPr/>
    </dgm:pt>
    <dgm:pt modelId="{AD186F5C-D5A9-4EE6-B000-E83183F58105}" type="pres">
      <dgm:prSet presAssocID="{C537005F-DCEF-4175-B1E5-06D35CD69D44}" presName="node" presStyleLbl="node1" presStyleIdx="5" presStyleCnt="7">
        <dgm:presLayoutVars>
          <dgm:bulletEnabled val="1"/>
        </dgm:presLayoutVars>
      </dgm:prSet>
      <dgm:spPr/>
    </dgm:pt>
    <dgm:pt modelId="{2CE8F753-1799-45C5-ADB3-40F052F189EF}" type="pres">
      <dgm:prSet presAssocID="{7B5D9058-81EC-4E56-96F5-AC8B8BD5311E}" presName="Name9" presStyleLbl="parChTrans1D2" presStyleIdx="6" presStyleCnt="7"/>
      <dgm:spPr/>
    </dgm:pt>
    <dgm:pt modelId="{AB9AE585-456D-4AAD-916B-62D1111D66BB}" type="pres">
      <dgm:prSet presAssocID="{7B5D9058-81EC-4E56-96F5-AC8B8BD5311E}" presName="connTx" presStyleLbl="parChTrans1D2" presStyleIdx="6" presStyleCnt="7"/>
      <dgm:spPr/>
    </dgm:pt>
    <dgm:pt modelId="{2C71CD62-1869-4C36-A9E6-469831A2F94C}" type="pres">
      <dgm:prSet presAssocID="{E0254ECC-047A-4D35-8162-B7A67AB218D9}" presName="node" presStyleLbl="node1" presStyleIdx="6" presStyleCnt="7">
        <dgm:presLayoutVars>
          <dgm:bulletEnabled val="1"/>
        </dgm:presLayoutVars>
      </dgm:prSet>
      <dgm:spPr/>
    </dgm:pt>
  </dgm:ptLst>
  <dgm:cxnLst>
    <dgm:cxn modelId="{EEE35F2D-39B3-4280-B939-98BED206BCBC}" srcId="{DE0EE87F-071D-46A2-8229-E64E5AE08B91}" destId="{FD62A913-BB90-400E-8A9A-382A42034C52}" srcOrd="4" destOrd="0" parTransId="{F98403B9-FEB0-4FB5-B2A1-7B7EC592C4F2}" sibTransId="{5A0C019F-3EC4-4005-A7FD-E79719C8B449}"/>
    <dgm:cxn modelId="{90E6A644-F961-41DD-995D-0850244D5EDC}" type="presOf" srcId="{FD62A913-BB90-400E-8A9A-382A42034C52}" destId="{9F72E700-E0BA-426D-BC83-C759ACA751A6}" srcOrd="0" destOrd="0" presId="urn:microsoft.com/office/officeart/2005/8/layout/radial1"/>
    <dgm:cxn modelId="{8EE57868-4FAC-4AAA-8C0D-7B43C759A1B0}" srcId="{DE0EE87F-071D-46A2-8229-E64E5AE08B91}" destId="{F10F7E73-A64E-44D3-B32C-9937CD5B4025}" srcOrd="0" destOrd="0" parTransId="{F5DFAAF3-DB53-47E5-B721-248C0AED792B}" sibTransId="{003D52FC-B61D-4AB4-9752-E6B29BCCCA6B}"/>
    <dgm:cxn modelId="{EAF68A6D-8C09-4D01-9D5B-24F0FC525C05}" type="presOf" srcId="{F5DFAAF3-DB53-47E5-B721-248C0AED792B}" destId="{C026D203-CE65-4293-B9E0-7F264E9AAE1E}" srcOrd="1" destOrd="0" presId="urn:microsoft.com/office/officeart/2005/8/layout/radial1"/>
    <dgm:cxn modelId="{D7FE74CA-E8B5-48D5-9874-8AF9B467B05E}" type="presOf" srcId="{E2076121-6D27-4D62-8851-2AE523DD7A66}" destId="{6199CC90-351D-469B-A3F3-7AE683DB6291}" srcOrd="0" destOrd="0" presId="urn:microsoft.com/office/officeart/2005/8/layout/radial1"/>
    <dgm:cxn modelId="{7AFAFBAE-AE64-4719-9D05-0D783A3D2489}" srcId="{DE0EE87F-071D-46A2-8229-E64E5AE08B91}" destId="{E0254ECC-047A-4D35-8162-B7A67AB218D9}" srcOrd="6" destOrd="0" parTransId="{7B5D9058-81EC-4E56-96F5-AC8B8BD5311E}" sibTransId="{3E6515A4-B549-47ED-BD23-3358873F9CF8}"/>
    <dgm:cxn modelId="{43794ABC-4C65-49E4-A147-4EF29F9CF863}" type="presOf" srcId="{F98403B9-FEB0-4FB5-B2A1-7B7EC592C4F2}" destId="{DC6B2880-FE38-4355-B8DB-A1F4F1FE55FB}" srcOrd="0" destOrd="0" presId="urn:microsoft.com/office/officeart/2005/8/layout/radial1"/>
    <dgm:cxn modelId="{7599FA38-EBA9-48BD-B783-F9822E0AEE6B}" srcId="{DE0EE87F-071D-46A2-8229-E64E5AE08B91}" destId="{C537005F-DCEF-4175-B1E5-06D35CD69D44}" srcOrd="5" destOrd="0" parTransId="{A4AB1A0A-E8A1-424B-B2DE-5E32E68D00F9}" sibTransId="{4D4863EA-2456-4029-B554-E4AAD5422C27}"/>
    <dgm:cxn modelId="{1B8D58D7-3E89-456B-88A8-52F3457706B0}" type="presOf" srcId="{A28D5EF1-F466-47EC-93D4-F28E3A4AC200}" destId="{C6AECC87-24D7-4A91-8914-038F69C97EE8}" srcOrd="0" destOrd="0" presId="urn:microsoft.com/office/officeart/2005/8/layout/radial1"/>
    <dgm:cxn modelId="{B11BE107-A69E-4D2B-98C3-65475ABED959}" type="presOf" srcId="{F98403B9-FEB0-4FB5-B2A1-7B7EC592C4F2}" destId="{C64F09D0-6399-48ED-BC56-DC141F99C9BA}" srcOrd="1" destOrd="0" presId="urn:microsoft.com/office/officeart/2005/8/layout/radial1"/>
    <dgm:cxn modelId="{481578A0-6860-4E24-90F2-CEF3C6FA431A}" type="presOf" srcId="{E2076121-6D27-4D62-8851-2AE523DD7A66}" destId="{8032AB69-F1DA-41FC-933D-17495AE6A76A}" srcOrd="1" destOrd="0" presId="urn:microsoft.com/office/officeart/2005/8/layout/radial1"/>
    <dgm:cxn modelId="{D0DCF51F-F63F-4648-944B-5FB5367B0DF5}" type="presOf" srcId="{A4AB1A0A-E8A1-424B-B2DE-5E32E68D00F9}" destId="{0DA3EC1E-E60B-4B4F-9291-D70C9537B1CC}" srcOrd="1" destOrd="0" presId="urn:microsoft.com/office/officeart/2005/8/layout/radial1"/>
    <dgm:cxn modelId="{B8201374-C04D-4657-B129-BB237C2501D6}" type="presOf" srcId="{77599C9A-F146-4DA1-AA9B-345486D0B6A1}" destId="{D4CAB1F0-4230-4CF6-85C7-A535BC837875}" srcOrd="0" destOrd="0" presId="urn:microsoft.com/office/officeart/2005/8/layout/radial1"/>
    <dgm:cxn modelId="{3370CB7E-9724-479B-9BC0-4F0501270CEC}" srcId="{DE0EE87F-071D-46A2-8229-E64E5AE08B91}" destId="{E19091BD-1EF6-4CFA-8AEC-2785BD125D1B}" srcOrd="3" destOrd="0" parTransId="{E2076121-6D27-4D62-8851-2AE523DD7A66}" sibTransId="{2A5E942F-4D6C-4AF6-A93B-9D30484D4639}"/>
    <dgm:cxn modelId="{A5457D92-6592-409B-934E-C4AA7182BA76}" type="presOf" srcId="{A11BFBC6-D7D8-4E03-873B-31E0A875A8C9}" destId="{08E2DB99-5ED1-4393-B697-B02D01D4525F}" srcOrd="0" destOrd="0" presId="urn:microsoft.com/office/officeart/2005/8/layout/radial1"/>
    <dgm:cxn modelId="{985BB3A8-04DA-47C7-B71B-CCD6B0CC814D}" type="presOf" srcId="{E0254ECC-047A-4D35-8162-B7A67AB218D9}" destId="{2C71CD62-1869-4C36-A9E6-469831A2F94C}" srcOrd="0" destOrd="0" presId="urn:microsoft.com/office/officeart/2005/8/layout/radial1"/>
    <dgm:cxn modelId="{DF16055A-5B2B-42C0-A3DB-B891EEA99A6D}" type="presOf" srcId="{F5DFAAF3-DB53-47E5-B721-248C0AED792B}" destId="{5A98D7E7-4894-43EC-9C33-61405ED59C01}" srcOrd="0" destOrd="0" presId="urn:microsoft.com/office/officeart/2005/8/layout/radial1"/>
    <dgm:cxn modelId="{6C89B169-31A5-4796-B703-B7A0241C4351}" type="presOf" srcId="{7B5D9058-81EC-4E56-96F5-AC8B8BD5311E}" destId="{AB9AE585-456D-4AAD-916B-62D1111D66BB}" srcOrd="1" destOrd="0" presId="urn:microsoft.com/office/officeart/2005/8/layout/radial1"/>
    <dgm:cxn modelId="{428E15DD-5C50-45B1-9BF2-006EEE33246C}" type="presOf" srcId="{A4AB1A0A-E8A1-424B-B2DE-5E32E68D00F9}" destId="{25643E65-D041-423A-B28A-C6D8A0AB2AA6}" srcOrd="0" destOrd="0" presId="urn:microsoft.com/office/officeart/2005/8/layout/radial1"/>
    <dgm:cxn modelId="{7782027E-80B4-468D-A824-4CE3FB9FB3A3}" type="presOf" srcId="{16793813-AD04-4AA9-87DD-A490D9C16241}" destId="{4A441A58-9B91-4771-A676-657C8CEBC3A8}" srcOrd="1" destOrd="0" presId="urn:microsoft.com/office/officeart/2005/8/layout/radial1"/>
    <dgm:cxn modelId="{05A76FEC-9F3F-4A08-86E6-21ABFA2B2260}" type="presOf" srcId="{A76639F8-4C56-4CA3-89D1-B1524D4034B0}" destId="{03315D9E-02A7-4227-8F4F-B47692349D96}" srcOrd="0" destOrd="0" presId="urn:microsoft.com/office/officeart/2005/8/layout/radial1"/>
    <dgm:cxn modelId="{7071BE32-06C3-46F4-9BBF-28CA3495D099}" type="presOf" srcId="{16793813-AD04-4AA9-87DD-A490D9C16241}" destId="{45C95DB5-B0F0-4583-A33D-6DCB44AC4E5C}" srcOrd="0" destOrd="0" presId="urn:microsoft.com/office/officeart/2005/8/layout/radial1"/>
    <dgm:cxn modelId="{A81AE3E9-29FB-4C23-9F8B-9977394594A9}" type="presOf" srcId="{F10F7E73-A64E-44D3-B32C-9937CD5B4025}" destId="{EB1FCFDA-BDFD-42D0-BE35-BD1C53812E43}" srcOrd="0" destOrd="0" presId="urn:microsoft.com/office/officeart/2005/8/layout/radial1"/>
    <dgm:cxn modelId="{7831939A-A31E-4250-AE56-84B25028C672}" type="presOf" srcId="{C537005F-DCEF-4175-B1E5-06D35CD69D44}" destId="{AD186F5C-D5A9-4EE6-B000-E83183F58105}" srcOrd="0" destOrd="0" presId="urn:microsoft.com/office/officeart/2005/8/layout/radial1"/>
    <dgm:cxn modelId="{97AC8753-E491-433A-8B75-CF2724939D5C}" type="presOf" srcId="{E19091BD-1EF6-4CFA-8AEC-2785BD125D1B}" destId="{5D577924-C96B-44C9-905C-E7621EC5B6FD}" srcOrd="0" destOrd="0" presId="urn:microsoft.com/office/officeart/2005/8/layout/radial1"/>
    <dgm:cxn modelId="{722CACD5-C599-4603-892D-48B803D5604F}" type="presOf" srcId="{A11BFBC6-D7D8-4E03-873B-31E0A875A8C9}" destId="{D074125C-7017-4A7A-837D-448C7F442AFA}" srcOrd="1" destOrd="0" presId="urn:microsoft.com/office/officeart/2005/8/layout/radial1"/>
    <dgm:cxn modelId="{CF3E7119-FC16-4A1E-844C-A39EE73F7106}" srcId="{DE0EE87F-071D-46A2-8229-E64E5AE08B91}" destId="{A28D5EF1-F466-47EC-93D4-F28E3A4AC200}" srcOrd="1" destOrd="0" parTransId="{A11BFBC6-D7D8-4E03-873B-31E0A875A8C9}" sibTransId="{1FEEBEC8-8A11-4843-9E62-58343B2A3D5C}"/>
    <dgm:cxn modelId="{053D2394-4ACB-4151-BE5B-7A7445F9AD8E}" type="presOf" srcId="{7B5D9058-81EC-4E56-96F5-AC8B8BD5311E}" destId="{2CE8F753-1799-45C5-ADB3-40F052F189EF}" srcOrd="0" destOrd="0" presId="urn:microsoft.com/office/officeart/2005/8/layout/radial1"/>
    <dgm:cxn modelId="{E8F9605F-BFFC-4DAC-972F-76FE98036901}" srcId="{77599C9A-F146-4DA1-AA9B-345486D0B6A1}" destId="{DE0EE87F-071D-46A2-8229-E64E5AE08B91}" srcOrd="0" destOrd="0" parTransId="{14BA57AE-CF02-4E60-8AEF-8189FD367EB3}" sibTransId="{E9513100-24EA-4A8A-8E95-05DF746E29BE}"/>
    <dgm:cxn modelId="{0EEB16AF-7166-4EE5-8928-5BD6716E4DDB}" srcId="{DE0EE87F-071D-46A2-8229-E64E5AE08B91}" destId="{A76639F8-4C56-4CA3-89D1-B1524D4034B0}" srcOrd="2" destOrd="0" parTransId="{16793813-AD04-4AA9-87DD-A490D9C16241}" sibTransId="{B005B9F4-EC64-4DD7-914C-1AB1C8D6BAE1}"/>
    <dgm:cxn modelId="{D34BBF98-DF04-4723-B4A6-A946ABB10052}" type="presOf" srcId="{DE0EE87F-071D-46A2-8229-E64E5AE08B91}" destId="{834A6E78-A4F4-470C-8EC8-379B2B154A64}" srcOrd="0" destOrd="0" presId="urn:microsoft.com/office/officeart/2005/8/layout/radial1"/>
    <dgm:cxn modelId="{B24D4A87-CFAF-4C04-89CF-60D4C4BFA24D}" type="presParOf" srcId="{D4CAB1F0-4230-4CF6-85C7-A535BC837875}" destId="{834A6E78-A4F4-470C-8EC8-379B2B154A64}" srcOrd="0" destOrd="0" presId="urn:microsoft.com/office/officeart/2005/8/layout/radial1"/>
    <dgm:cxn modelId="{54076649-159B-4363-A163-59BCF0943E04}" type="presParOf" srcId="{D4CAB1F0-4230-4CF6-85C7-A535BC837875}" destId="{5A98D7E7-4894-43EC-9C33-61405ED59C01}" srcOrd="1" destOrd="0" presId="urn:microsoft.com/office/officeart/2005/8/layout/radial1"/>
    <dgm:cxn modelId="{6C9DAE6B-6015-4CB4-818C-55002D3AF0FC}" type="presParOf" srcId="{5A98D7E7-4894-43EC-9C33-61405ED59C01}" destId="{C026D203-CE65-4293-B9E0-7F264E9AAE1E}" srcOrd="0" destOrd="0" presId="urn:microsoft.com/office/officeart/2005/8/layout/radial1"/>
    <dgm:cxn modelId="{D650BF80-51A6-40A1-99BD-9E8F0CD3889A}" type="presParOf" srcId="{D4CAB1F0-4230-4CF6-85C7-A535BC837875}" destId="{EB1FCFDA-BDFD-42D0-BE35-BD1C53812E43}" srcOrd="2" destOrd="0" presId="urn:microsoft.com/office/officeart/2005/8/layout/radial1"/>
    <dgm:cxn modelId="{1409A6F3-12EF-4ADE-A0B3-D4FB356938E9}" type="presParOf" srcId="{D4CAB1F0-4230-4CF6-85C7-A535BC837875}" destId="{08E2DB99-5ED1-4393-B697-B02D01D4525F}" srcOrd="3" destOrd="0" presId="urn:microsoft.com/office/officeart/2005/8/layout/radial1"/>
    <dgm:cxn modelId="{042A4CC4-D6D2-4C8B-8086-EE5908D7EA34}" type="presParOf" srcId="{08E2DB99-5ED1-4393-B697-B02D01D4525F}" destId="{D074125C-7017-4A7A-837D-448C7F442AFA}" srcOrd="0" destOrd="0" presId="urn:microsoft.com/office/officeart/2005/8/layout/radial1"/>
    <dgm:cxn modelId="{4FF9F89C-DDD9-484C-9565-C2D382776688}" type="presParOf" srcId="{D4CAB1F0-4230-4CF6-85C7-A535BC837875}" destId="{C6AECC87-24D7-4A91-8914-038F69C97EE8}" srcOrd="4" destOrd="0" presId="urn:microsoft.com/office/officeart/2005/8/layout/radial1"/>
    <dgm:cxn modelId="{C67905A5-A451-4B3D-9EDD-F92B0B8CD4E0}" type="presParOf" srcId="{D4CAB1F0-4230-4CF6-85C7-A535BC837875}" destId="{45C95DB5-B0F0-4583-A33D-6DCB44AC4E5C}" srcOrd="5" destOrd="0" presId="urn:microsoft.com/office/officeart/2005/8/layout/radial1"/>
    <dgm:cxn modelId="{34F44F0E-CA15-41E3-888E-72356A58B2B2}" type="presParOf" srcId="{45C95DB5-B0F0-4583-A33D-6DCB44AC4E5C}" destId="{4A441A58-9B91-4771-A676-657C8CEBC3A8}" srcOrd="0" destOrd="0" presId="urn:microsoft.com/office/officeart/2005/8/layout/radial1"/>
    <dgm:cxn modelId="{0323F565-76DC-4B04-9100-BFFC26D41AF3}" type="presParOf" srcId="{D4CAB1F0-4230-4CF6-85C7-A535BC837875}" destId="{03315D9E-02A7-4227-8F4F-B47692349D96}" srcOrd="6" destOrd="0" presId="urn:microsoft.com/office/officeart/2005/8/layout/radial1"/>
    <dgm:cxn modelId="{5CD6F9A1-0511-4E1C-B163-5C4D00B63AF0}" type="presParOf" srcId="{D4CAB1F0-4230-4CF6-85C7-A535BC837875}" destId="{6199CC90-351D-469B-A3F3-7AE683DB6291}" srcOrd="7" destOrd="0" presId="urn:microsoft.com/office/officeart/2005/8/layout/radial1"/>
    <dgm:cxn modelId="{3C45B5F0-8380-4DA2-AAFA-0805DB5F5055}" type="presParOf" srcId="{6199CC90-351D-469B-A3F3-7AE683DB6291}" destId="{8032AB69-F1DA-41FC-933D-17495AE6A76A}" srcOrd="0" destOrd="0" presId="urn:microsoft.com/office/officeart/2005/8/layout/radial1"/>
    <dgm:cxn modelId="{88AD88A8-3BDE-44EB-B885-CF01A55A7BCE}" type="presParOf" srcId="{D4CAB1F0-4230-4CF6-85C7-A535BC837875}" destId="{5D577924-C96B-44C9-905C-E7621EC5B6FD}" srcOrd="8" destOrd="0" presId="urn:microsoft.com/office/officeart/2005/8/layout/radial1"/>
    <dgm:cxn modelId="{20A14AAE-A027-4B6E-B2FB-ED980D3243FC}" type="presParOf" srcId="{D4CAB1F0-4230-4CF6-85C7-A535BC837875}" destId="{DC6B2880-FE38-4355-B8DB-A1F4F1FE55FB}" srcOrd="9" destOrd="0" presId="urn:microsoft.com/office/officeart/2005/8/layout/radial1"/>
    <dgm:cxn modelId="{8B3E9CD4-38A9-435F-8422-5A317FE614CD}" type="presParOf" srcId="{DC6B2880-FE38-4355-B8DB-A1F4F1FE55FB}" destId="{C64F09D0-6399-48ED-BC56-DC141F99C9BA}" srcOrd="0" destOrd="0" presId="urn:microsoft.com/office/officeart/2005/8/layout/radial1"/>
    <dgm:cxn modelId="{AA66D197-6F66-4EA5-AB43-01347A3F6D54}" type="presParOf" srcId="{D4CAB1F0-4230-4CF6-85C7-A535BC837875}" destId="{9F72E700-E0BA-426D-BC83-C759ACA751A6}" srcOrd="10" destOrd="0" presId="urn:microsoft.com/office/officeart/2005/8/layout/radial1"/>
    <dgm:cxn modelId="{8244E683-11CA-41CF-A1AD-8FE9F8D2A46C}" type="presParOf" srcId="{D4CAB1F0-4230-4CF6-85C7-A535BC837875}" destId="{25643E65-D041-423A-B28A-C6D8A0AB2AA6}" srcOrd="11" destOrd="0" presId="urn:microsoft.com/office/officeart/2005/8/layout/radial1"/>
    <dgm:cxn modelId="{ED5EF329-3706-4379-BDB5-F0DDF83F83F5}" type="presParOf" srcId="{25643E65-D041-423A-B28A-C6D8A0AB2AA6}" destId="{0DA3EC1E-E60B-4B4F-9291-D70C9537B1CC}" srcOrd="0" destOrd="0" presId="urn:microsoft.com/office/officeart/2005/8/layout/radial1"/>
    <dgm:cxn modelId="{F439A873-9E6F-43C7-88BA-7330A7F0DBB7}" type="presParOf" srcId="{D4CAB1F0-4230-4CF6-85C7-A535BC837875}" destId="{AD186F5C-D5A9-4EE6-B000-E83183F58105}" srcOrd="12" destOrd="0" presId="urn:microsoft.com/office/officeart/2005/8/layout/radial1"/>
    <dgm:cxn modelId="{E00A3AE9-F212-4344-80BF-561FA03D64A3}" type="presParOf" srcId="{D4CAB1F0-4230-4CF6-85C7-A535BC837875}" destId="{2CE8F753-1799-45C5-ADB3-40F052F189EF}" srcOrd="13" destOrd="0" presId="urn:microsoft.com/office/officeart/2005/8/layout/radial1"/>
    <dgm:cxn modelId="{D37A9408-833F-4251-90AE-C486F7689B1B}" type="presParOf" srcId="{2CE8F753-1799-45C5-ADB3-40F052F189EF}" destId="{AB9AE585-456D-4AAD-916B-62D1111D66BB}" srcOrd="0" destOrd="0" presId="urn:microsoft.com/office/officeart/2005/8/layout/radial1"/>
    <dgm:cxn modelId="{648148D6-4601-4DAD-83CF-4181FC867450}" type="presParOf" srcId="{D4CAB1F0-4230-4CF6-85C7-A535BC837875}" destId="{2C71CD62-1869-4C36-A9E6-469831A2F94C}" srcOrd="14" destOrd="0" presId="urn:microsoft.com/office/officeart/2005/8/layout/radial1"/>
  </dgm:cxnLst>
  <dgm:bg/>
  <dgm:whole/>
</dgm:dataModel>
</file>

<file path=word/diagrams/data9.xml><?xml version="1.0" encoding="utf-8"?>
<dgm:dataModel xmlns:dgm="http://schemas.openxmlformats.org/drawingml/2006/diagram" xmlns:a="http://schemas.openxmlformats.org/drawingml/2006/main">
  <dgm:ptLst>
    <dgm:pt modelId="{C31EA224-8BC6-421D-A4C4-72AB54222A7F}" type="doc">
      <dgm:prSet loTypeId="urn:microsoft.com/office/officeart/2005/8/layout/radial1" loCatId="relationship" qsTypeId="urn:microsoft.com/office/officeart/2005/8/quickstyle/simple1" qsCatId="simple" csTypeId="urn:microsoft.com/office/officeart/2005/8/colors/accent1_2" csCatId="accent1"/>
      <dgm:spPr/>
    </dgm:pt>
    <dgm:pt modelId="{CEDD58BD-26F1-4C6A-ADE6-C819D60015E8}">
      <dgm:prSet/>
      <dgm:spPr/>
      <dgm:t>
        <a:bodyPr/>
        <a:lstStyle/>
        <a:p>
          <a:pPr marR="0" algn="ctr" rtl="0"/>
          <a:r>
            <a:rPr lang="ru-RU" b="1" baseline="0" smtClean="0">
              <a:latin typeface="Calibri"/>
            </a:rPr>
            <a:t>Работа лицея и семьи</a:t>
          </a:r>
          <a:endParaRPr lang="ru-RU" smtClean="0"/>
        </a:p>
      </dgm:t>
    </dgm:pt>
    <dgm:pt modelId="{E7EC21CA-6090-43A1-912B-5D1B3B959A49}" type="parTrans" cxnId="{6CEE3D72-F665-460A-967C-14D373F5CEF0}">
      <dgm:prSet/>
      <dgm:spPr/>
    </dgm:pt>
    <dgm:pt modelId="{861B906D-46B0-4BE1-BD9A-B9C46137FA0F}" type="sibTrans" cxnId="{6CEE3D72-F665-460A-967C-14D373F5CEF0}">
      <dgm:prSet/>
      <dgm:spPr/>
    </dgm:pt>
    <dgm:pt modelId="{9A9C3CEF-14D4-42E8-A150-AAE3AF99C0FB}">
      <dgm:prSet/>
      <dgm:spPr/>
      <dgm:t>
        <a:bodyPr/>
        <a:lstStyle/>
        <a:p>
          <a:pPr marR="0" algn="ctr" rtl="0"/>
          <a:r>
            <a:rPr lang="ru-RU" b="1" baseline="0" smtClean="0">
              <a:solidFill>
                <a:srgbClr val="C00000"/>
              </a:solidFill>
              <a:latin typeface="Calibri"/>
            </a:rPr>
            <a:t>Работа Совета лицея</a:t>
          </a:r>
          <a:endParaRPr lang="ru-RU" smtClean="0"/>
        </a:p>
      </dgm:t>
    </dgm:pt>
    <dgm:pt modelId="{19B94EEB-2FFE-4C89-A29C-6DB2F7A01EF7}" type="parTrans" cxnId="{40FF0AA5-9956-4065-8B6B-471EF4AD6A67}">
      <dgm:prSet/>
      <dgm:spPr/>
      <dgm:t>
        <a:bodyPr/>
        <a:lstStyle/>
        <a:p>
          <a:endParaRPr lang="ru-RU"/>
        </a:p>
      </dgm:t>
    </dgm:pt>
    <dgm:pt modelId="{002A0BFD-DE38-46D0-B6BE-1C508681F5F6}" type="sibTrans" cxnId="{40FF0AA5-9956-4065-8B6B-471EF4AD6A67}">
      <dgm:prSet/>
      <dgm:spPr/>
    </dgm:pt>
    <dgm:pt modelId="{FA95D191-688F-47EE-933A-28244F741130}">
      <dgm:prSet/>
      <dgm:spPr/>
      <dgm:t>
        <a:bodyPr/>
        <a:lstStyle/>
        <a:p>
          <a:pPr marR="0" algn="ctr" rtl="0"/>
          <a:r>
            <a:rPr lang="ru-RU" b="1" baseline="0" smtClean="0">
              <a:solidFill>
                <a:srgbClr val="C00000"/>
              </a:solidFill>
              <a:latin typeface="Calibri"/>
            </a:rPr>
            <a:t>Работа родитель-ского комитета</a:t>
          </a:r>
          <a:endParaRPr lang="ru-RU" smtClean="0"/>
        </a:p>
      </dgm:t>
    </dgm:pt>
    <dgm:pt modelId="{59CA1211-E03D-4675-9ECD-F928240D133E}" type="parTrans" cxnId="{E645BCC3-D085-4C47-BC27-BCFA6AB0F577}">
      <dgm:prSet/>
      <dgm:spPr/>
      <dgm:t>
        <a:bodyPr/>
        <a:lstStyle/>
        <a:p>
          <a:endParaRPr lang="ru-RU"/>
        </a:p>
      </dgm:t>
    </dgm:pt>
    <dgm:pt modelId="{3C71DE52-2BBD-4047-AB11-0E426353CE33}" type="sibTrans" cxnId="{E645BCC3-D085-4C47-BC27-BCFA6AB0F577}">
      <dgm:prSet/>
      <dgm:spPr/>
    </dgm:pt>
    <dgm:pt modelId="{349F7257-6595-4B69-9A29-025362F214F7}">
      <dgm:prSet/>
      <dgm:spPr/>
      <dgm:t>
        <a:bodyPr/>
        <a:lstStyle/>
        <a:p>
          <a:pPr marR="0" algn="ctr" rtl="0"/>
          <a:r>
            <a:rPr lang="ru-RU" b="1" baseline="0" smtClean="0">
              <a:solidFill>
                <a:srgbClr val="C00000"/>
              </a:solidFill>
              <a:latin typeface="Calibri"/>
            </a:rPr>
            <a:t>Родительский всеобуч</a:t>
          </a:r>
          <a:endParaRPr lang="ru-RU" smtClean="0"/>
        </a:p>
      </dgm:t>
    </dgm:pt>
    <dgm:pt modelId="{2ED62F98-5492-4866-AB9C-32A3F0D40B29}" type="parTrans" cxnId="{FCC74093-8749-4899-A0C8-EA71F4E99B04}">
      <dgm:prSet/>
      <dgm:spPr/>
      <dgm:t>
        <a:bodyPr/>
        <a:lstStyle/>
        <a:p>
          <a:endParaRPr lang="ru-RU"/>
        </a:p>
      </dgm:t>
    </dgm:pt>
    <dgm:pt modelId="{0A9D210E-A4D0-4C06-9CAD-04199F174A9A}" type="sibTrans" cxnId="{FCC74093-8749-4899-A0C8-EA71F4E99B04}">
      <dgm:prSet/>
      <dgm:spPr/>
    </dgm:pt>
    <dgm:pt modelId="{03EEDA68-4F1F-4901-8653-D0ACE94EE747}">
      <dgm:prSet/>
      <dgm:spPr/>
      <dgm:t>
        <a:bodyPr/>
        <a:lstStyle/>
        <a:p>
          <a:pPr marR="0" algn="ctr" rtl="0"/>
          <a:r>
            <a:rPr lang="ru-RU" b="1" baseline="0" smtClean="0">
              <a:solidFill>
                <a:srgbClr val="C00000"/>
              </a:solidFill>
              <a:latin typeface="Calibri"/>
            </a:rPr>
            <a:t>Индивидуальная работа </a:t>
          </a:r>
          <a:endParaRPr lang="ru-RU" smtClean="0"/>
        </a:p>
      </dgm:t>
    </dgm:pt>
    <dgm:pt modelId="{98E76F2C-0A6D-45F7-ACA2-9CC83D9B463F}" type="parTrans" cxnId="{825C5E3F-70A6-43F0-9A7B-4E9B57CB4F21}">
      <dgm:prSet/>
      <dgm:spPr/>
      <dgm:t>
        <a:bodyPr/>
        <a:lstStyle/>
        <a:p>
          <a:endParaRPr lang="ru-RU"/>
        </a:p>
      </dgm:t>
    </dgm:pt>
    <dgm:pt modelId="{86556B17-1A30-4E9C-9589-50435DA76637}" type="sibTrans" cxnId="{825C5E3F-70A6-43F0-9A7B-4E9B57CB4F21}">
      <dgm:prSet/>
      <dgm:spPr/>
    </dgm:pt>
    <dgm:pt modelId="{25D4A0F7-4037-47F8-916A-F31E7FDD3293}">
      <dgm:prSet/>
      <dgm:spPr/>
      <dgm:t>
        <a:bodyPr/>
        <a:lstStyle/>
        <a:p>
          <a:pPr marR="0" algn="ctr" rtl="0"/>
          <a:r>
            <a:rPr lang="ru-RU" b="1" baseline="0" smtClean="0">
              <a:solidFill>
                <a:srgbClr val="C00000"/>
              </a:solidFill>
              <a:latin typeface="Calibri"/>
            </a:rPr>
            <a:t>Клас-сные собрания</a:t>
          </a:r>
          <a:endParaRPr lang="ru-RU" smtClean="0"/>
        </a:p>
      </dgm:t>
    </dgm:pt>
    <dgm:pt modelId="{05190643-2882-4F6A-BFB0-065705126078}" type="parTrans" cxnId="{509F783F-4BB1-4768-8BD2-2A5C2DEAD4F5}">
      <dgm:prSet/>
      <dgm:spPr/>
      <dgm:t>
        <a:bodyPr/>
        <a:lstStyle/>
        <a:p>
          <a:endParaRPr lang="ru-RU"/>
        </a:p>
      </dgm:t>
    </dgm:pt>
    <dgm:pt modelId="{233B781C-637A-48C0-88B4-429824E6F18D}" type="sibTrans" cxnId="{509F783F-4BB1-4768-8BD2-2A5C2DEAD4F5}">
      <dgm:prSet/>
      <dgm:spPr/>
    </dgm:pt>
    <dgm:pt modelId="{1FBC8F80-E617-4C47-9EA5-769EB2D1449D}">
      <dgm:prSet/>
      <dgm:spPr/>
      <dgm:t>
        <a:bodyPr/>
        <a:lstStyle/>
        <a:p>
          <a:pPr marR="0" algn="ctr" rtl="0"/>
          <a:endParaRPr lang="ru-RU" b="1" baseline="0" smtClean="0">
            <a:solidFill>
              <a:srgbClr val="C00000"/>
            </a:solidFill>
            <a:latin typeface="Times New Roman"/>
          </a:endParaRPr>
        </a:p>
        <a:p>
          <a:pPr marR="0" algn="ctr" rtl="0"/>
          <a:r>
            <a:rPr lang="ru-RU" b="1" baseline="0" smtClean="0">
              <a:solidFill>
                <a:srgbClr val="C00000"/>
              </a:solidFill>
              <a:latin typeface="Calibri"/>
            </a:rPr>
            <a:t>Массовые мероприятия</a:t>
          </a:r>
          <a:endParaRPr lang="ru-RU" smtClean="0"/>
        </a:p>
      </dgm:t>
    </dgm:pt>
    <dgm:pt modelId="{FAE9E3C3-6922-4A8C-8576-CE20204538AA}" type="parTrans" cxnId="{316D5A22-6B34-4795-93D9-4F83FC8B1A41}">
      <dgm:prSet/>
      <dgm:spPr/>
      <dgm:t>
        <a:bodyPr/>
        <a:lstStyle/>
        <a:p>
          <a:endParaRPr lang="ru-RU"/>
        </a:p>
      </dgm:t>
    </dgm:pt>
    <dgm:pt modelId="{D67C706B-4B28-4913-B509-4634B4776B2B}" type="sibTrans" cxnId="{316D5A22-6B34-4795-93D9-4F83FC8B1A41}">
      <dgm:prSet/>
      <dgm:spPr/>
    </dgm:pt>
    <dgm:pt modelId="{8F264276-408A-4A82-96F2-BF21EA1F5C8C}" type="pres">
      <dgm:prSet presAssocID="{C31EA224-8BC6-421D-A4C4-72AB54222A7F}" presName="cycle" presStyleCnt="0">
        <dgm:presLayoutVars>
          <dgm:chMax val="1"/>
          <dgm:dir/>
          <dgm:animLvl val="ctr"/>
          <dgm:resizeHandles val="exact"/>
        </dgm:presLayoutVars>
      </dgm:prSet>
      <dgm:spPr/>
    </dgm:pt>
    <dgm:pt modelId="{9FEF521B-A9A4-4D4F-92E7-47D31E162950}" type="pres">
      <dgm:prSet presAssocID="{CEDD58BD-26F1-4C6A-ADE6-C819D60015E8}" presName="centerShape" presStyleLbl="node0" presStyleIdx="0" presStyleCnt="1"/>
      <dgm:spPr/>
    </dgm:pt>
    <dgm:pt modelId="{1DFAEC4C-CE63-4592-9A7D-1AAC02007F13}" type="pres">
      <dgm:prSet presAssocID="{19B94EEB-2FFE-4C89-A29C-6DB2F7A01EF7}" presName="Name9" presStyleLbl="parChTrans1D2" presStyleIdx="0" presStyleCnt="6"/>
      <dgm:spPr/>
    </dgm:pt>
    <dgm:pt modelId="{B6BFF22A-42AC-4E01-A0D0-AFC9969B237B}" type="pres">
      <dgm:prSet presAssocID="{19B94EEB-2FFE-4C89-A29C-6DB2F7A01EF7}" presName="connTx" presStyleLbl="parChTrans1D2" presStyleIdx="0" presStyleCnt="6"/>
      <dgm:spPr/>
    </dgm:pt>
    <dgm:pt modelId="{C46CFAA5-3410-4D7D-AD63-A34BF26C9DBD}" type="pres">
      <dgm:prSet presAssocID="{9A9C3CEF-14D4-42E8-A150-AAE3AF99C0FB}" presName="node" presStyleLbl="node1" presStyleIdx="0" presStyleCnt="6">
        <dgm:presLayoutVars>
          <dgm:bulletEnabled val="1"/>
        </dgm:presLayoutVars>
      </dgm:prSet>
      <dgm:spPr/>
    </dgm:pt>
    <dgm:pt modelId="{4C77917A-DE54-4829-8CF3-6AB36955C238}" type="pres">
      <dgm:prSet presAssocID="{59CA1211-E03D-4675-9ECD-F928240D133E}" presName="Name9" presStyleLbl="parChTrans1D2" presStyleIdx="1" presStyleCnt="6"/>
      <dgm:spPr/>
    </dgm:pt>
    <dgm:pt modelId="{B056D762-3E16-4A5D-915C-0F35E0B88DAF}" type="pres">
      <dgm:prSet presAssocID="{59CA1211-E03D-4675-9ECD-F928240D133E}" presName="connTx" presStyleLbl="parChTrans1D2" presStyleIdx="1" presStyleCnt="6"/>
      <dgm:spPr/>
    </dgm:pt>
    <dgm:pt modelId="{56C4C378-6C8B-4260-AEF6-E702A2D72D67}" type="pres">
      <dgm:prSet presAssocID="{FA95D191-688F-47EE-933A-28244F741130}" presName="node" presStyleLbl="node1" presStyleIdx="1" presStyleCnt="6">
        <dgm:presLayoutVars>
          <dgm:bulletEnabled val="1"/>
        </dgm:presLayoutVars>
      </dgm:prSet>
      <dgm:spPr/>
    </dgm:pt>
    <dgm:pt modelId="{34385326-5BC1-498A-8382-3CB778051665}" type="pres">
      <dgm:prSet presAssocID="{2ED62F98-5492-4866-AB9C-32A3F0D40B29}" presName="Name9" presStyleLbl="parChTrans1D2" presStyleIdx="2" presStyleCnt="6"/>
      <dgm:spPr/>
    </dgm:pt>
    <dgm:pt modelId="{881A26F4-9A93-493B-9EB5-14E92047C2CC}" type="pres">
      <dgm:prSet presAssocID="{2ED62F98-5492-4866-AB9C-32A3F0D40B29}" presName="connTx" presStyleLbl="parChTrans1D2" presStyleIdx="2" presStyleCnt="6"/>
      <dgm:spPr/>
    </dgm:pt>
    <dgm:pt modelId="{7BB0D6B1-56A5-493F-BCDF-D4A874CF1673}" type="pres">
      <dgm:prSet presAssocID="{349F7257-6595-4B69-9A29-025362F214F7}" presName="node" presStyleLbl="node1" presStyleIdx="2" presStyleCnt="6">
        <dgm:presLayoutVars>
          <dgm:bulletEnabled val="1"/>
        </dgm:presLayoutVars>
      </dgm:prSet>
      <dgm:spPr/>
    </dgm:pt>
    <dgm:pt modelId="{07EF3BA6-6188-45A6-B54F-B030EE71F8F4}" type="pres">
      <dgm:prSet presAssocID="{98E76F2C-0A6D-45F7-ACA2-9CC83D9B463F}" presName="Name9" presStyleLbl="parChTrans1D2" presStyleIdx="3" presStyleCnt="6"/>
      <dgm:spPr/>
    </dgm:pt>
    <dgm:pt modelId="{A50C676A-D517-4CF9-ADB3-3B176E8825F0}" type="pres">
      <dgm:prSet presAssocID="{98E76F2C-0A6D-45F7-ACA2-9CC83D9B463F}" presName="connTx" presStyleLbl="parChTrans1D2" presStyleIdx="3" presStyleCnt="6"/>
      <dgm:spPr/>
    </dgm:pt>
    <dgm:pt modelId="{BE22CEB6-66F2-453A-A609-9B939646C53C}" type="pres">
      <dgm:prSet presAssocID="{03EEDA68-4F1F-4901-8653-D0ACE94EE747}" presName="node" presStyleLbl="node1" presStyleIdx="3" presStyleCnt="6">
        <dgm:presLayoutVars>
          <dgm:bulletEnabled val="1"/>
        </dgm:presLayoutVars>
      </dgm:prSet>
      <dgm:spPr/>
    </dgm:pt>
    <dgm:pt modelId="{7A44C455-6BB1-4F99-8CD0-F6F372654BEC}" type="pres">
      <dgm:prSet presAssocID="{05190643-2882-4F6A-BFB0-065705126078}" presName="Name9" presStyleLbl="parChTrans1D2" presStyleIdx="4" presStyleCnt="6"/>
      <dgm:spPr/>
    </dgm:pt>
    <dgm:pt modelId="{3A36AFBE-1557-4EB2-B1ED-CB6101D0114E}" type="pres">
      <dgm:prSet presAssocID="{05190643-2882-4F6A-BFB0-065705126078}" presName="connTx" presStyleLbl="parChTrans1D2" presStyleIdx="4" presStyleCnt="6"/>
      <dgm:spPr/>
    </dgm:pt>
    <dgm:pt modelId="{403C2329-033C-49F1-B70F-16F1747A2A0B}" type="pres">
      <dgm:prSet presAssocID="{25D4A0F7-4037-47F8-916A-F31E7FDD3293}" presName="node" presStyleLbl="node1" presStyleIdx="4" presStyleCnt="6">
        <dgm:presLayoutVars>
          <dgm:bulletEnabled val="1"/>
        </dgm:presLayoutVars>
      </dgm:prSet>
      <dgm:spPr/>
    </dgm:pt>
    <dgm:pt modelId="{65138D90-BD77-4943-80E8-10BD7DF08229}" type="pres">
      <dgm:prSet presAssocID="{FAE9E3C3-6922-4A8C-8576-CE20204538AA}" presName="Name9" presStyleLbl="parChTrans1D2" presStyleIdx="5" presStyleCnt="6"/>
      <dgm:spPr/>
    </dgm:pt>
    <dgm:pt modelId="{0C21FA38-B2CF-46C3-938D-86A5D0A4EDBD}" type="pres">
      <dgm:prSet presAssocID="{FAE9E3C3-6922-4A8C-8576-CE20204538AA}" presName="connTx" presStyleLbl="parChTrans1D2" presStyleIdx="5" presStyleCnt="6"/>
      <dgm:spPr/>
    </dgm:pt>
    <dgm:pt modelId="{0875BCC6-CC22-4DF6-804F-B6DFFA6F5C1C}" type="pres">
      <dgm:prSet presAssocID="{1FBC8F80-E617-4C47-9EA5-769EB2D1449D}" presName="node" presStyleLbl="node1" presStyleIdx="5" presStyleCnt="6">
        <dgm:presLayoutVars>
          <dgm:bulletEnabled val="1"/>
        </dgm:presLayoutVars>
      </dgm:prSet>
      <dgm:spPr/>
    </dgm:pt>
  </dgm:ptLst>
  <dgm:cxnLst>
    <dgm:cxn modelId="{8A5FF331-9408-406F-81F1-5BC715A0B238}" type="presOf" srcId="{25D4A0F7-4037-47F8-916A-F31E7FDD3293}" destId="{403C2329-033C-49F1-B70F-16F1747A2A0B}" srcOrd="0" destOrd="0" presId="urn:microsoft.com/office/officeart/2005/8/layout/radial1"/>
    <dgm:cxn modelId="{316D5A22-6B34-4795-93D9-4F83FC8B1A41}" srcId="{CEDD58BD-26F1-4C6A-ADE6-C819D60015E8}" destId="{1FBC8F80-E617-4C47-9EA5-769EB2D1449D}" srcOrd="5" destOrd="0" parTransId="{FAE9E3C3-6922-4A8C-8576-CE20204538AA}" sibTransId="{D67C706B-4B28-4913-B509-4634B4776B2B}"/>
    <dgm:cxn modelId="{86FE3051-9330-4D99-BB04-04AC63CC7CC7}" type="presOf" srcId="{CEDD58BD-26F1-4C6A-ADE6-C819D60015E8}" destId="{9FEF521B-A9A4-4D4F-92E7-47D31E162950}" srcOrd="0" destOrd="0" presId="urn:microsoft.com/office/officeart/2005/8/layout/radial1"/>
    <dgm:cxn modelId="{509F783F-4BB1-4768-8BD2-2A5C2DEAD4F5}" srcId="{CEDD58BD-26F1-4C6A-ADE6-C819D60015E8}" destId="{25D4A0F7-4037-47F8-916A-F31E7FDD3293}" srcOrd="4" destOrd="0" parTransId="{05190643-2882-4F6A-BFB0-065705126078}" sibTransId="{233B781C-637A-48C0-88B4-429824E6F18D}"/>
    <dgm:cxn modelId="{6CEE3D72-F665-460A-967C-14D373F5CEF0}" srcId="{C31EA224-8BC6-421D-A4C4-72AB54222A7F}" destId="{CEDD58BD-26F1-4C6A-ADE6-C819D60015E8}" srcOrd="0" destOrd="0" parTransId="{E7EC21CA-6090-43A1-912B-5D1B3B959A49}" sibTransId="{861B906D-46B0-4BE1-BD9A-B9C46137FA0F}"/>
    <dgm:cxn modelId="{B2853CD5-2A51-452B-B508-F13610592962}" type="presOf" srcId="{59CA1211-E03D-4675-9ECD-F928240D133E}" destId="{4C77917A-DE54-4829-8CF3-6AB36955C238}" srcOrd="0" destOrd="0" presId="urn:microsoft.com/office/officeart/2005/8/layout/radial1"/>
    <dgm:cxn modelId="{305E4D18-1BFF-4412-B3BA-CB36DE5631C3}" type="presOf" srcId="{59CA1211-E03D-4675-9ECD-F928240D133E}" destId="{B056D762-3E16-4A5D-915C-0F35E0B88DAF}" srcOrd="1" destOrd="0" presId="urn:microsoft.com/office/officeart/2005/8/layout/radial1"/>
    <dgm:cxn modelId="{0FEF8FD2-489A-4B02-AC83-80C987A4F0F4}" type="presOf" srcId="{FA95D191-688F-47EE-933A-28244F741130}" destId="{56C4C378-6C8B-4260-AEF6-E702A2D72D67}" srcOrd="0" destOrd="0" presId="urn:microsoft.com/office/officeart/2005/8/layout/radial1"/>
    <dgm:cxn modelId="{E645BCC3-D085-4C47-BC27-BCFA6AB0F577}" srcId="{CEDD58BD-26F1-4C6A-ADE6-C819D60015E8}" destId="{FA95D191-688F-47EE-933A-28244F741130}" srcOrd="1" destOrd="0" parTransId="{59CA1211-E03D-4675-9ECD-F928240D133E}" sibTransId="{3C71DE52-2BBD-4047-AB11-0E426353CE33}"/>
    <dgm:cxn modelId="{267FB81A-95FD-4669-81F5-96F02A7A6890}" type="presOf" srcId="{05190643-2882-4F6A-BFB0-065705126078}" destId="{3A36AFBE-1557-4EB2-B1ED-CB6101D0114E}" srcOrd="1" destOrd="0" presId="urn:microsoft.com/office/officeart/2005/8/layout/radial1"/>
    <dgm:cxn modelId="{19314575-2390-41A6-93EE-0873034927A6}" type="presOf" srcId="{2ED62F98-5492-4866-AB9C-32A3F0D40B29}" destId="{881A26F4-9A93-493B-9EB5-14E92047C2CC}" srcOrd="1" destOrd="0" presId="urn:microsoft.com/office/officeart/2005/8/layout/radial1"/>
    <dgm:cxn modelId="{CD040205-30D8-4743-8AC9-13E01D364C96}" type="presOf" srcId="{FAE9E3C3-6922-4A8C-8576-CE20204538AA}" destId="{0C21FA38-B2CF-46C3-938D-86A5D0A4EDBD}" srcOrd="1" destOrd="0" presId="urn:microsoft.com/office/officeart/2005/8/layout/radial1"/>
    <dgm:cxn modelId="{A5462C0C-6758-429E-BE20-F62BFBC6FA37}" type="presOf" srcId="{19B94EEB-2FFE-4C89-A29C-6DB2F7A01EF7}" destId="{1DFAEC4C-CE63-4592-9A7D-1AAC02007F13}" srcOrd="0" destOrd="0" presId="urn:microsoft.com/office/officeart/2005/8/layout/radial1"/>
    <dgm:cxn modelId="{05F25D19-3299-4DEC-888D-6B07F51AC469}" type="presOf" srcId="{9A9C3CEF-14D4-42E8-A150-AAE3AF99C0FB}" destId="{C46CFAA5-3410-4D7D-AD63-A34BF26C9DBD}" srcOrd="0" destOrd="0" presId="urn:microsoft.com/office/officeart/2005/8/layout/radial1"/>
    <dgm:cxn modelId="{0AAB2BA4-2502-4C4C-A12A-2D22140828E5}" type="presOf" srcId="{2ED62F98-5492-4866-AB9C-32A3F0D40B29}" destId="{34385326-5BC1-498A-8382-3CB778051665}" srcOrd="0" destOrd="0" presId="urn:microsoft.com/office/officeart/2005/8/layout/radial1"/>
    <dgm:cxn modelId="{4E198955-DC39-4FE6-9BB5-E57667DF5D4B}" type="presOf" srcId="{19B94EEB-2FFE-4C89-A29C-6DB2F7A01EF7}" destId="{B6BFF22A-42AC-4E01-A0D0-AFC9969B237B}" srcOrd="1" destOrd="0" presId="urn:microsoft.com/office/officeart/2005/8/layout/radial1"/>
    <dgm:cxn modelId="{3844BC2A-E653-4B77-A4E8-16FB99401944}" type="presOf" srcId="{349F7257-6595-4B69-9A29-025362F214F7}" destId="{7BB0D6B1-56A5-493F-BCDF-D4A874CF1673}" srcOrd="0" destOrd="0" presId="urn:microsoft.com/office/officeart/2005/8/layout/radial1"/>
    <dgm:cxn modelId="{3C0F235C-D534-4680-938B-2AF839DB3274}" type="presOf" srcId="{05190643-2882-4F6A-BFB0-065705126078}" destId="{7A44C455-6BB1-4F99-8CD0-F6F372654BEC}" srcOrd="0" destOrd="0" presId="urn:microsoft.com/office/officeart/2005/8/layout/radial1"/>
    <dgm:cxn modelId="{48E1CE6A-FCC8-4C57-AD1F-722A1E930F68}" type="presOf" srcId="{FAE9E3C3-6922-4A8C-8576-CE20204538AA}" destId="{65138D90-BD77-4943-80E8-10BD7DF08229}" srcOrd="0" destOrd="0" presId="urn:microsoft.com/office/officeart/2005/8/layout/radial1"/>
    <dgm:cxn modelId="{825C5E3F-70A6-43F0-9A7B-4E9B57CB4F21}" srcId="{CEDD58BD-26F1-4C6A-ADE6-C819D60015E8}" destId="{03EEDA68-4F1F-4901-8653-D0ACE94EE747}" srcOrd="3" destOrd="0" parTransId="{98E76F2C-0A6D-45F7-ACA2-9CC83D9B463F}" sibTransId="{86556B17-1A30-4E9C-9589-50435DA76637}"/>
    <dgm:cxn modelId="{FEF4DB25-3070-4C8C-A041-9F666A114093}" type="presOf" srcId="{98E76F2C-0A6D-45F7-ACA2-9CC83D9B463F}" destId="{07EF3BA6-6188-45A6-B54F-B030EE71F8F4}" srcOrd="0" destOrd="0" presId="urn:microsoft.com/office/officeart/2005/8/layout/radial1"/>
    <dgm:cxn modelId="{FCC74093-8749-4899-A0C8-EA71F4E99B04}" srcId="{CEDD58BD-26F1-4C6A-ADE6-C819D60015E8}" destId="{349F7257-6595-4B69-9A29-025362F214F7}" srcOrd="2" destOrd="0" parTransId="{2ED62F98-5492-4866-AB9C-32A3F0D40B29}" sibTransId="{0A9D210E-A4D0-4C06-9CAD-04199F174A9A}"/>
    <dgm:cxn modelId="{AF3F0C33-3BB3-42A5-ACD0-0D83CFEC6C38}" type="presOf" srcId="{98E76F2C-0A6D-45F7-ACA2-9CC83D9B463F}" destId="{A50C676A-D517-4CF9-ADB3-3B176E8825F0}" srcOrd="1" destOrd="0" presId="urn:microsoft.com/office/officeart/2005/8/layout/radial1"/>
    <dgm:cxn modelId="{8E8715FB-9530-41F9-9438-16DB522368FF}" type="presOf" srcId="{C31EA224-8BC6-421D-A4C4-72AB54222A7F}" destId="{8F264276-408A-4A82-96F2-BF21EA1F5C8C}" srcOrd="0" destOrd="0" presId="urn:microsoft.com/office/officeart/2005/8/layout/radial1"/>
    <dgm:cxn modelId="{C9DEB2BD-1ECC-4F85-A81E-8A3B58598C16}" type="presOf" srcId="{03EEDA68-4F1F-4901-8653-D0ACE94EE747}" destId="{BE22CEB6-66F2-453A-A609-9B939646C53C}" srcOrd="0" destOrd="0" presId="urn:microsoft.com/office/officeart/2005/8/layout/radial1"/>
    <dgm:cxn modelId="{40FF0AA5-9956-4065-8B6B-471EF4AD6A67}" srcId="{CEDD58BD-26F1-4C6A-ADE6-C819D60015E8}" destId="{9A9C3CEF-14D4-42E8-A150-AAE3AF99C0FB}" srcOrd="0" destOrd="0" parTransId="{19B94EEB-2FFE-4C89-A29C-6DB2F7A01EF7}" sibTransId="{002A0BFD-DE38-46D0-B6BE-1C508681F5F6}"/>
    <dgm:cxn modelId="{0BAF2BCB-30B8-46DD-AD10-CF4CB29C092D}" type="presOf" srcId="{1FBC8F80-E617-4C47-9EA5-769EB2D1449D}" destId="{0875BCC6-CC22-4DF6-804F-B6DFFA6F5C1C}" srcOrd="0" destOrd="0" presId="urn:microsoft.com/office/officeart/2005/8/layout/radial1"/>
    <dgm:cxn modelId="{E1C06300-F963-4B38-80D0-13572A868BD4}" type="presParOf" srcId="{8F264276-408A-4A82-96F2-BF21EA1F5C8C}" destId="{9FEF521B-A9A4-4D4F-92E7-47D31E162950}" srcOrd="0" destOrd="0" presId="urn:microsoft.com/office/officeart/2005/8/layout/radial1"/>
    <dgm:cxn modelId="{691A1091-1428-4792-AB2F-E5B8B54255D9}" type="presParOf" srcId="{8F264276-408A-4A82-96F2-BF21EA1F5C8C}" destId="{1DFAEC4C-CE63-4592-9A7D-1AAC02007F13}" srcOrd="1" destOrd="0" presId="urn:microsoft.com/office/officeart/2005/8/layout/radial1"/>
    <dgm:cxn modelId="{B5709F3A-8636-407D-9919-1394D8C56B1C}" type="presParOf" srcId="{1DFAEC4C-CE63-4592-9A7D-1AAC02007F13}" destId="{B6BFF22A-42AC-4E01-A0D0-AFC9969B237B}" srcOrd="0" destOrd="0" presId="urn:microsoft.com/office/officeart/2005/8/layout/radial1"/>
    <dgm:cxn modelId="{711FB67C-B65E-469B-A713-8A7C5517D189}" type="presParOf" srcId="{8F264276-408A-4A82-96F2-BF21EA1F5C8C}" destId="{C46CFAA5-3410-4D7D-AD63-A34BF26C9DBD}" srcOrd="2" destOrd="0" presId="urn:microsoft.com/office/officeart/2005/8/layout/radial1"/>
    <dgm:cxn modelId="{4D8D0332-962F-4D92-8914-7671956EA7BC}" type="presParOf" srcId="{8F264276-408A-4A82-96F2-BF21EA1F5C8C}" destId="{4C77917A-DE54-4829-8CF3-6AB36955C238}" srcOrd="3" destOrd="0" presId="urn:microsoft.com/office/officeart/2005/8/layout/radial1"/>
    <dgm:cxn modelId="{E43E8BFC-DFE2-46D6-AB52-167FEC755657}" type="presParOf" srcId="{4C77917A-DE54-4829-8CF3-6AB36955C238}" destId="{B056D762-3E16-4A5D-915C-0F35E0B88DAF}" srcOrd="0" destOrd="0" presId="urn:microsoft.com/office/officeart/2005/8/layout/radial1"/>
    <dgm:cxn modelId="{020FBFFE-E4EA-4286-9DCE-2A50731F7BAF}" type="presParOf" srcId="{8F264276-408A-4A82-96F2-BF21EA1F5C8C}" destId="{56C4C378-6C8B-4260-AEF6-E702A2D72D67}" srcOrd="4" destOrd="0" presId="urn:microsoft.com/office/officeart/2005/8/layout/radial1"/>
    <dgm:cxn modelId="{DCF6D884-9D6F-4BD4-A829-07E5410CEC87}" type="presParOf" srcId="{8F264276-408A-4A82-96F2-BF21EA1F5C8C}" destId="{34385326-5BC1-498A-8382-3CB778051665}" srcOrd="5" destOrd="0" presId="urn:microsoft.com/office/officeart/2005/8/layout/radial1"/>
    <dgm:cxn modelId="{A256A304-47BE-49CB-A648-609DA956D003}" type="presParOf" srcId="{34385326-5BC1-498A-8382-3CB778051665}" destId="{881A26F4-9A93-493B-9EB5-14E92047C2CC}" srcOrd="0" destOrd="0" presId="urn:microsoft.com/office/officeart/2005/8/layout/radial1"/>
    <dgm:cxn modelId="{F27C9E97-9788-4C59-B0FA-2E9A173994B2}" type="presParOf" srcId="{8F264276-408A-4A82-96F2-BF21EA1F5C8C}" destId="{7BB0D6B1-56A5-493F-BCDF-D4A874CF1673}" srcOrd="6" destOrd="0" presId="urn:microsoft.com/office/officeart/2005/8/layout/radial1"/>
    <dgm:cxn modelId="{5C9E844E-290C-4B1E-942A-76C1D00E469B}" type="presParOf" srcId="{8F264276-408A-4A82-96F2-BF21EA1F5C8C}" destId="{07EF3BA6-6188-45A6-B54F-B030EE71F8F4}" srcOrd="7" destOrd="0" presId="urn:microsoft.com/office/officeart/2005/8/layout/radial1"/>
    <dgm:cxn modelId="{0EC5A14D-1B61-4870-9EC4-EB1E612205FA}" type="presParOf" srcId="{07EF3BA6-6188-45A6-B54F-B030EE71F8F4}" destId="{A50C676A-D517-4CF9-ADB3-3B176E8825F0}" srcOrd="0" destOrd="0" presId="urn:microsoft.com/office/officeart/2005/8/layout/radial1"/>
    <dgm:cxn modelId="{DDC8843C-F1C7-4225-8188-5392C6805734}" type="presParOf" srcId="{8F264276-408A-4A82-96F2-BF21EA1F5C8C}" destId="{BE22CEB6-66F2-453A-A609-9B939646C53C}" srcOrd="8" destOrd="0" presId="urn:microsoft.com/office/officeart/2005/8/layout/radial1"/>
    <dgm:cxn modelId="{4814DFED-1349-48CB-861A-E14B90A1F41F}" type="presParOf" srcId="{8F264276-408A-4A82-96F2-BF21EA1F5C8C}" destId="{7A44C455-6BB1-4F99-8CD0-F6F372654BEC}" srcOrd="9" destOrd="0" presId="urn:microsoft.com/office/officeart/2005/8/layout/radial1"/>
    <dgm:cxn modelId="{D7965436-2E51-4AB9-8D1F-6DF04734F35D}" type="presParOf" srcId="{7A44C455-6BB1-4F99-8CD0-F6F372654BEC}" destId="{3A36AFBE-1557-4EB2-B1ED-CB6101D0114E}" srcOrd="0" destOrd="0" presId="urn:microsoft.com/office/officeart/2005/8/layout/radial1"/>
    <dgm:cxn modelId="{47E74693-A169-4AD2-9286-96918AE40008}" type="presParOf" srcId="{8F264276-408A-4A82-96F2-BF21EA1F5C8C}" destId="{403C2329-033C-49F1-B70F-16F1747A2A0B}" srcOrd="10" destOrd="0" presId="urn:microsoft.com/office/officeart/2005/8/layout/radial1"/>
    <dgm:cxn modelId="{E2D70164-183F-464E-8A85-5FBB2564471F}" type="presParOf" srcId="{8F264276-408A-4A82-96F2-BF21EA1F5C8C}" destId="{65138D90-BD77-4943-80E8-10BD7DF08229}" srcOrd="11" destOrd="0" presId="urn:microsoft.com/office/officeart/2005/8/layout/radial1"/>
    <dgm:cxn modelId="{7D2EF5C6-B23A-4521-A255-62EEF84FA26E}" type="presParOf" srcId="{65138D90-BD77-4943-80E8-10BD7DF08229}" destId="{0C21FA38-B2CF-46C3-938D-86A5D0A4EDBD}" srcOrd="0" destOrd="0" presId="urn:microsoft.com/office/officeart/2005/8/layout/radial1"/>
    <dgm:cxn modelId="{769C59C3-D35B-46D3-BB4C-FBC7B55BEC2F}" type="presParOf" srcId="{8F264276-408A-4A82-96F2-BF21EA1F5C8C}" destId="{0875BCC6-CC22-4DF6-804F-B6DFFA6F5C1C}" srcOrd="12" destOrd="0" presId="urn:microsoft.com/office/officeart/2005/8/layout/radial1"/>
  </dgm:cxnLst>
  <dgm:bg/>
  <dgm:whole/>
</dgm:dataModel>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9EA95C-4AE2-40C7-A9D9-7BF789547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116</Pages>
  <Words>37582</Words>
  <Characters>214220</Characters>
  <Application>Microsoft Office Word</Application>
  <DocSecurity>0</DocSecurity>
  <Lines>1785</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25</cp:revision>
  <dcterms:created xsi:type="dcterms:W3CDTF">2020-07-30T08:54:00Z</dcterms:created>
  <dcterms:modified xsi:type="dcterms:W3CDTF">2020-08-02T11:23:00Z</dcterms:modified>
</cp:coreProperties>
</file>