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D0" w:rsidRPr="003C6463" w:rsidRDefault="003C6463" w:rsidP="003C6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463">
        <w:rPr>
          <w:rFonts w:ascii="Times New Roman" w:hAnsi="Times New Roman" w:cs="Times New Roman"/>
          <w:b/>
          <w:sz w:val="32"/>
          <w:szCs w:val="32"/>
        </w:rPr>
        <w:t>Отчёт МОБУ лицея №7 об исполнении предписаний</w:t>
      </w:r>
    </w:p>
    <w:tbl>
      <w:tblPr>
        <w:tblStyle w:val="a3"/>
        <w:tblW w:w="0" w:type="auto"/>
        <w:tblLook w:val="04A0"/>
      </w:tblPr>
      <w:tblGrid>
        <w:gridCol w:w="7054"/>
        <w:gridCol w:w="2268"/>
      </w:tblGrid>
      <w:tr w:rsidR="007D7042" w:rsidRPr="003C1A9B" w:rsidTr="007D7042">
        <w:tc>
          <w:tcPr>
            <w:tcW w:w="7054" w:type="dxa"/>
          </w:tcPr>
          <w:p w:rsidR="007D7042" w:rsidRPr="003C1A9B" w:rsidRDefault="007D7042" w:rsidP="007D7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Предписание №510 от 15.09.2016г.</w:t>
            </w:r>
          </w:p>
        </w:tc>
        <w:tc>
          <w:tcPr>
            <w:tcW w:w="2268" w:type="dxa"/>
          </w:tcPr>
          <w:p w:rsidR="007D7042" w:rsidRPr="003C1A9B" w:rsidRDefault="007D7042" w:rsidP="00B45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</w:t>
            </w:r>
            <w:r w:rsidRPr="003C1A9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</w:tc>
      </w:tr>
      <w:tr w:rsidR="007D7042" w:rsidRPr="003C1A9B" w:rsidTr="007D7042">
        <w:tc>
          <w:tcPr>
            <w:tcW w:w="7054" w:type="dxa"/>
          </w:tcPr>
          <w:p w:rsidR="007D7042" w:rsidRPr="003C1A9B" w:rsidRDefault="007D7042" w:rsidP="007D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 приведена наполняемость 9</w:t>
            </w:r>
            <w:r w:rsidRPr="003C1A9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п.10.1.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и</w:t>
            </w:r>
            <w:r w:rsidRPr="003C1A9B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от 26 до 31 учащихся.</w:t>
            </w:r>
          </w:p>
        </w:tc>
        <w:tc>
          <w:tcPr>
            <w:tcW w:w="2268" w:type="dxa"/>
          </w:tcPr>
          <w:p w:rsidR="007D7042" w:rsidRPr="003C1A9B" w:rsidRDefault="007D7042" w:rsidP="00B4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7D7042" w:rsidRPr="003C1A9B" w:rsidTr="007D7042">
        <w:tc>
          <w:tcPr>
            <w:tcW w:w="7054" w:type="dxa"/>
          </w:tcPr>
          <w:p w:rsidR="007D7042" w:rsidRPr="003C1A9B" w:rsidRDefault="007D7042" w:rsidP="00B4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оборудованы туалеты для мальчиков и девочек</w:t>
            </w:r>
            <w:r w:rsidR="00793789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кабинами с дверьми в соответствии п.4.25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  <w:tc>
          <w:tcPr>
            <w:tcW w:w="2268" w:type="dxa"/>
          </w:tcPr>
          <w:p w:rsidR="007D7042" w:rsidRPr="003C1A9B" w:rsidRDefault="00793789" w:rsidP="00793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042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</w:tr>
      <w:tr w:rsidR="007D7042" w:rsidRPr="003C1A9B" w:rsidTr="007D7042">
        <w:tc>
          <w:tcPr>
            <w:tcW w:w="7054" w:type="dxa"/>
          </w:tcPr>
          <w:p w:rsidR="007D7042" w:rsidRDefault="007D7042" w:rsidP="00B4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D7042">
              <w:rPr>
                <w:rFonts w:ascii="Times New Roman" w:hAnsi="Times New Roman" w:cs="Times New Roman"/>
                <w:sz w:val="24"/>
                <w:szCs w:val="24"/>
              </w:rPr>
              <w:t xml:space="preserve">Не приведена беговая дорожка в </w:t>
            </w:r>
            <w:proofErr w:type="spellStart"/>
            <w:r w:rsidRPr="007D7042">
              <w:rPr>
                <w:rFonts w:ascii="Times New Roman" w:hAnsi="Times New Roman" w:cs="Times New Roman"/>
                <w:sz w:val="24"/>
                <w:szCs w:val="24"/>
              </w:rPr>
              <w:t>сооветствие</w:t>
            </w:r>
            <w:proofErr w:type="spellEnd"/>
            <w:r w:rsidRPr="007D7042">
              <w:rPr>
                <w:rFonts w:ascii="Times New Roman" w:hAnsi="Times New Roman" w:cs="Times New Roman"/>
                <w:sz w:val="24"/>
                <w:szCs w:val="24"/>
              </w:rPr>
              <w:t xml:space="preserve"> п.3.3 </w:t>
            </w:r>
            <w:proofErr w:type="spellStart"/>
            <w:r w:rsidRPr="007D704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D7042">
              <w:rPr>
                <w:rFonts w:ascii="Times New Roman" w:hAnsi="Times New Roman" w:cs="Times New Roman"/>
                <w:sz w:val="24"/>
                <w:szCs w:val="24"/>
              </w:rPr>
              <w:t xml:space="preserve"> 2.4.2.2821-10</w:t>
            </w:r>
          </w:p>
        </w:tc>
        <w:tc>
          <w:tcPr>
            <w:tcW w:w="2268" w:type="dxa"/>
          </w:tcPr>
          <w:p w:rsidR="007D7042" w:rsidRDefault="007D7042" w:rsidP="00B4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E1555E" w:rsidRDefault="00E1555E" w:rsidP="003C6463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268"/>
      </w:tblGrid>
      <w:tr w:rsidR="00793789" w:rsidRPr="00793789" w:rsidTr="00BF09E8">
        <w:tc>
          <w:tcPr>
            <w:tcW w:w="7054" w:type="dxa"/>
          </w:tcPr>
          <w:p w:rsidR="00793789" w:rsidRPr="00793789" w:rsidRDefault="00793789" w:rsidP="00BF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Предписание </w:t>
            </w:r>
            <w:r w:rsidR="00AD0DBB" w:rsidRPr="00AD0DBB">
              <w:rPr>
                <w:rFonts w:ascii="Times New Roman" w:hAnsi="Times New Roman" w:cs="Times New Roman"/>
                <w:b/>
                <w:sz w:val="24"/>
                <w:szCs w:val="24"/>
              </w:rPr>
              <w:t>№259 от 05.06.2018г</w:t>
            </w:r>
            <w:proofErr w:type="gramStart"/>
            <w:r w:rsidR="00AD0DBB" w:rsidRPr="00AD0D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7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793789" w:rsidRPr="00793789" w:rsidRDefault="00793789" w:rsidP="00BF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93789" w:rsidRPr="00793789" w:rsidTr="00BF09E8">
        <w:tc>
          <w:tcPr>
            <w:tcW w:w="7054" w:type="dxa"/>
          </w:tcPr>
          <w:p w:rsidR="00793789" w:rsidRPr="00793789" w:rsidRDefault="00793789" w:rsidP="00B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Наполняемость классов 12 (2а,2б,3а,3б,4а,4б, 5а,5б. 7а.7б.8а,9а) составляет от 26 до 33 учащихся - нарушение п.10.1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2268" w:type="dxa"/>
          </w:tcPr>
          <w:p w:rsidR="00793789" w:rsidRPr="00793789" w:rsidRDefault="00793789" w:rsidP="00BF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9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793789" w:rsidRPr="00793789" w:rsidTr="00BF09E8">
        <w:tc>
          <w:tcPr>
            <w:tcW w:w="7054" w:type="dxa"/>
          </w:tcPr>
          <w:p w:rsidR="00793789" w:rsidRPr="00793789" w:rsidRDefault="00793789" w:rsidP="00BF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Туалеты для мальчиков и девочек в основном здании не оборудованы кабинами с дверьми (имеются перегородки), са</w:t>
            </w:r>
            <w:proofErr w:type="gram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приборы коррозированы </w:t>
            </w:r>
            <w:r w:rsidRPr="007937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чаши Генуя ) помещение требует ремонта , что не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. п.4.25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2268" w:type="dxa"/>
          </w:tcPr>
          <w:p w:rsidR="00793789" w:rsidRPr="00793789" w:rsidRDefault="00793789" w:rsidP="00BF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9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793789" w:rsidRPr="00793789" w:rsidTr="00BF09E8">
        <w:tc>
          <w:tcPr>
            <w:tcW w:w="7054" w:type="dxa"/>
          </w:tcPr>
          <w:p w:rsidR="00793789" w:rsidRPr="00793789" w:rsidRDefault="00793789" w:rsidP="0079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асписание уроков составлено без учета нормативных требований: рекомендуемая динамическая пауза для учащихся 1 -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длительностью не менее 40 мин. после 2 урока в течени</w:t>
            </w:r>
            <w:proofErr w:type="gram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не организована, что не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. п. 10.10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</w:p>
        </w:tc>
        <w:tc>
          <w:tcPr>
            <w:tcW w:w="2268" w:type="dxa"/>
          </w:tcPr>
          <w:p w:rsidR="00793789" w:rsidRPr="00793789" w:rsidRDefault="00793789" w:rsidP="00BF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93789" w:rsidRPr="00793789" w:rsidTr="00BF09E8">
        <w:tc>
          <w:tcPr>
            <w:tcW w:w="7054" w:type="dxa"/>
          </w:tcPr>
          <w:p w:rsidR="00793789" w:rsidRPr="00793789" w:rsidRDefault="00793789" w:rsidP="0079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олнота охвата горячим питанием в школе составляет на момент проверки около 88, 4 % ( количество обучающихся- 636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., питающихся- 562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явл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. нарушением п. 14.1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2.4.5.2409-08 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</w:t>
            </w:r>
          </w:p>
        </w:tc>
        <w:tc>
          <w:tcPr>
            <w:tcW w:w="2268" w:type="dxa"/>
          </w:tcPr>
          <w:p w:rsidR="00793789" w:rsidRPr="00793789" w:rsidRDefault="00793789" w:rsidP="00BF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9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793789" w:rsidRPr="00793789" w:rsidTr="00BF09E8">
        <w:tc>
          <w:tcPr>
            <w:tcW w:w="7054" w:type="dxa"/>
          </w:tcPr>
          <w:p w:rsidR="00793789" w:rsidRPr="00793789" w:rsidRDefault="00793789" w:rsidP="0079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</w:t>
            </w:r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умывальных комнатах основного здания не предусмотрено горячее водоснабжение, что не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. п.8.1. </w:t>
            </w:r>
            <w:proofErr w:type="spellStart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93789"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</w:p>
        </w:tc>
        <w:tc>
          <w:tcPr>
            <w:tcW w:w="2268" w:type="dxa"/>
          </w:tcPr>
          <w:p w:rsidR="00793789" w:rsidRPr="00793789" w:rsidRDefault="00793789" w:rsidP="00BF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789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</w:tbl>
    <w:p w:rsidR="00793789" w:rsidRDefault="00793789" w:rsidP="003C6463">
      <w:pPr>
        <w:rPr>
          <w:szCs w:val="24"/>
        </w:rPr>
      </w:pPr>
    </w:p>
    <w:sectPr w:rsidR="00793789" w:rsidSect="0079378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48DF"/>
    <w:rsid w:val="00062DB4"/>
    <w:rsid w:val="00071AAA"/>
    <w:rsid w:val="002F53D0"/>
    <w:rsid w:val="00355FFF"/>
    <w:rsid w:val="0036341B"/>
    <w:rsid w:val="003C1A9B"/>
    <w:rsid w:val="003C6463"/>
    <w:rsid w:val="004C36FE"/>
    <w:rsid w:val="00533F60"/>
    <w:rsid w:val="005E48DF"/>
    <w:rsid w:val="0063398B"/>
    <w:rsid w:val="00793789"/>
    <w:rsid w:val="00796BE5"/>
    <w:rsid w:val="007C5FAE"/>
    <w:rsid w:val="007D7042"/>
    <w:rsid w:val="008E6FC3"/>
    <w:rsid w:val="00A537BD"/>
    <w:rsid w:val="00AD0DBB"/>
    <w:rsid w:val="00B64A2D"/>
    <w:rsid w:val="00CC4564"/>
    <w:rsid w:val="00CE5A18"/>
    <w:rsid w:val="00DF2C2B"/>
    <w:rsid w:val="00E1555E"/>
    <w:rsid w:val="00E15FB4"/>
    <w:rsid w:val="00FA2C0A"/>
    <w:rsid w:val="00FB58EB"/>
    <w:rsid w:val="00FC69FB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EKG</dc:creator>
  <cp:lastModifiedBy>admin</cp:lastModifiedBy>
  <cp:revision>4</cp:revision>
  <dcterms:created xsi:type="dcterms:W3CDTF">2017-08-10T12:59:00Z</dcterms:created>
  <dcterms:modified xsi:type="dcterms:W3CDTF">2018-09-04T05:16:00Z</dcterms:modified>
</cp:coreProperties>
</file>