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Look w:val="04A0"/>
      </w:tblPr>
      <w:tblGrid>
        <w:gridCol w:w="9571"/>
      </w:tblGrid>
      <w:tr w:rsidR="004E3F02" w:rsidTr="004E3F02">
        <w:tc>
          <w:tcPr>
            <w:tcW w:w="5933" w:type="dxa"/>
            <w:tcBorders>
              <w:top w:val="nil"/>
              <w:left w:val="nil"/>
              <w:bottom w:val="nil"/>
              <w:right w:val="nil"/>
            </w:tcBorders>
            <w:hideMark/>
          </w:tcPr>
          <w:tbl>
            <w:tblPr>
              <w:tblStyle w:val="a4"/>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678"/>
            </w:tblGrid>
            <w:tr w:rsidR="004E3F02" w:rsidRPr="00EC226E" w:rsidTr="004E3F02">
              <w:tc>
                <w:tcPr>
                  <w:tcW w:w="4820" w:type="dxa"/>
                </w:tcPr>
                <w:p w:rsidR="004E3F02" w:rsidRPr="004E3F02" w:rsidRDefault="004E3F02" w:rsidP="005C7AD0">
                  <w:pPr>
                    <w:pStyle w:val="FR1"/>
                    <w:tabs>
                      <w:tab w:val="left" w:pos="6804"/>
                    </w:tabs>
                    <w:rPr>
                      <w:rFonts w:ascii="Times New Roman" w:hAnsi="Times New Roman" w:cs="Times New Roman"/>
                      <w:sz w:val="26"/>
                      <w:szCs w:val="26"/>
                    </w:rPr>
                  </w:pPr>
                  <w:proofErr w:type="gramStart"/>
                  <w:r w:rsidRPr="004E3F02">
                    <w:rPr>
                      <w:rFonts w:ascii="Times New Roman" w:hAnsi="Times New Roman" w:cs="Times New Roman"/>
                      <w:sz w:val="26"/>
                      <w:szCs w:val="26"/>
                    </w:rPr>
                    <w:t>ПРИНЯТА</w:t>
                  </w:r>
                  <w:proofErr w:type="gramEnd"/>
                </w:p>
                <w:p w:rsidR="004E3F02" w:rsidRPr="004E3F02" w:rsidRDefault="004E3F02" w:rsidP="005C7AD0">
                  <w:pPr>
                    <w:pStyle w:val="FR1"/>
                    <w:tabs>
                      <w:tab w:val="left" w:pos="6804"/>
                    </w:tabs>
                    <w:rPr>
                      <w:rFonts w:ascii="Times New Roman" w:hAnsi="Times New Roman" w:cs="Times New Roman"/>
                      <w:sz w:val="26"/>
                      <w:szCs w:val="26"/>
                    </w:rPr>
                  </w:pPr>
                  <w:r w:rsidRPr="004E3F02">
                    <w:rPr>
                      <w:rFonts w:ascii="Times New Roman" w:hAnsi="Times New Roman" w:cs="Times New Roman"/>
                      <w:sz w:val="26"/>
                      <w:szCs w:val="26"/>
                    </w:rPr>
                    <w:t>на заседании Педагогического совета</w:t>
                  </w:r>
                </w:p>
                <w:p w:rsidR="004E3F02" w:rsidRPr="004E3F02" w:rsidRDefault="004E3F02" w:rsidP="005C7AD0">
                  <w:pPr>
                    <w:pStyle w:val="FR1"/>
                    <w:tabs>
                      <w:tab w:val="left" w:pos="6804"/>
                    </w:tabs>
                    <w:rPr>
                      <w:rFonts w:ascii="Times New Roman" w:hAnsi="Times New Roman" w:cs="Times New Roman"/>
                      <w:sz w:val="26"/>
                      <w:szCs w:val="26"/>
                    </w:rPr>
                  </w:pPr>
                  <w:r w:rsidRPr="004E3F02">
                    <w:rPr>
                      <w:rFonts w:ascii="Times New Roman" w:hAnsi="Times New Roman" w:cs="Times New Roman"/>
                      <w:sz w:val="26"/>
                      <w:szCs w:val="26"/>
                    </w:rPr>
                    <w:t>МОБУ лицея №7</w:t>
                  </w:r>
                </w:p>
                <w:p w:rsidR="004E3F02" w:rsidRPr="004E3F02" w:rsidRDefault="004E3F02" w:rsidP="005C7AD0">
                  <w:pPr>
                    <w:pStyle w:val="FR1"/>
                    <w:tabs>
                      <w:tab w:val="left" w:pos="6804"/>
                    </w:tabs>
                    <w:rPr>
                      <w:rFonts w:ascii="Times New Roman" w:hAnsi="Times New Roman" w:cs="Times New Roman"/>
                      <w:sz w:val="26"/>
                      <w:szCs w:val="26"/>
                    </w:rPr>
                  </w:pPr>
                  <w:r w:rsidRPr="004E3F02">
                    <w:rPr>
                      <w:rFonts w:ascii="Times New Roman" w:hAnsi="Times New Roman" w:cs="Times New Roman"/>
                      <w:sz w:val="26"/>
                      <w:szCs w:val="26"/>
                    </w:rPr>
                    <w:t xml:space="preserve">Протокол от </w:t>
                  </w:r>
                  <w:r w:rsidRPr="004E3F02">
                    <w:rPr>
                      <w:rFonts w:ascii="Times New Roman" w:hAnsi="Times New Roman" w:cs="Times New Roman"/>
                      <w:sz w:val="26"/>
                      <w:szCs w:val="26"/>
                      <w:u w:val="single"/>
                    </w:rPr>
                    <w:t>«_31_»05. 2016 год № 1</w:t>
                  </w:r>
                </w:p>
                <w:p w:rsidR="004E3F02" w:rsidRPr="004E3F02" w:rsidRDefault="004E3F02" w:rsidP="005C7AD0">
                  <w:pPr>
                    <w:pStyle w:val="FR1"/>
                    <w:tabs>
                      <w:tab w:val="left" w:pos="6804"/>
                    </w:tabs>
                    <w:rPr>
                      <w:rFonts w:ascii="Times New Roman" w:hAnsi="Times New Roman" w:cs="Times New Roman"/>
                      <w:sz w:val="26"/>
                      <w:szCs w:val="26"/>
                    </w:rPr>
                  </w:pPr>
                </w:p>
              </w:tc>
              <w:tc>
                <w:tcPr>
                  <w:tcW w:w="4678" w:type="dxa"/>
                </w:tcPr>
                <w:p w:rsidR="004E3F02" w:rsidRPr="004E3F02" w:rsidRDefault="004E3F02" w:rsidP="005C7AD0">
                  <w:pPr>
                    <w:pStyle w:val="FR1"/>
                    <w:ind w:firstLine="176"/>
                    <w:rPr>
                      <w:rFonts w:ascii="Times New Roman" w:hAnsi="Times New Roman" w:cs="Times New Roman"/>
                      <w:sz w:val="26"/>
                      <w:szCs w:val="26"/>
                    </w:rPr>
                  </w:pPr>
                  <w:r w:rsidRPr="004E3F02">
                    <w:rPr>
                      <w:rFonts w:ascii="Times New Roman" w:hAnsi="Times New Roman" w:cs="Times New Roman"/>
                      <w:sz w:val="26"/>
                      <w:szCs w:val="26"/>
                    </w:rPr>
                    <w:t>УТВЕРЖДЕНА</w:t>
                  </w:r>
                </w:p>
                <w:p w:rsidR="004E3F02" w:rsidRPr="004E3F02" w:rsidRDefault="004E3F02" w:rsidP="005C7AD0">
                  <w:pPr>
                    <w:pStyle w:val="FR1"/>
                    <w:ind w:firstLine="176"/>
                    <w:rPr>
                      <w:rFonts w:ascii="Times New Roman" w:hAnsi="Times New Roman" w:cs="Times New Roman"/>
                      <w:sz w:val="26"/>
                      <w:szCs w:val="26"/>
                    </w:rPr>
                  </w:pPr>
                  <w:r w:rsidRPr="004E3F02">
                    <w:rPr>
                      <w:rFonts w:ascii="Times New Roman" w:hAnsi="Times New Roman" w:cs="Times New Roman"/>
                      <w:sz w:val="26"/>
                      <w:szCs w:val="26"/>
                    </w:rPr>
                    <w:t>приказом директора</w:t>
                  </w:r>
                </w:p>
                <w:p w:rsidR="004E3F02" w:rsidRPr="004E3F02" w:rsidRDefault="004E3F02" w:rsidP="005C7AD0">
                  <w:pPr>
                    <w:pStyle w:val="FR1"/>
                    <w:ind w:firstLine="176"/>
                    <w:rPr>
                      <w:rFonts w:ascii="Times New Roman" w:hAnsi="Times New Roman" w:cs="Times New Roman"/>
                      <w:sz w:val="26"/>
                      <w:szCs w:val="26"/>
                    </w:rPr>
                  </w:pPr>
                  <w:r w:rsidRPr="004E3F02">
                    <w:rPr>
                      <w:rFonts w:ascii="Times New Roman" w:hAnsi="Times New Roman" w:cs="Times New Roman"/>
                      <w:sz w:val="26"/>
                      <w:szCs w:val="26"/>
                    </w:rPr>
                    <w:t>МОБУ лицея № 7</w:t>
                  </w:r>
                </w:p>
                <w:p w:rsidR="004E3F02" w:rsidRPr="004E3F02" w:rsidRDefault="004E3F02" w:rsidP="005C7AD0">
                  <w:pPr>
                    <w:ind w:firstLine="176"/>
                    <w:rPr>
                      <w:rFonts w:ascii="Times New Roman" w:hAnsi="Times New Roman" w:cs="Times New Roman"/>
                      <w:b/>
                      <w:sz w:val="26"/>
                      <w:szCs w:val="26"/>
                    </w:rPr>
                  </w:pPr>
                  <w:r w:rsidRPr="004E3F02">
                    <w:rPr>
                      <w:rFonts w:ascii="Times New Roman" w:hAnsi="Times New Roman" w:cs="Times New Roman"/>
                      <w:b/>
                      <w:sz w:val="26"/>
                      <w:szCs w:val="26"/>
                    </w:rPr>
                    <w:t>от  _</w:t>
                  </w:r>
                  <w:r w:rsidRPr="004E3F02">
                    <w:rPr>
                      <w:rFonts w:ascii="Times New Roman" w:hAnsi="Times New Roman" w:cs="Times New Roman"/>
                      <w:b/>
                      <w:sz w:val="26"/>
                      <w:szCs w:val="26"/>
                      <w:u w:val="single"/>
                    </w:rPr>
                    <w:t>31.05.2016</w:t>
                  </w:r>
                  <w:r w:rsidRPr="004E3F02">
                    <w:rPr>
                      <w:rFonts w:ascii="Times New Roman" w:hAnsi="Times New Roman" w:cs="Times New Roman"/>
                      <w:b/>
                      <w:sz w:val="26"/>
                      <w:szCs w:val="26"/>
                    </w:rPr>
                    <w:t>_ № _</w:t>
                  </w:r>
                  <w:r w:rsidRPr="004E3F02">
                    <w:rPr>
                      <w:rFonts w:ascii="Times New Roman" w:hAnsi="Times New Roman" w:cs="Times New Roman"/>
                      <w:b/>
                      <w:sz w:val="26"/>
                      <w:szCs w:val="26"/>
                      <w:u w:val="single"/>
                    </w:rPr>
                    <w:t>_313_</w:t>
                  </w:r>
                  <w:r w:rsidRPr="004E3F02">
                    <w:rPr>
                      <w:rFonts w:ascii="Times New Roman" w:hAnsi="Times New Roman" w:cs="Times New Roman"/>
                      <w:b/>
                      <w:sz w:val="26"/>
                      <w:szCs w:val="26"/>
                    </w:rPr>
                    <w:t>__</w:t>
                  </w:r>
                </w:p>
                <w:p w:rsidR="004E3F02" w:rsidRPr="004E3F02" w:rsidRDefault="004E3F02" w:rsidP="005C7AD0">
                  <w:pPr>
                    <w:pStyle w:val="FR1"/>
                    <w:tabs>
                      <w:tab w:val="left" w:pos="6804"/>
                    </w:tabs>
                    <w:rPr>
                      <w:rFonts w:ascii="Times New Roman" w:hAnsi="Times New Roman" w:cs="Times New Roman"/>
                      <w:b w:val="0"/>
                      <w:sz w:val="26"/>
                      <w:szCs w:val="26"/>
                    </w:rPr>
                  </w:pPr>
                </w:p>
              </w:tc>
            </w:tr>
          </w:tbl>
          <w:p w:rsidR="004E3F02" w:rsidRDefault="004E3F02" w:rsidP="005C7AD0"/>
        </w:tc>
      </w:tr>
    </w:tbl>
    <w:p w:rsidR="004E3F02" w:rsidRDefault="004E3F02" w:rsidP="00C07827">
      <w:pPr>
        <w:rPr>
          <w:rFonts w:ascii="Times New Roman" w:hAnsi="Times New Roman" w:cs="Times New Roman"/>
          <w:sz w:val="24"/>
          <w:szCs w:val="24"/>
        </w:rPr>
      </w:pPr>
    </w:p>
    <w:p w:rsidR="004E3F02" w:rsidRDefault="004E3F02" w:rsidP="00C07827">
      <w:pPr>
        <w:rPr>
          <w:rFonts w:ascii="Times New Roman" w:hAnsi="Times New Roman" w:cs="Times New Roman"/>
          <w:sz w:val="24"/>
          <w:szCs w:val="24"/>
        </w:rPr>
      </w:pPr>
    </w:p>
    <w:p w:rsidR="00C550C0" w:rsidRDefault="00C550C0" w:rsidP="00C07827">
      <w:pPr>
        <w:rPr>
          <w:rFonts w:ascii="Times New Roman" w:hAnsi="Times New Roman" w:cs="Times New Roman"/>
          <w:sz w:val="24"/>
          <w:szCs w:val="24"/>
        </w:rPr>
      </w:pPr>
    </w:p>
    <w:p w:rsidR="004E3F02" w:rsidRDefault="004E3F02" w:rsidP="00C07827">
      <w:pPr>
        <w:rPr>
          <w:rFonts w:ascii="Times New Roman" w:hAnsi="Times New Roman" w:cs="Times New Roman"/>
          <w:sz w:val="24"/>
          <w:szCs w:val="24"/>
        </w:rPr>
      </w:pPr>
    </w:p>
    <w:p w:rsidR="004E3F02" w:rsidRDefault="004E3F02" w:rsidP="00C07827">
      <w:pPr>
        <w:rPr>
          <w:rFonts w:ascii="Times New Roman" w:hAnsi="Times New Roman" w:cs="Times New Roman"/>
          <w:sz w:val="24"/>
          <w:szCs w:val="24"/>
        </w:rPr>
      </w:pPr>
    </w:p>
    <w:p w:rsidR="004E3F02" w:rsidRDefault="004E3F02" w:rsidP="00C07827">
      <w:pPr>
        <w:rPr>
          <w:rFonts w:ascii="Times New Roman" w:hAnsi="Times New Roman" w:cs="Times New Roman"/>
          <w:sz w:val="24"/>
          <w:szCs w:val="24"/>
        </w:rPr>
      </w:pPr>
    </w:p>
    <w:p w:rsidR="004E3F02" w:rsidRDefault="004E3F02" w:rsidP="00C07827">
      <w:pPr>
        <w:rPr>
          <w:rFonts w:ascii="Times New Roman" w:hAnsi="Times New Roman" w:cs="Times New Roman"/>
          <w:sz w:val="24"/>
          <w:szCs w:val="24"/>
        </w:rPr>
      </w:pPr>
    </w:p>
    <w:p w:rsidR="00C07827" w:rsidRDefault="00C07827" w:rsidP="00C07827">
      <w:pPr>
        <w:rPr>
          <w:rFonts w:ascii="Times New Roman" w:hAnsi="Times New Roman" w:cs="Times New Roman"/>
          <w:sz w:val="24"/>
          <w:szCs w:val="24"/>
        </w:rPr>
      </w:pPr>
    </w:p>
    <w:p w:rsidR="00C07827" w:rsidRDefault="00C07827" w:rsidP="00C3145E">
      <w:pPr>
        <w:spacing w:after="0"/>
        <w:jc w:val="center"/>
        <w:rPr>
          <w:rFonts w:ascii="Times New Roman" w:hAnsi="Times New Roman" w:cs="Times New Roman"/>
          <w:b/>
          <w:sz w:val="32"/>
          <w:szCs w:val="32"/>
        </w:rPr>
      </w:pPr>
      <w:r>
        <w:rPr>
          <w:rFonts w:ascii="Times New Roman" w:hAnsi="Times New Roman" w:cs="Times New Roman"/>
          <w:b/>
          <w:sz w:val="32"/>
          <w:szCs w:val="32"/>
        </w:rPr>
        <w:t>ОСНОВНАЯ ОБРАЗОВАТЕЛЬНАЯ ПРОГРАММА</w:t>
      </w:r>
      <w:r>
        <w:rPr>
          <w:rFonts w:ascii="Times New Roman" w:hAnsi="Times New Roman" w:cs="Times New Roman"/>
          <w:b/>
          <w:sz w:val="32"/>
          <w:szCs w:val="32"/>
        </w:rPr>
        <w:br/>
        <w:t>СРЕДНЕГО ОБЩЕГО ОБРАЗОВАНИЯ</w:t>
      </w:r>
    </w:p>
    <w:p w:rsidR="00C3145E" w:rsidRDefault="00C3145E" w:rsidP="00C3145E">
      <w:pPr>
        <w:spacing w:after="0"/>
        <w:jc w:val="center"/>
        <w:rPr>
          <w:rFonts w:ascii="Times New Roman" w:hAnsi="Times New Roman" w:cs="Times New Roman"/>
          <w:b/>
          <w:sz w:val="32"/>
          <w:szCs w:val="32"/>
        </w:rPr>
      </w:pPr>
      <w:r>
        <w:rPr>
          <w:rFonts w:ascii="Times New Roman" w:hAnsi="Times New Roman" w:cs="Times New Roman"/>
          <w:b/>
          <w:sz w:val="32"/>
          <w:szCs w:val="32"/>
        </w:rPr>
        <w:t>(ООП СОО)</w:t>
      </w:r>
    </w:p>
    <w:p w:rsidR="00C07827" w:rsidRDefault="00C07827" w:rsidP="00C07827">
      <w:pPr>
        <w:jc w:val="center"/>
        <w:rPr>
          <w:rFonts w:ascii="Times New Roman" w:hAnsi="Times New Roman" w:cs="Times New Roman"/>
          <w:b/>
          <w:sz w:val="32"/>
          <w:szCs w:val="32"/>
        </w:rPr>
      </w:pPr>
      <w:r>
        <w:rPr>
          <w:rFonts w:ascii="Times New Roman" w:hAnsi="Times New Roman" w:cs="Times New Roman"/>
          <w:b/>
          <w:sz w:val="32"/>
          <w:szCs w:val="32"/>
        </w:rPr>
        <w:t xml:space="preserve">муниципального общеобразовательного бюджетного учреждения </w:t>
      </w:r>
      <w:r w:rsidR="000D089A">
        <w:rPr>
          <w:rFonts w:ascii="Times New Roman" w:hAnsi="Times New Roman" w:cs="Times New Roman"/>
          <w:b/>
          <w:sz w:val="36"/>
          <w:szCs w:val="36"/>
        </w:rPr>
        <w:t>лицея</w:t>
      </w:r>
      <w:r w:rsidR="000D089A" w:rsidRPr="006E26B5">
        <w:rPr>
          <w:rFonts w:ascii="Times New Roman" w:hAnsi="Times New Roman" w:cs="Times New Roman"/>
          <w:b/>
          <w:sz w:val="36"/>
          <w:szCs w:val="36"/>
        </w:rPr>
        <w:t xml:space="preserve"> № </w:t>
      </w:r>
      <w:r w:rsidR="000D089A">
        <w:rPr>
          <w:rFonts w:ascii="Times New Roman" w:hAnsi="Times New Roman" w:cs="Times New Roman"/>
          <w:b/>
          <w:sz w:val="36"/>
          <w:szCs w:val="36"/>
        </w:rPr>
        <w:t>7</w:t>
      </w:r>
    </w:p>
    <w:p w:rsidR="00C07827" w:rsidRDefault="00C550C0" w:rsidP="00C07827">
      <w:pPr>
        <w:jc w:val="center"/>
        <w:rPr>
          <w:rFonts w:ascii="Times New Roman" w:hAnsi="Times New Roman" w:cs="Times New Roman"/>
          <w:b/>
          <w:sz w:val="32"/>
          <w:szCs w:val="32"/>
        </w:rPr>
      </w:pPr>
      <w:r>
        <w:rPr>
          <w:rFonts w:ascii="Times New Roman" w:hAnsi="Times New Roman" w:cs="Times New Roman"/>
          <w:b/>
          <w:sz w:val="32"/>
          <w:szCs w:val="32"/>
        </w:rPr>
        <w:t>на 201</w:t>
      </w:r>
      <w:r w:rsidR="00651E1E">
        <w:rPr>
          <w:rFonts w:ascii="Times New Roman" w:hAnsi="Times New Roman" w:cs="Times New Roman"/>
          <w:b/>
          <w:sz w:val="32"/>
          <w:szCs w:val="32"/>
        </w:rPr>
        <w:t>6</w:t>
      </w:r>
      <w:r w:rsidR="00B04A6F">
        <w:rPr>
          <w:rFonts w:ascii="Times New Roman" w:hAnsi="Times New Roman" w:cs="Times New Roman"/>
          <w:b/>
          <w:sz w:val="32"/>
          <w:szCs w:val="32"/>
        </w:rPr>
        <w:t xml:space="preserve"> – 201</w:t>
      </w:r>
      <w:r w:rsidR="00651E1E">
        <w:rPr>
          <w:rFonts w:ascii="Times New Roman" w:hAnsi="Times New Roman" w:cs="Times New Roman"/>
          <w:b/>
          <w:sz w:val="32"/>
          <w:szCs w:val="32"/>
        </w:rPr>
        <w:t>7</w:t>
      </w:r>
      <w:r>
        <w:rPr>
          <w:rFonts w:ascii="Times New Roman" w:hAnsi="Times New Roman" w:cs="Times New Roman"/>
          <w:b/>
          <w:sz w:val="32"/>
          <w:szCs w:val="32"/>
        </w:rPr>
        <w:t xml:space="preserve"> учебный год</w:t>
      </w:r>
    </w:p>
    <w:p w:rsidR="00C07827" w:rsidRDefault="00C07827" w:rsidP="00E81E3B">
      <w:pPr>
        <w:jc w:val="center"/>
        <w:rPr>
          <w:rFonts w:ascii="Times New Roman" w:hAnsi="Times New Roman" w:cs="Times New Roman"/>
          <w:sz w:val="24"/>
          <w:szCs w:val="24"/>
        </w:rPr>
      </w:pPr>
    </w:p>
    <w:p w:rsidR="00C07827" w:rsidRDefault="00C07827" w:rsidP="00E81E3B">
      <w:pPr>
        <w:jc w:val="center"/>
        <w:rPr>
          <w:rFonts w:ascii="Times New Roman" w:hAnsi="Times New Roman" w:cs="Times New Roman"/>
          <w:sz w:val="24"/>
          <w:szCs w:val="24"/>
        </w:rPr>
      </w:pPr>
    </w:p>
    <w:p w:rsidR="00C07827" w:rsidRDefault="00C07827" w:rsidP="00E81E3B">
      <w:pPr>
        <w:jc w:val="center"/>
        <w:rPr>
          <w:rFonts w:ascii="Times New Roman" w:hAnsi="Times New Roman" w:cs="Times New Roman"/>
          <w:sz w:val="24"/>
          <w:szCs w:val="24"/>
        </w:rPr>
      </w:pPr>
    </w:p>
    <w:p w:rsidR="00C07827" w:rsidRDefault="00C07827" w:rsidP="00E81E3B">
      <w:pPr>
        <w:jc w:val="center"/>
        <w:rPr>
          <w:rFonts w:ascii="Times New Roman" w:hAnsi="Times New Roman" w:cs="Times New Roman"/>
          <w:sz w:val="24"/>
          <w:szCs w:val="24"/>
        </w:rPr>
      </w:pPr>
    </w:p>
    <w:p w:rsidR="00C07827" w:rsidRDefault="00C07827" w:rsidP="00E81E3B">
      <w:pPr>
        <w:jc w:val="center"/>
        <w:rPr>
          <w:rFonts w:ascii="Times New Roman" w:hAnsi="Times New Roman" w:cs="Times New Roman"/>
          <w:sz w:val="24"/>
          <w:szCs w:val="24"/>
        </w:rPr>
      </w:pPr>
    </w:p>
    <w:p w:rsidR="00C07827" w:rsidRDefault="00C07827" w:rsidP="00E81E3B">
      <w:pPr>
        <w:jc w:val="center"/>
        <w:rPr>
          <w:rFonts w:ascii="Times New Roman" w:hAnsi="Times New Roman" w:cs="Times New Roman"/>
          <w:sz w:val="24"/>
          <w:szCs w:val="24"/>
        </w:rPr>
      </w:pPr>
    </w:p>
    <w:p w:rsidR="00C07827" w:rsidRDefault="00C07827" w:rsidP="00E81E3B">
      <w:pPr>
        <w:jc w:val="center"/>
        <w:rPr>
          <w:rFonts w:ascii="Times New Roman" w:hAnsi="Times New Roman" w:cs="Times New Roman"/>
          <w:sz w:val="24"/>
          <w:szCs w:val="24"/>
        </w:rPr>
      </w:pPr>
    </w:p>
    <w:p w:rsidR="00C07827" w:rsidRDefault="00C07827" w:rsidP="00E81E3B">
      <w:pPr>
        <w:jc w:val="center"/>
        <w:rPr>
          <w:rFonts w:ascii="Times New Roman" w:hAnsi="Times New Roman" w:cs="Times New Roman"/>
          <w:sz w:val="24"/>
          <w:szCs w:val="24"/>
        </w:rPr>
      </w:pPr>
    </w:p>
    <w:p w:rsidR="00C07827" w:rsidRDefault="00C07827" w:rsidP="00E81E3B">
      <w:pPr>
        <w:jc w:val="center"/>
        <w:rPr>
          <w:rFonts w:ascii="Times New Roman" w:hAnsi="Times New Roman" w:cs="Times New Roman"/>
          <w:sz w:val="24"/>
          <w:szCs w:val="24"/>
        </w:rPr>
      </w:pPr>
    </w:p>
    <w:p w:rsidR="004E3F02" w:rsidRDefault="004E3F02" w:rsidP="00E81E3B">
      <w:pPr>
        <w:jc w:val="center"/>
        <w:rPr>
          <w:rFonts w:ascii="Times New Roman" w:hAnsi="Times New Roman" w:cs="Times New Roman"/>
          <w:sz w:val="24"/>
          <w:szCs w:val="24"/>
        </w:rPr>
      </w:pPr>
    </w:p>
    <w:p w:rsidR="00C07827" w:rsidRDefault="00C07827" w:rsidP="00E81E3B">
      <w:pPr>
        <w:jc w:val="center"/>
        <w:rPr>
          <w:rFonts w:ascii="Times New Roman" w:hAnsi="Times New Roman" w:cs="Times New Roman"/>
          <w:sz w:val="24"/>
          <w:szCs w:val="24"/>
        </w:rPr>
      </w:pPr>
    </w:p>
    <w:p w:rsidR="00C07827" w:rsidRDefault="00C07827" w:rsidP="00E81E3B">
      <w:pPr>
        <w:jc w:val="center"/>
        <w:rPr>
          <w:rFonts w:ascii="Times New Roman" w:hAnsi="Times New Roman" w:cs="Times New Roman"/>
          <w:sz w:val="24"/>
          <w:szCs w:val="24"/>
        </w:rPr>
      </w:pPr>
    </w:p>
    <w:p w:rsidR="0062530C" w:rsidRDefault="0062530C" w:rsidP="0062530C">
      <w:pPr>
        <w:jc w:val="center"/>
        <w:rPr>
          <w:rFonts w:ascii="Times New Roman" w:hAnsi="Times New Roman" w:cs="Times New Roman"/>
          <w:b/>
          <w:sz w:val="24"/>
          <w:szCs w:val="24"/>
        </w:rPr>
      </w:pPr>
      <w:r>
        <w:rPr>
          <w:rFonts w:ascii="Times New Roman" w:hAnsi="Times New Roman" w:cs="Times New Roman"/>
          <w:b/>
          <w:sz w:val="24"/>
          <w:szCs w:val="24"/>
        </w:rPr>
        <w:t>г. Таганрог</w:t>
      </w:r>
    </w:p>
    <w:p w:rsidR="000D089A" w:rsidRDefault="0062530C" w:rsidP="003346A7">
      <w:pPr>
        <w:jc w:val="center"/>
        <w:rPr>
          <w:rFonts w:ascii="Times New Roman" w:hAnsi="Times New Roman" w:cs="Times New Roman"/>
          <w:sz w:val="24"/>
          <w:szCs w:val="24"/>
        </w:rPr>
      </w:pPr>
      <w:r>
        <w:rPr>
          <w:rFonts w:ascii="Times New Roman" w:hAnsi="Times New Roman" w:cs="Times New Roman"/>
          <w:b/>
          <w:sz w:val="24"/>
          <w:szCs w:val="24"/>
        </w:rPr>
        <w:t>201</w:t>
      </w:r>
      <w:r w:rsidR="00651E1E">
        <w:rPr>
          <w:rFonts w:ascii="Times New Roman" w:hAnsi="Times New Roman" w:cs="Times New Roman"/>
          <w:b/>
          <w:sz w:val="24"/>
          <w:szCs w:val="24"/>
        </w:rPr>
        <w:t>6</w:t>
      </w:r>
      <w:r>
        <w:rPr>
          <w:rFonts w:ascii="Times New Roman" w:hAnsi="Times New Roman" w:cs="Times New Roman"/>
          <w:b/>
          <w:sz w:val="24"/>
          <w:szCs w:val="24"/>
        </w:rPr>
        <w:t xml:space="preserve"> год</w:t>
      </w:r>
      <w:bookmarkStart w:id="0" w:name="_GoBack"/>
      <w:bookmarkEnd w:id="0"/>
      <w:r w:rsidR="000D089A">
        <w:rPr>
          <w:rFonts w:ascii="Times New Roman" w:hAnsi="Times New Roman" w:cs="Times New Roman"/>
          <w:sz w:val="24"/>
          <w:szCs w:val="24"/>
        </w:rPr>
        <w:br w:type="page"/>
      </w:r>
    </w:p>
    <w:p w:rsidR="00E81E3B" w:rsidRDefault="00E81E3B" w:rsidP="00E81E3B">
      <w:pPr>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sdt>
      <w:sdtPr>
        <w:rPr>
          <w:rFonts w:asciiTheme="minorHAnsi" w:eastAsiaTheme="minorHAnsi" w:hAnsiTheme="minorHAnsi" w:cstheme="minorBidi"/>
          <w:b w:val="0"/>
          <w:bCs w:val="0"/>
          <w:color w:val="auto"/>
          <w:sz w:val="22"/>
          <w:szCs w:val="22"/>
        </w:rPr>
        <w:id w:val="21445458"/>
      </w:sdtPr>
      <w:sdtContent>
        <w:p w:rsidR="001409E5" w:rsidRDefault="001409E5">
          <w:pPr>
            <w:pStyle w:val="af3"/>
          </w:pPr>
        </w:p>
        <w:p w:rsidR="00045582" w:rsidRPr="00045582" w:rsidRDefault="0034349A" w:rsidP="00045582">
          <w:pPr>
            <w:pStyle w:val="13"/>
            <w:tabs>
              <w:tab w:val="right" w:leader="dot" w:pos="9345"/>
            </w:tabs>
            <w:spacing w:after="0" w:line="360" w:lineRule="auto"/>
            <w:rPr>
              <w:rFonts w:ascii="Times New Roman" w:eastAsiaTheme="minorEastAsia" w:hAnsi="Times New Roman" w:cs="Times New Roman"/>
              <w:noProof/>
              <w:sz w:val="24"/>
              <w:szCs w:val="24"/>
              <w:lang w:eastAsia="ru-RU"/>
            </w:rPr>
          </w:pPr>
          <w:r>
            <w:fldChar w:fldCharType="begin"/>
          </w:r>
          <w:r w:rsidR="001409E5">
            <w:instrText xml:space="preserve"> TOC \o "1-3" \h \z \u </w:instrText>
          </w:r>
          <w:r>
            <w:fldChar w:fldCharType="separate"/>
          </w:r>
          <w:hyperlink w:anchor="_Toc464739209" w:history="1">
            <w:r w:rsidR="00045582" w:rsidRPr="00045582">
              <w:rPr>
                <w:rStyle w:val="af0"/>
                <w:rFonts w:ascii="Times New Roman" w:eastAsia="Times New Roman" w:hAnsi="Times New Roman" w:cs="Times New Roman"/>
                <w:caps/>
                <w:noProof/>
                <w:sz w:val="24"/>
                <w:szCs w:val="24"/>
                <w:lang w:eastAsia="ru-RU"/>
              </w:rPr>
              <w:t>Целевой раздел</w:t>
            </w:r>
            <w:r w:rsidR="00045582" w:rsidRPr="00045582">
              <w:rPr>
                <w:rFonts w:ascii="Times New Roman" w:hAnsi="Times New Roman" w:cs="Times New Roman"/>
                <w:noProof/>
                <w:webHidden/>
                <w:sz w:val="24"/>
                <w:szCs w:val="24"/>
              </w:rPr>
              <w:tab/>
            </w:r>
            <w:r w:rsidR="00045582" w:rsidRPr="00045582">
              <w:rPr>
                <w:rFonts w:ascii="Times New Roman" w:hAnsi="Times New Roman" w:cs="Times New Roman"/>
                <w:noProof/>
                <w:webHidden/>
                <w:sz w:val="24"/>
                <w:szCs w:val="24"/>
              </w:rPr>
              <w:fldChar w:fldCharType="begin"/>
            </w:r>
            <w:r w:rsidR="00045582" w:rsidRPr="00045582">
              <w:rPr>
                <w:rFonts w:ascii="Times New Roman" w:hAnsi="Times New Roman" w:cs="Times New Roman"/>
                <w:noProof/>
                <w:webHidden/>
                <w:sz w:val="24"/>
                <w:szCs w:val="24"/>
              </w:rPr>
              <w:instrText xml:space="preserve"> PAGEREF _Toc464739209 \h </w:instrText>
            </w:r>
            <w:r w:rsidR="00045582" w:rsidRPr="00045582">
              <w:rPr>
                <w:rFonts w:ascii="Times New Roman" w:hAnsi="Times New Roman" w:cs="Times New Roman"/>
                <w:noProof/>
                <w:webHidden/>
                <w:sz w:val="24"/>
                <w:szCs w:val="24"/>
              </w:rPr>
            </w:r>
            <w:r w:rsidR="00045582" w:rsidRPr="00045582">
              <w:rPr>
                <w:rFonts w:ascii="Times New Roman" w:hAnsi="Times New Roman" w:cs="Times New Roman"/>
                <w:noProof/>
                <w:webHidden/>
                <w:sz w:val="24"/>
                <w:szCs w:val="24"/>
              </w:rPr>
              <w:fldChar w:fldCharType="separate"/>
            </w:r>
            <w:r w:rsidR="00045582" w:rsidRPr="00045582">
              <w:rPr>
                <w:rFonts w:ascii="Times New Roman" w:hAnsi="Times New Roman" w:cs="Times New Roman"/>
                <w:noProof/>
                <w:webHidden/>
                <w:sz w:val="24"/>
                <w:szCs w:val="24"/>
              </w:rPr>
              <w:t>3</w:t>
            </w:r>
            <w:r w:rsidR="00045582" w:rsidRPr="00045582">
              <w:rPr>
                <w:rFonts w:ascii="Times New Roman" w:hAnsi="Times New Roman" w:cs="Times New Roman"/>
                <w:noProof/>
                <w:webHidden/>
                <w:sz w:val="24"/>
                <w:szCs w:val="24"/>
              </w:rPr>
              <w:fldChar w:fldCharType="end"/>
            </w:r>
          </w:hyperlink>
        </w:p>
        <w:p w:rsidR="00045582" w:rsidRPr="00045582" w:rsidRDefault="00045582" w:rsidP="00045582">
          <w:pPr>
            <w:pStyle w:val="22"/>
            <w:tabs>
              <w:tab w:val="left" w:pos="880"/>
              <w:tab w:val="right" w:leader="dot" w:pos="9345"/>
            </w:tabs>
            <w:spacing w:after="0" w:line="360" w:lineRule="auto"/>
            <w:rPr>
              <w:rFonts w:ascii="Times New Roman" w:eastAsiaTheme="minorEastAsia" w:hAnsi="Times New Roman" w:cs="Times New Roman"/>
              <w:noProof/>
              <w:sz w:val="24"/>
              <w:szCs w:val="24"/>
              <w:lang w:eastAsia="ru-RU"/>
            </w:rPr>
          </w:pPr>
          <w:hyperlink w:anchor="_Toc464739210" w:history="1">
            <w:r w:rsidRPr="00045582">
              <w:rPr>
                <w:rStyle w:val="af0"/>
                <w:rFonts w:ascii="Times New Roman" w:eastAsia="Times New Roman" w:hAnsi="Times New Roman" w:cs="Times New Roman"/>
                <w:noProof/>
                <w:sz w:val="24"/>
                <w:szCs w:val="24"/>
                <w:lang w:eastAsia="ru-RU"/>
              </w:rPr>
              <w:t>1.1.</w:t>
            </w:r>
            <w:r w:rsidRPr="00045582">
              <w:rPr>
                <w:rFonts w:ascii="Times New Roman" w:eastAsiaTheme="minorEastAsia" w:hAnsi="Times New Roman" w:cs="Times New Roman"/>
                <w:noProof/>
                <w:sz w:val="24"/>
                <w:szCs w:val="24"/>
                <w:lang w:eastAsia="ru-RU"/>
              </w:rPr>
              <w:tab/>
            </w:r>
            <w:r w:rsidRPr="00045582">
              <w:rPr>
                <w:rStyle w:val="af0"/>
                <w:rFonts w:ascii="Times New Roman" w:eastAsia="Times New Roman" w:hAnsi="Times New Roman" w:cs="Times New Roman"/>
                <w:noProof/>
                <w:sz w:val="24"/>
                <w:szCs w:val="24"/>
                <w:lang w:eastAsia="ru-RU"/>
              </w:rPr>
              <w:t>Пояснительная записка</w:t>
            </w:r>
            <w:r w:rsidRPr="00045582">
              <w:rPr>
                <w:rFonts w:ascii="Times New Roman" w:hAnsi="Times New Roman" w:cs="Times New Roman"/>
                <w:noProof/>
                <w:webHidden/>
                <w:sz w:val="24"/>
                <w:szCs w:val="24"/>
              </w:rPr>
              <w:tab/>
            </w:r>
            <w:r w:rsidRPr="00045582">
              <w:rPr>
                <w:rFonts w:ascii="Times New Roman" w:hAnsi="Times New Roman" w:cs="Times New Roman"/>
                <w:noProof/>
                <w:webHidden/>
                <w:sz w:val="24"/>
                <w:szCs w:val="24"/>
              </w:rPr>
              <w:fldChar w:fldCharType="begin"/>
            </w:r>
            <w:r w:rsidRPr="00045582">
              <w:rPr>
                <w:rFonts w:ascii="Times New Roman" w:hAnsi="Times New Roman" w:cs="Times New Roman"/>
                <w:noProof/>
                <w:webHidden/>
                <w:sz w:val="24"/>
                <w:szCs w:val="24"/>
              </w:rPr>
              <w:instrText xml:space="preserve"> PAGEREF _Toc464739210 \h </w:instrText>
            </w:r>
            <w:r w:rsidRPr="00045582">
              <w:rPr>
                <w:rFonts w:ascii="Times New Roman" w:hAnsi="Times New Roman" w:cs="Times New Roman"/>
                <w:noProof/>
                <w:webHidden/>
                <w:sz w:val="24"/>
                <w:szCs w:val="24"/>
              </w:rPr>
            </w:r>
            <w:r w:rsidRPr="00045582">
              <w:rPr>
                <w:rFonts w:ascii="Times New Roman" w:hAnsi="Times New Roman" w:cs="Times New Roman"/>
                <w:noProof/>
                <w:webHidden/>
                <w:sz w:val="24"/>
                <w:szCs w:val="24"/>
              </w:rPr>
              <w:fldChar w:fldCharType="separate"/>
            </w:r>
            <w:r w:rsidRPr="00045582">
              <w:rPr>
                <w:rFonts w:ascii="Times New Roman" w:hAnsi="Times New Roman" w:cs="Times New Roman"/>
                <w:noProof/>
                <w:webHidden/>
                <w:sz w:val="24"/>
                <w:szCs w:val="24"/>
              </w:rPr>
              <w:t>3</w:t>
            </w:r>
            <w:r w:rsidRPr="00045582">
              <w:rPr>
                <w:rFonts w:ascii="Times New Roman" w:hAnsi="Times New Roman" w:cs="Times New Roman"/>
                <w:noProof/>
                <w:webHidden/>
                <w:sz w:val="24"/>
                <w:szCs w:val="24"/>
              </w:rPr>
              <w:fldChar w:fldCharType="end"/>
            </w:r>
          </w:hyperlink>
        </w:p>
        <w:p w:rsidR="00045582" w:rsidRPr="00045582" w:rsidRDefault="00045582" w:rsidP="00045582">
          <w:pPr>
            <w:pStyle w:val="22"/>
            <w:tabs>
              <w:tab w:val="left" w:pos="880"/>
              <w:tab w:val="right" w:leader="dot" w:pos="9345"/>
            </w:tabs>
            <w:spacing w:after="0" w:line="360" w:lineRule="auto"/>
            <w:rPr>
              <w:rFonts w:ascii="Times New Roman" w:eastAsiaTheme="minorEastAsia" w:hAnsi="Times New Roman" w:cs="Times New Roman"/>
              <w:noProof/>
              <w:sz w:val="24"/>
              <w:szCs w:val="24"/>
              <w:lang w:eastAsia="ru-RU"/>
            </w:rPr>
          </w:pPr>
          <w:hyperlink w:anchor="_Toc464739211" w:history="1">
            <w:r w:rsidRPr="00045582">
              <w:rPr>
                <w:rStyle w:val="af0"/>
                <w:rFonts w:ascii="Times New Roman" w:eastAsia="Times New Roman" w:hAnsi="Times New Roman" w:cs="Times New Roman"/>
                <w:noProof/>
                <w:sz w:val="24"/>
                <w:szCs w:val="24"/>
                <w:lang w:eastAsia="ru-RU"/>
              </w:rPr>
              <w:t>1.2.</w:t>
            </w:r>
            <w:r w:rsidRPr="00045582">
              <w:rPr>
                <w:rFonts w:ascii="Times New Roman" w:eastAsiaTheme="minorEastAsia" w:hAnsi="Times New Roman" w:cs="Times New Roman"/>
                <w:noProof/>
                <w:sz w:val="24"/>
                <w:szCs w:val="24"/>
                <w:lang w:eastAsia="ru-RU"/>
              </w:rPr>
              <w:tab/>
            </w:r>
            <w:r w:rsidRPr="00045582">
              <w:rPr>
                <w:rStyle w:val="af0"/>
                <w:rFonts w:ascii="Times New Roman" w:eastAsia="Times New Roman" w:hAnsi="Times New Roman" w:cs="Times New Roman"/>
                <w:noProof/>
                <w:sz w:val="24"/>
                <w:szCs w:val="24"/>
                <w:lang w:eastAsia="ru-RU"/>
              </w:rPr>
              <w:t>Миссия лицея</w:t>
            </w:r>
            <w:r w:rsidRPr="00045582">
              <w:rPr>
                <w:rFonts w:ascii="Times New Roman" w:hAnsi="Times New Roman" w:cs="Times New Roman"/>
                <w:noProof/>
                <w:webHidden/>
                <w:sz w:val="24"/>
                <w:szCs w:val="24"/>
              </w:rPr>
              <w:tab/>
            </w:r>
            <w:r w:rsidRPr="00045582">
              <w:rPr>
                <w:rFonts w:ascii="Times New Roman" w:hAnsi="Times New Roman" w:cs="Times New Roman"/>
                <w:noProof/>
                <w:webHidden/>
                <w:sz w:val="24"/>
                <w:szCs w:val="24"/>
              </w:rPr>
              <w:fldChar w:fldCharType="begin"/>
            </w:r>
            <w:r w:rsidRPr="00045582">
              <w:rPr>
                <w:rFonts w:ascii="Times New Roman" w:hAnsi="Times New Roman" w:cs="Times New Roman"/>
                <w:noProof/>
                <w:webHidden/>
                <w:sz w:val="24"/>
                <w:szCs w:val="24"/>
              </w:rPr>
              <w:instrText xml:space="preserve"> PAGEREF _Toc464739211 \h </w:instrText>
            </w:r>
            <w:r w:rsidRPr="00045582">
              <w:rPr>
                <w:rFonts w:ascii="Times New Roman" w:hAnsi="Times New Roman" w:cs="Times New Roman"/>
                <w:noProof/>
                <w:webHidden/>
                <w:sz w:val="24"/>
                <w:szCs w:val="24"/>
              </w:rPr>
            </w:r>
            <w:r w:rsidRPr="00045582">
              <w:rPr>
                <w:rFonts w:ascii="Times New Roman" w:hAnsi="Times New Roman" w:cs="Times New Roman"/>
                <w:noProof/>
                <w:webHidden/>
                <w:sz w:val="24"/>
                <w:szCs w:val="24"/>
              </w:rPr>
              <w:fldChar w:fldCharType="separate"/>
            </w:r>
            <w:r w:rsidRPr="00045582">
              <w:rPr>
                <w:rFonts w:ascii="Times New Roman" w:hAnsi="Times New Roman" w:cs="Times New Roman"/>
                <w:noProof/>
                <w:webHidden/>
                <w:sz w:val="24"/>
                <w:szCs w:val="24"/>
              </w:rPr>
              <w:t>6</w:t>
            </w:r>
            <w:r w:rsidRPr="00045582">
              <w:rPr>
                <w:rFonts w:ascii="Times New Roman" w:hAnsi="Times New Roman" w:cs="Times New Roman"/>
                <w:noProof/>
                <w:webHidden/>
                <w:sz w:val="24"/>
                <w:szCs w:val="24"/>
              </w:rPr>
              <w:fldChar w:fldCharType="end"/>
            </w:r>
          </w:hyperlink>
        </w:p>
        <w:p w:rsidR="00045582" w:rsidRPr="00045582" w:rsidRDefault="00045582" w:rsidP="00045582">
          <w:pPr>
            <w:pStyle w:val="22"/>
            <w:tabs>
              <w:tab w:val="left" w:pos="880"/>
              <w:tab w:val="right" w:leader="dot" w:pos="9345"/>
            </w:tabs>
            <w:spacing w:after="0" w:line="360" w:lineRule="auto"/>
            <w:rPr>
              <w:rFonts w:ascii="Times New Roman" w:eastAsiaTheme="minorEastAsia" w:hAnsi="Times New Roman" w:cs="Times New Roman"/>
              <w:noProof/>
              <w:sz w:val="24"/>
              <w:szCs w:val="24"/>
              <w:lang w:eastAsia="ru-RU"/>
            </w:rPr>
          </w:pPr>
          <w:hyperlink w:anchor="_Toc464739212" w:history="1">
            <w:r w:rsidRPr="00045582">
              <w:rPr>
                <w:rStyle w:val="af0"/>
                <w:rFonts w:ascii="Times New Roman" w:hAnsi="Times New Roman" w:cs="Times New Roman"/>
                <w:noProof/>
                <w:snapToGrid w:val="0"/>
                <w:sz w:val="24"/>
                <w:szCs w:val="24"/>
              </w:rPr>
              <w:t>1.3.</w:t>
            </w:r>
            <w:r w:rsidRPr="00045582">
              <w:rPr>
                <w:rFonts w:ascii="Times New Roman" w:eastAsiaTheme="minorEastAsia" w:hAnsi="Times New Roman" w:cs="Times New Roman"/>
                <w:noProof/>
                <w:sz w:val="24"/>
                <w:szCs w:val="24"/>
                <w:lang w:eastAsia="ru-RU"/>
              </w:rPr>
              <w:tab/>
            </w:r>
            <w:r w:rsidRPr="00045582">
              <w:rPr>
                <w:rStyle w:val="af0"/>
                <w:rFonts w:ascii="Times New Roman" w:hAnsi="Times New Roman" w:cs="Times New Roman"/>
                <w:noProof/>
                <w:snapToGrid w:val="0"/>
                <w:sz w:val="24"/>
                <w:szCs w:val="24"/>
              </w:rPr>
              <w:t>Основные требования к уровню подготовки выпускников.</w:t>
            </w:r>
            <w:r w:rsidRPr="00045582">
              <w:rPr>
                <w:rFonts w:ascii="Times New Roman" w:hAnsi="Times New Roman" w:cs="Times New Roman"/>
                <w:noProof/>
                <w:webHidden/>
                <w:sz w:val="24"/>
                <w:szCs w:val="24"/>
              </w:rPr>
              <w:tab/>
            </w:r>
            <w:r w:rsidRPr="00045582">
              <w:rPr>
                <w:rFonts w:ascii="Times New Roman" w:hAnsi="Times New Roman" w:cs="Times New Roman"/>
                <w:noProof/>
                <w:webHidden/>
                <w:sz w:val="24"/>
                <w:szCs w:val="24"/>
              </w:rPr>
              <w:fldChar w:fldCharType="begin"/>
            </w:r>
            <w:r w:rsidRPr="00045582">
              <w:rPr>
                <w:rFonts w:ascii="Times New Roman" w:hAnsi="Times New Roman" w:cs="Times New Roman"/>
                <w:noProof/>
                <w:webHidden/>
                <w:sz w:val="24"/>
                <w:szCs w:val="24"/>
              </w:rPr>
              <w:instrText xml:space="preserve"> PAGEREF _Toc464739212 \h </w:instrText>
            </w:r>
            <w:r w:rsidRPr="00045582">
              <w:rPr>
                <w:rFonts w:ascii="Times New Roman" w:hAnsi="Times New Roman" w:cs="Times New Roman"/>
                <w:noProof/>
                <w:webHidden/>
                <w:sz w:val="24"/>
                <w:szCs w:val="24"/>
              </w:rPr>
            </w:r>
            <w:r w:rsidRPr="00045582">
              <w:rPr>
                <w:rFonts w:ascii="Times New Roman" w:hAnsi="Times New Roman" w:cs="Times New Roman"/>
                <w:noProof/>
                <w:webHidden/>
                <w:sz w:val="24"/>
                <w:szCs w:val="24"/>
              </w:rPr>
              <w:fldChar w:fldCharType="separate"/>
            </w:r>
            <w:r w:rsidRPr="00045582">
              <w:rPr>
                <w:rFonts w:ascii="Times New Roman" w:hAnsi="Times New Roman" w:cs="Times New Roman"/>
                <w:noProof/>
                <w:webHidden/>
                <w:sz w:val="24"/>
                <w:szCs w:val="24"/>
              </w:rPr>
              <w:t>8</w:t>
            </w:r>
            <w:r w:rsidRPr="00045582">
              <w:rPr>
                <w:rFonts w:ascii="Times New Roman" w:hAnsi="Times New Roman" w:cs="Times New Roman"/>
                <w:noProof/>
                <w:webHidden/>
                <w:sz w:val="24"/>
                <w:szCs w:val="24"/>
              </w:rPr>
              <w:fldChar w:fldCharType="end"/>
            </w:r>
          </w:hyperlink>
        </w:p>
        <w:p w:rsidR="00045582" w:rsidRPr="00045582" w:rsidRDefault="00045582" w:rsidP="00045582">
          <w:pPr>
            <w:pStyle w:val="22"/>
            <w:tabs>
              <w:tab w:val="left" w:pos="880"/>
              <w:tab w:val="right" w:leader="dot" w:pos="9345"/>
            </w:tabs>
            <w:spacing w:after="0" w:line="360" w:lineRule="auto"/>
            <w:rPr>
              <w:rFonts w:ascii="Times New Roman" w:eastAsiaTheme="minorEastAsia" w:hAnsi="Times New Roman" w:cs="Times New Roman"/>
              <w:noProof/>
              <w:sz w:val="24"/>
              <w:szCs w:val="24"/>
              <w:lang w:eastAsia="ru-RU"/>
            </w:rPr>
          </w:pPr>
          <w:hyperlink w:anchor="_Toc464739213" w:history="1">
            <w:r w:rsidRPr="00045582">
              <w:rPr>
                <w:rStyle w:val="af0"/>
                <w:rFonts w:ascii="Times New Roman" w:hAnsi="Times New Roman" w:cs="Times New Roman"/>
                <w:noProof/>
                <w:sz w:val="24"/>
                <w:szCs w:val="24"/>
              </w:rPr>
              <w:t>1.4.</w:t>
            </w:r>
            <w:r w:rsidRPr="00045582">
              <w:rPr>
                <w:rFonts w:ascii="Times New Roman" w:eastAsiaTheme="minorEastAsia" w:hAnsi="Times New Roman" w:cs="Times New Roman"/>
                <w:noProof/>
                <w:sz w:val="24"/>
                <w:szCs w:val="24"/>
                <w:lang w:eastAsia="ru-RU"/>
              </w:rPr>
              <w:tab/>
            </w:r>
            <w:r w:rsidRPr="00045582">
              <w:rPr>
                <w:rStyle w:val="af0"/>
                <w:rFonts w:ascii="Times New Roman" w:hAnsi="Times New Roman" w:cs="Times New Roman"/>
                <w:noProof/>
                <w:sz w:val="24"/>
                <w:szCs w:val="24"/>
                <w:shd w:val="clear" w:color="auto" w:fill="FFFFFF"/>
              </w:rPr>
              <w:t>Система оценки достижений освоения основной образовательной программы среднего общего образования по ФкГОС</w:t>
            </w:r>
            <w:r w:rsidRPr="00045582">
              <w:rPr>
                <w:rFonts w:ascii="Times New Roman" w:hAnsi="Times New Roman" w:cs="Times New Roman"/>
                <w:noProof/>
                <w:webHidden/>
                <w:sz w:val="24"/>
                <w:szCs w:val="24"/>
              </w:rPr>
              <w:tab/>
            </w:r>
            <w:r w:rsidRPr="00045582">
              <w:rPr>
                <w:rFonts w:ascii="Times New Roman" w:hAnsi="Times New Roman" w:cs="Times New Roman"/>
                <w:noProof/>
                <w:webHidden/>
                <w:sz w:val="24"/>
                <w:szCs w:val="24"/>
              </w:rPr>
              <w:fldChar w:fldCharType="begin"/>
            </w:r>
            <w:r w:rsidRPr="00045582">
              <w:rPr>
                <w:rFonts w:ascii="Times New Roman" w:hAnsi="Times New Roman" w:cs="Times New Roman"/>
                <w:noProof/>
                <w:webHidden/>
                <w:sz w:val="24"/>
                <w:szCs w:val="24"/>
              </w:rPr>
              <w:instrText xml:space="preserve"> PAGEREF _Toc464739213 \h </w:instrText>
            </w:r>
            <w:r w:rsidRPr="00045582">
              <w:rPr>
                <w:rFonts w:ascii="Times New Roman" w:hAnsi="Times New Roman" w:cs="Times New Roman"/>
                <w:noProof/>
                <w:webHidden/>
                <w:sz w:val="24"/>
                <w:szCs w:val="24"/>
              </w:rPr>
            </w:r>
            <w:r w:rsidRPr="00045582">
              <w:rPr>
                <w:rFonts w:ascii="Times New Roman" w:hAnsi="Times New Roman" w:cs="Times New Roman"/>
                <w:noProof/>
                <w:webHidden/>
                <w:sz w:val="24"/>
                <w:szCs w:val="24"/>
              </w:rPr>
              <w:fldChar w:fldCharType="separate"/>
            </w:r>
            <w:r w:rsidRPr="00045582">
              <w:rPr>
                <w:rFonts w:ascii="Times New Roman" w:hAnsi="Times New Roman" w:cs="Times New Roman"/>
                <w:noProof/>
                <w:webHidden/>
                <w:sz w:val="24"/>
                <w:szCs w:val="24"/>
              </w:rPr>
              <w:t>9</w:t>
            </w:r>
            <w:r w:rsidRPr="00045582">
              <w:rPr>
                <w:rFonts w:ascii="Times New Roman" w:hAnsi="Times New Roman" w:cs="Times New Roman"/>
                <w:noProof/>
                <w:webHidden/>
                <w:sz w:val="24"/>
                <w:szCs w:val="24"/>
              </w:rPr>
              <w:fldChar w:fldCharType="end"/>
            </w:r>
          </w:hyperlink>
        </w:p>
        <w:p w:rsidR="00045582" w:rsidRPr="00045582" w:rsidRDefault="00045582" w:rsidP="00045582">
          <w:pPr>
            <w:pStyle w:val="13"/>
            <w:tabs>
              <w:tab w:val="right" w:leader="dot" w:pos="9345"/>
            </w:tabs>
            <w:spacing w:after="0" w:line="360" w:lineRule="auto"/>
            <w:rPr>
              <w:rFonts w:ascii="Times New Roman" w:eastAsiaTheme="minorEastAsia" w:hAnsi="Times New Roman" w:cs="Times New Roman"/>
              <w:noProof/>
              <w:sz w:val="24"/>
              <w:szCs w:val="24"/>
              <w:lang w:eastAsia="ru-RU"/>
            </w:rPr>
          </w:pPr>
          <w:hyperlink w:anchor="_Toc464739214" w:history="1">
            <w:r w:rsidRPr="00045582">
              <w:rPr>
                <w:rStyle w:val="af0"/>
                <w:rFonts w:ascii="Times New Roman" w:eastAsia="Times New Roman" w:hAnsi="Times New Roman" w:cs="Times New Roman"/>
                <w:caps/>
                <w:noProof/>
                <w:sz w:val="24"/>
                <w:szCs w:val="24"/>
                <w:lang w:eastAsia="ru-RU"/>
              </w:rPr>
              <w:t>Содержательный раздел</w:t>
            </w:r>
            <w:r w:rsidRPr="00045582">
              <w:rPr>
                <w:rFonts w:ascii="Times New Roman" w:hAnsi="Times New Roman" w:cs="Times New Roman"/>
                <w:noProof/>
                <w:webHidden/>
                <w:sz w:val="24"/>
                <w:szCs w:val="24"/>
              </w:rPr>
              <w:tab/>
            </w:r>
            <w:r w:rsidRPr="00045582">
              <w:rPr>
                <w:rFonts w:ascii="Times New Roman" w:hAnsi="Times New Roman" w:cs="Times New Roman"/>
                <w:noProof/>
                <w:webHidden/>
                <w:sz w:val="24"/>
                <w:szCs w:val="24"/>
              </w:rPr>
              <w:fldChar w:fldCharType="begin"/>
            </w:r>
            <w:r w:rsidRPr="00045582">
              <w:rPr>
                <w:rFonts w:ascii="Times New Roman" w:hAnsi="Times New Roman" w:cs="Times New Roman"/>
                <w:noProof/>
                <w:webHidden/>
                <w:sz w:val="24"/>
                <w:szCs w:val="24"/>
              </w:rPr>
              <w:instrText xml:space="preserve"> PAGEREF _Toc464739214 \h </w:instrText>
            </w:r>
            <w:r w:rsidRPr="00045582">
              <w:rPr>
                <w:rFonts w:ascii="Times New Roman" w:hAnsi="Times New Roman" w:cs="Times New Roman"/>
                <w:noProof/>
                <w:webHidden/>
                <w:sz w:val="24"/>
                <w:szCs w:val="24"/>
              </w:rPr>
            </w:r>
            <w:r w:rsidRPr="00045582">
              <w:rPr>
                <w:rFonts w:ascii="Times New Roman" w:hAnsi="Times New Roman" w:cs="Times New Roman"/>
                <w:noProof/>
                <w:webHidden/>
                <w:sz w:val="24"/>
                <w:szCs w:val="24"/>
              </w:rPr>
              <w:fldChar w:fldCharType="separate"/>
            </w:r>
            <w:r w:rsidRPr="00045582">
              <w:rPr>
                <w:rFonts w:ascii="Times New Roman" w:hAnsi="Times New Roman" w:cs="Times New Roman"/>
                <w:noProof/>
                <w:webHidden/>
                <w:sz w:val="24"/>
                <w:szCs w:val="24"/>
              </w:rPr>
              <w:t>15</w:t>
            </w:r>
            <w:r w:rsidRPr="00045582">
              <w:rPr>
                <w:rFonts w:ascii="Times New Roman" w:hAnsi="Times New Roman" w:cs="Times New Roman"/>
                <w:noProof/>
                <w:webHidden/>
                <w:sz w:val="24"/>
                <w:szCs w:val="24"/>
              </w:rPr>
              <w:fldChar w:fldCharType="end"/>
            </w:r>
          </w:hyperlink>
        </w:p>
        <w:p w:rsidR="00045582" w:rsidRPr="00045582" w:rsidRDefault="00045582" w:rsidP="00045582">
          <w:pPr>
            <w:pStyle w:val="22"/>
            <w:tabs>
              <w:tab w:val="right" w:leader="dot" w:pos="9345"/>
            </w:tabs>
            <w:spacing w:after="0" w:line="360" w:lineRule="auto"/>
            <w:rPr>
              <w:rFonts w:ascii="Times New Roman" w:eastAsiaTheme="minorEastAsia" w:hAnsi="Times New Roman" w:cs="Times New Roman"/>
              <w:noProof/>
              <w:sz w:val="24"/>
              <w:szCs w:val="24"/>
              <w:lang w:eastAsia="ru-RU"/>
            </w:rPr>
          </w:pPr>
          <w:hyperlink w:anchor="_Toc464739215" w:history="1">
            <w:r w:rsidRPr="00045582">
              <w:rPr>
                <w:rStyle w:val="af0"/>
                <w:rFonts w:ascii="Times New Roman" w:hAnsi="Times New Roman" w:cs="Times New Roman"/>
                <w:iCs/>
                <w:noProof/>
                <w:spacing w:val="-2"/>
                <w:sz w:val="24"/>
                <w:szCs w:val="24"/>
              </w:rPr>
              <w:t>2.1. Обязательный минимум содержания основных образовательных программ общего образования</w:t>
            </w:r>
            <w:r w:rsidRPr="00045582">
              <w:rPr>
                <w:rFonts w:ascii="Times New Roman" w:hAnsi="Times New Roman" w:cs="Times New Roman"/>
                <w:noProof/>
                <w:webHidden/>
                <w:sz w:val="24"/>
                <w:szCs w:val="24"/>
              </w:rPr>
              <w:tab/>
            </w:r>
            <w:r w:rsidRPr="00045582">
              <w:rPr>
                <w:rFonts w:ascii="Times New Roman" w:hAnsi="Times New Roman" w:cs="Times New Roman"/>
                <w:noProof/>
                <w:webHidden/>
                <w:sz w:val="24"/>
                <w:szCs w:val="24"/>
              </w:rPr>
              <w:fldChar w:fldCharType="begin"/>
            </w:r>
            <w:r w:rsidRPr="00045582">
              <w:rPr>
                <w:rFonts w:ascii="Times New Roman" w:hAnsi="Times New Roman" w:cs="Times New Roman"/>
                <w:noProof/>
                <w:webHidden/>
                <w:sz w:val="24"/>
                <w:szCs w:val="24"/>
              </w:rPr>
              <w:instrText xml:space="preserve"> PAGEREF _Toc464739215 \h </w:instrText>
            </w:r>
            <w:r w:rsidRPr="00045582">
              <w:rPr>
                <w:rFonts w:ascii="Times New Roman" w:hAnsi="Times New Roman" w:cs="Times New Roman"/>
                <w:noProof/>
                <w:webHidden/>
                <w:sz w:val="24"/>
                <w:szCs w:val="24"/>
              </w:rPr>
            </w:r>
            <w:r w:rsidRPr="00045582">
              <w:rPr>
                <w:rFonts w:ascii="Times New Roman" w:hAnsi="Times New Roman" w:cs="Times New Roman"/>
                <w:noProof/>
                <w:webHidden/>
                <w:sz w:val="24"/>
                <w:szCs w:val="24"/>
              </w:rPr>
              <w:fldChar w:fldCharType="separate"/>
            </w:r>
            <w:r w:rsidRPr="00045582">
              <w:rPr>
                <w:rFonts w:ascii="Times New Roman" w:hAnsi="Times New Roman" w:cs="Times New Roman"/>
                <w:noProof/>
                <w:webHidden/>
                <w:sz w:val="24"/>
                <w:szCs w:val="24"/>
              </w:rPr>
              <w:t>15</w:t>
            </w:r>
            <w:r w:rsidRPr="00045582">
              <w:rPr>
                <w:rFonts w:ascii="Times New Roman" w:hAnsi="Times New Roman" w:cs="Times New Roman"/>
                <w:noProof/>
                <w:webHidden/>
                <w:sz w:val="24"/>
                <w:szCs w:val="24"/>
              </w:rPr>
              <w:fldChar w:fldCharType="end"/>
            </w:r>
          </w:hyperlink>
        </w:p>
        <w:p w:rsidR="00045582" w:rsidRPr="00045582" w:rsidRDefault="00045582" w:rsidP="00045582">
          <w:pPr>
            <w:pStyle w:val="22"/>
            <w:tabs>
              <w:tab w:val="left" w:pos="880"/>
              <w:tab w:val="right" w:leader="dot" w:pos="9345"/>
            </w:tabs>
            <w:spacing w:after="0" w:line="360" w:lineRule="auto"/>
            <w:rPr>
              <w:rFonts w:ascii="Times New Roman" w:eastAsiaTheme="minorEastAsia" w:hAnsi="Times New Roman" w:cs="Times New Roman"/>
              <w:noProof/>
              <w:sz w:val="24"/>
              <w:szCs w:val="24"/>
              <w:lang w:eastAsia="ru-RU"/>
            </w:rPr>
          </w:pPr>
          <w:hyperlink w:anchor="_Toc464739216" w:history="1">
            <w:r w:rsidRPr="00045582">
              <w:rPr>
                <w:rStyle w:val="af0"/>
                <w:rFonts w:ascii="Times New Roman" w:hAnsi="Times New Roman" w:cs="Times New Roman"/>
                <w:noProof/>
                <w:sz w:val="24"/>
                <w:szCs w:val="24"/>
              </w:rPr>
              <w:t>2.2.</w:t>
            </w:r>
            <w:r w:rsidRPr="00045582">
              <w:rPr>
                <w:rFonts w:ascii="Times New Roman" w:eastAsiaTheme="minorEastAsia" w:hAnsi="Times New Roman" w:cs="Times New Roman"/>
                <w:noProof/>
                <w:sz w:val="24"/>
                <w:szCs w:val="24"/>
                <w:lang w:eastAsia="ru-RU"/>
              </w:rPr>
              <w:tab/>
            </w:r>
            <w:r w:rsidRPr="00045582">
              <w:rPr>
                <w:rStyle w:val="af0"/>
                <w:rFonts w:ascii="Times New Roman" w:hAnsi="Times New Roman" w:cs="Times New Roman"/>
                <w:noProof/>
                <w:sz w:val="24"/>
                <w:szCs w:val="24"/>
              </w:rPr>
              <w:t>Результат реализации образовательной программы</w:t>
            </w:r>
            <w:r w:rsidRPr="00045582">
              <w:rPr>
                <w:rFonts w:ascii="Times New Roman" w:hAnsi="Times New Roman" w:cs="Times New Roman"/>
                <w:noProof/>
                <w:webHidden/>
                <w:sz w:val="24"/>
                <w:szCs w:val="24"/>
              </w:rPr>
              <w:tab/>
            </w:r>
            <w:r w:rsidRPr="00045582">
              <w:rPr>
                <w:rFonts w:ascii="Times New Roman" w:hAnsi="Times New Roman" w:cs="Times New Roman"/>
                <w:noProof/>
                <w:webHidden/>
                <w:sz w:val="24"/>
                <w:szCs w:val="24"/>
              </w:rPr>
              <w:fldChar w:fldCharType="begin"/>
            </w:r>
            <w:r w:rsidRPr="00045582">
              <w:rPr>
                <w:rFonts w:ascii="Times New Roman" w:hAnsi="Times New Roman" w:cs="Times New Roman"/>
                <w:noProof/>
                <w:webHidden/>
                <w:sz w:val="24"/>
                <w:szCs w:val="24"/>
              </w:rPr>
              <w:instrText xml:space="preserve"> PAGEREF _Toc464739216 \h </w:instrText>
            </w:r>
            <w:r w:rsidRPr="00045582">
              <w:rPr>
                <w:rFonts w:ascii="Times New Roman" w:hAnsi="Times New Roman" w:cs="Times New Roman"/>
                <w:noProof/>
                <w:webHidden/>
                <w:sz w:val="24"/>
                <w:szCs w:val="24"/>
              </w:rPr>
            </w:r>
            <w:r w:rsidRPr="00045582">
              <w:rPr>
                <w:rFonts w:ascii="Times New Roman" w:hAnsi="Times New Roman" w:cs="Times New Roman"/>
                <w:noProof/>
                <w:webHidden/>
                <w:sz w:val="24"/>
                <w:szCs w:val="24"/>
              </w:rPr>
              <w:fldChar w:fldCharType="separate"/>
            </w:r>
            <w:r w:rsidRPr="00045582">
              <w:rPr>
                <w:rFonts w:ascii="Times New Roman" w:hAnsi="Times New Roman" w:cs="Times New Roman"/>
                <w:noProof/>
                <w:webHidden/>
                <w:sz w:val="24"/>
                <w:szCs w:val="24"/>
              </w:rPr>
              <w:t>58</w:t>
            </w:r>
            <w:r w:rsidRPr="00045582">
              <w:rPr>
                <w:rFonts w:ascii="Times New Roman" w:hAnsi="Times New Roman" w:cs="Times New Roman"/>
                <w:noProof/>
                <w:webHidden/>
                <w:sz w:val="24"/>
                <w:szCs w:val="24"/>
              </w:rPr>
              <w:fldChar w:fldCharType="end"/>
            </w:r>
          </w:hyperlink>
        </w:p>
        <w:p w:rsidR="00045582" w:rsidRPr="00045582" w:rsidRDefault="00045582" w:rsidP="00045582">
          <w:pPr>
            <w:pStyle w:val="22"/>
            <w:tabs>
              <w:tab w:val="left" w:pos="880"/>
              <w:tab w:val="right" w:leader="dot" w:pos="9345"/>
            </w:tabs>
            <w:spacing w:after="0" w:line="360" w:lineRule="auto"/>
            <w:rPr>
              <w:rFonts w:ascii="Times New Roman" w:eastAsiaTheme="minorEastAsia" w:hAnsi="Times New Roman" w:cs="Times New Roman"/>
              <w:noProof/>
              <w:sz w:val="24"/>
              <w:szCs w:val="24"/>
              <w:lang w:eastAsia="ru-RU"/>
            </w:rPr>
          </w:pPr>
          <w:hyperlink w:anchor="_Toc464739217" w:history="1">
            <w:r w:rsidRPr="00045582">
              <w:rPr>
                <w:rStyle w:val="af0"/>
                <w:rFonts w:ascii="Times New Roman" w:hAnsi="Times New Roman" w:cs="Times New Roman"/>
                <w:noProof/>
                <w:sz w:val="24"/>
                <w:szCs w:val="24"/>
              </w:rPr>
              <w:t>2.3.</w:t>
            </w:r>
            <w:r w:rsidRPr="00045582">
              <w:rPr>
                <w:rFonts w:ascii="Times New Roman" w:eastAsiaTheme="minorEastAsia" w:hAnsi="Times New Roman" w:cs="Times New Roman"/>
                <w:noProof/>
                <w:sz w:val="24"/>
                <w:szCs w:val="24"/>
                <w:lang w:eastAsia="ru-RU"/>
              </w:rPr>
              <w:tab/>
            </w:r>
            <w:r w:rsidRPr="00045582">
              <w:rPr>
                <w:rStyle w:val="af0"/>
                <w:rFonts w:ascii="Times New Roman" w:hAnsi="Times New Roman" w:cs="Times New Roman"/>
                <w:noProof/>
                <w:sz w:val="24"/>
                <w:szCs w:val="24"/>
              </w:rPr>
              <w:t>Календарный учебный график</w:t>
            </w:r>
            <w:r w:rsidRPr="00045582">
              <w:rPr>
                <w:rFonts w:ascii="Times New Roman" w:hAnsi="Times New Roman" w:cs="Times New Roman"/>
                <w:noProof/>
                <w:webHidden/>
                <w:sz w:val="24"/>
                <w:szCs w:val="24"/>
              </w:rPr>
              <w:tab/>
            </w:r>
            <w:r w:rsidRPr="00045582">
              <w:rPr>
                <w:rFonts w:ascii="Times New Roman" w:hAnsi="Times New Roman" w:cs="Times New Roman"/>
                <w:noProof/>
                <w:webHidden/>
                <w:sz w:val="24"/>
                <w:szCs w:val="24"/>
              </w:rPr>
              <w:fldChar w:fldCharType="begin"/>
            </w:r>
            <w:r w:rsidRPr="00045582">
              <w:rPr>
                <w:rFonts w:ascii="Times New Roman" w:hAnsi="Times New Roman" w:cs="Times New Roman"/>
                <w:noProof/>
                <w:webHidden/>
                <w:sz w:val="24"/>
                <w:szCs w:val="24"/>
              </w:rPr>
              <w:instrText xml:space="preserve"> PAGEREF _Toc464739217 \h </w:instrText>
            </w:r>
            <w:r w:rsidRPr="00045582">
              <w:rPr>
                <w:rFonts w:ascii="Times New Roman" w:hAnsi="Times New Roman" w:cs="Times New Roman"/>
                <w:noProof/>
                <w:webHidden/>
                <w:sz w:val="24"/>
                <w:szCs w:val="24"/>
              </w:rPr>
            </w:r>
            <w:r w:rsidRPr="00045582">
              <w:rPr>
                <w:rFonts w:ascii="Times New Roman" w:hAnsi="Times New Roman" w:cs="Times New Roman"/>
                <w:noProof/>
                <w:webHidden/>
                <w:sz w:val="24"/>
                <w:szCs w:val="24"/>
              </w:rPr>
              <w:fldChar w:fldCharType="separate"/>
            </w:r>
            <w:r w:rsidRPr="00045582">
              <w:rPr>
                <w:rFonts w:ascii="Times New Roman" w:hAnsi="Times New Roman" w:cs="Times New Roman"/>
                <w:noProof/>
                <w:webHidden/>
                <w:sz w:val="24"/>
                <w:szCs w:val="24"/>
              </w:rPr>
              <w:t>60</w:t>
            </w:r>
            <w:r w:rsidRPr="00045582">
              <w:rPr>
                <w:rFonts w:ascii="Times New Roman" w:hAnsi="Times New Roman" w:cs="Times New Roman"/>
                <w:noProof/>
                <w:webHidden/>
                <w:sz w:val="24"/>
                <w:szCs w:val="24"/>
              </w:rPr>
              <w:fldChar w:fldCharType="end"/>
            </w:r>
          </w:hyperlink>
        </w:p>
        <w:p w:rsidR="00045582" w:rsidRPr="00045582" w:rsidRDefault="00045582" w:rsidP="00045582">
          <w:pPr>
            <w:pStyle w:val="22"/>
            <w:tabs>
              <w:tab w:val="left" w:pos="880"/>
              <w:tab w:val="right" w:leader="dot" w:pos="9345"/>
            </w:tabs>
            <w:spacing w:after="0" w:line="360" w:lineRule="auto"/>
            <w:rPr>
              <w:rFonts w:ascii="Times New Roman" w:eastAsiaTheme="minorEastAsia" w:hAnsi="Times New Roman" w:cs="Times New Roman"/>
              <w:noProof/>
              <w:sz w:val="24"/>
              <w:szCs w:val="24"/>
              <w:lang w:eastAsia="ru-RU"/>
            </w:rPr>
          </w:pPr>
          <w:hyperlink w:anchor="_Toc464739218" w:history="1">
            <w:r w:rsidRPr="00045582">
              <w:rPr>
                <w:rStyle w:val="af0"/>
                <w:rFonts w:ascii="Times New Roman" w:hAnsi="Times New Roman" w:cs="Times New Roman"/>
                <w:noProof/>
                <w:sz w:val="24"/>
                <w:szCs w:val="24"/>
              </w:rPr>
              <w:t>2.4.</w:t>
            </w:r>
            <w:r w:rsidRPr="00045582">
              <w:rPr>
                <w:rFonts w:ascii="Times New Roman" w:eastAsiaTheme="minorEastAsia" w:hAnsi="Times New Roman" w:cs="Times New Roman"/>
                <w:noProof/>
                <w:sz w:val="24"/>
                <w:szCs w:val="24"/>
                <w:lang w:eastAsia="ru-RU"/>
              </w:rPr>
              <w:tab/>
            </w:r>
            <w:r w:rsidRPr="00045582">
              <w:rPr>
                <w:rStyle w:val="af0"/>
                <w:rFonts w:ascii="Times New Roman" w:hAnsi="Times New Roman" w:cs="Times New Roman"/>
                <w:noProof/>
                <w:sz w:val="24"/>
                <w:szCs w:val="24"/>
              </w:rPr>
              <w:t>Учебный план и его обоснование</w:t>
            </w:r>
            <w:r w:rsidRPr="00045582">
              <w:rPr>
                <w:rFonts w:ascii="Times New Roman" w:hAnsi="Times New Roman" w:cs="Times New Roman"/>
                <w:noProof/>
                <w:webHidden/>
                <w:sz w:val="24"/>
                <w:szCs w:val="24"/>
              </w:rPr>
              <w:tab/>
            </w:r>
            <w:r w:rsidRPr="00045582">
              <w:rPr>
                <w:rFonts w:ascii="Times New Roman" w:hAnsi="Times New Roman" w:cs="Times New Roman"/>
                <w:noProof/>
                <w:webHidden/>
                <w:sz w:val="24"/>
                <w:szCs w:val="24"/>
              </w:rPr>
              <w:fldChar w:fldCharType="begin"/>
            </w:r>
            <w:r w:rsidRPr="00045582">
              <w:rPr>
                <w:rFonts w:ascii="Times New Roman" w:hAnsi="Times New Roman" w:cs="Times New Roman"/>
                <w:noProof/>
                <w:webHidden/>
                <w:sz w:val="24"/>
                <w:szCs w:val="24"/>
              </w:rPr>
              <w:instrText xml:space="preserve"> PAGEREF _Toc464739218 \h </w:instrText>
            </w:r>
            <w:r w:rsidRPr="00045582">
              <w:rPr>
                <w:rFonts w:ascii="Times New Roman" w:hAnsi="Times New Roman" w:cs="Times New Roman"/>
                <w:noProof/>
                <w:webHidden/>
                <w:sz w:val="24"/>
                <w:szCs w:val="24"/>
              </w:rPr>
            </w:r>
            <w:r w:rsidRPr="00045582">
              <w:rPr>
                <w:rFonts w:ascii="Times New Roman" w:hAnsi="Times New Roman" w:cs="Times New Roman"/>
                <w:noProof/>
                <w:webHidden/>
                <w:sz w:val="24"/>
                <w:szCs w:val="24"/>
              </w:rPr>
              <w:fldChar w:fldCharType="separate"/>
            </w:r>
            <w:r w:rsidRPr="00045582">
              <w:rPr>
                <w:rFonts w:ascii="Times New Roman" w:hAnsi="Times New Roman" w:cs="Times New Roman"/>
                <w:noProof/>
                <w:webHidden/>
                <w:sz w:val="24"/>
                <w:szCs w:val="24"/>
              </w:rPr>
              <w:t>60</w:t>
            </w:r>
            <w:r w:rsidRPr="00045582">
              <w:rPr>
                <w:rFonts w:ascii="Times New Roman" w:hAnsi="Times New Roman" w:cs="Times New Roman"/>
                <w:noProof/>
                <w:webHidden/>
                <w:sz w:val="24"/>
                <w:szCs w:val="24"/>
              </w:rPr>
              <w:fldChar w:fldCharType="end"/>
            </w:r>
          </w:hyperlink>
        </w:p>
        <w:p w:rsidR="00045582" w:rsidRPr="00045582" w:rsidRDefault="00045582" w:rsidP="00045582">
          <w:pPr>
            <w:pStyle w:val="22"/>
            <w:tabs>
              <w:tab w:val="left" w:pos="880"/>
              <w:tab w:val="right" w:leader="dot" w:pos="9345"/>
            </w:tabs>
            <w:spacing w:after="0" w:line="360" w:lineRule="auto"/>
            <w:rPr>
              <w:rFonts w:ascii="Times New Roman" w:eastAsiaTheme="minorEastAsia" w:hAnsi="Times New Roman" w:cs="Times New Roman"/>
              <w:noProof/>
              <w:sz w:val="24"/>
              <w:szCs w:val="24"/>
              <w:lang w:eastAsia="ru-RU"/>
            </w:rPr>
          </w:pPr>
          <w:hyperlink w:anchor="_Toc464739219" w:history="1">
            <w:r w:rsidRPr="00045582">
              <w:rPr>
                <w:rStyle w:val="af0"/>
                <w:rFonts w:ascii="Times New Roman" w:hAnsi="Times New Roman" w:cs="Times New Roman"/>
                <w:noProof/>
                <w:sz w:val="24"/>
                <w:szCs w:val="24"/>
              </w:rPr>
              <w:t>2.5.</w:t>
            </w:r>
            <w:r w:rsidRPr="00045582">
              <w:rPr>
                <w:rFonts w:ascii="Times New Roman" w:eastAsiaTheme="minorEastAsia" w:hAnsi="Times New Roman" w:cs="Times New Roman"/>
                <w:noProof/>
                <w:sz w:val="24"/>
                <w:szCs w:val="24"/>
                <w:lang w:eastAsia="ru-RU"/>
              </w:rPr>
              <w:tab/>
            </w:r>
            <w:r w:rsidRPr="00045582">
              <w:rPr>
                <w:rStyle w:val="af0"/>
                <w:rFonts w:ascii="Times New Roman" w:hAnsi="Times New Roman" w:cs="Times New Roman"/>
                <w:noProof/>
                <w:sz w:val="24"/>
                <w:szCs w:val="24"/>
              </w:rPr>
              <w:t>Дополнительные образовательные услуги</w:t>
            </w:r>
            <w:r w:rsidRPr="00045582">
              <w:rPr>
                <w:rFonts w:ascii="Times New Roman" w:hAnsi="Times New Roman" w:cs="Times New Roman"/>
                <w:noProof/>
                <w:webHidden/>
                <w:sz w:val="24"/>
                <w:szCs w:val="24"/>
              </w:rPr>
              <w:tab/>
            </w:r>
            <w:r w:rsidRPr="00045582">
              <w:rPr>
                <w:rFonts w:ascii="Times New Roman" w:hAnsi="Times New Roman" w:cs="Times New Roman"/>
                <w:noProof/>
                <w:webHidden/>
                <w:sz w:val="24"/>
                <w:szCs w:val="24"/>
              </w:rPr>
              <w:fldChar w:fldCharType="begin"/>
            </w:r>
            <w:r w:rsidRPr="00045582">
              <w:rPr>
                <w:rFonts w:ascii="Times New Roman" w:hAnsi="Times New Roman" w:cs="Times New Roman"/>
                <w:noProof/>
                <w:webHidden/>
                <w:sz w:val="24"/>
                <w:szCs w:val="24"/>
              </w:rPr>
              <w:instrText xml:space="preserve"> PAGEREF _Toc464739219 \h </w:instrText>
            </w:r>
            <w:r w:rsidRPr="00045582">
              <w:rPr>
                <w:rFonts w:ascii="Times New Roman" w:hAnsi="Times New Roman" w:cs="Times New Roman"/>
                <w:noProof/>
                <w:webHidden/>
                <w:sz w:val="24"/>
                <w:szCs w:val="24"/>
              </w:rPr>
            </w:r>
            <w:r w:rsidRPr="00045582">
              <w:rPr>
                <w:rFonts w:ascii="Times New Roman" w:hAnsi="Times New Roman" w:cs="Times New Roman"/>
                <w:noProof/>
                <w:webHidden/>
                <w:sz w:val="24"/>
                <w:szCs w:val="24"/>
              </w:rPr>
              <w:fldChar w:fldCharType="separate"/>
            </w:r>
            <w:r w:rsidRPr="00045582">
              <w:rPr>
                <w:rFonts w:ascii="Times New Roman" w:hAnsi="Times New Roman" w:cs="Times New Roman"/>
                <w:noProof/>
                <w:webHidden/>
                <w:sz w:val="24"/>
                <w:szCs w:val="24"/>
              </w:rPr>
              <w:t>66</w:t>
            </w:r>
            <w:r w:rsidRPr="00045582">
              <w:rPr>
                <w:rFonts w:ascii="Times New Roman" w:hAnsi="Times New Roman" w:cs="Times New Roman"/>
                <w:noProof/>
                <w:webHidden/>
                <w:sz w:val="24"/>
                <w:szCs w:val="24"/>
              </w:rPr>
              <w:fldChar w:fldCharType="end"/>
            </w:r>
          </w:hyperlink>
        </w:p>
        <w:p w:rsidR="00045582" w:rsidRPr="00045582" w:rsidRDefault="00045582" w:rsidP="00045582">
          <w:pPr>
            <w:pStyle w:val="22"/>
            <w:tabs>
              <w:tab w:val="left" w:pos="880"/>
              <w:tab w:val="right" w:leader="dot" w:pos="9345"/>
            </w:tabs>
            <w:spacing w:after="0" w:line="360" w:lineRule="auto"/>
            <w:rPr>
              <w:rFonts w:ascii="Times New Roman" w:eastAsiaTheme="minorEastAsia" w:hAnsi="Times New Roman" w:cs="Times New Roman"/>
              <w:noProof/>
              <w:sz w:val="24"/>
              <w:szCs w:val="24"/>
              <w:lang w:eastAsia="ru-RU"/>
            </w:rPr>
          </w:pPr>
          <w:hyperlink w:anchor="_Toc464739220" w:history="1">
            <w:r w:rsidRPr="00045582">
              <w:rPr>
                <w:rStyle w:val="af0"/>
                <w:rFonts w:ascii="Times New Roman" w:eastAsia="Times New Roman" w:hAnsi="Times New Roman" w:cs="Times New Roman"/>
                <w:noProof/>
                <w:sz w:val="24"/>
                <w:szCs w:val="24"/>
                <w:lang w:eastAsia="ru-RU"/>
              </w:rPr>
              <w:t>2.6.</w:t>
            </w:r>
            <w:r w:rsidRPr="00045582">
              <w:rPr>
                <w:rFonts w:ascii="Times New Roman" w:eastAsiaTheme="minorEastAsia" w:hAnsi="Times New Roman" w:cs="Times New Roman"/>
                <w:noProof/>
                <w:sz w:val="24"/>
                <w:szCs w:val="24"/>
                <w:lang w:eastAsia="ru-RU"/>
              </w:rPr>
              <w:tab/>
            </w:r>
            <w:r w:rsidRPr="00045582">
              <w:rPr>
                <w:rStyle w:val="af0"/>
                <w:rFonts w:ascii="Times New Roman" w:eastAsia="Times New Roman" w:hAnsi="Times New Roman" w:cs="Times New Roman"/>
                <w:noProof/>
                <w:sz w:val="24"/>
                <w:szCs w:val="24"/>
                <w:lang w:eastAsia="ru-RU"/>
              </w:rPr>
              <w:t>Программно-методическое обеспечение образовательного процесса</w:t>
            </w:r>
            <w:r w:rsidRPr="00045582">
              <w:rPr>
                <w:rFonts w:ascii="Times New Roman" w:hAnsi="Times New Roman" w:cs="Times New Roman"/>
                <w:noProof/>
                <w:webHidden/>
                <w:sz w:val="24"/>
                <w:szCs w:val="24"/>
              </w:rPr>
              <w:tab/>
            </w:r>
            <w:r w:rsidRPr="00045582">
              <w:rPr>
                <w:rFonts w:ascii="Times New Roman" w:hAnsi="Times New Roman" w:cs="Times New Roman"/>
                <w:noProof/>
                <w:webHidden/>
                <w:sz w:val="24"/>
                <w:szCs w:val="24"/>
              </w:rPr>
              <w:fldChar w:fldCharType="begin"/>
            </w:r>
            <w:r w:rsidRPr="00045582">
              <w:rPr>
                <w:rFonts w:ascii="Times New Roman" w:hAnsi="Times New Roman" w:cs="Times New Roman"/>
                <w:noProof/>
                <w:webHidden/>
                <w:sz w:val="24"/>
                <w:szCs w:val="24"/>
              </w:rPr>
              <w:instrText xml:space="preserve"> PAGEREF _Toc464739220 \h </w:instrText>
            </w:r>
            <w:r w:rsidRPr="00045582">
              <w:rPr>
                <w:rFonts w:ascii="Times New Roman" w:hAnsi="Times New Roman" w:cs="Times New Roman"/>
                <w:noProof/>
                <w:webHidden/>
                <w:sz w:val="24"/>
                <w:szCs w:val="24"/>
              </w:rPr>
            </w:r>
            <w:r w:rsidRPr="00045582">
              <w:rPr>
                <w:rFonts w:ascii="Times New Roman" w:hAnsi="Times New Roman" w:cs="Times New Roman"/>
                <w:noProof/>
                <w:webHidden/>
                <w:sz w:val="24"/>
                <w:szCs w:val="24"/>
              </w:rPr>
              <w:fldChar w:fldCharType="separate"/>
            </w:r>
            <w:r w:rsidRPr="00045582">
              <w:rPr>
                <w:rFonts w:ascii="Times New Roman" w:hAnsi="Times New Roman" w:cs="Times New Roman"/>
                <w:noProof/>
                <w:webHidden/>
                <w:sz w:val="24"/>
                <w:szCs w:val="24"/>
              </w:rPr>
              <w:t>68</w:t>
            </w:r>
            <w:r w:rsidRPr="00045582">
              <w:rPr>
                <w:rFonts w:ascii="Times New Roman" w:hAnsi="Times New Roman" w:cs="Times New Roman"/>
                <w:noProof/>
                <w:webHidden/>
                <w:sz w:val="24"/>
                <w:szCs w:val="24"/>
              </w:rPr>
              <w:fldChar w:fldCharType="end"/>
            </w:r>
          </w:hyperlink>
        </w:p>
        <w:p w:rsidR="00045582" w:rsidRPr="00045582" w:rsidRDefault="00045582" w:rsidP="00045582">
          <w:pPr>
            <w:pStyle w:val="22"/>
            <w:tabs>
              <w:tab w:val="left" w:pos="880"/>
              <w:tab w:val="right" w:leader="dot" w:pos="9345"/>
            </w:tabs>
            <w:spacing w:after="0" w:line="360" w:lineRule="auto"/>
            <w:rPr>
              <w:rFonts w:ascii="Times New Roman" w:eastAsiaTheme="minorEastAsia" w:hAnsi="Times New Roman" w:cs="Times New Roman"/>
              <w:noProof/>
              <w:sz w:val="24"/>
              <w:szCs w:val="24"/>
              <w:lang w:eastAsia="ru-RU"/>
            </w:rPr>
          </w:pPr>
          <w:hyperlink w:anchor="_Toc464739221" w:history="1">
            <w:r w:rsidRPr="00045582">
              <w:rPr>
                <w:rStyle w:val="af0"/>
                <w:rFonts w:ascii="Times New Roman" w:eastAsia="Times New Roman" w:hAnsi="Times New Roman" w:cs="Times New Roman"/>
                <w:noProof/>
                <w:sz w:val="24"/>
                <w:szCs w:val="24"/>
                <w:lang w:eastAsia="ru-RU"/>
              </w:rPr>
              <w:t>2.7.</w:t>
            </w:r>
            <w:r w:rsidRPr="00045582">
              <w:rPr>
                <w:rFonts w:ascii="Times New Roman" w:eastAsiaTheme="minorEastAsia" w:hAnsi="Times New Roman" w:cs="Times New Roman"/>
                <w:noProof/>
                <w:sz w:val="24"/>
                <w:szCs w:val="24"/>
                <w:lang w:eastAsia="ru-RU"/>
              </w:rPr>
              <w:tab/>
            </w:r>
            <w:r w:rsidRPr="00045582">
              <w:rPr>
                <w:rStyle w:val="af0"/>
                <w:rFonts w:ascii="Times New Roman" w:eastAsia="Times New Roman" w:hAnsi="Times New Roman" w:cs="Times New Roman"/>
                <w:noProof/>
                <w:sz w:val="24"/>
                <w:szCs w:val="24"/>
                <w:lang w:eastAsia="ru-RU"/>
              </w:rPr>
              <w:t>Реализации инновационных программ и технологий</w:t>
            </w:r>
            <w:r w:rsidRPr="00045582">
              <w:rPr>
                <w:rFonts w:ascii="Times New Roman" w:hAnsi="Times New Roman" w:cs="Times New Roman"/>
                <w:noProof/>
                <w:webHidden/>
                <w:sz w:val="24"/>
                <w:szCs w:val="24"/>
              </w:rPr>
              <w:tab/>
            </w:r>
            <w:r w:rsidRPr="00045582">
              <w:rPr>
                <w:rFonts w:ascii="Times New Roman" w:hAnsi="Times New Roman" w:cs="Times New Roman"/>
                <w:noProof/>
                <w:webHidden/>
                <w:sz w:val="24"/>
                <w:szCs w:val="24"/>
              </w:rPr>
              <w:fldChar w:fldCharType="begin"/>
            </w:r>
            <w:r w:rsidRPr="00045582">
              <w:rPr>
                <w:rFonts w:ascii="Times New Roman" w:hAnsi="Times New Roman" w:cs="Times New Roman"/>
                <w:noProof/>
                <w:webHidden/>
                <w:sz w:val="24"/>
                <w:szCs w:val="24"/>
              </w:rPr>
              <w:instrText xml:space="preserve"> PAGEREF _Toc464739221 \h </w:instrText>
            </w:r>
            <w:r w:rsidRPr="00045582">
              <w:rPr>
                <w:rFonts w:ascii="Times New Roman" w:hAnsi="Times New Roman" w:cs="Times New Roman"/>
                <w:noProof/>
                <w:webHidden/>
                <w:sz w:val="24"/>
                <w:szCs w:val="24"/>
              </w:rPr>
            </w:r>
            <w:r w:rsidRPr="00045582">
              <w:rPr>
                <w:rFonts w:ascii="Times New Roman" w:hAnsi="Times New Roman" w:cs="Times New Roman"/>
                <w:noProof/>
                <w:webHidden/>
                <w:sz w:val="24"/>
                <w:szCs w:val="24"/>
              </w:rPr>
              <w:fldChar w:fldCharType="separate"/>
            </w:r>
            <w:r w:rsidRPr="00045582">
              <w:rPr>
                <w:rFonts w:ascii="Times New Roman" w:hAnsi="Times New Roman" w:cs="Times New Roman"/>
                <w:noProof/>
                <w:webHidden/>
                <w:sz w:val="24"/>
                <w:szCs w:val="24"/>
              </w:rPr>
              <w:t>70</w:t>
            </w:r>
            <w:r w:rsidRPr="00045582">
              <w:rPr>
                <w:rFonts w:ascii="Times New Roman" w:hAnsi="Times New Roman" w:cs="Times New Roman"/>
                <w:noProof/>
                <w:webHidden/>
                <w:sz w:val="24"/>
                <w:szCs w:val="24"/>
              </w:rPr>
              <w:fldChar w:fldCharType="end"/>
            </w:r>
          </w:hyperlink>
        </w:p>
        <w:p w:rsidR="00045582" w:rsidRPr="00045582" w:rsidRDefault="00045582" w:rsidP="00045582">
          <w:pPr>
            <w:pStyle w:val="22"/>
            <w:tabs>
              <w:tab w:val="left" w:pos="880"/>
              <w:tab w:val="right" w:leader="dot" w:pos="9345"/>
            </w:tabs>
            <w:spacing w:after="0" w:line="360" w:lineRule="auto"/>
            <w:rPr>
              <w:rFonts w:ascii="Times New Roman" w:eastAsiaTheme="minorEastAsia" w:hAnsi="Times New Roman" w:cs="Times New Roman"/>
              <w:noProof/>
              <w:sz w:val="24"/>
              <w:szCs w:val="24"/>
              <w:lang w:eastAsia="ru-RU"/>
            </w:rPr>
          </w:pPr>
          <w:hyperlink w:anchor="_Toc464739222" w:history="1">
            <w:r w:rsidRPr="00045582">
              <w:rPr>
                <w:rStyle w:val="af0"/>
                <w:rFonts w:ascii="Times New Roman" w:hAnsi="Times New Roman" w:cs="Times New Roman"/>
                <w:bCs/>
                <w:noProof/>
                <w:sz w:val="24"/>
                <w:szCs w:val="24"/>
              </w:rPr>
              <w:t>2.8.</w:t>
            </w:r>
            <w:r w:rsidRPr="00045582">
              <w:rPr>
                <w:rFonts w:ascii="Times New Roman" w:eastAsiaTheme="minorEastAsia" w:hAnsi="Times New Roman" w:cs="Times New Roman"/>
                <w:noProof/>
                <w:sz w:val="24"/>
                <w:szCs w:val="24"/>
                <w:lang w:eastAsia="ru-RU"/>
              </w:rPr>
              <w:tab/>
            </w:r>
            <w:r w:rsidRPr="00045582">
              <w:rPr>
                <w:rStyle w:val="af0"/>
                <w:rFonts w:ascii="Times New Roman" w:hAnsi="Times New Roman" w:cs="Times New Roman"/>
                <w:bCs/>
                <w:noProof/>
                <w:sz w:val="24"/>
                <w:szCs w:val="24"/>
              </w:rPr>
              <w:t>Программа духовно-нравственного развития, воспитания и социализации обучающихся</w:t>
            </w:r>
            <w:r w:rsidRPr="00045582">
              <w:rPr>
                <w:rFonts w:ascii="Times New Roman" w:hAnsi="Times New Roman" w:cs="Times New Roman"/>
                <w:noProof/>
                <w:webHidden/>
                <w:sz w:val="24"/>
                <w:szCs w:val="24"/>
              </w:rPr>
              <w:tab/>
            </w:r>
            <w:r w:rsidRPr="00045582">
              <w:rPr>
                <w:rFonts w:ascii="Times New Roman" w:hAnsi="Times New Roman" w:cs="Times New Roman"/>
                <w:noProof/>
                <w:webHidden/>
                <w:sz w:val="24"/>
                <w:szCs w:val="24"/>
              </w:rPr>
              <w:fldChar w:fldCharType="begin"/>
            </w:r>
            <w:r w:rsidRPr="00045582">
              <w:rPr>
                <w:rFonts w:ascii="Times New Roman" w:hAnsi="Times New Roman" w:cs="Times New Roman"/>
                <w:noProof/>
                <w:webHidden/>
                <w:sz w:val="24"/>
                <w:szCs w:val="24"/>
              </w:rPr>
              <w:instrText xml:space="preserve"> PAGEREF _Toc464739222 \h </w:instrText>
            </w:r>
            <w:r w:rsidRPr="00045582">
              <w:rPr>
                <w:rFonts w:ascii="Times New Roman" w:hAnsi="Times New Roman" w:cs="Times New Roman"/>
                <w:noProof/>
                <w:webHidden/>
                <w:sz w:val="24"/>
                <w:szCs w:val="24"/>
              </w:rPr>
            </w:r>
            <w:r w:rsidRPr="00045582">
              <w:rPr>
                <w:rFonts w:ascii="Times New Roman" w:hAnsi="Times New Roman" w:cs="Times New Roman"/>
                <w:noProof/>
                <w:webHidden/>
                <w:sz w:val="24"/>
                <w:szCs w:val="24"/>
              </w:rPr>
              <w:fldChar w:fldCharType="separate"/>
            </w:r>
            <w:r w:rsidRPr="00045582">
              <w:rPr>
                <w:rFonts w:ascii="Times New Roman" w:hAnsi="Times New Roman" w:cs="Times New Roman"/>
                <w:noProof/>
                <w:webHidden/>
                <w:sz w:val="24"/>
                <w:szCs w:val="24"/>
              </w:rPr>
              <w:t>71</w:t>
            </w:r>
            <w:r w:rsidRPr="00045582">
              <w:rPr>
                <w:rFonts w:ascii="Times New Roman" w:hAnsi="Times New Roman" w:cs="Times New Roman"/>
                <w:noProof/>
                <w:webHidden/>
                <w:sz w:val="24"/>
                <w:szCs w:val="24"/>
              </w:rPr>
              <w:fldChar w:fldCharType="end"/>
            </w:r>
          </w:hyperlink>
        </w:p>
        <w:p w:rsidR="00045582" w:rsidRPr="00045582" w:rsidRDefault="00045582" w:rsidP="00045582">
          <w:pPr>
            <w:pStyle w:val="22"/>
            <w:tabs>
              <w:tab w:val="left" w:pos="880"/>
              <w:tab w:val="right" w:leader="dot" w:pos="9345"/>
            </w:tabs>
            <w:spacing w:after="0" w:line="360" w:lineRule="auto"/>
            <w:rPr>
              <w:rFonts w:ascii="Times New Roman" w:eastAsiaTheme="minorEastAsia" w:hAnsi="Times New Roman" w:cs="Times New Roman"/>
              <w:noProof/>
              <w:sz w:val="24"/>
              <w:szCs w:val="24"/>
              <w:lang w:eastAsia="ru-RU"/>
            </w:rPr>
          </w:pPr>
          <w:hyperlink w:anchor="_Toc464739223" w:history="1">
            <w:r w:rsidRPr="00045582">
              <w:rPr>
                <w:rStyle w:val="af0"/>
                <w:rFonts w:ascii="Times New Roman" w:hAnsi="Times New Roman" w:cs="Times New Roman"/>
                <w:noProof/>
                <w:sz w:val="24"/>
                <w:szCs w:val="24"/>
              </w:rPr>
              <w:t>2.9.</w:t>
            </w:r>
            <w:r w:rsidRPr="00045582">
              <w:rPr>
                <w:rFonts w:ascii="Times New Roman" w:eastAsiaTheme="minorEastAsia" w:hAnsi="Times New Roman" w:cs="Times New Roman"/>
                <w:noProof/>
                <w:sz w:val="24"/>
                <w:szCs w:val="24"/>
                <w:lang w:eastAsia="ru-RU"/>
              </w:rPr>
              <w:tab/>
            </w:r>
            <w:r w:rsidRPr="00045582">
              <w:rPr>
                <w:rStyle w:val="af0"/>
                <w:rFonts w:ascii="Times New Roman" w:hAnsi="Times New Roman" w:cs="Times New Roman"/>
                <w:noProof/>
                <w:sz w:val="24"/>
                <w:szCs w:val="24"/>
              </w:rPr>
              <w:t>Программа «Здоровье»</w:t>
            </w:r>
            <w:r w:rsidRPr="00045582">
              <w:rPr>
                <w:rFonts w:ascii="Times New Roman" w:hAnsi="Times New Roman" w:cs="Times New Roman"/>
                <w:noProof/>
                <w:webHidden/>
                <w:sz w:val="24"/>
                <w:szCs w:val="24"/>
              </w:rPr>
              <w:tab/>
            </w:r>
            <w:r w:rsidRPr="00045582">
              <w:rPr>
                <w:rFonts w:ascii="Times New Roman" w:hAnsi="Times New Roman" w:cs="Times New Roman"/>
                <w:noProof/>
                <w:webHidden/>
                <w:sz w:val="24"/>
                <w:szCs w:val="24"/>
              </w:rPr>
              <w:fldChar w:fldCharType="begin"/>
            </w:r>
            <w:r w:rsidRPr="00045582">
              <w:rPr>
                <w:rFonts w:ascii="Times New Roman" w:hAnsi="Times New Roman" w:cs="Times New Roman"/>
                <w:noProof/>
                <w:webHidden/>
                <w:sz w:val="24"/>
                <w:szCs w:val="24"/>
              </w:rPr>
              <w:instrText xml:space="preserve"> PAGEREF _Toc464739223 \h </w:instrText>
            </w:r>
            <w:r w:rsidRPr="00045582">
              <w:rPr>
                <w:rFonts w:ascii="Times New Roman" w:hAnsi="Times New Roman" w:cs="Times New Roman"/>
                <w:noProof/>
                <w:webHidden/>
                <w:sz w:val="24"/>
                <w:szCs w:val="24"/>
              </w:rPr>
            </w:r>
            <w:r w:rsidRPr="00045582">
              <w:rPr>
                <w:rFonts w:ascii="Times New Roman" w:hAnsi="Times New Roman" w:cs="Times New Roman"/>
                <w:noProof/>
                <w:webHidden/>
                <w:sz w:val="24"/>
                <w:szCs w:val="24"/>
              </w:rPr>
              <w:fldChar w:fldCharType="separate"/>
            </w:r>
            <w:r w:rsidRPr="00045582">
              <w:rPr>
                <w:rFonts w:ascii="Times New Roman" w:hAnsi="Times New Roman" w:cs="Times New Roman"/>
                <w:noProof/>
                <w:webHidden/>
                <w:sz w:val="24"/>
                <w:szCs w:val="24"/>
              </w:rPr>
              <w:t>77</w:t>
            </w:r>
            <w:r w:rsidRPr="00045582">
              <w:rPr>
                <w:rFonts w:ascii="Times New Roman" w:hAnsi="Times New Roman" w:cs="Times New Roman"/>
                <w:noProof/>
                <w:webHidden/>
                <w:sz w:val="24"/>
                <w:szCs w:val="24"/>
              </w:rPr>
              <w:fldChar w:fldCharType="end"/>
            </w:r>
          </w:hyperlink>
        </w:p>
        <w:p w:rsidR="00045582" w:rsidRPr="00045582" w:rsidRDefault="00045582" w:rsidP="00045582">
          <w:pPr>
            <w:pStyle w:val="22"/>
            <w:tabs>
              <w:tab w:val="left" w:pos="1100"/>
              <w:tab w:val="right" w:leader="dot" w:pos="9345"/>
            </w:tabs>
            <w:spacing w:after="0" w:line="360" w:lineRule="auto"/>
            <w:rPr>
              <w:rFonts w:ascii="Times New Roman" w:eastAsiaTheme="minorEastAsia" w:hAnsi="Times New Roman" w:cs="Times New Roman"/>
              <w:noProof/>
              <w:sz w:val="24"/>
              <w:szCs w:val="24"/>
              <w:lang w:eastAsia="ru-RU"/>
            </w:rPr>
          </w:pPr>
          <w:hyperlink w:anchor="_Toc464739224" w:history="1">
            <w:r w:rsidRPr="00045582">
              <w:rPr>
                <w:rStyle w:val="af0"/>
                <w:rFonts w:ascii="Times New Roman" w:hAnsi="Times New Roman" w:cs="Times New Roman"/>
                <w:noProof/>
                <w:sz w:val="24"/>
                <w:szCs w:val="24"/>
              </w:rPr>
              <w:t>2.10.</w:t>
            </w:r>
            <w:r w:rsidRPr="00045582">
              <w:rPr>
                <w:rFonts w:ascii="Times New Roman" w:eastAsiaTheme="minorEastAsia" w:hAnsi="Times New Roman" w:cs="Times New Roman"/>
                <w:noProof/>
                <w:sz w:val="24"/>
                <w:szCs w:val="24"/>
                <w:lang w:eastAsia="ru-RU"/>
              </w:rPr>
              <w:tab/>
            </w:r>
            <w:r w:rsidRPr="00045582">
              <w:rPr>
                <w:rStyle w:val="af0"/>
                <w:rFonts w:ascii="Times New Roman" w:hAnsi="Times New Roman" w:cs="Times New Roman"/>
                <w:noProof/>
                <w:sz w:val="24"/>
                <w:szCs w:val="24"/>
              </w:rPr>
              <w:t>Программа «Безопасность»</w:t>
            </w:r>
            <w:r w:rsidRPr="00045582">
              <w:rPr>
                <w:rFonts w:ascii="Times New Roman" w:hAnsi="Times New Roman" w:cs="Times New Roman"/>
                <w:noProof/>
                <w:webHidden/>
                <w:sz w:val="24"/>
                <w:szCs w:val="24"/>
              </w:rPr>
              <w:tab/>
            </w:r>
            <w:r w:rsidRPr="00045582">
              <w:rPr>
                <w:rFonts w:ascii="Times New Roman" w:hAnsi="Times New Roman" w:cs="Times New Roman"/>
                <w:noProof/>
                <w:webHidden/>
                <w:sz w:val="24"/>
                <w:szCs w:val="24"/>
              </w:rPr>
              <w:fldChar w:fldCharType="begin"/>
            </w:r>
            <w:r w:rsidRPr="00045582">
              <w:rPr>
                <w:rFonts w:ascii="Times New Roman" w:hAnsi="Times New Roman" w:cs="Times New Roman"/>
                <w:noProof/>
                <w:webHidden/>
                <w:sz w:val="24"/>
                <w:szCs w:val="24"/>
              </w:rPr>
              <w:instrText xml:space="preserve"> PAGEREF _Toc464739224 \h </w:instrText>
            </w:r>
            <w:r w:rsidRPr="00045582">
              <w:rPr>
                <w:rFonts w:ascii="Times New Roman" w:hAnsi="Times New Roman" w:cs="Times New Roman"/>
                <w:noProof/>
                <w:webHidden/>
                <w:sz w:val="24"/>
                <w:szCs w:val="24"/>
              </w:rPr>
            </w:r>
            <w:r w:rsidRPr="00045582">
              <w:rPr>
                <w:rFonts w:ascii="Times New Roman" w:hAnsi="Times New Roman" w:cs="Times New Roman"/>
                <w:noProof/>
                <w:webHidden/>
                <w:sz w:val="24"/>
                <w:szCs w:val="24"/>
              </w:rPr>
              <w:fldChar w:fldCharType="separate"/>
            </w:r>
            <w:r w:rsidRPr="00045582">
              <w:rPr>
                <w:rFonts w:ascii="Times New Roman" w:hAnsi="Times New Roman" w:cs="Times New Roman"/>
                <w:noProof/>
                <w:webHidden/>
                <w:sz w:val="24"/>
                <w:szCs w:val="24"/>
              </w:rPr>
              <w:t>80</w:t>
            </w:r>
            <w:r w:rsidRPr="00045582">
              <w:rPr>
                <w:rFonts w:ascii="Times New Roman" w:hAnsi="Times New Roman" w:cs="Times New Roman"/>
                <w:noProof/>
                <w:webHidden/>
                <w:sz w:val="24"/>
                <w:szCs w:val="24"/>
              </w:rPr>
              <w:fldChar w:fldCharType="end"/>
            </w:r>
          </w:hyperlink>
        </w:p>
        <w:p w:rsidR="00045582" w:rsidRDefault="00045582" w:rsidP="00045582">
          <w:pPr>
            <w:pStyle w:val="13"/>
            <w:tabs>
              <w:tab w:val="right" w:leader="dot" w:pos="9345"/>
            </w:tabs>
            <w:spacing w:after="0" w:line="360" w:lineRule="auto"/>
            <w:rPr>
              <w:rFonts w:eastAsiaTheme="minorEastAsia"/>
              <w:noProof/>
              <w:lang w:eastAsia="ru-RU"/>
            </w:rPr>
          </w:pPr>
          <w:hyperlink w:anchor="_Toc464739225" w:history="1">
            <w:r w:rsidRPr="00045582">
              <w:rPr>
                <w:rStyle w:val="af0"/>
                <w:rFonts w:ascii="Times New Roman" w:hAnsi="Times New Roman" w:cs="Times New Roman"/>
                <w:caps/>
                <w:noProof/>
                <w:sz w:val="24"/>
                <w:szCs w:val="24"/>
              </w:rPr>
              <w:t>Система условий реализации образовательной программы</w:t>
            </w:r>
            <w:r w:rsidRPr="00045582">
              <w:rPr>
                <w:rFonts w:ascii="Times New Roman" w:hAnsi="Times New Roman" w:cs="Times New Roman"/>
                <w:noProof/>
                <w:webHidden/>
                <w:sz w:val="24"/>
                <w:szCs w:val="24"/>
              </w:rPr>
              <w:tab/>
            </w:r>
            <w:r w:rsidRPr="00045582">
              <w:rPr>
                <w:rFonts w:ascii="Times New Roman" w:hAnsi="Times New Roman" w:cs="Times New Roman"/>
                <w:noProof/>
                <w:webHidden/>
                <w:sz w:val="24"/>
                <w:szCs w:val="24"/>
              </w:rPr>
              <w:fldChar w:fldCharType="begin"/>
            </w:r>
            <w:r w:rsidRPr="00045582">
              <w:rPr>
                <w:rFonts w:ascii="Times New Roman" w:hAnsi="Times New Roman" w:cs="Times New Roman"/>
                <w:noProof/>
                <w:webHidden/>
                <w:sz w:val="24"/>
                <w:szCs w:val="24"/>
              </w:rPr>
              <w:instrText xml:space="preserve"> PAGEREF _Toc464739225 \h </w:instrText>
            </w:r>
            <w:r w:rsidRPr="00045582">
              <w:rPr>
                <w:rFonts w:ascii="Times New Roman" w:hAnsi="Times New Roman" w:cs="Times New Roman"/>
                <w:noProof/>
                <w:webHidden/>
                <w:sz w:val="24"/>
                <w:szCs w:val="24"/>
              </w:rPr>
            </w:r>
            <w:r w:rsidRPr="00045582">
              <w:rPr>
                <w:rFonts w:ascii="Times New Roman" w:hAnsi="Times New Roman" w:cs="Times New Roman"/>
                <w:noProof/>
                <w:webHidden/>
                <w:sz w:val="24"/>
                <w:szCs w:val="24"/>
              </w:rPr>
              <w:fldChar w:fldCharType="separate"/>
            </w:r>
            <w:r w:rsidRPr="00045582">
              <w:rPr>
                <w:rFonts w:ascii="Times New Roman" w:hAnsi="Times New Roman" w:cs="Times New Roman"/>
                <w:noProof/>
                <w:webHidden/>
                <w:sz w:val="24"/>
                <w:szCs w:val="24"/>
              </w:rPr>
              <w:t>84</w:t>
            </w:r>
            <w:r w:rsidRPr="00045582">
              <w:rPr>
                <w:rFonts w:ascii="Times New Roman" w:hAnsi="Times New Roman" w:cs="Times New Roman"/>
                <w:noProof/>
                <w:webHidden/>
                <w:sz w:val="24"/>
                <w:szCs w:val="24"/>
              </w:rPr>
              <w:fldChar w:fldCharType="end"/>
            </w:r>
          </w:hyperlink>
        </w:p>
        <w:p w:rsidR="001409E5" w:rsidRDefault="0034349A">
          <w:r>
            <w:fldChar w:fldCharType="end"/>
          </w:r>
        </w:p>
      </w:sdtContent>
    </w:sdt>
    <w:p w:rsidR="003F13F0" w:rsidRDefault="003F13F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5C7AD0" w:rsidRPr="00944AF0" w:rsidRDefault="005C7AD0" w:rsidP="005C7AD0">
      <w:pPr>
        <w:pStyle w:val="1"/>
        <w:spacing w:before="0" w:after="120" w:line="240" w:lineRule="auto"/>
        <w:jc w:val="center"/>
        <w:rPr>
          <w:rFonts w:ascii="Times New Roman" w:eastAsia="Times New Roman" w:hAnsi="Times New Roman" w:cs="Times New Roman"/>
          <w:b w:val="0"/>
          <w:caps/>
          <w:color w:val="000000" w:themeColor="text1"/>
          <w:sz w:val="24"/>
          <w:szCs w:val="24"/>
          <w:lang w:eastAsia="ru-RU"/>
        </w:rPr>
      </w:pPr>
      <w:bookmarkStart w:id="1" w:name="_Toc464601387"/>
      <w:bookmarkStart w:id="2" w:name="_Toc426131387"/>
      <w:bookmarkStart w:id="3" w:name="_Toc464739209"/>
      <w:r w:rsidRPr="00944AF0">
        <w:rPr>
          <w:rFonts w:ascii="Times New Roman" w:eastAsia="Times New Roman" w:hAnsi="Times New Roman" w:cs="Times New Roman"/>
          <w:caps/>
          <w:color w:val="000000" w:themeColor="text1"/>
          <w:sz w:val="24"/>
          <w:szCs w:val="24"/>
          <w:lang w:eastAsia="ru-RU"/>
        </w:rPr>
        <w:lastRenderedPageBreak/>
        <w:t>Целевой раздел</w:t>
      </w:r>
      <w:bookmarkEnd w:id="1"/>
      <w:bookmarkEnd w:id="3"/>
    </w:p>
    <w:p w:rsidR="005C7AD0" w:rsidRPr="00944AF0" w:rsidRDefault="005C7AD0" w:rsidP="005F047E">
      <w:pPr>
        <w:pStyle w:val="a3"/>
        <w:numPr>
          <w:ilvl w:val="1"/>
          <w:numId w:val="40"/>
        </w:numPr>
        <w:spacing w:after="120" w:line="240" w:lineRule="auto"/>
        <w:outlineLvl w:val="1"/>
        <w:rPr>
          <w:rFonts w:ascii="Times New Roman" w:eastAsia="Times New Roman" w:hAnsi="Times New Roman" w:cs="Times New Roman"/>
          <w:b/>
          <w:sz w:val="24"/>
          <w:szCs w:val="24"/>
          <w:lang w:eastAsia="ru-RU"/>
        </w:rPr>
      </w:pPr>
      <w:r w:rsidRPr="00944AF0">
        <w:rPr>
          <w:rFonts w:ascii="Times New Roman" w:eastAsia="Times New Roman" w:hAnsi="Times New Roman" w:cs="Times New Roman"/>
          <w:b/>
          <w:sz w:val="24"/>
          <w:szCs w:val="24"/>
          <w:lang w:eastAsia="ru-RU"/>
        </w:rPr>
        <w:t xml:space="preserve"> </w:t>
      </w:r>
      <w:bookmarkStart w:id="4" w:name="_Toc464601388"/>
      <w:bookmarkStart w:id="5" w:name="_Toc464739210"/>
      <w:r w:rsidRPr="00944AF0">
        <w:rPr>
          <w:rFonts w:ascii="Times New Roman" w:eastAsia="Times New Roman" w:hAnsi="Times New Roman" w:cs="Times New Roman"/>
          <w:b/>
          <w:sz w:val="24"/>
          <w:szCs w:val="24"/>
          <w:lang w:eastAsia="ru-RU"/>
        </w:rPr>
        <w:t>Пояснительная записка</w:t>
      </w:r>
      <w:bookmarkEnd w:id="2"/>
      <w:bookmarkEnd w:id="4"/>
      <w:bookmarkEnd w:id="5"/>
    </w:p>
    <w:p w:rsidR="00FA713A" w:rsidRPr="00E047BE" w:rsidRDefault="003F13F0" w:rsidP="003F13F0">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МОБУ лицей №7</w:t>
      </w:r>
      <w:r w:rsidR="00FA713A" w:rsidRPr="00E047BE">
        <w:rPr>
          <w:rFonts w:ascii="Times New Roman" w:eastAsia="Times New Roman" w:hAnsi="Times New Roman" w:cs="Times New Roman"/>
          <w:sz w:val="24"/>
          <w:szCs w:val="24"/>
          <w:lang w:eastAsia="ru-RU"/>
        </w:rPr>
        <w:t xml:space="preserve">, являясь </w:t>
      </w:r>
      <w:r w:rsidR="00791BB9">
        <w:rPr>
          <w:rFonts w:ascii="Times New Roman" w:eastAsia="Times New Roman" w:hAnsi="Times New Roman" w:cs="Times New Roman"/>
          <w:sz w:val="24"/>
          <w:szCs w:val="24"/>
          <w:lang w:eastAsia="ru-RU"/>
        </w:rPr>
        <w:t>бюдже</w:t>
      </w:r>
      <w:r>
        <w:rPr>
          <w:rFonts w:ascii="Times New Roman" w:eastAsia="Times New Roman" w:hAnsi="Times New Roman" w:cs="Times New Roman"/>
          <w:sz w:val="24"/>
          <w:szCs w:val="24"/>
          <w:lang w:eastAsia="ru-RU"/>
        </w:rPr>
        <w:t>тным</w:t>
      </w:r>
      <w:r w:rsidR="00FA713A" w:rsidRPr="00E047BE">
        <w:rPr>
          <w:rFonts w:ascii="Times New Roman" w:eastAsia="Times New Roman" w:hAnsi="Times New Roman" w:cs="Times New Roman"/>
          <w:sz w:val="24"/>
          <w:szCs w:val="24"/>
          <w:lang w:eastAsia="ru-RU"/>
        </w:rPr>
        <w:t xml:space="preserve"> образовательным учреждением, ориентирована на обучение, воспитание и развитие всех и каждого учащегося с учетом их индивидуальных (возрастных, психологических, интеллектуальных и других) особенностей, образовательных потребностей и возможностей, личностных склонностей путем создания в ней адаптивной педагогической системы и благоприятных условий для умственного, нравственного, эмоционального и физического развития каждого ребенка.</w:t>
      </w:r>
      <w:proofErr w:type="gramEnd"/>
    </w:p>
    <w:p w:rsidR="00FA713A" w:rsidRPr="00E047BE" w:rsidRDefault="00FA713A" w:rsidP="003F13F0">
      <w:pPr>
        <w:spacing w:after="0" w:line="240" w:lineRule="auto"/>
        <w:ind w:firstLine="709"/>
        <w:jc w:val="both"/>
        <w:rPr>
          <w:rFonts w:ascii="Times New Roman" w:eastAsia="Times New Roman" w:hAnsi="Times New Roman" w:cs="Times New Roman"/>
          <w:sz w:val="24"/>
          <w:szCs w:val="24"/>
          <w:lang w:eastAsia="ru-RU"/>
        </w:rPr>
      </w:pPr>
      <w:r w:rsidRPr="00E047BE">
        <w:rPr>
          <w:rFonts w:ascii="Times New Roman" w:eastAsia="Times New Roman" w:hAnsi="Times New Roman" w:cs="Times New Roman"/>
          <w:sz w:val="24"/>
          <w:szCs w:val="24"/>
          <w:lang w:eastAsia="ru-RU"/>
        </w:rPr>
        <w:t xml:space="preserve">В соответствии с этим образовательная программа построена на принципах </w:t>
      </w:r>
      <w:proofErr w:type="spellStart"/>
      <w:r w:rsidRPr="00E047BE">
        <w:rPr>
          <w:rFonts w:ascii="Times New Roman" w:eastAsia="Times New Roman" w:hAnsi="Times New Roman" w:cs="Times New Roman"/>
          <w:sz w:val="24"/>
          <w:szCs w:val="24"/>
          <w:lang w:eastAsia="ru-RU"/>
        </w:rPr>
        <w:t>гуманизации</w:t>
      </w:r>
      <w:proofErr w:type="spellEnd"/>
      <w:r w:rsidRPr="00E047BE">
        <w:rPr>
          <w:rFonts w:ascii="Times New Roman" w:eastAsia="Times New Roman" w:hAnsi="Times New Roman" w:cs="Times New Roman"/>
          <w:sz w:val="24"/>
          <w:szCs w:val="24"/>
          <w:lang w:eastAsia="ru-RU"/>
        </w:rPr>
        <w:t xml:space="preserve">, </w:t>
      </w:r>
      <w:proofErr w:type="spellStart"/>
      <w:r w:rsidRPr="00E047BE">
        <w:rPr>
          <w:rFonts w:ascii="Times New Roman" w:eastAsia="Times New Roman" w:hAnsi="Times New Roman" w:cs="Times New Roman"/>
          <w:sz w:val="24"/>
          <w:szCs w:val="24"/>
          <w:lang w:eastAsia="ru-RU"/>
        </w:rPr>
        <w:t>гуманитаризации</w:t>
      </w:r>
      <w:proofErr w:type="spellEnd"/>
      <w:r w:rsidRPr="00E047BE">
        <w:rPr>
          <w:rFonts w:ascii="Times New Roman" w:eastAsia="Times New Roman" w:hAnsi="Times New Roman" w:cs="Times New Roman"/>
          <w:sz w:val="24"/>
          <w:szCs w:val="24"/>
          <w:lang w:eastAsia="ru-RU"/>
        </w:rPr>
        <w:t xml:space="preserve">, дифференциации обучения и воспитания школьников, учитываются потребности обучаемых, их родителей и социума. </w:t>
      </w:r>
    </w:p>
    <w:p w:rsidR="00FA713A" w:rsidRPr="00E047BE" w:rsidRDefault="00FA713A" w:rsidP="003F13F0">
      <w:pPr>
        <w:spacing w:after="0" w:line="240" w:lineRule="auto"/>
        <w:ind w:firstLine="709"/>
        <w:jc w:val="both"/>
        <w:rPr>
          <w:rFonts w:ascii="Times New Roman" w:eastAsia="Times New Roman" w:hAnsi="Times New Roman" w:cs="Times New Roman"/>
          <w:sz w:val="24"/>
          <w:szCs w:val="24"/>
          <w:lang w:eastAsia="ru-RU"/>
        </w:rPr>
      </w:pPr>
      <w:r w:rsidRPr="00E047BE">
        <w:rPr>
          <w:rFonts w:ascii="Times New Roman" w:eastAsia="Times New Roman" w:hAnsi="Times New Roman" w:cs="Times New Roman"/>
          <w:sz w:val="24"/>
          <w:szCs w:val="24"/>
          <w:lang w:eastAsia="ru-RU"/>
        </w:rPr>
        <w:t>Образовательная программа ориентирована на удовлетворение образовательных потребностей:</w:t>
      </w:r>
    </w:p>
    <w:p w:rsidR="00FA713A" w:rsidRPr="00E047BE" w:rsidRDefault="00FA713A" w:rsidP="003F13F0">
      <w:pPr>
        <w:numPr>
          <w:ilvl w:val="0"/>
          <w:numId w:val="1"/>
        </w:numPr>
        <w:spacing w:after="0" w:line="240" w:lineRule="auto"/>
        <w:jc w:val="both"/>
        <w:rPr>
          <w:rFonts w:ascii="Times New Roman" w:eastAsia="Times New Roman" w:hAnsi="Times New Roman" w:cs="Times New Roman"/>
          <w:sz w:val="24"/>
          <w:szCs w:val="24"/>
          <w:lang w:eastAsia="ru-RU"/>
        </w:rPr>
      </w:pPr>
      <w:r w:rsidRPr="00E047BE">
        <w:rPr>
          <w:rFonts w:ascii="Times New Roman" w:eastAsia="Times New Roman" w:hAnsi="Times New Roman" w:cs="Times New Roman"/>
          <w:sz w:val="24"/>
          <w:szCs w:val="24"/>
          <w:lang w:eastAsia="ru-RU"/>
        </w:rPr>
        <w:t>общества и государства в реализации образовательных программ, обеспечивающих гуманистическую ориентацию личности, а также потребности в интеллектуально развитых людях;</w:t>
      </w:r>
    </w:p>
    <w:p w:rsidR="00FA713A" w:rsidRPr="00E047BE" w:rsidRDefault="00061E6B" w:rsidP="003F13F0">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обучающихся</w:t>
      </w:r>
      <w:r w:rsidR="00FA713A" w:rsidRPr="00E047BE">
        <w:rPr>
          <w:rFonts w:ascii="Times New Roman" w:eastAsia="Times New Roman" w:hAnsi="Times New Roman" w:cs="Times New Roman"/>
          <w:sz w:val="24"/>
          <w:szCs w:val="24"/>
          <w:lang w:eastAsia="ru-RU"/>
        </w:rPr>
        <w:t xml:space="preserve"> и их родителей в гарантированном уро</w:t>
      </w:r>
      <w:r w:rsidR="00B04A6F">
        <w:rPr>
          <w:rFonts w:ascii="Times New Roman" w:eastAsia="Times New Roman" w:hAnsi="Times New Roman" w:cs="Times New Roman"/>
          <w:sz w:val="24"/>
          <w:szCs w:val="24"/>
          <w:lang w:eastAsia="ru-RU"/>
        </w:rPr>
        <w:t>вне общего образования и углубле</w:t>
      </w:r>
      <w:r w:rsidR="00FA713A" w:rsidRPr="00E047BE">
        <w:rPr>
          <w:rFonts w:ascii="Times New Roman" w:eastAsia="Times New Roman" w:hAnsi="Times New Roman" w:cs="Times New Roman"/>
          <w:sz w:val="24"/>
          <w:szCs w:val="24"/>
          <w:lang w:eastAsia="ru-RU"/>
        </w:rPr>
        <w:t xml:space="preserve">нного изучения </w:t>
      </w:r>
      <w:r w:rsidR="003F13F0">
        <w:rPr>
          <w:rFonts w:ascii="Times New Roman" w:eastAsia="Times New Roman" w:hAnsi="Times New Roman" w:cs="Times New Roman"/>
          <w:sz w:val="24"/>
          <w:szCs w:val="24"/>
          <w:lang w:eastAsia="ru-RU"/>
        </w:rPr>
        <w:t>экономики, информатики и математики</w:t>
      </w:r>
      <w:r w:rsidR="00FA713A" w:rsidRPr="00E047BE">
        <w:rPr>
          <w:rFonts w:ascii="Times New Roman" w:eastAsia="Times New Roman" w:hAnsi="Times New Roman" w:cs="Times New Roman"/>
          <w:sz w:val="24"/>
          <w:szCs w:val="24"/>
          <w:lang w:eastAsia="ru-RU"/>
        </w:rPr>
        <w:t>.</w:t>
      </w:r>
    </w:p>
    <w:p w:rsidR="00FA713A" w:rsidRPr="00E047BE" w:rsidRDefault="00FA713A" w:rsidP="003F13F0">
      <w:pPr>
        <w:spacing w:after="0" w:line="240" w:lineRule="auto"/>
        <w:ind w:left="360"/>
        <w:jc w:val="both"/>
        <w:rPr>
          <w:rFonts w:ascii="Times New Roman" w:eastAsia="Times New Roman" w:hAnsi="Times New Roman" w:cs="Times New Roman"/>
          <w:sz w:val="24"/>
          <w:szCs w:val="24"/>
          <w:lang w:eastAsia="ru-RU"/>
        </w:rPr>
      </w:pPr>
    </w:p>
    <w:p w:rsidR="00FA713A" w:rsidRPr="00E047BE" w:rsidRDefault="00FA713A" w:rsidP="003F13F0">
      <w:pPr>
        <w:spacing w:after="0" w:line="240" w:lineRule="auto"/>
        <w:jc w:val="both"/>
        <w:rPr>
          <w:rFonts w:ascii="Times New Roman" w:eastAsia="Times New Roman" w:hAnsi="Times New Roman" w:cs="Times New Roman"/>
          <w:sz w:val="24"/>
          <w:szCs w:val="24"/>
          <w:lang w:eastAsia="ru-RU"/>
        </w:rPr>
      </w:pPr>
      <w:r w:rsidRPr="00E047BE">
        <w:rPr>
          <w:rFonts w:ascii="Times New Roman" w:eastAsia="Times New Roman" w:hAnsi="Times New Roman" w:cs="Times New Roman"/>
          <w:sz w:val="24"/>
          <w:szCs w:val="24"/>
          <w:lang w:eastAsia="ru-RU"/>
        </w:rPr>
        <w:t xml:space="preserve">         </w:t>
      </w:r>
      <w:r w:rsidR="00E81E3B">
        <w:rPr>
          <w:rFonts w:ascii="Times New Roman" w:eastAsia="Times New Roman" w:hAnsi="Times New Roman" w:cs="Times New Roman"/>
          <w:sz w:val="24"/>
          <w:szCs w:val="24"/>
          <w:lang w:eastAsia="ru-RU"/>
        </w:rPr>
        <w:tab/>
      </w:r>
      <w:r w:rsidRPr="00E047BE">
        <w:rPr>
          <w:rFonts w:ascii="Times New Roman" w:eastAsia="Times New Roman" w:hAnsi="Times New Roman" w:cs="Times New Roman"/>
          <w:sz w:val="24"/>
          <w:szCs w:val="24"/>
          <w:lang w:eastAsia="ru-RU"/>
        </w:rPr>
        <w:t xml:space="preserve">В результате освоения образовательных программ выпускник </w:t>
      </w:r>
      <w:r w:rsidR="00791BB9">
        <w:rPr>
          <w:rFonts w:ascii="Times New Roman" w:eastAsia="Times New Roman" w:hAnsi="Times New Roman" w:cs="Times New Roman"/>
          <w:sz w:val="24"/>
          <w:szCs w:val="24"/>
          <w:lang w:eastAsia="ru-RU"/>
        </w:rPr>
        <w:t>лицея</w:t>
      </w:r>
      <w:r w:rsidRPr="00E047BE">
        <w:rPr>
          <w:rFonts w:ascii="Times New Roman" w:eastAsia="Times New Roman" w:hAnsi="Times New Roman" w:cs="Times New Roman"/>
          <w:sz w:val="24"/>
          <w:szCs w:val="24"/>
          <w:lang w:eastAsia="ru-RU"/>
        </w:rPr>
        <w:t xml:space="preserve"> будет обладать следующими качествами:</w:t>
      </w:r>
    </w:p>
    <w:p w:rsidR="00FA713A" w:rsidRPr="00E047BE" w:rsidRDefault="00FA713A" w:rsidP="003F13F0">
      <w:pPr>
        <w:numPr>
          <w:ilvl w:val="0"/>
          <w:numId w:val="1"/>
        </w:numPr>
        <w:spacing w:after="0" w:line="240" w:lineRule="auto"/>
        <w:jc w:val="both"/>
        <w:rPr>
          <w:rFonts w:ascii="Times New Roman" w:eastAsia="Times New Roman" w:hAnsi="Times New Roman" w:cs="Times New Roman"/>
          <w:sz w:val="24"/>
          <w:szCs w:val="24"/>
          <w:lang w:eastAsia="ru-RU"/>
        </w:rPr>
      </w:pPr>
      <w:r w:rsidRPr="00E047BE">
        <w:rPr>
          <w:rFonts w:ascii="Times New Roman" w:eastAsia="Times New Roman" w:hAnsi="Times New Roman" w:cs="Times New Roman"/>
          <w:sz w:val="24"/>
          <w:szCs w:val="24"/>
          <w:lang w:eastAsia="ru-RU"/>
        </w:rPr>
        <w:t>открытость к новому опыту;</w:t>
      </w:r>
    </w:p>
    <w:p w:rsidR="00FA713A" w:rsidRPr="00E047BE" w:rsidRDefault="00FA713A" w:rsidP="003F13F0">
      <w:pPr>
        <w:numPr>
          <w:ilvl w:val="0"/>
          <w:numId w:val="1"/>
        </w:numPr>
        <w:spacing w:after="0" w:line="240" w:lineRule="auto"/>
        <w:jc w:val="both"/>
        <w:rPr>
          <w:rFonts w:ascii="Times New Roman" w:eastAsia="Times New Roman" w:hAnsi="Times New Roman" w:cs="Times New Roman"/>
          <w:sz w:val="24"/>
          <w:szCs w:val="24"/>
          <w:lang w:eastAsia="ru-RU"/>
        </w:rPr>
      </w:pPr>
      <w:r w:rsidRPr="00E047BE">
        <w:rPr>
          <w:rFonts w:ascii="Times New Roman" w:eastAsia="Times New Roman" w:hAnsi="Times New Roman" w:cs="Times New Roman"/>
          <w:sz w:val="24"/>
          <w:szCs w:val="24"/>
          <w:lang w:eastAsia="ru-RU"/>
        </w:rPr>
        <w:t>развитые интеллектуальные и коммуникативные способности;</w:t>
      </w:r>
    </w:p>
    <w:p w:rsidR="00FA713A" w:rsidRPr="00E047BE" w:rsidRDefault="00FA713A" w:rsidP="003F13F0">
      <w:pPr>
        <w:numPr>
          <w:ilvl w:val="0"/>
          <w:numId w:val="1"/>
        </w:numPr>
        <w:spacing w:after="0" w:line="240" w:lineRule="auto"/>
        <w:jc w:val="both"/>
        <w:rPr>
          <w:rFonts w:ascii="Times New Roman" w:eastAsia="Times New Roman" w:hAnsi="Times New Roman" w:cs="Times New Roman"/>
          <w:sz w:val="24"/>
          <w:szCs w:val="24"/>
          <w:lang w:eastAsia="ru-RU"/>
        </w:rPr>
      </w:pPr>
      <w:r w:rsidRPr="00E047BE">
        <w:rPr>
          <w:rFonts w:ascii="Times New Roman" w:eastAsia="Times New Roman" w:hAnsi="Times New Roman" w:cs="Times New Roman"/>
          <w:sz w:val="24"/>
          <w:szCs w:val="24"/>
          <w:lang w:eastAsia="ru-RU"/>
        </w:rPr>
        <w:t xml:space="preserve">сформированные </w:t>
      </w:r>
      <w:proofErr w:type="spellStart"/>
      <w:r w:rsidRPr="00E047BE">
        <w:rPr>
          <w:rFonts w:ascii="Times New Roman" w:eastAsia="Times New Roman" w:hAnsi="Times New Roman" w:cs="Times New Roman"/>
          <w:sz w:val="24"/>
          <w:szCs w:val="24"/>
          <w:lang w:eastAsia="ru-RU"/>
        </w:rPr>
        <w:t>общеучебные</w:t>
      </w:r>
      <w:proofErr w:type="spellEnd"/>
      <w:r w:rsidRPr="00E047BE">
        <w:rPr>
          <w:rFonts w:ascii="Times New Roman" w:eastAsia="Times New Roman" w:hAnsi="Times New Roman" w:cs="Times New Roman"/>
          <w:sz w:val="24"/>
          <w:szCs w:val="24"/>
          <w:lang w:eastAsia="ru-RU"/>
        </w:rPr>
        <w:t xml:space="preserve"> умения и навыки;</w:t>
      </w:r>
    </w:p>
    <w:p w:rsidR="00FA713A" w:rsidRPr="00E047BE" w:rsidRDefault="00FA713A" w:rsidP="003F13F0">
      <w:pPr>
        <w:numPr>
          <w:ilvl w:val="0"/>
          <w:numId w:val="1"/>
        </w:numPr>
        <w:spacing w:after="0" w:line="240" w:lineRule="auto"/>
        <w:jc w:val="both"/>
        <w:rPr>
          <w:rFonts w:ascii="Times New Roman" w:eastAsia="Times New Roman" w:hAnsi="Times New Roman" w:cs="Times New Roman"/>
          <w:sz w:val="24"/>
          <w:szCs w:val="24"/>
          <w:lang w:eastAsia="ru-RU"/>
        </w:rPr>
      </w:pPr>
      <w:r w:rsidRPr="00E047BE">
        <w:rPr>
          <w:rFonts w:ascii="Times New Roman" w:eastAsia="Times New Roman" w:hAnsi="Times New Roman" w:cs="Times New Roman"/>
          <w:sz w:val="24"/>
          <w:szCs w:val="24"/>
          <w:lang w:eastAsia="ru-RU"/>
        </w:rPr>
        <w:t xml:space="preserve">развитые </w:t>
      </w:r>
      <w:proofErr w:type="spellStart"/>
      <w:r w:rsidRPr="00E047BE">
        <w:rPr>
          <w:rFonts w:ascii="Times New Roman" w:eastAsia="Times New Roman" w:hAnsi="Times New Roman" w:cs="Times New Roman"/>
          <w:sz w:val="24"/>
          <w:szCs w:val="24"/>
          <w:lang w:eastAsia="ru-RU"/>
        </w:rPr>
        <w:t>надпредметные</w:t>
      </w:r>
      <w:proofErr w:type="spellEnd"/>
      <w:r w:rsidRPr="00E047BE">
        <w:rPr>
          <w:rFonts w:ascii="Times New Roman" w:eastAsia="Times New Roman" w:hAnsi="Times New Roman" w:cs="Times New Roman"/>
          <w:sz w:val="24"/>
          <w:szCs w:val="24"/>
          <w:lang w:eastAsia="ru-RU"/>
        </w:rPr>
        <w:t xml:space="preserve"> знания и умения, необходимые для поисковой, творческой, организационной и практической деятельности в области гуманитарных и естественных наук;</w:t>
      </w:r>
    </w:p>
    <w:p w:rsidR="00FA713A" w:rsidRPr="00E047BE" w:rsidRDefault="00FA713A" w:rsidP="003F13F0">
      <w:pPr>
        <w:numPr>
          <w:ilvl w:val="0"/>
          <w:numId w:val="1"/>
        </w:numPr>
        <w:spacing w:after="0" w:line="240" w:lineRule="auto"/>
        <w:jc w:val="both"/>
        <w:rPr>
          <w:rFonts w:ascii="Times New Roman" w:eastAsia="Times New Roman" w:hAnsi="Times New Roman" w:cs="Times New Roman"/>
          <w:sz w:val="24"/>
          <w:szCs w:val="24"/>
          <w:lang w:eastAsia="ru-RU"/>
        </w:rPr>
      </w:pPr>
      <w:r w:rsidRPr="00E047BE">
        <w:rPr>
          <w:rFonts w:ascii="Times New Roman" w:eastAsia="Times New Roman" w:hAnsi="Times New Roman" w:cs="Times New Roman"/>
          <w:sz w:val="24"/>
          <w:szCs w:val="24"/>
          <w:lang w:eastAsia="ru-RU"/>
        </w:rPr>
        <w:t>активное отношение к жизни;</w:t>
      </w:r>
    </w:p>
    <w:p w:rsidR="00FA713A" w:rsidRPr="00E047BE" w:rsidRDefault="00FA713A" w:rsidP="003F13F0">
      <w:pPr>
        <w:numPr>
          <w:ilvl w:val="0"/>
          <w:numId w:val="1"/>
        </w:numPr>
        <w:spacing w:after="0" w:line="240" w:lineRule="auto"/>
        <w:jc w:val="both"/>
        <w:rPr>
          <w:rFonts w:ascii="Times New Roman" w:eastAsia="Times New Roman" w:hAnsi="Times New Roman" w:cs="Times New Roman"/>
          <w:sz w:val="24"/>
          <w:szCs w:val="24"/>
          <w:lang w:eastAsia="ru-RU"/>
        </w:rPr>
      </w:pPr>
      <w:r w:rsidRPr="00E047BE">
        <w:rPr>
          <w:rFonts w:ascii="Times New Roman" w:eastAsia="Times New Roman" w:hAnsi="Times New Roman" w:cs="Times New Roman"/>
          <w:sz w:val="24"/>
          <w:szCs w:val="24"/>
          <w:lang w:eastAsia="ru-RU"/>
        </w:rPr>
        <w:t>готовность к социальным переменам;</w:t>
      </w:r>
    </w:p>
    <w:p w:rsidR="00FA713A" w:rsidRPr="00E047BE" w:rsidRDefault="00FA713A" w:rsidP="003F13F0">
      <w:pPr>
        <w:numPr>
          <w:ilvl w:val="0"/>
          <w:numId w:val="1"/>
        </w:numPr>
        <w:spacing w:after="0" w:line="240" w:lineRule="auto"/>
        <w:jc w:val="both"/>
        <w:rPr>
          <w:rFonts w:ascii="Times New Roman" w:eastAsia="Times New Roman" w:hAnsi="Times New Roman" w:cs="Times New Roman"/>
          <w:sz w:val="24"/>
          <w:szCs w:val="24"/>
          <w:lang w:eastAsia="ru-RU"/>
        </w:rPr>
      </w:pPr>
      <w:r w:rsidRPr="00E047BE">
        <w:rPr>
          <w:rFonts w:ascii="Times New Roman" w:eastAsia="Times New Roman" w:hAnsi="Times New Roman" w:cs="Times New Roman"/>
          <w:sz w:val="24"/>
          <w:szCs w:val="24"/>
          <w:lang w:eastAsia="ru-RU"/>
        </w:rPr>
        <w:t xml:space="preserve">ответственность и гражданственность.      </w:t>
      </w:r>
    </w:p>
    <w:p w:rsidR="00FA713A" w:rsidRPr="00E047BE" w:rsidRDefault="00FA713A" w:rsidP="003F13F0">
      <w:pPr>
        <w:spacing w:after="0" w:line="240" w:lineRule="auto"/>
        <w:ind w:left="360"/>
        <w:jc w:val="both"/>
        <w:rPr>
          <w:rFonts w:ascii="Times New Roman" w:eastAsia="Times New Roman" w:hAnsi="Times New Roman" w:cs="Times New Roman"/>
          <w:sz w:val="24"/>
          <w:szCs w:val="24"/>
          <w:lang w:eastAsia="ru-RU"/>
        </w:rPr>
      </w:pPr>
    </w:p>
    <w:p w:rsidR="00FA713A" w:rsidRPr="00E047BE" w:rsidRDefault="00FA713A" w:rsidP="00791BB9">
      <w:pPr>
        <w:spacing w:after="0" w:line="240" w:lineRule="auto"/>
        <w:ind w:firstLine="708"/>
        <w:jc w:val="both"/>
        <w:rPr>
          <w:rFonts w:ascii="Times New Roman" w:eastAsia="Times New Roman" w:hAnsi="Times New Roman" w:cs="Times New Roman"/>
          <w:sz w:val="24"/>
          <w:szCs w:val="24"/>
          <w:lang w:eastAsia="ru-RU"/>
        </w:rPr>
      </w:pPr>
      <w:r w:rsidRPr="00E047BE">
        <w:rPr>
          <w:rFonts w:ascii="Times New Roman" w:eastAsia="Times New Roman" w:hAnsi="Times New Roman" w:cs="Times New Roman"/>
          <w:sz w:val="24"/>
          <w:szCs w:val="24"/>
          <w:lang w:eastAsia="ru-RU"/>
        </w:rPr>
        <w:t>Образовательная программа определяет:</w:t>
      </w:r>
    </w:p>
    <w:p w:rsidR="00FA713A" w:rsidRPr="00E047BE" w:rsidRDefault="00FA713A" w:rsidP="003F13F0">
      <w:pPr>
        <w:numPr>
          <w:ilvl w:val="0"/>
          <w:numId w:val="1"/>
        </w:numPr>
        <w:spacing w:after="0" w:line="240" w:lineRule="auto"/>
        <w:jc w:val="both"/>
        <w:rPr>
          <w:rFonts w:ascii="Times New Roman" w:eastAsia="Times New Roman" w:hAnsi="Times New Roman" w:cs="Times New Roman"/>
          <w:sz w:val="24"/>
          <w:szCs w:val="24"/>
          <w:lang w:eastAsia="ru-RU"/>
        </w:rPr>
      </w:pPr>
      <w:r w:rsidRPr="00E047BE">
        <w:rPr>
          <w:rFonts w:ascii="Times New Roman" w:eastAsia="Times New Roman" w:hAnsi="Times New Roman" w:cs="Times New Roman"/>
          <w:sz w:val="24"/>
          <w:szCs w:val="24"/>
          <w:lang w:eastAsia="ru-RU"/>
        </w:rPr>
        <w:t>содержание образовательного процесса, особенности его раскрытия в учебных предметах и используемых педагогических технологиях;</w:t>
      </w:r>
    </w:p>
    <w:p w:rsidR="00FA713A" w:rsidRPr="00E047BE" w:rsidRDefault="00FA713A" w:rsidP="003F13F0">
      <w:pPr>
        <w:numPr>
          <w:ilvl w:val="0"/>
          <w:numId w:val="1"/>
        </w:numPr>
        <w:spacing w:after="0" w:line="240" w:lineRule="auto"/>
        <w:jc w:val="both"/>
        <w:rPr>
          <w:rFonts w:ascii="Times New Roman" w:eastAsia="Times New Roman" w:hAnsi="Times New Roman" w:cs="Times New Roman"/>
          <w:sz w:val="24"/>
          <w:szCs w:val="24"/>
          <w:lang w:eastAsia="ru-RU"/>
        </w:rPr>
      </w:pPr>
      <w:r w:rsidRPr="00E047BE">
        <w:rPr>
          <w:rFonts w:ascii="Times New Roman" w:eastAsia="Times New Roman" w:hAnsi="Times New Roman" w:cs="Times New Roman"/>
          <w:sz w:val="24"/>
          <w:szCs w:val="24"/>
          <w:lang w:eastAsia="ru-RU"/>
        </w:rPr>
        <w:t>регламентирует организацию учебно-воспитательного процесса;</w:t>
      </w:r>
    </w:p>
    <w:p w:rsidR="00FA713A" w:rsidRPr="00E047BE" w:rsidRDefault="00FA713A" w:rsidP="003F13F0">
      <w:pPr>
        <w:numPr>
          <w:ilvl w:val="0"/>
          <w:numId w:val="1"/>
        </w:numPr>
        <w:spacing w:after="0" w:line="240" w:lineRule="auto"/>
        <w:jc w:val="both"/>
        <w:rPr>
          <w:rFonts w:ascii="Times New Roman" w:eastAsia="Times New Roman" w:hAnsi="Times New Roman" w:cs="Times New Roman"/>
          <w:sz w:val="24"/>
          <w:szCs w:val="24"/>
          <w:lang w:eastAsia="ru-RU"/>
        </w:rPr>
      </w:pPr>
      <w:r w:rsidRPr="00E047BE">
        <w:rPr>
          <w:rFonts w:ascii="Times New Roman" w:eastAsia="Times New Roman" w:hAnsi="Times New Roman" w:cs="Times New Roman"/>
          <w:sz w:val="24"/>
          <w:szCs w:val="24"/>
          <w:lang w:eastAsia="ru-RU"/>
        </w:rPr>
        <w:t xml:space="preserve">конкретизирует диагностические процедуры и критерии для объективного поэтапного учета достижений </w:t>
      </w:r>
      <w:r w:rsidR="00061E6B">
        <w:rPr>
          <w:rFonts w:ascii="Times New Roman" w:eastAsia="Times New Roman" w:hAnsi="Times New Roman" w:cs="Times New Roman"/>
          <w:sz w:val="24"/>
          <w:szCs w:val="24"/>
          <w:lang w:eastAsia="ru-RU"/>
        </w:rPr>
        <w:t>обучающихся</w:t>
      </w:r>
      <w:r w:rsidRPr="00E047BE">
        <w:rPr>
          <w:rFonts w:ascii="Times New Roman" w:eastAsia="Times New Roman" w:hAnsi="Times New Roman" w:cs="Times New Roman"/>
          <w:sz w:val="24"/>
          <w:szCs w:val="24"/>
          <w:lang w:eastAsia="ru-RU"/>
        </w:rPr>
        <w:t xml:space="preserve">.         </w:t>
      </w:r>
    </w:p>
    <w:p w:rsidR="00FA713A" w:rsidRPr="00E047BE" w:rsidRDefault="00FA713A" w:rsidP="003F13F0">
      <w:pPr>
        <w:spacing w:after="0" w:line="240" w:lineRule="auto"/>
        <w:ind w:left="360"/>
        <w:jc w:val="both"/>
        <w:rPr>
          <w:rFonts w:ascii="Times New Roman" w:eastAsia="Times New Roman" w:hAnsi="Times New Roman" w:cs="Times New Roman"/>
          <w:sz w:val="24"/>
          <w:szCs w:val="24"/>
          <w:lang w:eastAsia="ru-RU"/>
        </w:rPr>
      </w:pPr>
    </w:p>
    <w:p w:rsidR="00FA713A" w:rsidRDefault="00FA713A" w:rsidP="00791BB9">
      <w:pPr>
        <w:spacing w:after="0" w:line="240" w:lineRule="auto"/>
        <w:ind w:firstLine="708"/>
        <w:jc w:val="both"/>
        <w:rPr>
          <w:rFonts w:ascii="Times New Roman" w:eastAsia="Times New Roman" w:hAnsi="Times New Roman" w:cs="Times New Roman"/>
          <w:sz w:val="24"/>
          <w:szCs w:val="24"/>
          <w:lang w:eastAsia="ru-RU"/>
        </w:rPr>
      </w:pPr>
      <w:proofErr w:type="gramStart"/>
      <w:r w:rsidRPr="00E047BE">
        <w:rPr>
          <w:rFonts w:ascii="Times New Roman" w:eastAsia="Times New Roman" w:hAnsi="Times New Roman" w:cs="Times New Roman"/>
          <w:sz w:val="24"/>
          <w:szCs w:val="24"/>
          <w:lang w:eastAsia="ru-RU"/>
        </w:rPr>
        <w:t xml:space="preserve">Основным проектируемым результатом освоения образовательной программы </w:t>
      </w:r>
      <w:r w:rsidR="006361D2">
        <w:rPr>
          <w:rFonts w:ascii="Times New Roman" w:eastAsia="Times New Roman" w:hAnsi="Times New Roman" w:cs="Times New Roman"/>
          <w:sz w:val="24"/>
          <w:szCs w:val="24"/>
          <w:lang w:eastAsia="ru-RU"/>
        </w:rPr>
        <w:t>лицея</w:t>
      </w:r>
      <w:r w:rsidRPr="00E047BE">
        <w:rPr>
          <w:rFonts w:ascii="Times New Roman" w:eastAsia="Times New Roman" w:hAnsi="Times New Roman" w:cs="Times New Roman"/>
          <w:sz w:val="24"/>
          <w:szCs w:val="24"/>
          <w:lang w:eastAsia="ru-RU"/>
        </w:rPr>
        <w:t xml:space="preserve"> является достижение выпускниками социальной зрелости, достаточной для дальнейшего самоопределения и самореализации в учебной, трудовой, общественно-политической, культурной сферах деятельности.</w:t>
      </w:r>
      <w:proofErr w:type="gramEnd"/>
    </w:p>
    <w:p w:rsidR="00FA713A" w:rsidRPr="00E047BE" w:rsidRDefault="00FA713A" w:rsidP="003F13F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Основная образовательная программа</w:t>
      </w:r>
      <w:r w:rsidRPr="00E047BE">
        <w:rPr>
          <w:rFonts w:ascii="Times New Roman" w:eastAsia="Times New Roman" w:hAnsi="Times New Roman" w:cs="Times New Roman"/>
          <w:sz w:val="24"/>
          <w:szCs w:val="24"/>
          <w:lang w:eastAsia="ru-RU"/>
        </w:rPr>
        <w:t xml:space="preserve"> </w:t>
      </w:r>
      <w:r w:rsidR="00791BB9">
        <w:rPr>
          <w:rFonts w:ascii="Times New Roman" w:eastAsia="Times New Roman" w:hAnsi="Times New Roman" w:cs="Times New Roman"/>
          <w:sz w:val="24"/>
          <w:szCs w:val="24"/>
          <w:lang w:eastAsia="ru-RU"/>
        </w:rPr>
        <w:t>МОБУ лицея №7</w:t>
      </w:r>
      <w:r w:rsidRPr="00E047BE">
        <w:rPr>
          <w:rFonts w:ascii="Times New Roman" w:eastAsia="Times New Roman" w:hAnsi="Times New Roman" w:cs="Times New Roman"/>
          <w:sz w:val="24"/>
          <w:szCs w:val="24"/>
          <w:lang w:eastAsia="ru-RU"/>
        </w:rPr>
        <w:t xml:space="preserve"> разработан</w:t>
      </w:r>
      <w:r>
        <w:rPr>
          <w:rFonts w:ascii="Times New Roman" w:eastAsia="Times New Roman" w:hAnsi="Times New Roman" w:cs="Times New Roman"/>
          <w:sz w:val="24"/>
          <w:szCs w:val="24"/>
          <w:lang w:eastAsia="ru-RU"/>
        </w:rPr>
        <w:t>а</w:t>
      </w:r>
      <w:r w:rsidRPr="00E047BE">
        <w:rPr>
          <w:rFonts w:ascii="Times New Roman" w:eastAsia="Times New Roman" w:hAnsi="Times New Roman" w:cs="Times New Roman"/>
          <w:sz w:val="24"/>
          <w:szCs w:val="24"/>
          <w:lang w:eastAsia="ru-RU"/>
        </w:rPr>
        <w:t xml:space="preserve"> в соответствии со следующими документами:</w:t>
      </w:r>
    </w:p>
    <w:p w:rsidR="00FA713A" w:rsidRDefault="00FA713A" w:rsidP="003F13F0">
      <w:pPr>
        <w:widowControl w:val="0"/>
        <w:autoSpaceDE w:val="0"/>
        <w:autoSpaceDN w:val="0"/>
        <w:adjustRightInd w:val="0"/>
        <w:spacing w:after="0" w:line="240" w:lineRule="auto"/>
        <w:ind w:left="786"/>
        <w:rPr>
          <w:rFonts w:ascii="Times New Roman" w:eastAsia="Times New Roman" w:hAnsi="Times New Roman" w:cs="Times New Roman"/>
          <w:b/>
          <w:sz w:val="24"/>
          <w:szCs w:val="24"/>
          <w:lang w:eastAsia="ru-RU"/>
        </w:rPr>
      </w:pPr>
      <w:r w:rsidRPr="00E047BE">
        <w:rPr>
          <w:rFonts w:ascii="Times New Roman" w:eastAsia="Times New Roman" w:hAnsi="Times New Roman" w:cs="Times New Roman"/>
          <w:b/>
          <w:sz w:val="24"/>
          <w:szCs w:val="24"/>
          <w:lang w:eastAsia="ru-RU"/>
        </w:rPr>
        <w:t>Федеральные законы:</w:t>
      </w:r>
    </w:p>
    <w:p w:rsidR="00FA713A" w:rsidRPr="00E047BE" w:rsidRDefault="00FA713A" w:rsidP="003F13F0">
      <w:pPr>
        <w:widowControl w:val="0"/>
        <w:numPr>
          <w:ilvl w:val="0"/>
          <w:numId w:val="2"/>
        </w:numPr>
        <w:tabs>
          <w:tab w:val="num" w:pos="786"/>
        </w:tabs>
        <w:autoSpaceDE w:val="0"/>
        <w:autoSpaceDN w:val="0"/>
        <w:adjustRightInd w:val="0"/>
        <w:spacing w:after="0" w:line="240" w:lineRule="auto"/>
        <w:ind w:left="786"/>
        <w:jc w:val="both"/>
        <w:rPr>
          <w:rFonts w:ascii="Times New Roman" w:eastAsia="Times New Roman" w:hAnsi="Times New Roman" w:cs="Times New Roman"/>
          <w:sz w:val="24"/>
          <w:szCs w:val="24"/>
          <w:lang w:eastAsia="ru-RU"/>
        </w:rPr>
      </w:pPr>
      <w:r w:rsidRPr="00E047BE">
        <w:rPr>
          <w:rFonts w:ascii="Times New Roman" w:eastAsia="Times New Roman" w:hAnsi="Times New Roman" w:cs="Times New Roman"/>
          <w:bCs/>
          <w:sz w:val="24"/>
          <w:szCs w:val="24"/>
          <w:lang w:eastAsia="ru-RU"/>
        </w:rPr>
        <w:t>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FA713A" w:rsidRPr="00E047BE" w:rsidRDefault="00FA713A" w:rsidP="003F13F0">
      <w:pPr>
        <w:widowControl w:val="0"/>
        <w:numPr>
          <w:ilvl w:val="0"/>
          <w:numId w:val="2"/>
        </w:numPr>
        <w:tabs>
          <w:tab w:val="num" w:pos="786"/>
        </w:tabs>
        <w:autoSpaceDE w:val="0"/>
        <w:autoSpaceDN w:val="0"/>
        <w:adjustRightInd w:val="0"/>
        <w:spacing w:after="0" w:line="240" w:lineRule="auto"/>
        <w:ind w:left="786"/>
        <w:jc w:val="both"/>
        <w:rPr>
          <w:rFonts w:ascii="Times New Roman" w:eastAsia="Times New Roman" w:hAnsi="Times New Roman" w:cs="Times New Roman"/>
          <w:sz w:val="24"/>
          <w:szCs w:val="24"/>
          <w:lang w:eastAsia="ru-RU"/>
        </w:rPr>
      </w:pPr>
      <w:r w:rsidRPr="00E047BE">
        <w:rPr>
          <w:rFonts w:ascii="Times New Roman" w:eastAsia="Times New Roman" w:hAnsi="Times New Roman" w:cs="Times New Roman"/>
          <w:sz w:val="24"/>
          <w:szCs w:val="24"/>
          <w:lang w:eastAsia="ru-RU"/>
        </w:rPr>
        <w:t>Федеральный Закон "Об образ</w:t>
      </w:r>
      <w:r w:rsidR="00E81E3B">
        <w:rPr>
          <w:rFonts w:ascii="Times New Roman" w:eastAsia="Times New Roman" w:hAnsi="Times New Roman" w:cs="Times New Roman"/>
          <w:sz w:val="24"/>
          <w:szCs w:val="24"/>
          <w:lang w:eastAsia="ru-RU"/>
        </w:rPr>
        <w:t>овании в Российской Федерации" от 29.12. 2012 № 273-ФЗ</w:t>
      </w:r>
      <w:r w:rsidRPr="00E047BE">
        <w:rPr>
          <w:rFonts w:ascii="Times New Roman" w:eastAsia="Times New Roman" w:hAnsi="Times New Roman" w:cs="Times New Roman"/>
          <w:sz w:val="24"/>
          <w:szCs w:val="24"/>
          <w:lang w:eastAsia="ru-RU"/>
        </w:rPr>
        <w:t>.</w:t>
      </w:r>
    </w:p>
    <w:p w:rsidR="00FA713A" w:rsidRPr="00E047BE" w:rsidRDefault="00FA713A" w:rsidP="003F13F0">
      <w:pPr>
        <w:widowControl w:val="0"/>
        <w:autoSpaceDE w:val="0"/>
        <w:autoSpaceDN w:val="0"/>
        <w:adjustRightInd w:val="0"/>
        <w:spacing w:after="0" w:line="240" w:lineRule="auto"/>
        <w:ind w:left="786" w:right="142"/>
        <w:jc w:val="both"/>
        <w:rPr>
          <w:rFonts w:ascii="Times New Roman" w:eastAsia="Times New Roman" w:hAnsi="Times New Roman" w:cs="Times New Roman"/>
          <w:b/>
          <w:sz w:val="24"/>
          <w:szCs w:val="24"/>
          <w:lang w:eastAsia="ru-RU"/>
        </w:rPr>
      </w:pPr>
      <w:r w:rsidRPr="00E047BE">
        <w:rPr>
          <w:rFonts w:ascii="Times New Roman" w:eastAsia="Times New Roman" w:hAnsi="Times New Roman" w:cs="Times New Roman"/>
          <w:b/>
          <w:sz w:val="24"/>
          <w:szCs w:val="24"/>
          <w:lang w:eastAsia="ru-RU"/>
        </w:rPr>
        <w:t>Федеральные концепции:</w:t>
      </w:r>
    </w:p>
    <w:p w:rsidR="00FA713A" w:rsidRPr="00E047BE" w:rsidRDefault="00FA713A" w:rsidP="003F13F0">
      <w:pPr>
        <w:widowControl w:val="0"/>
        <w:numPr>
          <w:ilvl w:val="0"/>
          <w:numId w:val="2"/>
        </w:numPr>
        <w:tabs>
          <w:tab w:val="num" w:pos="786"/>
        </w:tabs>
        <w:autoSpaceDE w:val="0"/>
        <w:autoSpaceDN w:val="0"/>
        <w:adjustRightInd w:val="0"/>
        <w:spacing w:after="0" w:line="240" w:lineRule="auto"/>
        <w:ind w:left="786" w:right="142"/>
        <w:jc w:val="both"/>
        <w:rPr>
          <w:rFonts w:ascii="Times New Roman" w:eastAsia="Times New Roman" w:hAnsi="Times New Roman" w:cs="Times New Roman"/>
          <w:sz w:val="24"/>
          <w:szCs w:val="24"/>
          <w:lang w:eastAsia="ru-RU"/>
        </w:rPr>
      </w:pPr>
      <w:r w:rsidRPr="00E047BE">
        <w:rPr>
          <w:rFonts w:ascii="Times New Roman" w:eastAsia="Times New Roman" w:hAnsi="Times New Roman" w:cs="Times New Roman"/>
          <w:sz w:val="24"/>
          <w:szCs w:val="24"/>
          <w:lang w:eastAsia="ru-RU"/>
        </w:rPr>
        <w:lastRenderedPageBreak/>
        <w:t>Концепция профильного обучения на старшей ступени общего образования. Приказ Минобразования России от 18.02.2002 № 2783;</w:t>
      </w:r>
    </w:p>
    <w:p w:rsidR="00FA713A" w:rsidRPr="00E047BE" w:rsidRDefault="00FA713A" w:rsidP="003F13F0">
      <w:pPr>
        <w:widowControl w:val="0"/>
        <w:numPr>
          <w:ilvl w:val="0"/>
          <w:numId w:val="2"/>
        </w:numPr>
        <w:tabs>
          <w:tab w:val="num" w:pos="786"/>
        </w:tabs>
        <w:autoSpaceDE w:val="0"/>
        <w:autoSpaceDN w:val="0"/>
        <w:adjustRightInd w:val="0"/>
        <w:spacing w:after="0" w:line="240" w:lineRule="auto"/>
        <w:ind w:left="786" w:right="142"/>
        <w:jc w:val="both"/>
        <w:rPr>
          <w:rFonts w:ascii="Times New Roman" w:eastAsia="Times New Roman" w:hAnsi="Times New Roman" w:cs="Times New Roman"/>
          <w:sz w:val="24"/>
          <w:szCs w:val="24"/>
          <w:lang w:eastAsia="ru-RU"/>
        </w:rPr>
      </w:pPr>
      <w:r w:rsidRPr="00E047BE">
        <w:rPr>
          <w:rFonts w:ascii="Times New Roman" w:eastAsia="Times New Roman" w:hAnsi="Times New Roman" w:cs="Times New Roman"/>
          <w:sz w:val="24"/>
          <w:szCs w:val="24"/>
          <w:lang w:eastAsia="ru-RU"/>
        </w:rPr>
        <w:t>Концепция долгосрочного социально-экономического развития Российской Федерации на период</w:t>
      </w:r>
      <w:r w:rsidRPr="00E047BE">
        <w:rPr>
          <w:rFonts w:ascii="Times New Roman" w:eastAsia="Times New Roman" w:hAnsi="Times New Roman" w:cs="Times New Roman"/>
          <w:sz w:val="28"/>
          <w:szCs w:val="28"/>
          <w:lang w:eastAsia="ru-RU"/>
        </w:rPr>
        <w:t xml:space="preserve"> </w:t>
      </w:r>
      <w:r w:rsidRPr="00E047BE">
        <w:rPr>
          <w:rFonts w:ascii="Times New Roman" w:eastAsia="Times New Roman" w:hAnsi="Times New Roman" w:cs="Times New Roman"/>
          <w:sz w:val="24"/>
          <w:szCs w:val="24"/>
          <w:lang w:eastAsia="ru-RU"/>
        </w:rPr>
        <w:t>до 2020 года. Распоряжение Правительства Российской Федерации от 17.11.2008 № 1662-р.</w:t>
      </w:r>
    </w:p>
    <w:p w:rsidR="00FA713A" w:rsidRPr="00E047BE" w:rsidRDefault="00FA713A" w:rsidP="003F13F0">
      <w:pPr>
        <w:widowControl w:val="0"/>
        <w:autoSpaceDE w:val="0"/>
        <w:autoSpaceDN w:val="0"/>
        <w:adjustRightInd w:val="0"/>
        <w:spacing w:after="0" w:line="240" w:lineRule="auto"/>
        <w:ind w:left="786" w:right="142"/>
        <w:jc w:val="both"/>
        <w:rPr>
          <w:rFonts w:ascii="Times New Roman" w:eastAsia="Times New Roman" w:hAnsi="Times New Roman" w:cs="Times New Roman"/>
          <w:b/>
          <w:sz w:val="24"/>
          <w:szCs w:val="24"/>
          <w:lang w:eastAsia="ru-RU"/>
        </w:rPr>
      </w:pPr>
      <w:r w:rsidRPr="00E047BE">
        <w:rPr>
          <w:rFonts w:ascii="Times New Roman" w:eastAsia="Times New Roman" w:hAnsi="Times New Roman" w:cs="Times New Roman"/>
          <w:b/>
          <w:sz w:val="24"/>
          <w:szCs w:val="24"/>
          <w:lang w:eastAsia="ru-RU"/>
        </w:rPr>
        <w:t>Федеральные программы:</w:t>
      </w:r>
    </w:p>
    <w:p w:rsidR="00FA713A" w:rsidRPr="00E047BE" w:rsidRDefault="00FA713A" w:rsidP="003F13F0">
      <w:pPr>
        <w:widowControl w:val="0"/>
        <w:numPr>
          <w:ilvl w:val="0"/>
          <w:numId w:val="2"/>
        </w:numPr>
        <w:tabs>
          <w:tab w:val="num" w:pos="786"/>
        </w:tabs>
        <w:autoSpaceDE w:val="0"/>
        <w:autoSpaceDN w:val="0"/>
        <w:adjustRightInd w:val="0"/>
        <w:spacing w:after="0" w:line="240" w:lineRule="auto"/>
        <w:ind w:left="786" w:right="142"/>
        <w:jc w:val="both"/>
        <w:rPr>
          <w:rFonts w:ascii="Times New Roman" w:eastAsia="Times New Roman" w:hAnsi="Times New Roman" w:cs="Times New Roman"/>
          <w:b/>
          <w:bCs/>
          <w:sz w:val="24"/>
          <w:szCs w:val="24"/>
          <w:lang w:eastAsia="ru-RU"/>
        </w:rPr>
      </w:pPr>
      <w:r w:rsidRPr="00E047BE">
        <w:rPr>
          <w:rFonts w:ascii="Times New Roman" w:eastAsia="Times New Roman" w:hAnsi="Times New Roman" w:cs="Times New Roman"/>
          <w:sz w:val="24"/>
          <w:szCs w:val="24"/>
          <w:lang w:eastAsia="ru-RU"/>
        </w:rPr>
        <w:t xml:space="preserve">Государственная программа Российской Федерации </w:t>
      </w:r>
      <w:r w:rsidRPr="00E047BE">
        <w:rPr>
          <w:rFonts w:ascii="Times New Roman" w:eastAsia="Times New Roman" w:hAnsi="Times New Roman" w:cs="Times New Roman"/>
          <w:bCs/>
          <w:sz w:val="24"/>
          <w:szCs w:val="24"/>
          <w:lang w:eastAsia="ru-RU"/>
        </w:rPr>
        <w:t>"Развитие образования" на 2013-2020 годы (</w:t>
      </w:r>
      <w:r w:rsidR="00B04A6F">
        <w:rPr>
          <w:rFonts w:ascii="Times New Roman" w:eastAsia="Times New Roman" w:hAnsi="Times New Roman" w:cs="Times New Roman"/>
          <w:bCs/>
          <w:sz w:val="24"/>
          <w:szCs w:val="24"/>
          <w:lang w:eastAsia="ru-RU"/>
        </w:rPr>
        <w:t>принята</w:t>
      </w:r>
      <w:r w:rsidR="00B04A6F">
        <w:rPr>
          <w:rFonts w:ascii="Times New Roman" w:eastAsia="Times New Roman" w:hAnsi="Times New Roman" w:cs="Times New Roman"/>
          <w:sz w:val="24"/>
          <w:szCs w:val="24"/>
          <w:lang w:eastAsia="ru-RU"/>
        </w:rPr>
        <w:t xml:space="preserve"> </w:t>
      </w:r>
      <w:r w:rsidRPr="00E047BE">
        <w:rPr>
          <w:rFonts w:ascii="Times New Roman" w:eastAsia="Times New Roman" w:hAnsi="Times New Roman" w:cs="Times New Roman"/>
          <w:bCs/>
          <w:sz w:val="24"/>
          <w:szCs w:val="24"/>
          <w:lang w:eastAsia="ru-RU"/>
        </w:rPr>
        <w:t>11 октября 2012 года на заседании Правительства Российской Федерации</w:t>
      </w:r>
      <w:r w:rsidR="00B04A6F">
        <w:rPr>
          <w:rFonts w:ascii="Times New Roman" w:eastAsia="Times New Roman" w:hAnsi="Times New Roman" w:cs="Times New Roman"/>
          <w:bCs/>
          <w:sz w:val="24"/>
          <w:szCs w:val="24"/>
          <w:lang w:eastAsia="ru-RU"/>
        </w:rPr>
        <w:t>, утверждена распоряжением Правительства Российской Федерации от 15 мая 2013 г. № 792-р</w:t>
      </w:r>
      <w:r w:rsidRPr="00E047BE">
        <w:rPr>
          <w:rFonts w:ascii="Times New Roman" w:eastAsia="Times New Roman" w:hAnsi="Times New Roman" w:cs="Times New Roman"/>
          <w:bCs/>
          <w:sz w:val="24"/>
          <w:szCs w:val="24"/>
          <w:lang w:eastAsia="ru-RU"/>
        </w:rPr>
        <w:t xml:space="preserve">); </w:t>
      </w:r>
    </w:p>
    <w:p w:rsidR="00FA713A" w:rsidRPr="00E047BE" w:rsidRDefault="00FA713A" w:rsidP="003F13F0">
      <w:pPr>
        <w:widowControl w:val="0"/>
        <w:autoSpaceDE w:val="0"/>
        <w:autoSpaceDN w:val="0"/>
        <w:adjustRightInd w:val="0"/>
        <w:spacing w:after="0" w:line="240" w:lineRule="auto"/>
        <w:ind w:left="786" w:right="142"/>
        <w:jc w:val="both"/>
        <w:rPr>
          <w:rFonts w:ascii="Times New Roman" w:eastAsia="Times New Roman" w:hAnsi="Times New Roman" w:cs="Times New Roman"/>
          <w:b/>
          <w:sz w:val="24"/>
          <w:szCs w:val="24"/>
          <w:lang w:eastAsia="ru-RU"/>
        </w:rPr>
      </w:pPr>
      <w:r w:rsidRPr="00E047BE">
        <w:rPr>
          <w:rFonts w:ascii="Times New Roman" w:eastAsia="Times New Roman" w:hAnsi="Times New Roman" w:cs="Times New Roman"/>
          <w:b/>
          <w:sz w:val="24"/>
          <w:szCs w:val="24"/>
          <w:lang w:eastAsia="ru-RU"/>
        </w:rPr>
        <w:t>Федеральные постановления:</w:t>
      </w:r>
    </w:p>
    <w:p w:rsidR="00FA713A" w:rsidRPr="00E047BE" w:rsidRDefault="00FA713A" w:rsidP="003F13F0">
      <w:pPr>
        <w:widowControl w:val="0"/>
        <w:numPr>
          <w:ilvl w:val="0"/>
          <w:numId w:val="2"/>
        </w:numPr>
        <w:tabs>
          <w:tab w:val="num" w:pos="786"/>
        </w:tabs>
        <w:autoSpaceDE w:val="0"/>
        <w:autoSpaceDN w:val="0"/>
        <w:adjustRightInd w:val="0"/>
        <w:spacing w:after="0" w:line="240" w:lineRule="auto"/>
        <w:ind w:left="786" w:right="142"/>
        <w:jc w:val="both"/>
        <w:rPr>
          <w:rFonts w:ascii="Times New Roman" w:eastAsia="Times New Roman" w:hAnsi="Times New Roman" w:cs="Times New Roman"/>
          <w:sz w:val="24"/>
          <w:szCs w:val="24"/>
          <w:lang w:eastAsia="ru-RU"/>
        </w:rPr>
      </w:pPr>
      <w:r w:rsidRPr="00E047BE">
        <w:rPr>
          <w:rFonts w:ascii="Times New Roman" w:eastAsia="Times New Roman" w:hAnsi="Times New Roman" w:cs="Times New Roman"/>
          <w:sz w:val="24"/>
          <w:szCs w:val="24"/>
          <w:lang w:eastAsia="ru-RU"/>
        </w:rPr>
        <w:t>Постановление пр</w:t>
      </w:r>
      <w:r w:rsidR="00B04A6F">
        <w:rPr>
          <w:rFonts w:ascii="Times New Roman" w:eastAsia="Times New Roman" w:hAnsi="Times New Roman" w:cs="Times New Roman"/>
          <w:sz w:val="24"/>
          <w:szCs w:val="24"/>
          <w:lang w:eastAsia="ru-RU"/>
        </w:rPr>
        <w:t>авительства от 19.03.2001 № 196</w:t>
      </w:r>
      <w:r w:rsidRPr="00E047BE">
        <w:rPr>
          <w:rFonts w:ascii="Times New Roman" w:eastAsia="Times New Roman" w:hAnsi="Times New Roman" w:cs="Times New Roman"/>
          <w:sz w:val="24"/>
          <w:szCs w:val="24"/>
          <w:lang w:eastAsia="ru-RU"/>
        </w:rPr>
        <w:t xml:space="preserve"> «Типовое положение об общеобразовательном учреждении»;</w:t>
      </w:r>
    </w:p>
    <w:p w:rsidR="00FA713A" w:rsidRPr="00E047BE" w:rsidRDefault="00FA713A" w:rsidP="003F13F0">
      <w:pPr>
        <w:widowControl w:val="0"/>
        <w:numPr>
          <w:ilvl w:val="0"/>
          <w:numId w:val="2"/>
        </w:numPr>
        <w:tabs>
          <w:tab w:val="num" w:pos="786"/>
        </w:tabs>
        <w:autoSpaceDE w:val="0"/>
        <w:autoSpaceDN w:val="0"/>
        <w:adjustRightInd w:val="0"/>
        <w:spacing w:after="0" w:line="240" w:lineRule="auto"/>
        <w:ind w:left="786" w:right="142"/>
        <w:jc w:val="both"/>
        <w:rPr>
          <w:rFonts w:ascii="Times New Roman" w:eastAsia="Times New Roman" w:hAnsi="Times New Roman" w:cs="Times New Roman"/>
          <w:sz w:val="24"/>
          <w:szCs w:val="24"/>
          <w:lang w:eastAsia="ru-RU"/>
        </w:rPr>
      </w:pPr>
      <w:r w:rsidRPr="00E047BE">
        <w:rPr>
          <w:rFonts w:ascii="Times New Roman" w:eastAsia="Times New Roman" w:hAnsi="Times New Roman" w:cs="Times New Roman"/>
          <w:sz w:val="24"/>
          <w:szCs w:val="24"/>
          <w:lang w:eastAsia="ru-RU"/>
        </w:rPr>
        <w:t xml:space="preserve">Постановление Главного государственного санитарного врача РФ от 29.12.2010 № 189 «Об утверждении </w:t>
      </w:r>
      <w:proofErr w:type="spellStart"/>
      <w:r w:rsidRPr="00E047BE">
        <w:rPr>
          <w:rFonts w:ascii="Times New Roman" w:eastAsia="Times New Roman" w:hAnsi="Times New Roman" w:cs="Times New Roman"/>
          <w:sz w:val="24"/>
          <w:szCs w:val="24"/>
          <w:lang w:eastAsia="ru-RU"/>
        </w:rPr>
        <w:t>СанПиН</w:t>
      </w:r>
      <w:proofErr w:type="spellEnd"/>
      <w:r w:rsidRPr="00E047BE">
        <w:rPr>
          <w:rFonts w:ascii="Times New Roman" w:eastAsia="Times New Roman" w:hAnsi="Times New Roman" w:cs="Times New Roman"/>
          <w:sz w:val="24"/>
          <w:szCs w:val="24"/>
          <w:lang w:eastAsia="ru-RU"/>
        </w:rPr>
        <w:t xml:space="preserve"> 2.4.2.2821-10 «Санитарно-эпидемиологические требования к условиям и организации обучения в общеобразовательных учреждениях».</w:t>
      </w:r>
    </w:p>
    <w:p w:rsidR="00FA713A" w:rsidRPr="00E047BE" w:rsidRDefault="00FA713A" w:rsidP="003F13F0">
      <w:pPr>
        <w:widowControl w:val="0"/>
        <w:autoSpaceDE w:val="0"/>
        <w:autoSpaceDN w:val="0"/>
        <w:adjustRightInd w:val="0"/>
        <w:spacing w:after="0" w:line="240" w:lineRule="auto"/>
        <w:ind w:left="786" w:right="142"/>
        <w:jc w:val="both"/>
        <w:rPr>
          <w:rFonts w:ascii="Times New Roman" w:eastAsia="Times New Roman" w:hAnsi="Times New Roman" w:cs="Times New Roman"/>
          <w:b/>
          <w:sz w:val="24"/>
          <w:szCs w:val="24"/>
          <w:lang w:eastAsia="ru-RU"/>
        </w:rPr>
      </w:pPr>
      <w:r w:rsidRPr="00E047BE">
        <w:rPr>
          <w:rFonts w:ascii="Times New Roman" w:eastAsia="Times New Roman" w:hAnsi="Times New Roman" w:cs="Times New Roman"/>
          <w:b/>
          <w:sz w:val="24"/>
          <w:szCs w:val="24"/>
          <w:lang w:eastAsia="ru-RU"/>
        </w:rPr>
        <w:t>Федеральные приказы:</w:t>
      </w:r>
    </w:p>
    <w:p w:rsidR="00FA713A" w:rsidRPr="00E047BE" w:rsidRDefault="00FA713A" w:rsidP="003F13F0">
      <w:pPr>
        <w:widowControl w:val="0"/>
        <w:numPr>
          <w:ilvl w:val="0"/>
          <w:numId w:val="2"/>
        </w:numPr>
        <w:tabs>
          <w:tab w:val="num" w:pos="786"/>
        </w:tabs>
        <w:autoSpaceDE w:val="0"/>
        <w:autoSpaceDN w:val="0"/>
        <w:adjustRightInd w:val="0"/>
        <w:spacing w:after="0" w:line="240" w:lineRule="auto"/>
        <w:ind w:left="786" w:right="142"/>
        <w:jc w:val="both"/>
        <w:rPr>
          <w:rFonts w:ascii="Times New Roman" w:eastAsia="Times New Roman" w:hAnsi="Times New Roman" w:cs="Times New Roman"/>
          <w:sz w:val="24"/>
          <w:szCs w:val="24"/>
          <w:lang w:eastAsia="ru-RU"/>
        </w:rPr>
      </w:pPr>
      <w:r w:rsidRPr="00E047BE">
        <w:rPr>
          <w:rFonts w:ascii="Times New Roman" w:eastAsia="Times New Roman" w:hAnsi="Times New Roman" w:cs="Times New Roman"/>
          <w:sz w:val="24"/>
          <w:szCs w:val="24"/>
          <w:lang w:eastAsia="ru-RU"/>
        </w:rPr>
        <w:t>Приказ Минобразования России от 05.03. 2004 № 1089 «Об утверждении федерального компонента государственных образовательных стандартов начального общего, основного общего и среднего общего образования;</w:t>
      </w:r>
    </w:p>
    <w:p w:rsidR="00FA713A" w:rsidRPr="00E047BE" w:rsidRDefault="00FA713A" w:rsidP="003F13F0">
      <w:pPr>
        <w:widowControl w:val="0"/>
        <w:numPr>
          <w:ilvl w:val="0"/>
          <w:numId w:val="2"/>
        </w:numPr>
        <w:tabs>
          <w:tab w:val="num" w:pos="786"/>
        </w:tabs>
        <w:autoSpaceDE w:val="0"/>
        <w:autoSpaceDN w:val="0"/>
        <w:adjustRightInd w:val="0"/>
        <w:spacing w:after="0" w:line="240" w:lineRule="auto"/>
        <w:ind w:left="786" w:right="142"/>
        <w:jc w:val="both"/>
        <w:rPr>
          <w:rFonts w:ascii="Times New Roman" w:eastAsia="Times New Roman" w:hAnsi="Times New Roman" w:cs="Times New Roman"/>
          <w:sz w:val="24"/>
          <w:szCs w:val="24"/>
          <w:lang w:eastAsia="ru-RU"/>
        </w:rPr>
      </w:pPr>
      <w:r w:rsidRPr="00E047BE">
        <w:rPr>
          <w:rFonts w:ascii="Times New Roman" w:eastAsia="Times New Roman" w:hAnsi="Times New Roman" w:cs="Times New Roman"/>
          <w:sz w:val="24"/>
          <w:szCs w:val="24"/>
          <w:lang w:eastAsia="ru-RU"/>
        </w:rPr>
        <w:t>Приказ Минобразования России от 09.03. 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A713A" w:rsidRPr="00E047BE" w:rsidRDefault="00FA713A" w:rsidP="003F13F0">
      <w:pPr>
        <w:widowControl w:val="0"/>
        <w:numPr>
          <w:ilvl w:val="0"/>
          <w:numId w:val="2"/>
        </w:numPr>
        <w:tabs>
          <w:tab w:val="num" w:pos="786"/>
        </w:tabs>
        <w:autoSpaceDE w:val="0"/>
        <w:autoSpaceDN w:val="0"/>
        <w:adjustRightInd w:val="0"/>
        <w:spacing w:after="0" w:line="240" w:lineRule="auto"/>
        <w:ind w:left="786" w:right="142"/>
        <w:jc w:val="both"/>
        <w:rPr>
          <w:rFonts w:ascii="Times New Roman" w:eastAsia="Times New Roman" w:hAnsi="Times New Roman" w:cs="Times New Roman"/>
          <w:sz w:val="24"/>
          <w:szCs w:val="24"/>
          <w:lang w:eastAsia="ru-RU"/>
        </w:rPr>
      </w:pPr>
      <w:proofErr w:type="gramStart"/>
      <w:r w:rsidRPr="00E047BE">
        <w:rPr>
          <w:rFonts w:ascii="Times New Roman" w:eastAsia="Times New Roman" w:hAnsi="Times New Roman" w:cs="Times New Roman"/>
          <w:sz w:val="24"/>
          <w:szCs w:val="24"/>
          <w:lang w:eastAsia="ru-RU"/>
        </w:rPr>
        <w:t xml:space="preserve">Приказ </w:t>
      </w:r>
      <w:proofErr w:type="spellStart"/>
      <w:r w:rsidRPr="00E047BE">
        <w:rPr>
          <w:rFonts w:ascii="Times New Roman" w:eastAsia="Times New Roman" w:hAnsi="Times New Roman" w:cs="Times New Roman"/>
          <w:sz w:val="24"/>
          <w:szCs w:val="24"/>
          <w:lang w:eastAsia="ru-RU"/>
        </w:rPr>
        <w:t>Минобрнауки</w:t>
      </w:r>
      <w:proofErr w:type="spellEnd"/>
      <w:r w:rsidRPr="00E047BE">
        <w:rPr>
          <w:rFonts w:ascii="Times New Roman" w:eastAsia="Times New Roman" w:hAnsi="Times New Roman" w:cs="Times New Roman"/>
          <w:sz w:val="24"/>
          <w:szCs w:val="24"/>
          <w:lang w:eastAsia="ru-RU"/>
        </w:rPr>
        <w:t xml:space="preserve"> России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791BB9" w:rsidRDefault="00FA713A" w:rsidP="00791BB9">
      <w:pPr>
        <w:widowControl w:val="0"/>
        <w:numPr>
          <w:ilvl w:val="0"/>
          <w:numId w:val="2"/>
        </w:numPr>
        <w:tabs>
          <w:tab w:val="num" w:pos="786"/>
        </w:tabs>
        <w:autoSpaceDE w:val="0"/>
        <w:autoSpaceDN w:val="0"/>
        <w:adjustRightInd w:val="0"/>
        <w:spacing w:after="0" w:line="240" w:lineRule="auto"/>
        <w:ind w:left="786" w:right="142"/>
        <w:jc w:val="both"/>
        <w:rPr>
          <w:rFonts w:ascii="Times New Roman" w:eastAsia="Times New Roman" w:hAnsi="Times New Roman" w:cs="Times New Roman"/>
          <w:sz w:val="24"/>
          <w:szCs w:val="24"/>
          <w:lang w:eastAsia="ru-RU"/>
        </w:rPr>
      </w:pPr>
      <w:r w:rsidRPr="00E047BE">
        <w:rPr>
          <w:rFonts w:ascii="Times New Roman" w:eastAsia="Times New Roman" w:hAnsi="Times New Roman" w:cs="Times New Roman"/>
          <w:sz w:val="24"/>
          <w:szCs w:val="24"/>
          <w:lang w:eastAsia="ru-RU"/>
        </w:rPr>
        <w:t xml:space="preserve">Приказ Минобороны России и </w:t>
      </w:r>
      <w:proofErr w:type="spellStart"/>
      <w:r w:rsidRPr="00E047BE">
        <w:rPr>
          <w:rFonts w:ascii="Times New Roman" w:eastAsia="Times New Roman" w:hAnsi="Times New Roman" w:cs="Times New Roman"/>
          <w:sz w:val="24"/>
          <w:szCs w:val="24"/>
          <w:lang w:eastAsia="ru-RU"/>
        </w:rPr>
        <w:t>Минобрнауки</w:t>
      </w:r>
      <w:proofErr w:type="spellEnd"/>
      <w:r w:rsidRPr="00E047BE">
        <w:rPr>
          <w:rFonts w:ascii="Times New Roman" w:eastAsia="Times New Roman" w:hAnsi="Times New Roman" w:cs="Times New Roman"/>
          <w:sz w:val="24"/>
          <w:szCs w:val="24"/>
          <w:lang w:eastAsia="ru-RU"/>
        </w:rPr>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FA713A" w:rsidRPr="00791BB9" w:rsidRDefault="00FA713A" w:rsidP="00791BB9">
      <w:pPr>
        <w:widowControl w:val="0"/>
        <w:numPr>
          <w:ilvl w:val="0"/>
          <w:numId w:val="2"/>
        </w:numPr>
        <w:tabs>
          <w:tab w:val="num" w:pos="786"/>
        </w:tabs>
        <w:autoSpaceDE w:val="0"/>
        <w:autoSpaceDN w:val="0"/>
        <w:adjustRightInd w:val="0"/>
        <w:spacing w:after="0" w:line="240" w:lineRule="auto"/>
        <w:ind w:left="786" w:right="142"/>
        <w:jc w:val="both"/>
        <w:rPr>
          <w:rFonts w:ascii="Times New Roman" w:eastAsia="Times New Roman" w:hAnsi="Times New Roman" w:cs="Times New Roman"/>
          <w:sz w:val="24"/>
          <w:szCs w:val="24"/>
          <w:lang w:eastAsia="ru-RU"/>
        </w:rPr>
      </w:pPr>
      <w:r w:rsidRPr="00791BB9">
        <w:rPr>
          <w:rFonts w:ascii="Times New Roman" w:eastAsia="Arial Unicode MS" w:hAnsi="Times New Roman" w:cs="Times New Roman"/>
          <w:bCs/>
          <w:kern w:val="36"/>
          <w:sz w:val="24"/>
          <w:szCs w:val="24"/>
          <w:lang w:eastAsia="ru-RU"/>
        </w:rPr>
        <w:t>Приказ Минобразования Ростовской области от 30.06.2010 № 582 «Об утверждении плана по модернизации общего образования на 2011-2015 годы»;</w:t>
      </w:r>
    </w:p>
    <w:p w:rsidR="00791BB9" w:rsidRDefault="00FA713A" w:rsidP="00791BB9">
      <w:pPr>
        <w:widowControl w:val="0"/>
        <w:numPr>
          <w:ilvl w:val="0"/>
          <w:numId w:val="2"/>
        </w:numPr>
        <w:tabs>
          <w:tab w:val="num" w:pos="786"/>
        </w:tabs>
        <w:autoSpaceDE w:val="0"/>
        <w:autoSpaceDN w:val="0"/>
        <w:adjustRightInd w:val="0"/>
        <w:spacing w:after="0" w:line="240" w:lineRule="auto"/>
        <w:ind w:left="786" w:right="142"/>
        <w:jc w:val="both"/>
        <w:rPr>
          <w:rFonts w:ascii="Times New Roman" w:eastAsia="Times New Roman" w:hAnsi="Times New Roman" w:cs="Times New Roman"/>
          <w:sz w:val="24"/>
          <w:szCs w:val="24"/>
          <w:lang w:eastAsia="ru-RU"/>
        </w:rPr>
      </w:pPr>
      <w:r w:rsidRPr="00E047BE">
        <w:rPr>
          <w:rFonts w:ascii="Times New Roman" w:eastAsia="Times New Roman" w:hAnsi="Times New Roman" w:cs="Times New Roman"/>
          <w:bCs/>
          <w:color w:val="222222"/>
          <w:sz w:val="24"/>
          <w:szCs w:val="24"/>
          <w:lang w:eastAsia="ru-RU"/>
        </w:rPr>
        <w:t xml:space="preserve">Приказ </w:t>
      </w:r>
      <w:proofErr w:type="spellStart"/>
      <w:r w:rsidRPr="00E047BE">
        <w:rPr>
          <w:rFonts w:ascii="Times New Roman" w:eastAsia="Times New Roman" w:hAnsi="Times New Roman" w:cs="Times New Roman"/>
          <w:bCs/>
          <w:color w:val="222222"/>
          <w:sz w:val="24"/>
          <w:szCs w:val="24"/>
          <w:lang w:eastAsia="ru-RU"/>
        </w:rPr>
        <w:t>Минобрнауки</w:t>
      </w:r>
      <w:proofErr w:type="spellEnd"/>
      <w:r w:rsidRPr="00E047BE">
        <w:rPr>
          <w:rFonts w:ascii="Times New Roman" w:eastAsia="Times New Roman" w:hAnsi="Times New Roman" w:cs="Times New Roman"/>
          <w:bCs/>
          <w:color w:val="222222"/>
          <w:sz w:val="24"/>
          <w:szCs w:val="24"/>
          <w:lang w:eastAsia="ru-RU"/>
        </w:rPr>
        <w:t xml:space="preserve"> России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w:t>
      </w:r>
      <w:r w:rsidRPr="00791BB9">
        <w:rPr>
          <w:rFonts w:ascii="Times New Roman" w:eastAsia="Times New Roman" w:hAnsi="Times New Roman" w:cs="Times New Roman"/>
          <w:bCs/>
          <w:color w:val="222222"/>
          <w:sz w:val="24"/>
          <w:szCs w:val="24"/>
          <w:lang w:eastAsia="ru-RU"/>
        </w:rPr>
        <w:t>общего образования, утвержденные приказом Министерства образования Российской Федерации от 09.03.2004 № 1312»;</w:t>
      </w:r>
    </w:p>
    <w:p w:rsidR="00DB5D75" w:rsidRPr="00791BB9" w:rsidRDefault="00FA713A" w:rsidP="00791BB9">
      <w:pPr>
        <w:widowControl w:val="0"/>
        <w:numPr>
          <w:ilvl w:val="0"/>
          <w:numId w:val="2"/>
        </w:numPr>
        <w:tabs>
          <w:tab w:val="num" w:pos="786"/>
        </w:tabs>
        <w:autoSpaceDE w:val="0"/>
        <w:autoSpaceDN w:val="0"/>
        <w:adjustRightInd w:val="0"/>
        <w:spacing w:after="0" w:line="240" w:lineRule="auto"/>
        <w:ind w:left="786" w:right="142"/>
        <w:jc w:val="both"/>
        <w:rPr>
          <w:rFonts w:ascii="Times New Roman" w:eastAsia="Times New Roman" w:hAnsi="Times New Roman" w:cs="Times New Roman"/>
          <w:sz w:val="24"/>
          <w:szCs w:val="24"/>
          <w:lang w:eastAsia="ru-RU"/>
        </w:rPr>
      </w:pPr>
      <w:r w:rsidRPr="00791BB9">
        <w:rPr>
          <w:rFonts w:ascii="Times New Roman" w:eastAsia="Times New Roman" w:hAnsi="Times New Roman" w:cs="Times New Roman"/>
          <w:bCs/>
          <w:color w:val="222222"/>
          <w:sz w:val="24"/>
          <w:szCs w:val="24"/>
          <w:lang w:eastAsia="ru-RU"/>
        </w:rPr>
        <w:t xml:space="preserve">Приказ </w:t>
      </w:r>
      <w:proofErr w:type="spellStart"/>
      <w:r w:rsidR="00DB5D75" w:rsidRPr="00791BB9">
        <w:rPr>
          <w:rFonts w:ascii="Times New Roman" w:eastAsia="Times New Roman" w:hAnsi="Times New Roman" w:cs="Times New Roman"/>
          <w:kern w:val="36"/>
          <w:sz w:val="24"/>
          <w:szCs w:val="24"/>
          <w:lang w:eastAsia="ru-RU"/>
        </w:rPr>
        <w:t>Минобрнауки</w:t>
      </w:r>
      <w:proofErr w:type="spellEnd"/>
      <w:r w:rsidR="00DB5D75" w:rsidRPr="00791BB9">
        <w:rPr>
          <w:rFonts w:ascii="Times New Roman" w:eastAsia="Times New Roman" w:hAnsi="Times New Roman" w:cs="Times New Roman"/>
          <w:kern w:val="36"/>
          <w:sz w:val="24"/>
          <w:szCs w:val="24"/>
          <w:lang w:eastAsia="ru-RU"/>
        </w:rPr>
        <w:t xml:space="preserve"> России от 31.03.2014</w:t>
      </w:r>
      <w:r w:rsidRPr="00791BB9">
        <w:rPr>
          <w:rFonts w:ascii="Times New Roman" w:eastAsia="Times New Roman" w:hAnsi="Times New Roman" w:cs="Times New Roman"/>
          <w:kern w:val="36"/>
          <w:sz w:val="24"/>
          <w:szCs w:val="24"/>
          <w:lang w:eastAsia="ru-RU"/>
        </w:rPr>
        <w:t xml:space="preserve"> № </w:t>
      </w:r>
      <w:r w:rsidR="00DB5D75" w:rsidRPr="00791BB9">
        <w:rPr>
          <w:rFonts w:ascii="Times New Roman" w:hAnsi="Times New Roman" w:cs="Times New Roman"/>
          <w:color w:val="000000"/>
          <w:sz w:val="24"/>
          <w:szCs w:val="24"/>
        </w:rPr>
        <w:t>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A713A" w:rsidRPr="00DB5D75" w:rsidRDefault="00FA713A" w:rsidP="003F13F0">
      <w:pPr>
        <w:widowControl w:val="0"/>
        <w:autoSpaceDE w:val="0"/>
        <w:autoSpaceDN w:val="0"/>
        <w:adjustRightInd w:val="0"/>
        <w:spacing w:after="0" w:line="240" w:lineRule="auto"/>
        <w:ind w:left="786"/>
        <w:jc w:val="both"/>
        <w:rPr>
          <w:rFonts w:ascii="Times New Roman" w:eastAsia="Times New Roman" w:hAnsi="Times New Roman" w:cs="Times New Roman"/>
          <w:b/>
          <w:bCs/>
          <w:sz w:val="24"/>
          <w:szCs w:val="24"/>
          <w:lang w:eastAsia="ru-RU"/>
        </w:rPr>
      </w:pPr>
      <w:r w:rsidRPr="00DB5D75">
        <w:rPr>
          <w:rFonts w:ascii="Times New Roman" w:eastAsia="Times New Roman" w:hAnsi="Times New Roman" w:cs="Times New Roman"/>
          <w:b/>
          <w:bCs/>
          <w:sz w:val="24"/>
          <w:szCs w:val="24"/>
          <w:lang w:eastAsia="ru-RU"/>
        </w:rPr>
        <w:t xml:space="preserve">Федеральные распоряжения: </w:t>
      </w:r>
    </w:p>
    <w:p w:rsidR="00FA713A" w:rsidRPr="00E047BE" w:rsidRDefault="00FA713A" w:rsidP="003F13F0">
      <w:pPr>
        <w:widowControl w:val="0"/>
        <w:numPr>
          <w:ilvl w:val="0"/>
          <w:numId w:val="2"/>
        </w:numPr>
        <w:tabs>
          <w:tab w:val="num" w:pos="786"/>
        </w:tabs>
        <w:autoSpaceDE w:val="0"/>
        <w:autoSpaceDN w:val="0"/>
        <w:adjustRightInd w:val="0"/>
        <w:spacing w:after="0" w:line="240" w:lineRule="auto"/>
        <w:ind w:left="786"/>
        <w:jc w:val="both"/>
        <w:rPr>
          <w:rFonts w:ascii="Times New Roman" w:eastAsia="Times New Roman" w:hAnsi="Times New Roman" w:cs="Times New Roman"/>
          <w:sz w:val="24"/>
          <w:szCs w:val="24"/>
          <w:lang w:eastAsia="ru-RU"/>
        </w:rPr>
      </w:pPr>
      <w:r w:rsidRPr="00E047BE">
        <w:rPr>
          <w:rFonts w:ascii="Times New Roman" w:eastAsia="Times New Roman" w:hAnsi="Times New Roman" w:cs="Times New Roman"/>
          <w:sz w:val="24"/>
          <w:szCs w:val="24"/>
          <w:lang w:eastAsia="ru-RU"/>
        </w:rPr>
        <w:t xml:space="preserve">Распоряжение Правительства </w:t>
      </w:r>
      <w:r w:rsidRPr="00E047BE">
        <w:rPr>
          <w:rFonts w:ascii="Times New Roman" w:eastAsia="Times New Roman" w:hAnsi="Times New Roman" w:cs="Times New Roman"/>
          <w:bCs/>
          <w:sz w:val="24"/>
          <w:szCs w:val="24"/>
          <w:lang w:eastAsia="ru-RU"/>
        </w:rPr>
        <w:t xml:space="preserve">Российской Федерации от 07.09.2010 № 1507-р </w:t>
      </w:r>
      <w:r w:rsidRPr="00E047BE">
        <w:rPr>
          <w:rFonts w:ascii="Times New Roman" w:eastAsia="Times New Roman" w:hAnsi="Times New Roman" w:cs="Times New Roman"/>
          <w:bCs/>
          <w:sz w:val="24"/>
          <w:szCs w:val="24"/>
          <w:lang w:eastAsia="ru-RU"/>
        </w:rPr>
        <w:lastRenderedPageBreak/>
        <w:t>«План действий по модернизации общего образования на 2011-2015 годы»;</w:t>
      </w:r>
    </w:p>
    <w:p w:rsidR="00FA713A" w:rsidRPr="00E047BE" w:rsidRDefault="00FA713A" w:rsidP="003F13F0">
      <w:pPr>
        <w:widowControl w:val="0"/>
        <w:numPr>
          <w:ilvl w:val="0"/>
          <w:numId w:val="2"/>
        </w:numPr>
        <w:tabs>
          <w:tab w:val="num" w:pos="786"/>
        </w:tabs>
        <w:autoSpaceDE w:val="0"/>
        <w:autoSpaceDN w:val="0"/>
        <w:adjustRightInd w:val="0"/>
        <w:spacing w:after="0" w:line="240" w:lineRule="auto"/>
        <w:ind w:left="786"/>
        <w:jc w:val="both"/>
        <w:rPr>
          <w:rFonts w:ascii="Times New Roman" w:eastAsia="Times New Roman" w:hAnsi="Times New Roman" w:cs="Times New Roman"/>
          <w:bCs/>
          <w:sz w:val="24"/>
          <w:szCs w:val="24"/>
          <w:lang w:eastAsia="ru-RU"/>
        </w:rPr>
      </w:pPr>
      <w:r w:rsidRPr="00E047BE">
        <w:rPr>
          <w:rFonts w:ascii="Times New Roman" w:eastAsia="Times New Roman" w:hAnsi="Times New Roman" w:cs="Times New Roman"/>
          <w:bCs/>
          <w:sz w:val="24"/>
          <w:szCs w:val="24"/>
          <w:lang w:eastAsia="ru-RU"/>
        </w:rPr>
        <w:t xml:space="preserve">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  </w:t>
      </w:r>
    </w:p>
    <w:p w:rsidR="00FA713A" w:rsidRPr="00E047BE" w:rsidRDefault="00FA713A" w:rsidP="003F13F0">
      <w:pPr>
        <w:spacing w:after="0" w:line="240" w:lineRule="auto"/>
        <w:ind w:left="786"/>
        <w:jc w:val="both"/>
        <w:rPr>
          <w:rFonts w:ascii="Times New Roman" w:eastAsia="Times New Roman" w:hAnsi="Times New Roman" w:cs="Times New Roman"/>
          <w:b/>
          <w:sz w:val="24"/>
          <w:szCs w:val="24"/>
          <w:lang w:eastAsia="ru-RU"/>
        </w:rPr>
      </w:pPr>
      <w:r w:rsidRPr="00E047BE">
        <w:rPr>
          <w:rFonts w:ascii="Times New Roman" w:eastAsia="Times New Roman" w:hAnsi="Times New Roman" w:cs="Times New Roman"/>
          <w:b/>
          <w:sz w:val="24"/>
          <w:szCs w:val="24"/>
          <w:lang w:eastAsia="ru-RU"/>
        </w:rPr>
        <w:t xml:space="preserve">Федеральные письма: </w:t>
      </w:r>
    </w:p>
    <w:p w:rsidR="00FA713A" w:rsidRPr="00E047BE" w:rsidRDefault="00FA713A" w:rsidP="003F13F0">
      <w:pPr>
        <w:widowControl w:val="0"/>
        <w:numPr>
          <w:ilvl w:val="0"/>
          <w:numId w:val="2"/>
        </w:numPr>
        <w:tabs>
          <w:tab w:val="num" w:pos="786"/>
        </w:tabs>
        <w:autoSpaceDE w:val="0"/>
        <w:autoSpaceDN w:val="0"/>
        <w:adjustRightInd w:val="0"/>
        <w:spacing w:after="0" w:line="240" w:lineRule="auto"/>
        <w:ind w:left="786"/>
        <w:jc w:val="both"/>
        <w:rPr>
          <w:rFonts w:ascii="Times New Roman" w:eastAsia="Times New Roman" w:hAnsi="Times New Roman" w:cs="Times New Roman"/>
          <w:color w:val="000000"/>
          <w:sz w:val="24"/>
          <w:szCs w:val="24"/>
          <w:lang w:eastAsia="ru-RU"/>
        </w:rPr>
      </w:pPr>
      <w:proofErr w:type="gramStart"/>
      <w:r w:rsidRPr="00E047BE">
        <w:rPr>
          <w:rFonts w:ascii="Times New Roman" w:eastAsia="Times New Roman" w:hAnsi="Times New Roman" w:cs="Times New Roman"/>
          <w:sz w:val="24"/>
          <w:szCs w:val="24"/>
          <w:lang w:eastAsia="ru-RU"/>
        </w:rPr>
        <w:t xml:space="preserve">Письмо Минобразования России от 31.10.2003 № 13-51-263/123 «Об оценивании и аттестации </w:t>
      </w:r>
      <w:r w:rsidR="00061E6B">
        <w:rPr>
          <w:rFonts w:ascii="Times New Roman" w:eastAsia="Times New Roman" w:hAnsi="Times New Roman" w:cs="Times New Roman"/>
          <w:sz w:val="24"/>
          <w:szCs w:val="24"/>
          <w:lang w:eastAsia="ru-RU"/>
        </w:rPr>
        <w:t>обучающихся</w:t>
      </w:r>
      <w:r w:rsidRPr="00E047BE">
        <w:rPr>
          <w:rFonts w:ascii="Times New Roman" w:eastAsia="Times New Roman" w:hAnsi="Times New Roman" w:cs="Times New Roman"/>
          <w:sz w:val="24"/>
          <w:szCs w:val="24"/>
          <w:lang w:eastAsia="ru-RU"/>
        </w:rPr>
        <w:t>, отнесенных по состоянию здоровья к специальной медицинской группе для занятий физической культурой»;</w:t>
      </w:r>
      <w:proofErr w:type="gramEnd"/>
    </w:p>
    <w:p w:rsidR="00FA713A" w:rsidRPr="00E047BE" w:rsidRDefault="00FA713A" w:rsidP="003F13F0">
      <w:pPr>
        <w:widowControl w:val="0"/>
        <w:numPr>
          <w:ilvl w:val="0"/>
          <w:numId w:val="2"/>
        </w:numPr>
        <w:tabs>
          <w:tab w:val="num" w:pos="786"/>
        </w:tabs>
        <w:autoSpaceDE w:val="0"/>
        <w:autoSpaceDN w:val="0"/>
        <w:adjustRightInd w:val="0"/>
        <w:spacing w:after="0" w:line="240" w:lineRule="auto"/>
        <w:ind w:left="786"/>
        <w:jc w:val="both"/>
        <w:rPr>
          <w:rFonts w:ascii="Times New Roman" w:eastAsia="Times New Roman" w:hAnsi="Times New Roman" w:cs="Times New Roman"/>
          <w:color w:val="000000"/>
          <w:sz w:val="24"/>
          <w:szCs w:val="24"/>
          <w:lang w:eastAsia="ru-RU"/>
        </w:rPr>
      </w:pPr>
      <w:r w:rsidRPr="00E047BE">
        <w:rPr>
          <w:rFonts w:ascii="Times New Roman" w:eastAsia="Times New Roman" w:hAnsi="Times New Roman" w:cs="Times New Roman"/>
          <w:color w:val="000000"/>
          <w:sz w:val="24"/>
          <w:szCs w:val="24"/>
          <w:lang w:eastAsia="ru-RU"/>
        </w:rPr>
        <w:t xml:space="preserve">Письмо Департамента государственной политики в образовании </w:t>
      </w:r>
      <w:proofErr w:type="spellStart"/>
      <w:r w:rsidRPr="00E047BE">
        <w:rPr>
          <w:rFonts w:ascii="Times New Roman" w:eastAsia="Times New Roman" w:hAnsi="Times New Roman" w:cs="Times New Roman"/>
          <w:color w:val="000000"/>
          <w:sz w:val="24"/>
          <w:szCs w:val="24"/>
          <w:lang w:eastAsia="ru-RU"/>
        </w:rPr>
        <w:t>Минобрнауки</w:t>
      </w:r>
      <w:proofErr w:type="spellEnd"/>
      <w:r w:rsidRPr="00E047BE">
        <w:rPr>
          <w:rFonts w:ascii="Times New Roman" w:eastAsia="Times New Roman" w:hAnsi="Times New Roman" w:cs="Times New Roman"/>
          <w:color w:val="000000"/>
          <w:sz w:val="24"/>
          <w:szCs w:val="24"/>
          <w:lang w:eastAsia="ru-RU"/>
        </w:rPr>
        <w:t xml:space="preserve"> России от 04.03.2010 № 03-413 «О методических рекомендациях по реализации элективных курсов»;</w:t>
      </w:r>
    </w:p>
    <w:p w:rsidR="00FA713A" w:rsidRPr="00E047BE" w:rsidRDefault="00FA713A" w:rsidP="003F13F0">
      <w:pPr>
        <w:widowControl w:val="0"/>
        <w:autoSpaceDE w:val="0"/>
        <w:autoSpaceDN w:val="0"/>
        <w:adjustRightInd w:val="0"/>
        <w:spacing w:after="0" w:line="240" w:lineRule="auto"/>
        <w:ind w:left="786"/>
        <w:jc w:val="both"/>
        <w:rPr>
          <w:rFonts w:ascii="Times New Roman" w:eastAsia="Times New Roman" w:hAnsi="Times New Roman" w:cs="Times New Roman"/>
          <w:b/>
          <w:sz w:val="24"/>
          <w:szCs w:val="24"/>
          <w:lang w:eastAsia="ru-RU"/>
        </w:rPr>
      </w:pPr>
      <w:r w:rsidRPr="00E047BE">
        <w:rPr>
          <w:rFonts w:ascii="Times New Roman" w:eastAsia="Times New Roman" w:hAnsi="Times New Roman" w:cs="Times New Roman"/>
          <w:b/>
          <w:bCs/>
          <w:color w:val="222222"/>
          <w:sz w:val="24"/>
          <w:szCs w:val="24"/>
          <w:lang w:eastAsia="ru-RU"/>
        </w:rPr>
        <w:t>Региональные приказы:</w:t>
      </w:r>
    </w:p>
    <w:p w:rsidR="00DB5D75" w:rsidRPr="009369E2" w:rsidRDefault="00FA713A" w:rsidP="003F13F0">
      <w:pPr>
        <w:widowControl w:val="0"/>
        <w:numPr>
          <w:ilvl w:val="0"/>
          <w:numId w:val="2"/>
        </w:numPr>
        <w:tabs>
          <w:tab w:val="clear" w:pos="2487"/>
          <w:tab w:val="num" w:pos="786"/>
        </w:tabs>
        <w:autoSpaceDE w:val="0"/>
        <w:autoSpaceDN w:val="0"/>
        <w:adjustRightInd w:val="0"/>
        <w:spacing w:after="0" w:line="240" w:lineRule="auto"/>
        <w:ind w:left="786"/>
        <w:jc w:val="both"/>
        <w:rPr>
          <w:rFonts w:ascii="Times New Roman" w:eastAsia="Times New Roman" w:hAnsi="Times New Roman" w:cs="Times New Roman"/>
          <w:sz w:val="24"/>
          <w:szCs w:val="24"/>
          <w:lang w:eastAsia="ru-RU"/>
        </w:rPr>
      </w:pPr>
      <w:r w:rsidRPr="00E047BE">
        <w:rPr>
          <w:rFonts w:ascii="Times New Roman" w:eastAsia="Times New Roman" w:hAnsi="Times New Roman" w:cs="Times New Roman"/>
          <w:bCs/>
          <w:color w:val="222222"/>
          <w:sz w:val="24"/>
          <w:szCs w:val="24"/>
          <w:lang w:eastAsia="ru-RU"/>
        </w:rPr>
        <w:t xml:space="preserve"> </w:t>
      </w:r>
      <w:r w:rsidR="00DB5D75" w:rsidRPr="009369E2">
        <w:rPr>
          <w:rFonts w:ascii="Times New Roman" w:eastAsia="Times New Roman" w:hAnsi="Times New Roman" w:cs="Times New Roman"/>
          <w:bCs/>
          <w:color w:val="222222"/>
          <w:sz w:val="24"/>
          <w:szCs w:val="24"/>
          <w:lang w:eastAsia="ru-RU"/>
        </w:rPr>
        <w:t xml:space="preserve">Приказ Министерства общего и профессионального образования РО от </w:t>
      </w:r>
      <w:r w:rsidR="00DB5D75">
        <w:rPr>
          <w:rFonts w:ascii="Times New Roman" w:eastAsia="Times New Roman" w:hAnsi="Times New Roman" w:cs="Times New Roman"/>
          <w:bCs/>
          <w:color w:val="222222"/>
          <w:sz w:val="24"/>
          <w:szCs w:val="24"/>
          <w:lang w:eastAsia="ru-RU"/>
        </w:rPr>
        <w:t>30</w:t>
      </w:r>
      <w:r w:rsidR="00DB5D75" w:rsidRPr="009369E2">
        <w:rPr>
          <w:rFonts w:ascii="Times New Roman" w:eastAsia="Times New Roman" w:hAnsi="Times New Roman" w:cs="Times New Roman"/>
          <w:bCs/>
          <w:color w:val="222222"/>
          <w:sz w:val="24"/>
          <w:szCs w:val="24"/>
          <w:lang w:eastAsia="ru-RU"/>
        </w:rPr>
        <w:t>.04.201</w:t>
      </w:r>
      <w:r w:rsidR="00DB5D75">
        <w:rPr>
          <w:rFonts w:ascii="Times New Roman" w:eastAsia="Times New Roman" w:hAnsi="Times New Roman" w:cs="Times New Roman"/>
          <w:bCs/>
          <w:color w:val="222222"/>
          <w:sz w:val="24"/>
          <w:szCs w:val="24"/>
          <w:lang w:eastAsia="ru-RU"/>
        </w:rPr>
        <w:t>4</w:t>
      </w:r>
      <w:r w:rsidR="00DB5D75" w:rsidRPr="009369E2">
        <w:rPr>
          <w:rFonts w:ascii="Times New Roman" w:eastAsia="Times New Roman" w:hAnsi="Times New Roman" w:cs="Times New Roman"/>
          <w:bCs/>
          <w:color w:val="222222"/>
          <w:sz w:val="24"/>
          <w:szCs w:val="24"/>
          <w:lang w:eastAsia="ru-RU"/>
        </w:rPr>
        <w:t>. № 2</w:t>
      </w:r>
      <w:r w:rsidR="00DB5D75">
        <w:rPr>
          <w:rFonts w:ascii="Times New Roman" w:eastAsia="Times New Roman" w:hAnsi="Times New Roman" w:cs="Times New Roman"/>
          <w:bCs/>
          <w:color w:val="222222"/>
          <w:sz w:val="24"/>
          <w:szCs w:val="24"/>
          <w:lang w:eastAsia="ru-RU"/>
        </w:rPr>
        <w:t>63</w:t>
      </w:r>
      <w:r w:rsidR="00DB5D75" w:rsidRPr="009369E2">
        <w:rPr>
          <w:rFonts w:ascii="Times New Roman" w:eastAsia="Times New Roman" w:hAnsi="Times New Roman" w:cs="Times New Roman"/>
          <w:bCs/>
          <w:color w:val="222222"/>
          <w:sz w:val="24"/>
          <w:szCs w:val="24"/>
          <w:lang w:eastAsia="ru-RU"/>
        </w:rPr>
        <w:t xml:space="preserve"> «Об утверждении примерного учебного плана для образовательных учреждений Ростовской области на 201</w:t>
      </w:r>
      <w:r w:rsidR="00DB5D75">
        <w:rPr>
          <w:rFonts w:ascii="Times New Roman" w:eastAsia="Times New Roman" w:hAnsi="Times New Roman" w:cs="Times New Roman"/>
          <w:bCs/>
          <w:color w:val="222222"/>
          <w:sz w:val="24"/>
          <w:szCs w:val="24"/>
          <w:lang w:eastAsia="ru-RU"/>
        </w:rPr>
        <w:t>4</w:t>
      </w:r>
      <w:r w:rsidR="00DB5D75" w:rsidRPr="009369E2">
        <w:rPr>
          <w:rFonts w:ascii="Times New Roman" w:eastAsia="Times New Roman" w:hAnsi="Times New Roman" w:cs="Times New Roman"/>
          <w:bCs/>
          <w:color w:val="222222"/>
          <w:sz w:val="24"/>
          <w:szCs w:val="24"/>
          <w:lang w:eastAsia="ru-RU"/>
        </w:rPr>
        <w:t>-201</w:t>
      </w:r>
      <w:r w:rsidR="00DB5D75">
        <w:rPr>
          <w:rFonts w:ascii="Times New Roman" w:eastAsia="Times New Roman" w:hAnsi="Times New Roman" w:cs="Times New Roman"/>
          <w:bCs/>
          <w:color w:val="222222"/>
          <w:sz w:val="24"/>
          <w:szCs w:val="24"/>
          <w:lang w:eastAsia="ru-RU"/>
        </w:rPr>
        <w:t>5</w:t>
      </w:r>
      <w:r w:rsidR="00DB5D75" w:rsidRPr="009369E2">
        <w:rPr>
          <w:rFonts w:ascii="Times New Roman" w:eastAsia="Times New Roman" w:hAnsi="Times New Roman" w:cs="Times New Roman"/>
          <w:bCs/>
          <w:color w:val="222222"/>
          <w:sz w:val="24"/>
          <w:szCs w:val="24"/>
          <w:lang w:eastAsia="ru-RU"/>
        </w:rPr>
        <w:t xml:space="preserve"> учебный год».</w:t>
      </w:r>
    </w:p>
    <w:p w:rsidR="00FA713A" w:rsidRPr="00E047BE" w:rsidRDefault="00FA713A" w:rsidP="003F13F0">
      <w:pPr>
        <w:spacing w:after="0" w:line="240" w:lineRule="auto"/>
        <w:ind w:left="786"/>
        <w:jc w:val="both"/>
        <w:rPr>
          <w:rFonts w:ascii="Times New Roman" w:eastAsia="Times New Roman" w:hAnsi="Times New Roman" w:cs="Times New Roman"/>
          <w:sz w:val="24"/>
          <w:szCs w:val="24"/>
          <w:lang w:eastAsia="ru-RU"/>
        </w:rPr>
      </w:pPr>
    </w:p>
    <w:p w:rsidR="00FA713A" w:rsidRDefault="00FA713A" w:rsidP="007B026C">
      <w:pPr>
        <w:widowControl w:val="0"/>
        <w:numPr>
          <w:ilvl w:val="0"/>
          <w:numId w:val="2"/>
        </w:numPr>
        <w:tabs>
          <w:tab w:val="num" w:pos="0"/>
          <w:tab w:val="left" w:pos="426"/>
          <w:tab w:val="num" w:pos="786"/>
        </w:tabs>
        <w:autoSpaceDE w:val="0"/>
        <w:autoSpaceDN w:val="0"/>
        <w:adjustRightInd w:val="0"/>
        <w:spacing w:after="0" w:line="240" w:lineRule="auto"/>
        <w:ind w:left="284" w:firstLine="142"/>
        <w:jc w:val="both"/>
        <w:rPr>
          <w:rFonts w:ascii="Times New Roman" w:eastAsia="Times New Roman" w:hAnsi="Times New Roman" w:cs="Times New Roman"/>
          <w:sz w:val="24"/>
          <w:szCs w:val="24"/>
          <w:lang w:eastAsia="ru-RU"/>
        </w:rPr>
      </w:pPr>
      <w:r w:rsidRPr="00E047BE">
        <w:rPr>
          <w:rFonts w:ascii="Times New Roman" w:eastAsia="Times New Roman" w:hAnsi="Times New Roman" w:cs="Times New Roman"/>
          <w:sz w:val="24"/>
          <w:szCs w:val="24"/>
          <w:lang w:eastAsia="ru-RU"/>
        </w:rPr>
        <w:t xml:space="preserve">Устав </w:t>
      </w:r>
      <w:r w:rsidR="00791BB9">
        <w:rPr>
          <w:rFonts w:ascii="Times New Roman" w:eastAsia="Times New Roman" w:hAnsi="Times New Roman" w:cs="Times New Roman"/>
          <w:sz w:val="24"/>
          <w:szCs w:val="24"/>
          <w:lang w:eastAsia="ru-RU"/>
        </w:rPr>
        <w:t>МОБУ лицея №7</w:t>
      </w:r>
      <w:r w:rsidRPr="00E047BE">
        <w:rPr>
          <w:rFonts w:ascii="Times New Roman" w:eastAsia="Times New Roman" w:hAnsi="Times New Roman" w:cs="Times New Roman"/>
          <w:sz w:val="24"/>
          <w:szCs w:val="24"/>
          <w:lang w:eastAsia="ru-RU"/>
        </w:rPr>
        <w:t>.</w:t>
      </w:r>
    </w:p>
    <w:p w:rsidR="007B026C" w:rsidRDefault="007B026C" w:rsidP="007B026C">
      <w:pPr>
        <w:pStyle w:val="a3"/>
        <w:spacing w:after="0" w:line="240" w:lineRule="auto"/>
        <w:rPr>
          <w:rFonts w:ascii="Times New Roman" w:eastAsia="Times New Roman" w:hAnsi="Times New Roman" w:cs="Times New Roman"/>
          <w:sz w:val="24"/>
          <w:szCs w:val="24"/>
          <w:lang w:eastAsia="ru-RU"/>
        </w:rPr>
      </w:pPr>
    </w:p>
    <w:p w:rsidR="007B026C" w:rsidRPr="007B026C" w:rsidRDefault="007B026C" w:rsidP="007B026C">
      <w:pPr>
        <w:shd w:val="clear" w:color="auto" w:fill="FFFFFF"/>
        <w:spacing w:after="0" w:line="240" w:lineRule="auto"/>
        <w:ind w:firstLine="708"/>
        <w:jc w:val="both"/>
        <w:rPr>
          <w:rFonts w:ascii="Times New Roman" w:hAnsi="Times New Roman" w:cs="Times New Roman"/>
          <w:sz w:val="24"/>
          <w:szCs w:val="24"/>
        </w:rPr>
      </w:pPr>
      <w:r w:rsidRPr="007B026C">
        <w:rPr>
          <w:rFonts w:ascii="Times New Roman" w:hAnsi="Times New Roman" w:cs="Times New Roman"/>
          <w:sz w:val="24"/>
          <w:szCs w:val="24"/>
        </w:rPr>
        <w:t>Основная образовательная програм</w:t>
      </w:r>
      <w:r w:rsidR="00F012DE">
        <w:rPr>
          <w:rFonts w:ascii="Times New Roman" w:hAnsi="Times New Roman" w:cs="Times New Roman"/>
          <w:sz w:val="24"/>
          <w:szCs w:val="24"/>
        </w:rPr>
        <w:t>ма среднего общего образования м</w:t>
      </w:r>
      <w:r w:rsidRPr="007B026C">
        <w:rPr>
          <w:rFonts w:ascii="Times New Roman" w:hAnsi="Times New Roman" w:cs="Times New Roman"/>
          <w:sz w:val="24"/>
          <w:szCs w:val="24"/>
        </w:rPr>
        <w:t xml:space="preserve">униципального общеобразовательного бюджетного учреждения </w:t>
      </w:r>
      <w:r>
        <w:rPr>
          <w:rFonts w:ascii="Times New Roman" w:hAnsi="Times New Roman" w:cs="Times New Roman"/>
          <w:sz w:val="24"/>
          <w:szCs w:val="24"/>
        </w:rPr>
        <w:t>лицея №7</w:t>
      </w:r>
      <w:r w:rsidRPr="007B026C">
        <w:rPr>
          <w:rFonts w:ascii="Times New Roman" w:hAnsi="Times New Roman" w:cs="Times New Roman"/>
          <w:sz w:val="24"/>
          <w:szCs w:val="24"/>
        </w:rPr>
        <w:t xml:space="preserve"> разработана в соответствии с требованиями Федерального компонента государственного  стандарта среднего общего образования, анализа деятельности </w:t>
      </w:r>
      <w:r>
        <w:rPr>
          <w:rFonts w:ascii="Times New Roman" w:hAnsi="Times New Roman" w:cs="Times New Roman"/>
          <w:sz w:val="24"/>
          <w:szCs w:val="24"/>
        </w:rPr>
        <w:t>лицея</w:t>
      </w:r>
      <w:r w:rsidRPr="007B026C">
        <w:rPr>
          <w:rFonts w:ascii="Times New Roman" w:hAnsi="Times New Roman" w:cs="Times New Roman"/>
          <w:sz w:val="24"/>
          <w:szCs w:val="24"/>
        </w:rPr>
        <w:t xml:space="preserve"> и с учетом возможностей, предоставляемых учебно-методическими комплектами, используемыми в </w:t>
      </w:r>
      <w:r>
        <w:rPr>
          <w:rFonts w:ascii="Times New Roman" w:hAnsi="Times New Roman" w:cs="Times New Roman"/>
          <w:sz w:val="24"/>
          <w:szCs w:val="24"/>
        </w:rPr>
        <w:t>МОБУ лицее №7</w:t>
      </w:r>
      <w:r w:rsidRPr="007B026C">
        <w:rPr>
          <w:rFonts w:ascii="Times New Roman" w:hAnsi="Times New Roman" w:cs="Times New Roman"/>
          <w:sz w:val="24"/>
          <w:szCs w:val="24"/>
        </w:rPr>
        <w:t>. Вместе с тем  по своей социально-педагогической сути данный стандарт – это, во-первых, обеспечение гарантий реализации конституционных прав ребенка на бесплатное полноценное общее среднее образование и, во-вторых, выражение возрастающей ответственности государства за повышение качества образования нации.</w:t>
      </w:r>
    </w:p>
    <w:p w:rsidR="007B026C" w:rsidRPr="007B026C" w:rsidRDefault="007B026C" w:rsidP="007B026C">
      <w:pPr>
        <w:pStyle w:val="32"/>
        <w:widowControl w:val="0"/>
        <w:spacing w:after="0"/>
        <w:rPr>
          <w:sz w:val="24"/>
          <w:szCs w:val="24"/>
        </w:rPr>
      </w:pPr>
      <w:r w:rsidRPr="007B026C">
        <w:rPr>
          <w:sz w:val="24"/>
          <w:szCs w:val="24"/>
        </w:rPr>
        <w:t xml:space="preserve">                    Государственный стандарт общего образования</w:t>
      </w:r>
    </w:p>
    <w:p w:rsidR="007B026C" w:rsidRPr="007B026C" w:rsidRDefault="007B026C" w:rsidP="007B026C">
      <w:pPr>
        <w:pStyle w:val="32"/>
        <w:widowControl w:val="0"/>
        <w:spacing w:after="0"/>
        <w:ind w:firstLine="567"/>
        <w:rPr>
          <w:sz w:val="24"/>
          <w:szCs w:val="24"/>
        </w:rPr>
      </w:pPr>
      <w:r w:rsidRPr="007B026C">
        <w:rPr>
          <w:i/>
          <w:sz w:val="24"/>
          <w:szCs w:val="24"/>
        </w:rPr>
        <w:t>Государственный стандарт общего образования</w:t>
      </w:r>
      <w:r w:rsidRPr="007B026C">
        <w:rPr>
          <w:sz w:val="24"/>
          <w:szCs w:val="24"/>
        </w:rPr>
        <w:t xml:space="preserve"> – нормы и требования, определяющие обязательный минимум содержания основных образовательных программ общего образования, максимальный объем учебной нагрузки обучающихся, уровень подготовки выпускников образовательных учреждений, а также основные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w:t>
      </w:r>
    </w:p>
    <w:p w:rsidR="007B026C" w:rsidRPr="007B026C" w:rsidRDefault="007B026C" w:rsidP="007B026C">
      <w:pPr>
        <w:pStyle w:val="32"/>
        <w:widowControl w:val="0"/>
        <w:spacing w:after="0"/>
        <w:ind w:firstLine="567"/>
        <w:rPr>
          <w:sz w:val="24"/>
          <w:szCs w:val="24"/>
        </w:rPr>
      </w:pPr>
      <w:r w:rsidRPr="007B026C">
        <w:rPr>
          <w:sz w:val="24"/>
          <w:szCs w:val="24"/>
        </w:rPr>
        <w:t>Назначением государственного стандарта общего образования является</w:t>
      </w:r>
      <w:r w:rsidRPr="007B026C">
        <w:rPr>
          <w:i/>
          <w:sz w:val="24"/>
          <w:szCs w:val="24"/>
        </w:rPr>
        <w:t xml:space="preserve"> обеспечение:</w:t>
      </w:r>
    </w:p>
    <w:p w:rsidR="007B026C" w:rsidRPr="007B026C" w:rsidRDefault="007B026C" w:rsidP="005F047E">
      <w:pPr>
        <w:widowControl w:val="0"/>
        <w:numPr>
          <w:ilvl w:val="0"/>
          <w:numId w:val="39"/>
        </w:numPr>
        <w:spacing w:after="0" w:line="240" w:lineRule="auto"/>
        <w:jc w:val="both"/>
        <w:rPr>
          <w:rFonts w:ascii="Times New Roman" w:hAnsi="Times New Roman" w:cs="Times New Roman"/>
          <w:sz w:val="24"/>
          <w:szCs w:val="24"/>
        </w:rPr>
      </w:pPr>
      <w:r w:rsidRPr="007B026C">
        <w:rPr>
          <w:rFonts w:ascii="Times New Roman" w:hAnsi="Times New Roman" w:cs="Times New Roman"/>
          <w:sz w:val="24"/>
          <w:szCs w:val="24"/>
        </w:rPr>
        <w:t>равных возможностей для всех граждан в получении качественного образования;</w:t>
      </w:r>
    </w:p>
    <w:p w:rsidR="007B026C" w:rsidRPr="007B026C" w:rsidRDefault="007B026C" w:rsidP="005F047E">
      <w:pPr>
        <w:widowControl w:val="0"/>
        <w:numPr>
          <w:ilvl w:val="0"/>
          <w:numId w:val="39"/>
        </w:numPr>
        <w:spacing w:after="0" w:line="240" w:lineRule="auto"/>
        <w:jc w:val="both"/>
        <w:rPr>
          <w:rFonts w:ascii="Times New Roman" w:hAnsi="Times New Roman" w:cs="Times New Roman"/>
          <w:sz w:val="24"/>
          <w:szCs w:val="24"/>
        </w:rPr>
      </w:pPr>
      <w:r w:rsidRPr="007B026C">
        <w:rPr>
          <w:rFonts w:ascii="Times New Roman" w:hAnsi="Times New Roman" w:cs="Times New Roman"/>
          <w:sz w:val="24"/>
          <w:szCs w:val="24"/>
        </w:rPr>
        <w:t>единства образовательного пространства в Российской Федерации;</w:t>
      </w:r>
    </w:p>
    <w:p w:rsidR="007B026C" w:rsidRPr="007B026C" w:rsidRDefault="007B026C" w:rsidP="005F047E">
      <w:pPr>
        <w:widowControl w:val="0"/>
        <w:numPr>
          <w:ilvl w:val="0"/>
          <w:numId w:val="39"/>
        </w:numPr>
        <w:spacing w:after="0" w:line="240" w:lineRule="auto"/>
        <w:jc w:val="both"/>
        <w:rPr>
          <w:rFonts w:ascii="Times New Roman" w:hAnsi="Times New Roman" w:cs="Times New Roman"/>
          <w:sz w:val="24"/>
          <w:szCs w:val="24"/>
        </w:rPr>
      </w:pPr>
      <w:r w:rsidRPr="007B026C">
        <w:rPr>
          <w:rFonts w:ascii="Times New Roman" w:hAnsi="Times New Roman" w:cs="Times New Roman"/>
          <w:sz w:val="24"/>
          <w:szCs w:val="24"/>
        </w:rPr>
        <w:t>защиты обучающихся от перегрузок и сохранение их психического и физического здоровья;</w:t>
      </w:r>
    </w:p>
    <w:p w:rsidR="007B026C" w:rsidRPr="007B026C" w:rsidRDefault="007B026C" w:rsidP="005F047E">
      <w:pPr>
        <w:widowControl w:val="0"/>
        <w:numPr>
          <w:ilvl w:val="0"/>
          <w:numId w:val="39"/>
        </w:numPr>
        <w:spacing w:after="0" w:line="240" w:lineRule="auto"/>
        <w:jc w:val="both"/>
        <w:rPr>
          <w:rFonts w:ascii="Times New Roman" w:hAnsi="Times New Roman" w:cs="Times New Roman"/>
          <w:sz w:val="24"/>
          <w:szCs w:val="24"/>
        </w:rPr>
      </w:pPr>
      <w:r w:rsidRPr="007B026C">
        <w:rPr>
          <w:rFonts w:ascii="Times New Roman" w:hAnsi="Times New Roman" w:cs="Times New Roman"/>
          <w:sz w:val="24"/>
          <w:szCs w:val="24"/>
        </w:rPr>
        <w:t>преемственности образовательных программ на разных ступенях общего образования, возможности получения профессионального образования;</w:t>
      </w:r>
    </w:p>
    <w:p w:rsidR="007B026C" w:rsidRPr="007B026C" w:rsidRDefault="007B026C" w:rsidP="005F047E">
      <w:pPr>
        <w:widowControl w:val="0"/>
        <w:numPr>
          <w:ilvl w:val="0"/>
          <w:numId w:val="39"/>
        </w:numPr>
        <w:spacing w:after="0" w:line="240" w:lineRule="auto"/>
        <w:jc w:val="both"/>
        <w:rPr>
          <w:rFonts w:ascii="Times New Roman" w:hAnsi="Times New Roman" w:cs="Times New Roman"/>
          <w:sz w:val="24"/>
          <w:szCs w:val="24"/>
        </w:rPr>
      </w:pPr>
      <w:r w:rsidRPr="007B026C">
        <w:rPr>
          <w:rFonts w:ascii="Times New Roman" w:hAnsi="Times New Roman" w:cs="Times New Roman"/>
          <w:sz w:val="24"/>
          <w:szCs w:val="24"/>
        </w:rPr>
        <w:t xml:space="preserve">социальной защищенности </w:t>
      </w:r>
      <w:proofErr w:type="gramStart"/>
      <w:r w:rsidRPr="007B026C">
        <w:rPr>
          <w:rFonts w:ascii="Times New Roman" w:hAnsi="Times New Roman" w:cs="Times New Roman"/>
          <w:sz w:val="24"/>
          <w:szCs w:val="24"/>
        </w:rPr>
        <w:t>обучающихся</w:t>
      </w:r>
      <w:proofErr w:type="gramEnd"/>
      <w:r w:rsidRPr="007B026C">
        <w:rPr>
          <w:rFonts w:ascii="Times New Roman" w:hAnsi="Times New Roman" w:cs="Times New Roman"/>
          <w:sz w:val="24"/>
          <w:szCs w:val="24"/>
        </w:rPr>
        <w:t>;</w:t>
      </w:r>
    </w:p>
    <w:p w:rsidR="007B026C" w:rsidRPr="007B026C" w:rsidRDefault="007B026C" w:rsidP="005F047E">
      <w:pPr>
        <w:widowControl w:val="0"/>
        <w:numPr>
          <w:ilvl w:val="0"/>
          <w:numId w:val="39"/>
        </w:numPr>
        <w:spacing w:after="0" w:line="240" w:lineRule="auto"/>
        <w:jc w:val="both"/>
        <w:rPr>
          <w:rFonts w:ascii="Times New Roman" w:hAnsi="Times New Roman" w:cs="Times New Roman"/>
          <w:sz w:val="24"/>
          <w:szCs w:val="24"/>
        </w:rPr>
      </w:pPr>
      <w:r w:rsidRPr="007B026C">
        <w:rPr>
          <w:rFonts w:ascii="Times New Roman" w:hAnsi="Times New Roman" w:cs="Times New Roman"/>
          <w:sz w:val="24"/>
          <w:szCs w:val="24"/>
        </w:rPr>
        <w:t>социальной и профессиональной защищенности педагогических работников;</w:t>
      </w:r>
    </w:p>
    <w:p w:rsidR="007B026C" w:rsidRPr="007B026C" w:rsidRDefault="007B026C" w:rsidP="005F047E">
      <w:pPr>
        <w:widowControl w:val="0"/>
        <w:numPr>
          <w:ilvl w:val="0"/>
          <w:numId w:val="39"/>
        </w:numPr>
        <w:spacing w:after="0" w:line="240" w:lineRule="auto"/>
        <w:jc w:val="both"/>
        <w:rPr>
          <w:rFonts w:ascii="Times New Roman" w:hAnsi="Times New Roman" w:cs="Times New Roman"/>
          <w:sz w:val="24"/>
          <w:szCs w:val="24"/>
        </w:rPr>
      </w:pPr>
      <w:r w:rsidRPr="007B026C">
        <w:rPr>
          <w:rFonts w:ascii="Times New Roman" w:hAnsi="Times New Roman" w:cs="Times New Roman"/>
          <w:sz w:val="24"/>
          <w:szCs w:val="24"/>
        </w:rPr>
        <w:t>прав граждан на получение полной и достоверной информации о государственных нормах и требованиях к содержанию общего образования и уровню подготовки выпускников образовательных учреждений;</w:t>
      </w:r>
    </w:p>
    <w:p w:rsidR="007B026C" w:rsidRPr="007B026C" w:rsidRDefault="007B026C" w:rsidP="005F047E">
      <w:pPr>
        <w:widowControl w:val="0"/>
        <w:numPr>
          <w:ilvl w:val="0"/>
          <w:numId w:val="39"/>
        </w:numPr>
        <w:spacing w:after="0" w:line="240" w:lineRule="auto"/>
        <w:jc w:val="both"/>
        <w:rPr>
          <w:rFonts w:ascii="Times New Roman" w:hAnsi="Times New Roman" w:cs="Times New Roman"/>
          <w:sz w:val="24"/>
          <w:szCs w:val="24"/>
        </w:rPr>
      </w:pPr>
      <w:r w:rsidRPr="007B026C">
        <w:rPr>
          <w:rFonts w:ascii="Times New Roman" w:hAnsi="Times New Roman" w:cs="Times New Roman"/>
          <w:sz w:val="24"/>
          <w:szCs w:val="24"/>
        </w:rPr>
        <w:t>основы для расчета федеральных нормативов финансовых затрат на предоставление услуг в области общего образования, а также для разграничения образовательных услуг в сфере общего образования, финансируемых за счет средств бюджета и за счет средств потребителя, и для определения требований к образовательным учреждениям, реализующим государственный стандарт общего образования.</w:t>
      </w:r>
    </w:p>
    <w:p w:rsidR="007B026C" w:rsidRPr="007B026C" w:rsidRDefault="007B026C" w:rsidP="007B026C">
      <w:pPr>
        <w:pStyle w:val="32"/>
        <w:widowControl w:val="0"/>
        <w:spacing w:after="0"/>
        <w:ind w:firstLine="567"/>
        <w:rPr>
          <w:sz w:val="24"/>
          <w:szCs w:val="24"/>
        </w:rPr>
      </w:pPr>
    </w:p>
    <w:p w:rsidR="007B026C" w:rsidRPr="007B026C" w:rsidRDefault="007B026C" w:rsidP="007B026C">
      <w:pPr>
        <w:pStyle w:val="32"/>
        <w:widowControl w:val="0"/>
        <w:spacing w:after="0"/>
        <w:ind w:firstLine="567"/>
        <w:rPr>
          <w:sz w:val="24"/>
          <w:szCs w:val="24"/>
        </w:rPr>
      </w:pPr>
      <w:r w:rsidRPr="007B026C">
        <w:rPr>
          <w:sz w:val="24"/>
          <w:szCs w:val="24"/>
        </w:rPr>
        <w:t xml:space="preserve">Государство гарантирует </w:t>
      </w:r>
      <w:r w:rsidRPr="007B026C">
        <w:rPr>
          <w:i/>
          <w:sz w:val="24"/>
          <w:szCs w:val="24"/>
        </w:rPr>
        <w:t>общедоступность и бесплатность</w:t>
      </w:r>
      <w:r w:rsidRPr="007B026C">
        <w:rPr>
          <w:sz w:val="24"/>
          <w:szCs w:val="24"/>
        </w:rPr>
        <w:t xml:space="preserve"> общего образования в образовательных учреждениях в пределах, определяемых государственным стандартом общего образования.</w:t>
      </w:r>
    </w:p>
    <w:p w:rsidR="007B026C" w:rsidRPr="007B026C" w:rsidRDefault="007B026C" w:rsidP="007B026C">
      <w:pPr>
        <w:pStyle w:val="32"/>
        <w:widowControl w:val="0"/>
        <w:spacing w:after="0"/>
        <w:ind w:firstLine="567"/>
        <w:rPr>
          <w:i/>
          <w:sz w:val="24"/>
          <w:szCs w:val="24"/>
        </w:rPr>
      </w:pPr>
      <w:r w:rsidRPr="007B026C">
        <w:rPr>
          <w:sz w:val="24"/>
          <w:szCs w:val="24"/>
        </w:rPr>
        <w:t xml:space="preserve">Государственный стандарт общего образования </w:t>
      </w:r>
      <w:r w:rsidRPr="007B026C">
        <w:rPr>
          <w:i/>
          <w:sz w:val="24"/>
          <w:szCs w:val="24"/>
        </w:rPr>
        <w:t>является основой:</w:t>
      </w:r>
    </w:p>
    <w:p w:rsidR="007B026C" w:rsidRPr="007B026C" w:rsidRDefault="007B026C" w:rsidP="005F047E">
      <w:pPr>
        <w:widowControl w:val="0"/>
        <w:numPr>
          <w:ilvl w:val="0"/>
          <w:numId w:val="39"/>
        </w:numPr>
        <w:spacing w:after="0" w:line="240" w:lineRule="auto"/>
        <w:jc w:val="both"/>
        <w:rPr>
          <w:rFonts w:ascii="Times New Roman" w:hAnsi="Times New Roman" w:cs="Times New Roman"/>
          <w:sz w:val="24"/>
          <w:szCs w:val="24"/>
        </w:rPr>
      </w:pPr>
      <w:r w:rsidRPr="007B026C">
        <w:rPr>
          <w:rFonts w:ascii="Times New Roman" w:hAnsi="Times New Roman" w:cs="Times New Roman"/>
          <w:sz w:val="24"/>
          <w:szCs w:val="24"/>
        </w:rPr>
        <w:t>разработки федерального базисного учебного плана, образовательных программ начального общего, основного общего и среднего (полного) общего образования, базисных учебных планов субъектов Российской Федерации, учебных планов образовательных учреждений, примерных программ по учебным предметам;</w:t>
      </w:r>
    </w:p>
    <w:p w:rsidR="007B026C" w:rsidRPr="007B026C" w:rsidRDefault="007B026C" w:rsidP="005F047E">
      <w:pPr>
        <w:widowControl w:val="0"/>
        <w:numPr>
          <w:ilvl w:val="0"/>
          <w:numId w:val="39"/>
        </w:numPr>
        <w:spacing w:after="0" w:line="240" w:lineRule="auto"/>
        <w:jc w:val="both"/>
        <w:rPr>
          <w:rFonts w:ascii="Times New Roman" w:hAnsi="Times New Roman" w:cs="Times New Roman"/>
          <w:sz w:val="24"/>
          <w:szCs w:val="24"/>
        </w:rPr>
      </w:pPr>
      <w:r w:rsidRPr="007B026C">
        <w:rPr>
          <w:rFonts w:ascii="Times New Roman" w:hAnsi="Times New Roman" w:cs="Times New Roman"/>
          <w:sz w:val="24"/>
          <w:szCs w:val="24"/>
        </w:rPr>
        <w:t>объективной оценки уровня подготовки выпускников образовательных учреждений;</w:t>
      </w:r>
    </w:p>
    <w:p w:rsidR="007B026C" w:rsidRPr="007B026C" w:rsidRDefault="007B026C" w:rsidP="005F047E">
      <w:pPr>
        <w:widowControl w:val="0"/>
        <w:numPr>
          <w:ilvl w:val="0"/>
          <w:numId w:val="39"/>
        </w:numPr>
        <w:spacing w:after="0" w:line="240" w:lineRule="auto"/>
        <w:jc w:val="both"/>
        <w:rPr>
          <w:rFonts w:ascii="Times New Roman" w:hAnsi="Times New Roman" w:cs="Times New Roman"/>
          <w:sz w:val="24"/>
          <w:szCs w:val="24"/>
        </w:rPr>
      </w:pPr>
      <w:r w:rsidRPr="007B026C">
        <w:rPr>
          <w:rFonts w:ascii="Times New Roman" w:hAnsi="Times New Roman" w:cs="Times New Roman"/>
          <w:sz w:val="24"/>
          <w:szCs w:val="24"/>
        </w:rPr>
        <w:t>объективной оценки деятельности образовательных учреждений;</w:t>
      </w:r>
    </w:p>
    <w:p w:rsidR="007B026C" w:rsidRPr="007B026C" w:rsidRDefault="007B026C" w:rsidP="005F047E">
      <w:pPr>
        <w:widowControl w:val="0"/>
        <w:numPr>
          <w:ilvl w:val="0"/>
          <w:numId w:val="39"/>
        </w:numPr>
        <w:spacing w:after="0" w:line="240" w:lineRule="auto"/>
        <w:jc w:val="both"/>
        <w:rPr>
          <w:rFonts w:ascii="Times New Roman" w:hAnsi="Times New Roman" w:cs="Times New Roman"/>
          <w:sz w:val="24"/>
          <w:szCs w:val="24"/>
        </w:rPr>
      </w:pPr>
      <w:r w:rsidRPr="007B026C">
        <w:rPr>
          <w:rFonts w:ascii="Times New Roman" w:hAnsi="Times New Roman" w:cs="Times New Roman"/>
          <w:sz w:val="24"/>
          <w:szCs w:val="24"/>
        </w:rPr>
        <w:t>определения объема бюджетного финансирования образовательных услуг, оказание которых гражданам на безвозмездной основе гарантируется государством на всей территории Российской Федерации;</w:t>
      </w:r>
    </w:p>
    <w:p w:rsidR="007B026C" w:rsidRPr="007B026C" w:rsidRDefault="007B026C" w:rsidP="005F047E">
      <w:pPr>
        <w:widowControl w:val="0"/>
        <w:numPr>
          <w:ilvl w:val="0"/>
          <w:numId w:val="39"/>
        </w:numPr>
        <w:spacing w:after="0" w:line="240" w:lineRule="auto"/>
        <w:jc w:val="both"/>
        <w:rPr>
          <w:rFonts w:ascii="Times New Roman" w:hAnsi="Times New Roman" w:cs="Times New Roman"/>
          <w:sz w:val="24"/>
          <w:szCs w:val="24"/>
        </w:rPr>
      </w:pPr>
      <w:r w:rsidRPr="007B026C">
        <w:rPr>
          <w:rFonts w:ascii="Times New Roman" w:hAnsi="Times New Roman" w:cs="Times New Roman"/>
          <w:sz w:val="24"/>
          <w:szCs w:val="24"/>
        </w:rPr>
        <w:t>установления эквивалентности (</w:t>
      </w:r>
      <w:proofErr w:type="spellStart"/>
      <w:r w:rsidRPr="007B026C">
        <w:rPr>
          <w:rFonts w:ascii="Times New Roman" w:hAnsi="Times New Roman" w:cs="Times New Roman"/>
          <w:sz w:val="24"/>
          <w:szCs w:val="24"/>
        </w:rPr>
        <w:t>нострификации</w:t>
      </w:r>
      <w:proofErr w:type="spellEnd"/>
      <w:r w:rsidRPr="007B026C">
        <w:rPr>
          <w:rFonts w:ascii="Times New Roman" w:hAnsi="Times New Roman" w:cs="Times New Roman"/>
          <w:sz w:val="24"/>
          <w:szCs w:val="24"/>
        </w:rPr>
        <w:t>) документов об общем образовании на территории Российской Федерации;</w:t>
      </w:r>
    </w:p>
    <w:p w:rsidR="007B026C" w:rsidRPr="007B026C" w:rsidRDefault="007B026C" w:rsidP="005F047E">
      <w:pPr>
        <w:widowControl w:val="0"/>
        <w:numPr>
          <w:ilvl w:val="0"/>
          <w:numId w:val="39"/>
        </w:numPr>
        <w:spacing w:after="0" w:line="240" w:lineRule="auto"/>
        <w:jc w:val="both"/>
        <w:rPr>
          <w:rFonts w:ascii="Times New Roman" w:hAnsi="Times New Roman" w:cs="Times New Roman"/>
          <w:sz w:val="24"/>
          <w:szCs w:val="24"/>
        </w:rPr>
      </w:pPr>
      <w:r w:rsidRPr="007B026C">
        <w:rPr>
          <w:rFonts w:ascii="Times New Roman" w:hAnsi="Times New Roman" w:cs="Times New Roman"/>
          <w:sz w:val="24"/>
          <w:szCs w:val="24"/>
        </w:rPr>
        <w:t>установления федеральных требований к образовательным учреждениям в части оснащенности учебного процесса, оборудования учебных помещений.</w:t>
      </w:r>
    </w:p>
    <w:p w:rsidR="007B026C" w:rsidRPr="007B026C" w:rsidRDefault="007B026C" w:rsidP="007B026C">
      <w:pPr>
        <w:pStyle w:val="32"/>
        <w:widowControl w:val="0"/>
        <w:spacing w:after="0"/>
        <w:ind w:firstLine="567"/>
        <w:rPr>
          <w:sz w:val="24"/>
          <w:szCs w:val="24"/>
        </w:rPr>
      </w:pPr>
    </w:p>
    <w:p w:rsidR="007B026C" w:rsidRPr="007B026C" w:rsidRDefault="007B026C" w:rsidP="007B026C">
      <w:pPr>
        <w:spacing w:after="0" w:line="240" w:lineRule="auto"/>
        <w:ind w:firstLine="567"/>
        <w:jc w:val="both"/>
        <w:rPr>
          <w:rFonts w:ascii="Times New Roman" w:hAnsi="Times New Roman" w:cs="Times New Roman"/>
          <w:sz w:val="24"/>
          <w:szCs w:val="24"/>
        </w:rPr>
      </w:pPr>
      <w:r w:rsidRPr="007B026C">
        <w:rPr>
          <w:rFonts w:ascii="Times New Roman" w:hAnsi="Times New Roman" w:cs="Times New Roman"/>
          <w:i/>
          <w:sz w:val="24"/>
          <w:szCs w:val="24"/>
        </w:rPr>
        <w:t>Среднее общее образование</w:t>
      </w:r>
      <w:r w:rsidRPr="007B026C">
        <w:rPr>
          <w:rFonts w:ascii="Times New Roman" w:hAnsi="Times New Roman" w:cs="Times New Roman"/>
          <w:sz w:val="24"/>
          <w:szCs w:val="24"/>
        </w:rPr>
        <w:t xml:space="preserve"> – третья, завершающая ступень общего образования.</w:t>
      </w:r>
    </w:p>
    <w:p w:rsidR="007B026C" w:rsidRPr="007B026C" w:rsidRDefault="007B026C" w:rsidP="007B026C">
      <w:pPr>
        <w:spacing w:after="0" w:line="240" w:lineRule="auto"/>
        <w:ind w:firstLine="567"/>
        <w:jc w:val="both"/>
        <w:rPr>
          <w:rFonts w:ascii="Times New Roman" w:hAnsi="Times New Roman" w:cs="Times New Roman"/>
          <w:sz w:val="24"/>
          <w:szCs w:val="24"/>
        </w:rPr>
      </w:pPr>
      <w:r w:rsidRPr="007B026C">
        <w:rPr>
          <w:rFonts w:ascii="Times New Roman" w:hAnsi="Times New Roman" w:cs="Times New Roman"/>
          <w:sz w:val="24"/>
          <w:szCs w:val="24"/>
        </w:rPr>
        <w:t xml:space="preserve">В соответствии с Федеральным законом «Об образовании в Российской Федерации» № 273-ФЗ от 21.12.2012г. (ст.5, п.3) </w:t>
      </w:r>
      <w:r>
        <w:rPr>
          <w:rFonts w:ascii="Times New Roman" w:hAnsi="Times New Roman" w:cs="Times New Roman"/>
          <w:sz w:val="24"/>
          <w:szCs w:val="24"/>
        </w:rPr>
        <w:t>среднее</w:t>
      </w:r>
      <w:r w:rsidRPr="007B026C">
        <w:rPr>
          <w:rFonts w:ascii="Times New Roman" w:hAnsi="Times New Roman" w:cs="Times New Roman"/>
          <w:sz w:val="24"/>
          <w:szCs w:val="24"/>
        </w:rPr>
        <w:t xml:space="preserve"> общее образование является</w:t>
      </w:r>
      <w:r w:rsidRPr="007B026C">
        <w:rPr>
          <w:rFonts w:ascii="Times New Roman" w:hAnsi="Times New Roman" w:cs="Times New Roman"/>
          <w:i/>
          <w:sz w:val="24"/>
          <w:szCs w:val="24"/>
        </w:rPr>
        <w:t xml:space="preserve"> общедоступным и бесплатным</w:t>
      </w:r>
      <w:r w:rsidRPr="007B026C">
        <w:rPr>
          <w:rFonts w:ascii="Times New Roman" w:hAnsi="Times New Roman" w:cs="Times New Roman"/>
          <w:sz w:val="24"/>
          <w:szCs w:val="24"/>
        </w:rPr>
        <w:t>.</w:t>
      </w:r>
    </w:p>
    <w:p w:rsidR="007B026C" w:rsidRPr="007B026C" w:rsidRDefault="007B026C" w:rsidP="007B026C">
      <w:pPr>
        <w:pStyle w:val="af1"/>
        <w:spacing w:after="0" w:line="240" w:lineRule="auto"/>
        <w:rPr>
          <w:rFonts w:ascii="Times New Roman" w:hAnsi="Times New Roman" w:cs="Times New Roman"/>
          <w:sz w:val="24"/>
          <w:szCs w:val="24"/>
        </w:rPr>
      </w:pPr>
      <w:r w:rsidRPr="007B026C">
        <w:rPr>
          <w:rFonts w:ascii="Times New Roman" w:hAnsi="Times New Roman" w:cs="Times New Roman"/>
          <w:sz w:val="24"/>
          <w:szCs w:val="24"/>
        </w:rPr>
        <w:t xml:space="preserve">Федеральный компонент направлен на реализацию следующих основных </w:t>
      </w:r>
      <w:r w:rsidRPr="007B026C">
        <w:rPr>
          <w:rFonts w:ascii="Times New Roman" w:hAnsi="Times New Roman" w:cs="Times New Roman"/>
          <w:i/>
          <w:sz w:val="24"/>
          <w:szCs w:val="24"/>
        </w:rPr>
        <w:t>целей:</w:t>
      </w:r>
    </w:p>
    <w:p w:rsidR="007B026C" w:rsidRPr="007B026C" w:rsidRDefault="007B026C" w:rsidP="005F047E">
      <w:pPr>
        <w:pStyle w:val="af1"/>
        <w:numPr>
          <w:ilvl w:val="0"/>
          <w:numId w:val="38"/>
        </w:numPr>
        <w:spacing w:after="0" w:line="240" w:lineRule="auto"/>
        <w:jc w:val="both"/>
        <w:rPr>
          <w:rFonts w:ascii="Times New Roman" w:hAnsi="Times New Roman" w:cs="Times New Roman"/>
          <w:sz w:val="24"/>
          <w:szCs w:val="24"/>
        </w:rPr>
      </w:pPr>
      <w:r w:rsidRPr="007B026C">
        <w:rPr>
          <w:rFonts w:ascii="Times New Roman" w:hAnsi="Times New Roman" w:cs="Times New Roman"/>
          <w:i/>
          <w:sz w:val="24"/>
          <w:szCs w:val="24"/>
        </w:rPr>
        <w:t>формирование</w:t>
      </w:r>
      <w:r w:rsidRPr="007B026C">
        <w:rPr>
          <w:rFonts w:ascii="Times New Roman" w:hAnsi="Times New Roman" w:cs="Times New Roman"/>
          <w:sz w:val="24"/>
          <w:szCs w:val="24"/>
        </w:rPr>
        <w:t xml:space="preserve"> у </w:t>
      </w:r>
      <w:proofErr w:type="gramStart"/>
      <w:r w:rsidRPr="007B026C">
        <w:rPr>
          <w:rFonts w:ascii="Times New Roman" w:hAnsi="Times New Roman" w:cs="Times New Roman"/>
          <w:sz w:val="24"/>
          <w:szCs w:val="24"/>
        </w:rPr>
        <w:t>обучающихся</w:t>
      </w:r>
      <w:proofErr w:type="gramEnd"/>
      <w:r w:rsidRPr="007B026C">
        <w:rPr>
          <w:rFonts w:ascii="Times New Roman" w:hAnsi="Times New Roman" w:cs="Times New Roman"/>
          <w:sz w:val="24"/>
          <w:szCs w:val="24"/>
        </w:rPr>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7B026C" w:rsidRPr="007B026C" w:rsidRDefault="007B026C" w:rsidP="005F047E">
      <w:pPr>
        <w:pStyle w:val="af1"/>
        <w:numPr>
          <w:ilvl w:val="0"/>
          <w:numId w:val="38"/>
        </w:numPr>
        <w:spacing w:after="0" w:line="240" w:lineRule="auto"/>
        <w:jc w:val="both"/>
        <w:rPr>
          <w:rFonts w:ascii="Times New Roman" w:hAnsi="Times New Roman" w:cs="Times New Roman"/>
          <w:sz w:val="24"/>
          <w:szCs w:val="24"/>
        </w:rPr>
      </w:pPr>
      <w:r w:rsidRPr="007B026C">
        <w:rPr>
          <w:rFonts w:ascii="Times New Roman" w:hAnsi="Times New Roman" w:cs="Times New Roman"/>
          <w:i/>
          <w:sz w:val="24"/>
          <w:szCs w:val="24"/>
        </w:rPr>
        <w:t xml:space="preserve">дифференциация </w:t>
      </w:r>
      <w:r w:rsidRPr="007B026C">
        <w:rPr>
          <w:rFonts w:ascii="Times New Roman" w:hAnsi="Times New Roman" w:cs="Times New Roman"/>
          <w:sz w:val="24"/>
          <w:szCs w:val="24"/>
        </w:rPr>
        <w:t>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7B026C" w:rsidRPr="007B026C" w:rsidRDefault="007B026C" w:rsidP="005F047E">
      <w:pPr>
        <w:pStyle w:val="af1"/>
        <w:numPr>
          <w:ilvl w:val="0"/>
          <w:numId w:val="38"/>
        </w:numPr>
        <w:spacing w:after="0" w:line="240" w:lineRule="auto"/>
        <w:jc w:val="both"/>
        <w:rPr>
          <w:rFonts w:ascii="Times New Roman" w:hAnsi="Times New Roman" w:cs="Times New Roman"/>
          <w:sz w:val="24"/>
          <w:szCs w:val="24"/>
        </w:rPr>
      </w:pPr>
      <w:proofErr w:type="gramStart"/>
      <w:r w:rsidRPr="007B026C">
        <w:rPr>
          <w:rFonts w:ascii="Times New Roman" w:hAnsi="Times New Roman" w:cs="Times New Roman"/>
          <w:i/>
          <w:sz w:val="24"/>
          <w:szCs w:val="24"/>
        </w:rPr>
        <w:t>обеспечение</w:t>
      </w:r>
      <w:r w:rsidRPr="007B026C">
        <w:rPr>
          <w:rFonts w:ascii="Times New Roman" w:hAnsi="Times New Roman" w:cs="Times New Roman"/>
          <w:sz w:val="24"/>
          <w:szCs w:val="24"/>
        </w:rPr>
        <w:t xml:space="preserve"> обучающимся равных возможностей для их последующего профессионального образования и профессиональной деятельности, том числе с учетом реальных потребностей рынка труда.</w:t>
      </w:r>
      <w:proofErr w:type="gramEnd"/>
    </w:p>
    <w:p w:rsidR="00FA713A" w:rsidRDefault="00FA713A" w:rsidP="007B026C">
      <w:pPr>
        <w:pStyle w:val="a3"/>
        <w:spacing w:after="0" w:line="240" w:lineRule="auto"/>
        <w:rPr>
          <w:rFonts w:ascii="Times New Roman" w:eastAsia="Times New Roman" w:hAnsi="Times New Roman" w:cs="Times New Roman"/>
          <w:sz w:val="24"/>
          <w:szCs w:val="24"/>
          <w:lang w:eastAsia="ru-RU"/>
        </w:rPr>
      </w:pPr>
    </w:p>
    <w:p w:rsidR="005C7AD0" w:rsidRPr="0003158B" w:rsidRDefault="005C7AD0" w:rsidP="005F047E">
      <w:pPr>
        <w:pStyle w:val="a3"/>
        <w:widowControl w:val="0"/>
        <w:numPr>
          <w:ilvl w:val="1"/>
          <w:numId w:val="40"/>
        </w:num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bookmarkStart w:id="6" w:name="_Toc464739211"/>
      <w:r w:rsidRPr="0003158B">
        <w:rPr>
          <w:rFonts w:ascii="Times New Roman" w:eastAsia="Times New Roman" w:hAnsi="Times New Roman" w:cs="Times New Roman"/>
          <w:b/>
          <w:sz w:val="24"/>
          <w:szCs w:val="24"/>
          <w:lang w:eastAsia="ru-RU"/>
        </w:rPr>
        <w:t xml:space="preserve">Миссия </w:t>
      </w:r>
      <w:r>
        <w:rPr>
          <w:rFonts w:ascii="Times New Roman" w:eastAsia="Times New Roman" w:hAnsi="Times New Roman" w:cs="Times New Roman"/>
          <w:b/>
          <w:sz w:val="24"/>
          <w:szCs w:val="24"/>
          <w:lang w:eastAsia="ru-RU"/>
        </w:rPr>
        <w:t>лицея</w:t>
      </w:r>
      <w:bookmarkEnd w:id="6"/>
    </w:p>
    <w:p w:rsidR="005C7AD0" w:rsidRPr="00791BB9" w:rsidRDefault="005C7AD0" w:rsidP="005C7AD0">
      <w:pPr>
        <w:spacing w:after="0" w:line="240" w:lineRule="auto"/>
        <w:ind w:firstLine="708"/>
        <w:jc w:val="both"/>
        <w:rPr>
          <w:rFonts w:ascii="Times New Roman" w:hAnsi="Times New Roman" w:cs="Times New Roman"/>
          <w:bCs/>
          <w:iCs/>
          <w:sz w:val="24"/>
          <w:szCs w:val="24"/>
        </w:rPr>
      </w:pPr>
      <w:r w:rsidRPr="00791BB9">
        <w:rPr>
          <w:rFonts w:ascii="Times New Roman" w:hAnsi="Times New Roman" w:cs="Times New Roman"/>
          <w:bCs/>
          <w:iCs/>
          <w:sz w:val="24"/>
          <w:szCs w:val="24"/>
        </w:rPr>
        <w:t>Тага</w:t>
      </w:r>
      <w:r>
        <w:rPr>
          <w:rFonts w:ascii="Times New Roman" w:hAnsi="Times New Roman" w:cs="Times New Roman"/>
          <w:bCs/>
          <w:iCs/>
          <w:sz w:val="24"/>
          <w:szCs w:val="24"/>
        </w:rPr>
        <w:t>нрогская школа №7 возникла в 189</w:t>
      </w:r>
      <w:r w:rsidRPr="00791BB9">
        <w:rPr>
          <w:rFonts w:ascii="Times New Roman" w:hAnsi="Times New Roman" w:cs="Times New Roman"/>
          <w:bCs/>
          <w:iCs/>
          <w:sz w:val="24"/>
          <w:szCs w:val="24"/>
        </w:rPr>
        <w:t>8г. на базе</w:t>
      </w:r>
      <w:proofErr w:type="gramStart"/>
      <w:r w:rsidRPr="00791BB9">
        <w:rPr>
          <w:rFonts w:ascii="Times New Roman" w:hAnsi="Times New Roman" w:cs="Times New Roman"/>
          <w:bCs/>
          <w:iCs/>
          <w:sz w:val="24"/>
          <w:szCs w:val="24"/>
        </w:rPr>
        <w:t xml:space="preserve"> П</w:t>
      </w:r>
      <w:proofErr w:type="gramEnd"/>
      <w:r w:rsidRPr="00791BB9">
        <w:rPr>
          <w:rFonts w:ascii="Times New Roman" w:hAnsi="Times New Roman" w:cs="Times New Roman"/>
          <w:bCs/>
          <w:iCs/>
          <w:sz w:val="24"/>
          <w:szCs w:val="24"/>
        </w:rPr>
        <w:t xml:space="preserve">ервого Городского Мещанского приходского училища. С 1917 - 1921гг. действовала трудовая школа №7. С сентября 1944г. – как начальная школа. В </w:t>
      </w:r>
      <w:smartTag w:uri="urn:schemas-microsoft-com:office:smarttags" w:element="metricconverter">
        <w:smartTagPr>
          <w:attr w:name="ProductID" w:val="1958 г"/>
        </w:smartTagPr>
        <w:r w:rsidRPr="00791BB9">
          <w:rPr>
            <w:rFonts w:ascii="Times New Roman" w:hAnsi="Times New Roman" w:cs="Times New Roman"/>
            <w:bCs/>
            <w:iCs/>
            <w:sz w:val="24"/>
            <w:szCs w:val="24"/>
          </w:rPr>
          <w:t>1958 г</w:t>
        </w:r>
      </w:smartTag>
      <w:r w:rsidRPr="00791BB9">
        <w:rPr>
          <w:rFonts w:ascii="Times New Roman" w:hAnsi="Times New Roman" w:cs="Times New Roman"/>
          <w:bCs/>
          <w:iCs/>
          <w:sz w:val="24"/>
          <w:szCs w:val="24"/>
        </w:rPr>
        <w:t>. была реорганизована в семилетнюю школу и переехала в новое здание. По результатам государственной аккредитации МОУ СОШ №7 в 2008г. присвоен статус информационно-экономического лицея. В 2013г. лицей свой статус подтвердил.</w:t>
      </w:r>
    </w:p>
    <w:p w:rsidR="005C7AD0" w:rsidRPr="00563660" w:rsidRDefault="005C7AD0" w:rsidP="005C7AD0">
      <w:pPr>
        <w:spacing w:after="0" w:line="240" w:lineRule="auto"/>
        <w:ind w:firstLine="708"/>
        <w:jc w:val="both"/>
        <w:rPr>
          <w:rFonts w:ascii="Times New Roman" w:hAnsi="Times New Roman" w:cs="Times New Roman"/>
          <w:sz w:val="24"/>
          <w:szCs w:val="24"/>
        </w:rPr>
      </w:pPr>
      <w:r w:rsidRPr="00563660">
        <w:rPr>
          <w:rFonts w:ascii="Times New Roman" w:hAnsi="Times New Roman" w:cs="Times New Roman"/>
          <w:b/>
          <w:bCs/>
          <w:i/>
          <w:iCs/>
          <w:sz w:val="24"/>
          <w:szCs w:val="24"/>
        </w:rPr>
        <w:t xml:space="preserve">Миссия </w:t>
      </w:r>
      <w:r>
        <w:rPr>
          <w:rFonts w:ascii="Times New Roman" w:hAnsi="Times New Roman" w:cs="Times New Roman"/>
          <w:b/>
          <w:bCs/>
          <w:i/>
          <w:iCs/>
          <w:sz w:val="24"/>
          <w:szCs w:val="24"/>
        </w:rPr>
        <w:t>МОБУ лицея №7</w:t>
      </w:r>
    </w:p>
    <w:p w:rsidR="005C7AD0" w:rsidRPr="00563660" w:rsidRDefault="005C7AD0" w:rsidP="005C7AD0">
      <w:pPr>
        <w:tabs>
          <w:tab w:val="num" w:pos="0"/>
        </w:tabs>
        <w:spacing w:after="0" w:line="240" w:lineRule="auto"/>
        <w:ind w:firstLine="426"/>
        <w:jc w:val="both"/>
        <w:rPr>
          <w:rFonts w:ascii="Times New Roman" w:hAnsi="Times New Roman" w:cs="Times New Roman"/>
          <w:bCs/>
          <w:iCs/>
          <w:sz w:val="24"/>
          <w:szCs w:val="24"/>
        </w:rPr>
      </w:pPr>
      <w:r w:rsidRPr="00DC51E2">
        <w:rPr>
          <w:rFonts w:ascii="Times New Roman" w:hAnsi="Times New Roman" w:cs="Times New Roman"/>
          <w:bCs/>
          <w:iCs/>
          <w:sz w:val="24"/>
          <w:szCs w:val="24"/>
        </w:rPr>
        <w:t xml:space="preserve">Создание системы лицейского образования, ориентированного на высокий уровень развития интеллекта, нравственности и духовности конкурентоспособной личности, </w:t>
      </w:r>
      <w:r w:rsidRPr="00563660">
        <w:rPr>
          <w:rFonts w:ascii="Times New Roman" w:hAnsi="Times New Roman" w:cs="Times New Roman"/>
          <w:bCs/>
          <w:iCs/>
          <w:sz w:val="24"/>
          <w:szCs w:val="24"/>
        </w:rPr>
        <w:t>способной к развитию, самоопределению и самореализации</w:t>
      </w:r>
      <w:r w:rsidRPr="00DC51E2">
        <w:rPr>
          <w:rFonts w:ascii="Times New Roman" w:hAnsi="Times New Roman" w:cs="Times New Roman"/>
          <w:bCs/>
          <w:iCs/>
          <w:sz w:val="24"/>
          <w:szCs w:val="24"/>
        </w:rPr>
        <w:t xml:space="preserve"> в условиях современной  экономики</w:t>
      </w:r>
      <w:r w:rsidRPr="00563660">
        <w:rPr>
          <w:rFonts w:ascii="Times New Roman" w:hAnsi="Times New Roman" w:cs="Times New Roman"/>
          <w:bCs/>
          <w:iCs/>
          <w:sz w:val="24"/>
          <w:szCs w:val="24"/>
        </w:rPr>
        <w:t xml:space="preserve"> </w:t>
      </w:r>
    </w:p>
    <w:p w:rsidR="005C7AD0" w:rsidRDefault="005C7AD0" w:rsidP="005C7AD0">
      <w:pPr>
        <w:spacing w:after="0" w:line="23" w:lineRule="atLeast"/>
        <w:ind w:firstLine="708"/>
        <w:jc w:val="both"/>
        <w:rPr>
          <w:rFonts w:ascii="Times New Roman" w:hAnsi="Times New Roman"/>
          <w:sz w:val="24"/>
          <w:szCs w:val="24"/>
        </w:rPr>
      </w:pPr>
      <w:proofErr w:type="gramStart"/>
      <w:r w:rsidRPr="00DA3311">
        <w:rPr>
          <w:rFonts w:ascii="Times New Roman" w:hAnsi="Times New Roman"/>
          <w:b/>
          <w:i/>
          <w:sz w:val="24"/>
          <w:szCs w:val="24"/>
        </w:rPr>
        <w:t>Цель среднего (полного) общего образования</w:t>
      </w:r>
      <w:r w:rsidRPr="00DA3311">
        <w:rPr>
          <w:rFonts w:ascii="Times New Roman" w:hAnsi="Times New Roman"/>
          <w:b/>
          <w:sz w:val="24"/>
          <w:szCs w:val="24"/>
        </w:rPr>
        <w:t xml:space="preserve"> - </w:t>
      </w:r>
      <w:r w:rsidRPr="00DA3311">
        <w:rPr>
          <w:rFonts w:ascii="Times New Roman" w:hAnsi="Times New Roman"/>
          <w:sz w:val="24"/>
          <w:szCs w:val="24"/>
        </w:rPr>
        <w:t xml:space="preserve"> внедрение системы специализированной подготовки (профильного обучения), ориентированной на индивидуализацию обучения и социализацию обучающихся; отработка гибкой системы информационно-экономического профиля в 10 – 11 классах и кооперации старшей ступени образования с учреждениями среднего профессионального образования и высшего профессионального образования.</w:t>
      </w:r>
      <w:proofErr w:type="gramEnd"/>
    </w:p>
    <w:p w:rsidR="005C7AD0" w:rsidRDefault="005C7AD0" w:rsidP="005C7AD0">
      <w:pPr>
        <w:spacing w:after="0" w:line="23"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Достижение поставленной цели</w:t>
      </w:r>
      <w:r w:rsidRPr="00477B49">
        <w:rPr>
          <w:rFonts w:ascii="Times New Roman" w:eastAsia="Times New Roman" w:hAnsi="Times New Roman" w:cs="Times New Roman"/>
          <w:sz w:val="24"/>
          <w:szCs w:val="24"/>
          <w:lang w:eastAsia="ru-RU"/>
        </w:rPr>
        <w:t xml:space="preserve"> при разработке и реализации основной образовательной программы предусматривает решение следующих основных задач:</w:t>
      </w:r>
    </w:p>
    <w:p w:rsidR="005C7AD0" w:rsidRPr="00DA3311" w:rsidRDefault="005C7AD0" w:rsidP="005F047E">
      <w:pPr>
        <w:pStyle w:val="a3"/>
        <w:numPr>
          <w:ilvl w:val="0"/>
          <w:numId w:val="20"/>
        </w:numPr>
        <w:spacing w:after="0" w:line="23" w:lineRule="atLeast"/>
        <w:ind w:left="426"/>
        <w:jc w:val="both"/>
        <w:rPr>
          <w:rFonts w:ascii="Times New Roman" w:hAnsi="Times New Roman"/>
          <w:sz w:val="24"/>
          <w:szCs w:val="24"/>
        </w:rPr>
      </w:pPr>
      <w:r w:rsidRPr="00DA3311">
        <w:rPr>
          <w:rFonts w:ascii="Times New Roman" w:hAnsi="Times New Roman" w:cs="Times New Roman"/>
          <w:spacing w:val="-1"/>
          <w:sz w:val="24"/>
          <w:szCs w:val="24"/>
        </w:rPr>
        <w:t xml:space="preserve">создание правовых и социально-экономических условий </w:t>
      </w:r>
      <w:r w:rsidRPr="00DA3311">
        <w:rPr>
          <w:rFonts w:ascii="Times New Roman" w:hAnsi="Times New Roman" w:cs="Times New Roman"/>
          <w:sz w:val="24"/>
          <w:szCs w:val="24"/>
        </w:rPr>
        <w:t xml:space="preserve">для нравственного, интеллектуального и физического развития лицеистов; </w:t>
      </w:r>
    </w:p>
    <w:p w:rsidR="005C7AD0" w:rsidRPr="005251E4" w:rsidRDefault="005C7AD0" w:rsidP="005F047E">
      <w:pPr>
        <w:widowControl w:val="0"/>
        <w:numPr>
          <w:ilvl w:val="0"/>
          <w:numId w:val="20"/>
        </w:numPr>
        <w:shd w:val="clear" w:color="auto" w:fill="FFFFFF"/>
        <w:autoSpaceDE w:val="0"/>
        <w:autoSpaceDN w:val="0"/>
        <w:adjustRightInd w:val="0"/>
        <w:spacing w:after="0" w:line="240" w:lineRule="auto"/>
        <w:ind w:left="426" w:right="21"/>
        <w:jc w:val="both"/>
        <w:rPr>
          <w:rFonts w:ascii="Times New Roman" w:hAnsi="Times New Roman" w:cs="Times New Roman"/>
          <w:sz w:val="24"/>
          <w:szCs w:val="24"/>
        </w:rPr>
      </w:pPr>
      <w:r w:rsidRPr="005251E4">
        <w:rPr>
          <w:rFonts w:ascii="Times New Roman" w:eastAsia="Times New Roman" w:hAnsi="Times New Roman" w:cs="Times New Roman"/>
          <w:sz w:val="24"/>
          <w:szCs w:val="24"/>
          <w:lang w:eastAsia="ru-RU"/>
        </w:rPr>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обеспечивающее их социальную успешность, развитие творческих способностей, сохранение и укрепление здоровья;</w:t>
      </w:r>
    </w:p>
    <w:p w:rsidR="005C7AD0" w:rsidRDefault="005C7AD0" w:rsidP="005F047E">
      <w:pPr>
        <w:widowControl w:val="0"/>
        <w:numPr>
          <w:ilvl w:val="0"/>
          <w:numId w:val="19"/>
        </w:numPr>
        <w:shd w:val="clear" w:color="auto" w:fill="FFFFFF"/>
        <w:autoSpaceDE w:val="0"/>
        <w:autoSpaceDN w:val="0"/>
        <w:adjustRightInd w:val="0"/>
        <w:spacing w:after="0" w:line="240" w:lineRule="auto"/>
        <w:ind w:left="426" w:right="21"/>
        <w:jc w:val="both"/>
        <w:rPr>
          <w:rFonts w:ascii="Times New Roman" w:hAnsi="Times New Roman" w:cs="Times New Roman"/>
          <w:sz w:val="24"/>
          <w:szCs w:val="24"/>
        </w:rPr>
      </w:pPr>
      <w:r w:rsidRPr="00477B49">
        <w:rPr>
          <w:rFonts w:ascii="Times New Roman" w:eastAsia="Times New Roman" w:hAnsi="Times New Roman" w:cs="Times New Roman"/>
          <w:sz w:val="24"/>
          <w:szCs w:val="24"/>
          <w:lang w:eastAsia="ru-RU"/>
        </w:rPr>
        <w:t>обеспечение планируемых результатов по достижению выпускниками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обучающихся среднего и старшего школьного возраста, индивидуальными особенностями его развития и состояния здоровья;</w:t>
      </w:r>
    </w:p>
    <w:p w:rsidR="005C7AD0" w:rsidRDefault="005C7AD0" w:rsidP="005F047E">
      <w:pPr>
        <w:widowControl w:val="0"/>
        <w:numPr>
          <w:ilvl w:val="0"/>
          <w:numId w:val="19"/>
        </w:numPr>
        <w:shd w:val="clear" w:color="auto" w:fill="FFFFFF"/>
        <w:autoSpaceDE w:val="0"/>
        <w:autoSpaceDN w:val="0"/>
        <w:adjustRightInd w:val="0"/>
        <w:spacing w:after="0" w:line="240" w:lineRule="auto"/>
        <w:ind w:left="426" w:right="21"/>
        <w:jc w:val="both"/>
        <w:rPr>
          <w:rFonts w:ascii="Times New Roman" w:hAnsi="Times New Roman" w:cs="Times New Roman"/>
          <w:sz w:val="24"/>
          <w:szCs w:val="24"/>
        </w:rPr>
      </w:pPr>
      <w:r w:rsidRPr="005251E4">
        <w:rPr>
          <w:rFonts w:ascii="Times New Roman" w:eastAsia="Times New Roman" w:hAnsi="Times New Roman" w:cs="Times New Roman"/>
          <w:sz w:val="24"/>
          <w:szCs w:val="24"/>
          <w:lang w:eastAsia="ru-RU"/>
        </w:rPr>
        <w:t>становление и развитие личности в её индивидуальности, самобытности, уникальности и неповторимости;</w:t>
      </w:r>
    </w:p>
    <w:p w:rsidR="005C7AD0" w:rsidRDefault="005C7AD0" w:rsidP="005F047E">
      <w:pPr>
        <w:widowControl w:val="0"/>
        <w:numPr>
          <w:ilvl w:val="0"/>
          <w:numId w:val="19"/>
        </w:numPr>
        <w:shd w:val="clear" w:color="auto" w:fill="FFFFFF"/>
        <w:autoSpaceDE w:val="0"/>
        <w:autoSpaceDN w:val="0"/>
        <w:adjustRightInd w:val="0"/>
        <w:spacing w:after="0" w:line="240" w:lineRule="auto"/>
        <w:ind w:left="426" w:right="21"/>
        <w:jc w:val="both"/>
        <w:rPr>
          <w:rFonts w:ascii="Times New Roman" w:hAnsi="Times New Roman" w:cs="Times New Roman"/>
          <w:sz w:val="24"/>
          <w:szCs w:val="24"/>
        </w:rPr>
      </w:pPr>
      <w:r w:rsidRPr="005251E4">
        <w:rPr>
          <w:rFonts w:ascii="Times New Roman" w:eastAsia="Times New Roman" w:hAnsi="Times New Roman" w:cs="Times New Roman"/>
          <w:sz w:val="24"/>
          <w:szCs w:val="24"/>
          <w:lang w:eastAsia="ru-RU"/>
        </w:rPr>
        <w:t>обеспечение преемственности начального общего образования, основного общего и среднего общего образования;</w:t>
      </w:r>
    </w:p>
    <w:p w:rsidR="005C7AD0" w:rsidRDefault="005C7AD0" w:rsidP="005F047E">
      <w:pPr>
        <w:widowControl w:val="0"/>
        <w:numPr>
          <w:ilvl w:val="0"/>
          <w:numId w:val="19"/>
        </w:numPr>
        <w:shd w:val="clear" w:color="auto" w:fill="FFFFFF"/>
        <w:autoSpaceDE w:val="0"/>
        <w:autoSpaceDN w:val="0"/>
        <w:adjustRightInd w:val="0"/>
        <w:spacing w:after="0" w:line="240" w:lineRule="auto"/>
        <w:ind w:left="426" w:right="21"/>
        <w:jc w:val="both"/>
        <w:rPr>
          <w:rFonts w:ascii="Times New Roman" w:hAnsi="Times New Roman" w:cs="Times New Roman"/>
          <w:sz w:val="24"/>
          <w:szCs w:val="24"/>
        </w:rPr>
      </w:pPr>
      <w:r w:rsidRPr="005251E4">
        <w:rPr>
          <w:rFonts w:ascii="Times New Roman" w:eastAsia="Times New Roman" w:hAnsi="Times New Roman" w:cs="Times New Roman"/>
          <w:sz w:val="24"/>
          <w:szCs w:val="24"/>
          <w:lang w:eastAsia="ru-RU"/>
        </w:rPr>
        <w:t>обеспечение доступности получения качественного основного общего и среднего</w:t>
      </w:r>
      <w:r w:rsidRPr="005251E4">
        <w:rPr>
          <w:rFonts w:ascii="Times New Roman" w:hAnsi="Times New Roman" w:cs="Times New Roman"/>
          <w:sz w:val="24"/>
          <w:szCs w:val="24"/>
        </w:rPr>
        <w:t xml:space="preserve"> </w:t>
      </w:r>
      <w:r w:rsidRPr="005251E4">
        <w:rPr>
          <w:rFonts w:ascii="Times New Roman" w:eastAsia="Times New Roman" w:hAnsi="Times New Roman" w:cs="Times New Roman"/>
          <w:sz w:val="24"/>
          <w:szCs w:val="24"/>
          <w:lang w:eastAsia="ru-RU"/>
        </w:rPr>
        <w:t>общего образования, достижение планируемых результатов освоения образовательной программы всеми обучающимися, в том числе детьми-инвалидами и детьми с</w:t>
      </w:r>
      <w:r w:rsidRPr="00B50A7D">
        <w:t xml:space="preserve"> </w:t>
      </w:r>
      <w:r w:rsidRPr="005251E4">
        <w:rPr>
          <w:rFonts w:ascii="Times New Roman" w:eastAsia="Times New Roman" w:hAnsi="Times New Roman" w:cs="Times New Roman"/>
          <w:sz w:val="24"/>
          <w:szCs w:val="24"/>
          <w:lang w:eastAsia="ru-RU"/>
        </w:rPr>
        <w:t>ограниченными возможностями здоровья;</w:t>
      </w:r>
    </w:p>
    <w:p w:rsidR="005C7AD0" w:rsidRPr="005251E4" w:rsidRDefault="005C7AD0" w:rsidP="005F047E">
      <w:pPr>
        <w:widowControl w:val="0"/>
        <w:numPr>
          <w:ilvl w:val="0"/>
          <w:numId w:val="19"/>
        </w:numPr>
        <w:shd w:val="clear" w:color="auto" w:fill="FFFFFF"/>
        <w:autoSpaceDE w:val="0"/>
        <w:autoSpaceDN w:val="0"/>
        <w:adjustRightInd w:val="0"/>
        <w:spacing w:after="0" w:line="240" w:lineRule="atLeast"/>
        <w:ind w:left="426" w:right="21"/>
        <w:jc w:val="both"/>
        <w:rPr>
          <w:rFonts w:ascii="Times New Roman" w:hAnsi="Times New Roman" w:cs="Times New Roman"/>
          <w:spacing w:val="-1"/>
          <w:sz w:val="24"/>
          <w:szCs w:val="24"/>
        </w:rPr>
      </w:pPr>
      <w:r w:rsidRPr="005251E4">
        <w:rPr>
          <w:rFonts w:ascii="Times New Roman" w:eastAsia="Times New Roman" w:hAnsi="Times New Roman" w:cs="Times New Roman"/>
          <w:sz w:val="24"/>
          <w:szCs w:val="24"/>
          <w:lang w:eastAsia="ru-RU"/>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w:t>
      </w:r>
      <w:r w:rsidR="006361D2">
        <w:rPr>
          <w:rFonts w:ascii="Times New Roman" w:eastAsia="Times New Roman" w:hAnsi="Times New Roman" w:cs="Times New Roman"/>
          <w:sz w:val="24"/>
          <w:szCs w:val="24"/>
          <w:lang w:eastAsia="ru-RU"/>
        </w:rPr>
        <w:t>лицея</w:t>
      </w:r>
      <w:r w:rsidRPr="005251E4">
        <w:rPr>
          <w:rFonts w:ascii="Times New Roman" w:eastAsia="Times New Roman" w:hAnsi="Times New Roman" w:cs="Times New Roman"/>
          <w:sz w:val="24"/>
          <w:szCs w:val="24"/>
          <w:lang w:eastAsia="ru-RU"/>
        </w:rPr>
        <w:t>, обеспечению индивидуализированного психолого-педагогического сопровождения каждого обучающегося, основанного не только на знаниях, но и на соответствующем культурном уровне развития личности, созданию</w:t>
      </w:r>
      <w:r>
        <w:rPr>
          <w:rFonts w:ascii="Times New Roman" w:eastAsia="Times New Roman" w:hAnsi="Times New Roman" w:cs="Times New Roman"/>
          <w:sz w:val="24"/>
          <w:szCs w:val="24"/>
          <w:lang w:eastAsia="ru-RU"/>
        </w:rPr>
        <w:t xml:space="preserve"> </w:t>
      </w:r>
      <w:r w:rsidRPr="005251E4">
        <w:rPr>
          <w:rFonts w:ascii="Times New Roman" w:eastAsia="Times New Roman" w:hAnsi="Times New Roman" w:cs="Times New Roman"/>
          <w:sz w:val="24"/>
          <w:szCs w:val="24"/>
          <w:lang w:eastAsia="ru-RU"/>
        </w:rPr>
        <w:t>необходимых условий для её самореализации;</w:t>
      </w:r>
    </w:p>
    <w:p w:rsidR="005C7AD0" w:rsidRDefault="005C7AD0" w:rsidP="005F047E">
      <w:pPr>
        <w:widowControl w:val="0"/>
        <w:numPr>
          <w:ilvl w:val="0"/>
          <w:numId w:val="19"/>
        </w:numPr>
        <w:shd w:val="clear" w:color="auto" w:fill="FFFFFF"/>
        <w:autoSpaceDE w:val="0"/>
        <w:autoSpaceDN w:val="0"/>
        <w:adjustRightInd w:val="0"/>
        <w:spacing w:after="0" w:line="240" w:lineRule="atLeast"/>
        <w:ind w:left="426" w:right="21"/>
        <w:jc w:val="both"/>
        <w:rPr>
          <w:rFonts w:ascii="Times New Roman" w:hAnsi="Times New Roman" w:cs="Times New Roman"/>
          <w:spacing w:val="-1"/>
          <w:sz w:val="24"/>
          <w:szCs w:val="24"/>
        </w:rPr>
      </w:pPr>
      <w:r w:rsidRPr="00DC51E2">
        <w:rPr>
          <w:rFonts w:ascii="Times New Roman" w:hAnsi="Times New Roman" w:cs="Times New Roman"/>
          <w:spacing w:val="-1"/>
          <w:sz w:val="24"/>
          <w:szCs w:val="24"/>
        </w:rPr>
        <w:t>выявление, развитие и удовлетворение интересов, склонностей, потребностей и способностей лицеистов в условиях интеграции общего и дополнительного образования;</w:t>
      </w:r>
    </w:p>
    <w:p w:rsidR="005C7AD0" w:rsidRPr="005251E4" w:rsidRDefault="005C7AD0" w:rsidP="005F047E">
      <w:pPr>
        <w:widowControl w:val="0"/>
        <w:numPr>
          <w:ilvl w:val="0"/>
          <w:numId w:val="19"/>
        </w:numPr>
        <w:shd w:val="clear" w:color="auto" w:fill="FFFFFF"/>
        <w:autoSpaceDE w:val="0"/>
        <w:autoSpaceDN w:val="0"/>
        <w:adjustRightInd w:val="0"/>
        <w:spacing w:after="0" w:line="240" w:lineRule="atLeast"/>
        <w:ind w:left="426" w:right="21"/>
        <w:jc w:val="both"/>
        <w:rPr>
          <w:rFonts w:ascii="Times New Roman" w:hAnsi="Times New Roman" w:cs="Times New Roman"/>
          <w:spacing w:val="-1"/>
          <w:sz w:val="24"/>
          <w:szCs w:val="24"/>
        </w:rPr>
      </w:pPr>
      <w:r w:rsidRPr="005251E4">
        <w:rPr>
          <w:rFonts w:ascii="Times New Roman" w:eastAsia="Times New Roman" w:hAnsi="Times New Roman" w:cs="Times New Roman"/>
          <w:sz w:val="24"/>
          <w:szCs w:val="24"/>
          <w:lang w:eastAsia="ru-RU"/>
        </w:rPr>
        <w:t>взаимодействие образовательного учреждения при реализации образовательной программы с социальными партнёрами;</w:t>
      </w:r>
    </w:p>
    <w:p w:rsidR="005C7AD0" w:rsidRDefault="005C7AD0" w:rsidP="005F047E">
      <w:pPr>
        <w:widowControl w:val="0"/>
        <w:numPr>
          <w:ilvl w:val="0"/>
          <w:numId w:val="19"/>
        </w:numPr>
        <w:shd w:val="clear" w:color="auto" w:fill="FFFFFF"/>
        <w:autoSpaceDE w:val="0"/>
        <w:autoSpaceDN w:val="0"/>
        <w:adjustRightInd w:val="0"/>
        <w:spacing w:after="0" w:line="240" w:lineRule="atLeast"/>
        <w:ind w:left="426" w:right="21"/>
        <w:jc w:val="both"/>
        <w:rPr>
          <w:rFonts w:ascii="Times New Roman" w:hAnsi="Times New Roman" w:cs="Times New Roman"/>
          <w:sz w:val="24"/>
          <w:szCs w:val="24"/>
        </w:rPr>
      </w:pPr>
      <w:r w:rsidRPr="00DC51E2">
        <w:rPr>
          <w:rFonts w:ascii="Times New Roman" w:hAnsi="Times New Roman" w:cs="Times New Roman"/>
          <w:sz w:val="24"/>
          <w:szCs w:val="24"/>
        </w:rPr>
        <w:t xml:space="preserve">развитие психолого-педагогической и социальной поддержки детей, родителей и педагогов; </w:t>
      </w:r>
    </w:p>
    <w:p w:rsidR="005C7AD0" w:rsidRDefault="005C7AD0" w:rsidP="005F047E">
      <w:pPr>
        <w:widowControl w:val="0"/>
        <w:numPr>
          <w:ilvl w:val="0"/>
          <w:numId w:val="19"/>
        </w:numPr>
        <w:shd w:val="clear" w:color="auto" w:fill="FFFFFF"/>
        <w:autoSpaceDE w:val="0"/>
        <w:autoSpaceDN w:val="0"/>
        <w:adjustRightInd w:val="0"/>
        <w:spacing w:after="0" w:line="240" w:lineRule="atLeast"/>
        <w:ind w:left="426" w:right="21"/>
        <w:jc w:val="both"/>
        <w:rPr>
          <w:rFonts w:ascii="Times New Roman" w:hAnsi="Times New Roman" w:cs="Times New Roman"/>
          <w:sz w:val="24"/>
          <w:szCs w:val="24"/>
        </w:rPr>
      </w:pPr>
      <w:r w:rsidRPr="005251E4">
        <w:rPr>
          <w:rFonts w:ascii="Times New Roman" w:eastAsia="Times New Roman" w:hAnsi="Times New Roman" w:cs="Times New Roman"/>
          <w:sz w:val="24"/>
          <w:szCs w:val="24"/>
          <w:lang w:eastAsia="ru-RU"/>
        </w:rPr>
        <w:t xml:space="preserve">участие обучающихся, их родителей (законных представителей), педагогических работников в проектировании и развитии </w:t>
      </w:r>
      <w:proofErr w:type="spellStart"/>
      <w:r w:rsidRPr="005251E4">
        <w:rPr>
          <w:rFonts w:ascii="Times New Roman" w:eastAsia="Times New Roman" w:hAnsi="Times New Roman" w:cs="Times New Roman"/>
          <w:sz w:val="24"/>
          <w:szCs w:val="24"/>
          <w:lang w:eastAsia="ru-RU"/>
        </w:rPr>
        <w:t>внутришкольной</w:t>
      </w:r>
      <w:proofErr w:type="spellEnd"/>
      <w:r w:rsidRPr="005251E4">
        <w:rPr>
          <w:rFonts w:ascii="Times New Roman" w:eastAsia="Times New Roman" w:hAnsi="Times New Roman" w:cs="Times New Roman"/>
          <w:sz w:val="24"/>
          <w:szCs w:val="24"/>
          <w:lang w:eastAsia="ru-RU"/>
        </w:rPr>
        <w:t xml:space="preserve"> социальной среды;</w:t>
      </w:r>
    </w:p>
    <w:p w:rsidR="005C7AD0" w:rsidRPr="00E36975" w:rsidRDefault="005C7AD0" w:rsidP="005F047E">
      <w:pPr>
        <w:widowControl w:val="0"/>
        <w:numPr>
          <w:ilvl w:val="0"/>
          <w:numId w:val="19"/>
        </w:numPr>
        <w:shd w:val="clear" w:color="auto" w:fill="FFFFFF"/>
        <w:autoSpaceDE w:val="0"/>
        <w:autoSpaceDN w:val="0"/>
        <w:adjustRightInd w:val="0"/>
        <w:spacing w:after="0" w:line="240" w:lineRule="atLeast"/>
        <w:ind w:left="426" w:right="21"/>
        <w:jc w:val="both"/>
        <w:rPr>
          <w:rFonts w:ascii="Times New Roman" w:hAnsi="Times New Roman" w:cs="Times New Roman"/>
          <w:sz w:val="24"/>
          <w:szCs w:val="24"/>
        </w:rPr>
      </w:pPr>
      <w:r w:rsidRPr="00E36975">
        <w:rPr>
          <w:rFonts w:ascii="Times New Roman" w:eastAsia="Times New Roman" w:hAnsi="Times New Roman" w:cs="Times New Roman"/>
          <w:sz w:val="24"/>
          <w:szCs w:val="24"/>
          <w:lang w:eastAsia="ru-RU"/>
        </w:rPr>
        <w:t xml:space="preserve">включение </w:t>
      </w:r>
      <w:proofErr w:type="gramStart"/>
      <w:r w:rsidRPr="00E36975">
        <w:rPr>
          <w:rFonts w:ascii="Times New Roman" w:eastAsia="Times New Roman" w:hAnsi="Times New Roman" w:cs="Times New Roman"/>
          <w:sz w:val="24"/>
          <w:szCs w:val="24"/>
          <w:lang w:eastAsia="ru-RU"/>
        </w:rPr>
        <w:t>обучающихся</w:t>
      </w:r>
      <w:proofErr w:type="gramEnd"/>
      <w:r w:rsidRPr="00E36975">
        <w:rPr>
          <w:rFonts w:ascii="Times New Roman" w:eastAsia="Times New Roman" w:hAnsi="Times New Roman" w:cs="Times New Roman"/>
          <w:sz w:val="24"/>
          <w:szCs w:val="24"/>
          <w:lang w:eastAsia="ru-RU"/>
        </w:rPr>
        <w:t xml:space="preserve"> в процессы познания и преобразования внешкольной социальной среды для приобретения опыта реального управления и действия;</w:t>
      </w:r>
    </w:p>
    <w:p w:rsidR="005C7AD0" w:rsidRPr="00DC51E2" w:rsidRDefault="005C7AD0" w:rsidP="005F047E">
      <w:pPr>
        <w:widowControl w:val="0"/>
        <w:numPr>
          <w:ilvl w:val="0"/>
          <w:numId w:val="19"/>
        </w:numPr>
        <w:shd w:val="clear" w:color="auto" w:fill="FFFFFF"/>
        <w:autoSpaceDE w:val="0"/>
        <w:autoSpaceDN w:val="0"/>
        <w:adjustRightInd w:val="0"/>
        <w:spacing w:after="0" w:line="240" w:lineRule="atLeast"/>
        <w:ind w:left="426" w:right="21"/>
        <w:jc w:val="both"/>
        <w:rPr>
          <w:rFonts w:ascii="Times New Roman" w:hAnsi="Times New Roman" w:cs="Times New Roman"/>
          <w:sz w:val="24"/>
          <w:szCs w:val="24"/>
        </w:rPr>
      </w:pPr>
      <w:r w:rsidRPr="00477B49">
        <w:rPr>
          <w:rFonts w:ascii="Times New Roman" w:eastAsia="Times New Roman" w:hAnsi="Times New Roman" w:cs="Times New Roman"/>
          <w:sz w:val="24"/>
          <w:szCs w:val="24"/>
          <w:lang w:eastAsia="ru-RU"/>
        </w:rPr>
        <w:t>сохранение и укрепление физического, психологического и социального здоровья обучающихся, обеспечение их безопасности</w:t>
      </w:r>
      <w:r>
        <w:rPr>
          <w:rFonts w:ascii="Times New Roman" w:eastAsia="Times New Roman" w:hAnsi="Times New Roman" w:cs="Times New Roman"/>
          <w:sz w:val="24"/>
          <w:szCs w:val="24"/>
          <w:lang w:eastAsia="ru-RU"/>
        </w:rPr>
        <w:t>;</w:t>
      </w:r>
    </w:p>
    <w:p w:rsidR="005C7AD0" w:rsidRPr="00DC51E2" w:rsidRDefault="005C7AD0" w:rsidP="005F047E">
      <w:pPr>
        <w:widowControl w:val="0"/>
        <w:numPr>
          <w:ilvl w:val="0"/>
          <w:numId w:val="19"/>
        </w:numPr>
        <w:shd w:val="clear" w:color="auto" w:fill="FFFFFF"/>
        <w:autoSpaceDE w:val="0"/>
        <w:autoSpaceDN w:val="0"/>
        <w:adjustRightInd w:val="0"/>
        <w:spacing w:after="0" w:line="240" w:lineRule="atLeast"/>
        <w:ind w:left="426" w:right="21"/>
        <w:jc w:val="both"/>
        <w:rPr>
          <w:rFonts w:ascii="Times New Roman" w:hAnsi="Times New Roman" w:cs="Times New Roman"/>
          <w:spacing w:val="1"/>
          <w:sz w:val="24"/>
          <w:szCs w:val="24"/>
        </w:rPr>
      </w:pPr>
      <w:r w:rsidRPr="00DC51E2">
        <w:rPr>
          <w:rFonts w:ascii="Times New Roman" w:hAnsi="Times New Roman" w:cs="Times New Roman"/>
          <w:sz w:val="24"/>
          <w:szCs w:val="24"/>
        </w:rPr>
        <w:t>построение системы воспитательной работы на социально значимых ориентирах современного человека: целостное мировоззрение, гражданско-правовая ответственность, духовно-нравственная культура</w:t>
      </w:r>
      <w:r>
        <w:rPr>
          <w:rFonts w:ascii="Times New Roman" w:hAnsi="Times New Roman" w:cs="Times New Roman"/>
          <w:sz w:val="24"/>
          <w:szCs w:val="24"/>
        </w:rPr>
        <w:t>.</w:t>
      </w:r>
    </w:p>
    <w:p w:rsidR="005C7AD0" w:rsidRPr="00477B49" w:rsidRDefault="005C7AD0" w:rsidP="005C7AD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77B49">
        <w:rPr>
          <w:rFonts w:ascii="Times New Roman" w:eastAsia="Times New Roman" w:hAnsi="Times New Roman" w:cs="Times New Roman"/>
          <w:sz w:val="24"/>
          <w:szCs w:val="24"/>
          <w:lang w:eastAsia="ru-RU"/>
        </w:rPr>
        <w:t xml:space="preserve">В основе реализации основной образовательной программы лежит </w:t>
      </w:r>
      <w:proofErr w:type="spellStart"/>
      <w:r w:rsidRPr="0012475D">
        <w:rPr>
          <w:rFonts w:ascii="Times New Roman" w:eastAsia="Times New Roman" w:hAnsi="Times New Roman" w:cs="Times New Roman"/>
          <w:b/>
          <w:sz w:val="24"/>
          <w:szCs w:val="24"/>
          <w:lang w:eastAsia="ru-RU"/>
        </w:rPr>
        <w:t>системно-деятельностный</w:t>
      </w:r>
      <w:proofErr w:type="spellEnd"/>
      <w:r w:rsidRPr="0012475D">
        <w:rPr>
          <w:rFonts w:ascii="Times New Roman" w:eastAsia="Times New Roman" w:hAnsi="Times New Roman" w:cs="Times New Roman"/>
          <w:b/>
          <w:sz w:val="24"/>
          <w:szCs w:val="24"/>
          <w:lang w:eastAsia="ru-RU"/>
        </w:rPr>
        <w:t xml:space="preserve"> подход</w:t>
      </w:r>
      <w:r w:rsidRPr="00477B49">
        <w:rPr>
          <w:rFonts w:ascii="Times New Roman" w:eastAsia="Times New Roman" w:hAnsi="Times New Roman" w:cs="Times New Roman"/>
          <w:sz w:val="24"/>
          <w:szCs w:val="24"/>
          <w:lang w:eastAsia="ru-RU"/>
        </w:rPr>
        <w:t>, который предполагает:</w:t>
      </w:r>
    </w:p>
    <w:p w:rsidR="005C7AD0" w:rsidRPr="00477B49" w:rsidRDefault="005C7AD0" w:rsidP="005C7A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77B49">
        <w:rPr>
          <w:rFonts w:ascii="Times New Roman" w:eastAsia="Times New Roman" w:hAnsi="Times New Roman" w:cs="Times New Roman"/>
          <w:sz w:val="24"/>
          <w:szCs w:val="24"/>
          <w:lang w:eastAsia="ru-RU"/>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477B49">
        <w:rPr>
          <w:rFonts w:ascii="Times New Roman" w:eastAsia="Times New Roman" w:hAnsi="Times New Roman" w:cs="Times New Roman"/>
          <w:sz w:val="24"/>
          <w:szCs w:val="24"/>
          <w:lang w:eastAsia="ru-RU"/>
        </w:rPr>
        <w:t>поликонфессионального</w:t>
      </w:r>
      <w:proofErr w:type="spellEnd"/>
      <w:r w:rsidRPr="00477B49">
        <w:rPr>
          <w:rFonts w:ascii="Times New Roman" w:eastAsia="Times New Roman" w:hAnsi="Times New Roman" w:cs="Times New Roman"/>
          <w:sz w:val="24"/>
          <w:szCs w:val="24"/>
          <w:lang w:eastAsia="ru-RU"/>
        </w:rPr>
        <w:t xml:space="preserve"> состава;</w:t>
      </w:r>
    </w:p>
    <w:p w:rsidR="005C7AD0" w:rsidRPr="00477B49" w:rsidRDefault="005C7AD0" w:rsidP="005C7A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77B49">
        <w:rPr>
          <w:rFonts w:ascii="Times New Roman" w:eastAsia="Times New Roman" w:hAnsi="Times New Roman" w:cs="Times New Roman"/>
          <w:sz w:val="24"/>
          <w:szCs w:val="24"/>
          <w:lang w:eastAsia="ru-RU"/>
        </w:rPr>
        <w:t xml:space="preserve">- ориентацию на достижение цели и основного результата образования – развития на основе освоения универсальных учебных действий, познания и освоение мира личности </w:t>
      </w:r>
      <w:r w:rsidRPr="00477B49">
        <w:rPr>
          <w:rFonts w:ascii="Times New Roman" w:eastAsia="Times New Roman" w:hAnsi="Times New Roman" w:cs="Times New Roman"/>
          <w:sz w:val="24"/>
          <w:szCs w:val="24"/>
          <w:lang w:eastAsia="ru-RU"/>
        </w:rPr>
        <w:lastRenderedPageBreak/>
        <w:t>обучающегося, его активной учебно-познавательной деятельности, формирование его готовности к саморазвитию и непрерывному образованию;</w:t>
      </w:r>
    </w:p>
    <w:p w:rsidR="005C7AD0" w:rsidRDefault="005C7AD0" w:rsidP="005C7AD0">
      <w:pPr>
        <w:spacing w:after="0" w:line="240" w:lineRule="auto"/>
        <w:ind w:firstLine="567"/>
        <w:jc w:val="both"/>
        <w:rPr>
          <w:rFonts w:ascii="Times New Roman" w:hAnsi="Times New Roman" w:cs="Times New Roman"/>
          <w:sz w:val="24"/>
          <w:szCs w:val="24"/>
        </w:rPr>
      </w:pPr>
      <w:r w:rsidRPr="00477B49">
        <w:rPr>
          <w:rFonts w:ascii="Times New Roman" w:hAnsi="Times New Roman" w:cs="Times New Roman"/>
          <w:sz w:val="24"/>
          <w:szCs w:val="24"/>
        </w:rPr>
        <w:t>- признание решающей роли содержания образования, способов</w:t>
      </w:r>
      <w:r>
        <w:rPr>
          <w:rFonts w:ascii="Times New Roman" w:hAnsi="Times New Roman" w:cs="Times New Roman"/>
          <w:sz w:val="24"/>
          <w:szCs w:val="24"/>
        </w:rPr>
        <w:t xml:space="preserve"> </w:t>
      </w:r>
      <w:r w:rsidRPr="00477B49">
        <w:rPr>
          <w:rFonts w:ascii="Times New Roman" w:hAnsi="Times New Roman" w:cs="Times New Roman"/>
          <w:sz w:val="24"/>
          <w:szCs w:val="24"/>
        </w:rPr>
        <w:t xml:space="preserve">организации </w:t>
      </w:r>
      <w:r>
        <w:rPr>
          <w:rFonts w:ascii="Times New Roman" w:hAnsi="Times New Roman" w:cs="Times New Roman"/>
          <w:sz w:val="24"/>
          <w:szCs w:val="24"/>
        </w:rPr>
        <w:t>о</w:t>
      </w:r>
      <w:r w:rsidRPr="00477B49">
        <w:rPr>
          <w:rFonts w:ascii="Times New Roman" w:hAnsi="Times New Roman" w:cs="Times New Roman"/>
          <w:sz w:val="24"/>
          <w:szCs w:val="24"/>
        </w:rPr>
        <w:t>бразовательной деятельности и учебного сотрудничества в</w:t>
      </w:r>
      <w:r>
        <w:rPr>
          <w:rFonts w:ascii="Times New Roman" w:hAnsi="Times New Roman" w:cs="Times New Roman"/>
          <w:sz w:val="24"/>
          <w:szCs w:val="24"/>
        </w:rPr>
        <w:t xml:space="preserve"> </w:t>
      </w:r>
      <w:r w:rsidRPr="00477B49">
        <w:rPr>
          <w:rFonts w:ascii="Times New Roman" w:hAnsi="Times New Roman" w:cs="Times New Roman"/>
          <w:sz w:val="24"/>
          <w:szCs w:val="24"/>
        </w:rPr>
        <w:t>достижении целей личностного и социального развития обучающихся;</w:t>
      </w:r>
    </w:p>
    <w:p w:rsidR="005C7AD0" w:rsidRDefault="005C7AD0" w:rsidP="005C7A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77B49">
        <w:rPr>
          <w:rFonts w:ascii="Times New Roman" w:hAnsi="Times New Roman" w:cs="Times New Roman"/>
          <w:sz w:val="24"/>
          <w:szCs w:val="24"/>
        </w:rPr>
        <w:t>учёт</w:t>
      </w:r>
      <w:r>
        <w:rPr>
          <w:rFonts w:ascii="Times New Roman" w:hAnsi="Times New Roman" w:cs="Times New Roman"/>
          <w:sz w:val="24"/>
          <w:szCs w:val="24"/>
        </w:rPr>
        <w:t xml:space="preserve"> </w:t>
      </w:r>
      <w:r w:rsidRPr="00477B49">
        <w:rPr>
          <w:rFonts w:ascii="Times New Roman" w:hAnsi="Times New Roman" w:cs="Times New Roman"/>
          <w:sz w:val="24"/>
          <w:szCs w:val="24"/>
        </w:rPr>
        <w:t>индивидуальных</w:t>
      </w:r>
      <w:r>
        <w:rPr>
          <w:rFonts w:ascii="Times New Roman" w:hAnsi="Times New Roman" w:cs="Times New Roman"/>
          <w:sz w:val="24"/>
          <w:szCs w:val="24"/>
        </w:rPr>
        <w:t xml:space="preserve"> </w:t>
      </w:r>
      <w:r w:rsidRPr="00477B49">
        <w:rPr>
          <w:rFonts w:ascii="Times New Roman" w:hAnsi="Times New Roman" w:cs="Times New Roman"/>
          <w:sz w:val="24"/>
          <w:szCs w:val="24"/>
        </w:rPr>
        <w:t>возрастных,</w:t>
      </w:r>
      <w:r>
        <w:rPr>
          <w:rFonts w:ascii="Times New Roman" w:hAnsi="Times New Roman" w:cs="Times New Roman"/>
          <w:sz w:val="24"/>
          <w:szCs w:val="24"/>
        </w:rPr>
        <w:t xml:space="preserve"> </w:t>
      </w:r>
      <w:r w:rsidRPr="00477B49">
        <w:rPr>
          <w:rFonts w:ascii="Times New Roman" w:hAnsi="Times New Roman" w:cs="Times New Roman"/>
          <w:sz w:val="24"/>
          <w:szCs w:val="24"/>
        </w:rPr>
        <w:t>психологических</w:t>
      </w:r>
      <w:r>
        <w:rPr>
          <w:rFonts w:ascii="Times New Roman" w:hAnsi="Times New Roman" w:cs="Times New Roman"/>
          <w:sz w:val="24"/>
          <w:szCs w:val="24"/>
        </w:rPr>
        <w:t xml:space="preserve"> </w:t>
      </w:r>
      <w:r w:rsidRPr="00477B49">
        <w:rPr>
          <w:rFonts w:ascii="Times New Roman" w:hAnsi="Times New Roman" w:cs="Times New Roman"/>
          <w:sz w:val="24"/>
          <w:szCs w:val="24"/>
        </w:rPr>
        <w:t>и</w:t>
      </w:r>
      <w:r>
        <w:rPr>
          <w:rFonts w:ascii="Times New Roman" w:hAnsi="Times New Roman" w:cs="Times New Roman"/>
          <w:sz w:val="24"/>
          <w:szCs w:val="24"/>
        </w:rPr>
        <w:t xml:space="preserve"> </w:t>
      </w:r>
      <w:r w:rsidRPr="00477B49">
        <w:rPr>
          <w:rFonts w:ascii="Times New Roman" w:hAnsi="Times New Roman" w:cs="Times New Roman"/>
          <w:sz w:val="24"/>
          <w:szCs w:val="24"/>
        </w:rPr>
        <w:t>физиологических особенностей обучающихся, роли, значения видов</w:t>
      </w:r>
      <w:r>
        <w:rPr>
          <w:rFonts w:ascii="Times New Roman" w:hAnsi="Times New Roman" w:cs="Times New Roman"/>
          <w:sz w:val="24"/>
          <w:szCs w:val="24"/>
        </w:rPr>
        <w:t xml:space="preserve"> </w:t>
      </w:r>
      <w:r w:rsidRPr="00477B49">
        <w:rPr>
          <w:rFonts w:ascii="Times New Roman" w:hAnsi="Times New Roman" w:cs="Times New Roman"/>
          <w:sz w:val="24"/>
          <w:szCs w:val="24"/>
        </w:rPr>
        <w:t>деятельности и форм общения при построении образовательного процесса</w:t>
      </w:r>
      <w:r>
        <w:rPr>
          <w:rFonts w:ascii="Times New Roman" w:hAnsi="Times New Roman" w:cs="Times New Roman"/>
          <w:sz w:val="24"/>
          <w:szCs w:val="24"/>
        </w:rPr>
        <w:t xml:space="preserve"> </w:t>
      </w:r>
      <w:r w:rsidRPr="00477B49">
        <w:rPr>
          <w:rFonts w:ascii="Times New Roman" w:hAnsi="Times New Roman" w:cs="Times New Roman"/>
          <w:sz w:val="24"/>
          <w:szCs w:val="24"/>
        </w:rPr>
        <w:t>и определении образовательно-воспитательных целей и путей их</w:t>
      </w:r>
      <w:r>
        <w:rPr>
          <w:rFonts w:ascii="Times New Roman" w:hAnsi="Times New Roman" w:cs="Times New Roman"/>
          <w:sz w:val="24"/>
          <w:szCs w:val="24"/>
        </w:rPr>
        <w:t xml:space="preserve"> достижения.</w:t>
      </w:r>
    </w:p>
    <w:p w:rsidR="00C06E3D" w:rsidRDefault="00C06E3D" w:rsidP="005C7AD0">
      <w:pPr>
        <w:spacing w:after="0" w:line="240" w:lineRule="auto"/>
        <w:ind w:firstLine="567"/>
        <w:jc w:val="both"/>
        <w:rPr>
          <w:rFonts w:ascii="Times New Roman" w:hAnsi="Times New Roman" w:cs="Times New Roman"/>
          <w:sz w:val="24"/>
          <w:szCs w:val="24"/>
        </w:rPr>
      </w:pPr>
    </w:p>
    <w:p w:rsidR="00C06E3D" w:rsidRPr="00C06E3D" w:rsidRDefault="00C06E3D" w:rsidP="005F047E">
      <w:pPr>
        <w:pStyle w:val="a3"/>
        <w:numPr>
          <w:ilvl w:val="1"/>
          <w:numId w:val="40"/>
        </w:numPr>
        <w:spacing w:after="0" w:line="240" w:lineRule="auto"/>
        <w:jc w:val="center"/>
        <w:outlineLvl w:val="1"/>
        <w:rPr>
          <w:rFonts w:ascii="Times New Roman" w:hAnsi="Times New Roman"/>
          <w:b/>
          <w:snapToGrid w:val="0"/>
          <w:sz w:val="24"/>
          <w:szCs w:val="24"/>
        </w:rPr>
      </w:pPr>
      <w:bookmarkStart w:id="7" w:name="_Toc464601390"/>
      <w:r>
        <w:rPr>
          <w:rFonts w:ascii="Times New Roman" w:hAnsi="Times New Roman"/>
          <w:b/>
          <w:snapToGrid w:val="0"/>
          <w:sz w:val="24"/>
          <w:szCs w:val="24"/>
        </w:rPr>
        <w:t xml:space="preserve"> </w:t>
      </w:r>
      <w:bookmarkStart w:id="8" w:name="_Toc464739212"/>
      <w:r w:rsidRPr="00C06E3D">
        <w:rPr>
          <w:rFonts w:ascii="Times New Roman" w:hAnsi="Times New Roman"/>
          <w:b/>
          <w:snapToGrid w:val="0"/>
          <w:sz w:val="24"/>
          <w:szCs w:val="24"/>
        </w:rPr>
        <w:t>Основные требования к уровню подготовки выпускников.</w:t>
      </w:r>
      <w:bookmarkEnd w:id="7"/>
      <w:bookmarkEnd w:id="8"/>
    </w:p>
    <w:p w:rsidR="00C06E3D" w:rsidRPr="00B01F63" w:rsidRDefault="00C06E3D" w:rsidP="00C06E3D">
      <w:pPr>
        <w:pStyle w:val="a3"/>
        <w:spacing w:after="0" w:line="240" w:lineRule="auto"/>
        <w:ind w:left="786"/>
        <w:rPr>
          <w:rFonts w:ascii="Times New Roman" w:hAnsi="Times New Roman"/>
          <w:b/>
          <w:snapToGrid w:val="0"/>
          <w:sz w:val="24"/>
          <w:szCs w:val="24"/>
        </w:rPr>
      </w:pPr>
    </w:p>
    <w:p w:rsidR="00C06E3D" w:rsidRPr="00B01F63" w:rsidRDefault="00C06E3D" w:rsidP="00C06E3D">
      <w:pPr>
        <w:pStyle w:val="221"/>
        <w:keepNext/>
        <w:keepLines/>
        <w:shd w:val="clear" w:color="auto" w:fill="auto"/>
        <w:spacing w:before="0" w:after="0" w:line="240" w:lineRule="auto"/>
        <w:jc w:val="center"/>
        <w:outlineLvl w:val="9"/>
        <w:rPr>
          <w:rFonts w:ascii="Times New Roman" w:hAnsi="Times New Roman"/>
          <w:b w:val="0"/>
          <w:snapToGrid w:val="0"/>
          <w:sz w:val="24"/>
          <w:szCs w:val="24"/>
        </w:rPr>
      </w:pPr>
      <w:r w:rsidRPr="00B01F63">
        <w:rPr>
          <w:rFonts w:ascii="Times New Roman" w:hAnsi="Times New Roman"/>
          <w:caps/>
          <w:sz w:val="24"/>
          <w:szCs w:val="24"/>
        </w:rPr>
        <w:t>Общие учебные умения, навыки и способы деятельности</w:t>
      </w:r>
    </w:p>
    <w:p w:rsidR="00C06E3D" w:rsidRPr="00C06E3D" w:rsidRDefault="00C06E3D" w:rsidP="00C06E3D">
      <w:pPr>
        <w:spacing w:after="0" w:line="240" w:lineRule="auto"/>
        <w:ind w:firstLine="567"/>
        <w:jc w:val="both"/>
        <w:rPr>
          <w:rFonts w:ascii="Times New Roman" w:hAnsi="Times New Roman" w:cs="Times New Roman"/>
          <w:snapToGrid w:val="0"/>
          <w:sz w:val="24"/>
          <w:szCs w:val="24"/>
        </w:rPr>
      </w:pPr>
      <w:r w:rsidRPr="00C06E3D">
        <w:rPr>
          <w:rFonts w:ascii="Times New Roman" w:hAnsi="Times New Roman" w:cs="Times New Roman"/>
          <w:snapToGrid w:val="0"/>
          <w:sz w:val="24"/>
          <w:szCs w:val="24"/>
        </w:rPr>
        <w:t xml:space="preserve">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w:t>
      </w:r>
      <w:r w:rsidRPr="00C06E3D">
        <w:rPr>
          <w:rFonts w:ascii="Times New Roman" w:hAnsi="Times New Roman" w:cs="Times New Roman"/>
          <w:snapToGrid w:val="0"/>
          <w:sz w:val="24"/>
          <w:szCs w:val="24"/>
          <w:u w:val="single"/>
        </w:rPr>
        <w:t>необходимым условием</w:t>
      </w:r>
      <w:r w:rsidRPr="00C06E3D">
        <w:rPr>
          <w:rFonts w:ascii="Times New Roman" w:hAnsi="Times New Roman" w:cs="Times New Roman"/>
          <w:snapToGrid w:val="0"/>
          <w:sz w:val="24"/>
          <w:szCs w:val="24"/>
        </w:rPr>
        <w:t xml:space="preserve"> развития и социализации школьников. </w:t>
      </w:r>
    </w:p>
    <w:p w:rsidR="00C06E3D" w:rsidRPr="00C06E3D" w:rsidRDefault="00C06E3D" w:rsidP="00C06E3D">
      <w:pPr>
        <w:spacing w:after="0" w:line="240" w:lineRule="auto"/>
        <w:ind w:firstLine="567"/>
        <w:jc w:val="both"/>
        <w:rPr>
          <w:rFonts w:ascii="Times New Roman" w:hAnsi="Times New Roman" w:cs="Times New Roman"/>
          <w:b/>
          <w:snapToGrid w:val="0"/>
          <w:sz w:val="24"/>
          <w:szCs w:val="24"/>
        </w:rPr>
      </w:pPr>
      <w:r w:rsidRPr="00C06E3D">
        <w:rPr>
          <w:rFonts w:ascii="Times New Roman" w:hAnsi="Times New Roman" w:cs="Times New Roman"/>
          <w:b/>
          <w:snapToGrid w:val="0"/>
          <w:sz w:val="24"/>
          <w:szCs w:val="24"/>
        </w:rPr>
        <w:t>Познавательная деятельность</w:t>
      </w:r>
    </w:p>
    <w:p w:rsidR="00C06E3D" w:rsidRPr="00C06E3D" w:rsidRDefault="00C06E3D" w:rsidP="00C06E3D">
      <w:pPr>
        <w:spacing w:after="0" w:line="240" w:lineRule="auto"/>
        <w:ind w:firstLine="567"/>
        <w:jc w:val="both"/>
        <w:rPr>
          <w:rFonts w:ascii="Times New Roman" w:hAnsi="Times New Roman" w:cs="Times New Roman"/>
          <w:snapToGrid w:val="0"/>
          <w:sz w:val="24"/>
          <w:szCs w:val="24"/>
        </w:rPr>
      </w:pPr>
      <w:r w:rsidRPr="00C06E3D">
        <w:rPr>
          <w:rFonts w:ascii="Times New Roman" w:hAnsi="Times New Roman" w:cs="Times New Roman"/>
          <w:snapToGrid w:val="0"/>
          <w:sz w:val="24"/>
          <w:szCs w:val="24"/>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C06E3D" w:rsidRPr="00C06E3D" w:rsidRDefault="00C06E3D" w:rsidP="00C06E3D">
      <w:pPr>
        <w:spacing w:after="0" w:line="240" w:lineRule="auto"/>
        <w:ind w:firstLine="567"/>
        <w:jc w:val="both"/>
        <w:rPr>
          <w:rFonts w:ascii="Times New Roman" w:hAnsi="Times New Roman" w:cs="Times New Roman"/>
          <w:snapToGrid w:val="0"/>
          <w:sz w:val="24"/>
          <w:szCs w:val="24"/>
        </w:rPr>
      </w:pPr>
      <w:proofErr w:type="gramStart"/>
      <w:r w:rsidRPr="00C06E3D">
        <w:rPr>
          <w:rFonts w:ascii="Times New Roman" w:hAnsi="Times New Roman" w:cs="Times New Roman"/>
          <w:snapToGrid w:val="0"/>
          <w:sz w:val="24"/>
          <w:szCs w:val="24"/>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w:t>
      </w:r>
      <w:proofErr w:type="gramEnd"/>
      <w:r w:rsidRPr="00C06E3D">
        <w:rPr>
          <w:rFonts w:ascii="Times New Roman" w:hAnsi="Times New Roman" w:cs="Times New Roman"/>
          <w:snapToGrid w:val="0"/>
          <w:sz w:val="24"/>
          <w:szCs w:val="24"/>
        </w:rPr>
        <w:t xml:space="preserve"> </w:t>
      </w:r>
      <w:proofErr w:type="gramStart"/>
      <w:r w:rsidRPr="00C06E3D">
        <w:rPr>
          <w:rFonts w:ascii="Times New Roman" w:hAnsi="Times New Roman" w:cs="Times New Roman"/>
          <w:snapToGrid w:val="0"/>
          <w:sz w:val="24"/>
          <w:szCs w:val="24"/>
        </w:rPr>
        <w:t>«Что произойдет, если…»).</w:t>
      </w:r>
      <w:proofErr w:type="gramEnd"/>
      <w:r w:rsidRPr="00C06E3D">
        <w:rPr>
          <w:rFonts w:ascii="Times New Roman" w:hAnsi="Times New Roman" w:cs="Times New Roman"/>
          <w:snapToGrid w:val="0"/>
          <w:sz w:val="24"/>
          <w:szCs w:val="24"/>
        </w:rPr>
        <w:t xml:space="preserve">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C06E3D" w:rsidRPr="00C06E3D" w:rsidRDefault="00C06E3D" w:rsidP="00C06E3D">
      <w:pPr>
        <w:spacing w:after="0" w:line="240" w:lineRule="auto"/>
        <w:ind w:firstLine="567"/>
        <w:jc w:val="both"/>
        <w:rPr>
          <w:rFonts w:ascii="Times New Roman" w:hAnsi="Times New Roman" w:cs="Times New Roman"/>
          <w:snapToGrid w:val="0"/>
          <w:sz w:val="24"/>
          <w:szCs w:val="24"/>
        </w:rPr>
      </w:pPr>
      <w:r w:rsidRPr="00C06E3D">
        <w:rPr>
          <w:rFonts w:ascii="Times New Roman" w:hAnsi="Times New Roman" w:cs="Times New Roman"/>
          <w:snapToGrid w:val="0"/>
          <w:sz w:val="24"/>
          <w:szCs w:val="24"/>
        </w:rPr>
        <w:t xml:space="preserve">Создание собственных произведений, идеальных и реальных моделей объектов, процессов, явлений, в том числе с использованием </w:t>
      </w:r>
      <w:proofErr w:type="spellStart"/>
      <w:r w:rsidRPr="00C06E3D">
        <w:rPr>
          <w:rFonts w:ascii="Times New Roman" w:hAnsi="Times New Roman" w:cs="Times New Roman"/>
          <w:snapToGrid w:val="0"/>
          <w:sz w:val="24"/>
          <w:szCs w:val="24"/>
        </w:rPr>
        <w:t>мультимедийных</w:t>
      </w:r>
      <w:proofErr w:type="spellEnd"/>
      <w:r w:rsidRPr="00C06E3D">
        <w:rPr>
          <w:rFonts w:ascii="Times New Roman" w:hAnsi="Times New Roman" w:cs="Times New Roman"/>
          <w:snapToGrid w:val="0"/>
          <w:sz w:val="24"/>
          <w:szCs w:val="24"/>
        </w:rPr>
        <w:t xml:space="preserve"> технологий, реализация оригинального замысла, использование разнообразных (в том числе художественных) средств, умение импровизировать.</w:t>
      </w:r>
    </w:p>
    <w:p w:rsidR="00C06E3D" w:rsidRPr="00C06E3D" w:rsidRDefault="00C06E3D" w:rsidP="00C06E3D">
      <w:pPr>
        <w:spacing w:after="0" w:line="240" w:lineRule="auto"/>
        <w:ind w:firstLine="567"/>
        <w:jc w:val="both"/>
        <w:rPr>
          <w:rFonts w:ascii="Times New Roman" w:hAnsi="Times New Roman" w:cs="Times New Roman"/>
          <w:b/>
          <w:snapToGrid w:val="0"/>
          <w:sz w:val="24"/>
          <w:szCs w:val="24"/>
        </w:rPr>
      </w:pPr>
    </w:p>
    <w:p w:rsidR="00C06E3D" w:rsidRPr="00C06E3D" w:rsidRDefault="00C06E3D" w:rsidP="00C06E3D">
      <w:pPr>
        <w:spacing w:after="0" w:line="240" w:lineRule="auto"/>
        <w:ind w:firstLine="567"/>
        <w:jc w:val="both"/>
        <w:rPr>
          <w:rFonts w:ascii="Times New Roman" w:hAnsi="Times New Roman" w:cs="Times New Roman"/>
          <w:b/>
          <w:snapToGrid w:val="0"/>
          <w:sz w:val="24"/>
          <w:szCs w:val="24"/>
        </w:rPr>
      </w:pPr>
      <w:r w:rsidRPr="00C06E3D">
        <w:rPr>
          <w:rFonts w:ascii="Times New Roman" w:hAnsi="Times New Roman" w:cs="Times New Roman"/>
          <w:b/>
          <w:snapToGrid w:val="0"/>
          <w:sz w:val="24"/>
          <w:szCs w:val="24"/>
        </w:rPr>
        <w:t>Информационно-коммуникативная деятельность</w:t>
      </w:r>
    </w:p>
    <w:p w:rsidR="00C06E3D" w:rsidRPr="00C06E3D" w:rsidRDefault="00C06E3D" w:rsidP="00C06E3D">
      <w:pPr>
        <w:spacing w:after="0" w:line="240" w:lineRule="auto"/>
        <w:ind w:firstLine="567"/>
        <w:jc w:val="both"/>
        <w:rPr>
          <w:rFonts w:ascii="Times New Roman" w:hAnsi="Times New Roman" w:cs="Times New Roman"/>
          <w:snapToGrid w:val="0"/>
          <w:sz w:val="24"/>
          <w:szCs w:val="24"/>
        </w:rPr>
      </w:pPr>
      <w:r w:rsidRPr="00C06E3D">
        <w:rPr>
          <w:rFonts w:ascii="Times New Roman" w:hAnsi="Times New Roman" w:cs="Times New Roman"/>
          <w:snapToGrid w:val="0"/>
          <w:sz w:val="24"/>
          <w:szCs w:val="24"/>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C06E3D" w:rsidRPr="00C06E3D" w:rsidRDefault="00C06E3D" w:rsidP="00C06E3D">
      <w:pPr>
        <w:spacing w:after="0" w:line="240" w:lineRule="auto"/>
        <w:ind w:firstLine="567"/>
        <w:jc w:val="both"/>
        <w:rPr>
          <w:rFonts w:ascii="Times New Roman" w:hAnsi="Times New Roman" w:cs="Times New Roman"/>
          <w:snapToGrid w:val="0"/>
          <w:sz w:val="24"/>
          <w:szCs w:val="24"/>
        </w:rPr>
      </w:pPr>
      <w:r w:rsidRPr="00C06E3D">
        <w:rPr>
          <w:rFonts w:ascii="Times New Roman" w:hAnsi="Times New Roman" w:cs="Times New Roman"/>
          <w:snapToGrid w:val="0"/>
          <w:sz w:val="24"/>
          <w:szCs w:val="24"/>
        </w:rPr>
        <w:t xml:space="preserve">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w:t>
      </w:r>
      <w:r w:rsidRPr="00C06E3D">
        <w:rPr>
          <w:rFonts w:ascii="Times New Roman" w:hAnsi="Times New Roman" w:cs="Times New Roman"/>
          <w:snapToGrid w:val="0"/>
          <w:sz w:val="24"/>
          <w:szCs w:val="24"/>
        </w:rPr>
        <w:lastRenderedPageBreak/>
        <w:t>восприятие языка средств массовой информации. Владение навыками редактирования текста, создания собственного текста.</w:t>
      </w:r>
    </w:p>
    <w:p w:rsidR="00C06E3D" w:rsidRPr="00C06E3D" w:rsidRDefault="00C06E3D" w:rsidP="00C06E3D">
      <w:pPr>
        <w:spacing w:after="0" w:line="240" w:lineRule="auto"/>
        <w:ind w:firstLine="567"/>
        <w:jc w:val="both"/>
        <w:rPr>
          <w:rFonts w:ascii="Times New Roman" w:hAnsi="Times New Roman" w:cs="Times New Roman"/>
          <w:snapToGrid w:val="0"/>
          <w:sz w:val="24"/>
          <w:szCs w:val="24"/>
        </w:rPr>
      </w:pPr>
      <w:r w:rsidRPr="00C06E3D">
        <w:rPr>
          <w:rFonts w:ascii="Times New Roman" w:hAnsi="Times New Roman" w:cs="Times New Roman"/>
          <w:snapToGrid w:val="0"/>
          <w:sz w:val="24"/>
          <w:szCs w:val="24"/>
        </w:rPr>
        <w:t xml:space="preserve">Использование </w:t>
      </w:r>
      <w:proofErr w:type="spellStart"/>
      <w:r w:rsidRPr="00C06E3D">
        <w:rPr>
          <w:rFonts w:ascii="Times New Roman" w:hAnsi="Times New Roman" w:cs="Times New Roman"/>
          <w:snapToGrid w:val="0"/>
          <w:sz w:val="24"/>
          <w:szCs w:val="24"/>
        </w:rPr>
        <w:t>мультимедийных</w:t>
      </w:r>
      <w:proofErr w:type="spellEnd"/>
      <w:r w:rsidRPr="00C06E3D">
        <w:rPr>
          <w:rFonts w:ascii="Times New Roman" w:hAnsi="Times New Roman" w:cs="Times New Roman"/>
          <w:snapToGrid w:val="0"/>
          <w:sz w:val="24"/>
          <w:szCs w:val="24"/>
        </w:rPr>
        <w:t xml:space="preserve">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C06E3D" w:rsidRPr="00C06E3D" w:rsidRDefault="00C06E3D" w:rsidP="00C06E3D">
      <w:pPr>
        <w:spacing w:after="0" w:line="240" w:lineRule="auto"/>
        <w:ind w:firstLine="567"/>
        <w:jc w:val="both"/>
        <w:rPr>
          <w:rFonts w:ascii="Times New Roman" w:hAnsi="Times New Roman" w:cs="Times New Roman"/>
          <w:snapToGrid w:val="0"/>
          <w:sz w:val="24"/>
          <w:szCs w:val="24"/>
        </w:rPr>
      </w:pPr>
      <w:r w:rsidRPr="00C06E3D">
        <w:rPr>
          <w:rFonts w:ascii="Times New Roman" w:hAnsi="Times New Roman" w:cs="Times New Roman"/>
          <w:snapToGrid w:val="0"/>
          <w:sz w:val="24"/>
          <w:szCs w:val="24"/>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C06E3D" w:rsidRPr="00C06E3D" w:rsidRDefault="00C06E3D" w:rsidP="00C06E3D">
      <w:pPr>
        <w:spacing w:after="0" w:line="240" w:lineRule="auto"/>
        <w:ind w:firstLine="567"/>
        <w:jc w:val="both"/>
        <w:rPr>
          <w:rFonts w:ascii="Times New Roman" w:hAnsi="Times New Roman" w:cs="Times New Roman"/>
          <w:b/>
          <w:snapToGrid w:val="0"/>
          <w:sz w:val="24"/>
          <w:szCs w:val="24"/>
        </w:rPr>
      </w:pPr>
    </w:p>
    <w:p w:rsidR="00C06E3D" w:rsidRPr="00C06E3D" w:rsidRDefault="00C06E3D" w:rsidP="00C06E3D">
      <w:pPr>
        <w:spacing w:after="0" w:line="240" w:lineRule="auto"/>
        <w:ind w:firstLine="567"/>
        <w:jc w:val="both"/>
        <w:rPr>
          <w:rFonts w:ascii="Times New Roman" w:hAnsi="Times New Roman" w:cs="Times New Roman"/>
          <w:b/>
          <w:snapToGrid w:val="0"/>
          <w:sz w:val="24"/>
          <w:szCs w:val="24"/>
        </w:rPr>
      </w:pPr>
      <w:r w:rsidRPr="00C06E3D">
        <w:rPr>
          <w:rFonts w:ascii="Times New Roman" w:hAnsi="Times New Roman" w:cs="Times New Roman"/>
          <w:b/>
          <w:snapToGrid w:val="0"/>
          <w:sz w:val="24"/>
          <w:szCs w:val="24"/>
        </w:rPr>
        <w:t>Рефлексивная деятельность</w:t>
      </w:r>
    </w:p>
    <w:p w:rsidR="00C06E3D" w:rsidRPr="00C06E3D" w:rsidRDefault="00C06E3D" w:rsidP="00C06E3D">
      <w:pPr>
        <w:spacing w:after="0" w:line="240" w:lineRule="auto"/>
        <w:ind w:firstLine="567"/>
        <w:jc w:val="both"/>
        <w:rPr>
          <w:rFonts w:ascii="Times New Roman" w:hAnsi="Times New Roman" w:cs="Times New Roman"/>
          <w:snapToGrid w:val="0"/>
          <w:sz w:val="24"/>
          <w:szCs w:val="24"/>
        </w:rPr>
      </w:pPr>
      <w:r w:rsidRPr="00C06E3D">
        <w:rPr>
          <w:rFonts w:ascii="Times New Roman" w:hAnsi="Times New Roman" w:cs="Times New Roman"/>
          <w:snapToGrid w:val="0"/>
          <w:sz w:val="24"/>
          <w:szCs w:val="24"/>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C06E3D" w:rsidRPr="00C06E3D" w:rsidRDefault="00C06E3D" w:rsidP="00C06E3D">
      <w:pPr>
        <w:spacing w:after="0" w:line="240" w:lineRule="auto"/>
        <w:ind w:firstLine="567"/>
        <w:jc w:val="both"/>
        <w:rPr>
          <w:rFonts w:ascii="Times New Roman" w:hAnsi="Times New Roman" w:cs="Times New Roman"/>
          <w:snapToGrid w:val="0"/>
          <w:sz w:val="24"/>
          <w:szCs w:val="24"/>
        </w:rPr>
      </w:pPr>
      <w:r w:rsidRPr="00C06E3D">
        <w:rPr>
          <w:rFonts w:ascii="Times New Roman" w:hAnsi="Times New Roman" w:cs="Times New Roman"/>
          <w:snapToGrid w:val="0"/>
          <w:sz w:val="24"/>
          <w:szCs w:val="24"/>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C06E3D" w:rsidRPr="00C06E3D" w:rsidRDefault="00C06E3D" w:rsidP="00C06E3D">
      <w:pPr>
        <w:spacing w:after="0" w:line="240" w:lineRule="auto"/>
        <w:ind w:firstLine="567"/>
        <w:jc w:val="both"/>
        <w:rPr>
          <w:rFonts w:ascii="Times New Roman" w:hAnsi="Times New Roman" w:cs="Times New Roman"/>
          <w:snapToGrid w:val="0"/>
          <w:sz w:val="24"/>
          <w:szCs w:val="24"/>
        </w:rPr>
      </w:pPr>
      <w:r w:rsidRPr="00C06E3D">
        <w:rPr>
          <w:rFonts w:ascii="Times New Roman" w:hAnsi="Times New Roman" w:cs="Times New Roman"/>
          <w:snapToGrid w:val="0"/>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C06E3D" w:rsidRPr="00C06E3D" w:rsidRDefault="00C06E3D" w:rsidP="00C06E3D">
      <w:pPr>
        <w:spacing w:after="0" w:line="240" w:lineRule="auto"/>
        <w:ind w:firstLine="567"/>
        <w:jc w:val="both"/>
        <w:rPr>
          <w:rFonts w:ascii="Times New Roman" w:hAnsi="Times New Roman" w:cs="Times New Roman"/>
          <w:snapToGrid w:val="0"/>
          <w:sz w:val="24"/>
          <w:szCs w:val="24"/>
        </w:rPr>
      </w:pPr>
      <w:r w:rsidRPr="00C06E3D">
        <w:rPr>
          <w:rFonts w:ascii="Times New Roman" w:hAnsi="Times New Roman" w:cs="Times New Roman"/>
          <w:snapToGrid w:val="0"/>
          <w:sz w:val="24"/>
          <w:szCs w:val="24"/>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C06E3D" w:rsidRPr="00C06E3D" w:rsidRDefault="00C06E3D" w:rsidP="00C06E3D">
      <w:pPr>
        <w:spacing w:after="0" w:line="240" w:lineRule="auto"/>
        <w:jc w:val="both"/>
        <w:rPr>
          <w:sz w:val="24"/>
          <w:szCs w:val="24"/>
        </w:rPr>
      </w:pPr>
    </w:p>
    <w:p w:rsidR="004C64CC" w:rsidRPr="008723E6" w:rsidRDefault="00C06E3D" w:rsidP="005F047E">
      <w:pPr>
        <w:pStyle w:val="131"/>
        <w:numPr>
          <w:ilvl w:val="1"/>
          <w:numId w:val="40"/>
        </w:numPr>
        <w:shd w:val="clear" w:color="auto" w:fill="auto"/>
        <w:spacing w:before="0" w:after="0" w:line="240" w:lineRule="auto"/>
        <w:ind w:left="0" w:firstLine="0"/>
        <w:outlineLvl w:val="1"/>
        <w:rPr>
          <w:rStyle w:val="139"/>
          <w:rFonts w:ascii="Times New Roman" w:hAnsi="Times New Roman"/>
          <w:b/>
          <w:sz w:val="24"/>
          <w:szCs w:val="24"/>
        </w:rPr>
      </w:pPr>
      <w:r>
        <w:rPr>
          <w:rFonts w:ascii="Times New Roman" w:hAnsi="Times New Roman" w:cs="Times New Roman"/>
          <w:sz w:val="24"/>
          <w:szCs w:val="24"/>
        </w:rPr>
        <w:t xml:space="preserve"> </w:t>
      </w:r>
      <w:bookmarkStart w:id="9" w:name="_Toc464601391"/>
      <w:bookmarkStart w:id="10" w:name="_Toc464739213"/>
      <w:r w:rsidR="004C64CC" w:rsidRPr="008723E6">
        <w:rPr>
          <w:rStyle w:val="139"/>
          <w:rFonts w:ascii="Times New Roman" w:hAnsi="Times New Roman"/>
          <w:b/>
          <w:sz w:val="24"/>
          <w:szCs w:val="24"/>
        </w:rPr>
        <w:t xml:space="preserve">Система </w:t>
      </w:r>
      <w:proofErr w:type="gramStart"/>
      <w:r w:rsidR="004C64CC" w:rsidRPr="008723E6">
        <w:rPr>
          <w:rStyle w:val="139"/>
          <w:rFonts w:ascii="Times New Roman" w:hAnsi="Times New Roman"/>
          <w:b/>
          <w:sz w:val="24"/>
          <w:szCs w:val="24"/>
        </w:rPr>
        <w:t>оценки достижений</w:t>
      </w:r>
      <w:r w:rsidR="004C64CC" w:rsidRPr="008723E6">
        <w:rPr>
          <w:rStyle w:val="138"/>
          <w:rFonts w:ascii="Times New Roman" w:hAnsi="Times New Roman"/>
          <w:b/>
          <w:sz w:val="24"/>
          <w:szCs w:val="24"/>
        </w:rPr>
        <w:t xml:space="preserve"> </w:t>
      </w:r>
      <w:r w:rsidR="004C64CC" w:rsidRPr="008723E6">
        <w:rPr>
          <w:rStyle w:val="139"/>
          <w:rFonts w:ascii="Times New Roman" w:hAnsi="Times New Roman"/>
          <w:b/>
          <w:sz w:val="24"/>
          <w:szCs w:val="24"/>
        </w:rPr>
        <w:t>освоения</w:t>
      </w:r>
      <w:r w:rsidR="004C64CC" w:rsidRPr="008723E6">
        <w:rPr>
          <w:rStyle w:val="138"/>
          <w:rFonts w:ascii="Times New Roman" w:hAnsi="Times New Roman"/>
          <w:b/>
          <w:sz w:val="24"/>
          <w:szCs w:val="24"/>
        </w:rPr>
        <w:t xml:space="preserve"> </w:t>
      </w:r>
      <w:r w:rsidR="004C64CC" w:rsidRPr="008723E6">
        <w:rPr>
          <w:rStyle w:val="139"/>
          <w:rFonts w:ascii="Times New Roman" w:hAnsi="Times New Roman"/>
          <w:b/>
          <w:sz w:val="24"/>
          <w:szCs w:val="24"/>
        </w:rPr>
        <w:t>основной образовательной программы</w:t>
      </w:r>
      <w:r w:rsidR="004C64CC" w:rsidRPr="008723E6">
        <w:rPr>
          <w:rStyle w:val="138"/>
          <w:rFonts w:ascii="Times New Roman" w:hAnsi="Times New Roman"/>
          <w:b/>
          <w:sz w:val="24"/>
          <w:szCs w:val="24"/>
        </w:rPr>
        <w:t xml:space="preserve"> </w:t>
      </w:r>
      <w:r w:rsidR="004C64CC">
        <w:rPr>
          <w:rStyle w:val="139"/>
          <w:rFonts w:ascii="Times New Roman" w:hAnsi="Times New Roman"/>
          <w:b/>
          <w:sz w:val="24"/>
          <w:szCs w:val="24"/>
        </w:rPr>
        <w:t>среднего</w:t>
      </w:r>
      <w:r w:rsidR="004C64CC" w:rsidRPr="008723E6">
        <w:rPr>
          <w:rStyle w:val="139"/>
          <w:rFonts w:ascii="Times New Roman" w:hAnsi="Times New Roman"/>
          <w:b/>
          <w:sz w:val="24"/>
          <w:szCs w:val="24"/>
        </w:rPr>
        <w:t xml:space="preserve"> общего образования</w:t>
      </w:r>
      <w:proofErr w:type="gramEnd"/>
      <w:r w:rsidR="004C64CC" w:rsidRPr="008723E6">
        <w:rPr>
          <w:rStyle w:val="139"/>
          <w:rFonts w:ascii="Times New Roman" w:hAnsi="Times New Roman"/>
          <w:b/>
          <w:sz w:val="24"/>
          <w:szCs w:val="24"/>
        </w:rPr>
        <w:t xml:space="preserve"> по </w:t>
      </w:r>
      <w:proofErr w:type="spellStart"/>
      <w:r w:rsidR="004C64CC" w:rsidRPr="008723E6">
        <w:rPr>
          <w:rStyle w:val="139"/>
          <w:rFonts w:ascii="Times New Roman" w:hAnsi="Times New Roman"/>
          <w:b/>
          <w:sz w:val="24"/>
          <w:szCs w:val="24"/>
        </w:rPr>
        <w:t>ФкГОС</w:t>
      </w:r>
      <w:bookmarkEnd w:id="9"/>
      <w:bookmarkEnd w:id="10"/>
      <w:proofErr w:type="spellEnd"/>
    </w:p>
    <w:p w:rsidR="004C64CC" w:rsidRPr="008723E6" w:rsidRDefault="004C64CC" w:rsidP="004C64CC">
      <w:pPr>
        <w:pStyle w:val="a9"/>
        <w:spacing w:after="0"/>
        <w:ind w:firstLine="454"/>
        <w:jc w:val="both"/>
      </w:pPr>
    </w:p>
    <w:p w:rsidR="004C64CC" w:rsidRPr="008723E6" w:rsidRDefault="004C64CC" w:rsidP="004C64CC">
      <w:pPr>
        <w:pStyle w:val="a9"/>
        <w:spacing w:after="0"/>
        <w:ind w:firstLine="454"/>
        <w:jc w:val="both"/>
      </w:pPr>
      <w:r w:rsidRPr="008723E6">
        <w:t xml:space="preserve">Система </w:t>
      </w:r>
      <w:proofErr w:type="gramStart"/>
      <w:r w:rsidRPr="008723E6">
        <w:t>оценки достижения планируемых результатов освоения основной образовательной программы основного общего</w:t>
      </w:r>
      <w:proofErr w:type="gramEnd"/>
      <w:r w:rsidRPr="008723E6">
        <w:t xml:space="preserve">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4C64CC" w:rsidRPr="008723E6" w:rsidRDefault="004C64CC" w:rsidP="004C64CC">
      <w:pPr>
        <w:spacing w:after="0" w:line="240" w:lineRule="auto"/>
        <w:ind w:firstLine="454"/>
        <w:jc w:val="both"/>
        <w:rPr>
          <w:rFonts w:ascii="Times New Roman" w:hAnsi="Times New Roman"/>
          <w:sz w:val="24"/>
          <w:szCs w:val="24"/>
        </w:rPr>
      </w:pPr>
      <w:r w:rsidRPr="008723E6">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8723E6">
        <w:rPr>
          <w:rStyle w:val="15"/>
          <w:rFonts w:eastAsiaTheme="minorHAnsi"/>
          <w:sz w:val="24"/>
          <w:szCs w:val="24"/>
        </w:rPr>
        <w:t>функциями</w:t>
      </w:r>
      <w:r w:rsidRPr="008723E6">
        <w:rPr>
          <w:rFonts w:ascii="Times New Roman" w:hAnsi="Times New Roman"/>
          <w:sz w:val="24"/>
          <w:szCs w:val="24"/>
        </w:rPr>
        <w:t xml:space="preserve"> являются</w:t>
      </w:r>
      <w:r w:rsidRPr="008723E6">
        <w:rPr>
          <w:rStyle w:val="14"/>
          <w:rFonts w:eastAsiaTheme="minorHAnsi"/>
          <w:sz w:val="24"/>
          <w:szCs w:val="24"/>
        </w:rPr>
        <w:t xml:space="preserve"> ориентация образовательного процесса</w:t>
      </w:r>
      <w:r w:rsidRPr="008723E6">
        <w:rPr>
          <w:rFonts w:ascii="Times New Roman" w:hAnsi="Times New Roman"/>
          <w:sz w:val="24"/>
          <w:szCs w:val="24"/>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w:t>
      </w:r>
      <w:r w:rsidRPr="008723E6">
        <w:rPr>
          <w:rStyle w:val="14"/>
          <w:rFonts w:eastAsiaTheme="minorHAnsi"/>
          <w:sz w:val="24"/>
          <w:szCs w:val="24"/>
        </w:rPr>
        <w:t xml:space="preserve"> обратной связи,</w:t>
      </w:r>
      <w:r w:rsidRPr="008723E6">
        <w:rPr>
          <w:rFonts w:ascii="Times New Roman" w:hAnsi="Times New Roman"/>
          <w:sz w:val="24"/>
          <w:szCs w:val="24"/>
        </w:rPr>
        <w:t xml:space="preserve"> позволяющей осуществлять</w:t>
      </w:r>
      <w:r w:rsidRPr="008723E6">
        <w:rPr>
          <w:rStyle w:val="14"/>
          <w:rFonts w:eastAsiaTheme="minorHAnsi"/>
          <w:sz w:val="24"/>
          <w:szCs w:val="24"/>
        </w:rPr>
        <w:t xml:space="preserve"> управление образовательн</w:t>
      </w:r>
      <w:r w:rsidRPr="008723E6">
        <w:rPr>
          <w:rStyle w:val="120"/>
          <w:rFonts w:eastAsiaTheme="minorHAnsi"/>
          <w:sz w:val="24"/>
          <w:szCs w:val="24"/>
        </w:rPr>
        <w:t>ы</w:t>
      </w:r>
      <w:r w:rsidRPr="008723E6">
        <w:rPr>
          <w:rStyle w:val="14"/>
          <w:rFonts w:eastAsiaTheme="minorHAnsi"/>
          <w:sz w:val="24"/>
          <w:szCs w:val="24"/>
        </w:rPr>
        <w:t>м процессом.</w:t>
      </w:r>
    </w:p>
    <w:p w:rsidR="004C64CC" w:rsidRPr="008723E6" w:rsidRDefault="004C64CC" w:rsidP="004C64CC">
      <w:pPr>
        <w:spacing w:after="0" w:line="240" w:lineRule="auto"/>
        <w:ind w:firstLine="454"/>
        <w:jc w:val="both"/>
        <w:rPr>
          <w:rFonts w:ascii="Times New Roman" w:hAnsi="Times New Roman"/>
          <w:b/>
          <w:sz w:val="24"/>
          <w:szCs w:val="24"/>
        </w:rPr>
      </w:pPr>
      <w:r w:rsidRPr="008723E6">
        <w:rPr>
          <w:rFonts w:ascii="Times New Roman" w:hAnsi="Times New Roman"/>
          <w:b/>
          <w:sz w:val="24"/>
          <w:szCs w:val="24"/>
        </w:rPr>
        <w:t>Формы учета и контроля достижений учащихся</w:t>
      </w:r>
    </w:p>
    <w:p w:rsidR="004C64CC" w:rsidRPr="008723E6" w:rsidRDefault="004C64CC" w:rsidP="004C64CC">
      <w:pPr>
        <w:spacing w:after="0" w:line="240" w:lineRule="auto"/>
        <w:ind w:firstLine="454"/>
        <w:jc w:val="both"/>
        <w:rPr>
          <w:rFonts w:ascii="Times New Roman" w:hAnsi="Times New Roman"/>
          <w:sz w:val="24"/>
          <w:szCs w:val="24"/>
        </w:rPr>
      </w:pPr>
      <w:r w:rsidRPr="008723E6">
        <w:rPr>
          <w:rFonts w:ascii="Times New Roman" w:hAnsi="Times New Roman"/>
          <w:sz w:val="24"/>
          <w:szCs w:val="24"/>
        </w:rPr>
        <w:t>Текущие формы контроля</w:t>
      </w:r>
    </w:p>
    <w:p w:rsidR="004C64CC" w:rsidRPr="008723E6" w:rsidRDefault="004C64CC" w:rsidP="004C64CC">
      <w:pPr>
        <w:spacing w:after="0" w:line="240" w:lineRule="auto"/>
        <w:ind w:firstLine="454"/>
        <w:jc w:val="both"/>
        <w:rPr>
          <w:rFonts w:ascii="Times New Roman" w:hAnsi="Times New Roman"/>
          <w:sz w:val="24"/>
          <w:szCs w:val="24"/>
        </w:rPr>
      </w:pPr>
      <w:r w:rsidRPr="008723E6">
        <w:rPr>
          <w:rFonts w:ascii="Times New Roman" w:hAnsi="Times New Roman"/>
          <w:sz w:val="24"/>
          <w:szCs w:val="24"/>
        </w:rPr>
        <w:t>- текущая успеваемость</w:t>
      </w:r>
    </w:p>
    <w:p w:rsidR="004C64CC" w:rsidRPr="008723E6" w:rsidRDefault="004C64CC" w:rsidP="004C64CC">
      <w:pPr>
        <w:spacing w:after="0" w:line="240" w:lineRule="auto"/>
        <w:ind w:firstLine="454"/>
        <w:jc w:val="both"/>
        <w:rPr>
          <w:rFonts w:ascii="Times New Roman" w:hAnsi="Times New Roman"/>
          <w:sz w:val="24"/>
          <w:szCs w:val="24"/>
        </w:rPr>
      </w:pPr>
      <w:r w:rsidRPr="008723E6">
        <w:rPr>
          <w:rFonts w:ascii="Times New Roman" w:hAnsi="Times New Roman"/>
          <w:sz w:val="24"/>
          <w:szCs w:val="24"/>
        </w:rPr>
        <w:t>-  устные ответы на уроках</w:t>
      </w:r>
    </w:p>
    <w:p w:rsidR="004C64CC" w:rsidRPr="008723E6" w:rsidRDefault="004C64CC" w:rsidP="004C64CC">
      <w:pPr>
        <w:spacing w:after="0" w:line="240" w:lineRule="auto"/>
        <w:ind w:firstLine="454"/>
        <w:jc w:val="both"/>
        <w:rPr>
          <w:rFonts w:ascii="Times New Roman" w:hAnsi="Times New Roman"/>
          <w:sz w:val="24"/>
          <w:szCs w:val="24"/>
        </w:rPr>
      </w:pPr>
      <w:r w:rsidRPr="008723E6">
        <w:rPr>
          <w:rFonts w:ascii="Times New Roman" w:hAnsi="Times New Roman"/>
          <w:sz w:val="24"/>
          <w:szCs w:val="24"/>
        </w:rPr>
        <w:t>- самостоятельные и проверочные работы</w:t>
      </w:r>
    </w:p>
    <w:p w:rsidR="004C64CC" w:rsidRPr="008723E6" w:rsidRDefault="004C64CC" w:rsidP="004C64CC">
      <w:pPr>
        <w:spacing w:after="0" w:line="240" w:lineRule="auto"/>
        <w:ind w:firstLine="454"/>
        <w:jc w:val="both"/>
        <w:rPr>
          <w:rFonts w:ascii="Times New Roman" w:hAnsi="Times New Roman"/>
          <w:sz w:val="24"/>
          <w:szCs w:val="24"/>
        </w:rPr>
      </w:pPr>
      <w:r w:rsidRPr="008723E6">
        <w:rPr>
          <w:rFonts w:ascii="Times New Roman" w:hAnsi="Times New Roman"/>
          <w:sz w:val="24"/>
          <w:szCs w:val="24"/>
        </w:rPr>
        <w:t>-  контрольные работы</w:t>
      </w:r>
    </w:p>
    <w:p w:rsidR="004C64CC" w:rsidRPr="008723E6" w:rsidRDefault="004C64CC" w:rsidP="004C64CC">
      <w:pPr>
        <w:spacing w:after="0" w:line="240" w:lineRule="auto"/>
        <w:ind w:firstLine="454"/>
        <w:jc w:val="both"/>
        <w:rPr>
          <w:rFonts w:ascii="Times New Roman" w:hAnsi="Times New Roman"/>
          <w:sz w:val="24"/>
          <w:szCs w:val="24"/>
        </w:rPr>
      </w:pPr>
      <w:r w:rsidRPr="008723E6">
        <w:rPr>
          <w:rFonts w:ascii="Times New Roman" w:hAnsi="Times New Roman"/>
          <w:sz w:val="24"/>
          <w:szCs w:val="24"/>
        </w:rPr>
        <w:t>Обязательные формы  итогового контроля</w:t>
      </w:r>
    </w:p>
    <w:p w:rsidR="004C64CC" w:rsidRPr="008723E6" w:rsidRDefault="004C64CC" w:rsidP="004C64CC">
      <w:pPr>
        <w:spacing w:after="0" w:line="240" w:lineRule="auto"/>
        <w:ind w:firstLine="454"/>
        <w:jc w:val="both"/>
        <w:rPr>
          <w:rFonts w:ascii="Times New Roman" w:hAnsi="Times New Roman"/>
          <w:sz w:val="24"/>
          <w:szCs w:val="24"/>
        </w:rPr>
      </w:pPr>
      <w:r w:rsidRPr="008723E6">
        <w:rPr>
          <w:rFonts w:ascii="Times New Roman" w:hAnsi="Times New Roman"/>
          <w:sz w:val="24"/>
          <w:szCs w:val="24"/>
        </w:rPr>
        <w:t>- годовые контрольные работы по русскому языку и математике</w:t>
      </w:r>
    </w:p>
    <w:p w:rsidR="004C64CC" w:rsidRPr="008723E6" w:rsidRDefault="004C64CC" w:rsidP="004C64CC">
      <w:pPr>
        <w:spacing w:after="0" w:line="240" w:lineRule="auto"/>
        <w:ind w:firstLine="454"/>
        <w:jc w:val="both"/>
        <w:rPr>
          <w:rFonts w:ascii="Times New Roman" w:hAnsi="Times New Roman"/>
          <w:sz w:val="24"/>
          <w:szCs w:val="24"/>
        </w:rPr>
      </w:pPr>
      <w:r w:rsidRPr="008723E6">
        <w:rPr>
          <w:rFonts w:ascii="Times New Roman" w:hAnsi="Times New Roman"/>
          <w:sz w:val="24"/>
          <w:szCs w:val="24"/>
        </w:rPr>
        <w:t>- контроль техники чтения.</w:t>
      </w:r>
    </w:p>
    <w:p w:rsidR="004C64CC" w:rsidRPr="008723E6" w:rsidRDefault="004C64CC" w:rsidP="004C64CC">
      <w:pPr>
        <w:pStyle w:val="a3"/>
        <w:tabs>
          <w:tab w:val="left" w:pos="4035"/>
        </w:tabs>
        <w:spacing w:after="0" w:line="240" w:lineRule="auto"/>
        <w:jc w:val="center"/>
        <w:rPr>
          <w:rFonts w:ascii="Times New Roman" w:hAnsi="Times New Roman"/>
          <w:b/>
          <w:sz w:val="24"/>
          <w:szCs w:val="24"/>
        </w:rPr>
      </w:pPr>
      <w:r w:rsidRPr="008723E6">
        <w:rPr>
          <w:rFonts w:ascii="Times New Roman" w:hAnsi="Times New Roman"/>
          <w:b/>
          <w:sz w:val="24"/>
          <w:szCs w:val="24"/>
        </w:rPr>
        <w:t xml:space="preserve">Текущий контроль успеваемости </w:t>
      </w:r>
      <w:proofErr w:type="gramStart"/>
      <w:r w:rsidRPr="008723E6">
        <w:rPr>
          <w:rFonts w:ascii="Times New Roman" w:hAnsi="Times New Roman"/>
          <w:b/>
          <w:sz w:val="24"/>
          <w:szCs w:val="24"/>
        </w:rPr>
        <w:t>обучающихся</w:t>
      </w:r>
      <w:proofErr w:type="gramEnd"/>
    </w:p>
    <w:p w:rsidR="004C64CC" w:rsidRPr="008723E6" w:rsidRDefault="004C64CC" w:rsidP="004C64CC">
      <w:pPr>
        <w:tabs>
          <w:tab w:val="left" w:pos="4035"/>
        </w:tabs>
        <w:spacing w:after="0" w:line="240" w:lineRule="auto"/>
        <w:jc w:val="both"/>
        <w:rPr>
          <w:rFonts w:ascii="Times New Roman" w:hAnsi="Times New Roman"/>
          <w:b/>
          <w:sz w:val="24"/>
          <w:szCs w:val="24"/>
        </w:rPr>
      </w:pPr>
      <w:r w:rsidRPr="008723E6">
        <w:rPr>
          <w:rFonts w:ascii="Times New Roman" w:hAnsi="Times New Roman"/>
          <w:sz w:val="24"/>
          <w:szCs w:val="24"/>
        </w:rPr>
        <w:lastRenderedPageBreak/>
        <w:t xml:space="preserve">       </w:t>
      </w:r>
      <w:proofErr w:type="gramStart"/>
      <w:r w:rsidRPr="008723E6">
        <w:rPr>
          <w:rFonts w:ascii="Times New Roman" w:hAnsi="Times New Roman"/>
          <w:sz w:val="24"/>
          <w:szCs w:val="24"/>
        </w:rPr>
        <w:t>Текущий контроль успеваемости обучающихся (далее – текущий контроль) представляет собой совокупность мероприятий, включающую планирование текущего контроля по отдельным учебным предметам (курсам) учебного плана основной общеобразовательной программы, разработку содержания и методики проведения отдельных контрольных работ, проверку (оценку) хода и результатов выполнения обучающимися указанных контрольных работ, а также документальное оформление результатов проверки (оценки), осуществляемых в целях:</w:t>
      </w:r>
      <w:proofErr w:type="gramEnd"/>
    </w:p>
    <w:p w:rsidR="004C64CC" w:rsidRPr="008723E6" w:rsidRDefault="004C64CC" w:rsidP="004C64CC">
      <w:pPr>
        <w:tabs>
          <w:tab w:val="left" w:pos="4035"/>
        </w:tabs>
        <w:spacing w:after="0" w:line="240" w:lineRule="auto"/>
        <w:jc w:val="both"/>
        <w:rPr>
          <w:rFonts w:ascii="Times New Roman" w:hAnsi="Times New Roman"/>
          <w:sz w:val="24"/>
          <w:szCs w:val="24"/>
        </w:rPr>
      </w:pPr>
      <w:r w:rsidRPr="008723E6">
        <w:rPr>
          <w:rFonts w:ascii="Times New Roman" w:hAnsi="Times New Roman"/>
          <w:sz w:val="24"/>
          <w:szCs w:val="24"/>
        </w:rPr>
        <w:t xml:space="preserve">      -оценки индивидуальных образовательных достижений обучающихся и динамики их роста в течение учебного года;</w:t>
      </w:r>
    </w:p>
    <w:p w:rsidR="004C64CC" w:rsidRPr="008945DB" w:rsidRDefault="004C64CC" w:rsidP="004C64CC">
      <w:pPr>
        <w:tabs>
          <w:tab w:val="left" w:pos="4035"/>
        </w:tabs>
        <w:spacing w:after="0" w:line="240" w:lineRule="auto"/>
        <w:jc w:val="both"/>
        <w:rPr>
          <w:rFonts w:ascii="Times New Roman" w:hAnsi="Times New Roman"/>
          <w:sz w:val="24"/>
          <w:szCs w:val="24"/>
        </w:rPr>
      </w:pPr>
      <w:r w:rsidRPr="008723E6">
        <w:rPr>
          <w:rFonts w:ascii="Times New Roman" w:hAnsi="Times New Roman"/>
          <w:sz w:val="24"/>
          <w:szCs w:val="24"/>
        </w:rPr>
        <w:t xml:space="preserve">     -выявления индивидуально значимых и иных факторов обстоятельств), способствующих или препятствующих достижению </w:t>
      </w:r>
      <w:proofErr w:type="gramStart"/>
      <w:r w:rsidRPr="008723E6">
        <w:rPr>
          <w:rFonts w:ascii="Times New Roman" w:hAnsi="Times New Roman"/>
          <w:sz w:val="24"/>
          <w:szCs w:val="24"/>
        </w:rPr>
        <w:t>обучающимися</w:t>
      </w:r>
      <w:proofErr w:type="gramEnd"/>
      <w:r w:rsidRPr="008723E6">
        <w:rPr>
          <w:rFonts w:ascii="Times New Roman" w:hAnsi="Times New Roman"/>
          <w:sz w:val="24"/>
          <w:szCs w:val="24"/>
        </w:rPr>
        <w:t xml:space="preserve"> планируемых</w:t>
      </w:r>
      <w:r w:rsidRPr="008945DB">
        <w:rPr>
          <w:rFonts w:ascii="Times New Roman" w:hAnsi="Times New Roman"/>
          <w:sz w:val="24"/>
          <w:szCs w:val="24"/>
        </w:rPr>
        <w:t xml:space="preserve"> образовательных результатов освоения соответствующей основной общеобразовательной программы;</w:t>
      </w:r>
    </w:p>
    <w:p w:rsidR="004C64CC" w:rsidRPr="008945DB" w:rsidRDefault="004C64CC" w:rsidP="004C64CC">
      <w:pPr>
        <w:tabs>
          <w:tab w:val="left" w:pos="4035"/>
        </w:tabs>
        <w:spacing w:after="0" w:line="240" w:lineRule="auto"/>
        <w:jc w:val="both"/>
        <w:rPr>
          <w:rFonts w:ascii="Times New Roman" w:hAnsi="Times New Roman"/>
          <w:sz w:val="24"/>
          <w:szCs w:val="24"/>
        </w:rPr>
      </w:pPr>
      <w:r>
        <w:rPr>
          <w:rFonts w:ascii="Times New Roman" w:hAnsi="Times New Roman"/>
          <w:sz w:val="24"/>
          <w:szCs w:val="24"/>
        </w:rPr>
        <w:t xml:space="preserve">     </w:t>
      </w:r>
      <w:r w:rsidRPr="008945DB">
        <w:rPr>
          <w:rFonts w:ascii="Times New Roman" w:hAnsi="Times New Roman"/>
          <w:sz w:val="24"/>
          <w:szCs w:val="24"/>
        </w:rPr>
        <w:t>-изучения и оценки эффективности методов (методик), форм и средств обучения, используемых в образовательном процессе;</w:t>
      </w:r>
    </w:p>
    <w:p w:rsidR="004C64CC" w:rsidRPr="008945DB" w:rsidRDefault="004C64CC" w:rsidP="004C64CC">
      <w:pPr>
        <w:tabs>
          <w:tab w:val="left" w:pos="4035"/>
        </w:tabs>
        <w:spacing w:after="0" w:line="240" w:lineRule="auto"/>
        <w:jc w:val="both"/>
        <w:rPr>
          <w:rFonts w:ascii="Times New Roman" w:hAnsi="Times New Roman"/>
          <w:b/>
          <w:sz w:val="24"/>
          <w:szCs w:val="24"/>
        </w:rPr>
      </w:pPr>
      <w:r>
        <w:rPr>
          <w:rFonts w:ascii="Times New Roman" w:hAnsi="Times New Roman"/>
          <w:sz w:val="24"/>
          <w:szCs w:val="24"/>
        </w:rPr>
        <w:t xml:space="preserve">      </w:t>
      </w:r>
      <w:r w:rsidRPr="008945DB">
        <w:rPr>
          <w:rFonts w:ascii="Times New Roman" w:hAnsi="Times New Roman"/>
          <w:sz w:val="24"/>
          <w:szCs w:val="24"/>
        </w:rPr>
        <w:t>- принятия организационно-педагогических и иных решений по совершенствованию образовательного процесса в Учреждении.</w:t>
      </w:r>
    </w:p>
    <w:p w:rsidR="004C64CC" w:rsidRDefault="004C64CC" w:rsidP="004C64CC">
      <w:pPr>
        <w:tabs>
          <w:tab w:val="left" w:pos="4035"/>
        </w:tabs>
        <w:spacing w:after="0" w:line="240" w:lineRule="auto"/>
        <w:jc w:val="both"/>
        <w:rPr>
          <w:rFonts w:ascii="Times New Roman" w:hAnsi="Times New Roman"/>
          <w:sz w:val="24"/>
          <w:szCs w:val="24"/>
        </w:rPr>
      </w:pPr>
      <w:r>
        <w:rPr>
          <w:rFonts w:ascii="Times New Roman" w:hAnsi="Times New Roman"/>
          <w:sz w:val="24"/>
          <w:szCs w:val="24"/>
        </w:rPr>
        <w:t xml:space="preserve">     </w:t>
      </w:r>
      <w:r w:rsidRPr="008945DB">
        <w:rPr>
          <w:rFonts w:ascii="Times New Roman" w:hAnsi="Times New Roman"/>
          <w:sz w:val="24"/>
          <w:szCs w:val="24"/>
        </w:rPr>
        <w:t>Предметом текущего контроля является способность обучающихся решать учебные з</w:t>
      </w:r>
      <w:r>
        <w:rPr>
          <w:rFonts w:ascii="Times New Roman" w:hAnsi="Times New Roman"/>
          <w:sz w:val="24"/>
          <w:szCs w:val="24"/>
        </w:rPr>
        <w:t>адачи с использованием средств</w:t>
      </w:r>
      <w:r w:rsidRPr="00043B11">
        <w:rPr>
          <w:rFonts w:ascii="Times New Roman" w:hAnsi="Times New Roman"/>
          <w:sz w:val="24"/>
          <w:szCs w:val="24"/>
        </w:rPr>
        <w:t>:</w:t>
      </w:r>
    </w:p>
    <w:p w:rsidR="004C64CC" w:rsidRPr="008945DB" w:rsidRDefault="004C64CC" w:rsidP="004C64CC">
      <w:pPr>
        <w:tabs>
          <w:tab w:val="left" w:pos="4035"/>
        </w:tabs>
        <w:spacing w:after="0" w:line="240" w:lineRule="auto"/>
        <w:jc w:val="both"/>
        <w:rPr>
          <w:rFonts w:ascii="Times New Roman" w:hAnsi="Times New Roman"/>
          <w:sz w:val="24"/>
          <w:szCs w:val="24"/>
        </w:rPr>
      </w:pPr>
      <w:r>
        <w:rPr>
          <w:rFonts w:ascii="Times New Roman" w:hAnsi="Times New Roman"/>
          <w:sz w:val="24"/>
          <w:szCs w:val="24"/>
        </w:rPr>
        <w:t xml:space="preserve">       </w:t>
      </w:r>
      <w:r w:rsidRPr="008945DB">
        <w:rPr>
          <w:rFonts w:ascii="Times New Roman" w:hAnsi="Times New Roman"/>
          <w:sz w:val="24"/>
          <w:szCs w:val="24"/>
        </w:rPr>
        <w:t>- система предметных знаний, включающая опорные знания (ключевые теории, идеи, понятия, факты, методы), усвоение которых принципиально необходимо для успешного обучения, и знания, дополняющие, расширяющие или углубляющие опорные знания, а также служащие пропедевтикой для последующего изучения других учебных предметов;</w:t>
      </w:r>
    </w:p>
    <w:p w:rsidR="004C64CC" w:rsidRPr="008945DB" w:rsidRDefault="004C64CC" w:rsidP="004C64CC">
      <w:pPr>
        <w:tabs>
          <w:tab w:val="left" w:pos="4035"/>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8945DB">
        <w:rPr>
          <w:rFonts w:ascii="Times New Roman" w:hAnsi="Times New Roman"/>
          <w:sz w:val="24"/>
          <w:szCs w:val="24"/>
        </w:rPr>
        <w:t>- действия с предметным содержанием (предметные действия), предполагающие использование адекватных знаково-символических средств; моделирование; сравнение, группировку и классификацию объектов; анализ; синтез и обобщение учебного материала; установление связей (в том числе причинно-следственных) и аналогий; поиск, преобразование, представление и интерпретация информации.</w:t>
      </w:r>
      <w:proofErr w:type="gramEnd"/>
    </w:p>
    <w:p w:rsidR="004C64CC" w:rsidRPr="008945DB" w:rsidRDefault="004C64CC" w:rsidP="004C64CC">
      <w:pPr>
        <w:tabs>
          <w:tab w:val="left" w:pos="4035"/>
        </w:tabs>
        <w:spacing w:after="0" w:line="240" w:lineRule="auto"/>
        <w:jc w:val="both"/>
        <w:rPr>
          <w:rFonts w:ascii="Times New Roman" w:hAnsi="Times New Roman"/>
          <w:sz w:val="24"/>
          <w:szCs w:val="24"/>
        </w:rPr>
      </w:pPr>
      <w:r>
        <w:rPr>
          <w:rFonts w:ascii="Times New Roman" w:hAnsi="Times New Roman"/>
          <w:sz w:val="24"/>
          <w:szCs w:val="24"/>
        </w:rPr>
        <w:t xml:space="preserve">     </w:t>
      </w:r>
      <w:r w:rsidRPr="008945DB">
        <w:rPr>
          <w:rFonts w:ascii="Times New Roman" w:hAnsi="Times New Roman"/>
          <w:sz w:val="24"/>
          <w:szCs w:val="24"/>
        </w:rPr>
        <w:t>Текущий контроль осуществляется в следующих формах:</w:t>
      </w:r>
    </w:p>
    <w:p w:rsidR="004C64CC" w:rsidRPr="008945DB" w:rsidRDefault="004C64CC" w:rsidP="004C64CC">
      <w:pPr>
        <w:tabs>
          <w:tab w:val="left" w:pos="4035"/>
        </w:tabs>
        <w:spacing w:after="0" w:line="240" w:lineRule="auto"/>
        <w:jc w:val="both"/>
        <w:rPr>
          <w:rFonts w:ascii="Times New Roman" w:hAnsi="Times New Roman"/>
          <w:sz w:val="24"/>
          <w:szCs w:val="24"/>
        </w:rPr>
      </w:pPr>
      <w:r>
        <w:rPr>
          <w:rFonts w:ascii="Times New Roman" w:hAnsi="Times New Roman"/>
          <w:sz w:val="24"/>
          <w:szCs w:val="24"/>
        </w:rPr>
        <w:t xml:space="preserve">     </w:t>
      </w:r>
      <w:r w:rsidRPr="008945DB">
        <w:rPr>
          <w:rFonts w:ascii="Times New Roman" w:hAnsi="Times New Roman"/>
          <w:sz w:val="24"/>
          <w:szCs w:val="24"/>
        </w:rPr>
        <w:t xml:space="preserve">- проведение контрольных работ с </w:t>
      </w:r>
      <w:proofErr w:type="gramStart"/>
      <w:r w:rsidRPr="008945DB">
        <w:rPr>
          <w:rFonts w:ascii="Times New Roman" w:hAnsi="Times New Roman"/>
          <w:sz w:val="24"/>
          <w:szCs w:val="24"/>
        </w:rPr>
        <w:t>выставлением</w:t>
      </w:r>
      <w:proofErr w:type="gramEnd"/>
      <w:r w:rsidRPr="008945DB">
        <w:rPr>
          <w:rFonts w:ascii="Times New Roman" w:hAnsi="Times New Roman"/>
          <w:sz w:val="24"/>
          <w:szCs w:val="24"/>
        </w:rPr>
        <w:t xml:space="preserve"> обучающимся индивидуальных текущих отметок успеваемости по результатам выполнения данных работ;</w:t>
      </w:r>
    </w:p>
    <w:p w:rsidR="004C64CC" w:rsidRPr="008945DB" w:rsidRDefault="004C64CC" w:rsidP="004C64CC">
      <w:pPr>
        <w:tabs>
          <w:tab w:val="left" w:pos="4035"/>
        </w:tabs>
        <w:spacing w:after="0" w:line="240" w:lineRule="auto"/>
        <w:jc w:val="both"/>
        <w:rPr>
          <w:rFonts w:ascii="Times New Roman" w:hAnsi="Times New Roman"/>
          <w:sz w:val="24"/>
          <w:szCs w:val="24"/>
        </w:rPr>
      </w:pPr>
      <w:r>
        <w:rPr>
          <w:rFonts w:ascii="Times New Roman" w:hAnsi="Times New Roman"/>
          <w:sz w:val="24"/>
          <w:szCs w:val="24"/>
        </w:rPr>
        <w:t xml:space="preserve">     </w:t>
      </w:r>
      <w:r w:rsidRPr="008945DB">
        <w:rPr>
          <w:rFonts w:ascii="Times New Roman" w:hAnsi="Times New Roman"/>
          <w:sz w:val="24"/>
          <w:szCs w:val="24"/>
        </w:rPr>
        <w:t xml:space="preserve">- выведение </w:t>
      </w:r>
      <w:r>
        <w:rPr>
          <w:rFonts w:ascii="Times New Roman" w:hAnsi="Times New Roman"/>
          <w:sz w:val="24"/>
          <w:szCs w:val="24"/>
        </w:rPr>
        <w:t>полугодовых</w:t>
      </w:r>
      <w:r w:rsidRPr="008945DB">
        <w:rPr>
          <w:rFonts w:ascii="Times New Roman" w:hAnsi="Times New Roman"/>
          <w:sz w:val="24"/>
          <w:szCs w:val="24"/>
        </w:rPr>
        <w:t xml:space="preserve"> отметок успеваемости обучающихся путем обобщения текущих отметок успеваемости, выставленных обучающимся в течение соответствующе</w:t>
      </w:r>
      <w:r>
        <w:rPr>
          <w:rFonts w:ascii="Times New Roman" w:hAnsi="Times New Roman"/>
          <w:sz w:val="24"/>
          <w:szCs w:val="24"/>
        </w:rPr>
        <w:t>го</w:t>
      </w:r>
      <w:r w:rsidRPr="008945DB">
        <w:rPr>
          <w:rFonts w:ascii="Times New Roman" w:hAnsi="Times New Roman"/>
          <w:sz w:val="24"/>
          <w:szCs w:val="24"/>
        </w:rPr>
        <w:t xml:space="preserve"> учебного полугодия.</w:t>
      </w:r>
    </w:p>
    <w:p w:rsidR="004C64CC" w:rsidRPr="008945DB" w:rsidRDefault="004C64CC" w:rsidP="004C64CC">
      <w:pPr>
        <w:tabs>
          <w:tab w:val="left" w:pos="4035"/>
        </w:tabs>
        <w:spacing w:after="0" w:line="240" w:lineRule="auto"/>
        <w:jc w:val="both"/>
        <w:rPr>
          <w:rFonts w:ascii="Times New Roman" w:hAnsi="Times New Roman"/>
          <w:sz w:val="24"/>
          <w:szCs w:val="24"/>
        </w:rPr>
      </w:pPr>
      <w:r>
        <w:rPr>
          <w:rFonts w:ascii="Times New Roman" w:hAnsi="Times New Roman"/>
          <w:sz w:val="24"/>
          <w:szCs w:val="24"/>
        </w:rPr>
        <w:t xml:space="preserve">     </w:t>
      </w:r>
      <w:r w:rsidRPr="008945DB">
        <w:rPr>
          <w:rFonts w:ascii="Times New Roman" w:hAnsi="Times New Roman"/>
          <w:sz w:val="24"/>
          <w:szCs w:val="24"/>
        </w:rPr>
        <w:t>В зависимости от особенностей предмета проверки (оценки), предполагаемого способа выполнения работы и представления ее результатов рабочие программы могут предусматривать устные, письменные и практические контрольные работы.</w:t>
      </w:r>
    </w:p>
    <w:p w:rsidR="004C64CC" w:rsidRPr="00EA5CA2" w:rsidRDefault="004C64CC" w:rsidP="004C64CC">
      <w:pPr>
        <w:tabs>
          <w:tab w:val="left" w:pos="4035"/>
        </w:tabs>
        <w:spacing w:after="0" w:line="240" w:lineRule="auto"/>
        <w:jc w:val="both"/>
        <w:rPr>
          <w:rFonts w:ascii="Times New Roman" w:hAnsi="Times New Roman" w:cs="Times New Roman"/>
          <w:sz w:val="24"/>
          <w:szCs w:val="24"/>
        </w:rPr>
      </w:pPr>
      <w:r>
        <w:rPr>
          <w:rFonts w:ascii="Times New Roman" w:hAnsi="Times New Roman"/>
          <w:b/>
          <w:i/>
          <w:sz w:val="24"/>
          <w:szCs w:val="24"/>
        </w:rPr>
        <w:t xml:space="preserve">           </w:t>
      </w:r>
      <w:r w:rsidRPr="008945DB">
        <w:rPr>
          <w:rFonts w:ascii="Times New Roman" w:hAnsi="Times New Roman"/>
          <w:b/>
          <w:i/>
          <w:sz w:val="24"/>
          <w:szCs w:val="24"/>
        </w:rPr>
        <w:t>К устным контрольным работам относятся</w:t>
      </w:r>
      <w:r w:rsidRPr="008945DB">
        <w:rPr>
          <w:rFonts w:ascii="Times New Roman" w:hAnsi="Times New Roman"/>
          <w:sz w:val="24"/>
          <w:szCs w:val="24"/>
        </w:rPr>
        <w:t xml:space="preserve">: выступления с докладами (сообщениями) по определенной учителем или самостоятельно выбранной теме; выразительное чтение (в том числе наизусть) или пересказ текстов; произнесение самостоятельно сочиненных речей, решение математических и иных задач в уме; комментирование, (анализ) ситуаций; разыгрывание сцен (диалогов) с другими участниками образовательного процесса; исполнение вокальных произведений; другие </w:t>
      </w:r>
      <w:r w:rsidRPr="00EA5CA2">
        <w:rPr>
          <w:rFonts w:ascii="Times New Roman" w:hAnsi="Times New Roman" w:cs="Times New Roman"/>
          <w:sz w:val="24"/>
          <w:szCs w:val="24"/>
        </w:rPr>
        <w:t>контрольные работы, выполняемые устно.</w:t>
      </w:r>
    </w:p>
    <w:p w:rsidR="004C64CC" w:rsidRPr="00381CB2" w:rsidRDefault="004C64CC" w:rsidP="004C64CC">
      <w:pPr>
        <w:pStyle w:val="Style2"/>
        <w:widowControl/>
        <w:spacing w:line="240" w:lineRule="auto"/>
        <w:ind w:firstLine="708"/>
        <w:rPr>
          <w:rStyle w:val="FontStyle24"/>
          <w:rFonts w:ascii="Times New Roman" w:hAnsi="Times New Roman" w:cs="Times New Roman"/>
          <w:color w:val="FF0000"/>
          <w:sz w:val="24"/>
          <w:szCs w:val="24"/>
        </w:rPr>
      </w:pPr>
      <w:r w:rsidRPr="00381CB2">
        <w:rPr>
          <w:b/>
          <w:i/>
        </w:rPr>
        <w:t>К письменным контрольным работам относятся</w:t>
      </w:r>
      <w:r w:rsidRPr="00381CB2">
        <w:t xml:space="preserve">: </w:t>
      </w:r>
      <w:r w:rsidRPr="00381CB2">
        <w:rPr>
          <w:rStyle w:val="FontStyle24"/>
          <w:rFonts w:ascii="Times New Roman" w:hAnsi="Times New Roman" w:cs="Times New Roman"/>
          <w:sz w:val="24"/>
          <w:szCs w:val="24"/>
        </w:rPr>
        <w:t>по русскому языку -  диктанты, изложение художественных и иных текстов, сочинение, тесты. По математике - решение математических задач с записью решения. По литературе – сочинение. По физике, химии – решение вычислительных и качественных задач</w:t>
      </w:r>
      <w:r w:rsidRPr="00381CB2">
        <w:rPr>
          <w:rStyle w:val="FontStyle24"/>
          <w:rFonts w:ascii="Times New Roman" w:hAnsi="Times New Roman" w:cs="Times New Roman"/>
          <w:color w:val="339966"/>
          <w:sz w:val="24"/>
          <w:szCs w:val="24"/>
        </w:rPr>
        <w:t xml:space="preserve">. </w:t>
      </w:r>
    </w:p>
    <w:p w:rsidR="004C64CC" w:rsidRPr="004C64CC" w:rsidRDefault="004C64CC" w:rsidP="004C64CC">
      <w:pPr>
        <w:pStyle w:val="Style2"/>
        <w:widowControl/>
        <w:spacing w:line="240" w:lineRule="auto"/>
        <w:ind w:firstLine="493"/>
        <w:rPr>
          <w:rStyle w:val="FontStyle24"/>
          <w:rFonts w:ascii="Times New Roman" w:hAnsi="Times New Roman" w:cs="Times New Roman"/>
        </w:rPr>
      </w:pPr>
      <w:r w:rsidRPr="00381CB2">
        <w:rPr>
          <w:b/>
          <w:i/>
        </w:rPr>
        <w:t xml:space="preserve">   К практическим контрольным работам относятся:</w:t>
      </w:r>
      <w:r w:rsidRPr="00381CB2">
        <w:t xml:space="preserve"> </w:t>
      </w:r>
      <w:r w:rsidRPr="00381CB2">
        <w:rPr>
          <w:rStyle w:val="FontStyle24"/>
          <w:rFonts w:ascii="Times New Roman" w:hAnsi="Times New Roman" w:cs="Times New Roman"/>
          <w:sz w:val="24"/>
          <w:szCs w:val="24"/>
        </w:rPr>
        <w:t>проведение</w:t>
      </w:r>
      <w:r w:rsidRPr="004C64CC">
        <w:rPr>
          <w:rStyle w:val="FontStyle24"/>
          <w:rFonts w:ascii="Times New Roman" w:hAnsi="Times New Roman" w:cs="Times New Roman"/>
        </w:rPr>
        <w:t xml:space="preserve"> наблюдений; постановка лабораторных опытов (экспериментов); изготовление   макетов   (действующих   моделей   и   т.д.);   выполнение контрольных упражнений, нормативов по физической культуре.</w:t>
      </w:r>
    </w:p>
    <w:p w:rsidR="004C64CC" w:rsidRPr="00043B11" w:rsidRDefault="004C64CC" w:rsidP="004C64CC">
      <w:pPr>
        <w:tabs>
          <w:tab w:val="left" w:pos="4035"/>
        </w:tabs>
        <w:spacing w:after="0" w:line="240" w:lineRule="auto"/>
        <w:jc w:val="both"/>
        <w:rPr>
          <w:rFonts w:ascii="Times New Roman" w:hAnsi="Times New Roman"/>
          <w:sz w:val="24"/>
          <w:szCs w:val="24"/>
        </w:rPr>
      </w:pPr>
      <w:r w:rsidRPr="00EA5CA2">
        <w:rPr>
          <w:rFonts w:ascii="Times New Roman" w:hAnsi="Times New Roman" w:cs="Times New Roman"/>
          <w:sz w:val="24"/>
          <w:szCs w:val="24"/>
        </w:rPr>
        <w:lastRenderedPageBreak/>
        <w:t xml:space="preserve">           Перечень контрольных работ, проводимых в течение учебного года, определяется</w:t>
      </w:r>
      <w:r w:rsidRPr="00043B11">
        <w:rPr>
          <w:rFonts w:ascii="Times New Roman" w:hAnsi="Times New Roman"/>
          <w:sz w:val="24"/>
          <w:szCs w:val="24"/>
        </w:rPr>
        <w:t xml:space="preserve"> рабочими программами учебных предметов с учетом планируемых образовательных (предметных и </w:t>
      </w:r>
      <w:proofErr w:type="spellStart"/>
      <w:r w:rsidRPr="00043B11">
        <w:rPr>
          <w:rFonts w:ascii="Times New Roman" w:hAnsi="Times New Roman"/>
          <w:sz w:val="24"/>
          <w:szCs w:val="24"/>
        </w:rPr>
        <w:t>метапредметных</w:t>
      </w:r>
      <w:proofErr w:type="spellEnd"/>
      <w:r w:rsidRPr="00043B11">
        <w:rPr>
          <w:rFonts w:ascii="Times New Roman" w:hAnsi="Times New Roman"/>
          <w:sz w:val="24"/>
          <w:szCs w:val="24"/>
        </w:rPr>
        <w:t>) результатов освоения соответствующей основной общеобразовательной программы.</w:t>
      </w:r>
    </w:p>
    <w:p w:rsidR="004C64CC" w:rsidRPr="001476FB" w:rsidRDefault="004C64CC" w:rsidP="004C64CC">
      <w:pPr>
        <w:tabs>
          <w:tab w:val="left" w:pos="4035"/>
        </w:tabs>
        <w:spacing w:after="0" w:line="240" w:lineRule="auto"/>
        <w:jc w:val="both"/>
        <w:rPr>
          <w:rFonts w:ascii="Times New Roman" w:hAnsi="Times New Roman"/>
          <w:sz w:val="24"/>
          <w:szCs w:val="24"/>
        </w:rPr>
      </w:pPr>
      <w:r>
        <w:rPr>
          <w:rFonts w:ascii="Times New Roman" w:hAnsi="Times New Roman"/>
          <w:sz w:val="24"/>
          <w:szCs w:val="24"/>
        </w:rPr>
        <w:t xml:space="preserve">           </w:t>
      </w:r>
      <w:r w:rsidRPr="001476FB">
        <w:rPr>
          <w:rFonts w:ascii="Times New Roman" w:hAnsi="Times New Roman"/>
          <w:sz w:val="24"/>
          <w:szCs w:val="24"/>
        </w:rPr>
        <w:t>Перечень контрольных работ, проводимых в течение учебной четверти (полугодия), определяется  календарно-тематическим планом, составляемым учителем на основе рабочей программы соответствующего учебного предмета, и доводится до сведения обучающихся не позднее одной недели со дня начала учебной четверти (полугодия).</w:t>
      </w:r>
    </w:p>
    <w:p w:rsidR="004C64CC" w:rsidRPr="00BB6C0D" w:rsidRDefault="004C64CC" w:rsidP="004C64CC">
      <w:pPr>
        <w:tabs>
          <w:tab w:val="left" w:pos="4035"/>
        </w:tabs>
        <w:spacing w:after="0" w:line="240" w:lineRule="auto"/>
        <w:jc w:val="both"/>
        <w:rPr>
          <w:rFonts w:ascii="Times New Roman" w:hAnsi="Times New Roman"/>
          <w:sz w:val="24"/>
          <w:szCs w:val="24"/>
        </w:rPr>
      </w:pPr>
      <w:r>
        <w:rPr>
          <w:rFonts w:ascii="Times New Roman" w:hAnsi="Times New Roman"/>
          <w:sz w:val="24"/>
          <w:szCs w:val="24"/>
        </w:rPr>
        <w:t xml:space="preserve">         </w:t>
      </w:r>
      <w:r w:rsidRPr="00BB6C0D">
        <w:rPr>
          <w:rFonts w:ascii="Times New Roman" w:hAnsi="Times New Roman"/>
          <w:sz w:val="24"/>
          <w:szCs w:val="24"/>
        </w:rPr>
        <w:t>Содержание и порядок проведения отдельных контрольных работ, включая порядок проверки и оценки результатов их выполнения, разрабатываются учителем с учетом следующих требований:</w:t>
      </w:r>
    </w:p>
    <w:p w:rsidR="004C64CC" w:rsidRPr="00BB6C0D" w:rsidRDefault="004C64CC" w:rsidP="004C64CC">
      <w:pPr>
        <w:tabs>
          <w:tab w:val="left" w:pos="4035"/>
        </w:tabs>
        <w:spacing w:after="0" w:line="240" w:lineRule="auto"/>
        <w:jc w:val="both"/>
        <w:rPr>
          <w:rFonts w:ascii="Times New Roman" w:hAnsi="Times New Roman"/>
          <w:sz w:val="24"/>
          <w:szCs w:val="24"/>
        </w:rPr>
      </w:pPr>
      <w:r>
        <w:rPr>
          <w:rFonts w:ascii="Times New Roman" w:hAnsi="Times New Roman"/>
          <w:sz w:val="24"/>
          <w:szCs w:val="24"/>
        </w:rPr>
        <w:t xml:space="preserve">          </w:t>
      </w:r>
      <w:r w:rsidRPr="00BB6C0D">
        <w:rPr>
          <w:rFonts w:ascii="Times New Roman" w:hAnsi="Times New Roman"/>
          <w:sz w:val="24"/>
          <w:szCs w:val="24"/>
        </w:rPr>
        <w:t xml:space="preserve">- содержание контрольной работы должно соответствовать определенным предметным и </w:t>
      </w:r>
      <w:proofErr w:type="spellStart"/>
      <w:r w:rsidRPr="00BB6C0D">
        <w:rPr>
          <w:rFonts w:ascii="Times New Roman" w:hAnsi="Times New Roman"/>
          <w:sz w:val="24"/>
          <w:szCs w:val="24"/>
        </w:rPr>
        <w:t>метапредметным</w:t>
      </w:r>
      <w:proofErr w:type="spellEnd"/>
      <w:r w:rsidRPr="00BB6C0D">
        <w:rPr>
          <w:rFonts w:ascii="Times New Roman" w:hAnsi="Times New Roman"/>
          <w:sz w:val="24"/>
          <w:szCs w:val="24"/>
        </w:rPr>
        <w:t xml:space="preserve"> результатам, предусмотренным рабочей программой учебного предмета;</w:t>
      </w:r>
    </w:p>
    <w:p w:rsidR="004C64CC" w:rsidRPr="00BB6C0D" w:rsidRDefault="004C64CC" w:rsidP="004C64CC">
      <w:pPr>
        <w:tabs>
          <w:tab w:val="left" w:pos="4035"/>
        </w:tabs>
        <w:spacing w:after="0" w:line="240" w:lineRule="auto"/>
        <w:jc w:val="both"/>
        <w:rPr>
          <w:rFonts w:ascii="Times New Roman" w:hAnsi="Times New Roman"/>
          <w:sz w:val="24"/>
          <w:szCs w:val="24"/>
          <w:vertAlign w:val="superscript"/>
        </w:rPr>
      </w:pPr>
      <w:r>
        <w:rPr>
          <w:rFonts w:ascii="Times New Roman" w:hAnsi="Times New Roman"/>
          <w:sz w:val="24"/>
          <w:szCs w:val="24"/>
        </w:rPr>
        <w:t xml:space="preserve">         </w:t>
      </w:r>
      <w:r w:rsidRPr="00BB6C0D">
        <w:rPr>
          <w:rFonts w:ascii="Times New Roman" w:hAnsi="Times New Roman"/>
          <w:sz w:val="24"/>
          <w:szCs w:val="24"/>
        </w:rPr>
        <w:t xml:space="preserve">- время, отводимое на выполнение устных контрольных работ не должно превышать семи минут для каждого обучающегося; письменных контрольных работ в </w:t>
      </w:r>
      <w:r>
        <w:rPr>
          <w:rFonts w:ascii="Times New Roman" w:hAnsi="Times New Roman"/>
          <w:sz w:val="24"/>
          <w:szCs w:val="24"/>
        </w:rPr>
        <w:t>7-9</w:t>
      </w:r>
      <w:r w:rsidRPr="00BB6C0D">
        <w:rPr>
          <w:rFonts w:ascii="Times New Roman" w:hAnsi="Times New Roman"/>
          <w:sz w:val="24"/>
          <w:szCs w:val="24"/>
        </w:rPr>
        <w:t xml:space="preserve"> классах – двух учебных часов;</w:t>
      </w:r>
      <w:r w:rsidRPr="00BB6C0D">
        <w:rPr>
          <w:rFonts w:ascii="Times New Roman" w:hAnsi="Times New Roman"/>
          <w:sz w:val="24"/>
          <w:szCs w:val="24"/>
          <w:vertAlign w:val="superscript"/>
        </w:rPr>
        <w:t xml:space="preserve"> </w:t>
      </w:r>
    </w:p>
    <w:p w:rsidR="004C64CC" w:rsidRPr="00BB6C0D" w:rsidRDefault="004C64CC" w:rsidP="004C64CC">
      <w:pPr>
        <w:tabs>
          <w:tab w:val="left" w:pos="4035"/>
        </w:tabs>
        <w:spacing w:after="0" w:line="240" w:lineRule="auto"/>
        <w:jc w:val="both"/>
        <w:rPr>
          <w:rFonts w:ascii="Times New Roman" w:hAnsi="Times New Roman"/>
          <w:sz w:val="24"/>
          <w:szCs w:val="24"/>
        </w:rPr>
      </w:pPr>
      <w:r>
        <w:rPr>
          <w:rFonts w:ascii="Times New Roman" w:hAnsi="Times New Roman"/>
          <w:sz w:val="24"/>
          <w:szCs w:val="24"/>
        </w:rPr>
        <w:t xml:space="preserve">         </w:t>
      </w:r>
      <w:r w:rsidRPr="00BB6C0D">
        <w:rPr>
          <w:rFonts w:ascii="Times New Roman" w:hAnsi="Times New Roman"/>
          <w:sz w:val="24"/>
          <w:szCs w:val="24"/>
        </w:rPr>
        <w:t xml:space="preserve">- устные и письменные контрольные работы выполняются </w:t>
      </w:r>
      <w:proofErr w:type="gramStart"/>
      <w:r w:rsidRPr="00BB6C0D">
        <w:rPr>
          <w:rFonts w:ascii="Times New Roman" w:hAnsi="Times New Roman"/>
          <w:sz w:val="24"/>
          <w:szCs w:val="24"/>
        </w:rPr>
        <w:t>обучающимися</w:t>
      </w:r>
      <w:proofErr w:type="gramEnd"/>
      <w:r w:rsidRPr="00BB6C0D">
        <w:rPr>
          <w:rFonts w:ascii="Times New Roman" w:hAnsi="Times New Roman"/>
          <w:sz w:val="24"/>
          <w:szCs w:val="24"/>
        </w:rPr>
        <w:t xml:space="preserve"> в присутствии учителя (лица, проводящего контрольную работу); отдельные виды практических контрольных работ (например, выполнение учебно-исследовательской работы, разработка и осуществление социальных проектов) могут выполняться полностью или частично в отсутствие учителя (лица, проводящего контрольную работу);</w:t>
      </w:r>
    </w:p>
    <w:p w:rsidR="004C64CC" w:rsidRDefault="004C64CC" w:rsidP="004C64CC">
      <w:pPr>
        <w:tabs>
          <w:tab w:val="left" w:pos="4035"/>
        </w:tabs>
        <w:spacing w:after="0" w:line="240" w:lineRule="auto"/>
        <w:jc w:val="both"/>
        <w:rPr>
          <w:rFonts w:ascii="Times New Roman" w:hAnsi="Times New Roman"/>
          <w:sz w:val="24"/>
          <w:szCs w:val="24"/>
        </w:rPr>
      </w:pPr>
      <w:r>
        <w:rPr>
          <w:rFonts w:ascii="Times New Roman" w:hAnsi="Times New Roman"/>
          <w:sz w:val="24"/>
          <w:szCs w:val="24"/>
        </w:rPr>
        <w:t xml:space="preserve">        </w:t>
      </w:r>
      <w:r w:rsidRPr="005E5EC0">
        <w:rPr>
          <w:rFonts w:ascii="Times New Roman" w:hAnsi="Times New Roman"/>
          <w:sz w:val="24"/>
          <w:szCs w:val="24"/>
        </w:rPr>
        <w:t xml:space="preserve">В случаях, когда допускается выполнение </w:t>
      </w:r>
      <w:proofErr w:type="gramStart"/>
      <w:r w:rsidRPr="005E5EC0">
        <w:rPr>
          <w:rFonts w:ascii="Times New Roman" w:hAnsi="Times New Roman"/>
          <w:sz w:val="24"/>
          <w:szCs w:val="24"/>
        </w:rPr>
        <w:t>обучающимися</w:t>
      </w:r>
      <w:proofErr w:type="gramEnd"/>
      <w:r w:rsidRPr="005E5EC0">
        <w:rPr>
          <w:rFonts w:ascii="Times New Roman" w:hAnsi="Times New Roman"/>
          <w:sz w:val="24"/>
          <w:szCs w:val="24"/>
        </w:rPr>
        <w:t xml:space="preserve"> контрольной работы не только в индивидуальном порядке, но и совместно в малых группах (до 6 человек), порядок оценки результатов выполнения работы должен предусматривать выставление индивидуальной отметки успеваемости каждого обучающегося независимо от числа обучающихся, выполнивших одну работу.</w:t>
      </w:r>
    </w:p>
    <w:p w:rsidR="004C64CC" w:rsidRPr="00F651FE" w:rsidRDefault="004C64CC" w:rsidP="004C64CC">
      <w:pPr>
        <w:tabs>
          <w:tab w:val="left" w:pos="4035"/>
        </w:tabs>
        <w:spacing w:after="0" w:line="240" w:lineRule="auto"/>
        <w:jc w:val="both"/>
        <w:rPr>
          <w:rFonts w:ascii="Times New Roman" w:hAnsi="Times New Roman"/>
          <w:sz w:val="24"/>
          <w:szCs w:val="24"/>
        </w:rPr>
      </w:pPr>
      <w:r>
        <w:rPr>
          <w:rFonts w:ascii="Times New Roman" w:hAnsi="Times New Roman"/>
          <w:sz w:val="24"/>
          <w:szCs w:val="24"/>
        </w:rPr>
        <w:t xml:space="preserve">        </w:t>
      </w:r>
      <w:r w:rsidRPr="00F651FE">
        <w:rPr>
          <w:rFonts w:ascii="Times New Roman" w:hAnsi="Times New Roman"/>
          <w:sz w:val="24"/>
          <w:szCs w:val="24"/>
        </w:rPr>
        <w:t>Конкретное время и место проведения контрольной работы устанавливается учителем по согласованию с заместителем директора Учреждения по учебно-воспитательной работе  (график проведения точек контроля).</w:t>
      </w:r>
    </w:p>
    <w:p w:rsidR="004C64CC" w:rsidRPr="00F651FE" w:rsidRDefault="004C64CC" w:rsidP="004C64CC">
      <w:pPr>
        <w:tabs>
          <w:tab w:val="left" w:pos="4035"/>
        </w:tabs>
        <w:spacing w:after="0" w:line="240" w:lineRule="auto"/>
        <w:jc w:val="both"/>
        <w:rPr>
          <w:rFonts w:ascii="Times New Roman" w:hAnsi="Times New Roman"/>
          <w:sz w:val="24"/>
          <w:szCs w:val="24"/>
        </w:rPr>
      </w:pPr>
      <w:r>
        <w:rPr>
          <w:rFonts w:ascii="Times New Roman" w:hAnsi="Times New Roman"/>
          <w:sz w:val="24"/>
          <w:szCs w:val="24"/>
        </w:rPr>
        <w:t xml:space="preserve">        </w:t>
      </w:r>
      <w:r w:rsidRPr="00F651FE">
        <w:rPr>
          <w:rFonts w:ascii="Times New Roman" w:hAnsi="Times New Roman"/>
          <w:sz w:val="24"/>
          <w:szCs w:val="24"/>
        </w:rPr>
        <w:t xml:space="preserve">Установленные время и место проведения контрольной работы, а также перечень предметных и </w:t>
      </w:r>
      <w:proofErr w:type="spellStart"/>
      <w:r w:rsidRPr="00F651FE">
        <w:rPr>
          <w:rFonts w:ascii="Times New Roman" w:hAnsi="Times New Roman"/>
          <w:sz w:val="24"/>
          <w:szCs w:val="24"/>
        </w:rPr>
        <w:t>метапредметных</w:t>
      </w:r>
      <w:proofErr w:type="spellEnd"/>
      <w:r w:rsidRPr="00F651FE">
        <w:rPr>
          <w:rFonts w:ascii="Times New Roman" w:hAnsi="Times New Roman"/>
          <w:sz w:val="24"/>
          <w:szCs w:val="24"/>
        </w:rPr>
        <w:t xml:space="preserve"> результатов, достижение которых необходимо для успешного выполнения данной работы, требования к выполнению и (или) оформлению результатов выполнения (критерии, используемые при выставлении текущей отметки успеваемости) доводятся учителем до сведения обучающихся не </w:t>
      </w:r>
      <w:proofErr w:type="gramStart"/>
      <w:r w:rsidRPr="00F651FE">
        <w:rPr>
          <w:rFonts w:ascii="Times New Roman" w:hAnsi="Times New Roman"/>
          <w:sz w:val="24"/>
          <w:szCs w:val="24"/>
        </w:rPr>
        <w:t>позднее</w:t>
      </w:r>
      <w:proofErr w:type="gramEnd"/>
      <w:r w:rsidRPr="00F651FE">
        <w:rPr>
          <w:rFonts w:ascii="Times New Roman" w:hAnsi="Times New Roman"/>
          <w:sz w:val="24"/>
          <w:szCs w:val="24"/>
        </w:rPr>
        <w:t xml:space="preserve"> чем за два рабочих дня до намеченной даты проведения работы.  </w:t>
      </w:r>
    </w:p>
    <w:p w:rsidR="004C64CC" w:rsidRPr="00F651FE" w:rsidRDefault="004C64CC" w:rsidP="004C64CC">
      <w:pPr>
        <w:tabs>
          <w:tab w:val="left" w:pos="4035"/>
        </w:tabs>
        <w:spacing w:after="0" w:line="240" w:lineRule="auto"/>
        <w:jc w:val="both"/>
        <w:rPr>
          <w:rFonts w:ascii="Times New Roman" w:hAnsi="Times New Roman"/>
          <w:sz w:val="24"/>
          <w:szCs w:val="24"/>
        </w:rPr>
      </w:pPr>
      <w:r>
        <w:rPr>
          <w:rFonts w:ascii="Times New Roman" w:hAnsi="Times New Roman"/>
          <w:sz w:val="24"/>
          <w:szCs w:val="24"/>
        </w:rPr>
        <w:t xml:space="preserve">         </w:t>
      </w:r>
      <w:r w:rsidRPr="00F651FE">
        <w:rPr>
          <w:rFonts w:ascii="Times New Roman" w:hAnsi="Times New Roman"/>
          <w:sz w:val="24"/>
          <w:szCs w:val="24"/>
        </w:rPr>
        <w:t>Выполнение контрольных работ, предусмотренных рабочими программами учебных предметов, является обязательным для всех обучающихся.</w:t>
      </w:r>
    </w:p>
    <w:p w:rsidR="004C64CC" w:rsidRPr="00F651FE" w:rsidRDefault="004C64CC" w:rsidP="004C64CC">
      <w:pPr>
        <w:tabs>
          <w:tab w:val="left" w:pos="4035"/>
        </w:tabs>
        <w:spacing w:after="0" w:line="240" w:lineRule="auto"/>
        <w:jc w:val="both"/>
        <w:rPr>
          <w:rFonts w:ascii="Times New Roman" w:hAnsi="Times New Roman"/>
          <w:sz w:val="24"/>
          <w:szCs w:val="24"/>
        </w:rPr>
      </w:pPr>
      <w:r>
        <w:rPr>
          <w:rFonts w:ascii="Times New Roman" w:hAnsi="Times New Roman"/>
          <w:sz w:val="24"/>
          <w:szCs w:val="24"/>
        </w:rPr>
        <w:t xml:space="preserve">         </w:t>
      </w:r>
      <w:r w:rsidRPr="00F651FE">
        <w:rPr>
          <w:rFonts w:ascii="Times New Roman" w:hAnsi="Times New Roman"/>
          <w:sz w:val="24"/>
          <w:szCs w:val="24"/>
        </w:rPr>
        <w:t xml:space="preserve">Обучающимся, не выполнившим контрольную работу в связи </w:t>
      </w:r>
      <w:proofErr w:type="gramStart"/>
      <w:r w:rsidRPr="00F651FE">
        <w:rPr>
          <w:rFonts w:ascii="Times New Roman" w:hAnsi="Times New Roman"/>
          <w:sz w:val="24"/>
          <w:szCs w:val="24"/>
        </w:rPr>
        <w:t>со</w:t>
      </w:r>
      <w:proofErr w:type="gramEnd"/>
      <w:r w:rsidRPr="00F651FE">
        <w:rPr>
          <w:rFonts w:ascii="Times New Roman" w:hAnsi="Times New Roman"/>
          <w:sz w:val="24"/>
          <w:szCs w:val="24"/>
        </w:rPr>
        <w:t xml:space="preserve"> временным освобождением от посещения учебных занятий в Учреждении и (или) от выполнения отдельных видов работ (по болезни, семейным обстоятельствам или иной уважительной причине), а равно самовольно пропустившим контрольную работу, предоставляется возможность выполнить пропущенные контрольные работы в течение соответствующей учебной четверти (полугодия), либо по истечении срока освобождения от учебных занятий.</w:t>
      </w:r>
    </w:p>
    <w:p w:rsidR="004C64CC" w:rsidRPr="00F651FE" w:rsidRDefault="004C64CC" w:rsidP="004C64CC">
      <w:pPr>
        <w:tabs>
          <w:tab w:val="left" w:pos="4035"/>
        </w:tabs>
        <w:spacing w:after="0" w:line="240" w:lineRule="auto"/>
        <w:jc w:val="both"/>
        <w:rPr>
          <w:rFonts w:ascii="Times New Roman" w:hAnsi="Times New Roman"/>
          <w:sz w:val="24"/>
          <w:szCs w:val="24"/>
        </w:rPr>
      </w:pPr>
      <w:r>
        <w:rPr>
          <w:rFonts w:ascii="Times New Roman" w:hAnsi="Times New Roman"/>
          <w:sz w:val="24"/>
          <w:szCs w:val="24"/>
        </w:rPr>
        <w:t xml:space="preserve">        </w:t>
      </w:r>
      <w:r w:rsidRPr="00F651FE">
        <w:rPr>
          <w:rFonts w:ascii="Times New Roman" w:hAnsi="Times New Roman"/>
          <w:sz w:val="24"/>
          <w:szCs w:val="24"/>
        </w:rPr>
        <w:t>В течение учебного дня для одних и тех же обучающихся может быть проведено не более одной контрольной работы.</w:t>
      </w:r>
    </w:p>
    <w:p w:rsidR="004C64CC" w:rsidRPr="00F651FE" w:rsidRDefault="004C64CC" w:rsidP="004C64CC">
      <w:pPr>
        <w:tabs>
          <w:tab w:val="left" w:pos="4035"/>
        </w:tabs>
        <w:spacing w:after="0" w:line="240" w:lineRule="auto"/>
        <w:jc w:val="both"/>
        <w:rPr>
          <w:rFonts w:ascii="Times New Roman" w:hAnsi="Times New Roman"/>
          <w:sz w:val="24"/>
          <w:szCs w:val="24"/>
        </w:rPr>
      </w:pPr>
      <w:r>
        <w:rPr>
          <w:rFonts w:ascii="Times New Roman" w:hAnsi="Times New Roman"/>
          <w:sz w:val="24"/>
          <w:szCs w:val="24"/>
        </w:rPr>
        <w:t xml:space="preserve">        </w:t>
      </w:r>
      <w:r w:rsidRPr="00F651FE">
        <w:rPr>
          <w:rFonts w:ascii="Times New Roman" w:hAnsi="Times New Roman"/>
          <w:sz w:val="24"/>
          <w:szCs w:val="24"/>
        </w:rPr>
        <w:t>Ход и  результаты выполнения отдельной контрольной работы оцениваются на основе следующей шкалы текущих отметок успеваемости: 5 баллов – «отлично»; 4 балла – «хорошо»; 3 балла – «удовлетворительно»; 2 балла – «неудовлетворительно».</w:t>
      </w:r>
    </w:p>
    <w:p w:rsidR="004C64CC" w:rsidRPr="00F651FE" w:rsidRDefault="004C64CC" w:rsidP="004C64CC">
      <w:pPr>
        <w:tabs>
          <w:tab w:val="left" w:pos="4035"/>
        </w:tabs>
        <w:spacing w:after="0" w:line="240" w:lineRule="auto"/>
        <w:jc w:val="both"/>
        <w:rPr>
          <w:rFonts w:ascii="Times New Roman" w:hAnsi="Times New Roman"/>
          <w:sz w:val="24"/>
          <w:szCs w:val="24"/>
        </w:rPr>
      </w:pPr>
      <w:r>
        <w:rPr>
          <w:rFonts w:ascii="Times New Roman" w:hAnsi="Times New Roman"/>
          <w:sz w:val="24"/>
          <w:szCs w:val="24"/>
        </w:rPr>
        <w:t xml:space="preserve">        </w:t>
      </w:r>
      <w:r w:rsidRPr="00F651FE">
        <w:rPr>
          <w:rFonts w:ascii="Times New Roman" w:hAnsi="Times New Roman"/>
          <w:sz w:val="24"/>
          <w:szCs w:val="24"/>
        </w:rPr>
        <w:t>Индивидуальные отметки успеваемости по результатам выполнения контрольных работ, заносятся в классный журнал, а также в дневники обучающихся.</w:t>
      </w:r>
    </w:p>
    <w:p w:rsidR="004C64CC" w:rsidRPr="00F651FE" w:rsidRDefault="004C64CC" w:rsidP="004C64CC">
      <w:pPr>
        <w:tabs>
          <w:tab w:val="left" w:pos="4035"/>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F651FE">
        <w:rPr>
          <w:rFonts w:ascii="Times New Roman" w:hAnsi="Times New Roman"/>
          <w:sz w:val="24"/>
          <w:szCs w:val="24"/>
        </w:rPr>
        <w:t>В интересах оперативного управления процессом обучения учителя, помимо контрольных работ, вправе проводить иные работы с целью выявления индивидуальных образовательных достижений обучающихся (проверочные работы), в том числе в отношении отдельных обучающихся.</w:t>
      </w:r>
    </w:p>
    <w:p w:rsidR="004C64CC" w:rsidRPr="00074428" w:rsidRDefault="004C64CC" w:rsidP="004C64CC">
      <w:pPr>
        <w:tabs>
          <w:tab w:val="left" w:pos="4035"/>
        </w:tabs>
        <w:spacing w:after="0" w:line="240" w:lineRule="auto"/>
        <w:jc w:val="both"/>
        <w:rPr>
          <w:rFonts w:ascii="Times New Roman" w:hAnsi="Times New Roman"/>
          <w:sz w:val="24"/>
          <w:szCs w:val="24"/>
        </w:rPr>
      </w:pPr>
      <w:r>
        <w:rPr>
          <w:rFonts w:ascii="Times New Roman" w:hAnsi="Times New Roman"/>
          <w:sz w:val="24"/>
          <w:szCs w:val="24"/>
        </w:rPr>
        <w:t xml:space="preserve">         </w:t>
      </w:r>
      <w:r w:rsidRPr="00074428">
        <w:rPr>
          <w:rFonts w:ascii="Times New Roman" w:hAnsi="Times New Roman"/>
          <w:sz w:val="24"/>
          <w:szCs w:val="24"/>
        </w:rPr>
        <w:t>Количество, сроки и порядок проведения проверочных работ устанавливаются учителями самостоятельно. Отметки успеваемости по результатам выполнения проверочных работ, в классный журнал   заносятся по желанию учащихся.</w:t>
      </w:r>
    </w:p>
    <w:p w:rsidR="004C64CC" w:rsidRDefault="004C64CC" w:rsidP="004C64CC">
      <w:pPr>
        <w:tabs>
          <w:tab w:val="left" w:pos="4035"/>
        </w:tabs>
        <w:spacing w:after="0" w:line="240" w:lineRule="auto"/>
        <w:jc w:val="both"/>
        <w:rPr>
          <w:rFonts w:ascii="Times New Roman" w:hAnsi="Times New Roman"/>
          <w:sz w:val="24"/>
          <w:szCs w:val="24"/>
        </w:rPr>
      </w:pPr>
      <w:r>
        <w:rPr>
          <w:rFonts w:ascii="Times New Roman" w:hAnsi="Times New Roman"/>
          <w:sz w:val="24"/>
          <w:szCs w:val="24"/>
        </w:rPr>
        <w:t xml:space="preserve">         П</w:t>
      </w:r>
      <w:r w:rsidRPr="00074428">
        <w:rPr>
          <w:rFonts w:ascii="Times New Roman" w:hAnsi="Times New Roman"/>
          <w:sz w:val="24"/>
          <w:szCs w:val="24"/>
        </w:rPr>
        <w:t>олугодовая отметка успеваемости обучающегося по учебному предмету определяется результатом деления суммы баллов по всем отметкам, выставленным обучающемуся по данному учебному предмету в течение соответствующей учебной четверти (учебного полугодия), на количество выставленных отметок. Дробный результат деления округляется до целых. Если дробная часть результата деления больше или равна 0,5 – в большую сторону, если она меньше 0,5 – в меньшую сторону.</w:t>
      </w:r>
    </w:p>
    <w:p w:rsidR="00A96415" w:rsidRDefault="00A96415" w:rsidP="00A96415">
      <w:pPr>
        <w:widowControl w:val="0"/>
        <w:spacing w:after="0" w:line="240" w:lineRule="auto"/>
        <w:ind w:right="-1" w:firstLine="708"/>
        <w:jc w:val="both"/>
        <w:rPr>
          <w:rFonts w:ascii="Times New Roman" w:hAnsi="Times New Roman"/>
          <w:sz w:val="24"/>
          <w:szCs w:val="24"/>
        </w:rPr>
      </w:pPr>
      <w:proofErr w:type="gramStart"/>
      <w:r w:rsidRPr="00DD1FF3">
        <w:rPr>
          <w:rFonts w:ascii="Times New Roman" w:hAnsi="Times New Roman"/>
          <w:sz w:val="24"/>
          <w:szCs w:val="24"/>
        </w:rPr>
        <w:t>Текущий контроль успеваемости обучающихся – это систематическая проверка образовательных (учебных) достижений обучающихся, проводимая педагогом в ходе осуществления образовательной деятельности в соответствии с образовательной программой (рабочей программой учебного предмета, курса, дисциплины (модуля))</w:t>
      </w:r>
      <w:proofErr w:type="gramEnd"/>
    </w:p>
    <w:p w:rsidR="00A96415" w:rsidRPr="00A748F4" w:rsidRDefault="00A96415" w:rsidP="00A96415">
      <w:pPr>
        <w:widowControl w:val="0"/>
        <w:spacing w:after="0" w:line="240" w:lineRule="auto"/>
        <w:ind w:right="-1"/>
        <w:jc w:val="both"/>
        <w:rPr>
          <w:rFonts w:ascii="Times New Roman" w:hAnsi="Times New Roman"/>
          <w:sz w:val="24"/>
          <w:szCs w:val="24"/>
        </w:rPr>
      </w:pPr>
      <w:r w:rsidRPr="00A748F4">
        <w:rPr>
          <w:rFonts w:ascii="Times New Roman" w:hAnsi="Times New Roman"/>
          <w:sz w:val="24"/>
          <w:szCs w:val="24"/>
        </w:rPr>
        <w:t xml:space="preserve">Цель текущего контроля успеваемости заключается </w:t>
      </w:r>
      <w:proofErr w:type="gramStart"/>
      <w:r w:rsidRPr="00A748F4">
        <w:rPr>
          <w:rFonts w:ascii="Times New Roman" w:hAnsi="Times New Roman"/>
          <w:sz w:val="24"/>
          <w:szCs w:val="24"/>
        </w:rPr>
        <w:t>в</w:t>
      </w:r>
      <w:proofErr w:type="gramEnd"/>
      <w:r w:rsidRPr="00A748F4">
        <w:rPr>
          <w:rFonts w:ascii="Times New Roman" w:hAnsi="Times New Roman"/>
          <w:sz w:val="24"/>
          <w:szCs w:val="24"/>
        </w:rPr>
        <w:t>:</w:t>
      </w:r>
    </w:p>
    <w:p w:rsidR="00A96415" w:rsidRPr="00A748F4" w:rsidRDefault="00A96415" w:rsidP="00A96415">
      <w:pPr>
        <w:widowControl w:val="0"/>
        <w:spacing w:after="0" w:line="240" w:lineRule="auto"/>
        <w:ind w:right="-1"/>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 </w:t>
      </w:r>
      <w:r w:rsidRPr="00A748F4">
        <w:rPr>
          <w:rFonts w:ascii="Times New Roman" w:hAnsi="Times New Roman"/>
          <w:sz w:val="24"/>
          <w:szCs w:val="24"/>
        </w:rPr>
        <w:t>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 курсам, дисциплинам (модулям) учебного плана во всех классах;</w:t>
      </w:r>
      <w:proofErr w:type="gramEnd"/>
    </w:p>
    <w:p w:rsidR="00A96415" w:rsidRPr="00A748F4" w:rsidRDefault="00A96415" w:rsidP="00A96415">
      <w:pPr>
        <w:widowControl w:val="0"/>
        <w:spacing w:after="0" w:line="24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коррекции рабочих программ учебных предметов, курсов, дисциплин (модулей) в зависимости от анализа темпа, качества, особенностей освоения изученного материала</w:t>
      </w:r>
      <w:r>
        <w:rPr>
          <w:rFonts w:ascii="Times New Roman" w:hAnsi="Times New Roman"/>
          <w:sz w:val="24"/>
          <w:szCs w:val="24"/>
        </w:rPr>
        <w:t>;</w:t>
      </w:r>
    </w:p>
    <w:p w:rsidR="00A96415" w:rsidRPr="00A748F4" w:rsidRDefault="00A96415" w:rsidP="00A96415">
      <w:pPr>
        <w:widowControl w:val="0"/>
        <w:spacing w:after="0" w:line="240" w:lineRule="auto"/>
        <w:ind w:right="-1"/>
        <w:jc w:val="both"/>
        <w:rPr>
          <w:rFonts w:ascii="Times New Roman" w:hAnsi="Times New Roman"/>
          <w:sz w:val="24"/>
          <w:szCs w:val="24"/>
        </w:rPr>
      </w:pPr>
      <w:r>
        <w:rPr>
          <w:rFonts w:ascii="Times New Roman" w:hAnsi="Times New Roman"/>
          <w:sz w:val="24"/>
          <w:szCs w:val="24"/>
        </w:rPr>
        <w:tab/>
        <w:t xml:space="preserve">• </w:t>
      </w:r>
      <w:proofErr w:type="gramStart"/>
      <w:r>
        <w:rPr>
          <w:rFonts w:ascii="Times New Roman" w:hAnsi="Times New Roman"/>
          <w:sz w:val="24"/>
          <w:szCs w:val="24"/>
        </w:rPr>
        <w:t>предупреждении</w:t>
      </w:r>
      <w:proofErr w:type="gramEnd"/>
      <w:r>
        <w:rPr>
          <w:rFonts w:ascii="Times New Roman" w:hAnsi="Times New Roman"/>
          <w:sz w:val="24"/>
          <w:szCs w:val="24"/>
        </w:rPr>
        <w:t xml:space="preserve"> неуспеваемости.</w:t>
      </w:r>
    </w:p>
    <w:p w:rsidR="00A96415" w:rsidRPr="00A748F4" w:rsidRDefault="00A96415" w:rsidP="00A96415">
      <w:pPr>
        <w:widowControl w:val="0"/>
        <w:spacing w:after="0" w:line="240" w:lineRule="auto"/>
        <w:ind w:right="-1" w:firstLine="708"/>
        <w:jc w:val="both"/>
        <w:rPr>
          <w:rFonts w:ascii="Times New Roman" w:hAnsi="Times New Roman"/>
          <w:sz w:val="24"/>
          <w:szCs w:val="24"/>
        </w:rPr>
      </w:pPr>
      <w:r w:rsidRPr="00A748F4">
        <w:rPr>
          <w:rFonts w:ascii="Times New Roman" w:hAnsi="Times New Roman"/>
          <w:sz w:val="24"/>
          <w:szCs w:val="24"/>
        </w:rPr>
        <w:t xml:space="preserve">Текущий контроль успеваемости </w:t>
      </w:r>
      <w:proofErr w:type="gramStart"/>
      <w:r w:rsidRPr="00A748F4">
        <w:rPr>
          <w:rFonts w:ascii="Times New Roman" w:hAnsi="Times New Roman"/>
          <w:sz w:val="24"/>
          <w:szCs w:val="24"/>
        </w:rPr>
        <w:t>обучающихся</w:t>
      </w:r>
      <w:proofErr w:type="gramEnd"/>
      <w:r w:rsidRPr="00A748F4">
        <w:rPr>
          <w:rFonts w:ascii="Times New Roman" w:hAnsi="Times New Roman"/>
          <w:sz w:val="24"/>
          <w:szCs w:val="24"/>
        </w:rPr>
        <w:t xml:space="preserve"> в </w:t>
      </w:r>
      <w:r>
        <w:rPr>
          <w:rFonts w:ascii="Times New Roman" w:hAnsi="Times New Roman"/>
          <w:sz w:val="24"/>
          <w:szCs w:val="24"/>
        </w:rPr>
        <w:t>МОБУ лицее № 7</w:t>
      </w:r>
      <w:r w:rsidRPr="00A748F4">
        <w:rPr>
          <w:rFonts w:ascii="Times New Roman" w:hAnsi="Times New Roman"/>
          <w:sz w:val="24"/>
          <w:szCs w:val="24"/>
        </w:rPr>
        <w:t xml:space="preserve"> проводится</w:t>
      </w:r>
      <w:r>
        <w:rPr>
          <w:rFonts w:ascii="Times New Roman" w:hAnsi="Times New Roman"/>
          <w:sz w:val="24"/>
          <w:szCs w:val="24"/>
        </w:rPr>
        <w:t>:</w:t>
      </w:r>
    </w:p>
    <w:p w:rsidR="00A96415" w:rsidRPr="00A748F4" w:rsidRDefault="00A96415" w:rsidP="00A96415">
      <w:pPr>
        <w:widowControl w:val="0"/>
        <w:spacing w:after="0" w:line="24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 xml:space="preserve">поурочно, </w:t>
      </w:r>
      <w:proofErr w:type="spellStart"/>
      <w:r w:rsidRPr="00A748F4">
        <w:rPr>
          <w:rFonts w:ascii="Times New Roman" w:hAnsi="Times New Roman"/>
          <w:sz w:val="24"/>
          <w:szCs w:val="24"/>
        </w:rPr>
        <w:t>потемно</w:t>
      </w:r>
      <w:proofErr w:type="spellEnd"/>
      <w:r w:rsidRPr="00A748F4">
        <w:rPr>
          <w:rFonts w:ascii="Times New Roman" w:hAnsi="Times New Roman"/>
          <w:sz w:val="24"/>
          <w:szCs w:val="24"/>
        </w:rPr>
        <w:t>;</w:t>
      </w:r>
    </w:p>
    <w:p w:rsidR="00A96415" w:rsidRPr="00C05FBC" w:rsidRDefault="00A96415" w:rsidP="00A96415">
      <w:pPr>
        <w:widowControl w:val="0"/>
        <w:spacing w:after="0" w:line="24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 xml:space="preserve">по учебным </w:t>
      </w:r>
      <w:r w:rsidRPr="00C05FBC">
        <w:rPr>
          <w:rFonts w:ascii="Times New Roman" w:hAnsi="Times New Roman"/>
          <w:sz w:val="24"/>
          <w:szCs w:val="24"/>
        </w:rPr>
        <w:t>полугодиям;</w:t>
      </w:r>
    </w:p>
    <w:p w:rsidR="00A96415" w:rsidRPr="00A748F4" w:rsidRDefault="00A96415" w:rsidP="00A96415">
      <w:pPr>
        <w:widowControl w:val="0"/>
        <w:spacing w:after="0" w:line="240" w:lineRule="auto"/>
        <w:ind w:right="-1"/>
        <w:jc w:val="both"/>
        <w:rPr>
          <w:rFonts w:ascii="Times New Roman" w:hAnsi="Times New Roman"/>
          <w:sz w:val="24"/>
          <w:szCs w:val="24"/>
        </w:rPr>
      </w:pPr>
      <w:r>
        <w:rPr>
          <w:rFonts w:ascii="Times New Roman" w:hAnsi="Times New Roman"/>
          <w:sz w:val="24"/>
          <w:szCs w:val="24"/>
        </w:rPr>
        <w:tab/>
        <w:t xml:space="preserve">• </w:t>
      </w:r>
      <w:r w:rsidRPr="00DD1A95">
        <w:rPr>
          <w:rFonts w:ascii="Times New Roman" w:hAnsi="Times New Roman"/>
          <w:sz w:val="24"/>
          <w:szCs w:val="24"/>
        </w:rPr>
        <w:t>в форме: диагностики (стартовой</w:t>
      </w:r>
      <w:r w:rsidRPr="00A748F4">
        <w:rPr>
          <w:rFonts w:ascii="Times New Roman" w:hAnsi="Times New Roman"/>
          <w:sz w:val="24"/>
          <w:szCs w:val="24"/>
        </w:rPr>
        <w:t>, промежуточной, итоговой); устных и пись</w:t>
      </w:r>
      <w:r>
        <w:rPr>
          <w:rFonts w:ascii="Times New Roman" w:hAnsi="Times New Roman"/>
          <w:sz w:val="24"/>
          <w:szCs w:val="24"/>
        </w:rPr>
        <w:t>менных ответов; защиты проектов</w:t>
      </w:r>
      <w:r w:rsidRPr="00A748F4">
        <w:rPr>
          <w:rFonts w:ascii="Times New Roman" w:hAnsi="Times New Roman"/>
          <w:sz w:val="24"/>
          <w:szCs w:val="24"/>
        </w:rPr>
        <w:t xml:space="preserve"> и др.;</w:t>
      </w:r>
    </w:p>
    <w:p w:rsidR="00A96415" w:rsidRPr="00A748F4" w:rsidRDefault="00A96415" w:rsidP="00A96415">
      <w:pPr>
        <w:widowControl w:val="0"/>
        <w:spacing w:after="0" w:line="240" w:lineRule="auto"/>
        <w:ind w:right="-1" w:firstLine="708"/>
        <w:jc w:val="both"/>
        <w:rPr>
          <w:rFonts w:ascii="Times New Roman" w:hAnsi="Times New Roman"/>
          <w:sz w:val="24"/>
          <w:szCs w:val="24"/>
        </w:rPr>
      </w:pPr>
      <w:r w:rsidRPr="00A748F4">
        <w:rPr>
          <w:rFonts w:ascii="Times New Roman" w:hAnsi="Times New Roman"/>
          <w:sz w:val="24"/>
          <w:szCs w:val="24"/>
        </w:rPr>
        <w:t xml:space="preserve">Периодичность и формы текущего контроля успеваемости </w:t>
      </w:r>
      <w:proofErr w:type="gramStart"/>
      <w:r w:rsidRPr="00A748F4">
        <w:rPr>
          <w:rFonts w:ascii="Times New Roman" w:hAnsi="Times New Roman"/>
          <w:sz w:val="24"/>
          <w:szCs w:val="24"/>
        </w:rPr>
        <w:t>обучающихся</w:t>
      </w:r>
      <w:proofErr w:type="gramEnd"/>
      <w:r w:rsidRPr="00A748F4">
        <w:rPr>
          <w:rFonts w:ascii="Times New Roman" w:hAnsi="Times New Roman"/>
          <w:sz w:val="24"/>
          <w:szCs w:val="24"/>
        </w:rPr>
        <w:t>:</w:t>
      </w:r>
    </w:p>
    <w:p w:rsidR="00A96415" w:rsidRPr="00A748F4" w:rsidRDefault="00A96415" w:rsidP="00A96415">
      <w:pPr>
        <w:widowControl w:val="0"/>
        <w:spacing w:after="0" w:line="240" w:lineRule="auto"/>
        <w:ind w:right="-1"/>
        <w:jc w:val="both"/>
        <w:rPr>
          <w:rFonts w:ascii="Times New Roman" w:hAnsi="Times New Roman"/>
          <w:sz w:val="24"/>
          <w:szCs w:val="24"/>
        </w:rPr>
      </w:pPr>
      <w:r w:rsidRPr="00A748F4">
        <w:rPr>
          <w:rFonts w:ascii="Times New Roman" w:hAnsi="Times New Roman"/>
          <w:sz w:val="24"/>
          <w:szCs w:val="24"/>
        </w:rPr>
        <w:t xml:space="preserve">поурочный и </w:t>
      </w:r>
      <w:proofErr w:type="spellStart"/>
      <w:r w:rsidRPr="00A748F4">
        <w:rPr>
          <w:rFonts w:ascii="Times New Roman" w:hAnsi="Times New Roman"/>
          <w:sz w:val="24"/>
          <w:szCs w:val="24"/>
        </w:rPr>
        <w:t>потемный</w:t>
      </w:r>
      <w:proofErr w:type="spellEnd"/>
      <w:r w:rsidRPr="00A748F4">
        <w:rPr>
          <w:rFonts w:ascii="Times New Roman" w:hAnsi="Times New Roman"/>
          <w:sz w:val="24"/>
          <w:szCs w:val="24"/>
        </w:rPr>
        <w:t xml:space="preserve"> контроль</w:t>
      </w:r>
      <w:r>
        <w:rPr>
          <w:rFonts w:ascii="Times New Roman" w:hAnsi="Times New Roman"/>
          <w:sz w:val="24"/>
          <w:szCs w:val="24"/>
        </w:rPr>
        <w:t>:</w:t>
      </w:r>
    </w:p>
    <w:p w:rsidR="00A96415" w:rsidRPr="00A748F4" w:rsidRDefault="00A96415" w:rsidP="00A96415">
      <w:pPr>
        <w:widowControl w:val="0"/>
        <w:spacing w:after="0" w:line="240" w:lineRule="auto"/>
        <w:ind w:right="-1"/>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 </w:t>
      </w:r>
      <w:r w:rsidRPr="00A748F4">
        <w:rPr>
          <w:rFonts w:ascii="Times New Roman" w:hAnsi="Times New Roman"/>
          <w:sz w:val="24"/>
          <w:szCs w:val="24"/>
        </w:rPr>
        <w:t xml:space="preserve">определяется педагогами </w:t>
      </w:r>
      <w:r>
        <w:rPr>
          <w:rFonts w:ascii="Times New Roman" w:hAnsi="Times New Roman"/>
          <w:sz w:val="24"/>
          <w:szCs w:val="24"/>
        </w:rPr>
        <w:t>МОБУ лицее № 7</w:t>
      </w:r>
      <w:r w:rsidRPr="00A748F4">
        <w:rPr>
          <w:rFonts w:ascii="Times New Roman" w:hAnsi="Times New Roman"/>
          <w:sz w:val="24"/>
          <w:szCs w:val="24"/>
        </w:rPr>
        <w:t xml:space="preserve"> самостоятельно с учетом требований федеральных государственных образовательных стандартов общего образования (по уровням образования), индивидуальных особенностей обуч</w:t>
      </w:r>
      <w:r>
        <w:rPr>
          <w:rFonts w:ascii="Times New Roman" w:hAnsi="Times New Roman"/>
          <w:sz w:val="24"/>
          <w:szCs w:val="24"/>
        </w:rPr>
        <w:t>ающихся соответствующего класса,</w:t>
      </w:r>
      <w:r w:rsidRPr="00A748F4">
        <w:rPr>
          <w:rFonts w:ascii="Times New Roman" w:hAnsi="Times New Roman"/>
          <w:sz w:val="24"/>
          <w:szCs w:val="24"/>
        </w:rPr>
        <w:t xml:space="preserve"> содержанием образовательной программы, используемых образовательных технологий;</w:t>
      </w:r>
      <w:proofErr w:type="gramEnd"/>
    </w:p>
    <w:p w:rsidR="00A96415" w:rsidRPr="00A748F4" w:rsidRDefault="00A96415" w:rsidP="00A96415">
      <w:pPr>
        <w:widowControl w:val="0"/>
        <w:spacing w:after="0" w:line="24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указывается в рабочей программе учебных предметов, курсов, дисциплин (модулей)</w:t>
      </w:r>
      <w:r>
        <w:rPr>
          <w:rFonts w:ascii="Times New Roman" w:hAnsi="Times New Roman"/>
          <w:sz w:val="24"/>
          <w:szCs w:val="24"/>
        </w:rPr>
        <w:t>;</w:t>
      </w:r>
    </w:p>
    <w:p w:rsidR="00A96415" w:rsidRDefault="00A96415" w:rsidP="00A96415">
      <w:pPr>
        <w:widowControl w:val="0"/>
        <w:spacing w:after="0" w:line="240" w:lineRule="auto"/>
        <w:ind w:right="-1"/>
        <w:jc w:val="both"/>
        <w:rPr>
          <w:rFonts w:ascii="Times New Roman" w:hAnsi="Times New Roman"/>
          <w:sz w:val="24"/>
          <w:szCs w:val="24"/>
        </w:rPr>
      </w:pPr>
      <w:r w:rsidRPr="00A748F4">
        <w:rPr>
          <w:rFonts w:ascii="Times New Roman" w:hAnsi="Times New Roman"/>
          <w:sz w:val="24"/>
          <w:szCs w:val="24"/>
        </w:rPr>
        <w:t>по учебным полугодиям определяется на основании результатов текущего контроля успеваемости по полугодиям – во 2-</w:t>
      </w:r>
      <w:r>
        <w:rPr>
          <w:rFonts w:ascii="Times New Roman" w:hAnsi="Times New Roman"/>
          <w:sz w:val="24"/>
          <w:szCs w:val="24"/>
        </w:rPr>
        <w:t>11</w:t>
      </w:r>
      <w:r w:rsidRPr="00A748F4">
        <w:rPr>
          <w:rFonts w:ascii="Times New Roman" w:hAnsi="Times New Roman"/>
          <w:sz w:val="24"/>
          <w:szCs w:val="24"/>
        </w:rPr>
        <w:t>-х классах по всем предметам</w:t>
      </w:r>
      <w:r>
        <w:rPr>
          <w:rFonts w:ascii="Times New Roman" w:hAnsi="Times New Roman"/>
          <w:sz w:val="24"/>
          <w:szCs w:val="24"/>
        </w:rPr>
        <w:t>.</w:t>
      </w:r>
    </w:p>
    <w:p w:rsidR="00A96415" w:rsidRPr="00A748F4" w:rsidRDefault="00A96415" w:rsidP="00A96415">
      <w:pPr>
        <w:widowControl w:val="0"/>
        <w:spacing w:after="0" w:line="240" w:lineRule="auto"/>
        <w:ind w:right="-1" w:firstLine="708"/>
        <w:jc w:val="both"/>
        <w:rPr>
          <w:rFonts w:ascii="Times New Roman" w:hAnsi="Times New Roman"/>
          <w:sz w:val="24"/>
          <w:szCs w:val="24"/>
        </w:rPr>
      </w:pPr>
      <w:r w:rsidRPr="00A748F4">
        <w:rPr>
          <w:rFonts w:ascii="Times New Roman" w:hAnsi="Times New Roman"/>
          <w:sz w:val="24"/>
          <w:szCs w:val="24"/>
        </w:rPr>
        <w:t xml:space="preserve"> Текущий контроль успеваемости </w:t>
      </w:r>
      <w:proofErr w:type="gramStart"/>
      <w:r w:rsidRPr="00A748F4">
        <w:rPr>
          <w:rFonts w:ascii="Times New Roman" w:hAnsi="Times New Roman"/>
          <w:sz w:val="24"/>
          <w:szCs w:val="24"/>
        </w:rPr>
        <w:t>обучающихся</w:t>
      </w:r>
      <w:proofErr w:type="gramEnd"/>
      <w:r w:rsidRPr="00A748F4">
        <w:rPr>
          <w:rFonts w:ascii="Times New Roman" w:hAnsi="Times New Roman"/>
          <w:sz w:val="24"/>
          <w:szCs w:val="24"/>
        </w:rPr>
        <w:t>:</w:t>
      </w:r>
    </w:p>
    <w:p w:rsidR="00A96415" w:rsidRPr="00A748F4" w:rsidRDefault="00A96415" w:rsidP="00A96415">
      <w:pPr>
        <w:widowControl w:val="0"/>
        <w:spacing w:after="0" w:line="240" w:lineRule="auto"/>
        <w:ind w:right="-1"/>
        <w:jc w:val="both"/>
        <w:rPr>
          <w:rFonts w:ascii="Times New Roman" w:hAnsi="Times New Roman"/>
          <w:sz w:val="24"/>
          <w:szCs w:val="24"/>
        </w:rPr>
      </w:pPr>
      <w:r w:rsidRPr="00A748F4">
        <w:rPr>
          <w:rFonts w:ascii="Times New Roman" w:hAnsi="Times New Roman"/>
          <w:sz w:val="24"/>
          <w:szCs w:val="24"/>
        </w:rPr>
        <w:t>во 2–11-ых классах осуществляется</w:t>
      </w:r>
      <w:r>
        <w:rPr>
          <w:rFonts w:ascii="Times New Roman" w:hAnsi="Times New Roman"/>
          <w:sz w:val="24"/>
          <w:szCs w:val="24"/>
        </w:rPr>
        <w:t>:</w:t>
      </w:r>
    </w:p>
    <w:p w:rsidR="00A96415" w:rsidRPr="00A748F4" w:rsidRDefault="00A96415" w:rsidP="00A96415">
      <w:pPr>
        <w:widowControl w:val="0"/>
        <w:spacing w:after="0" w:line="240" w:lineRule="auto"/>
        <w:ind w:right="-1"/>
        <w:jc w:val="both"/>
        <w:rPr>
          <w:rFonts w:ascii="Times New Roman" w:hAnsi="Times New Roman"/>
          <w:sz w:val="24"/>
          <w:szCs w:val="24"/>
        </w:rPr>
      </w:pPr>
      <w:r>
        <w:rPr>
          <w:rFonts w:ascii="Times New Roman" w:hAnsi="Times New Roman"/>
          <w:sz w:val="24"/>
          <w:szCs w:val="24"/>
        </w:rPr>
        <w:tab/>
        <w:t xml:space="preserve">• </w:t>
      </w:r>
      <w:r w:rsidRPr="00A748F4">
        <w:rPr>
          <w:rFonts w:ascii="Times New Roman" w:hAnsi="Times New Roman"/>
          <w:sz w:val="24"/>
          <w:szCs w:val="24"/>
        </w:rPr>
        <w:t>в виде отметок по 5-ти балльной шкале по учебным предметам, курсам, дисциплинам (модулям);</w:t>
      </w:r>
    </w:p>
    <w:p w:rsidR="00A96415" w:rsidRPr="00971887" w:rsidRDefault="00A96415" w:rsidP="00A96415">
      <w:pPr>
        <w:widowControl w:val="0"/>
        <w:spacing w:after="0" w:line="240" w:lineRule="auto"/>
        <w:ind w:right="-1"/>
        <w:jc w:val="both"/>
        <w:rPr>
          <w:rFonts w:ascii="Times New Roman" w:hAnsi="Times New Roman"/>
          <w:sz w:val="24"/>
          <w:szCs w:val="24"/>
        </w:rPr>
      </w:pPr>
      <w:r>
        <w:rPr>
          <w:rFonts w:ascii="Times New Roman" w:hAnsi="Times New Roman"/>
          <w:sz w:val="24"/>
          <w:szCs w:val="24"/>
        </w:rPr>
        <w:tab/>
        <w:t xml:space="preserve">• </w:t>
      </w:r>
      <w:r w:rsidRPr="002176E7">
        <w:rPr>
          <w:rFonts w:ascii="Times New Roman" w:hAnsi="Times New Roman"/>
          <w:color w:val="000000"/>
          <w:sz w:val="24"/>
          <w:szCs w:val="24"/>
        </w:rPr>
        <w:t xml:space="preserve">зачётная («зачёт», «незачёт») система оценивания  при изучении элективных и факультативных курсов, предметов по выбору обучающихся на изучение которых отводится 34 </w:t>
      </w:r>
      <w:r w:rsidRPr="00971887">
        <w:rPr>
          <w:rFonts w:ascii="Times New Roman" w:hAnsi="Times New Roman"/>
          <w:color w:val="000000"/>
          <w:sz w:val="24"/>
          <w:szCs w:val="24"/>
        </w:rPr>
        <w:t>и менее часов в год.</w:t>
      </w:r>
    </w:p>
    <w:p w:rsidR="00A96415" w:rsidRPr="00971887" w:rsidRDefault="00A96415" w:rsidP="00A96415">
      <w:pPr>
        <w:shd w:val="clear" w:color="auto" w:fill="FFFFFF"/>
        <w:autoSpaceDE w:val="0"/>
        <w:autoSpaceDN w:val="0"/>
        <w:adjustRightInd w:val="0"/>
        <w:spacing w:after="0" w:line="240" w:lineRule="auto"/>
        <w:ind w:right="244" w:firstLine="708"/>
        <w:jc w:val="both"/>
        <w:rPr>
          <w:rFonts w:ascii="Times New Roman" w:hAnsi="Times New Roman"/>
          <w:sz w:val="24"/>
          <w:szCs w:val="24"/>
        </w:rPr>
      </w:pPr>
      <w:r>
        <w:rPr>
          <w:rFonts w:ascii="Times New Roman" w:hAnsi="Times New Roman"/>
          <w:color w:val="000000"/>
          <w:sz w:val="24"/>
          <w:szCs w:val="24"/>
        </w:rPr>
        <w:t xml:space="preserve"> </w:t>
      </w:r>
      <w:r w:rsidRPr="00971887">
        <w:rPr>
          <w:rFonts w:ascii="Times New Roman" w:hAnsi="Times New Roman"/>
          <w:color w:val="000000"/>
          <w:sz w:val="24"/>
          <w:szCs w:val="24"/>
        </w:rPr>
        <w:t>Оценка устного ответа обучающегося при текущем контроле успеваемости выставляется в классный и электронный журналы в виде отметки по 5-балльной системе в конце урока.</w:t>
      </w:r>
    </w:p>
    <w:p w:rsidR="00A96415" w:rsidRPr="00971887" w:rsidRDefault="00A96415" w:rsidP="00A96415">
      <w:pPr>
        <w:shd w:val="clear" w:color="auto" w:fill="FFFFFF"/>
        <w:autoSpaceDE w:val="0"/>
        <w:autoSpaceDN w:val="0"/>
        <w:adjustRightInd w:val="0"/>
        <w:spacing w:after="0" w:line="240" w:lineRule="auto"/>
        <w:ind w:right="244" w:firstLine="708"/>
        <w:jc w:val="both"/>
        <w:rPr>
          <w:rFonts w:ascii="Times New Roman" w:hAnsi="Times New Roman"/>
          <w:sz w:val="24"/>
          <w:szCs w:val="24"/>
        </w:rPr>
      </w:pPr>
      <w:r>
        <w:rPr>
          <w:rFonts w:ascii="Times New Roman" w:hAnsi="Times New Roman"/>
          <w:color w:val="000000"/>
          <w:sz w:val="24"/>
          <w:szCs w:val="24"/>
        </w:rPr>
        <w:lastRenderedPageBreak/>
        <w:t xml:space="preserve"> </w:t>
      </w:r>
      <w:r w:rsidRPr="00971887">
        <w:rPr>
          <w:rFonts w:ascii="Times New Roman" w:hAnsi="Times New Roman"/>
          <w:color w:val="000000"/>
          <w:sz w:val="24"/>
          <w:szCs w:val="24"/>
        </w:rPr>
        <w:t>Письменные, самостоятельные, контрольные и другие виды работ обучающихся оцениваются в балльной системе: «5» - отлично; «4» - хорошо; «3» - удовлетворительно, «2» - неудовлетворительно. За сочинение и диктант с грамматическим заданием выставляются 2 отметки.</w:t>
      </w:r>
    </w:p>
    <w:p w:rsidR="00A96415" w:rsidRPr="00971887" w:rsidRDefault="00A96415" w:rsidP="00A96415">
      <w:pPr>
        <w:shd w:val="clear" w:color="auto" w:fill="FFFFFF"/>
        <w:autoSpaceDE w:val="0"/>
        <w:autoSpaceDN w:val="0"/>
        <w:adjustRightInd w:val="0"/>
        <w:spacing w:after="0" w:line="240" w:lineRule="auto"/>
        <w:ind w:right="244"/>
        <w:jc w:val="both"/>
        <w:rPr>
          <w:rFonts w:ascii="Times New Roman" w:hAnsi="Times New Roman"/>
          <w:sz w:val="24"/>
          <w:szCs w:val="24"/>
        </w:rPr>
      </w:pPr>
      <w:r w:rsidRPr="00971887">
        <w:rPr>
          <w:rFonts w:ascii="Times New Roman" w:hAnsi="Times New Roman"/>
          <w:color w:val="000000"/>
          <w:sz w:val="24"/>
          <w:szCs w:val="24"/>
        </w:rPr>
        <w:t xml:space="preserve">В ходе текущего контроля успеваемости педагог не может оценить работу обучающегося отметкой «2» («неудовлетворительно») </w:t>
      </w:r>
      <w:r w:rsidRPr="00971887">
        <w:rPr>
          <w:rFonts w:ascii="Times New Roman" w:hAnsi="Times New Roman"/>
          <w:i/>
          <w:color w:val="000000"/>
          <w:sz w:val="24"/>
          <w:szCs w:val="24"/>
          <w:u w:val="single"/>
        </w:rPr>
        <w:t>при выпол</w:t>
      </w:r>
      <w:r w:rsidRPr="00971887">
        <w:rPr>
          <w:rFonts w:ascii="Times New Roman" w:hAnsi="Times New Roman"/>
          <w:i/>
          <w:color w:val="000000"/>
          <w:sz w:val="24"/>
          <w:szCs w:val="24"/>
          <w:u w:val="single"/>
        </w:rPr>
        <w:softHyphen/>
        <w:t>нении самостоятельной работы обучающего характера</w:t>
      </w:r>
      <w:r w:rsidRPr="00971887">
        <w:rPr>
          <w:rFonts w:ascii="Times New Roman" w:hAnsi="Times New Roman"/>
          <w:color w:val="000000"/>
          <w:sz w:val="24"/>
          <w:szCs w:val="24"/>
        </w:rPr>
        <w:t>.</w:t>
      </w:r>
    </w:p>
    <w:p w:rsidR="00A96415" w:rsidRPr="00971887" w:rsidRDefault="00A96415" w:rsidP="00A96415">
      <w:pPr>
        <w:shd w:val="clear" w:color="auto" w:fill="FFFFFF"/>
        <w:autoSpaceDE w:val="0"/>
        <w:autoSpaceDN w:val="0"/>
        <w:adjustRightInd w:val="0"/>
        <w:spacing w:after="0" w:line="240" w:lineRule="auto"/>
        <w:ind w:right="244" w:firstLine="708"/>
        <w:jc w:val="both"/>
        <w:rPr>
          <w:rFonts w:ascii="Times New Roman" w:hAnsi="Times New Roman"/>
          <w:sz w:val="24"/>
          <w:szCs w:val="24"/>
        </w:rPr>
      </w:pPr>
      <w:r>
        <w:rPr>
          <w:rFonts w:ascii="Times New Roman" w:hAnsi="Times New Roman"/>
          <w:color w:val="000000"/>
          <w:sz w:val="24"/>
          <w:szCs w:val="24"/>
        </w:rPr>
        <w:t xml:space="preserve"> </w:t>
      </w:r>
      <w:r w:rsidRPr="00971887">
        <w:rPr>
          <w:rFonts w:ascii="Times New Roman" w:hAnsi="Times New Roman"/>
          <w:color w:val="000000"/>
          <w:sz w:val="24"/>
          <w:szCs w:val="24"/>
        </w:rPr>
        <w:t>Отметка за выполненную письменную работу заносится в классный журнал к следующему уроку, за исключением:</w:t>
      </w:r>
    </w:p>
    <w:p w:rsidR="00A96415" w:rsidRPr="00971887" w:rsidRDefault="00A96415" w:rsidP="00A96415">
      <w:pPr>
        <w:shd w:val="clear" w:color="auto" w:fill="FFFFFF"/>
        <w:tabs>
          <w:tab w:val="left" w:pos="0"/>
        </w:tabs>
        <w:autoSpaceDE w:val="0"/>
        <w:autoSpaceDN w:val="0"/>
        <w:adjustRightInd w:val="0"/>
        <w:spacing w:after="0" w:line="240" w:lineRule="auto"/>
        <w:ind w:right="244" w:firstLine="708"/>
        <w:jc w:val="both"/>
        <w:rPr>
          <w:rFonts w:ascii="Times New Roman" w:hAnsi="Times New Roman"/>
          <w:sz w:val="24"/>
          <w:szCs w:val="24"/>
        </w:rPr>
      </w:pPr>
      <w:r w:rsidRPr="00971887">
        <w:rPr>
          <w:rFonts w:ascii="Times New Roman" w:hAnsi="Times New Roman"/>
          <w:color w:val="000000"/>
          <w:sz w:val="24"/>
          <w:szCs w:val="24"/>
        </w:rPr>
        <w:t>-  отметок за творческие работы по русскому языку и литературе в 5-9-х классах (они заносятся в классный журнал в течение недели после проведения творческих работ);</w:t>
      </w:r>
    </w:p>
    <w:p w:rsidR="00A96415" w:rsidRPr="00971887" w:rsidRDefault="00A96415" w:rsidP="00A96415">
      <w:pPr>
        <w:shd w:val="clear" w:color="auto" w:fill="FFFFFF"/>
        <w:tabs>
          <w:tab w:val="left" w:pos="840"/>
        </w:tabs>
        <w:autoSpaceDE w:val="0"/>
        <w:autoSpaceDN w:val="0"/>
        <w:adjustRightInd w:val="0"/>
        <w:spacing w:after="0" w:line="240" w:lineRule="auto"/>
        <w:ind w:right="244" w:firstLine="708"/>
        <w:jc w:val="both"/>
        <w:rPr>
          <w:rFonts w:ascii="Times New Roman" w:hAnsi="Times New Roman"/>
          <w:color w:val="000000"/>
          <w:sz w:val="24"/>
          <w:szCs w:val="24"/>
        </w:rPr>
      </w:pPr>
      <w:r w:rsidRPr="00971887">
        <w:rPr>
          <w:rFonts w:ascii="Times New Roman" w:hAnsi="Times New Roman"/>
          <w:color w:val="000000"/>
          <w:sz w:val="24"/>
          <w:szCs w:val="24"/>
        </w:rPr>
        <w:t>- отметок за сочинение в 10-11-х классах по русскому языку и литературе (они заносятся в классный журнал в течение 10 дней после проведения сочинения);</w:t>
      </w:r>
    </w:p>
    <w:p w:rsidR="00A96415" w:rsidRPr="00971887" w:rsidRDefault="00A96415" w:rsidP="00A96415">
      <w:pPr>
        <w:shd w:val="clear" w:color="auto" w:fill="FFFFFF"/>
        <w:tabs>
          <w:tab w:val="left" w:pos="840"/>
        </w:tabs>
        <w:autoSpaceDE w:val="0"/>
        <w:autoSpaceDN w:val="0"/>
        <w:adjustRightInd w:val="0"/>
        <w:spacing w:after="0" w:line="240" w:lineRule="auto"/>
        <w:ind w:right="244" w:firstLine="708"/>
        <w:jc w:val="both"/>
        <w:rPr>
          <w:rFonts w:ascii="Times New Roman" w:hAnsi="Times New Roman"/>
          <w:sz w:val="24"/>
          <w:szCs w:val="24"/>
        </w:rPr>
      </w:pPr>
      <w:r w:rsidRPr="00971887">
        <w:rPr>
          <w:rFonts w:ascii="Times New Roman" w:hAnsi="Times New Roman"/>
          <w:color w:val="000000"/>
          <w:sz w:val="24"/>
          <w:szCs w:val="24"/>
        </w:rPr>
        <w:t>- отметок за тестовые работы по русскому языку и математике по материалам и технологии ЕГЭ и ГИА – 9 (они заносятся в классный журнал в течение недели после проведения работ).</w:t>
      </w:r>
    </w:p>
    <w:p w:rsidR="00A96415" w:rsidRPr="00971887" w:rsidRDefault="00A96415" w:rsidP="00A96415">
      <w:pPr>
        <w:shd w:val="clear" w:color="auto" w:fill="FFFFFF"/>
        <w:tabs>
          <w:tab w:val="left" w:pos="709"/>
        </w:tabs>
        <w:autoSpaceDE w:val="0"/>
        <w:autoSpaceDN w:val="0"/>
        <w:adjustRightInd w:val="0"/>
        <w:spacing w:after="0" w:line="240" w:lineRule="auto"/>
        <w:ind w:right="244" w:firstLine="708"/>
        <w:jc w:val="both"/>
        <w:rPr>
          <w:rFonts w:ascii="Times New Roman" w:hAnsi="Times New Roman"/>
          <w:sz w:val="24"/>
          <w:szCs w:val="24"/>
        </w:rPr>
      </w:pPr>
      <w:r>
        <w:rPr>
          <w:rFonts w:ascii="Times New Roman" w:hAnsi="Times New Roman"/>
          <w:color w:val="000000"/>
          <w:sz w:val="24"/>
          <w:szCs w:val="24"/>
        </w:rPr>
        <w:tab/>
        <w:t xml:space="preserve"> </w:t>
      </w:r>
      <w:r w:rsidRPr="00971887">
        <w:rPr>
          <w:rFonts w:ascii="Times New Roman" w:hAnsi="Times New Roman"/>
          <w:color w:val="000000"/>
          <w:sz w:val="24"/>
          <w:szCs w:val="24"/>
        </w:rPr>
        <w:t xml:space="preserve">Успеваемость </w:t>
      </w:r>
      <w:proofErr w:type="gramStart"/>
      <w:r w:rsidRPr="00971887">
        <w:rPr>
          <w:rFonts w:ascii="Times New Roman" w:hAnsi="Times New Roman"/>
          <w:color w:val="000000"/>
          <w:sz w:val="24"/>
          <w:szCs w:val="24"/>
        </w:rPr>
        <w:t>обучающихся</w:t>
      </w:r>
      <w:proofErr w:type="gramEnd"/>
      <w:r w:rsidRPr="00971887">
        <w:rPr>
          <w:rFonts w:ascii="Times New Roman" w:hAnsi="Times New Roman"/>
          <w:color w:val="000000"/>
          <w:sz w:val="24"/>
          <w:szCs w:val="24"/>
        </w:rPr>
        <w:t>, занимающихся по индивидуальному учебному плану, подлежит текущему контролю по предметам, включенным в этот план.</w:t>
      </w:r>
    </w:p>
    <w:p w:rsidR="00A96415" w:rsidRPr="00971887" w:rsidRDefault="00A96415" w:rsidP="00A96415">
      <w:pPr>
        <w:shd w:val="clear" w:color="auto" w:fill="FFFFFF"/>
        <w:tabs>
          <w:tab w:val="left" w:pos="709"/>
        </w:tabs>
        <w:autoSpaceDE w:val="0"/>
        <w:autoSpaceDN w:val="0"/>
        <w:adjustRightInd w:val="0"/>
        <w:spacing w:after="0" w:line="240" w:lineRule="auto"/>
        <w:ind w:right="244" w:firstLine="708"/>
        <w:jc w:val="both"/>
        <w:rPr>
          <w:rFonts w:ascii="Times New Roman" w:hAnsi="Times New Roman"/>
          <w:sz w:val="24"/>
          <w:szCs w:val="24"/>
        </w:rPr>
      </w:pPr>
      <w:r>
        <w:rPr>
          <w:rFonts w:ascii="Times New Roman" w:hAnsi="Times New Roman"/>
          <w:color w:val="000000"/>
          <w:sz w:val="24"/>
          <w:szCs w:val="24"/>
        </w:rPr>
        <w:tab/>
        <w:t xml:space="preserve"> </w:t>
      </w:r>
      <w:r w:rsidRPr="00971887">
        <w:rPr>
          <w:rFonts w:ascii="Times New Roman" w:hAnsi="Times New Roman"/>
          <w:color w:val="000000"/>
          <w:sz w:val="24"/>
          <w:szCs w:val="24"/>
        </w:rPr>
        <w:t xml:space="preserve">Обучающиеся, пропустившие по не зависящим от них обстоятельствам 2/3 учебного времени, не аттестуются по итогам четверти (полугодия). Вопрос об аттестации </w:t>
      </w:r>
      <w:proofErr w:type="gramStart"/>
      <w:r w:rsidRPr="00971887">
        <w:rPr>
          <w:rFonts w:ascii="Times New Roman" w:hAnsi="Times New Roman"/>
          <w:color w:val="000000"/>
          <w:sz w:val="24"/>
          <w:szCs w:val="24"/>
        </w:rPr>
        <w:t>таких</w:t>
      </w:r>
      <w:proofErr w:type="gramEnd"/>
      <w:r w:rsidRPr="00971887">
        <w:rPr>
          <w:rFonts w:ascii="Times New Roman" w:hAnsi="Times New Roman"/>
          <w:color w:val="000000"/>
          <w:sz w:val="24"/>
          <w:szCs w:val="24"/>
        </w:rPr>
        <w:t xml:space="preserve"> обучающихся решается в индивидуальном порядке.</w:t>
      </w:r>
    </w:p>
    <w:p w:rsidR="00A96415" w:rsidRPr="00971887" w:rsidRDefault="00A96415" w:rsidP="00A96415">
      <w:pPr>
        <w:shd w:val="clear" w:color="auto" w:fill="FFFFFF"/>
        <w:tabs>
          <w:tab w:val="left" w:pos="1320"/>
        </w:tabs>
        <w:autoSpaceDE w:val="0"/>
        <w:autoSpaceDN w:val="0"/>
        <w:adjustRightInd w:val="0"/>
        <w:spacing w:after="0" w:line="240" w:lineRule="auto"/>
        <w:ind w:right="244"/>
        <w:jc w:val="both"/>
        <w:rPr>
          <w:rFonts w:ascii="Times New Roman" w:hAnsi="Times New Roman"/>
          <w:sz w:val="24"/>
          <w:szCs w:val="24"/>
        </w:rPr>
      </w:pPr>
      <w:r w:rsidRPr="00971887">
        <w:rPr>
          <w:rFonts w:ascii="Times New Roman" w:hAnsi="Times New Roman"/>
          <w:color w:val="000000"/>
          <w:sz w:val="24"/>
          <w:szCs w:val="24"/>
        </w:rPr>
        <w:t>От текущего контроля успеваемости освобождаются обучающиеся, получающие образование в формах семейного образования и самообразования.</w:t>
      </w:r>
    </w:p>
    <w:p w:rsidR="00A96415" w:rsidRPr="00A748F4" w:rsidRDefault="00A96415" w:rsidP="00A96415">
      <w:pPr>
        <w:widowControl w:val="0"/>
        <w:spacing w:after="0" w:line="240" w:lineRule="auto"/>
        <w:ind w:right="-1"/>
        <w:jc w:val="both"/>
        <w:rPr>
          <w:rFonts w:ascii="Times New Roman" w:hAnsi="Times New Roman"/>
          <w:sz w:val="24"/>
          <w:szCs w:val="24"/>
        </w:rPr>
      </w:pPr>
      <w:r w:rsidRPr="00A748F4">
        <w:rPr>
          <w:rFonts w:ascii="Times New Roman" w:hAnsi="Times New Roman"/>
          <w:sz w:val="24"/>
          <w:szCs w:val="24"/>
        </w:rPr>
        <w:t xml:space="preserve">Текущий контроль </w:t>
      </w:r>
      <w:proofErr w:type="gramStart"/>
      <w:r w:rsidRPr="00A748F4">
        <w:rPr>
          <w:rFonts w:ascii="Times New Roman" w:hAnsi="Times New Roman"/>
          <w:sz w:val="24"/>
          <w:szCs w:val="24"/>
        </w:rPr>
        <w:t>указанных</w:t>
      </w:r>
      <w:proofErr w:type="gramEnd"/>
      <w:r w:rsidRPr="00A748F4">
        <w:rPr>
          <w:rFonts w:ascii="Times New Roman" w:hAnsi="Times New Roman"/>
          <w:sz w:val="24"/>
          <w:szCs w:val="24"/>
        </w:rPr>
        <w:t xml:space="preserve"> обучающихся осуществляется в индивидуальном порядке администрацией </w:t>
      </w:r>
      <w:r>
        <w:rPr>
          <w:rFonts w:ascii="Times New Roman" w:hAnsi="Times New Roman"/>
          <w:sz w:val="24"/>
          <w:szCs w:val="24"/>
        </w:rPr>
        <w:t>МОБУ лицея № 7</w:t>
      </w:r>
      <w:r w:rsidRPr="00A748F4">
        <w:rPr>
          <w:rFonts w:ascii="Times New Roman" w:hAnsi="Times New Roman"/>
          <w:sz w:val="24"/>
          <w:szCs w:val="24"/>
        </w:rPr>
        <w:t xml:space="preserve"> </w:t>
      </w:r>
      <w:r>
        <w:rPr>
          <w:rFonts w:ascii="Times New Roman" w:hAnsi="Times New Roman"/>
          <w:sz w:val="24"/>
          <w:szCs w:val="24"/>
        </w:rPr>
        <w:t xml:space="preserve">в соответствии с индивидуальным </w:t>
      </w:r>
      <w:r w:rsidRPr="00A748F4">
        <w:rPr>
          <w:rFonts w:ascii="Times New Roman" w:hAnsi="Times New Roman"/>
          <w:sz w:val="24"/>
          <w:szCs w:val="24"/>
        </w:rPr>
        <w:t>график</w:t>
      </w:r>
      <w:r>
        <w:rPr>
          <w:rFonts w:ascii="Times New Roman" w:hAnsi="Times New Roman"/>
          <w:sz w:val="24"/>
          <w:szCs w:val="24"/>
        </w:rPr>
        <w:t>ом</w:t>
      </w:r>
      <w:r w:rsidRPr="00A748F4">
        <w:rPr>
          <w:rFonts w:ascii="Times New Roman" w:hAnsi="Times New Roman"/>
          <w:sz w:val="24"/>
          <w:szCs w:val="24"/>
        </w:rPr>
        <w:t>, согласованн</w:t>
      </w:r>
      <w:r>
        <w:rPr>
          <w:rFonts w:ascii="Times New Roman" w:hAnsi="Times New Roman"/>
          <w:sz w:val="24"/>
          <w:szCs w:val="24"/>
        </w:rPr>
        <w:t>ы</w:t>
      </w:r>
      <w:r w:rsidRPr="00A748F4">
        <w:rPr>
          <w:rFonts w:ascii="Times New Roman" w:hAnsi="Times New Roman"/>
          <w:sz w:val="24"/>
          <w:szCs w:val="24"/>
        </w:rPr>
        <w:t xml:space="preserve">м с педагогическим советом </w:t>
      </w:r>
      <w:r>
        <w:rPr>
          <w:rFonts w:ascii="Times New Roman" w:hAnsi="Times New Roman"/>
          <w:sz w:val="24"/>
          <w:szCs w:val="24"/>
        </w:rPr>
        <w:t>МОБУ лицея № 7</w:t>
      </w:r>
      <w:r w:rsidRPr="00A748F4">
        <w:rPr>
          <w:rFonts w:ascii="Times New Roman" w:hAnsi="Times New Roman"/>
          <w:sz w:val="24"/>
          <w:szCs w:val="24"/>
        </w:rPr>
        <w:t xml:space="preserve"> и родителями (законными представителями) обучающихся;</w:t>
      </w:r>
    </w:p>
    <w:p w:rsidR="00A96415" w:rsidRPr="00A748F4" w:rsidRDefault="00A96415" w:rsidP="00A96415">
      <w:pPr>
        <w:widowControl w:val="0"/>
        <w:spacing w:after="0" w:line="240" w:lineRule="auto"/>
        <w:ind w:right="-1" w:firstLine="708"/>
        <w:jc w:val="both"/>
        <w:rPr>
          <w:rFonts w:ascii="Times New Roman" w:hAnsi="Times New Roman"/>
          <w:sz w:val="24"/>
          <w:szCs w:val="24"/>
        </w:rPr>
      </w:pPr>
      <w:r>
        <w:rPr>
          <w:rFonts w:ascii="Times New Roman" w:hAnsi="Times New Roman"/>
          <w:sz w:val="24"/>
          <w:szCs w:val="24"/>
        </w:rPr>
        <w:t xml:space="preserve"> О</w:t>
      </w:r>
      <w:r w:rsidRPr="00A748F4">
        <w:rPr>
          <w:rFonts w:ascii="Times New Roman" w:hAnsi="Times New Roman"/>
          <w:sz w:val="24"/>
          <w:szCs w:val="24"/>
        </w:rPr>
        <w:t xml:space="preserve">тметки обучающихся за полугодие выставляются на основании результатов текущего контроля успеваемости, осуществляемого </w:t>
      </w:r>
      <w:proofErr w:type="spellStart"/>
      <w:r w:rsidRPr="00A748F4">
        <w:rPr>
          <w:rFonts w:ascii="Times New Roman" w:hAnsi="Times New Roman"/>
          <w:sz w:val="24"/>
          <w:szCs w:val="24"/>
        </w:rPr>
        <w:t>потемно</w:t>
      </w:r>
      <w:proofErr w:type="spellEnd"/>
      <w:r w:rsidRPr="00A748F4">
        <w:rPr>
          <w:rFonts w:ascii="Times New Roman" w:hAnsi="Times New Roman"/>
          <w:sz w:val="24"/>
          <w:szCs w:val="24"/>
        </w:rPr>
        <w:t>/поурочно</w:t>
      </w:r>
      <w:r>
        <w:rPr>
          <w:rFonts w:ascii="Times New Roman" w:hAnsi="Times New Roman"/>
          <w:sz w:val="24"/>
          <w:szCs w:val="24"/>
        </w:rPr>
        <w:t xml:space="preserve">, </w:t>
      </w:r>
      <w:r w:rsidRPr="00A748F4">
        <w:rPr>
          <w:rFonts w:ascii="Times New Roman" w:hAnsi="Times New Roman"/>
          <w:sz w:val="24"/>
          <w:szCs w:val="24"/>
        </w:rPr>
        <w:t xml:space="preserve">за </w:t>
      </w:r>
      <w:r>
        <w:rPr>
          <w:rFonts w:ascii="Times New Roman" w:hAnsi="Times New Roman"/>
          <w:sz w:val="24"/>
          <w:szCs w:val="24"/>
        </w:rPr>
        <w:t xml:space="preserve">3 </w:t>
      </w:r>
      <w:r w:rsidRPr="00DD1A95">
        <w:rPr>
          <w:rFonts w:ascii="Times New Roman" w:hAnsi="Times New Roman"/>
          <w:sz w:val="24"/>
          <w:szCs w:val="24"/>
        </w:rPr>
        <w:t>д</w:t>
      </w:r>
      <w:r w:rsidRPr="00A748F4">
        <w:rPr>
          <w:rFonts w:ascii="Times New Roman" w:hAnsi="Times New Roman"/>
          <w:sz w:val="24"/>
          <w:szCs w:val="24"/>
        </w:rPr>
        <w:t>ня до начала каникул или начала</w:t>
      </w:r>
      <w:r>
        <w:rPr>
          <w:rFonts w:ascii="Times New Roman" w:hAnsi="Times New Roman"/>
          <w:sz w:val="24"/>
          <w:szCs w:val="24"/>
        </w:rPr>
        <w:t xml:space="preserve"> </w:t>
      </w:r>
      <w:r w:rsidRPr="00A748F4">
        <w:rPr>
          <w:rFonts w:ascii="Times New Roman" w:hAnsi="Times New Roman"/>
          <w:sz w:val="24"/>
          <w:szCs w:val="24"/>
        </w:rPr>
        <w:t>промежуточной/итоговой аттестации;</w:t>
      </w:r>
    </w:p>
    <w:p w:rsidR="00A96415" w:rsidRDefault="00A96415" w:rsidP="004C64CC">
      <w:pPr>
        <w:tabs>
          <w:tab w:val="left" w:pos="4035"/>
        </w:tabs>
        <w:spacing w:after="0" w:line="240" w:lineRule="auto"/>
        <w:jc w:val="both"/>
        <w:rPr>
          <w:rFonts w:ascii="Times New Roman" w:hAnsi="Times New Roman"/>
          <w:sz w:val="24"/>
          <w:szCs w:val="24"/>
        </w:rPr>
      </w:pPr>
    </w:p>
    <w:p w:rsidR="00A96415" w:rsidRPr="00A96415" w:rsidRDefault="00A96415" w:rsidP="00A96415">
      <w:pPr>
        <w:spacing w:after="0" w:line="240" w:lineRule="auto"/>
        <w:ind w:firstLine="709"/>
        <w:jc w:val="both"/>
        <w:rPr>
          <w:rFonts w:ascii="Times New Roman" w:hAnsi="Times New Roman"/>
          <w:color w:val="000000"/>
          <w:sz w:val="24"/>
          <w:szCs w:val="24"/>
        </w:rPr>
      </w:pPr>
      <w:r w:rsidRPr="00A96415">
        <w:rPr>
          <w:rFonts w:ascii="Times New Roman" w:hAnsi="Times New Roman"/>
          <w:color w:val="000000"/>
          <w:sz w:val="24"/>
          <w:szCs w:val="24"/>
        </w:rPr>
        <w:t xml:space="preserve">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A96415" w:rsidRPr="00A96415" w:rsidRDefault="00A96415" w:rsidP="00A96415">
      <w:pPr>
        <w:spacing w:after="0" w:line="240" w:lineRule="auto"/>
        <w:ind w:firstLine="709"/>
        <w:jc w:val="both"/>
        <w:rPr>
          <w:rFonts w:ascii="Times New Roman" w:hAnsi="Times New Roman"/>
          <w:color w:val="000000"/>
          <w:sz w:val="24"/>
          <w:szCs w:val="24"/>
        </w:rPr>
      </w:pPr>
      <w:r w:rsidRPr="00A96415">
        <w:rPr>
          <w:rFonts w:ascii="Times New Roman" w:hAnsi="Times New Roman"/>
          <w:color w:val="000000"/>
          <w:sz w:val="24"/>
          <w:szCs w:val="24"/>
        </w:rPr>
        <w:t xml:space="preserve">Промежуточная аттестация обучающихся – это совокупность мероприятий, позволяющих установить соответствие индивидуальных образовательных достижений обучающихся планируемым результатам освоения основной образовательной программы начального общего, основного общего, среднего общего образования в соответствии с требованиями ФГОС (1-6 классы) и требованиями </w:t>
      </w:r>
      <w:proofErr w:type="spellStart"/>
      <w:r w:rsidRPr="00A96415">
        <w:rPr>
          <w:rFonts w:ascii="Times New Roman" w:hAnsi="Times New Roman"/>
          <w:color w:val="000000"/>
          <w:sz w:val="24"/>
          <w:szCs w:val="24"/>
        </w:rPr>
        <w:t>ФкГОС</w:t>
      </w:r>
      <w:proofErr w:type="spellEnd"/>
      <w:r w:rsidRPr="00A96415">
        <w:rPr>
          <w:rFonts w:ascii="Times New Roman" w:hAnsi="Times New Roman"/>
          <w:color w:val="000000"/>
          <w:sz w:val="24"/>
          <w:szCs w:val="24"/>
        </w:rPr>
        <w:t xml:space="preserve"> (7-11 классы).</w:t>
      </w:r>
    </w:p>
    <w:p w:rsidR="00A96415" w:rsidRPr="00A96415" w:rsidRDefault="00A96415" w:rsidP="00A96415">
      <w:pPr>
        <w:spacing w:after="0" w:line="240" w:lineRule="auto"/>
        <w:ind w:firstLine="708"/>
        <w:jc w:val="both"/>
        <w:rPr>
          <w:rFonts w:ascii="Times New Roman" w:hAnsi="Times New Roman"/>
          <w:color w:val="000000"/>
          <w:sz w:val="24"/>
          <w:szCs w:val="24"/>
          <w:shd w:val="clear" w:color="auto" w:fill="FFFFFF"/>
        </w:rPr>
      </w:pPr>
      <w:proofErr w:type="gramStart"/>
      <w:r w:rsidRPr="00A96415">
        <w:rPr>
          <w:rFonts w:ascii="Times New Roman" w:hAnsi="Times New Roman"/>
          <w:color w:val="000000"/>
          <w:sz w:val="24"/>
          <w:szCs w:val="24"/>
        </w:rPr>
        <w:t xml:space="preserve">Промежуточная аттестация обучающихся, </w:t>
      </w:r>
      <w:r w:rsidRPr="00A96415">
        <w:rPr>
          <w:rFonts w:ascii="Times New Roman" w:hAnsi="Times New Roman"/>
          <w:b/>
          <w:color w:val="000000"/>
          <w:sz w:val="24"/>
          <w:szCs w:val="24"/>
        </w:rPr>
        <w:t>начиная со второго класса</w:t>
      </w:r>
      <w:r w:rsidRPr="00A96415">
        <w:rPr>
          <w:rFonts w:ascii="Times New Roman" w:hAnsi="Times New Roman"/>
          <w:color w:val="000000"/>
          <w:sz w:val="24"/>
          <w:szCs w:val="24"/>
        </w:rPr>
        <w:t xml:space="preserve">, проводится в конце учебного года в формах, определённых Положением </w:t>
      </w:r>
      <w:r w:rsidRPr="00A96415">
        <w:rPr>
          <w:rFonts w:ascii="Times New Roman" w:hAnsi="Times New Roman"/>
          <w:color w:val="000000"/>
          <w:sz w:val="24"/>
          <w:szCs w:val="24"/>
          <w:shd w:val="clear" w:color="auto" w:fill="FFFFFF"/>
        </w:rPr>
        <w:t xml:space="preserve">о формах, периодичности, порядке текущего контроля успеваемости промежуточной аттестации обучающихся </w:t>
      </w:r>
      <w:r w:rsidRPr="00A96415">
        <w:rPr>
          <w:rFonts w:ascii="Times New Roman" w:hAnsi="Times New Roman"/>
          <w:bCs/>
          <w:sz w:val="24"/>
          <w:szCs w:val="24"/>
        </w:rPr>
        <w:t>в МОБУ лицее №7</w:t>
      </w:r>
      <w:r w:rsidRPr="00A96415">
        <w:rPr>
          <w:rFonts w:ascii="Times New Roman" w:hAnsi="Times New Roman"/>
          <w:color w:val="000000"/>
          <w:sz w:val="24"/>
          <w:szCs w:val="24"/>
        </w:rPr>
        <w:t>:</w:t>
      </w:r>
      <w:proofErr w:type="gramEnd"/>
    </w:p>
    <w:p w:rsidR="00A96415" w:rsidRPr="00A96415" w:rsidRDefault="00A96415" w:rsidP="00A96415">
      <w:pPr>
        <w:spacing w:after="0" w:line="240" w:lineRule="auto"/>
        <w:ind w:firstLine="709"/>
        <w:jc w:val="both"/>
        <w:rPr>
          <w:rFonts w:ascii="Times New Roman" w:hAnsi="Times New Roman"/>
          <w:color w:val="000000"/>
          <w:sz w:val="24"/>
          <w:szCs w:val="24"/>
        </w:rPr>
      </w:pPr>
      <w:r w:rsidRPr="00A96415">
        <w:rPr>
          <w:rFonts w:ascii="Times New Roman" w:hAnsi="Times New Roman"/>
          <w:color w:val="000000"/>
          <w:sz w:val="24"/>
          <w:szCs w:val="24"/>
        </w:rPr>
        <w:t>«5» - отлично;</w:t>
      </w:r>
    </w:p>
    <w:p w:rsidR="00A96415" w:rsidRPr="00A96415" w:rsidRDefault="00A96415" w:rsidP="00A96415">
      <w:pPr>
        <w:spacing w:after="0" w:line="240" w:lineRule="auto"/>
        <w:ind w:firstLine="709"/>
        <w:jc w:val="both"/>
        <w:rPr>
          <w:rFonts w:ascii="Times New Roman" w:hAnsi="Times New Roman"/>
          <w:color w:val="000000"/>
          <w:sz w:val="24"/>
          <w:szCs w:val="24"/>
        </w:rPr>
      </w:pPr>
      <w:r w:rsidRPr="00A96415">
        <w:rPr>
          <w:rFonts w:ascii="Times New Roman" w:hAnsi="Times New Roman"/>
          <w:color w:val="000000"/>
          <w:sz w:val="24"/>
          <w:szCs w:val="24"/>
        </w:rPr>
        <w:t>«4» - хорошо;</w:t>
      </w:r>
    </w:p>
    <w:p w:rsidR="00A96415" w:rsidRPr="00A96415" w:rsidRDefault="00A96415" w:rsidP="00A96415">
      <w:pPr>
        <w:spacing w:after="0" w:line="240" w:lineRule="auto"/>
        <w:ind w:firstLine="709"/>
        <w:jc w:val="both"/>
        <w:rPr>
          <w:rFonts w:ascii="Times New Roman" w:hAnsi="Times New Roman"/>
          <w:color w:val="000000"/>
          <w:sz w:val="24"/>
          <w:szCs w:val="24"/>
        </w:rPr>
      </w:pPr>
      <w:r w:rsidRPr="00A96415">
        <w:rPr>
          <w:rFonts w:ascii="Times New Roman" w:hAnsi="Times New Roman"/>
          <w:color w:val="000000"/>
          <w:sz w:val="24"/>
          <w:szCs w:val="24"/>
        </w:rPr>
        <w:t>«3» - удовлетворительно;</w:t>
      </w:r>
    </w:p>
    <w:p w:rsidR="00A96415" w:rsidRPr="00A96415" w:rsidRDefault="00A96415" w:rsidP="00A96415">
      <w:pPr>
        <w:spacing w:after="0" w:line="240" w:lineRule="auto"/>
        <w:ind w:firstLine="709"/>
        <w:jc w:val="both"/>
        <w:rPr>
          <w:rFonts w:ascii="Times New Roman" w:hAnsi="Times New Roman"/>
          <w:color w:val="000000"/>
          <w:sz w:val="24"/>
          <w:szCs w:val="24"/>
        </w:rPr>
      </w:pPr>
      <w:r w:rsidRPr="00A96415">
        <w:rPr>
          <w:rFonts w:ascii="Times New Roman" w:hAnsi="Times New Roman"/>
          <w:color w:val="000000"/>
          <w:sz w:val="24"/>
          <w:szCs w:val="24"/>
        </w:rPr>
        <w:t>«2» - неудовлетворительно;</w:t>
      </w:r>
    </w:p>
    <w:p w:rsidR="00A96415" w:rsidRPr="00A96415" w:rsidRDefault="00A96415" w:rsidP="00A96415">
      <w:pPr>
        <w:spacing w:after="0" w:line="240" w:lineRule="auto"/>
        <w:ind w:firstLine="709"/>
        <w:jc w:val="both"/>
        <w:rPr>
          <w:rFonts w:ascii="Times New Roman" w:hAnsi="Times New Roman"/>
          <w:color w:val="000000"/>
          <w:sz w:val="24"/>
          <w:szCs w:val="24"/>
        </w:rPr>
      </w:pPr>
      <w:r w:rsidRPr="00A96415">
        <w:rPr>
          <w:rFonts w:ascii="Times New Roman" w:hAnsi="Times New Roman"/>
          <w:color w:val="000000"/>
          <w:sz w:val="24"/>
          <w:szCs w:val="24"/>
        </w:rPr>
        <w:t>«1» - очень плохо.</w:t>
      </w:r>
    </w:p>
    <w:p w:rsidR="00A96415" w:rsidRPr="00A96415" w:rsidRDefault="00A96415" w:rsidP="00A96415">
      <w:pPr>
        <w:spacing w:after="0" w:line="240" w:lineRule="auto"/>
        <w:ind w:firstLine="709"/>
        <w:jc w:val="both"/>
        <w:rPr>
          <w:rFonts w:ascii="Times New Roman" w:hAnsi="Times New Roman"/>
          <w:color w:val="000000"/>
          <w:sz w:val="24"/>
          <w:szCs w:val="24"/>
        </w:rPr>
      </w:pPr>
      <w:r w:rsidRPr="00A96415">
        <w:rPr>
          <w:rFonts w:ascii="Times New Roman" w:hAnsi="Times New Roman"/>
          <w:color w:val="000000"/>
          <w:sz w:val="24"/>
          <w:szCs w:val="24"/>
        </w:rPr>
        <w:t xml:space="preserve">Промежуточная аттестация проводится по  итогам учебного года. </w:t>
      </w:r>
    </w:p>
    <w:p w:rsidR="00A96415" w:rsidRPr="00A96415" w:rsidRDefault="00A96415" w:rsidP="00A96415">
      <w:pPr>
        <w:spacing w:after="0" w:line="240" w:lineRule="auto"/>
        <w:ind w:firstLine="709"/>
        <w:jc w:val="both"/>
        <w:rPr>
          <w:rFonts w:ascii="Times New Roman" w:hAnsi="Times New Roman"/>
          <w:color w:val="000000"/>
          <w:sz w:val="24"/>
          <w:szCs w:val="24"/>
        </w:rPr>
      </w:pPr>
      <w:r w:rsidRPr="00A96415">
        <w:rPr>
          <w:rFonts w:ascii="Times New Roman" w:hAnsi="Times New Roman"/>
          <w:color w:val="000000"/>
          <w:sz w:val="24"/>
          <w:szCs w:val="24"/>
        </w:rPr>
        <w:t xml:space="preserve">Сроки проведения промежуточной аттестации определяются образовательной программой. </w:t>
      </w:r>
    </w:p>
    <w:p w:rsidR="00A96415" w:rsidRPr="00A96415" w:rsidRDefault="00A96415" w:rsidP="00A96415">
      <w:pPr>
        <w:spacing w:after="0" w:line="240" w:lineRule="auto"/>
        <w:ind w:firstLine="709"/>
        <w:jc w:val="both"/>
        <w:rPr>
          <w:rFonts w:ascii="Times New Roman" w:hAnsi="Times New Roman"/>
          <w:color w:val="000000"/>
          <w:sz w:val="24"/>
          <w:szCs w:val="24"/>
          <w:u w:val="single"/>
        </w:rPr>
      </w:pPr>
      <w:r w:rsidRPr="00A96415">
        <w:rPr>
          <w:rFonts w:ascii="Times New Roman" w:hAnsi="Times New Roman"/>
          <w:color w:val="000000"/>
          <w:sz w:val="24"/>
          <w:szCs w:val="24"/>
          <w:u w:val="single"/>
        </w:rPr>
        <w:lastRenderedPageBreak/>
        <w:t>Формами промежуточной аттестации являются:</w:t>
      </w:r>
    </w:p>
    <w:p w:rsidR="00A96415" w:rsidRPr="00A96415" w:rsidRDefault="00A96415" w:rsidP="00A96415">
      <w:pPr>
        <w:pStyle w:val="a3"/>
        <w:numPr>
          <w:ilvl w:val="0"/>
          <w:numId w:val="63"/>
        </w:numPr>
        <w:spacing w:after="0" w:line="240" w:lineRule="auto"/>
        <w:ind w:left="0" w:firstLine="0"/>
        <w:jc w:val="both"/>
        <w:rPr>
          <w:rFonts w:ascii="Times New Roman" w:hAnsi="Times New Roman" w:cs="Times New Roman"/>
          <w:color w:val="000000"/>
          <w:sz w:val="24"/>
          <w:szCs w:val="24"/>
          <w:lang w:eastAsia="ru-RU"/>
        </w:rPr>
      </w:pPr>
      <w:r w:rsidRPr="00A96415">
        <w:rPr>
          <w:rFonts w:ascii="Times New Roman" w:hAnsi="Times New Roman" w:cs="Times New Roman"/>
          <w:color w:val="000000"/>
          <w:sz w:val="24"/>
          <w:szCs w:val="24"/>
          <w:lang w:eastAsia="ru-RU"/>
        </w:rPr>
        <w:t xml:space="preserve">письменная проверка – письменный ответ </w:t>
      </w:r>
      <w:proofErr w:type="gramStart"/>
      <w:r w:rsidRPr="00A96415">
        <w:rPr>
          <w:rFonts w:ascii="Times New Roman" w:hAnsi="Times New Roman" w:cs="Times New Roman"/>
          <w:color w:val="000000"/>
          <w:sz w:val="24"/>
          <w:szCs w:val="24"/>
          <w:lang w:eastAsia="ru-RU"/>
        </w:rPr>
        <w:t>обучающегося</w:t>
      </w:r>
      <w:proofErr w:type="gramEnd"/>
      <w:r w:rsidRPr="00A96415">
        <w:rPr>
          <w:rFonts w:ascii="Times New Roman" w:hAnsi="Times New Roman" w:cs="Times New Roman"/>
          <w:color w:val="000000"/>
          <w:sz w:val="24"/>
          <w:szCs w:val="24"/>
          <w:lang w:eastAsia="ru-RU"/>
        </w:rPr>
        <w:t xml:space="preserve"> на один или систему вопросов (заданий). К письменным проверкам относятся: контрольные работы, творческие работы; письменные отчёты о наблюдениях; письменные ответы на вопросы теста; сочинения, изложения, диктанты, рефераты и </w:t>
      </w:r>
      <w:proofErr w:type="gramStart"/>
      <w:r w:rsidRPr="00A96415">
        <w:rPr>
          <w:rFonts w:ascii="Times New Roman" w:hAnsi="Times New Roman" w:cs="Times New Roman"/>
          <w:color w:val="000000"/>
          <w:sz w:val="24"/>
          <w:szCs w:val="24"/>
          <w:lang w:eastAsia="ru-RU"/>
        </w:rPr>
        <w:t>другое</w:t>
      </w:r>
      <w:proofErr w:type="gramEnd"/>
      <w:r w:rsidRPr="00A96415">
        <w:rPr>
          <w:rFonts w:ascii="Times New Roman" w:hAnsi="Times New Roman" w:cs="Times New Roman"/>
          <w:color w:val="000000"/>
          <w:sz w:val="24"/>
          <w:szCs w:val="24"/>
          <w:lang w:eastAsia="ru-RU"/>
        </w:rPr>
        <w:t>;</w:t>
      </w:r>
    </w:p>
    <w:p w:rsidR="00A96415" w:rsidRPr="00A96415" w:rsidRDefault="00A96415" w:rsidP="00A96415">
      <w:pPr>
        <w:pStyle w:val="a3"/>
        <w:numPr>
          <w:ilvl w:val="0"/>
          <w:numId w:val="63"/>
        </w:numPr>
        <w:spacing w:after="0" w:line="240" w:lineRule="auto"/>
        <w:ind w:left="0" w:firstLine="0"/>
        <w:jc w:val="both"/>
        <w:rPr>
          <w:rFonts w:ascii="Times New Roman" w:hAnsi="Times New Roman" w:cs="Times New Roman"/>
          <w:color w:val="000000"/>
          <w:sz w:val="24"/>
          <w:szCs w:val="24"/>
          <w:lang w:eastAsia="ru-RU"/>
        </w:rPr>
      </w:pPr>
      <w:r w:rsidRPr="00A96415">
        <w:rPr>
          <w:rFonts w:ascii="Times New Roman" w:hAnsi="Times New Roman" w:cs="Times New Roman"/>
          <w:color w:val="000000"/>
          <w:sz w:val="24"/>
          <w:szCs w:val="24"/>
          <w:lang w:eastAsia="ru-RU"/>
        </w:rPr>
        <w:t xml:space="preserve">устная проверка – устный ответ обучающегося на один или систему вопросов в форме ответа на вопросы билеты, на вопросы по теме беседы, собеседования и </w:t>
      </w:r>
      <w:proofErr w:type="gramStart"/>
      <w:r w:rsidRPr="00A96415">
        <w:rPr>
          <w:rFonts w:ascii="Times New Roman" w:hAnsi="Times New Roman" w:cs="Times New Roman"/>
          <w:color w:val="000000"/>
          <w:sz w:val="24"/>
          <w:szCs w:val="24"/>
          <w:lang w:eastAsia="ru-RU"/>
        </w:rPr>
        <w:t>другое</w:t>
      </w:r>
      <w:proofErr w:type="gramEnd"/>
      <w:r w:rsidRPr="00A96415">
        <w:rPr>
          <w:rFonts w:ascii="Times New Roman" w:hAnsi="Times New Roman" w:cs="Times New Roman"/>
          <w:color w:val="000000"/>
          <w:sz w:val="24"/>
          <w:szCs w:val="24"/>
          <w:lang w:eastAsia="ru-RU"/>
        </w:rPr>
        <w:t>;</w:t>
      </w:r>
    </w:p>
    <w:p w:rsidR="00A96415" w:rsidRPr="00A96415" w:rsidRDefault="00A96415" w:rsidP="00A96415">
      <w:pPr>
        <w:pStyle w:val="a3"/>
        <w:numPr>
          <w:ilvl w:val="0"/>
          <w:numId w:val="63"/>
        </w:numPr>
        <w:spacing w:after="0" w:line="240" w:lineRule="auto"/>
        <w:ind w:left="0" w:firstLine="0"/>
        <w:jc w:val="both"/>
        <w:rPr>
          <w:rFonts w:ascii="Times New Roman" w:hAnsi="Times New Roman" w:cs="Times New Roman"/>
          <w:color w:val="000000"/>
          <w:sz w:val="24"/>
          <w:szCs w:val="24"/>
          <w:lang w:eastAsia="ru-RU"/>
        </w:rPr>
      </w:pPr>
      <w:r w:rsidRPr="00A96415">
        <w:rPr>
          <w:rFonts w:ascii="Times New Roman" w:hAnsi="Times New Roman" w:cs="Times New Roman"/>
          <w:color w:val="000000"/>
          <w:sz w:val="24"/>
          <w:szCs w:val="24"/>
          <w:lang w:eastAsia="ru-RU"/>
        </w:rPr>
        <w:t>комбинированная проверка – сочетание письменных и устных форм проверок;</w:t>
      </w:r>
    </w:p>
    <w:p w:rsidR="00A96415" w:rsidRPr="00A96415" w:rsidRDefault="00A96415" w:rsidP="00A96415">
      <w:pPr>
        <w:pStyle w:val="a3"/>
        <w:numPr>
          <w:ilvl w:val="0"/>
          <w:numId w:val="63"/>
        </w:numPr>
        <w:spacing w:after="0" w:line="240" w:lineRule="auto"/>
        <w:ind w:left="0" w:firstLine="0"/>
        <w:jc w:val="both"/>
        <w:rPr>
          <w:rFonts w:ascii="Times New Roman" w:hAnsi="Times New Roman" w:cs="Times New Roman"/>
          <w:color w:val="000000"/>
          <w:sz w:val="24"/>
          <w:szCs w:val="24"/>
          <w:lang w:eastAsia="ru-RU"/>
        </w:rPr>
      </w:pPr>
      <w:proofErr w:type="gramStart"/>
      <w:r w:rsidRPr="00A96415">
        <w:rPr>
          <w:rFonts w:ascii="Times New Roman" w:hAnsi="Times New Roman" w:cs="Times New Roman"/>
          <w:color w:val="000000"/>
          <w:sz w:val="24"/>
          <w:szCs w:val="24"/>
          <w:lang w:eastAsia="ru-RU"/>
        </w:rPr>
        <w:t>годовые отметки успеваемости обучающихся на основе полугодовых отметок успеваемости, выставленных обучающимся в течение соответствующего учебного года, с учётом результатов административных диагностических работ.</w:t>
      </w:r>
      <w:proofErr w:type="gramEnd"/>
    </w:p>
    <w:p w:rsidR="00A96415" w:rsidRPr="00A96415" w:rsidRDefault="00A96415" w:rsidP="00A96415">
      <w:pPr>
        <w:spacing w:after="0" w:line="240" w:lineRule="auto"/>
        <w:ind w:firstLine="708"/>
        <w:jc w:val="both"/>
        <w:rPr>
          <w:rFonts w:ascii="Times New Roman" w:hAnsi="Times New Roman"/>
          <w:color w:val="000000"/>
          <w:sz w:val="24"/>
          <w:szCs w:val="24"/>
        </w:rPr>
      </w:pPr>
      <w:r w:rsidRPr="00A96415">
        <w:rPr>
          <w:rFonts w:ascii="Times New Roman" w:hAnsi="Times New Roman"/>
          <w:color w:val="000000"/>
          <w:sz w:val="24"/>
          <w:szCs w:val="24"/>
        </w:rPr>
        <w:t xml:space="preserve">Иные формы промежуточной аттестации могут предусматриваться образовательной программой. </w:t>
      </w:r>
    </w:p>
    <w:p w:rsidR="00A96415" w:rsidRPr="00A96415" w:rsidRDefault="00A96415" w:rsidP="00A96415">
      <w:pPr>
        <w:spacing w:after="0" w:line="240" w:lineRule="auto"/>
        <w:ind w:firstLine="708"/>
        <w:jc w:val="both"/>
        <w:rPr>
          <w:rFonts w:ascii="Times New Roman" w:hAnsi="Times New Roman"/>
          <w:color w:val="000000"/>
          <w:sz w:val="24"/>
          <w:szCs w:val="24"/>
        </w:rPr>
      </w:pPr>
      <w:r w:rsidRPr="00A96415">
        <w:rPr>
          <w:rFonts w:ascii="Times New Roman" w:hAnsi="Times New Roman"/>
          <w:color w:val="000000"/>
          <w:sz w:val="24"/>
          <w:szCs w:val="24"/>
        </w:rPr>
        <w:t xml:space="preserve">В случаях, предусмотренных образовательной программой, в качестве результатов промежуточной аттестации могут быть зачтены результаты выполнения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 </w:t>
      </w:r>
    </w:p>
    <w:p w:rsidR="00A96415" w:rsidRPr="00A96415" w:rsidRDefault="00A96415" w:rsidP="00A96415">
      <w:pPr>
        <w:spacing w:after="0" w:line="240" w:lineRule="auto"/>
        <w:ind w:firstLine="708"/>
        <w:jc w:val="both"/>
        <w:rPr>
          <w:rFonts w:ascii="Times New Roman" w:hAnsi="Times New Roman"/>
          <w:color w:val="000000"/>
          <w:sz w:val="24"/>
          <w:szCs w:val="24"/>
        </w:rPr>
      </w:pPr>
      <w:r w:rsidRPr="00A96415">
        <w:rPr>
          <w:rFonts w:ascii="Times New Roman" w:hAnsi="Times New Roman"/>
          <w:color w:val="000000"/>
          <w:sz w:val="24"/>
          <w:szCs w:val="24"/>
        </w:rPr>
        <w:t>Предметы, количество предметов для письменной проверки, формы и порядок промежуточной аттестации обучающихся на 2016-2017 учебный год закрепляются решением педагогического совета и утверждаются приказом директора МОБУ лицея №7.</w:t>
      </w:r>
    </w:p>
    <w:p w:rsidR="00A96415" w:rsidRPr="00A96415" w:rsidRDefault="00A96415" w:rsidP="00A96415">
      <w:pPr>
        <w:widowControl w:val="0"/>
        <w:tabs>
          <w:tab w:val="left" w:pos="709"/>
        </w:tabs>
        <w:autoSpaceDE w:val="0"/>
        <w:autoSpaceDN w:val="0"/>
        <w:adjustRightInd w:val="0"/>
        <w:spacing w:after="0" w:line="240" w:lineRule="auto"/>
        <w:jc w:val="both"/>
        <w:rPr>
          <w:rFonts w:ascii="Times New Roman" w:hAnsi="Times New Roman"/>
          <w:sz w:val="24"/>
          <w:szCs w:val="24"/>
        </w:rPr>
      </w:pPr>
      <w:r w:rsidRPr="00A96415">
        <w:rPr>
          <w:rFonts w:ascii="Times New Roman" w:hAnsi="Times New Roman"/>
          <w:color w:val="000000"/>
          <w:sz w:val="24"/>
          <w:szCs w:val="24"/>
        </w:rPr>
        <w:tab/>
        <w:t>На 2016 – 2017 учебный год в переводных классах (7 – 11-х классах) выбраны по три учебных предмета федерального компонента учебного плана и установлены следующие формы промежуточной</w:t>
      </w:r>
      <w:r w:rsidRPr="00A96415">
        <w:rPr>
          <w:rFonts w:ascii="Times New Roman" w:hAnsi="Times New Roman"/>
          <w:sz w:val="24"/>
          <w:szCs w:val="24"/>
        </w:rPr>
        <w:t xml:space="preserve"> аттестации. </w:t>
      </w:r>
    </w:p>
    <w:p w:rsidR="00045582" w:rsidRDefault="00045582" w:rsidP="00A96415">
      <w:pPr>
        <w:pStyle w:val="a3"/>
        <w:spacing w:after="0" w:line="240" w:lineRule="auto"/>
        <w:jc w:val="center"/>
        <w:rPr>
          <w:rFonts w:ascii="Times New Roman" w:hAnsi="Times New Roman"/>
          <w:b/>
          <w:sz w:val="24"/>
          <w:szCs w:val="24"/>
        </w:rPr>
      </w:pPr>
    </w:p>
    <w:p w:rsidR="00A96415" w:rsidRPr="00ED2A5E" w:rsidRDefault="00A96415" w:rsidP="00A96415">
      <w:pPr>
        <w:pStyle w:val="a3"/>
        <w:spacing w:after="0" w:line="240" w:lineRule="auto"/>
        <w:jc w:val="center"/>
        <w:rPr>
          <w:rFonts w:ascii="Times New Roman" w:hAnsi="Times New Roman"/>
          <w:b/>
          <w:sz w:val="24"/>
          <w:szCs w:val="24"/>
        </w:rPr>
      </w:pPr>
      <w:r w:rsidRPr="001B5F39">
        <w:rPr>
          <w:rFonts w:ascii="Times New Roman" w:hAnsi="Times New Roman"/>
          <w:b/>
          <w:sz w:val="24"/>
          <w:szCs w:val="24"/>
        </w:rPr>
        <w:t>Государственная итоговая  аттестация</w:t>
      </w:r>
      <w:r w:rsidR="00045582">
        <w:rPr>
          <w:rFonts w:ascii="Times New Roman" w:hAnsi="Times New Roman"/>
          <w:b/>
          <w:sz w:val="24"/>
          <w:szCs w:val="24"/>
        </w:rPr>
        <w:t xml:space="preserve"> проводится в соответствии со следующими нормативными документами</w:t>
      </w:r>
    </w:p>
    <w:p w:rsidR="00045582" w:rsidRPr="00045582" w:rsidRDefault="00045582" w:rsidP="00045582">
      <w:pPr>
        <w:pStyle w:val="a3"/>
        <w:numPr>
          <w:ilvl w:val="0"/>
          <w:numId w:val="65"/>
        </w:numPr>
        <w:spacing w:after="0" w:line="240" w:lineRule="auto"/>
        <w:jc w:val="both"/>
        <w:rPr>
          <w:rFonts w:ascii="Times New Roman" w:hAnsi="Times New Roman" w:cs="Times New Roman"/>
          <w:sz w:val="24"/>
          <w:szCs w:val="24"/>
        </w:rPr>
      </w:pPr>
      <w:hyperlink r:id="rId8" w:history="1">
        <w:r w:rsidRPr="00045582">
          <w:rPr>
            <w:rStyle w:val="af0"/>
            <w:rFonts w:ascii="Times New Roman" w:hAnsi="Times New Roman" w:cs="Times New Roman"/>
            <w:color w:val="auto"/>
            <w:sz w:val="24"/>
            <w:szCs w:val="24"/>
            <w:u w:val="none"/>
            <w:shd w:val="clear" w:color="auto" w:fill="FFFFFF"/>
          </w:rPr>
          <w:t>Федеральный закон «Об образовании в Российской Федерации» от 29 декабря 2012 года №273-ФЗ (по состоянию на 3 октября 2016 года)</w:t>
        </w:r>
      </w:hyperlink>
    </w:p>
    <w:p w:rsidR="00045582" w:rsidRPr="00045582" w:rsidRDefault="00045582" w:rsidP="00045582">
      <w:pPr>
        <w:pStyle w:val="a3"/>
        <w:numPr>
          <w:ilvl w:val="0"/>
          <w:numId w:val="65"/>
        </w:numPr>
        <w:spacing w:after="0" w:line="240" w:lineRule="auto"/>
        <w:jc w:val="both"/>
        <w:rPr>
          <w:rFonts w:ascii="Times New Roman" w:hAnsi="Times New Roman" w:cs="Times New Roman"/>
          <w:sz w:val="24"/>
          <w:szCs w:val="24"/>
        </w:rPr>
      </w:pPr>
      <w:hyperlink r:id="rId9" w:history="1">
        <w:r w:rsidRPr="00045582">
          <w:rPr>
            <w:rStyle w:val="af0"/>
            <w:rFonts w:ascii="Times New Roman" w:hAnsi="Times New Roman" w:cs="Times New Roman"/>
            <w:color w:val="auto"/>
            <w:sz w:val="24"/>
            <w:szCs w:val="24"/>
            <w:u w:val="none"/>
            <w:shd w:val="clear" w:color="auto" w:fill="FFFFFF"/>
          </w:rPr>
          <w:t xml:space="preserve">Приказ </w:t>
        </w:r>
        <w:proofErr w:type="spellStart"/>
        <w:r w:rsidRPr="00045582">
          <w:rPr>
            <w:rStyle w:val="af0"/>
            <w:rFonts w:ascii="Times New Roman" w:hAnsi="Times New Roman" w:cs="Times New Roman"/>
            <w:color w:val="auto"/>
            <w:sz w:val="24"/>
            <w:szCs w:val="24"/>
            <w:u w:val="none"/>
            <w:shd w:val="clear" w:color="auto" w:fill="FFFFFF"/>
          </w:rPr>
          <w:t>Минобрнауки</w:t>
        </w:r>
        <w:proofErr w:type="spellEnd"/>
        <w:r w:rsidRPr="00045582">
          <w:rPr>
            <w:rStyle w:val="af0"/>
            <w:rFonts w:ascii="Times New Roman" w:hAnsi="Times New Roman" w:cs="Times New Roman"/>
            <w:color w:val="auto"/>
            <w:sz w:val="24"/>
            <w:szCs w:val="24"/>
            <w:u w:val="none"/>
            <w:shd w:val="clear" w:color="auto" w:fill="FFFFFF"/>
          </w:rPr>
          <w:t xml:space="preserve"> России от 24 марта 2016 г. №305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№1394»</w:t>
        </w:r>
      </w:hyperlink>
    </w:p>
    <w:p w:rsidR="00045582" w:rsidRPr="00045582" w:rsidRDefault="00045582" w:rsidP="00045582">
      <w:pPr>
        <w:pStyle w:val="a3"/>
        <w:numPr>
          <w:ilvl w:val="0"/>
          <w:numId w:val="65"/>
        </w:numPr>
        <w:spacing w:after="0" w:line="240" w:lineRule="auto"/>
        <w:jc w:val="both"/>
        <w:rPr>
          <w:rFonts w:ascii="Times New Roman" w:hAnsi="Times New Roman" w:cs="Times New Roman"/>
          <w:sz w:val="24"/>
          <w:szCs w:val="24"/>
        </w:rPr>
      </w:pPr>
      <w:hyperlink r:id="rId10" w:history="1">
        <w:r w:rsidRPr="00045582">
          <w:rPr>
            <w:rStyle w:val="af0"/>
            <w:rFonts w:ascii="Times New Roman" w:hAnsi="Times New Roman" w:cs="Times New Roman"/>
            <w:color w:val="auto"/>
            <w:sz w:val="24"/>
            <w:szCs w:val="24"/>
            <w:u w:val="none"/>
            <w:shd w:val="clear" w:color="auto" w:fill="FFFFFF"/>
          </w:rPr>
          <w:t xml:space="preserve">Приказ </w:t>
        </w:r>
        <w:proofErr w:type="spellStart"/>
        <w:r w:rsidRPr="00045582">
          <w:rPr>
            <w:rStyle w:val="af0"/>
            <w:rFonts w:ascii="Times New Roman" w:hAnsi="Times New Roman" w:cs="Times New Roman"/>
            <w:color w:val="auto"/>
            <w:sz w:val="24"/>
            <w:szCs w:val="24"/>
            <w:u w:val="none"/>
            <w:shd w:val="clear" w:color="auto" w:fill="FFFFFF"/>
          </w:rPr>
          <w:t>Минобрнауки</w:t>
        </w:r>
        <w:proofErr w:type="spellEnd"/>
        <w:r w:rsidRPr="00045582">
          <w:rPr>
            <w:rStyle w:val="af0"/>
            <w:rFonts w:ascii="Times New Roman" w:hAnsi="Times New Roman" w:cs="Times New Roman"/>
            <w:color w:val="auto"/>
            <w:sz w:val="24"/>
            <w:szCs w:val="24"/>
            <w:u w:val="none"/>
            <w:shd w:val="clear" w:color="auto" w:fill="FFFFFF"/>
          </w:rPr>
          <w:t xml:space="preserve">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 (в ред. Приказа </w:t>
        </w:r>
        <w:proofErr w:type="spellStart"/>
        <w:r w:rsidRPr="00045582">
          <w:rPr>
            <w:rStyle w:val="af0"/>
            <w:rFonts w:ascii="Times New Roman" w:hAnsi="Times New Roman" w:cs="Times New Roman"/>
            <w:color w:val="auto"/>
            <w:sz w:val="24"/>
            <w:szCs w:val="24"/>
            <w:u w:val="none"/>
            <w:shd w:val="clear" w:color="auto" w:fill="FFFFFF"/>
          </w:rPr>
          <w:t>Минобрнауки</w:t>
        </w:r>
        <w:proofErr w:type="spellEnd"/>
        <w:r w:rsidRPr="00045582">
          <w:rPr>
            <w:rStyle w:val="af0"/>
            <w:rFonts w:ascii="Times New Roman" w:hAnsi="Times New Roman" w:cs="Times New Roman"/>
            <w:color w:val="auto"/>
            <w:sz w:val="24"/>
            <w:szCs w:val="24"/>
            <w:u w:val="none"/>
            <w:shd w:val="clear" w:color="auto" w:fill="FFFFFF"/>
          </w:rPr>
          <w:t xml:space="preserve"> России от 23.08.2016 № 1091)</w:t>
        </w:r>
      </w:hyperlink>
    </w:p>
    <w:p w:rsidR="007B026C" w:rsidRPr="00045582" w:rsidRDefault="00045582" w:rsidP="00045582">
      <w:pPr>
        <w:pStyle w:val="a3"/>
        <w:numPr>
          <w:ilvl w:val="0"/>
          <w:numId w:val="65"/>
        </w:numPr>
        <w:spacing w:after="0" w:line="240" w:lineRule="auto"/>
        <w:rPr>
          <w:rFonts w:ascii="Times New Roman" w:eastAsia="Times New Roman" w:hAnsi="Times New Roman" w:cs="Times New Roman"/>
          <w:b/>
          <w:sz w:val="24"/>
          <w:szCs w:val="24"/>
          <w:lang w:eastAsia="ru-RU"/>
        </w:rPr>
      </w:pPr>
      <w:hyperlink r:id="rId11" w:history="1">
        <w:r w:rsidRPr="00045582">
          <w:rPr>
            <w:rStyle w:val="af0"/>
            <w:rFonts w:ascii="Times New Roman" w:hAnsi="Times New Roman" w:cs="Times New Roman"/>
            <w:color w:val="auto"/>
            <w:sz w:val="24"/>
            <w:szCs w:val="24"/>
            <w:u w:val="none"/>
            <w:shd w:val="clear" w:color="auto" w:fill="FFFFFF"/>
          </w:rPr>
          <w:t>Приказ от 14 февраля 2014 г. № 115 «Об утверждении Порядка заполнения, учета и выдачи аттестатов об основном общем и среднем общем образовании и их дубликатов</w:t>
        </w:r>
        <w:proofErr w:type="gramStart"/>
        <w:r w:rsidRPr="00045582">
          <w:rPr>
            <w:rStyle w:val="af0"/>
            <w:rFonts w:ascii="Times New Roman" w:hAnsi="Times New Roman" w:cs="Times New Roman"/>
            <w:color w:val="auto"/>
            <w:sz w:val="24"/>
            <w:szCs w:val="24"/>
            <w:u w:val="none"/>
            <w:shd w:val="clear" w:color="auto" w:fill="FFFFFF"/>
          </w:rPr>
          <w:t>»(</w:t>
        </w:r>
        <w:proofErr w:type="gramEnd"/>
        <w:r w:rsidRPr="00045582">
          <w:rPr>
            <w:rStyle w:val="af0"/>
            <w:rFonts w:ascii="Times New Roman" w:hAnsi="Times New Roman" w:cs="Times New Roman"/>
            <w:color w:val="auto"/>
            <w:sz w:val="24"/>
            <w:szCs w:val="24"/>
            <w:u w:val="none"/>
            <w:shd w:val="clear" w:color="auto" w:fill="FFFFFF"/>
          </w:rPr>
          <w:t>Зарегистрировано в Минюсте России 3 марта 2014 г. № 31472)</w:t>
        </w:r>
      </w:hyperlink>
      <w:r w:rsidR="007B026C" w:rsidRPr="00045582">
        <w:rPr>
          <w:rFonts w:ascii="Times New Roman" w:eastAsia="Times New Roman" w:hAnsi="Times New Roman" w:cs="Times New Roman"/>
          <w:b/>
          <w:sz w:val="24"/>
          <w:szCs w:val="24"/>
          <w:lang w:eastAsia="ru-RU"/>
        </w:rPr>
        <w:br w:type="page"/>
      </w:r>
    </w:p>
    <w:p w:rsidR="00FA713A" w:rsidRDefault="00E81E3B" w:rsidP="00C06E3D">
      <w:pPr>
        <w:pStyle w:val="a3"/>
        <w:widowControl w:val="0"/>
        <w:tabs>
          <w:tab w:val="left" w:pos="0"/>
        </w:tabs>
        <w:autoSpaceDE w:val="0"/>
        <w:autoSpaceDN w:val="0"/>
        <w:adjustRightInd w:val="0"/>
        <w:spacing w:after="0" w:line="240" w:lineRule="auto"/>
        <w:ind w:left="0"/>
        <w:jc w:val="center"/>
        <w:outlineLvl w:val="0"/>
        <w:rPr>
          <w:rFonts w:ascii="Times New Roman" w:eastAsia="Times New Roman" w:hAnsi="Times New Roman" w:cs="Times New Roman"/>
          <w:b/>
          <w:caps/>
          <w:sz w:val="24"/>
          <w:szCs w:val="24"/>
          <w:lang w:eastAsia="ru-RU"/>
        </w:rPr>
      </w:pPr>
      <w:bookmarkStart w:id="11" w:name="_Toc464739214"/>
      <w:r w:rsidRPr="00C06E3D">
        <w:rPr>
          <w:rFonts w:ascii="Times New Roman" w:eastAsia="Times New Roman" w:hAnsi="Times New Roman" w:cs="Times New Roman"/>
          <w:b/>
          <w:caps/>
          <w:sz w:val="24"/>
          <w:szCs w:val="24"/>
          <w:lang w:eastAsia="ru-RU"/>
        </w:rPr>
        <w:lastRenderedPageBreak/>
        <w:t>Содержательный раздел</w:t>
      </w:r>
      <w:bookmarkEnd w:id="11"/>
    </w:p>
    <w:p w:rsidR="00667FAA" w:rsidRDefault="00667FAA" w:rsidP="00C06E3D">
      <w:pPr>
        <w:pStyle w:val="a3"/>
        <w:widowControl w:val="0"/>
        <w:tabs>
          <w:tab w:val="left" w:pos="0"/>
        </w:tabs>
        <w:autoSpaceDE w:val="0"/>
        <w:autoSpaceDN w:val="0"/>
        <w:adjustRightInd w:val="0"/>
        <w:spacing w:after="0" w:line="240" w:lineRule="auto"/>
        <w:ind w:left="0"/>
        <w:jc w:val="center"/>
        <w:outlineLvl w:val="0"/>
        <w:rPr>
          <w:rFonts w:ascii="Times New Roman" w:eastAsia="Times New Roman" w:hAnsi="Times New Roman" w:cs="Times New Roman"/>
          <w:b/>
          <w:caps/>
          <w:sz w:val="24"/>
          <w:szCs w:val="24"/>
          <w:lang w:eastAsia="ru-RU"/>
        </w:rPr>
      </w:pPr>
    </w:p>
    <w:p w:rsidR="00667FAA" w:rsidRPr="00044B0C" w:rsidRDefault="00667FAA" w:rsidP="00667FAA">
      <w:pPr>
        <w:pStyle w:val="2"/>
        <w:jc w:val="center"/>
        <w:rPr>
          <w:rFonts w:ascii="Times New Roman" w:hAnsi="Times New Roman"/>
          <w:b w:val="0"/>
          <w:bCs w:val="0"/>
          <w:iCs/>
          <w:color w:val="000000" w:themeColor="text1"/>
          <w:spacing w:val="-2"/>
          <w:sz w:val="24"/>
          <w:szCs w:val="24"/>
        </w:rPr>
      </w:pPr>
      <w:bookmarkStart w:id="12" w:name="_Toc464601393"/>
      <w:bookmarkStart w:id="13" w:name="_Toc464739215"/>
      <w:r w:rsidRPr="00044B0C">
        <w:rPr>
          <w:rFonts w:ascii="Times New Roman" w:hAnsi="Times New Roman"/>
          <w:iCs/>
          <w:color w:val="000000" w:themeColor="text1"/>
          <w:spacing w:val="-2"/>
          <w:sz w:val="24"/>
          <w:szCs w:val="24"/>
        </w:rPr>
        <w:t>2.1. Обязательный минимум содержания основных образовательных программ общего образования</w:t>
      </w:r>
      <w:bookmarkEnd w:id="12"/>
      <w:bookmarkEnd w:id="13"/>
    </w:p>
    <w:p w:rsidR="00667FAA" w:rsidRPr="00667FAA" w:rsidRDefault="00667FAA" w:rsidP="00667FAA">
      <w:pPr>
        <w:spacing w:after="0" w:line="240" w:lineRule="auto"/>
        <w:rPr>
          <w:rFonts w:ascii="Times New Roman" w:hAnsi="Times New Roman" w:cs="Times New Roman"/>
          <w:b/>
          <w:sz w:val="24"/>
          <w:szCs w:val="24"/>
        </w:rPr>
      </w:pPr>
      <w:r w:rsidRPr="008723E6">
        <w:rPr>
          <w:rFonts w:ascii="Times New Roman" w:hAnsi="Times New Roman"/>
          <w:b/>
          <w:sz w:val="24"/>
          <w:szCs w:val="24"/>
        </w:rPr>
        <w:t>2</w:t>
      </w:r>
      <w:r w:rsidRPr="00667FAA">
        <w:rPr>
          <w:rFonts w:ascii="Times New Roman" w:hAnsi="Times New Roman" w:cs="Times New Roman"/>
          <w:b/>
          <w:sz w:val="24"/>
          <w:szCs w:val="24"/>
        </w:rPr>
        <w:t>.1.1. РУССКИЙ ЯЗЫК</w:t>
      </w:r>
    </w:p>
    <w:p w:rsidR="00667FAA" w:rsidRPr="00667FAA" w:rsidRDefault="00667FAA" w:rsidP="00667FAA">
      <w:pPr>
        <w:pStyle w:val="23"/>
        <w:spacing w:after="0" w:line="240" w:lineRule="auto"/>
        <w:rPr>
          <w:b/>
          <w:i/>
        </w:rPr>
      </w:pPr>
      <w:r w:rsidRPr="00667FAA">
        <w:rPr>
          <w:b/>
          <w:i/>
        </w:rPr>
        <w:t>Изучение русского языка на базовом уровне среднего общего образования направлено на достижение следующих целей:</w:t>
      </w:r>
    </w:p>
    <w:p w:rsidR="00667FAA" w:rsidRPr="00667FAA" w:rsidRDefault="00667FAA" w:rsidP="005F047E">
      <w:pPr>
        <w:numPr>
          <w:ilvl w:val="0"/>
          <w:numId w:val="43"/>
        </w:numPr>
        <w:tabs>
          <w:tab w:val="clear" w:pos="567"/>
          <w:tab w:val="num" w:pos="0"/>
        </w:tabs>
        <w:spacing w:after="0" w:line="240" w:lineRule="auto"/>
        <w:ind w:left="0" w:firstLine="0"/>
        <w:jc w:val="both"/>
        <w:rPr>
          <w:rFonts w:ascii="Times New Roman" w:hAnsi="Times New Roman" w:cs="Times New Roman"/>
          <w:sz w:val="24"/>
          <w:szCs w:val="24"/>
        </w:rPr>
      </w:pPr>
      <w:r w:rsidRPr="00667FAA">
        <w:rPr>
          <w:rFonts w:ascii="Times New Roman" w:hAnsi="Times New Roman" w:cs="Times New Roman"/>
          <w:b/>
          <w:sz w:val="24"/>
          <w:szCs w:val="24"/>
        </w:rPr>
        <w:t>воспитание</w:t>
      </w:r>
      <w:r w:rsidRPr="00667FAA">
        <w:rPr>
          <w:rFonts w:ascii="Times New Roman" w:hAnsi="Times New Roman" w:cs="Times New Roman"/>
          <w:sz w:val="24"/>
          <w:szCs w:val="24"/>
        </w:rPr>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667FAA" w:rsidRPr="00667FAA" w:rsidRDefault="00667FAA" w:rsidP="005F047E">
      <w:pPr>
        <w:numPr>
          <w:ilvl w:val="0"/>
          <w:numId w:val="43"/>
        </w:numPr>
        <w:tabs>
          <w:tab w:val="clear" w:pos="567"/>
          <w:tab w:val="num" w:pos="0"/>
        </w:tabs>
        <w:spacing w:after="0" w:line="240" w:lineRule="auto"/>
        <w:ind w:left="0" w:firstLine="0"/>
        <w:jc w:val="both"/>
        <w:rPr>
          <w:rFonts w:ascii="Times New Roman" w:hAnsi="Times New Roman" w:cs="Times New Roman"/>
          <w:sz w:val="24"/>
          <w:szCs w:val="24"/>
        </w:rPr>
      </w:pPr>
      <w:r w:rsidRPr="00667FAA">
        <w:rPr>
          <w:rFonts w:ascii="Times New Roman" w:hAnsi="Times New Roman" w:cs="Times New Roman"/>
          <w:b/>
          <w:sz w:val="24"/>
          <w:szCs w:val="24"/>
        </w:rPr>
        <w:t>развитие и совершенствование</w:t>
      </w:r>
      <w:r w:rsidRPr="00667FAA">
        <w:rPr>
          <w:rFonts w:ascii="Times New Roman" w:hAnsi="Times New Roman" w:cs="Times New Roman"/>
          <w:sz w:val="24"/>
          <w:szCs w:val="24"/>
        </w:rPr>
        <w:t xml:space="preserve">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667FAA" w:rsidRPr="00667FAA" w:rsidRDefault="00667FAA" w:rsidP="005F047E">
      <w:pPr>
        <w:numPr>
          <w:ilvl w:val="0"/>
          <w:numId w:val="43"/>
        </w:numPr>
        <w:tabs>
          <w:tab w:val="clear" w:pos="567"/>
          <w:tab w:val="num" w:pos="0"/>
        </w:tabs>
        <w:spacing w:after="0" w:line="240" w:lineRule="auto"/>
        <w:ind w:left="0" w:firstLine="0"/>
        <w:jc w:val="both"/>
        <w:rPr>
          <w:rFonts w:ascii="Times New Roman" w:hAnsi="Times New Roman" w:cs="Times New Roman"/>
          <w:sz w:val="24"/>
          <w:szCs w:val="24"/>
        </w:rPr>
      </w:pPr>
      <w:r w:rsidRPr="00667FAA">
        <w:rPr>
          <w:rFonts w:ascii="Times New Roman" w:hAnsi="Times New Roman" w:cs="Times New Roman"/>
          <w:b/>
          <w:sz w:val="24"/>
          <w:szCs w:val="24"/>
        </w:rPr>
        <w:t>освоение</w:t>
      </w:r>
      <w:r w:rsidRPr="00667FAA">
        <w:rPr>
          <w:rFonts w:ascii="Times New Roman" w:hAnsi="Times New Roman" w:cs="Times New Roman"/>
          <w:sz w:val="24"/>
          <w:szCs w:val="24"/>
        </w:rPr>
        <w:t xml:space="preserve"> </w:t>
      </w:r>
      <w:r w:rsidRPr="00667FAA">
        <w:rPr>
          <w:rFonts w:ascii="Times New Roman" w:hAnsi="Times New Roman" w:cs="Times New Roman"/>
          <w:b/>
          <w:sz w:val="24"/>
          <w:szCs w:val="24"/>
        </w:rPr>
        <w:t>знаний</w:t>
      </w:r>
      <w:r w:rsidRPr="00667FAA">
        <w:rPr>
          <w:rFonts w:ascii="Times New Roman" w:hAnsi="Times New Roman" w:cs="Times New Roman"/>
          <w:sz w:val="24"/>
          <w:szCs w:val="24"/>
        </w:rPr>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667FAA" w:rsidRPr="00667FAA" w:rsidRDefault="00667FAA" w:rsidP="005F047E">
      <w:pPr>
        <w:numPr>
          <w:ilvl w:val="0"/>
          <w:numId w:val="43"/>
        </w:numPr>
        <w:tabs>
          <w:tab w:val="clear" w:pos="567"/>
          <w:tab w:val="num" w:pos="0"/>
        </w:tabs>
        <w:spacing w:after="0" w:line="240" w:lineRule="auto"/>
        <w:ind w:left="0" w:firstLine="0"/>
        <w:jc w:val="both"/>
        <w:rPr>
          <w:rFonts w:ascii="Times New Roman" w:hAnsi="Times New Roman" w:cs="Times New Roman"/>
          <w:sz w:val="24"/>
          <w:szCs w:val="24"/>
        </w:rPr>
      </w:pPr>
      <w:r w:rsidRPr="00667FAA">
        <w:rPr>
          <w:rFonts w:ascii="Times New Roman" w:hAnsi="Times New Roman" w:cs="Times New Roman"/>
          <w:b/>
          <w:sz w:val="24"/>
          <w:szCs w:val="24"/>
        </w:rPr>
        <w:t>овладение умениями</w:t>
      </w:r>
      <w:r w:rsidRPr="00667FAA">
        <w:rPr>
          <w:rFonts w:ascii="Times New Roman" w:hAnsi="Times New Roman" w:cs="Times New Roman"/>
          <w:sz w:val="24"/>
          <w:szCs w:val="24"/>
        </w:rPr>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667FAA" w:rsidRPr="00667FAA" w:rsidRDefault="00667FAA" w:rsidP="005F047E">
      <w:pPr>
        <w:numPr>
          <w:ilvl w:val="0"/>
          <w:numId w:val="43"/>
        </w:numPr>
        <w:tabs>
          <w:tab w:val="clear" w:pos="567"/>
          <w:tab w:val="num" w:pos="0"/>
        </w:tabs>
        <w:spacing w:after="0" w:line="240" w:lineRule="auto"/>
        <w:ind w:left="0" w:firstLine="0"/>
        <w:jc w:val="both"/>
        <w:rPr>
          <w:rFonts w:ascii="Times New Roman" w:hAnsi="Times New Roman" w:cs="Times New Roman"/>
          <w:sz w:val="24"/>
          <w:szCs w:val="24"/>
        </w:rPr>
      </w:pPr>
      <w:r w:rsidRPr="00667FAA">
        <w:rPr>
          <w:rFonts w:ascii="Times New Roman" w:hAnsi="Times New Roman" w:cs="Times New Roman"/>
          <w:b/>
          <w:sz w:val="24"/>
          <w:szCs w:val="24"/>
        </w:rPr>
        <w:t>применение</w:t>
      </w:r>
      <w:r w:rsidRPr="00667FAA">
        <w:rPr>
          <w:rFonts w:ascii="Times New Roman" w:hAnsi="Times New Roman" w:cs="Times New Roman"/>
          <w:sz w:val="24"/>
          <w:szCs w:val="24"/>
        </w:rPr>
        <w:t xml:space="preserve"> полученных знаний и умений в собственной речевой практике; повышение уровня речевой культуры, орфографической и пунктуационной грамотности.</w:t>
      </w:r>
    </w:p>
    <w:p w:rsidR="00667FAA" w:rsidRPr="00667FAA" w:rsidRDefault="00667FAA" w:rsidP="00667FAA">
      <w:pPr>
        <w:pStyle w:val="af4"/>
        <w:ind w:firstLine="567"/>
        <w:jc w:val="both"/>
        <w:rPr>
          <w:b w:val="0"/>
          <w:sz w:val="24"/>
          <w:szCs w:val="24"/>
        </w:rPr>
      </w:pPr>
      <w:r w:rsidRPr="00667FAA">
        <w:rPr>
          <w:b w:val="0"/>
          <w:sz w:val="24"/>
          <w:szCs w:val="24"/>
        </w:rPr>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rsidRPr="00667FAA">
        <w:rPr>
          <w:b w:val="0"/>
          <w:sz w:val="24"/>
          <w:szCs w:val="24"/>
        </w:rPr>
        <w:t>культуроведческой</w:t>
      </w:r>
      <w:proofErr w:type="spellEnd"/>
      <w:r w:rsidRPr="00667FAA">
        <w:rPr>
          <w:b w:val="0"/>
          <w:sz w:val="24"/>
          <w:szCs w:val="24"/>
        </w:rPr>
        <w:t xml:space="preserve"> компетенций.</w:t>
      </w:r>
    </w:p>
    <w:p w:rsidR="00667FAA" w:rsidRPr="00667FAA" w:rsidRDefault="00667FAA" w:rsidP="00667FAA">
      <w:pPr>
        <w:spacing w:after="0" w:line="240" w:lineRule="auto"/>
        <w:rPr>
          <w:rFonts w:ascii="Times New Roman" w:hAnsi="Times New Roman" w:cs="Times New Roman"/>
          <w:sz w:val="24"/>
          <w:szCs w:val="24"/>
        </w:rPr>
      </w:pPr>
      <w:r w:rsidRPr="00667FAA">
        <w:rPr>
          <w:rFonts w:ascii="Times New Roman" w:hAnsi="Times New Roman" w:cs="Times New Roman"/>
          <w:sz w:val="24"/>
          <w:szCs w:val="24"/>
        </w:rPr>
        <w:t>ОБЯЗАТЕЛЬНЫЙ МИНИМУМ СОДЕРЖАНИЯ</w:t>
      </w:r>
      <w:r>
        <w:rPr>
          <w:rFonts w:ascii="Times New Roman" w:hAnsi="Times New Roman" w:cs="Times New Roman"/>
          <w:sz w:val="24"/>
          <w:szCs w:val="24"/>
        </w:rPr>
        <w:t xml:space="preserve"> </w:t>
      </w:r>
      <w:r w:rsidRPr="00667FAA">
        <w:rPr>
          <w:rFonts w:ascii="Times New Roman" w:hAnsi="Times New Roman" w:cs="Times New Roman"/>
          <w:sz w:val="24"/>
          <w:szCs w:val="24"/>
        </w:rPr>
        <w:t>ОСНОВНЫХ ОБРАЗОВАТЕЛЬНЫХ ПРОГРАММ ПО РУССКОМУ ЯЗЫКУ</w:t>
      </w:r>
    </w:p>
    <w:p w:rsidR="00667FAA" w:rsidRPr="00667FAA" w:rsidRDefault="00667FAA" w:rsidP="00667FAA">
      <w:pPr>
        <w:pStyle w:val="af7"/>
        <w:rPr>
          <w:rFonts w:ascii="Times New Roman" w:hAnsi="Times New Roman"/>
          <w:b/>
          <w:caps/>
          <w:sz w:val="24"/>
          <w:szCs w:val="24"/>
        </w:rPr>
      </w:pPr>
      <w:r w:rsidRPr="00667FAA">
        <w:rPr>
          <w:rFonts w:ascii="Times New Roman" w:hAnsi="Times New Roman"/>
          <w:b/>
          <w:sz w:val="24"/>
          <w:szCs w:val="24"/>
        </w:rPr>
        <w:t xml:space="preserve">          Содержание, обеспечивающее формирование  коммуникативной  компетенции</w:t>
      </w:r>
      <w:r w:rsidRPr="00667FAA">
        <w:rPr>
          <w:rFonts w:ascii="Times New Roman" w:hAnsi="Times New Roman"/>
          <w:b/>
          <w:caps/>
          <w:sz w:val="24"/>
          <w:szCs w:val="24"/>
        </w:rPr>
        <w:t xml:space="preserve"> </w:t>
      </w:r>
    </w:p>
    <w:p w:rsidR="00667FAA" w:rsidRPr="00667FAA" w:rsidRDefault="00667FAA" w:rsidP="00667FAA">
      <w:pPr>
        <w:spacing w:after="0" w:line="240" w:lineRule="auto"/>
        <w:ind w:firstLine="567"/>
        <w:jc w:val="both"/>
        <w:rPr>
          <w:rFonts w:ascii="Times New Roman" w:hAnsi="Times New Roman" w:cs="Times New Roman"/>
          <w:b/>
          <w:sz w:val="24"/>
          <w:szCs w:val="24"/>
        </w:rPr>
      </w:pPr>
      <w:r w:rsidRPr="00667FAA">
        <w:rPr>
          <w:rFonts w:ascii="Times New Roman" w:hAnsi="Times New Roman" w:cs="Times New Roman"/>
          <w:sz w:val="24"/>
          <w:szCs w:val="24"/>
        </w:rPr>
        <w:t>Сферы и ситуации речевого общения. Компоненты речевой ситуации.</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Оценка коммуникативных качеств и эффективности речи. </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Развитие навыков монологической и диалогической речи.</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Использование различных видов чтения в зависимости от коммуникативной задачи и характера текста.</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Информационная переработка текста.</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Совершенствование умений и навыков создания текстов разных функционально-смысловых типов, стилей и жанров.</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Учебно-научный, деловой, публицистический стили, разговорная речь, язык художественной литературы. Их особенности.</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667FAA" w:rsidRPr="00667FAA" w:rsidRDefault="00667FAA" w:rsidP="00667FAA">
      <w:pPr>
        <w:pStyle w:val="af1"/>
        <w:spacing w:after="0" w:line="240" w:lineRule="auto"/>
        <w:rPr>
          <w:rFonts w:ascii="Times New Roman" w:hAnsi="Times New Roman" w:cs="Times New Roman"/>
          <w:b/>
          <w:sz w:val="24"/>
          <w:szCs w:val="24"/>
        </w:rPr>
      </w:pPr>
      <w:r w:rsidRPr="00667FAA">
        <w:rPr>
          <w:rFonts w:ascii="Times New Roman" w:hAnsi="Times New Roman" w:cs="Times New Roman"/>
          <w:b/>
          <w:sz w:val="24"/>
          <w:szCs w:val="24"/>
        </w:rPr>
        <w:t>Культура публичной речи.</w:t>
      </w:r>
    </w:p>
    <w:p w:rsidR="00667FAA" w:rsidRPr="00667FAA" w:rsidRDefault="00667FAA" w:rsidP="00667FAA">
      <w:pPr>
        <w:pStyle w:val="af1"/>
        <w:spacing w:after="0" w:line="240" w:lineRule="auto"/>
        <w:rPr>
          <w:rFonts w:ascii="Times New Roman" w:hAnsi="Times New Roman" w:cs="Times New Roman"/>
          <w:b/>
          <w:sz w:val="24"/>
          <w:szCs w:val="24"/>
        </w:rPr>
      </w:pPr>
      <w:r w:rsidRPr="00667FAA">
        <w:rPr>
          <w:rFonts w:ascii="Times New Roman" w:hAnsi="Times New Roman" w:cs="Times New Roman"/>
          <w:b/>
          <w:sz w:val="24"/>
          <w:szCs w:val="24"/>
        </w:rPr>
        <w:t>Культура разговорной речи.</w:t>
      </w:r>
    </w:p>
    <w:p w:rsidR="00667FAA" w:rsidRPr="00667FAA" w:rsidRDefault="00667FAA" w:rsidP="00667FAA">
      <w:pPr>
        <w:spacing w:after="0" w:line="240" w:lineRule="auto"/>
        <w:ind w:firstLine="567"/>
        <w:jc w:val="both"/>
        <w:rPr>
          <w:rFonts w:ascii="Times New Roman" w:hAnsi="Times New Roman" w:cs="Times New Roman"/>
          <w:b/>
          <w:sz w:val="24"/>
          <w:szCs w:val="24"/>
        </w:rPr>
      </w:pPr>
      <w:r w:rsidRPr="00667FAA">
        <w:rPr>
          <w:rFonts w:ascii="Times New Roman" w:hAnsi="Times New Roman" w:cs="Times New Roman"/>
          <w:b/>
          <w:sz w:val="24"/>
          <w:szCs w:val="24"/>
        </w:rPr>
        <w:t>Содержание, обеспечивающее формирование  языковой и лингвистической (языковедческой)  компетенций</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Русский язык в современном мире.</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Нормы литературного языка, их соблюдение в речевой практике.</w:t>
      </w:r>
    </w:p>
    <w:p w:rsidR="00667FAA" w:rsidRPr="00667FAA" w:rsidRDefault="00667FAA" w:rsidP="00667FAA">
      <w:pPr>
        <w:tabs>
          <w:tab w:val="left" w:pos="900"/>
        </w:tabs>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Литературный язык и язык художественной литературы.</w:t>
      </w:r>
    </w:p>
    <w:p w:rsidR="00667FAA" w:rsidRPr="00667FAA" w:rsidRDefault="00667FAA" w:rsidP="00667FAA">
      <w:pPr>
        <w:pStyle w:val="23"/>
        <w:spacing w:after="0" w:line="240" w:lineRule="auto"/>
        <w:ind w:left="284" w:firstLine="284"/>
      </w:pPr>
      <w:r w:rsidRPr="00667FAA">
        <w:t>Взаимосвязь различных единиц и уровней языка.</w:t>
      </w:r>
    </w:p>
    <w:p w:rsidR="00667FAA" w:rsidRPr="00667FAA" w:rsidRDefault="00667FAA" w:rsidP="00667FAA">
      <w:pPr>
        <w:pStyle w:val="23"/>
        <w:spacing w:after="0" w:line="240" w:lineRule="auto"/>
        <w:ind w:left="284" w:firstLine="284"/>
      </w:pPr>
      <w:r w:rsidRPr="00667FAA">
        <w:lastRenderedPageBreak/>
        <w:t>Синонимия в системе русского языка.</w:t>
      </w:r>
    </w:p>
    <w:p w:rsidR="00667FAA" w:rsidRPr="00667FAA" w:rsidRDefault="00667FAA" w:rsidP="00667FAA">
      <w:pPr>
        <w:pStyle w:val="23"/>
        <w:spacing w:after="0" w:line="240" w:lineRule="auto"/>
        <w:ind w:left="284" w:firstLine="284"/>
      </w:pPr>
      <w:r w:rsidRPr="00667FAA">
        <w:t>Словари русского языка и лингвистические справочники; их использование.</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Совершенствование орфографических и пунктуационных умений и навыков.</w:t>
      </w:r>
    </w:p>
    <w:p w:rsidR="00667FAA" w:rsidRPr="00667FAA" w:rsidRDefault="00667FAA" w:rsidP="00667FAA">
      <w:pPr>
        <w:pStyle w:val="af1"/>
        <w:spacing w:after="0" w:line="240" w:lineRule="auto"/>
        <w:rPr>
          <w:rFonts w:ascii="Times New Roman" w:hAnsi="Times New Roman" w:cs="Times New Roman"/>
          <w:b/>
          <w:sz w:val="24"/>
          <w:szCs w:val="24"/>
        </w:rPr>
      </w:pPr>
      <w:r w:rsidRPr="00667FAA">
        <w:rPr>
          <w:rFonts w:ascii="Times New Roman" w:hAnsi="Times New Roman" w:cs="Times New Roman"/>
          <w:b/>
          <w:sz w:val="24"/>
          <w:szCs w:val="24"/>
        </w:rPr>
        <w:t>Лингвистический анализ текстов различных функциональных разновидностей языка.</w:t>
      </w:r>
    </w:p>
    <w:p w:rsidR="00667FAA" w:rsidRPr="00667FAA" w:rsidRDefault="00667FAA" w:rsidP="00667FAA">
      <w:pPr>
        <w:spacing w:after="0" w:line="240" w:lineRule="auto"/>
        <w:ind w:firstLine="567"/>
        <w:jc w:val="both"/>
        <w:rPr>
          <w:rFonts w:ascii="Times New Roman" w:hAnsi="Times New Roman" w:cs="Times New Roman"/>
          <w:b/>
          <w:caps/>
          <w:sz w:val="24"/>
          <w:szCs w:val="24"/>
        </w:rPr>
      </w:pPr>
      <w:r w:rsidRPr="00667FAA">
        <w:rPr>
          <w:rFonts w:ascii="Times New Roman" w:hAnsi="Times New Roman" w:cs="Times New Roman"/>
          <w:b/>
          <w:sz w:val="24"/>
          <w:szCs w:val="24"/>
        </w:rPr>
        <w:t xml:space="preserve">Содержание, обеспечивающее формирование  </w:t>
      </w:r>
      <w:proofErr w:type="spellStart"/>
      <w:r w:rsidRPr="00667FAA">
        <w:rPr>
          <w:rFonts w:ascii="Times New Roman" w:hAnsi="Times New Roman" w:cs="Times New Roman"/>
          <w:b/>
          <w:sz w:val="24"/>
          <w:szCs w:val="24"/>
        </w:rPr>
        <w:t>культуроведческой</w:t>
      </w:r>
      <w:proofErr w:type="spellEnd"/>
      <w:r w:rsidRPr="00667FAA">
        <w:rPr>
          <w:rFonts w:ascii="Times New Roman" w:hAnsi="Times New Roman" w:cs="Times New Roman"/>
          <w:b/>
          <w:sz w:val="24"/>
          <w:szCs w:val="24"/>
        </w:rPr>
        <w:t xml:space="preserve">  компетенции</w:t>
      </w:r>
      <w:r w:rsidRPr="00667FAA">
        <w:rPr>
          <w:rFonts w:ascii="Times New Roman" w:hAnsi="Times New Roman" w:cs="Times New Roman"/>
          <w:b/>
          <w:caps/>
          <w:sz w:val="24"/>
          <w:szCs w:val="24"/>
        </w:rPr>
        <w:t xml:space="preserve">  </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Взаимосвязь языка и культуры.</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Отражение в русском языке материальной и духовной культуры русского и других народов.</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Взаимообогащение языков как результат взаимодействия национальных культур.</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Соблюдение норм речевого поведения в различных сферах общения.</w:t>
      </w:r>
    </w:p>
    <w:p w:rsidR="00667FAA" w:rsidRPr="00667FAA" w:rsidRDefault="00667FAA" w:rsidP="00667FAA">
      <w:pPr>
        <w:spacing w:after="0" w:line="240" w:lineRule="auto"/>
        <w:rPr>
          <w:rFonts w:ascii="Times New Roman" w:hAnsi="Times New Roman" w:cs="Times New Roman"/>
          <w:caps/>
          <w:sz w:val="24"/>
          <w:szCs w:val="24"/>
        </w:rPr>
      </w:pPr>
      <w:r w:rsidRPr="00667FAA">
        <w:rPr>
          <w:rFonts w:ascii="Times New Roman" w:hAnsi="Times New Roman" w:cs="Times New Roman"/>
          <w:caps/>
          <w:sz w:val="24"/>
          <w:szCs w:val="24"/>
        </w:rPr>
        <w:t>Требования к уровню подготовки выпускников</w:t>
      </w:r>
    </w:p>
    <w:p w:rsidR="00667FAA" w:rsidRPr="00667FAA" w:rsidRDefault="00667FAA" w:rsidP="00667FAA">
      <w:pPr>
        <w:pStyle w:val="af1"/>
        <w:spacing w:after="0" w:line="240" w:lineRule="auto"/>
        <w:rPr>
          <w:rFonts w:ascii="Times New Roman" w:hAnsi="Times New Roman" w:cs="Times New Roman"/>
          <w:i/>
          <w:sz w:val="24"/>
          <w:szCs w:val="24"/>
        </w:rPr>
      </w:pPr>
      <w:r w:rsidRPr="00667FAA">
        <w:rPr>
          <w:rFonts w:ascii="Times New Roman" w:hAnsi="Times New Roman" w:cs="Times New Roman"/>
          <w:i/>
          <w:sz w:val="24"/>
          <w:szCs w:val="24"/>
        </w:rPr>
        <w:t>В результате изучения русского языка на базовом уровне ученик должен</w:t>
      </w:r>
    </w:p>
    <w:p w:rsidR="00667FAA" w:rsidRPr="00667FAA" w:rsidRDefault="00667FAA" w:rsidP="00667FAA">
      <w:pPr>
        <w:spacing w:after="0" w:line="240" w:lineRule="auto"/>
        <w:ind w:left="567"/>
        <w:jc w:val="both"/>
        <w:rPr>
          <w:rFonts w:ascii="Times New Roman" w:hAnsi="Times New Roman" w:cs="Times New Roman"/>
          <w:b/>
          <w:sz w:val="24"/>
          <w:szCs w:val="24"/>
        </w:rPr>
      </w:pPr>
      <w:r w:rsidRPr="00667FAA">
        <w:rPr>
          <w:rFonts w:ascii="Times New Roman" w:hAnsi="Times New Roman" w:cs="Times New Roman"/>
          <w:b/>
          <w:sz w:val="24"/>
          <w:szCs w:val="24"/>
        </w:rPr>
        <w:t>знать/понимать</w:t>
      </w:r>
    </w:p>
    <w:p w:rsidR="00667FAA" w:rsidRPr="00667FAA" w:rsidRDefault="00667FAA" w:rsidP="005F047E">
      <w:pPr>
        <w:widowControl w:val="0"/>
        <w:numPr>
          <w:ilvl w:val="0"/>
          <w:numId w:val="44"/>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связь языка и истории, культуры русского и других народов;</w:t>
      </w:r>
    </w:p>
    <w:p w:rsidR="00667FAA" w:rsidRPr="00667FAA" w:rsidRDefault="00667FAA" w:rsidP="005F047E">
      <w:pPr>
        <w:widowControl w:val="0"/>
        <w:numPr>
          <w:ilvl w:val="0"/>
          <w:numId w:val="44"/>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смысл понятий: речевая ситуация и ее компоненты, литературный язык, языковая норма, культура речи;</w:t>
      </w:r>
    </w:p>
    <w:p w:rsidR="00667FAA" w:rsidRPr="00667FAA" w:rsidRDefault="00667FAA" w:rsidP="005F047E">
      <w:pPr>
        <w:widowControl w:val="0"/>
        <w:numPr>
          <w:ilvl w:val="0"/>
          <w:numId w:val="44"/>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основные единицы и уровни языка, их признаки и взаимосвязь;</w:t>
      </w:r>
    </w:p>
    <w:p w:rsidR="00667FAA" w:rsidRPr="00667FAA" w:rsidRDefault="00667FAA" w:rsidP="005F047E">
      <w:pPr>
        <w:numPr>
          <w:ilvl w:val="1"/>
          <w:numId w:val="42"/>
        </w:numPr>
        <w:tabs>
          <w:tab w:val="left" w:pos="9355"/>
        </w:tabs>
        <w:spacing w:after="0" w:line="240" w:lineRule="auto"/>
        <w:jc w:val="both"/>
        <w:rPr>
          <w:rFonts w:ascii="Times New Roman" w:hAnsi="Times New Roman" w:cs="Times New Roman"/>
          <w:b/>
          <w:sz w:val="24"/>
          <w:szCs w:val="24"/>
        </w:rPr>
      </w:pPr>
      <w:proofErr w:type="gramStart"/>
      <w:r w:rsidRPr="00667FAA">
        <w:rPr>
          <w:rFonts w:ascii="Times New Roman" w:hAnsi="Times New Roman" w:cs="Times New Roman"/>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w:t>
      </w:r>
      <w:r w:rsidR="00B76D78">
        <w:rPr>
          <w:rFonts w:ascii="Times New Roman" w:hAnsi="Times New Roman" w:cs="Times New Roman"/>
          <w:sz w:val="24"/>
          <w:szCs w:val="24"/>
        </w:rPr>
        <w:t>вого поведения в социально-куль</w:t>
      </w:r>
      <w:r w:rsidRPr="00667FAA">
        <w:rPr>
          <w:rFonts w:ascii="Times New Roman" w:hAnsi="Times New Roman" w:cs="Times New Roman"/>
          <w:sz w:val="24"/>
          <w:szCs w:val="24"/>
        </w:rPr>
        <w:t>турной, учебно-научной, официально-деловой сферах общения;</w:t>
      </w:r>
      <w:proofErr w:type="gramEnd"/>
    </w:p>
    <w:p w:rsidR="00667FAA" w:rsidRPr="00667FAA" w:rsidRDefault="00667FAA" w:rsidP="00667FAA">
      <w:pPr>
        <w:spacing w:after="0" w:line="240" w:lineRule="auto"/>
        <w:ind w:left="567"/>
        <w:jc w:val="both"/>
        <w:rPr>
          <w:rFonts w:ascii="Times New Roman" w:hAnsi="Times New Roman" w:cs="Times New Roman"/>
          <w:b/>
          <w:sz w:val="24"/>
          <w:szCs w:val="24"/>
        </w:rPr>
      </w:pPr>
      <w:r w:rsidRPr="00667FAA">
        <w:rPr>
          <w:rFonts w:ascii="Times New Roman" w:hAnsi="Times New Roman" w:cs="Times New Roman"/>
          <w:b/>
          <w:sz w:val="24"/>
          <w:szCs w:val="24"/>
        </w:rPr>
        <w:t>уметь</w:t>
      </w:r>
    </w:p>
    <w:p w:rsidR="00667FAA" w:rsidRPr="00667FAA" w:rsidRDefault="00667FAA" w:rsidP="005F047E">
      <w:pPr>
        <w:widowControl w:val="0"/>
        <w:numPr>
          <w:ilvl w:val="0"/>
          <w:numId w:val="44"/>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667FAA" w:rsidRPr="00667FAA" w:rsidRDefault="00667FAA" w:rsidP="005F047E">
      <w:pPr>
        <w:widowControl w:val="0"/>
        <w:numPr>
          <w:ilvl w:val="0"/>
          <w:numId w:val="44"/>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анализировать языковые единицы с точки зрения правильности, точности и уместности их употребления;</w:t>
      </w:r>
    </w:p>
    <w:p w:rsidR="00667FAA" w:rsidRPr="00667FAA" w:rsidRDefault="00667FAA" w:rsidP="005F047E">
      <w:pPr>
        <w:widowControl w:val="0"/>
        <w:numPr>
          <w:ilvl w:val="0"/>
          <w:numId w:val="44"/>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проводить лингвистический анализ текстов различных функциональных стилей и разновидностей языка;</w:t>
      </w:r>
    </w:p>
    <w:p w:rsidR="00667FAA" w:rsidRPr="00667FAA" w:rsidRDefault="00667FAA" w:rsidP="00667FAA">
      <w:pPr>
        <w:tabs>
          <w:tab w:val="left" w:pos="9355"/>
        </w:tabs>
        <w:spacing w:after="0" w:line="240" w:lineRule="auto"/>
        <w:ind w:left="567"/>
        <w:jc w:val="both"/>
        <w:rPr>
          <w:rFonts w:ascii="Times New Roman" w:hAnsi="Times New Roman" w:cs="Times New Roman"/>
          <w:b/>
          <w:i/>
          <w:sz w:val="24"/>
          <w:szCs w:val="24"/>
        </w:rPr>
      </w:pPr>
      <w:proofErr w:type="spellStart"/>
      <w:r w:rsidRPr="00667FAA">
        <w:rPr>
          <w:rFonts w:ascii="Times New Roman" w:hAnsi="Times New Roman" w:cs="Times New Roman"/>
          <w:b/>
          <w:i/>
          <w:sz w:val="24"/>
          <w:szCs w:val="24"/>
        </w:rPr>
        <w:t>аудирование</w:t>
      </w:r>
      <w:proofErr w:type="spellEnd"/>
      <w:r w:rsidRPr="00667FAA">
        <w:rPr>
          <w:rFonts w:ascii="Times New Roman" w:hAnsi="Times New Roman" w:cs="Times New Roman"/>
          <w:b/>
          <w:i/>
          <w:sz w:val="24"/>
          <w:szCs w:val="24"/>
        </w:rPr>
        <w:t xml:space="preserve"> и чтение</w:t>
      </w:r>
    </w:p>
    <w:p w:rsidR="00667FAA" w:rsidRPr="00667FAA" w:rsidRDefault="00667FAA" w:rsidP="005F047E">
      <w:pPr>
        <w:widowControl w:val="0"/>
        <w:numPr>
          <w:ilvl w:val="0"/>
          <w:numId w:val="44"/>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 xml:space="preserve">использовать основные виды чтения (ознакомительно-изучающее, </w:t>
      </w:r>
      <w:proofErr w:type="gramStart"/>
      <w:r w:rsidRPr="00667FAA">
        <w:rPr>
          <w:rFonts w:ascii="Times New Roman" w:hAnsi="Times New Roman" w:cs="Times New Roman"/>
          <w:sz w:val="24"/>
          <w:szCs w:val="24"/>
        </w:rPr>
        <w:t>ознакомительно-реферативное</w:t>
      </w:r>
      <w:proofErr w:type="gramEnd"/>
      <w:r w:rsidRPr="00667FAA">
        <w:rPr>
          <w:rFonts w:ascii="Times New Roman" w:hAnsi="Times New Roman" w:cs="Times New Roman"/>
          <w:sz w:val="24"/>
          <w:szCs w:val="24"/>
        </w:rPr>
        <w:t xml:space="preserve"> и др.) в зависимости от коммуникативной задачи; </w:t>
      </w:r>
    </w:p>
    <w:p w:rsidR="00667FAA" w:rsidRPr="00667FAA" w:rsidRDefault="00667FAA" w:rsidP="005F047E">
      <w:pPr>
        <w:widowControl w:val="0"/>
        <w:numPr>
          <w:ilvl w:val="0"/>
          <w:numId w:val="44"/>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667FAA" w:rsidRPr="00667FAA" w:rsidRDefault="00667FAA" w:rsidP="00667FAA">
      <w:pPr>
        <w:tabs>
          <w:tab w:val="left" w:pos="9355"/>
        </w:tabs>
        <w:spacing w:after="0" w:line="240" w:lineRule="auto"/>
        <w:ind w:left="567"/>
        <w:jc w:val="both"/>
        <w:rPr>
          <w:rFonts w:ascii="Times New Roman" w:hAnsi="Times New Roman" w:cs="Times New Roman"/>
          <w:b/>
          <w:i/>
          <w:sz w:val="24"/>
          <w:szCs w:val="24"/>
        </w:rPr>
      </w:pPr>
      <w:r w:rsidRPr="00667FAA">
        <w:rPr>
          <w:rFonts w:ascii="Times New Roman" w:hAnsi="Times New Roman" w:cs="Times New Roman"/>
          <w:b/>
          <w:i/>
          <w:sz w:val="24"/>
          <w:szCs w:val="24"/>
        </w:rPr>
        <w:t>говорение и письмо</w:t>
      </w:r>
    </w:p>
    <w:p w:rsidR="00667FAA" w:rsidRPr="00667FAA" w:rsidRDefault="00667FAA" w:rsidP="005F047E">
      <w:pPr>
        <w:widowControl w:val="0"/>
        <w:numPr>
          <w:ilvl w:val="0"/>
          <w:numId w:val="44"/>
        </w:numPr>
        <w:tabs>
          <w:tab w:val="clear" w:pos="567"/>
        </w:tabs>
        <w:spacing w:after="0" w:line="240" w:lineRule="auto"/>
        <w:jc w:val="both"/>
        <w:rPr>
          <w:rFonts w:ascii="Times New Roman" w:hAnsi="Times New Roman" w:cs="Times New Roman"/>
          <w:sz w:val="24"/>
          <w:szCs w:val="24"/>
        </w:rPr>
      </w:pPr>
      <w:proofErr w:type="gramStart"/>
      <w:r w:rsidRPr="00667FAA">
        <w:rPr>
          <w:rFonts w:ascii="Times New Roman" w:hAnsi="Times New Roman" w:cs="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667FAA" w:rsidRPr="00667FAA" w:rsidRDefault="00667FAA" w:rsidP="005F047E">
      <w:pPr>
        <w:widowControl w:val="0"/>
        <w:numPr>
          <w:ilvl w:val="0"/>
          <w:numId w:val="44"/>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667FAA" w:rsidRPr="00667FAA" w:rsidRDefault="00667FAA" w:rsidP="005F047E">
      <w:pPr>
        <w:widowControl w:val="0"/>
        <w:numPr>
          <w:ilvl w:val="0"/>
          <w:numId w:val="44"/>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соблюдать в практике письма орфографические и пунктуационные нормы современного русского литературного языка;</w:t>
      </w:r>
    </w:p>
    <w:p w:rsidR="00667FAA" w:rsidRPr="00667FAA" w:rsidRDefault="00667FAA" w:rsidP="005F047E">
      <w:pPr>
        <w:widowControl w:val="0"/>
        <w:numPr>
          <w:ilvl w:val="0"/>
          <w:numId w:val="44"/>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667FAA" w:rsidRPr="00667FAA" w:rsidRDefault="00667FAA" w:rsidP="005F047E">
      <w:pPr>
        <w:widowControl w:val="0"/>
        <w:numPr>
          <w:ilvl w:val="0"/>
          <w:numId w:val="44"/>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использовать основные приемы информационной переработки устного и письменного текста;</w:t>
      </w:r>
    </w:p>
    <w:p w:rsidR="00667FAA" w:rsidRPr="00667FAA" w:rsidRDefault="00667FAA" w:rsidP="00667FAA">
      <w:pPr>
        <w:spacing w:after="0" w:line="240" w:lineRule="auto"/>
        <w:ind w:left="567"/>
        <w:jc w:val="both"/>
        <w:rPr>
          <w:rFonts w:ascii="Times New Roman" w:hAnsi="Times New Roman" w:cs="Times New Roman"/>
          <w:sz w:val="24"/>
          <w:szCs w:val="24"/>
        </w:rPr>
      </w:pPr>
      <w:r w:rsidRPr="00667FAA">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667FAA">
        <w:rPr>
          <w:rFonts w:ascii="Times New Roman" w:hAnsi="Times New Roman" w:cs="Times New Roman"/>
          <w:sz w:val="24"/>
          <w:szCs w:val="24"/>
        </w:rPr>
        <w:t>для</w:t>
      </w:r>
      <w:proofErr w:type="gramEnd"/>
      <w:r w:rsidRPr="00667FAA">
        <w:rPr>
          <w:rFonts w:ascii="Times New Roman" w:hAnsi="Times New Roman" w:cs="Times New Roman"/>
          <w:sz w:val="24"/>
          <w:szCs w:val="24"/>
        </w:rPr>
        <w:t>:</w:t>
      </w:r>
    </w:p>
    <w:p w:rsidR="00667FAA" w:rsidRPr="00667FAA" w:rsidRDefault="00667FAA" w:rsidP="005F047E">
      <w:pPr>
        <w:widowControl w:val="0"/>
        <w:numPr>
          <w:ilvl w:val="0"/>
          <w:numId w:val="44"/>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667FAA" w:rsidRPr="00667FAA" w:rsidRDefault="00667FAA" w:rsidP="005F047E">
      <w:pPr>
        <w:widowControl w:val="0"/>
        <w:numPr>
          <w:ilvl w:val="0"/>
          <w:numId w:val="44"/>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lastRenderedPageBreak/>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667FAA" w:rsidRPr="00667FAA" w:rsidRDefault="00667FAA" w:rsidP="005F047E">
      <w:pPr>
        <w:widowControl w:val="0"/>
        <w:numPr>
          <w:ilvl w:val="0"/>
          <w:numId w:val="44"/>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667FAA" w:rsidRPr="00667FAA" w:rsidRDefault="00667FAA" w:rsidP="005F047E">
      <w:pPr>
        <w:widowControl w:val="0"/>
        <w:numPr>
          <w:ilvl w:val="0"/>
          <w:numId w:val="44"/>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667FAA" w:rsidRDefault="00667FAA" w:rsidP="005F047E">
      <w:pPr>
        <w:widowControl w:val="0"/>
        <w:numPr>
          <w:ilvl w:val="0"/>
          <w:numId w:val="44"/>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самообразования и активного участия в производственной, культурной и общественной жизни государства.</w:t>
      </w:r>
    </w:p>
    <w:p w:rsidR="00B76D78" w:rsidRPr="00667FAA" w:rsidRDefault="00B76D78" w:rsidP="00B76D78">
      <w:pPr>
        <w:widowControl w:val="0"/>
        <w:spacing w:after="0" w:line="240" w:lineRule="auto"/>
        <w:ind w:left="567"/>
        <w:jc w:val="both"/>
        <w:rPr>
          <w:rFonts w:ascii="Times New Roman" w:hAnsi="Times New Roman" w:cs="Times New Roman"/>
          <w:sz w:val="24"/>
          <w:szCs w:val="24"/>
        </w:rPr>
      </w:pPr>
    </w:p>
    <w:p w:rsidR="00667FAA" w:rsidRPr="00667FAA" w:rsidRDefault="00150C4F" w:rsidP="00150C4F">
      <w:pPr>
        <w:spacing w:after="0" w:line="240" w:lineRule="auto"/>
        <w:rPr>
          <w:rFonts w:ascii="Times New Roman" w:hAnsi="Times New Roman" w:cs="Times New Roman"/>
          <w:b/>
          <w:sz w:val="24"/>
          <w:szCs w:val="24"/>
        </w:rPr>
      </w:pPr>
      <w:r>
        <w:rPr>
          <w:rFonts w:ascii="Times New Roman" w:hAnsi="Times New Roman" w:cs="Times New Roman"/>
          <w:b/>
          <w:sz w:val="24"/>
          <w:szCs w:val="24"/>
        </w:rPr>
        <w:t>2.1.2.</w:t>
      </w:r>
      <w:r w:rsidR="00B76D78">
        <w:rPr>
          <w:rFonts w:ascii="Times New Roman" w:hAnsi="Times New Roman" w:cs="Times New Roman"/>
          <w:b/>
          <w:sz w:val="24"/>
          <w:szCs w:val="24"/>
        </w:rPr>
        <w:t xml:space="preserve"> ЛИТЕРАТУРА</w:t>
      </w:r>
    </w:p>
    <w:p w:rsidR="00667FAA" w:rsidRPr="00667FAA" w:rsidRDefault="00667FAA" w:rsidP="00667FAA">
      <w:pPr>
        <w:pStyle w:val="23"/>
        <w:spacing w:after="0" w:line="240" w:lineRule="auto"/>
        <w:ind w:firstLine="567"/>
        <w:rPr>
          <w:b/>
          <w:i/>
        </w:rPr>
      </w:pPr>
      <w:r w:rsidRPr="00667FAA">
        <w:rPr>
          <w:b/>
          <w:i/>
        </w:rPr>
        <w:t>Изучение литературы на базовом уровне среднего общего образования направлено на достижение следующих целей:</w:t>
      </w:r>
    </w:p>
    <w:p w:rsidR="00667FAA" w:rsidRPr="00667FAA" w:rsidRDefault="00667FAA" w:rsidP="005F047E">
      <w:pPr>
        <w:numPr>
          <w:ilvl w:val="0"/>
          <w:numId w:val="43"/>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b/>
          <w:sz w:val="24"/>
          <w:szCs w:val="24"/>
        </w:rPr>
        <w:t xml:space="preserve">воспитание </w:t>
      </w:r>
      <w:r w:rsidRPr="00667FAA">
        <w:rPr>
          <w:rFonts w:ascii="Times New Roman" w:hAnsi="Times New Roman" w:cs="Times New Roman"/>
          <w:sz w:val="24"/>
          <w:szCs w:val="24"/>
        </w:rPr>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667FAA" w:rsidRPr="00667FAA" w:rsidRDefault="00667FAA" w:rsidP="005F047E">
      <w:pPr>
        <w:numPr>
          <w:ilvl w:val="0"/>
          <w:numId w:val="43"/>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b/>
          <w:sz w:val="24"/>
          <w:szCs w:val="24"/>
        </w:rPr>
        <w:t>развитие</w:t>
      </w:r>
      <w:r w:rsidRPr="00667FAA">
        <w:rPr>
          <w:rFonts w:ascii="Times New Roman" w:hAnsi="Times New Roman" w:cs="Times New Roman"/>
          <w:sz w:val="24"/>
          <w:szCs w:val="24"/>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667FAA" w:rsidRPr="00667FAA" w:rsidRDefault="00667FAA" w:rsidP="005F047E">
      <w:pPr>
        <w:numPr>
          <w:ilvl w:val="0"/>
          <w:numId w:val="43"/>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b/>
          <w:sz w:val="24"/>
          <w:szCs w:val="24"/>
        </w:rPr>
        <w:t>освоение</w:t>
      </w:r>
      <w:r w:rsidRPr="00667FAA">
        <w:rPr>
          <w:rFonts w:ascii="Times New Roman" w:hAnsi="Times New Roman" w:cs="Times New Roman"/>
          <w:sz w:val="24"/>
          <w:szCs w:val="24"/>
        </w:rPr>
        <w:t xml:space="preserve"> текстов</w:t>
      </w:r>
      <w:r w:rsidRPr="00667FAA">
        <w:rPr>
          <w:rFonts w:ascii="Times New Roman" w:hAnsi="Times New Roman" w:cs="Times New Roman"/>
          <w:b/>
          <w:sz w:val="24"/>
          <w:szCs w:val="24"/>
        </w:rPr>
        <w:t xml:space="preserve"> </w:t>
      </w:r>
      <w:r w:rsidRPr="00667FAA">
        <w:rPr>
          <w:rFonts w:ascii="Times New Roman" w:hAnsi="Times New Roman" w:cs="Times New Roman"/>
          <w:sz w:val="24"/>
          <w:szCs w:val="24"/>
        </w:rPr>
        <w:t>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667FAA" w:rsidRPr="00667FAA" w:rsidRDefault="00667FAA" w:rsidP="005F047E">
      <w:pPr>
        <w:numPr>
          <w:ilvl w:val="0"/>
          <w:numId w:val="43"/>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b/>
          <w:sz w:val="24"/>
          <w:szCs w:val="24"/>
        </w:rPr>
        <w:t>совершенствование умений</w:t>
      </w:r>
      <w:r w:rsidRPr="00667FAA">
        <w:rPr>
          <w:rFonts w:ascii="Times New Roman" w:hAnsi="Times New Roman" w:cs="Times New Roman"/>
          <w:sz w:val="24"/>
          <w:szCs w:val="24"/>
        </w:rPr>
        <w:t xml:space="preserve">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667FAA" w:rsidRPr="00667FAA" w:rsidRDefault="00667FAA" w:rsidP="00667FAA">
      <w:pPr>
        <w:pStyle w:val="af7"/>
        <w:ind w:left="567"/>
        <w:jc w:val="center"/>
        <w:rPr>
          <w:rFonts w:ascii="Times New Roman" w:hAnsi="Times New Roman"/>
          <w:b/>
          <w:sz w:val="24"/>
          <w:szCs w:val="24"/>
        </w:rPr>
      </w:pPr>
      <w:r w:rsidRPr="00667FAA">
        <w:rPr>
          <w:rFonts w:ascii="Times New Roman" w:hAnsi="Times New Roman"/>
          <w:b/>
          <w:sz w:val="24"/>
          <w:szCs w:val="24"/>
        </w:rPr>
        <w:t>Литературные произведения, предназначенные для обязательного изучения</w:t>
      </w:r>
    </w:p>
    <w:p w:rsidR="00667FAA" w:rsidRPr="00667FAA" w:rsidRDefault="00667FAA" w:rsidP="00B76D78">
      <w:pPr>
        <w:pStyle w:val="a9"/>
        <w:spacing w:after="0"/>
        <w:ind w:firstLine="567"/>
        <w:jc w:val="both"/>
        <w:rPr>
          <w:b/>
        </w:rPr>
      </w:pPr>
      <w:r w:rsidRPr="00667FAA">
        <w:rPr>
          <w:b/>
          <w:i/>
        </w:rPr>
        <w:t xml:space="preserve">Основными критериями отбора художественных произведений для изучения в </w:t>
      </w:r>
      <w:r w:rsidR="006361D2">
        <w:rPr>
          <w:b/>
          <w:i/>
        </w:rPr>
        <w:t>лице</w:t>
      </w:r>
      <w:r w:rsidRPr="00667FAA">
        <w:rPr>
          <w:b/>
          <w:i/>
        </w:rPr>
        <w:t>е</w:t>
      </w:r>
      <w:r w:rsidRPr="00667FAA">
        <w:t xml:space="preserve">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667FAA" w:rsidRPr="00667FAA" w:rsidRDefault="00667FAA" w:rsidP="00B76D78">
      <w:pPr>
        <w:pStyle w:val="a9"/>
        <w:spacing w:after="0"/>
        <w:ind w:firstLine="567"/>
        <w:jc w:val="both"/>
      </w:pPr>
      <w:r w:rsidRPr="00667FAA">
        <w:t xml:space="preserve">Художественные произведения представлены в перечне в хронологической последовательности: от литературы </w:t>
      </w:r>
      <w:r w:rsidRPr="00667FAA">
        <w:rPr>
          <w:lang w:val="en-US"/>
        </w:rPr>
        <w:t>XIX</w:t>
      </w:r>
      <w:r w:rsidRPr="00667FAA">
        <w:t xml:space="preserve">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667FAA" w:rsidRPr="00667FAA" w:rsidRDefault="00667FAA" w:rsidP="00B76D78">
      <w:pPr>
        <w:pStyle w:val="a9"/>
        <w:spacing w:after="0"/>
        <w:ind w:firstLine="567"/>
        <w:jc w:val="both"/>
      </w:pPr>
      <w:r w:rsidRPr="00667FAA">
        <w:t xml:space="preserve">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w:t>
      </w:r>
      <w:r w:rsidRPr="00667FAA">
        <w:lastRenderedPageBreak/>
        <w:t>в авторских программах, что содействует реализации принципа вариативности в изучении литературы</w:t>
      </w:r>
      <w:r w:rsidRPr="00667FAA">
        <w:rPr>
          <w:b/>
          <w:i/>
        </w:rPr>
        <w:t>.</w:t>
      </w:r>
      <w:r w:rsidRPr="00667FAA">
        <w:t xml:space="preserve"> Данный перечень включает три уровня детализации учебного материала: </w:t>
      </w:r>
    </w:p>
    <w:p w:rsidR="00667FAA" w:rsidRPr="00667FAA" w:rsidRDefault="00667FAA" w:rsidP="005F047E">
      <w:pPr>
        <w:pStyle w:val="a9"/>
        <w:widowControl w:val="0"/>
        <w:numPr>
          <w:ilvl w:val="0"/>
          <w:numId w:val="48"/>
        </w:numPr>
        <w:autoSpaceDE w:val="0"/>
        <w:autoSpaceDN w:val="0"/>
        <w:adjustRightInd w:val="0"/>
        <w:spacing w:after="0"/>
        <w:jc w:val="both"/>
      </w:pPr>
      <w:r w:rsidRPr="00667FAA">
        <w:t>названо имя писателя с указанием конкретных произведений;</w:t>
      </w:r>
    </w:p>
    <w:p w:rsidR="00667FAA" w:rsidRPr="00667FAA" w:rsidRDefault="00667FAA" w:rsidP="005F047E">
      <w:pPr>
        <w:pStyle w:val="a9"/>
        <w:widowControl w:val="0"/>
        <w:numPr>
          <w:ilvl w:val="0"/>
          <w:numId w:val="48"/>
        </w:numPr>
        <w:autoSpaceDE w:val="0"/>
        <w:autoSpaceDN w:val="0"/>
        <w:adjustRightInd w:val="0"/>
        <w:spacing w:after="0"/>
        <w:jc w:val="both"/>
      </w:pPr>
      <w:r w:rsidRPr="00667FAA">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667FAA" w:rsidRPr="00667FAA" w:rsidRDefault="00667FAA" w:rsidP="005F047E">
      <w:pPr>
        <w:pStyle w:val="a9"/>
        <w:widowControl w:val="0"/>
        <w:numPr>
          <w:ilvl w:val="0"/>
          <w:numId w:val="48"/>
        </w:numPr>
        <w:autoSpaceDE w:val="0"/>
        <w:autoSpaceDN w:val="0"/>
        <w:adjustRightInd w:val="0"/>
        <w:spacing w:after="0"/>
        <w:jc w:val="both"/>
      </w:pPr>
      <w:r w:rsidRPr="00667FAA">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667FAA" w:rsidRPr="00150C4F" w:rsidRDefault="00667FAA" w:rsidP="00150C4F">
      <w:pPr>
        <w:pStyle w:val="4"/>
        <w:keepNext w:val="0"/>
        <w:widowControl w:val="0"/>
        <w:spacing w:before="0" w:after="0"/>
        <w:rPr>
          <w:b w:val="0"/>
          <w:caps/>
          <w:sz w:val="24"/>
          <w:szCs w:val="24"/>
          <w:shd w:val="clear" w:color="auto" w:fill="FFFFFF"/>
        </w:rPr>
      </w:pPr>
      <w:r w:rsidRPr="00150C4F">
        <w:rPr>
          <w:b w:val="0"/>
          <w:caps/>
          <w:sz w:val="24"/>
          <w:szCs w:val="24"/>
          <w:shd w:val="clear" w:color="auto" w:fill="FFFFFF"/>
        </w:rPr>
        <w:t>Русская литература XIX века</w:t>
      </w:r>
    </w:p>
    <w:p w:rsidR="00667FAA" w:rsidRPr="00150C4F" w:rsidRDefault="00667FAA" w:rsidP="00150C4F">
      <w:pPr>
        <w:spacing w:after="0" w:line="240" w:lineRule="auto"/>
        <w:rPr>
          <w:rFonts w:ascii="Times New Roman" w:hAnsi="Times New Roman" w:cs="Times New Roman"/>
          <w:i/>
          <w:sz w:val="24"/>
          <w:szCs w:val="24"/>
          <w:shd w:val="clear" w:color="auto" w:fill="FFFFFF"/>
        </w:rPr>
      </w:pPr>
      <w:bookmarkStart w:id="14" w:name="фы"/>
      <w:bookmarkEnd w:id="14"/>
      <w:r w:rsidRPr="00150C4F">
        <w:rPr>
          <w:rFonts w:ascii="Times New Roman" w:hAnsi="Times New Roman" w:cs="Times New Roman"/>
          <w:i/>
          <w:sz w:val="24"/>
          <w:szCs w:val="24"/>
          <w:shd w:val="clear" w:color="auto" w:fill="FFFFFF"/>
        </w:rPr>
        <w:t>А.С. Пушкин</w:t>
      </w:r>
    </w:p>
    <w:p w:rsidR="00667FAA" w:rsidRPr="00150C4F" w:rsidRDefault="00667FAA" w:rsidP="00150C4F">
      <w:pPr>
        <w:pStyle w:val="FR1"/>
        <w:ind w:firstLine="567"/>
        <w:jc w:val="both"/>
        <w:rPr>
          <w:rFonts w:ascii="Times New Roman" w:hAnsi="Times New Roman" w:cs="Times New Roman"/>
          <w:b w:val="0"/>
          <w:shd w:val="clear" w:color="auto" w:fill="FFFFFF"/>
        </w:rPr>
      </w:pPr>
      <w:r w:rsidRPr="00150C4F">
        <w:rPr>
          <w:rFonts w:ascii="Times New Roman" w:hAnsi="Times New Roman" w:cs="Times New Roman"/>
          <w:b w:val="0"/>
        </w:rPr>
        <w:t>Стихотворения</w:t>
      </w:r>
      <w:r w:rsidRPr="00150C4F">
        <w:rPr>
          <w:rFonts w:ascii="Times New Roman" w:hAnsi="Times New Roman" w:cs="Times New Roman"/>
          <w:b w:val="0"/>
          <w:shd w:val="clear" w:color="auto" w:fill="FFFFFF"/>
        </w:rPr>
        <w:t xml:space="preserve">: «Погасло дневное светило...», «Свободы сеятель пустынный…», </w:t>
      </w:r>
      <w:r w:rsidRPr="00150C4F">
        <w:rPr>
          <w:rFonts w:ascii="Times New Roman" w:hAnsi="Times New Roman" w:cs="Times New Roman"/>
          <w:b w:val="0"/>
        </w:rPr>
        <w:t>«Подражания Корану» (</w:t>
      </w:r>
      <w:r w:rsidRPr="00150C4F">
        <w:rPr>
          <w:rFonts w:ascii="Times New Roman" w:hAnsi="Times New Roman" w:cs="Times New Roman"/>
          <w:b w:val="0"/>
          <w:lang w:val="en-US"/>
        </w:rPr>
        <w:t>IX</w:t>
      </w:r>
      <w:r w:rsidRPr="00150C4F">
        <w:rPr>
          <w:rFonts w:ascii="Times New Roman" w:hAnsi="Times New Roman" w:cs="Times New Roman"/>
          <w:b w:val="0"/>
        </w:rPr>
        <w:t>.«И путник усталый на Бога роптал…»),</w:t>
      </w:r>
      <w:r w:rsidRPr="00150C4F">
        <w:rPr>
          <w:rFonts w:ascii="Times New Roman" w:hAnsi="Times New Roman" w:cs="Times New Roman"/>
          <w:b w:val="0"/>
          <w:shd w:val="clear" w:color="auto" w:fill="FFFFFF"/>
        </w:rPr>
        <w:t xml:space="preserve"> «Элегия» («Безумных лет угасшее веселье...»), «...Вновь я посетил...», а также три стихотворения по выбору.</w:t>
      </w:r>
    </w:p>
    <w:p w:rsidR="00667FAA" w:rsidRPr="00150C4F" w:rsidRDefault="00667FAA" w:rsidP="00150C4F">
      <w:pPr>
        <w:spacing w:after="0" w:line="240" w:lineRule="auto"/>
        <w:ind w:firstLine="567"/>
        <w:jc w:val="both"/>
        <w:rPr>
          <w:rFonts w:ascii="Times New Roman" w:hAnsi="Times New Roman" w:cs="Times New Roman"/>
          <w:sz w:val="24"/>
          <w:szCs w:val="24"/>
          <w:shd w:val="clear" w:color="auto" w:fill="FFFFFF"/>
        </w:rPr>
      </w:pPr>
      <w:r w:rsidRPr="00150C4F">
        <w:rPr>
          <w:rFonts w:ascii="Times New Roman" w:hAnsi="Times New Roman" w:cs="Times New Roman"/>
          <w:sz w:val="24"/>
          <w:szCs w:val="24"/>
          <w:shd w:val="clear" w:color="auto" w:fill="FFFFFF"/>
        </w:rPr>
        <w:t>Поэма «Медный всадник».</w:t>
      </w:r>
    </w:p>
    <w:p w:rsidR="00667FAA" w:rsidRPr="00150C4F" w:rsidRDefault="00667FAA" w:rsidP="00150C4F">
      <w:pPr>
        <w:spacing w:after="0" w:line="240" w:lineRule="auto"/>
        <w:rPr>
          <w:rFonts w:ascii="Times New Roman" w:hAnsi="Times New Roman" w:cs="Times New Roman"/>
          <w:i/>
          <w:sz w:val="24"/>
          <w:szCs w:val="24"/>
          <w:shd w:val="clear" w:color="auto" w:fill="FFFFFF"/>
        </w:rPr>
      </w:pPr>
      <w:r w:rsidRPr="00150C4F">
        <w:rPr>
          <w:rFonts w:ascii="Times New Roman" w:hAnsi="Times New Roman" w:cs="Times New Roman"/>
          <w:i/>
          <w:sz w:val="24"/>
          <w:szCs w:val="24"/>
          <w:shd w:val="clear" w:color="auto" w:fill="FFFFFF"/>
        </w:rPr>
        <w:t>М.Ю. Лермонтов</w:t>
      </w:r>
    </w:p>
    <w:p w:rsidR="00667FAA" w:rsidRPr="00150C4F" w:rsidRDefault="00667FAA" w:rsidP="00150C4F">
      <w:pPr>
        <w:pStyle w:val="FR1"/>
        <w:ind w:firstLine="567"/>
        <w:jc w:val="both"/>
        <w:rPr>
          <w:rFonts w:ascii="Times New Roman" w:hAnsi="Times New Roman" w:cs="Times New Roman"/>
          <w:b w:val="0"/>
          <w:shd w:val="clear" w:color="auto" w:fill="FFFFFF"/>
        </w:rPr>
      </w:pPr>
      <w:r w:rsidRPr="00150C4F">
        <w:rPr>
          <w:rFonts w:ascii="Times New Roman" w:hAnsi="Times New Roman" w:cs="Times New Roman"/>
          <w:b w:val="0"/>
          <w:shd w:val="clear" w:color="auto" w:fill="FFFFFF"/>
        </w:rPr>
        <w:t>Стихотворения: «Молитва» («Я, Матерь Божия, ныне с молитвою...»), «Как часто, пестрою толпою окружен...», «</w:t>
      </w:r>
      <w:proofErr w:type="spellStart"/>
      <w:r w:rsidRPr="00150C4F">
        <w:rPr>
          <w:rFonts w:ascii="Times New Roman" w:hAnsi="Times New Roman" w:cs="Times New Roman"/>
          <w:b w:val="0"/>
          <w:shd w:val="clear" w:color="auto" w:fill="FFFFFF"/>
        </w:rPr>
        <w:t>Валерик</w:t>
      </w:r>
      <w:proofErr w:type="spellEnd"/>
      <w:r w:rsidRPr="00150C4F">
        <w:rPr>
          <w:rFonts w:ascii="Times New Roman" w:hAnsi="Times New Roman" w:cs="Times New Roman"/>
          <w:b w:val="0"/>
          <w:shd w:val="clear" w:color="auto" w:fill="FFFFFF"/>
        </w:rPr>
        <w:t>», «Сон» («В полдневный жар в долине Дагестана…»), «Выхожу один я на дорогу...», а также три стихотворения по выбору.</w:t>
      </w:r>
    </w:p>
    <w:p w:rsidR="00667FAA" w:rsidRPr="00150C4F" w:rsidRDefault="00667FAA" w:rsidP="00150C4F">
      <w:pPr>
        <w:spacing w:after="0" w:line="240" w:lineRule="auto"/>
        <w:rPr>
          <w:rFonts w:ascii="Times New Roman" w:hAnsi="Times New Roman" w:cs="Times New Roman"/>
          <w:i/>
          <w:sz w:val="24"/>
          <w:szCs w:val="24"/>
          <w:shd w:val="clear" w:color="auto" w:fill="FFFFFF"/>
        </w:rPr>
      </w:pPr>
      <w:r w:rsidRPr="00150C4F">
        <w:rPr>
          <w:rFonts w:ascii="Times New Roman" w:hAnsi="Times New Roman" w:cs="Times New Roman"/>
          <w:i/>
          <w:sz w:val="24"/>
          <w:szCs w:val="24"/>
          <w:shd w:val="clear" w:color="auto" w:fill="FFFFFF"/>
        </w:rPr>
        <w:t>Н.В. Гоголь</w:t>
      </w:r>
    </w:p>
    <w:p w:rsidR="00667FAA" w:rsidRPr="00150C4F" w:rsidRDefault="00667FAA" w:rsidP="00150C4F">
      <w:pPr>
        <w:pStyle w:val="FR1"/>
        <w:ind w:firstLine="567"/>
        <w:jc w:val="both"/>
        <w:rPr>
          <w:rFonts w:ascii="Times New Roman" w:hAnsi="Times New Roman" w:cs="Times New Roman"/>
          <w:b w:val="0"/>
          <w:shd w:val="clear" w:color="auto" w:fill="FFFFFF"/>
        </w:rPr>
      </w:pPr>
      <w:r w:rsidRPr="00150C4F">
        <w:rPr>
          <w:rFonts w:ascii="Times New Roman" w:hAnsi="Times New Roman" w:cs="Times New Roman"/>
          <w:b w:val="0"/>
          <w:shd w:val="clear" w:color="auto" w:fill="FFFFFF"/>
        </w:rPr>
        <w:t>Одна из петербургских повестей по выбору.</w:t>
      </w:r>
    </w:p>
    <w:p w:rsidR="00667FAA" w:rsidRPr="00150C4F" w:rsidRDefault="00667FAA" w:rsidP="00150C4F">
      <w:pPr>
        <w:spacing w:after="0" w:line="240" w:lineRule="auto"/>
        <w:rPr>
          <w:rFonts w:ascii="Times New Roman" w:hAnsi="Times New Roman" w:cs="Times New Roman"/>
          <w:i/>
          <w:sz w:val="24"/>
          <w:szCs w:val="24"/>
          <w:shd w:val="clear" w:color="auto" w:fill="FFFFFF"/>
        </w:rPr>
      </w:pPr>
      <w:r w:rsidRPr="00150C4F">
        <w:rPr>
          <w:rFonts w:ascii="Times New Roman" w:hAnsi="Times New Roman" w:cs="Times New Roman"/>
          <w:i/>
          <w:sz w:val="24"/>
          <w:szCs w:val="24"/>
          <w:shd w:val="clear" w:color="auto" w:fill="FFFFFF"/>
        </w:rPr>
        <w:t>А.Н. Островский</w:t>
      </w:r>
    </w:p>
    <w:p w:rsidR="00667FAA" w:rsidRPr="00150C4F" w:rsidRDefault="00667FAA" w:rsidP="00150C4F">
      <w:pPr>
        <w:spacing w:after="0" w:line="240" w:lineRule="auto"/>
        <w:ind w:firstLine="567"/>
        <w:jc w:val="both"/>
        <w:rPr>
          <w:rFonts w:ascii="Times New Roman" w:hAnsi="Times New Roman" w:cs="Times New Roman"/>
          <w:sz w:val="24"/>
          <w:szCs w:val="24"/>
          <w:shd w:val="clear" w:color="auto" w:fill="FFFFFF"/>
        </w:rPr>
      </w:pPr>
      <w:r w:rsidRPr="00150C4F">
        <w:rPr>
          <w:rFonts w:ascii="Times New Roman" w:hAnsi="Times New Roman" w:cs="Times New Roman"/>
          <w:sz w:val="24"/>
          <w:szCs w:val="24"/>
          <w:shd w:val="clear" w:color="auto" w:fill="FFFFFF"/>
        </w:rPr>
        <w:t>Драма «Гроза».</w:t>
      </w:r>
    </w:p>
    <w:p w:rsidR="00667FAA" w:rsidRPr="00150C4F" w:rsidRDefault="00667FAA" w:rsidP="00150C4F">
      <w:pPr>
        <w:spacing w:after="0" w:line="240" w:lineRule="auto"/>
        <w:rPr>
          <w:rFonts w:ascii="Times New Roman" w:hAnsi="Times New Roman" w:cs="Times New Roman"/>
          <w:i/>
          <w:sz w:val="24"/>
          <w:szCs w:val="24"/>
          <w:shd w:val="clear" w:color="auto" w:fill="FFFFFF"/>
        </w:rPr>
      </w:pPr>
      <w:r w:rsidRPr="00150C4F">
        <w:rPr>
          <w:rFonts w:ascii="Times New Roman" w:hAnsi="Times New Roman" w:cs="Times New Roman"/>
          <w:i/>
          <w:sz w:val="24"/>
          <w:szCs w:val="24"/>
          <w:shd w:val="clear" w:color="auto" w:fill="FFFFFF"/>
        </w:rPr>
        <w:t>И.А. Гончаров</w:t>
      </w:r>
    </w:p>
    <w:p w:rsidR="00667FAA" w:rsidRPr="00150C4F" w:rsidRDefault="00667FAA" w:rsidP="00150C4F">
      <w:pPr>
        <w:spacing w:after="0" w:line="240" w:lineRule="auto"/>
        <w:ind w:firstLine="567"/>
        <w:jc w:val="both"/>
        <w:rPr>
          <w:rFonts w:ascii="Times New Roman" w:hAnsi="Times New Roman" w:cs="Times New Roman"/>
          <w:sz w:val="24"/>
          <w:szCs w:val="24"/>
          <w:shd w:val="clear" w:color="auto" w:fill="FFFFFF"/>
        </w:rPr>
      </w:pPr>
      <w:r w:rsidRPr="00150C4F">
        <w:rPr>
          <w:rFonts w:ascii="Times New Roman" w:hAnsi="Times New Roman" w:cs="Times New Roman"/>
          <w:sz w:val="24"/>
          <w:szCs w:val="24"/>
          <w:shd w:val="clear" w:color="auto" w:fill="FFFFFF"/>
        </w:rPr>
        <w:t xml:space="preserve">Роман «Обломов». </w:t>
      </w:r>
    </w:p>
    <w:p w:rsidR="00667FAA" w:rsidRPr="00150C4F" w:rsidRDefault="00667FAA" w:rsidP="00150C4F">
      <w:pPr>
        <w:spacing w:after="0" w:line="240" w:lineRule="auto"/>
        <w:ind w:firstLine="567"/>
        <w:jc w:val="both"/>
        <w:rPr>
          <w:rFonts w:ascii="Times New Roman" w:hAnsi="Times New Roman" w:cs="Times New Roman"/>
          <w:i/>
          <w:sz w:val="24"/>
          <w:szCs w:val="24"/>
          <w:shd w:val="clear" w:color="auto" w:fill="FFFFFF"/>
        </w:rPr>
      </w:pPr>
      <w:r w:rsidRPr="00150C4F">
        <w:rPr>
          <w:rFonts w:ascii="Times New Roman" w:hAnsi="Times New Roman" w:cs="Times New Roman"/>
          <w:i/>
          <w:sz w:val="24"/>
          <w:szCs w:val="24"/>
          <w:shd w:val="clear" w:color="auto" w:fill="FFFFFF"/>
        </w:rPr>
        <w:t>Очерки «Фрегат Паллада».</w:t>
      </w:r>
    </w:p>
    <w:p w:rsidR="00667FAA" w:rsidRPr="00150C4F" w:rsidRDefault="00667FAA" w:rsidP="00150C4F">
      <w:pPr>
        <w:spacing w:after="0" w:line="240" w:lineRule="auto"/>
        <w:rPr>
          <w:rFonts w:ascii="Times New Roman" w:hAnsi="Times New Roman" w:cs="Times New Roman"/>
          <w:i/>
          <w:sz w:val="24"/>
          <w:szCs w:val="24"/>
          <w:shd w:val="clear" w:color="auto" w:fill="FFFFFF"/>
        </w:rPr>
      </w:pPr>
      <w:r w:rsidRPr="00150C4F">
        <w:rPr>
          <w:rFonts w:ascii="Times New Roman" w:hAnsi="Times New Roman" w:cs="Times New Roman"/>
          <w:i/>
          <w:sz w:val="24"/>
          <w:szCs w:val="24"/>
          <w:shd w:val="clear" w:color="auto" w:fill="FFFFFF"/>
        </w:rPr>
        <w:t>И.С. Тургенев</w:t>
      </w:r>
    </w:p>
    <w:p w:rsidR="00667FAA" w:rsidRPr="00150C4F" w:rsidRDefault="00667FAA" w:rsidP="00150C4F">
      <w:pPr>
        <w:spacing w:after="0" w:line="240" w:lineRule="auto"/>
        <w:ind w:firstLine="567"/>
        <w:jc w:val="both"/>
        <w:rPr>
          <w:rFonts w:ascii="Times New Roman" w:hAnsi="Times New Roman" w:cs="Times New Roman"/>
          <w:sz w:val="24"/>
          <w:szCs w:val="24"/>
          <w:shd w:val="clear" w:color="auto" w:fill="FFFFFF"/>
        </w:rPr>
      </w:pPr>
      <w:r w:rsidRPr="00150C4F">
        <w:rPr>
          <w:rFonts w:ascii="Times New Roman" w:hAnsi="Times New Roman" w:cs="Times New Roman"/>
          <w:sz w:val="24"/>
          <w:szCs w:val="24"/>
          <w:shd w:val="clear" w:color="auto" w:fill="FFFFFF"/>
        </w:rPr>
        <w:t>Роман «Отцы и дети».</w:t>
      </w:r>
    </w:p>
    <w:p w:rsidR="00667FAA" w:rsidRPr="00150C4F" w:rsidRDefault="00667FAA" w:rsidP="00150C4F">
      <w:pPr>
        <w:spacing w:after="0" w:line="240" w:lineRule="auto"/>
        <w:rPr>
          <w:rFonts w:ascii="Times New Roman" w:hAnsi="Times New Roman" w:cs="Times New Roman"/>
          <w:i/>
          <w:sz w:val="24"/>
          <w:szCs w:val="24"/>
          <w:shd w:val="clear" w:color="auto" w:fill="FFFFFF"/>
        </w:rPr>
      </w:pPr>
      <w:r w:rsidRPr="00150C4F">
        <w:rPr>
          <w:rFonts w:ascii="Times New Roman" w:hAnsi="Times New Roman" w:cs="Times New Roman"/>
          <w:i/>
          <w:sz w:val="24"/>
          <w:szCs w:val="24"/>
          <w:shd w:val="clear" w:color="auto" w:fill="FFFFFF"/>
        </w:rPr>
        <w:t>Ф.И. Тютчев</w:t>
      </w:r>
    </w:p>
    <w:p w:rsidR="00667FAA" w:rsidRPr="00150C4F" w:rsidRDefault="00667FAA" w:rsidP="00150C4F">
      <w:pPr>
        <w:pStyle w:val="FR1"/>
        <w:ind w:firstLine="567"/>
        <w:jc w:val="both"/>
        <w:rPr>
          <w:rFonts w:ascii="Times New Roman" w:hAnsi="Times New Roman" w:cs="Times New Roman"/>
          <w:b w:val="0"/>
          <w:shd w:val="clear" w:color="auto" w:fill="FFFFFF"/>
        </w:rPr>
      </w:pPr>
      <w:r w:rsidRPr="00150C4F">
        <w:rPr>
          <w:rFonts w:ascii="Times New Roman" w:hAnsi="Times New Roman" w:cs="Times New Roman"/>
          <w:b w:val="0"/>
          <w:shd w:val="clear" w:color="auto" w:fill="FFFFFF"/>
        </w:rPr>
        <w:t>Стихотворения: «</w:t>
      </w:r>
      <w:proofErr w:type="spellStart"/>
      <w:r w:rsidRPr="00150C4F">
        <w:rPr>
          <w:rFonts w:ascii="Times New Roman" w:hAnsi="Times New Roman" w:cs="Times New Roman"/>
          <w:b w:val="0"/>
          <w:shd w:val="clear" w:color="auto" w:fill="FFFFFF"/>
        </w:rPr>
        <w:t>Silentium</w:t>
      </w:r>
      <w:proofErr w:type="spellEnd"/>
      <w:r w:rsidRPr="00150C4F">
        <w:rPr>
          <w:rFonts w:ascii="Times New Roman" w:hAnsi="Times New Roman" w:cs="Times New Roman"/>
          <w:b w:val="0"/>
          <w:shd w:val="clear" w:color="auto" w:fill="FFFFFF"/>
        </w:rPr>
        <w:t>!», «Не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667FAA" w:rsidRPr="00150C4F" w:rsidRDefault="00667FAA" w:rsidP="00150C4F">
      <w:pPr>
        <w:spacing w:after="0" w:line="240" w:lineRule="auto"/>
        <w:rPr>
          <w:rFonts w:ascii="Times New Roman" w:hAnsi="Times New Roman" w:cs="Times New Roman"/>
          <w:i/>
          <w:sz w:val="24"/>
          <w:szCs w:val="24"/>
          <w:shd w:val="clear" w:color="auto" w:fill="FFFFFF"/>
        </w:rPr>
      </w:pPr>
      <w:r w:rsidRPr="00150C4F">
        <w:rPr>
          <w:rFonts w:ascii="Times New Roman" w:hAnsi="Times New Roman" w:cs="Times New Roman"/>
          <w:i/>
          <w:sz w:val="24"/>
          <w:szCs w:val="24"/>
          <w:shd w:val="clear" w:color="auto" w:fill="FFFFFF"/>
        </w:rPr>
        <w:t>А.А. Фет</w:t>
      </w:r>
    </w:p>
    <w:p w:rsidR="00667FAA" w:rsidRPr="00150C4F" w:rsidRDefault="00667FAA" w:rsidP="00150C4F">
      <w:pPr>
        <w:pStyle w:val="FR1"/>
        <w:ind w:firstLine="567"/>
        <w:jc w:val="both"/>
        <w:rPr>
          <w:rFonts w:ascii="Times New Roman" w:hAnsi="Times New Roman" w:cs="Times New Roman"/>
          <w:b w:val="0"/>
          <w:shd w:val="clear" w:color="auto" w:fill="FFFFFF"/>
        </w:rPr>
      </w:pPr>
      <w:r w:rsidRPr="00150C4F">
        <w:rPr>
          <w:rFonts w:ascii="Times New Roman" w:hAnsi="Times New Roman" w:cs="Times New Roman"/>
          <w:b w:val="0"/>
          <w:shd w:val="clear" w:color="auto" w:fill="FFFFFF"/>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667FAA" w:rsidRPr="00150C4F" w:rsidRDefault="00667FAA" w:rsidP="00150C4F">
      <w:pPr>
        <w:spacing w:after="0" w:line="240" w:lineRule="auto"/>
        <w:rPr>
          <w:rFonts w:ascii="Times New Roman" w:hAnsi="Times New Roman" w:cs="Times New Roman"/>
          <w:sz w:val="24"/>
          <w:szCs w:val="24"/>
          <w:shd w:val="clear" w:color="auto" w:fill="FFFFFF"/>
        </w:rPr>
      </w:pPr>
      <w:r w:rsidRPr="00150C4F">
        <w:rPr>
          <w:rFonts w:ascii="Times New Roman" w:hAnsi="Times New Roman" w:cs="Times New Roman"/>
          <w:sz w:val="24"/>
          <w:szCs w:val="24"/>
          <w:shd w:val="clear" w:color="auto" w:fill="FFFFFF"/>
        </w:rPr>
        <w:t>А.К. Толстой</w:t>
      </w:r>
    </w:p>
    <w:p w:rsidR="00667FAA" w:rsidRPr="00150C4F" w:rsidRDefault="00667FAA" w:rsidP="00150C4F">
      <w:pPr>
        <w:spacing w:after="0" w:line="240" w:lineRule="auto"/>
        <w:rPr>
          <w:rFonts w:ascii="Times New Roman" w:hAnsi="Times New Roman" w:cs="Times New Roman"/>
          <w:i/>
          <w:caps/>
          <w:sz w:val="24"/>
          <w:szCs w:val="24"/>
          <w:shd w:val="clear" w:color="auto" w:fill="FFFFFF"/>
        </w:rPr>
      </w:pPr>
      <w:r w:rsidRPr="00150C4F">
        <w:rPr>
          <w:rFonts w:ascii="Times New Roman" w:hAnsi="Times New Roman" w:cs="Times New Roman"/>
          <w:i/>
          <w:sz w:val="24"/>
          <w:szCs w:val="24"/>
        </w:rPr>
        <w:t>Три произведения по выбору.</w:t>
      </w:r>
    </w:p>
    <w:p w:rsidR="00667FAA" w:rsidRPr="00150C4F" w:rsidRDefault="00667FAA" w:rsidP="00150C4F">
      <w:pPr>
        <w:spacing w:after="0" w:line="240" w:lineRule="auto"/>
        <w:rPr>
          <w:rFonts w:ascii="Times New Roman" w:hAnsi="Times New Roman" w:cs="Times New Roman"/>
          <w:i/>
          <w:sz w:val="24"/>
          <w:szCs w:val="24"/>
          <w:shd w:val="clear" w:color="auto" w:fill="FFFFFF"/>
        </w:rPr>
      </w:pPr>
      <w:r w:rsidRPr="00150C4F">
        <w:rPr>
          <w:rFonts w:ascii="Times New Roman" w:hAnsi="Times New Roman" w:cs="Times New Roman"/>
          <w:i/>
          <w:sz w:val="24"/>
          <w:szCs w:val="24"/>
          <w:shd w:val="clear" w:color="auto" w:fill="FFFFFF"/>
        </w:rPr>
        <w:t>Н.А. Некрасов</w:t>
      </w:r>
    </w:p>
    <w:p w:rsidR="00667FAA" w:rsidRPr="00150C4F" w:rsidRDefault="00667FAA" w:rsidP="00150C4F">
      <w:pPr>
        <w:pStyle w:val="FR1"/>
        <w:ind w:firstLine="567"/>
        <w:jc w:val="both"/>
        <w:rPr>
          <w:rFonts w:ascii="Times New Roman" w:hAnsi="Times New Roman" w:cs="Times New Roman"/>
          <w:b w:val="0"/>
          <w:shd w:val="clear" w:color="auto" w:fill="FFFFFF"/>
        </w:rPr>
      </w:pPr>
      <w:r w:rsidRPr="00150C4F">
        <w:rPr>
          <w:rFonts w:ascii="Times New Roman" w:hAnsi="Times New Roman" w:cs="Times New Roman"/>
          <w:b w:val="0"/>
          <w:shd w:val="clear" w:color="auto" w:fill="FFFFFF"/>
        </w:rPr>
        <w:t>Стихотворения: «В дороге», «Вчерашний день, часу в шестом…», «Мы с тобой бестолковые люди...», «Поэт и Гражданин», «Элегия» («Пускай нам говорит изменчивая мода...»), «</w:t>
      </w:r>
      <w:proofErr w:type="gramStart"/>
      <w:r w:rsidRPr="00150C4F">
        <w:rPr>
          <w:rFonts w:ascii="Times New Roman" w:hAnsi="Times New Roman" w:cs="Times New Roman"/>
          <w:b w:val="0"/>
          <w:shd w:val="clear" w:color="auto" w:fill="FFFFFF"/>
        </w:rPr>
        <w:t>О</w:t>
      </w:r>
      <w:proofErr w:type="gramEnd"/>
      <w:r w:rsidRPr="00150C4F">
        <w:rPr>
          <w:rFonts w:ascii="Times New Roman" w:hAnsi="Times New Roman" w:cs="Times New Roman"/>
          <w:b w:val="0"/>
          <w:shd w:val="clear" w:color="auto" w:fill="FFFFFF"/>
        </w:rPr>
        <w:t xml:space="preserve"> </w:t>
      </w:r>
      <w:proofErr w:type="gramStart"/>
      <w:r w:rsidRPr="00150C4F">
        <w:rPr>
          <w:rFonts w:ascii="Times New Roman" w:hAnsi="Times New Roman" w:cs="Times New Roman"/>
          <w:b w:val="0"/>
          <w:shd w:val="clear" w:color="auto" w:fill="FFFFFF"/>
        </w:rPr>
        <w:t>Муза</w:t>
      </w:r>
      <w:proofErr w:type="gramEnd"/>
      <w:r w:rsidRPr="00150C4F">
        <w:rPr>
          <w:rFonts w:ascii="Times New Roman" w:hAnsi="Times New Roman" w:cs="Times New Roman"/>
          <w:b w:val="0"/>
          <w:shd w:val="clear" w:color="auto" w:fill="FFFFFF"/>
        </w:rPr>
        <w:t xml:space="preserve">! я у двери гроба…», а также три стихотворения по выбору. </w:t>
      </w:r>
    </w:p>
    <w:p w:rsidR="00667FAA" w:rsidRPr="00150C4F" w:rsidRDefault="00667FAA" w:rsidP="00150C4F">
      <w:pPr>
        <w:spacing w:after="0" w:line="240" w:lineRule="auto"/>
        <w:ind w:firstLine="567"/>
        <w:jc w:val="both"/>
        <w:rPr>
          <w:rFonts w:ascii="Times New Roman" w:hAnsi="Times New Roman" w:cs="Times New Roman"/>
          <w:sz w:val="24"/>
          <w:szCs w:val="24"/>
          <w:shd w:val="clear" w:color="auto" w:fill="FFFFFF"/>
        </w:rPr>
      </w:pPr>
      <w:r w:rsidRPr="00150C4F">
        <w:rPr>
          <w:rFonts w:ascii="Times New Roman" w:hAnsi="Times New Roman" w:cs="Times New Roman"/>
          <w:sz w:val="24"/>
          <w:szCs w:val="24"/>
          <w:shd w:val="clear" w:color="auto" w:fill="FFFFFF"/>
        </w:rPr>
        <w:t>Поэма «Кому на Руси жить хорошо».</w:t>
      </w:r>
    </w:p>
    <w:p w:rsidR="00667FAA" w:rsidRPr="00150C4F" w:rsidRDefault="00667FAA" w:rsidP="00150C4F">
      <w:pPr>
        <w:spacing w:after="0" w:line="240" w:lineRule="auto"/>
        <w:rPr>
          <w:rFonts w:ascii="Times New Roman" w:hAnsi="Times New Roman" w:cs="Times New Roman"/>
          <w:sz w:val="24"/>
          <w:szCs w:val="24"/>
          <w:shd w:val="clear" w:color="auto" w:fill="FFFFFF"/>
        </w:rPr>
      </w:pPr>
      <w:r w:rsidRPr="00150C4F">
        <w:rPr>
          <w:rFonts w:ascii="Times New Roman" w:hAnsi="Times New Roman" w:cs="Times New Roman"/>
          <w:sz w:val="24"/>
          <w:szCs w:val="24"/>
          <w:shd w:val="clear" w:color="auto" w:fill="FFFFFF"/>
        </w:rPr>
        <w:t>Н.С. Лесков</w:t>
      </w:r>
    </w:p>
    <w:p w:rsidR="00667FAA" w:rsidRPr="00150C4F" w:rsidRDefault="00667FAA" w:rsidP="00150C4F">
      <w:pPr>
        <w:spacing w:after="0" w:line="240" w:lineRule="auto"/>
        <w:rPr>
          <w:rFonts w:ascii="Times New Roman" w:hAnsi="Times New Roman" w:cs="Times New Roman"/>
          <w:caps/>
          <w:sz w:val="24"/>
          <w:szCs w:val="24"/>
          <w:shd w:val="clear" w:color="auto" w:fill="FFFFFF"/>
        </w:rPr>
      </w:pPr>
      <w:r w:rsidRPr="00150C4F">
        <w:rPr>
          <w:rFonts w:ascii="Times New Roman" w:hAnsi="Times New Roman" w:cs="Times New Roman"/>
          <w:i/>
          <w:sz w:val="24"/>
          <w:szCs w:val="24"/>
          <w:shd w:val="clear" w:color="auto" w:fill="FFFFFF"/>
        </w:rPr>
        <w:t>Одно произведение по выбору</w:t>
      </w:r>
      <w:r w:rsidRPr="00150C4F">
        <w:rPr>
          <w:rFonts w:ascii="Times New Roman" w:hAnsi="Times New Roman" w:cs="Times New Roman"/>
          <w:sz w:val="24"/>
          <w:szCs w:val="24"/>
          <w:shd w:val="clear" w:color="auto" w:fill="FFFFFF"/>
        </w:rPr>
        <w:t>.</w:t>
      </w:r>
    </w:p>
    <w:p w:rsidR="00667FAA" w:rsidRPr="00150C4F" w:rsidRDefault="00667FAA" w:rsidP="00150C4F">
      <w:pPr>
        <w:spacing w:after="0" w:line="240" w:lineRule="auto"/>
        <w:rPr>
          <w:rFonts w:ascii="Times New Roman" w:hAnsi="Times New Roman" w:cs="Times New Roman"/>
          <w:sz w:val="24"/>
          <w:szCs w:val="24"/>
          <w:shd w:val="clear" w:color="auto" w:fill="FFFFFF"/>
        </w:rPr>
      </w:pPr>
      <w:r w:rsidRPr="00150C4F">
        <w:rPr>
          <w:rFonts w:ascii="Times New Roman" w:hAnsi="Times New Roman" w:cs="Times New Roman"/>
          <w:sz w:val="24"/>
          <w:szCs w:val="24"/>
          <w:shd w:val="clear" w:color="auto" w:fill="FFFFFF"/>
        </w:rPr>
        <w:t>М.Е. Салтыков-Щедрин</w:t>
      </w:r>
    </w:p>
    <w:p w:rsidR="00667FAA" w:rsidRPr="00150C4F" w:rsidRDefault="00667FAA" w:rsidP="00150C4F">
      <w:pPr>
        <w:spacing w:after="0" w:line="240" w:lineRule="auto"/>
        <w:rPr>
          <w:rFonts w:ascii="Times New Roman" w:hAnsi="Times New Roman" w:cs="Times New Roman"/>
          <w:caps/>
          <w:sz w:val="24"/>
          <w:szCs w:val="24"/>
          <w:shd w:val="clear" w:color="auto" w:fill="FFFFFF"/>
        </w:rPr>
      </w:pPr>
      <w:r w:rsidRPr="00150C4F">
        <w:rPr>
          <w:rFonts w:ascii="Times New Roman" w:hAnsi="Times New Roman" w:cs="Times New Roman"/>
          <w:i/>
          <w:sz w:val="24"/>
          <w:szCs w:val="24"/>
          <w:shd w:val="clear" w:color="auto" w:fill="FFFFFF"/>
        </w:rPr>
        <w:t>«История одного города» (обзор).</w:t>
      </w:r>
      <w:r w:rsidRPr="00150C4F">
        <w:rPr>
          <w:rFonts w:ascii="Times New Roman" w:hAnsi="Times New Roman" w:cs="Times New Roman"/>
          <w:sz w:val="24"/>
          <w:szCs w:val="24"/>
          <w:shd w:val="clear" w:color="auto" w:fill="FFFFFF"/>
        </w:rPr>
        <w:t xml:space="preserve"> </w:t>
      </w:r>
    </w:p>
    <w:p w:rsidR="00667FAA" w:rsidRPr="00150C4F" w:rsidRDefault="00667FAA" w:rsidP="00150C4F">
      <w:pPr>
        <w:spacing w:after="0" w:line="240" w:lineRule="auto"/>
        <w:rPr>
          <w:rFonts w:ascii="Times New Roman" w:hAnsi="Times New Roman" w:cs="Times New Roman"/>
          <w:i/>
          <w:sz w:val="24"/>
          <w:szCs w:val="24"/>
          <w:shd w:val="clear" w:color="auto" w:fill="FFFFFF"/>
        </w:rPr>
      </w:pPr>
      <w:r w:rsidRPr="00150C4F">
        <w:rPr>
          <w:rFonts w:ascii="Times New Roman" w:hAnsi="Times New Roman" w:cs="Times New Roman"/>
          <w:i/>
          <w:sz w:val="24"/>
          <w:szCs w:val="24"/>
          <w:shd w:val="clear" w:color="auto" w:fill="FFFFFF"/>
        </w:rPr>
        <w:t>Ф.М. Достоевский</w:t>
      </w:r>
    </w:p>
    <w:p w:rsidR="00667FAA" w:rsidRPr="00150C4F" w:rsidRDefault="00667FAA" w:rsidP="00150C4F">
      <w:pPr>
        <w:spacing w:after="0" w:line="240" w:lineRule="auto"/>
        <w:rPr>
          <w:rFonts w:ascii="Times New Roman" w:hAnsi="Times New Roman" w:cs="Times New Roman"/>
          <w:sz w:val="24"/>
          <w:szCs w:val="24"/>
          <w:shd w:val="clear" w:color="auto" w:fill="FFFFFF"/>
        </w:rPr>
      </w:pPr>
      <w:r w:rsidRPr="00150C4F">
        <w:rPr>
          <w:rFonts w:ascii="Times New Roman" w:hAnsi="Times New Roman" w:cs="Times New Roman"/>
          <w:sz w:val="24"/>
          <w:szCs w:val="24"/>
          <w:shd w:val="clear" w:color="auto" w:fill="FFFFFF"/>
        </w:rPr>
        <w:t>Роман «Преступление и наказание».</w:t>
      </w:r>
    </w:p>
    <w:p w:rsidR="00667FAA" w:rsidRPr="00150C4F" w:rsidRDefault="00667FAA" w:rsidP="00150C4F">
      <w:pPr>
        <w:spacing w:after="0" w:line="240" w:lineRule="auto"/>
        <w:rPr>
          <w:rFonts w:ascii="Times New Roman" w:hAnsi="Times New Roman" w:cs="Times New Roman"/>
          <w:i/>
          <w:sz w:val="24"/>
          <w:szCs w:val="24"/>
          <w:shd w:val="clear" w:color="auto" w:fill="FFFFFF"/>
        </w:rPr>
      </w:pPr>
      <w:r w:rsidRPr="00150C4F">
        <w:rPr>
          <w:rFonts w:ascii="Times New Roman" w:hAnsi="Times New Roman" w:cs="Times New Roman"/>
          <w:i/>
          <w:sz w:val="24"/>
          <w:szCs w:val="24"/>
          <w:shd w:val="clear" w:color="auto" w:fill="FFFFFF"/>
        </w:rPr>
        <w:t>Л.Н. Толстой</w:t>
      </w:r>
    </w:p>
    <w:p w:rsidR="00667FAA" w:rsidRPr="00150C4F" w:rsidRDefault="00667FAA" w:rsidP="00150C4F">
      <w:pPr>
        <w:spacing w:after="0" w:line="240" w:lineRule="auto"/>
        <w:rPr>
          <w:rFonts w:ascii="Times New Roman" w:hAnsi="Times New Roman" w:cs="Times New Roman"/>
          <w:sz w:val="24"/>
          <w:szCs w:val="24"/>
        </w:rPr>
      </w:pPr>
      <w:r w:rsidRPr="00150C4F">
        <w:rPr>
          <w:rFonts w:ascii="Times New Roman" w:hAnsi="Times New Roman" w:cs="Times New Roman"/>
          <w:sz w:val="24"/>
          <w:szCs w:val="24"/>
        </w:rPr>
        <w:t>Роман-эпопея «Война и мир».</w:t>
      </w:r>
    </w:p>
    <w:p w:rsidR="00667FAA" w:rsidRPr="00150C4F" w:rsidRDefault="00667FAA" w:rsidP="00150C4F">
      <w:pPr>
        <w:spacing w:after="0" w:line="240" w:lineRule="auto"/>
        <w:rPr>
          <w:rFonts w:ascii="Times New Roman" w:hAnsi="Times New Roman" w:cs="Times New Roman"/>
          <w:i/>
          <w:sz w:val="24"/>
          <w:szCs w:val="24"/>
          <w:shd w:val="clear" w:color="auto" w:fill="FFFFFF"/>
        </w:rPr>
      </w:pPr>
      <w:r w:rsidRPr="00150C4F">
        <w:rPr>
          <w:rFonts w:ascii="Times New Roman" w:hAnsi="Times New Roman" w:cs="Times New Roman"/>
          <w:i/>
          <w:sz w:val="24"/>
          <w:szCs w:val="24"/>
          <w:shd w:val="clear" w:color="auto" w:fill="FFFFFF"/>
        </w:rPr>
        <w:lastRenderedPageBreak/>
        <w:t>А.П. Чехов</w:t>
      </w:r>
    </w:p>
    <w:p w:rsidR="00667FAA" w:rsidRPr="00150C4F" w:rsidRDefault="00667FAA" w:rsidP="00150C4F">
      <w:pPr>
        <w:spacing w:after="0" w:line="240" w:lineRule="auto"/>
        <w:rPr>
          <w:rFonts w:ascii="Times New Roman" w:hAnsi="Times New Roman" w:cs="Times New Roman"/>
          <w:sz w:val="24"/>
          <w:szCs w:val="24"/>
          <w:shd w:val="clear" w:color="auto" w:fill="FFFFFF"/>
        </w:rPr>
      </w:pPr>
      <w:r w:rsidRPr="00150C4F">
        <w:rPr>
          <w:rFonts w:ascii="Times New Roman" w:hAnsi="Times New Roman" w:cs="Times New Roman"/>
          <w:sz w:val="24"/>
          <w:szCs w:val="24"/>
          <w:shd w:val="clear" w:color="auto" w:fill="FFFFFF"/>
        </w:rPr>
        <w:t>Рассказы: «Студент», «</w:t>
      </w:r>
      <w:proofErr w:type="spellStart"/>
      <w:r w:rsidRPr="00150C4F">
        <w:rPr>
          <w:rFonts w:ascii="Times New Roman" w:hAnsi="Times New Roman" w:cs="Times New Roman"/>
          <w:sz w:val="24"/>
          <w:szCs w:val="24"/>
          <w:shd w:val="clear" w:color="auto" w:fill="FFFFFF"/>
        </w:rPr>
        <w:t>Ионыч</w:t>
      </w:r>
      <w:proofErr w:type="spellEnd"/>
      <w:r w:rsidRPr="00150C4F">
        <w:rPr>
          <w:rFonts w:ascii="Times New Roman" w:hAnsi="Times New Roman" w:cs="Times New Roman"/>
          <w:sz w:val="24"/>
          <w:szCs w:val="24"/>
          <w:shd w:val="clear" w:color="auto" w:fill="FFFFFF"/>
        </w:rPr>
        <w:t xml:space="preserve">», а также два рассказа по выбору. </w:t>
      </w:r>
    </w:p>
    <w:p w:rsidR="00667FAA" w:rsidRPr="00150C4F" w:rsidRDefault="00667FAA" w:rsidP="00150C4F">
      <w:pPr>
        <w:spacing w:after="0" w:line="240" w:lineRule="auto"/>
        <w:rPr>
          <w:rFonts w:ascii="Times New Roman" w:hAnsi="Times New Roman" w:cs="Times New Roman"/>
          <w:sz w:val="24"/>
          <w:szCs w:val="24"/>
          <w:shd w:val="clear" w:color="auto" w:fill="FFFFFF"/>
        </w:rPr>
      </w:pPr>
      <w:r w:rsidRPr="00150C4F">
        <w:rPr>
          <w:rFonts w:ascii="Times New Roman" w:hAnsi="Times New Roman" w:cs="Times New Roman"/>
          <w:sz w:val="24"/>
          <w:szCs w:val="24"/>
          <w:shd w:val="clear" w:color="auto" w:fill="FFFFFF"/>
        </w:rPr>
        <w:t xml:space="preserve">Рассказы: </w:t>
      </w:r>
      <w:r w:rsidRPr="00150C4F">
        <w:rPr>
          <w:rFonts w:ascii="Times New Roman" w:hAnsi="Times New Roman" w:cs="Times New Roman"/>
          <w:sz w:val="24"/>
          <w:szCs w:val="24"/>
        </w:rPr>
        <w:t>«Человек в футляре»,</w:t>
      </w:r>
      <w:r w:rsidRPr="00150C4F">
        <w:rPr>
          <w:rFonts w:ascii="Times New Roman" w:hAnsi="Times New Roman" w:cs="Times New Roman"/>
          <w:sz w:val="24"/>
          <w:szCs w:val="24"/>
          <w:shd w:val="clear" w:color="auto" w:fill="FFFFFF"/>
        </w:rPr>
        <w:t xml:space="preserve"> </w:t>
      </w:r>
      <w:r w:rsidRPr="00150C4F">
        <w:rPr>
          <w:rFonts w:ascii="Times New Roman" w:hAnsi="Times New Roman" w:cs="Times New Roman"/>
          <w:i/>
          <w:sz w:val="24"/>
          <w:szCs w:val="24"/>
          <w:shd w:val="clear" w:color="auto" w:fill="FFFFFF"/>
        </w:rPr>
        <w:t>«Дама с собачкой»</w:t>
      </w:r>
      <w:r w:rsidRPr="00150C4F">
        <w:rPr>
          <w:rFonts w:ascii="Times New Roman" w:hAnsi="Times New Roman" w:cs="Times New Roman"/>
          <w:sz w:val="24"/>
          <w:szCs w:val="24"/>
          <w:shd w:val="clear" w:color="auto" w:fill="FFFFFF"/>
        </w:rPr>
        <w:t>.</w:t>
      </w:r>
    </w:p>
    <w:p w:rsidR="00667FAA" w:rsidRPr="00150C4F" w:rsidRDefault="00667FAA" w:rsidP="00150C4F">
      <w:pPr>
        <w:spacing w:after="0" w:line="240" w:lineRule="auto"/>
        <w:rPr>
          <w:rFonts w:ascii="Times New Roman" w:hAnsi="Times New Roman" w:cs="Times New Roman"/>
          <w:sz w:val="24"/>
          <w:szCs w:val="24"/>
          <w:shd w:val="clear" w:color="auto" w:fill="FFFFFF"/>
        </w:rPr>
      </w:pPr>
      <w:r w:rsidRPr="00150C4F">
        <w:rPr>
          <w:rFonts w:ascii="Times New Roman" w:hAnsi="Times New Roman" w:cs="Times New Roman"/>
          <w:sz w:val="24"/>
          <w:szCs w:val="24"/>
          <w:shd w:val="clear" w:color="auto" w:fill="FFFFFF"/>
        </w:rPr>
        <w:t>Пьеса «Вишневый сад».</w:t>
      </w:r>
    </w:p>
    <w:p w:rsidR="00667FAA" w:rsidRPr="00150C4F" w:rsidRDefault="00667FAA" w:rsidP="00150C4F">
      <w:pPr>
        <w:spacing w:after="0" w:line="240" w:lineRule="auto"/>
        <w:rPr>
          <w:rFonts w:ascii="Times New Roman" w:hAnsi="Times New Roman" w:cs="Times New Roman"/>
          <w:caps/>
          <w:sz w:val="24"/>
          <w:szCs w:val="24"/>
          <w:shd w:val="clear" w:color="auto" w:fill="FFFFFF"/>
        </w:rPr>
      </w:pPr>
      <w:r w:rsidRPr="00150C4F">
        <w:rPr>
          <w:rFonts w:ascii="Times New Roman" w:hAnsi="Times New Roman" w:cs="Times New Roman"/>
          <w:caps/>
          <w:sz w:val="24"/>
          <w:szCs w:val="24"/>
          <w:shd w:val="clear" w:color="auto" w:fill="FFFFFF"/>
        </w:rPr>
        <w:t>РУССКАЯ ЛИТЕРАТУРА ХХ ВЕКА</w:t>
      </w:r>
    </w:p>
    <w:p w:rsidR="00667FAA" w:rsidRPr="00150C4F" w:rsidRDefault="00667FAA" w:rsidP="00150C4F">
      <w:pPr>
        <w:spacing w:after="0" w:line="240" w:lineRule="auto"/>
        <w:rPr>
          <w:rFonts w:ascii="Times New Roman" w:hAnsi="Times New Roman" w:cs="Times New Roman"/>
          <w:i/>
          <w:sz w:val="24"/>
          <w:szCs w:val="24"/>
          <w:shd w:val="clear" w:color="auto" w:fill="FFFFFF"/>
        </w:rPr>
      </w:pPr>
      <w:r w:rsidRPr="00150C4F">
        <w:rPr>
          <w:rFonts w:ascii="Times New Roman" w:hAnsi="Times New Roman" w:cs="Times New Roman"/>
          <w:i/>
          <w:sz w:val="24"/>
          <w:szCs w:val="24"/>
          <w:shd w:val="clear" w:color="auto" w:fill="FFFFFF"/>
        </w:rPr>
        <w:t>И.А. Бунин</w:t>
      </w:r>
    </w:p>
    <w:p w:rsidR="00667FAA" w:rsidRPr="00150C4F" w:rsidRDefault="00667FAA" w:rsidP="00150C4F">
      <w:pPr>
        <w:spacing w:after="0" w:line="240" w:lineRule="auto"/>
        <w:rPr>
          <w:rFonts w:ascii="Times New Roman" w:hAnsi="Times New Roman" w:cs="Times New Roman"/>
          <w:i/>
          <w:sz w:val="24"/>
          <w:szCs w:val="24"/>
        </w:rPr>
      </w:pPr>
      <w:r w:rsidRPr="00150C4F">
        <w:rPr>
          <w:rFonts w:ascii="Times New Roman" w:hAnsi="Times New Roman" w:cs="Times New Roman"/>
          <w:i/>
          <w:sz w:val="24"/>
          <w:szCs w:val="24"/>
        </w:rPr>
        <w:t>Три стихотворения по выбору.</w:t>
      </w:r>
    </w:p>
    <w:p w:rsidR="00667FAA" w:rsidRPr="00150C4F" w:rsidRDefault="00667FAA" w:rsidP="00150C4F">
      <w:pPr>
        <w:spacing w:after="0" w:line="240" w:lineRule="auto"/>
        <w:rPr>
          <w:rFonts w:ascii="Times New Roman" w:hAnsi="Times New Roman" w:cs="Times New Roman"/>
          <w:i/>
          <w:sz w:val="24"/>
          <w:szCs w:val="24"/>
          <w:shd w:val="clear" w:color="auto" w:fill="FFFFFF"/>
        </w:rPr>
      </w:pPr>
      <w:r w:rsidRPr="00150C4F">
        <w:rPr>
          <w:rFonts w:ascii="Times New Roman" w:hAnsi="Times New Roman" w:cs="Times New Roman"/>
          <w:sz w:val="24"/>
          <w:szCs w:val="24"/>
          <w:shd w:val="clear" w:color="auto" w:fill="FFFFFF"/>
        </w:rPr>
        <w:t xml:space="preserve">Рассказ «Господин из Сан-Франциско», а также два рассказа по выбору. </w:t>
      </w:r>
    </w:p>
    <w:p w:rsidR="00667FAA" w:rsidRPr="00150C4F" w:rsidRDefault="00667FAA" w:rsidP="00150C4F">
      <w:pPr>
        <w:spacing w:after="0" w:line="240" w:lineRule="auto"/>
        <w:rPr>
          <w:rFonts w:ascii="Times New Roman" w:hAnsi="Times New Roman" w:cs="Times New Roman"/>
          <w:caps/>
          <w:sz w:val="24"/>
          <w:szCs w:val="24"/>
          <w:shd w:val="clear" w:color="auto" w:fill="FFFFFF"/>
        </w:rPr>
      </w:pPr>
      <w:r w:rsidRPr="00150C4F">
        <w:rPr>
          <w:rFonts w:ascii="Times New Roman" w:hAnsi="Times New Roman" w:cs="Times New Roman"/>
          <w:sz w:val="24"/>
          <w:szCs w:val="24"/>
          <w:shd w:val="clear" w:color="auto" w:fill="FFFFFF"/>
        </w:rPr>
        <w:t>Рассказ «Чистый понедельник».</w:t>
      </w:r>
    </w:p>
    <w:p w:rsidR="00667FAA" w:rsidRPr="00150C4F" w:rsidRDefault="00667FAA" w:rsidP="00150C4F">
      <w:pPr>
        <w:spacing w:after="0" w:line="240" w:lineRule="auto"/>
        <w:rPr>
          <w:rFonts w:ascii="Times New Roman" w:hAnsi="Times New Roman" w:cs="Times New Roman"/>
          <w:sz w:val="24"/>
          <w:szCs w:val="24"/>
          <w:shd w:val="clear" w:color="auto" w:fill="FFFFFF"/>
        </w:rPr>
      </w:pPr>
      <w:r w:rsidRPr="00150C4F">
        <w:rPr>
          <w:rFonts w:ascii="Times New Roman" w:hAnsi="Times New Roman" w:cs="Times New Roman"/>
          <w:sz w:val="24"/>
          <w:szCs w:val="24"/>
          <w:shd w:val="clear" w:color="auto" w:fill="FFFFFF"/>
        </w:rPr>
        <w:t>А.И. Куприн</w:t>
      </w:r>
    </w:p>
    <w:p w:rsidR="00667FAA" w:rsidRPr="00150C4F" w:rsidRDefault="00667FAA" w:rsidP="00150C4F">
      <w:pPr>
        <w:spacing w:after="0" w:line="240" w:lineRule="auto"/>
        <w:rPr>
          <w:rFonts w:ascii="Times New Roman" w:hAnsi="Times New Roman" w:cs="Times New Roman"/>
          <w:i/>
          <w:caps/>
          <w:sz w:val="24"/>
          <w:szCs w:val="24"/>
          <w:shd w:val="clear" w:color="auto" w:fill="FFFFFF"/>
        </w:rPr>
      </w:pPr>
      <w:r w:rsidRPr="00150C4F">
        <w:rPr>
          <w:rFonts w:ascii="Times New Roman" w:hAnsi="Times New Roman" w:cs="Times New Roman"/>
          <w:i/>
          <w:sz w:val="24"/>
          <w:szCs w:val="24"/>
          <w:shd w:val="clear" w:color="auto" w:fill="FFFFFF"/>
        </w:rPr>
        <w:t>Одно произведение по выбору.</w:t>
      </w:r>
    </w:p>
    <w:p w:rsidR="00667FAA" w:rsidRPr="00150C4F" w:rsidRDefault="00667FAA" w:rsidP="00150C4F">
      <w:pPr>
        <w:spacing w:after="0" w:line="240" w:lineRule="auto"/>
        <w:rPr>
          <w:rFonts w:ascii="Times New Roman" w:hAnsi="Times New Roman" w:cs="Times New Roman"/>
          <w:i/>
          <w:sz w:val="24"/>
          <w:szCs w:val="24"/>
          <w:shd w:val="clear" w:color="auto" w:fill="FFFFFF"/>
        </w:rPr>
      </w:pPr>
      <w:r w:rsidRPr="00150C4F">
        <w:rPr>
          <w:rFonts w:ascii="Times New Roman" w:hAnsi="Times New Roman" w:cs="Times New Roman"/>
          <w:i/>
          <w:sz w:val="24"/>
          <w:szCs w:val="24"/>
          <w:shd w:val="clear" w:color="auto" w:fill="FFFFFF"/>
        </w:rPr>
        <w:t>М. Горький</w:t>
      </w:r>
    </w:p>
    <w:p w:rsidR="00667FAA" w:rsidRPr="00150C4F" w:rsidRDefault="00667FAA" w:rsidP="00150C4F">
      <w:pPr>
        <w:spacing w:after="0" w:line="240" w:lineRule="auto"/>
        <w:rPr>
          <w:rFonts w:ascii="Times New Roman" w:hAnsi="Times New Roman" w:cs="Times New Roman"/>
          <w:sz w:val="24"/>
          <w:szCs w:val="24"/>
          <w:shd w:val="clear" w:color="auto" w:fill="FFFFFF"/>
        </w:rPr>
      </w:pPr>
      <w:r w:rsidRPr="00150C4F">
        <w:rPr>
          <w:rFonts w:ascii="Times New Roman" w:hAnsi="Times New Roman" w:cs="Times New Roman"/>
          <w:sz w:val="24"/>
          <w:szCs w:val="24"/>
          <w:shd w:val="clear" w:color="auto" w:fill="FFFFFF"/>
        </w:rPr>
        <w:t>Пьеса «На дне».</w:t>
      </w:r>
    </w:p>
    <w:p w:rsidR="00667FAA" w:rsidRPr="00150C4F" w:rsidRDefault="00667FAA" w:rsidP="00150C4F">
      <w:pPr>
        <w:spacing w:after="0" w:line="240" w:lineRule="auto"/>
        <w:rPr>
          <w:rFonts w:ascii="Times New Roman" w:hAnsi="Times New Roman" w:cs="Times New Roman"/>
          <w:i/>
          <w:caps/>
          <w:sz w:val="24"/>
          <w:szCs w:val="24"/>
          <w:shd w:val="clear" w:color="auto" w:fill="FFFFFF"/>
        </w:rPr>
      </w:pPr>
      <w:r w:rsidRPr="00150C4F">
        <w:rPr>
          <w:rFonts w:ascii="Times New Roman" w:hAnsi="Times New Roman" w:cs="Times New Roman"/>
          <w:i/>
          <w:sz w:val="24"/>
          <w:szCs w:val="24"/>
          <w:shd w:val="clear" w:color="auto" w:fill="FFFFFF"/>
        </w:rPr>
        <w:t>Одно произведение по выбору.</w:t>
      </w:r>
    </w:p>
    <w:p w:rsidR="00667FAA" w:rsidRPr="00150C4F" w:rsidRDefault="00667FAA" w:rsidP="00150C4F">
      <w:pPr>
        <w:spacing w:after="0" w:line="240" w:lineRule="auto"/>
        <w:rPr>
          <w:rFonts w:ascii="Times New Roman" w:hAnsi="Times New Roman" w:cs="Times New Roman"/>
          <w:i/>
          <w:sz w:val="24"/>
          <w:szCs w:val="24"/>
          <w:shd w:val="clear" w:color="auto" w:fill="FFFFFF"/>
        </w:rPr>
      </w:pPr>
      <w:r w:rsidRPr="00150C4F">
        <w:rPr>
          <w:rFonts w:ascii="Times New Roman" w:hAnsi="Times New Roman" w:cs="Times New Roman"/>
          <w:i/>
          <w:sz w:val="24"/>
          <w:szCs w:val="24"/>
          <w:shd w:val="clear" w:color="auto" w:fill="FFFFFF"/>
        </w:rPr>
        <w:t>Поэзия конца XIX – начала XX вв.</w:t>
      </w:r>
    </w:p>
    <w:p w:rsidR="00667FAA" w:rsidRPr="00150C4F" w:rsidRDefault="00667FAA" w:rsidP="00150C4F">
      <w:pPr>
        <w:spacing w:after="0" w:line="240" w:lineRule="auto"/>
        <w:rPr>
          <w:rFonts w:ascii="Times New Roman" w:hAnsi="Times New Roman" w:cs="Times New Roman"/>
          <w:i/>
          <w:sz w:val="24"/>
          <w:szCs w:val="24"/>
          <w:shd w:val="clear" w:color="auto" w:fill="FFFFFF"/>
        </w:rPr>
      </w:pPr>
      <w:r w:rsidRPr="00150C4F">
        <w:rPr>
          <w:rFonts w:ascii="Times New Roman" w:hAnsi="Times New Roman" w:cs="Times New Roman"/>
          <w:i/>
          <w:sz w:val="24"/>
          <w:szCs w:val="24"/>
          <w:shd w:val="clear" w:color="auto" w:fill="FFFFFF"/>
        </w:rPr>
        <w:t xml:space="preserve">И.Ф. Анненский, К.Д. Бальмонт, А. Белый, В.Я. Брюсов, </w:t>
      </w:r>
      <w:r w:rsidRPr="00150C4F">
        <w:rPr>
          <w:rFonts w:ascii="Times New Roman" w:hAnsi="Times New Roman" w:cs="Times New Roman"/>
          <w:i/>
          <w:sz w:val="24"/>
          <w:szCs w:val="24"/>
          <w:shd w:val="clear" w:color="auto" w:fill="FFFFFF"/>
        </w:rPr>
        <w:br/>
        <w:t>М.А. Волошин, Н.С. Гумилев, Н.А.Клюев, И.Северянин, Ф.К. Сологуб, В.В.Хлебников, В.Ф. Ходасевич.</w:t>
      </w:r>
    </w:p>
    <w:p w:rsidR="00667FAA" w:rsidRPr="00150C4F" w:rsidRDefault="00667FAA" w:rsidP="00150C4F">
      <w:pPr>
        <w:spacing w:after="0" w:line="240" w:lineRule="auto"/>
        <w:rPr>
          <w:rFonts w:ascii="Times New Roman" w:hAnsi="Times New Roman" w:cs="Times New Roman"/>
          <w:i/>
          <w:sz w:val="24"/>
          <w:szCs w:val="24"/>
          <w:shd w:val="clear" w:color="auto" w:fill="FFFFFF"/>
        </w:rPr>
      </w:pPr>
      <w:r w:rsidRPr="00150C4F">
        <w:rPr>
          <w:rFonts w:ascii="Times New Roman" w:hAnsi="Times New Roman" w:cs="Times New Roman"/>
          <w:i/>
          <w:sz w:val="24"/>
          <w:szCs w:val="24"/>
          <w:shd w:val="clear" w:color="auto" w:fill="FFFFFF"/>
        </w:rPr>
        <w:t>Стихотворения не менее двух авторов по выбору.</w:t>
      </w:r>
    </w:p>
    <w:p w:rsidR="00667FAA" w:rsidRPr="00150C4F" w:rsidRDefault="00667FAA" w:rsidP="00150C4F">
      <w:pPr>
        <w:spacing w:after="0" w:line="240" w:lineRule="auto"/>
        <w:rPr>
          <w:rFonts w:ascii="Times New Roman" w:hAnsi="Times New Roman" w:cs="Times New Roman"/>
          <w:i/>
          <w:sz w:val="24"/>
          <w:szCs w:val="24"/>
          <w:shd w:val="clear" w:color="auto" w:fill="FFFFFF"/>
        </w:rPr>
      </w:pPr>
      <w:r w:rsidRPr="00150C4F">
        <w:rPr>
          <w:rFonts w:ascii="Times New Roman" w:hAnsi="Times New Roman" w:cs="Times New Roman"/>
          <w:i/>
          <w:sz w:val="24"/>
          <w:szCs w:val="24"/>
          <w:shd w:val="clear" w:color="auto" w:fill="FFFFFF"/>
        </w:rPr>
        <w:t>А.А. Блок</w:t>
      </w:r>
    </w:p>
    <w:p w:rsidR="00667FAA" w:rsidRPr="00150C4F" w:rsidRDefault="00667FAA" w:rsidP="00150C4F">
      <w:pPr>
        <w:spacing w:after="0" w:line="240" w:lineRule="auto"/>
        <w:rPr>
          <w:rFonts w:ascii="Times New Roman" w:hAnsi="Times New Roman" w:cs="Times New Roman"/>
          <w:i/>
          <w:sz w:val="24"/>
          <w:szCs w:val="24"/>
          <w:shd w:val="clear" w:color="auto" w:fill="FFFFFF"/>
        </w:rPr>
      </w:pPr>
      <w:r w:rsidRPr="00150C4F">
        <w:rPr>
          <w:rFonts w:ascii="Times New Roman" w:hAnsi="Times New Roman" w:cs="Times New Roman"/>
          <w:sz w:val="24"/>
          <w:szCs w:val="24"/>
          <w:shd w:val="clear" w:color="auto" w:fill="FFFFFF"/>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r w:rsidRPr="00150C4F">
        <w:rPr>
          <w:rFonts w:ascii="Times New Roman" w:hAnsi="Times New Roman" w:cs="Times New Roman"/>
          <w:i/>
          <w:sz w:val="24"/>
          <w:szCs w:val="24"/>
          <w:shd w:val="clear" w:color="auto" w:fill="FFFFFF"/>
        </w:rPr>
        <w:t xml:space="preserve"> </w:t>
      </w:r>
    </w:p>
    <w:p w:rsidR="00667FAA" w:rsidRPr="00150C4F" w:rsidRDefault="00667FAA" w:rsidP="00150C4F">
      <w:pPr>
        <w:spacing w:after="0" w:line="240" w:lineRule="auto"/>
        <w:rPr>
          <w:rFonts w:ascii="Times New Roman" w:hAnsi="Times New Roman" w:cs="Times New Roman"/>
          <w:caps/>
          <w:sz w:val="24"/>
          <w:szCs w:val="24"/>
          <w:shd w:val="clear" w:color="auto" w:fill="FFFFFF"/>
        </w:rPr>
      </w:pPr>
      <w:r w:rsidRPr="00150C4F">
        <w:rPr>
          <w:rFonts w:ascii="Times New Roman" w:hAnsi="Times New Roman" w:cs="Times New Roman"/>
          <w:sz w:val="24"/>
          <w:szCs w:val="24"/>
          <w:shd w:val="clear" w:color="auto" w:fill="FFFFFF"/>
        </w:rPr>
        <w:t>Поэма «Двенадцать».</w:t>
      </w:r>
    </w:p>
    <w:p w:rsidR="00667FAA" w:rsidRPr="00150C4F" w:rsidRDefault="00667FAA" w:rsidP="00150C4F">
      <w:pPr>
        <w:spacing w:after="0" w:line="240" w:lineRule="auto"/>
        <w:rPr>
          <w:rFonts w:ascii="Times New Roman" w:hAnsi="Times New Roman" w:cs="Times New Roman"/>
          <w:i/>
          <w:sz w:val="24"/>
          <w:szCs w:val="24"/>
          <w:shd w:val="clear" w:color="auto" w:fill="FFFFFF"/>
        </w:rPr>
      </w:pPr>
      <w:r w:rsidRPr="00150C4F">
        <w:rPr>
          <w:rFonts w:ascii="Times New Roman" w:hAnsi="Times New Roman" w:cs="Times New Roman"/>
          <w:i/>
          <w:sz w:val="24"/>
          <w:szCs w:val="24"/>
          <w:shd w:val="clear" w:color="auto" w:fill="FFFFFF"/>
        </w:rPr>
        <w:t>В.В. Маяковский</w:t>
      </w:r>
    </w:p>
    <w:p w:rsidR="00667FAA" w:rsidRPr="00150C4F" w:rsidRDefault="00667FAA" w:rsidP="00150C4F">
      <w:pPr>
        <w:spacing w:after="0" w:line="240" w:lineRule="auto"/>
        <w:rPr>
          <w:rFonts w:ascii="Times New Roman" w:hAnsi="Times New Roman" w:cs="Times New Roman"/>
          <w:sz w:val="24"/>
          <w:szCs w:val="24"/>
          <w:shd w:val="clear" w:color="auto" w:fill="FFFFFF"/>
        </w:rPr>
      </w:pPr>
      <w:r w:rsidRPr="00150C4F">
        <w:rPr>
          <w:rFonts w:ascii="Times New Roman" w:hAnsi="Times New Roman" w:cs="Times New Roman"/>
          <w:sz w:val="24"/>
          <w:szCs w:val="24"/>
          <w:shd w:val="clear" w:color="auto" w:fill="FFFFFF"/>
        </w:rPr>
        <w:t>Стихотворения: «А вы могли бы?», «Послушайте!», «Скрипка и немножко нервно», «</w:t>
      </w:r>
      <w:proofErr w:type="spellStart"/>
      <w:r w:rsidRPr="00150C4F">
        <w:rPr>
          <w:rFonts w:ascii="Times New Roman" w:hAnsi="Times New Roman" w:cs="Times New Roman"/>
          <w:sz w:val="24"/>
          <w:szCs w:val="24"/>
          <w:shd w:val="clear" w:color="auto" w:fill="FFFFFF"/>
        </w:rPr>
        <w:t>Лиличка</w:t>
      </w:r>
      <w:proofErr w:type="spellEnd"/>
      <w:r w:rsidRPr="00150C4F">
        <w:rPr>
          <w:rFonts w:ascii="Times New Roman" w:hAnsi="Times New Roman" w:cs="Times New Roman"/>
          <w:sz w:val="24"/>
          <w:szCs w:val="24"/>
          <w:shd w:val="clear" w:color="auto" w:fill="FFFFFF"/>
        </w:rPr>
        <w:t>!», «Юбилейное», «Прозаседавшиеся», а также три стихотворения по выбору.</w:t>
      </w:r>
    </w:p>
    <w:p w:rsidR="00667FAA" w:rsidRPr="00150C4F" w:rsidRDefault="00667FAA" w:rsidP="00150C4F">
      <w:pPr>
        <w:spacing w:after="0" w:line="240" w:lineRule="auto"/>
        <w:rPr>
          <w:rFonts w:ascii="Times New Roman" w:hAnsi="Times New Roman" w:cs="Times New Roman"/>
          <w:i/>
          <w:sz w:val="24"/>
          <w:szCs w:val="24"/>
          <w:shd w:val="clear" w:color="auto" w:fill="FFFFFF"/>
        </w:rPr>
      </w:pPr>
      <w:r w:rsidRPr="00150C4F">
        <w:rPr>
          <w:rFonts w:ascii="Times New Roman" w:hAnsi="Times New Roman" w:cs="Times New Roman"/>
          <w:sz w:val="24"/>
          <w:szCs w:val="24"/>
          <w:shd w:val="clear" w:color="auto" w:fill="FFFFFF"/>
        </w:rPr>
        <w:t>Поэма «Облако в штанах».</w:t>
      </w:r>
    </w:p>
    <w:p w:rsidR="00667FAA" w:rsidRPr="00150C4F" w:rsidRDefault="00667FAA" w:rsidP="00150C4F">
      <w:pPr>
        <w:spacing w:after="0" w:line="240" w:lineRule="auto"/>
        <w:rPr>
          <w:rFonts w:ascii="Times New Roman" w:hAnsi="Times New Roman" w:cs="Times New Roman"/>
          <w:i/>
          <w:sz w:val="24"/>
          <w:szCs w:val="24"/>
          <w:shd w:val="clear" w:color="auto" w:fill="FFFFFF"/>
        </w:rPr>
      </w:pPr>
      <w:r w:rsidRPr="00150C4F">
        <w:rPr>
          <w:rFonts w:ascii="Times New Roman" w:hAnsi="Times New Roman" w:cs="Times New Roman"/>
          <w:i/>
          <w:sz w:val="24"/>
          <w:szCs w:val="24"/>
          <w:shd w:val="clear" w:color="auto" w:fill="FFFFFF"/>
        </w:rPr>
        <w:t>С.А. Есенин</w:t>
      </w:r>
    </w:p>
    <w:p w:rsidR="00667FAA" w:rsidRPr="00150C4F" w:rsidRDefault="00667FAA" w:rsidP="00150C4F">
      <w:pPr>
        <w:spacing w:after="0" w:line="240" w:lineRule="auto"/>
        <w:rPr>
          <w:rFonts w:ascii="Times New Roman" w:hAnsi="Times New Roman" w:cs="Times New Roman"/>
          <w:caps/>
          <w:sz w:val="24"/>
          <w:szCs w:val="24"/>
          <w:shd w:val="clear" w:color="auto" w:fill="FFFFFF"/>
        </w:rPr>
      </w:pPr>
      <w:r w:rsidRPr="00150C4F">
        <w:rPr>
          <w:rFonts w:ascii="Times New Roman" w:hAnsi="Times New Roman" w:cs="Times New Roman"/>
          <w:sz w:val="24"/>
          <w:szCs w:val="24"/>
          <w:shd w:val="clear" w:color="auto" w:fill="FFFFFF"/>
        </w:rPr>
        <w:t>Стихотворения: «Гой ты, Русь, моя родная!..», «Не бродить, не мять в кустах багряных…», «Мы теперь уходим понемногу…», «Письмо матери», «Спит ковыль. Равнина дорогая…», «</w:t>
      </w:r>
      <w:proofErr w:type="spellStart"/>
      <w:r w:rsidRPr="00150C4F">
        <w:rPr>
          <w:rFonts w:ascii="Times New Roman" w:hAnsi="Times New Roman" w:cs="Times New Roman"/>
          <w:sz w:val="24"/>
          <w:szCs w:val="24"/>
          <w:shd w:val="clear" w:color="auto" w:fill="FFFFFF"/>
        </w:rPr>
        <w:t>Шаганэ</w:t>
      </w:r>
      <w:proofErr w:type="spellEnd"/>
      <w:r w:rsidRPr="00150C4F">
        <w:rPr>
          <w:rFonts w:ascii="Times New Roman" w:hAnsi="Times New Roman" w:cs="Times New Roman"/>
          <w:sz w:val="24"/>
          <w:szCs w:val="24"/>
          <w:shd w:val="clear" w:color="auto" w:fill="FFFFFF"/>
        </w:rPr>
        <w:t xml:space="preserve"> ты моя, </w:t>
      </w:r>
      <w:proofErr w:type="spellStart"/>
      <w:r w:rsidRPr="00150C4F">
        <w:rPr>
          <w:rFonts w:ascii="Times New Roman" w:hAnsi="Times New Roman" w:cs="Times New Roman"/>
          <w:sz w:val="24"/>
          <w:szCs w:val="24"/>
          <w:shd w:val="clear" w:color="auto" w:fill="FFFFFF"/>
        </w:rPr>
        <w:t>Шаганэ</w:t>
      </w:r>
      <w:proofErr w:type="spellEnd"/>
      <w:r w:rsidRPr="00150C4F">
        <w:rPr>
          <w:rFonts w:ascii="Times New Roman" w:hAnsi="Times New Roman" w:cs="Times New Roman"/>
          <w:sz w:val="24"/>
          <w:szCs w:val="24"/>
          <w:shd w:val="clear" w:color="auto" w:fill="FFFFFF"/>
        </w:rPr>
        <w:t>…», «Не жалею, не зову, не плачу…», «Русь Советская», а также три стихотворения по выбору.</w:t>
      </w:r>
    </w:p>
    <w:p w:rsidR="00667FAA" w:rsidRPr="00150C4F" w:rsidRDefault="00667FAA" w:rsidP="00150C4F">
      <w:pPr>
        <w:spacing w:after="0" w:line="240" w:lineRule="auto"/>
        <w:rPr>
          <w:rFonts w:ascii="Times New Roman" w:hAnsi="Times New Roman" w:cs="Times New Roman"/>
          <w:i/>
          <w:sz w:val="24"/>
          <w:szCs w:val="24"/>
          <w:shd w:val="clear" w:color="auto" w:fill="FFFFFF"/>
        </w:rPr>
      </w:pPr>
      <w:r w:rsidRPr="00150C4F">
        <w:rPr>
          <w:rFonts w:ascii="Times New Roman" w:hAnsi="Times New Roman" w:cs="Times New Roman"/>
          <w:i/>
          <w:sz w:val="24"/>
          <w:szCs w:val="24"/>
          <w:shd w:val="clear" w:color="auto" w:fill="FFFFFF"/>
        </w:rPr>
        <w:t>М.И. Цветаева</w:t>
      </w:r>
    </w:p>
    <w:p w:rsidR="00667FAA" w:rsidRPr="00150C4F" w:rsidRDefault="00667FAA" w:rsidP="00150C4F">
      <w:pPr>
        <w:spacing w:after="0" w:line="240" w:lineRule="auto"/>
        <w:rPr>
          <w:rFonts w:ascii="Times New Roman" w:hAnsi="Times New Roman" w:cs="Times New Roman"/>
          <w:i/>
          <w:caps/>
          <w:sz w:val="24"/>
          <w:szCs w:val="24"/>
          <w:shd w:val="clear" w:color="auto" w:fill="FFFFFF"/>
        </w:rPr>
      </w:pPr>
      <w:r w:rsidRPr="00150C4F">
        <w:rPr>
          <w:rFonts w:ascii="Times New Roman" w:hAnsi="Times New Roman" w:cs="Times New Roman"/>
          <w:sz w:val="24"/>
          <w:szCs w:val="24"/>
          <w:shd w:val="clear" w:color="auto" w:fill="FFFFFF"/>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667FAA" w:rsidRPr="00150C4F" w:rsidRDefault="00667FAA" w:rsidP="00150C4F">
      <w:pPr>
        <w:spacing w:after="0" w:line="240" w:lineRule="auto"/>
        <w:rPr>
          <w:rFonts w:ascii="Times New Roman" w:hAnsi="Times New Roman" w:cs="Times New Roman"/>
          <w:i/>
          <w:sz w:val="24"/>
          <w:szCs w:val="24"/>
          <w:shd w:val="clear" w:color="auto" w:fill="FFFFFF"/>
        </w:rPr>
      </w:pPr>
      <w:r w:rsidRPr="00150C4F">
        <w:rPr>
          <w:rFonts w:ascii="Times New Roman" w:hAnsi="Times New Roman" w:cs="Times New Roman"/>
          <w:i/>
          <w:sz w:val="24"/>
          <w:szCs w:val="24"/>
          <w:shd w:val="clear" w:color="auto" w:fill="FFFFFF"/>
        </w:rPr>
        <w:t>О.Э. Мандельштам</w:t>
      </w:r>
    </w:p>
    <w:p w:rsidR="00667FAA" w:rsidRPr="00150C4F" w:rsidRDefault="00667FAA" w:rsidP="00150C4F">
      <w:pPr>
        <w:spacing w:after="0" w:line="240" w:lineRule="auto"/>
        <w:rPr>
          <w:rFonts w:ascii="Times New Roman" w:hAnsi="Times New Roman" w:cs="Times New Roman"/>
          <w:sz w:val="24"/>
          <w:szCs w:val="24"/>
          <w:shd w:val="clear" w:color="auto" w:fill="FFFFFF"/>
        </w:rPr>
      </w:pPr>
      <w:r w:rsidRPr="00150C4F">
        <w:rPr>
          <w:rFonts w:ascii="Times New Roman" w:hAnsi="Times New Roman" w:cs="Times New Roman"/>
          <w:sz w:val="24"/>
          <w:szCs w:val="24"/>
          <w:shd w:val="clear" w:color="auto" w:fill="FFFFFF"/>
        </w:rPr>
        <w:t>Стихотворения: «</w:t>
      </w:r>
      <w:r w:rsidRPr="00150C4F">
        <w:rPr>
          <w:rFonts w:ascii="Times New Roman" w:hAnsi="Times New Roman" w:cs="Times New Roman"/>
          <w:sz w:val="24"/>
          <w:szCs w:val="24"/>
          <w:shd w:val="clear" w:color="auto" w:fill="FFFFFF"/>
          <w:lang w:val="en-US"/>
        </w:rPr>
        <w:t>Notre</w:t>
      </w:r>
      <w:r w:rsidRPr="00150C4F">
        <w:rPr>
          <w:rFonts w:ascii="Times New Roman" w:hAnsi="Times New Roman" w:cs="Times New Roman"/>
          <w:sz w:val="24"/>
          <w:szCs w:val="24"/>
          <w:shd w:val="clear" w:color="auto" w:fill="FFFFFF"/>
        </w:rPr>
        <w:t xml:space="preserve"> </w:t>
      </w:r>
      <w:r w:rsidRPr="00150C4F">
        <w:rPr>
          <w:rFonts w:ascii="Times New Roman" w:hAnsi="Times New Roman" w:cs="Times New Roman"/>
          <w:sz w:val="24"/>
          <w:szCs w:val="24"/>
          <w:shd w:val="clear" w:color="auto" w:fill="FFFFFF"/>
          <w:lang w:val="en-US"/>
        </w:rPr>
        <w:t>Dame</w:t>
      </w:r>
      <w:r w:rsidRPr="00150C4F">
        <w:rPr>
          <w:rFonts w:ascii="Times New Roman" w:hAnsi="Times New Roman" w:cs="Times New Roman"/>
          <w:sz w:val="24"/>
          <w:szCs w:val="24"/>
          <w:shd w:val="clear" w:color="auto" w:fill="FFFFFF"/>
        </w:rPr>
        <w:t>»,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667FAA" w:rsidRPr="00150C4F" w:rsidRDefault="00667FAA" w:rsidP="00150C4F">
      <w:pPr>
        <w:spacing w:after="0" w:line="240" w:lineRule="auto"/>
        <w:rPr>
          <w:rFonts w:ascii="Times New Roman" w:hAnsi="Times New Roman" w:cs="Times New Roman"/>
          <w:i/>
          <w:sz w:val="24"/>
          <w:szCs w:val="24"/>
          <w:shd w:val="clear" w:color="auto" w:fill="FFFFFF"/>
        </w:rPr>
      </w:pPr>
      <w:r w:rsidRPr="00150C4F">
        <w:rPr>
          <w:rFonts w:ascii="Times New Roman" w:hAnsi="Times New Roman" w:cs="Times New Roman"/>
          <w:i/>
          <w:sz w:val="24"/>
          <w:szCs w:val="24"/>
          <w:shd w:val="clear" w:color="auto" w:fill="FFFFFF"/>
        </w:rPr>
        <w:t>А.А. Ахматова</w:t>
      </w:r>
    </w:p>
    <w:p w:rsidR="00667FAA" w:rsidRPr="00150C4F" w:rsidRDefault="00667FAA" w:rsidP="00150C4F">
      <w:pPr>
        <w:spacing w:after="0" w:line="240" w:lineRule="auto"/>
        <w:rPr>
          <w:rFonts w:ascii="Times New Roman" w:hAnsi="Times New Roman" w:cs="Times New Roman"/>
          <w:i/>
          <w:sz w:val="24"/>
          <w:szCs w:val="24"/>
          <w:shd w:val="clear" w:color="auto" w:fill="FFFFFF"/>
        </w:rPr>
      </w:pPr>
      <w:r w:rsidRPr="00150C4F">
        <w:rPr>
          <w:rFonts w:ascii="Times New Roman" w:hAnsi="Times New Roman" w:cs="Times New Roman"/>
          <w:sz w:val="24"/>
          <w:szCs w:val="24"/>
          <w:shd w:val="clear" w:color="auto" w:fill="FFFFFF"/>
        </w:rPr>
        <w:t xml:space="preserve">Стихотворения: «Песня последней встречи», «Сжала руки под темной вуалью…», «Мне ни к чему одические рати…», «Мне голос был. Он звал </w:t>
      </w:r>
      <w:proofErr w:type="spellStart"/>
      <w:r w:rsidRPr="00150C4F">
        <w:rPr>
          <w:rFonts w:ascii="Times New Roman" w:hAnsi="Times New Roman" w:cs="Times New Roman"/>
          <w:sz w:val="24"/>
          <w:szCs w:val="24"/>
          <w:shd w:val="clear" w:color="auto" w:fill="FFFFFF"/>
        </w:rPr>
        <w:t>утешно</w:t>
      </w:r>
      <w:proofErr w:type="spellEnd"/>
      <w:r w:rsidRPr="00150C4F">
        <w:rPr>
          <w:rFonts w:ascii="Times New Roman" w:hAnsi="Times New Roman" w:cs="Times New Roman"/>
          <w:sz w:val="24"/>
          <w:szCs w:val="24"/>
          <w:shd w:val="clear" w:color="auto" w:fill="FFFFFF"/>
        </w:rPr>
        <w:t>…», «Родная земля», а также два стихотворения по выбору.</w:t>
      </w:r>
      <w:r w:rsidRPr="00150C4F">
        <w:rPr>
          <w:rFonts w:ascii="Times New Roman" w:hAnsi="Times New Roman" w:cs="Times New Roman"/>
          <w:i/>
          <w:sz w:val="24"/>
          <w:szCs w:val="24"/>
          <w:shd w:val="clear" w:color="auto" w:fill="FFFFFF"/>
        </w:rPr>
        <w:t xml:space="preserve"> </w:t>
      </w:r>
    </w:p>
    <w:p w:rsidR="00667FAA" w:rsidRPr="00150C4F" w:rsidRDefault="00667FAA" w:rsidP="00150C4F">
      <w:pPr>
        <w:spacing w:after="0" w:line="240" w:lineRule="auto"/>
        <w:rPr>
          <w:rFonts w:ascii="Times New Roman" w:hAnsi="Times New Roman" w:cs="Times New Roman"/>
          <w:caps/>
          <w:sz w:val="24"/>
          <w:szCs w:val="24"/>
          <w:shd w:val="clear" w:color="auto" w:fill="FFFFFF"/>
        </w:rPr>
      </w:pPr>
      <w:r w:rsidRPr="00150C4F">
        <w:rPr>
          <w:rFonts w:ascii="Times New Roman" w:hAnsi="Times New Roman" w:cs="Times New Roman"/>
          <w:sz w:val="24"/>
          <w:szCs w:val="24"/>
          <w:shd w:val="clear" w:color="auto" w:fill="FFFFFF"/>
        </w:rPr>
        <w:t>Поэма «Реквием».</w:t>
      </w:r>
    </w:p>
    <w:p w:rsidR="00667FAA" w:rsidRPr="00150C4F" w:rsidRDefault="00667FAA" w:rsidP="00150C4F">
      <w:pPr>
        <w:spacing w:after="0" w:line="240" w:lineRule="auto"/>
        <w:rPr>
          <w:rFonts w:ascii="Times New Roman" w:hAnsi="Times New Roman" w:cs="Times New Roman"/>
          <w:i/>
          <w:sz w:val="24"/>
          <w:szCs w:val="24"/>
          <w:shd w:val="clear" w:color="auto" w:fill="FFFFFF"/>
        </w:rPr>
      </w:pPr>
      <w:r w:rsidRPr="00150C4F">
        <w:rPr>
          <w:rFonts w:ascii="Times New Roman" w:hAnsi="Times New Roman" w:cs="Times New Roman"/>
          <w:i/>
          <w:sz w:val="24"/>
          <w:szCs w:val="24"/>
          <w:shd w:val="clear" w:color="auto" w:fill="FFFFFF"/>
        </w:rPr>
        <w:t>Б.Л. Пастернак</w:t>
      </w:r>
    </w:p>
    <w:p w:rsidR="00667FAA" w:rsidRPr="00150C4F" w:rsidRDefault="00667FAA" w:rsidP="00150C4F">
      <w:pPr>
        <w:spacing w:after="0" w:line="240" w:lineRule="auto"/>
        <w:rPr>
          <w:rFonts w:ascii="Times New Roman" w:hAnsi="Times New Roman" w:cs="Times New Roman"/>
          <w:i/>
          <w:sz w:val="24"/>
          <w:szCs w:val="24"/>
          <w:shd w:val="clear" w:color="auto" w:fill="FFFFFF"/>
        </w:rPr>
      </w:pPr>
      <w:r w:rsidRPr="00150C4F">
        <w:rPr>
          <w:rFonts w:ascii="Times New Roman" w:hAnsi="Times New Roman" w:cs="Times New Roman"/>
          <w:sz w:val="24"/>
          <w:szCs w:val="24"/>
          <w:shd w:val="clear" w:color="auto" w:fill="FFFFFF"/>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667FAA" w:rsidRPr="00150C4F" w:rsidRDefault="00667FAA" w:rsidP="00150C4F">
      <w:pPr>
        <w:spacing w:after="0" w:line="240" w:lineRule="auto"/>
        <w:rPr>
          <w:rFonts w:ascii="Times New Roman" w:hAnsi="Times New Roman" w:cs="Times New Roman"/>
          <w:i/>
          <w:caps/>
          <w:sz w:val="24"/>
          <w:szCs w:val="24"/>
          <w:shd w:val="clear" w:color="auto" w:fill="FFFFFF"/>
        </w:rPr>
      </w:pPr>
      <w:r w:rsidRPr="00150C4F">
        <w:rPr>
          <w:rFonts w:ascii="Times New Roman" w:hAnsi="Times New Roman" w:cs="Times New Roman"/>
          <w:i/>
          <w:sz w:val="24"/>
          <w:szCs w:val="24"/>
          <w:shd w:val="clear" w:color="auto" w:fill="FFFFFF"/>
        </w:rPr>
        <w:t>Роман «Доктор Живаго» (обзор).</w:t>
      </w:r>
    </w:p>
    <w:p w:rsidR="00667FAA" w:rsidRPr="00150C4F" w:rsidRDefault="00667FAA" w:rsidP="00150C4F">
      <w:pPr>
        <w:spacing w:after="0" w:line="240" w:lineRule="auto"/>
        <w:rPr>
          <w:rFonts w:ascii="Times New Roman" w:hAnsi="Times New Roman" w:cs="Times New Roman"/>
          <w:i/>
          <w:sz w:val="24"/>
          <w:szCs w:val="24"/>
          <w:shd w:val="clear" w:color="auto" w:fill="FFFFFF"/>
        </w:rPr>
      </w:pPr>
      <w:r w:rsidRPr="00150C4F">
        <w:rPr>
          <w:rFonts w:ascii="Times New Roman" w:hAnsi="Times New Roman" w:cs="Times New Roman"/>
          <w:i/>
          <w:sz w:val="24"/>
          <w:szCs w:val="24"/>
          <w:shd w:val="clear" w:color="auto" w:fill="FFFFFF"/>
        </w:rPr>
        <w:t>М.А. Булгаков</w:t>
      </w:r>
    </w:p>
    <w:p w:rsidR="00667FAA" w:rsidRPr="00150C4F" w:rsidRDefault="00667FAA" w:rsidP="00150C4F">
      <w:pPr>
        <w:spacing w:after="0" w:line="240" w:lineRule="auto"/>
        <w:rPr>
          <w:rFonts w:ascii="Times New Roman" w:hAnsi="Times New Roman" w:cs="Times New Roman"/>
          <w:caps/>
          <w:sz w:val="24"/>
          <w:szCs w:val="24"/>
          <w:shd w:val="clear" w:color="auto" w:fill="FFFFFF"/>
        </w:rPr>
      </w:pPr>
      <w:r w:rsidRPr="00150C4F">
        <w:rPr>
          <w:rFonts w:ascii="Times New Roman" w:hAnsi="Times New Roman" w:cs="Times New Roman"/>
          <w:sz w:val="24"/>
          <w:szCs w:val="24"/>
          <w:shd w:val="clear" w:color="auto" w:fill="FFFFFF"/>
        </w:rPr>
        <w:t>Романы: «Белая гвардия» или «Мастер и Маргарита».</w:t>
      </w:r>
    </w:p>
    <w:p w:rsidR="00667FAA" w:rsidRPr="00150C4F" w:rsidRDefault="00667FAA" w:rsidP="00150C4F">
      <w:pPr>
        <w:spacing w:after="0" w:line="240" w:lineRule="auto"/>
        <w:rPr>
          <w:rFonts w:ascii="Times New Roman" w:hAnsi="Times New Roman" w:cs="Times New Roman"/>
          <w:sz w:val="24"/>
          <w:szCs w:val="24"/>
          <w:shd w:val="clear" w:color="auto" w:fill="FFFFFF"/>
        </w:rPr>
      </w:pPr>
      <w:r w:rsidRPr="00150C4F">
        <w:rPr>
          <w:rFonts w:ascii="Times New Roman" w:hAnsi="Times New Roman" w:cs="Times New Roman"/>
          <w:sz w:val="24"/>
          <w:szCs w:val="24"/>
          <w:shd w:val="clear" w:color="auto" w:fill="FFFFFF"/>
        </w:rPr>
        <w:lastRenderedPageBreak/>
        <w:t>А.П. Платонов</w:t>
      </w:r>
    </w:p>
    <w:p w:rsidR="00667FAA" w:rsidRPr="00150C4F" w:rsidRDefault="00667FAA" w:rsidP="00150C4F">
      <w:pPr>
        <w:spacing w:after="0" w:line="240" w:lineRule="auto"/>
        <w:rPr>
          <w:rFonts w:ascii="Times New Roman" w:hAnsi="Times New Roman" w:cs="Times New Roman"/>
          <w:i/>
          <w:caps/>
          <w:sz w:val="24"/>
          <w:szCs w:val="24"/>
          <w:shd w:val="clear" w:color="auto" w:fill="FFFFFF"/>
        </w:rPr>
      </w:pPr>
      <w:r w:rsidRPr="00150C4F">
        <w:rPr>
          <w:rFonts w:ascii="Times New Roman" w:hAnsi="Times New Roman" w:cs="Times New Roman"/>
          <w:i/>
          <w:sz w:val="24"/>
          <w:szCs w:val="24"/>
          <w:shd w:val="clear" w:color="auto" w:fill="FFFFFF"/>
        </w:rPr>
        <w:t>Одно произведение по выбору.</w:t>
      </w:r>
    </w:p>
    <w:p w:rsidR="00667FAA" w:rsidRPr="00150C4F" w:rsidRDefault="00667FAA" w:rsidP="00150C4F">
      <w:pPr>
        <w:spacing w:after="0" w:line="240" w:lineRule="auto"/>
        <w:rPr>
          <w:rFonts w:ascii="Times New Roman" w:hAnsi="Times New Roman" w:cs="Times New Roman"/>
          <w:i/>
          <w:sz w:val="24"/>
          <w:szCs w:val="24"/>
          <w:shd w:val="clear" w:color="auto" w:fill="FFFFFF"/>
        </w:rPr>
      </w:pPr>
      <w:r w:rsidRPr="00150C4F">
        <w:rPr>
          <w:rFonts w:ascii="Times New Roman" w:hAnsi="Times New Roman" w:cs="Times New Roman"/>
          <w:i/>
          <w:sz w:val="24"/>
          <w:szCs w:val="24"/>
          <w:shd w:val="clear" w:color="auto" w:fill="FFFFFF"/>
        </w:rPr>
        <w:t>М.А. Шолохов</w:t>
      </w:r>
    </w:p>
    <w:p w:rsidR="00667FAA" w:rsidRPr="00150C4F" w:rsidRDefault="00667FAA" w:rsidP="00150C4F">
      <w:pPr>
        <w:spacing w:after="0" w:line="240" w:lineRule="auto"/>
        <w:rPr>
          <w:rFonts w:ascii="Times New Roman" w:hAnsi="Times New Roman" w:cs="Times New Roman"/>
          <w:sz w:val="24"/>
          <w:szCs w:val="24"/>
        </w:rPr>
      </w:pPr>
      <w:r w:rsidRPr="00150C4F">
        <w:rPr>
          <w:rFonts w:ascii="Times New Roman" w:hAnsi="Times New Roman" w:cs="Times New Roman"/>
          <w:sz w:val="24"/>
          <w:szCs w:val="24"/>
        </w:rPr>
        <w:t>Роман-эпопея «Тихий Дон» (обзорное изучение).</w:t>
      </w:r>
    </w:p>
    <w:p w:rsidR="00667FAA" w:rsidRPr="00150C4F" w:rsidRDefault="00667FAA" w:rsidP="00150C4F">
      <w:pPr>
        <w:spacing w:after="0" w:line="240" w:lineRule="auto"/>
        <w:rPr>
          <w:rFonts w:ascii="Times New Roman" w:hAnsi="Times New Roman" w:cs="Times New Roman"/>
          <w:i/>
          <w:sz w:val="24"/>
          <w:szCs w:val="24"/>
          <w:shd w:val="clear" w:color="auto" w:fill="FFFFFF"/>
        </w:rPr>
      </w:pPr>
      <w:r w:rsidRPr="00150C4F">
        <w:rPr>
          <w:rFonts w:ascii="Times New Roman" w:hAnsi="Times New Roman" w:cs="Times New Roman"/>
          <w:i/>
          <w:sz w:val="24"/>
          <w:szCs w:val="24"/>
          <w:shd w:val="clear" w:color="auto" w:fill="FFFFFF"/>
        </w:rPr>
        <w:t>А.Т. Твардовский</w:t>
      </w:r>
    </w:p>
    <w:p w:rsidR="00667FAA" w:rsidRPr="00150C4F" w:rsidRDefault="00667FAA" w:rsidP="00150C4F">
      <w:pPr>
        <w:spacing w:after="0" w:line="240" w:lineRule="auto"/>
        <w:rPr>
          <w:rFonts w:ascii="Times New Roman" w:hAnsi="Times New Roman" w:cs="Times New Roman"/>
          <w:i/>
          <w:sz w:val="24"/>
          <w:szCs w:val="24"/>
          <w:shd w:val="clear" w:color="auto" w:fill="FFFFFF"/>
        </w:rPr>
      </w:pPr>
      <w:r w:rsidRPr="00150C4F">
        <w:rPr>
          <w:rFonts w:ascii="Times New Roman" w:hAnsi="Times New Roman" w:cs="Times New Roman"/>
          <w:sz w:val="24"/>
          <w:szCs w:val="24"/>
          <w:shd w:val="clear" w:color="auto" w:fill="FFFFFF"/>
        </w:rPr>
        <w:t>Стихотворения: «Вся суть в одном-единственном завете…», «Памяти матери», «Я знаю, никакой моей вины…», а также два стихотворения по выбору.</w:t>
      </w:r>
    </w:p>
    <w:p w:rsidR="00667FAA" w:rsidRPr="00150C4F" w:rsidRDefault="00667FAA" w:rsidP="00150C4F">
      <w:pPr>
        <w:spacing w:after="0" w:line="240" w:lineRule="auto"/>
        <w:rPr>
          <w:rFonts w:ascii="Times New Roman" w:hAnsi="Times New Roman" w:cs="Times New Roman"/>
          <w:i/>
          <w:sz w:val="24"/>
          <w:szCs w:val="24"/>
          <w:shd w:val="clear" w:color="auto" w:fill="FFFFFF"/>
        </w:rPr>
      </w:pPr>
      <w:r w:rsidRPr="00150C4F">
        <w:rPr>
          <w:rFonts w:ascii="Times New Roman" w:hAnsi="Times New Roman" w:cs="Times New Roman"/>
          <w:i/>
          <w:sz w:val="24"/>
          <w:szCs w:val="24"/>
          <w:shd w:val="clear" w:color="auto" w:fill="FFFFFF"/>
        </w:rPr>
        <w:t>В.Т. Шаламов</w:t>
      </w:r>
    </w:p>
    <w:p w:rsidR="00667FAA" w:rsidRPr="00150C4F" w:rsidRDefault="00667FAA" w:rsidP="00150C4F">
      <w:pPr>
        <w:spacing w:after="0" w:line="240" w:lineRule="auto"/>
        <w:rPr>
          <w:rFonts w:ascii="Times New Roman" w:hAnsi="Times New Roman" w:cs="Times New Roman"/>
          <w:i/>
          <w:sz w:val="24"/>
          <w:szCs w:val="24"/>
          <w:shd w:val="clear" w:color="auto" w:fill="FFFFFF"/>
        </w:rPr>
      </w:pPr>
      <w:r w:rsidRPr="00150C4F">
        <w:rPr>
          <w:rFonts w:ascii="Times New Roman" w:hAnsi="Times New Roman" w:cs="Times New Roman"/>
          <w:i/>
          <w:sz w:val="24"/>
          <w:szCs w:val="24"/>
          <w:shd w:val="clear" w:color="auto" w:fill="FFFFFF"/>
        </w:rPr>
        <w:t>«Колымские рассказ» (два рассказа по выбору).</w:t>
      </w:r>
    </w:p>
    <w:p w:rsidR="00667FAA" w:rsidRPr="00150C4F" w:rsidRDefault="00667FAA" w:rsidP="00150C4F">
      <w:pPr>
        <w:spacing w:after="0" w:line="240" w:lineRule="auto"/>
        <w:rPr>
          <w:rFonts w:ascii="Times New Roman" w:hAnsi="Times New Roman" w:cs="Times New Roman"/>
          <w:i/>
          <w:sz w:val="24"/>
          <w:szCs w:val="24"/>
          <w:shd w:val="clear" w:color="auto" w:fill="FFFFFF"/>
        </w:rPr>
      </w:pPr>
      <w:r w:rsidRPr="00150C4F">
        <w:rPr>
          <w:rFonts w:ascii="Times New Roman" w:hAnsi="Times New Roman" w:cs="Times New Roman"/>
          <w:i/>
          <w:sz w:val="24"/>
          <w:szCs w:val="24"/>
          <w:shd w:val="clear" w:color="auto" w:fill="FFFFFF"/>
        </w:rPr>
        <w:t>А.И. Солженицын</w:t>
      </w:r>
    </w:p>
    <w:p w:rsidR="00667FAA" w:rsidRPr="00150C4F" w:rsidRDefault="00667FAA" w:rsidP="00150C4F">
      <w:pPr>
        <w:spacing w:after="0" w:line="240" w:lineRule="auto"/>
        <w:rPr>
          <w:rFonts w:ascii="Times New Roman" w:hAnsi="Times New Roman" w:cs="Times New Roman"/>
          <w:sz w:val="24"/>
          <w:szCs w:val="24"/>
          <w:shd w:val="clear" w:color="auto" w:fill="FFFFFF"/>
        </w:rPr>
      </w:pPr>
      <w:r w:rsidRPr="00150C4F">
        <w:rPr>
          <w:rFonts w:ascii="Times New Roman" w:hAnsi="Times New Roman" w:cs="Times New Roman"/>
          <w:sz w:val="24"/>
          <w:szCs w:val="24"/>
          <w:shd w:val="clear" w:color="auto" w:fill="FFFFFF"/>
        </w:rPr>
        <w:t>Повесть «Один день Ивана Денисовича», роман «Архипелаг ГУЛАГ» (фрагменты)</w:t>
      </w:r>
    </w:p>
    <w:p w:rsidR="00667FAA" w:rsidRPr="00150C4F" w:rsidRDefault="00667FAA" w:rsidP="00150C4F">
      <w:pPr>
        <w:spacing w:after="0" w:line="240" w:lineRule="auto"/>
        <w:rPr>
          <w:rFonts w:ascii="Times New Roman" w:hAnsi="Times New Roman" w:cs="Times New Roman"/>
          <w:i/>
          <w:sz w:val="24"/>
          <w:szCs w:val="24"/>
          <w:shd w:val="clear" w:color="auto" w:fill="FFFFFF"/>
        </w:rPr>
      </w:pPr>
      <w:r w:rsidRPr="00150C4F">
        <w:rPr>
          <w:rFonts w:ascii="Times New Roman" w:hAnsi="Times New Roman" w:cs="Times New Roman"/>
          <w:i/>
          <w:sz w:val="24"/>
          <w:szCs w:val="24"/>
          <w:shd w:val="clear" w:color="auto" w:fill="FFFFFF"/>
        </w:rPr>
        <w:t>Проза второй половины XX века</w:t>
      </w:r>
    </w:p>
    <w:p w:rsidR="00667FAA" w:rsidRPr="00150C4F" w:rsidRDefault="00667FAA" w:rsidP="00150C4F">
      <w:pPr>
        <w:spacing w:after="0" w:line="240" w:lineRule="auto"/>
        <w:rPr>
          <w:rFonts w:ascii="Times New Roman" w:hAnsi="Times New Roman" w:cs="Times New Roman"/>
          <w:sz w:val="24"/>
          <w:szCs w:val="24"/>
          <w:shd w:val="clear" w:color="auto" w:fill="FFFFFF"/>
        </w:rPr>
      </w:pPr>
      <w:r w:rsidRPr="00150C4F">
        <w:rPr>
          <w:rFonts w:ascii="Times New Roman" w:hAnsi="Times New Roman" w:cs="Times New Roman"/>
          <w:sz w:val="24"/>
          <w:szCs w:val="24"/>
          <w:shd w:val="clear" w:color="auto" w:fill="FFFFFF"/>
        </w:rPr>
        <w:t xml:space="preserve">Ф.А.Абрамов, Ч.Т.Айтматов, В.П.Астафьев, В.И.Белов, А.Г.Битов, В.В.Быков, </w:t>
      </w:r>
      <w:proofErr w:type="spellStart"/>
      <w:r w:rsidRPr="00150C4F">
        <w:rPr>
          <w:rFonts w:ascii="Times New Roman" w:hAnsi="Times New Roman" w:cs="Times New Roman"/>
          <w:sz w:val="24"/>
          <w:szCs w:val="24"/>
          <w:shd w:val="clear" w:color="auto" w:fill="FFFFFF"/>
        </w:rPr>
        <w:t>В.С.Гроссман</w:t>
      </w:r>
      <w:proofErr w:type="spellEnd"/>
      <w:r w:rsidRPr="00150C4F">
        <w:rPr>
          <w:rFonts w:ascii="Times New Roman" w:hAnsi="Times New Roman" w:cs="Times New Roman"/>
          <w:sz w:val="24"/>
          <w:szCs w:val="24"/>
          <w:shd w:val="clear" w:color="auto" w:fill="FFFFFF"/>
        </w:rPr>
        <w:t xml:space="preserve">, С.Д. Довлатов, В.Л.Кондратьев, </w:t>
      </w:r>
      <w:proofErr w:type="spellStart"/>
      <w:r w:rsidRPr="00150C4F">
        <w:rPr>
          <w:rFonts w:ascii="Times New Roman" w:hAnsi="Times New Roman" w:cs="Times New Roman"/>
          <w:sz w:val="24"/>
          <w:szCs w:val="24"/>
          <w:shd w:val="clear" w:color="auto" w:fill="FFFFFF"/>
        </w:rPr>
        <w:t>В.П.</w:t>
      </w:r>
      <w:proofErr w:type="gramStart"/>
      <w:r w:rsidRPr="00150C4F">
        <w:rPr>
          <w:rFonts w:ascii="Times New Roman" w:hAnsi="Times New Roman" w:cs="Times New Roman"/>
          <w:sz w:val="24"/>
          <w:szCs w:val="24"/>
          <w:shd w:val="clear" w:color="auto" w:fill="FFFFFF"/>
        </w:rPr>
        <w:t>Не-красов</w:t>
      </w:r>
      <w:proofErr w:type="spellEnd"/>
      <w:proofErr w:type="gramEnd"/>
      <w:r w:rsidRPr="00150C4F">
        <w:rPr>
          <w:rFonts w:ascii="Times New Roman" w:hAnsi="Times New Roman" w:cs="Times New Roman"/>
          <w:sz w:val="24"/>
          <w:szCs w:val="24"/>
          <w:shd w:val="clear" w:color="auto" w:fill="FFFFFF"/>
        </w:rPr>
        <w:t>, Е.И.Носов, В.Г.Распутин, В.Ф.Тендряков, Ю.В.Трифонов, В.М.Шукшин.</w:t>
      </w:r>
    </w:p>
    <w:p w:rsidR="00667FAA" w:rsidRPr="00150C4F" w:rsidRDefault="00667FAA" w:rsidP="00150C4F">
      <w:pPr>
        <w:spacing w:after="0" w:line="240" w:lineRule="auto"/>
        <w:rPr>
          <w:rFonts w:ascii="Times New Roman" w:hAnsi="Times New Roman" w:cs="Times New Roman"/>
          <w:sz w:val="24"/>
          <w:szCs w:val="24"/>
          <w:shd w:val="clear" w:color="auto" w:fill="FFFFFF"/>
        </w:rPr>
      </w:pPr>
      <w:r w:rsidRPr="00150C4F">
        <w:rPr>
          <w:rFonts w:ascii="Times New Roman" w:hAnsi="Times New Roman" w:cs="Times New Roman"/>
          <w:sz w:val="24"/>
          <w:szCs w:val="24"/>
          <w:shd w:val="clear" w:color="auto" w:fill="FFFFFF"/>
        </w:rPr>
        <w:t>Произведения не менее трех авторов по выбору.</w:t>
      </w:r>
    </w:p>
    <w:p w:rsidR="00667FAA" w:rsidRPr="00150C4F" w:rsidRDefault="00667FAA" w:rsidP="00150C4F">
      <w:pPr>
        <w:spacing w:after="0" w:line="240" w:lineRule="auto"/>
        <w:rPr>
          <w:rFonts w:ascii="Times New Roman" w:hAnsi="Times New Roman" w:cs="Times New Roman"/>
          <w:i/>
          <w:sz w:val="24"/>
          <w:szCs w:val="24"/>
          <w:shd w:val="clear" w:color="auto" w:fill="FFFFFF"/>
        </w:rPr>
      </w:pPr>
      <w:r w:rsidRPr="00150C4F">
        <w:rPr>
          <w:rFonts w:ascii="Times New Roman" w:hAnsi="Times New Roman" w:cs="Times New Roman"/>
          <w:i/>
          <w:sz w:val="24"/>
          <w:szCs w:val="24"/>
          <w:shd w:val="clear" w:color="auto" w:fill="FFFFFF"/>
        </w:rPr>
        <w:t>Поэзия второй половины XX века</w:t>
      </w:r>
    </w:p>
    <w:p w:rsidR="00667FAA" w:rsidRPr="00150C4F" w:rsidRDefault="00667FAA" w:rsidP="00150C4F">
      <w:pPr>
        <w:spacing w:after="0" w:line="240" w:lineRule="auto"/>
        <w:rPr>
          <w:rFonts w:ascii="Times New Roman" w:hAnsi="Times New Roman" w:cs="Times New Roman"/>
          <w:sz w:val="24"/>
          <w:szCs w:val="24"/>
          <w:shd w:val="clear" w:color="auto" w:fill="FFFFFF"/>
        </w:rPr>
      </w:pPr>
      <w:r w:rsidRPr="00150C4F">
        <w:rPr>
          <w:rFonts w:ascii="Times New Roman" w:hAnsi="Times New Roman" w:cs="Times New Roman"/>
          <w:sz w:val="24"/>
          <w:szCs w:val="24"/>
          <w:shd w:val="clear" w:color="auto" w:fill="FFFFFF"/>
        </w:rPr>
        <w:t xml:space="preserve">Б.А.Ахмадулина, И.А.Бродский, А.А.Вознесенский, В.С. Высоцкий, Е.А.Евтушенко, Ю.П.Кузнецов, Л.Н.Мартынов, Б.Ш.Окуджава, Н.М. Рубцов, Д.С.Самойлов, Б.А. Слуцкий, В.Н. Соколов, В.А. Солоухин, А.А.Тарковский. </w:t>
      </w:r>
    </w:p>
    <w:p w:rsidR="00667FAA" w:rsidRPr="00150C4F" w:rsidRDefault="00667FAA" w:rsidP="00150C4F">
      <w:pPr>
        <w:spacing w:after="0" w:line="240" w:lineRule="auto"/>
        <w:rPr>
          <w:rFonts w:ascii="Times New Roman" w:hAnsi="Times New Roman" w:cs="Times New Roman"/>
          <w:sz w:val="24"/>
          <w:szCs w:val="24"/>
          <w:shd w:val="clear" w:color="auto" w:fill="FFFFFF"/>
        </w:rPr>
      </w:pPr>
      <w:r w:rsidRPr="00150C4F">
        <w:rPr>
          <w:rFonts w:ascii="Times New Roman" w:hAnsi="Times New Roman" w:cs="Times New Roman"/>
          <w:sz w:val="24"/>
          <w:szCs w:val="24"/>
          <w:shd w:val="clear" w:color="auto" w:fill="FFFFFF"/>
        </w:rPr>
        <w:t>Стихотворения не менее трех авторов по выбору.</w:t>
      </w:r>
    </w:p>
    <w:p w:rsidR="00667FAA" w:rsidRPr="00150C4F" w:rsidRDefault="00667FAA" w:rsidP="00150C4F">
      <w:pPr>
        <w:spacing w:after="0" w:line="240" w:lineRule="auto"/>
        <w:rPr>
          <w:rFonts w:ascii="Times New Roman" w:hAnsi="Times New Roman" w:cs="Times New Roman"/>
          <w:i/>
          <w:sz w:val="24"/>
          <w:szCs w:val="24"/>
        </w:rPr>
      </w:pPr>
      <w:r w:rsidRPr="00150C4F">
        <w:rPr>
          <w:rFonts w:ascii="Times New Roman" w:hAnsi="Times New Roman" w:cs="Times New Roman"/>
          <w:i/>
          <w:sz w:val="24"/>
          <w:szCs w:val="24"/>
        </w:rPr>
        <w:t>Драматургия второй половины ХХ века</w:t>
      </w:r>
    </w:p>
    <w:p w:rsidR="00667FAA" w:rsidRPr="00150C4F" w:rsidRDefault="00667FAA" w:rsidP="00150C4F">
      <w:pPr>
        <w:spacing w:after="0" w:line="240" w:lineRule="auto"/>
        <w:rPr>
          <w:rFonts w:ascii="Times New Roman" w:hAnsi="Times New Roman" w:cs="Times New Roman"/>
          <w:sz w:val="24"/>
          <w:szCs w:val="24"/>
          <w:shd w:val="clear" w:color="auto" w:fill="FFFFFF"/>
        </w:rPr>
      </w:pPr>
      <w:r w:rsidRPr="00150C4F">
        <w:rPr>
          <w:rFonts w:ascii="Times New Roman" w:hAnsi="Times New Roman" w:cs="Times New Roman"/>
          <w:sz w:val="24"/>
          <w:szCs w:val="24"/>
          <w:shd w:val="clear" w:color="auto" w:fill="FFFFFF"/>
        </w:rPr>
        <w:t>А.Н.Арбузов, А.В.Вампилов, А.М.Володин, В.С.Розов, М.М. Рощин.</w:t>
      </w:r>
    </w:p>
    <w:p w:rsidR="00667FAA" w:rsidRPr="00150C4F" w:rsidRDefault="00667FAA" w:rsidP="00150C4F">
      <w:pPr>
        <w:spacing w:after="0" w:line="240" w:lineRule="auto"/>
        <w:rPr>
          <w:rFonts w:ascii="Times New Roman" w:hAnsi="Times New Roman" w:cs="Times New Roman"/>
          <w:sz w:val="24"/>
          <w:szCs w:val="24"/>
          <w:shd w:val="clear" w:color="auto" w:fill="FFFFFF"/>
        </w:rPr>
      </w:pPr>
      <w:r w:rsidRPr="00150C4F">
        <w:rPr>
          <w:rFonts w:ascii="Times New Roman" w:hAnsi="Times New Roman" w:cs="Times New Roman"/>
          <w:sz w:val="24"/>
          <w:szCs w:val="24"/>
          <w:shd w:val="clear" w:color="auto" w:fill="FFFFFF"/>
        </w:rPr>
        <w:t>Произведение одного автора по выбору.</w:t>
      </w:r>
    </w:p>
    <w:p w:rsidR="00667FAA" w:rsidRPr="00150C4F" w:rsidRDefault="00667FAA" w:rsidP="00150C4F">
      <w:pPr>
        <w:spacing w:after="0" w:line="240" w:lineRule="auto"/>
        <w:rPr>
          <w:rFonts w:ascii="Times New Roman" w:hAnsi="Times New Roman" w:cs="Times New Roman"/>
          <w:sz w:val="24"/>
          <w:szCs w:val="24"/>
          <w:shd w:val="clear" w:color="auto" w:fill="FFFFFF"/>
        </w:rPr>
      </w:pPr>
      <w:r w:rsidRPr="00150C4F">
        <w:rPr>
          <w:rFonts w:ascii="Times New Roman" w:hAnsi="Times New Roman" w:cs="Times New Roman"/>
          <w:sz w:val="24"/>
          <w:szCs w:val="24"/>
          <w:shd w:val="clear" w:color="auto" w:fill="FFFFFF"/>
        </w:rPr>
        <w:t>Литература последнего десятилетия</w:t>
      </w:r>
    </w:p>
    <w:p w:rsidR="00667FAA" w:rsidRPr="00667FAA" w:rsidRDefault="00667FAA" w:rsidP="00667FAA">
      <w:pPr>
        <w:pStyle w:val="FR1"/>
        <w:tabs>
          <w:tab w:val="left" w:pos="2880"/>
        </w:tabs>
        <w:ind w:firstLine="567"/>
        <w:jc w:val="both"/>
        <w:rPr>
          <w:rFonts w:ascii="Times New Roman" w:hAnsi="Times New Roman" w:cs="Times New Roman"/>
          <w:b w:val="0"/>
          <w:shd w:val="clear" w:color="auto" w:fill="FFFFFF"/>
        </w:rPr>
      </w:pPr>
      <w:r w:rsidRPr="00667FAA">
        <w:rPr>
          <w:rFonts w:ascii="Times New Roman" w:hAnsi="Times New Roman" w:cs="Times New Roman"/>
          <w:b w:val="0"/>
          <w:i/>
          <w:shd w:val="clear" w:color="auto" w:fill="FFFFFF"/>
        </w:rPr>
        <w:t>Проза (одно произведение по выбору). Поэзия (одно произведение по выбору).</w:t>
      </w:r>
    </w:p>
    <w:p w:rsidR="00667FAA" w:rsidRPr="00667FAA" w:rsidRDefault="00667FAA" w:rsidP="00150C4F">
      <w:pPr>
        <w:spacing w:after="0" w:line="240" w:lineRule="auto"/>
        <w:rPr>
          <w:rFonts w:ascii="Times New Roman" w:hAnsi="Times New Roman" w:cs="Times New Roman"/>
          <w:caps/>
          <w:sz w:val="24"/>
          <w:szCs w:val="24"/>
          <w:shd w:val="clear" w:color="auto" w:fill="FFFFFF"/>
        </w:rPr>
      </w:pPr>
      <w:r w:rsidRPr="00667FAA">
        <w:rPr>
          <w:rFonts w:ascii="Times New Roman" w:hAnsi="Times New Roman" w:cs="Times New Roman"/>
          <w:caps/>
          <w:sz w:val="24"/>
          <w:szCs w:val="24"/>
          <w:shd w:val="clear" w:color="auto" w:fill="FFFFFF"/>
        </w:rPr>
        <w:t>ЗАРУБЕЖНАЯ ЛИТЕРАТУРА</w:t>
      </w:r>
    </w:p>
    <w:p w:rsidR="00667FAA" w:rsidRPr="00667FAA" w:rsidRDefault="00667FAA" w:rsidP="00150C4F">
      <w:pPr>
        <w:spacing w:after="0" w:line="240" w:lineRule="auto"/>
        <w:rPr>
          <w:rFonts w:ascii="Times New Roman" w:hAnsi="Times New Roman" w:cs="Times New Roman"/>
          <w:b/>
          <w:i/>
          <w:sz w:val="24"/>
          <w:szCs w:val="24"/>
        </w:rPr>
      </w:pPr>
      <w:r w:rsidRPr="00667FAA">
        <w:rPr>
          <w:rFonts w:ascii="Times New Roman" w:hAnsi="Times New Roman" w:cs="Times New Roman"/>
          <w:b/>
          <w:i/>
          <w:sz w:val="24"/>
          <w:szCs w:val="24"/>
        </w:rPr>
        <w:tab/>
        <w:t>Проза</w:t>
      </w:r>
    </w:p>
    <w:p w:rsidR="00667FAA" w:rsidRPr="00667FAA" w:rsidRDefault="00667FAA" w:rsidP="00150C4F">
      <w:pPr>
        <w:spacing w:after="0" w:line="240" w:lineRule="auto"/>
        <w:jc w:val="both"/>
        <w:rPr>
          <w:rFonts w:ascii="Times New Roman" w:hAnsi="Times New Roman" w:cs="Times New Roman"/>
          <w:i/>
          <w:sz w:val="24"/>
          <w:szCs w:val="24"/>
        </w:rPr>
      </w:pPr>
      <w:r w:rsidRPr="00667FAA">
        <w:rPr>
          <w:rFonts w:ascii="Times New Roman" w:hAnsi="Times New Roman" w:cs="Times New Roman"/>
          <w:i/>
          <w:sz w:val="24"/>
          <w:szCs w:val="24"/>
        </w:rPr>
        <w:t xml:space="preserve">О.Бальзак, Г.Бёлль, О.Генри, У. </w:t>
      </w:r>
      <w:proofErr w:type="spellStart"/>
      <w:r w:rsidRPr="00667FAA">
        <w:rPr>
          <w:rFonts w:ascii="Times New Roman" w:hAnsi="Times New Roman" w:cs="Times New Roman"/>
          <w:i/>
          <w:sz w:val="24"/>
          <w:szCs w:val="24"/>
        </w:rPr>
        <w:t>Голдинг</w:t>
      </w:r>
      <w:proofErr w:type="spellEnd"/>
      <w:r w:rsidRPr="00667FAA">
        <w:rPr>
          <w:rFonts w:ascii="Times New Roman" w:hAnsi="Times New Roman" w:cs="Times New Roman"/>
          <w:i/>
          <w:sz w:val="24"/>
          <w:szCs w:val="24"/>
        </w:rPr>
        <w:t xml:space="preserve">, </w:t>
      </w:r>
      <w:proofErr w:type="spellStart"/>
      <w:r w:rsidRPr="00667FAA">
        <w:rPr>
          <w:rFonts w:ascii="Times New Roman" w:hAnsi="Times New Roman" w:cs="Times New Roman"/>
          <w:i/>
          <w:sz w:val="24"/>
          <w:szCs w:val="24"/>
        </w:rPr>
        <w:t>Э.Т.А.Гофман</w:t>
      </w:r>
      <w:proofErr w:type="spellEnd"/>
      <w:r w:rsidRPr="00667FAA">
        <w:rPr>
          <w:rFonts w:ascii="Times New Roman" w:hAnsi="Times New Roman" w:cs="Times New Roman"/>
          <w:i/>
          <w:sz w:val="24"/>
          <w:szCs w:val="24"/>
        </w:rPr>
        <w:t>, В.Гюго, Ч.Диккенс, Г. Ибсен, А. Камю, Ф. Кафка, Г.Г. Маркес, П.Мериме, М.Метерлинк, Г.Мопассан, У.С.Моэм, Д.Оруэлл, Э.А.По, Э.М.Ремарк, Ф. Стендаль, Дж</w:t>
      </w:r>
      <w:proofErr w:type="gramStart"/>
      <w:r w:rsidRPr="00667FAA">
        <w:rPr>
          <w:rFonts w:ascii="Times New Roman" w:hAnsi="Times New Roman" w:cs="Times New Roman"/>
          <w:i/>
          <w:sz w:val="24"/>
          <w:szCs w:val="24"/>
        </w:rPr>
        <w:t>.С</w:t>
      </w:r>
      <w:proofErr w:type="gramEnd"/>
      <w:r w:rsidRPr="00667FAA">
        <w:rPr>
          <w:rFonts w:ascii="Times New Roman" w:hAnsi="Times New Roman" w:cs="Times New Roman"/>
          <w:i/>
          <w:sz w:val="24"/>
          <w:szCs w:val="24"/>
        </w:rPr>
        <w:t>элинджер, О.Уайльд, Г.Флобер, Э.Хемингуэй, Б. Шоу, У. Эко.</w:t>
      </w:r>
    </w:p>
    <w:p w:rsidR="00667FAA" w:rsidRPr="00667FAA" w:rsidRDefault="00667FAA" w:rsidP="00667FAA">
      <w:pPr>
        <w:spacing w:after="0" w:line="240" w:lineRule="auto"/>
        <w:ind w:firstLine="567"/>
        <w:jc w:val="both"/>
        <w:rPr>
          <w:rFonts w:ascii="Times New Roman" w:hAnsi="Times New Roman" w:cs="Times New Roman"/>
          <w:b/>
          <w:i/>
          <w:sz w:val="24"/>
          <w:szCs w:val="24"/>
        </w:rPr>
      </w:pPr>
      <w:r w:rsidRPr="00667FAA">
        <w:rPr>
          <w:rFonts w:ascii="Times New Roman" w:hAnsi="Times New Roman" w:cs="Times New Roman"/>
          <w:i/>
          <w:sz w:val="24"/>
          <w:szCs w:val="24"/>
        </w:rPr>
        <w:t>Произведения не менее трех авторов по выбору.</w:t>
      </w:r>
    </w:p>
    <w:p w:rsidR="00667FAA" w:rsidRPr="00667FAA" w:rsidRDefault="00667FAA" w:rsidP="00667FAA">
      <w:pPr>
        <w:spacing w:after="0" w:line="240" w:lineRule="auto"/>
        <w:rPr>
          <w:rFonts w:ascii="Times New Roman" w:hAnsi="Times New Roman" w:cs="Times New Roman"/>
          <w:b/>
          <w:i/>
          <w:sz w:val="24"/>
          <w:szCs w:val="24"/>
        </w:rPr>
      </w:pPr>
      <w:r w:rsidRPr="00667FAA">
        <w:rPr>
          <w:rFonts w:ascii="Times New Roman" w:hAnsi="Times New Roman" w:cs="Times New Roman"/>
          <w:b/>
          <w:i/>
          <w:sz w:val="24"/>
          <w:szCs w:val="24"/>
        </w:rPr>
        <w:tab/>
        <w:t>Поэзия</w:t>
      </w:r>
    </w:p>
    <w:p w:rsidR="00667FAA" w:rsidRPr="00667FAA" w:rsidRDefault="00667FAA" w:rsidP="00667FAA">
      <w:pPr>
        <w:spacing w:after="0" w:line="240" w:lineRule="auto"/>
        <w:jc w:val="both"/>
        <w:rPr>
          <w:rFonts w:ascii="Times New Roman" w:hAnsi="Times New Roman" w:cs="Times New Roman"/>
          <w:i/>
          <w:sz w:val="24"/>
          <w:szCs w:val="24"/>
        </w:rPr>
      </w:pPr>
      <w:r w:rsidRPr="00667FAA">
        <w:rPr>
          <w:rFonts w:ascii="Times New Roman" w:hAnsi="Times New Roman" w:cs="Times New Roman"/>
          <w:i/>
          <w:sz w:val="24"/>
          <w:szCs w:val="24"/>
        </w:rPr>
        <w:t xml:space="preserve">Г.Аполлинер, Д.Г. Байрон, У. Блейк, Ш. </w:t>
      </w:r>
      <w:proofErr w:type="spellStart"/>
      <w:r w:rsidRPr="00667FAA">
        <w:rPr>
          <w:rFonts w:ascii="Times New Roman" w:hAnsi="Times New Roman" w:cs="Times New Roman"/>
          <w:i/>
          <w:sz w:val="24"/>
          <w:szCs w:val="24"/>
        </w:rPr>
        <w:t>Бодлер</w:t>
      </w:r>
      <w:proofErr w:type="spellEnd"/>
      <w:r w:rsidRPr="00667FAA">
        <w:rPr>
          <w:rFonts w:ascii="Times New Roman" w:hAnsi="Times New Roman" w:cs="Times New Roman"/>
          <w:i/>
          <w:sz w:val="24"/>
          <w:szCs w:val="24"/>
        </w:rPr>
        <w:t>, П.Верлен, Э. Верхарн, Г. Гейне, А. Рембо, Р.М. Рильке, Т.С. Элиот.</w:t>
      </w:r>
    </w:p>
    <w:p w:rsidR="00667FAA" w:rsidRPr="00667FAA" w:rsidRDefault="00667FAA" w:rsidP="00667FAA">
      <w:pPr>
        <w:spacing w:after="0" w:line="240" w:lineRule="auto"/>
        <w:ind w:firstLine="567"/>
        <w:jc w:val="both"/>
        <w:rPr>
          <w:rFonts w:ascii="Times New Roman" w:hAnsi="Times New Roman" w:cs="Times New Roman"/>
          <w:i/>
          <w:sz w:val="24"/>
          <w:szCs w:val="24"/>
        </w:rPr>
      </w:pPr>
      <w:r w:rsidRPr="00667FAA">
        <w:rPr>
          <w:rFonts w:ascii="Times New Roman" w:hAnsi="Times New Roman" w:cs="Times New Roman"/>
          <w:i/>
          <w:sz w:val="24"/>
          <w:szCs w:val="24"/>
        </w:rPr>
        <w:t>Стихотворения не менее двух авторов по выбору.</w:t>
      </w:r>
    </w:p>
    <w:p w:rsidR="00667FAA" w:rsidRPr="00667FAA" w:rsidRDefault="00667FAA" w:rsidP="00150C4F">
      <w:pPr>
        <w:spacing w:after="0" w:line="240" w:lineRule="auto"/>
        <w:rPr>
          <w:rFonts w:ascii="Times New Roman" w:hAnsi="Times New Roman" w:cs="Times New Roman"/>
          <w:caps/>
          <w:sz w:val="24"/>
          <w:szCs w:val="24"/>
          <w:shd w:val="clear" w:color="auto" w:fill="FFFFFF"/>
        </w:rPr>
      </w:pPr>
      <w:r w:rsidRPr="00667FAA">
        <w:rPr>
          <w:rFonts w:ascii="Times New Roman" w:hAnsi="Times New Roman" w:cs="Times New Roman"/>
          <w:caps/>
          <w:sz w:val="24"/>
          <w:szCs w:val="24"/>
          <w:shd w:val="clear" w:color="auto" w:fill="FFFFFF"/>
        </w:rPr>
        <w:t xml:space="preserve">РУССКАЯ ЛИТЕРАТУРА </w:t>
      </w:r>
      <w:proofErr w:type="gramStart"/>
      <w:r w:rsidRPr="00667FAA">
        <w:rPr>
          <w:rFonts w:ascii="Times New Roman" w:hAnsi="Times New Roman" w:cs="Times New Roman"/>
          <w:caps/>
          <w:sz w:val="24"/>
          <w:szCs w:val="24"/>
          <w:shd w:val="clear" w:color="auto" w:fill="FFFFFF"/>
        </w:rPr>
        <w:t>Х</w:t>
      </w:r>
      <w:proofErr w:type="gramEnd"/>
      <w:r w:rsidRPr="00667FAA">
        <w:rPr>
          <w:rFonts w:ascii="Times New Roman" w:hAnsi="Times New Roman" w:cs="Times New Roman"/>
          <w:caps/>
          <w:sz w:val="24"/>
          <w:szCs w:val="24"/>
          <w:shd w:val="clear" w:color="auto" w:fill="FFFFFF"/>
        </w:rPr>
        <w:t>IX ВЕКА</w:t>
      </w:r>
    </w:p>
    <w:p w:rsidR="00667FAA" w:rsidRPr="00667FAA" w:rsidRDefault="00667FAA" w:rsidP="00150C4F">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Русская литература в контексте мировой культуры.</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Основные темы и проблемы русской литературы XIX </w:t>
      </w:r>
      <w:proofErr w:type="gramStart"/>
      <w:r w:rsidRPr="00667FAA">
        <w:rPr>
          <w:rFonts w:ascii="Times New Roman" w:hAnsi="Times New Roman" w:cs="Times New Roman"/>
          <w:sz w:val="24"/>
          <w:szCs w:val="24"/>
        </w:rPr>
        <w:t>в</w:t>
      </w:r>
      <w:proofErr w:type="gramEnd"/>
      <w:r w:rsidRPr="00667FAA">
        <w:rPr>
          <w:rFonts w:ascii="Times New Roman" w:hAnsi="Times New Roman" w:cs="Times New Roman"/>
          <w:sz w:val="24"/>
          <w:szCs w:val="24"/>
        </w:rPr>
        <w:t>. (</w:t>
      </w:r>
      <w:proofErr w:type="gramStart"/>
      <w:r w:rsidRPr="00667FAA">
        <w:rPr>
          <w:rFonts w:ascii="Times New Roman" w:hAnsi="Times New Roman" w:cs="Times New Roman"/>
          <w:sz w:val="24"/>
          <w:szCs w:val="24"/>
        </w:rPr>
        <w:t>свобода</w:t>
      </w:r>
      <w:proofErr w:type="gramEnd"/>
      <w:r w:rsidRPr="00667FAA">
        <w:rPr>
          <w:rFonts w:ascii="Times New Roman" w:hAnsi="Times New Roman" w:cs="Times New Roman"/>
          <w:sz w:val="24"/>
          <w:szCs w:val="24"/>
        </w:rPr>
        <w:t>, духовно-нравственные искания человека, обращение к народу в поисках нравственного идеала, «</w:t>
      </w:r>
      <w:proofErr w:type="spellStart"/>
      <w:r w:rsidRPr="00667FAA">
        <w:rPr>
          <w:rFonts w:ascii="Times New Roman" w:hAnsi="Times New Roman" w:cs="Times New Roman"/>
          <w:sz w:val="24"/>
          <w:szCs w:val="24"/>
        </w:rPr>
        <w:t>праведничество</w:t>
      </w:r>
      <w:proofErr w:type="spellEnd"/>
      <w:r w:rsidRPr="00667FAA">
        <w:rPr>
          <w:rFonts w:ascii="Times New Roman" w:hAnsi="Times New Roman" w:cs="Times New Roman"/>
          <w:sz w:val="24"/>
          <w:szCs w:val="24"/>
        </w:rPr>
        <w:t>»,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w:t>
      </w:r>
      <w:r w:rsidRPr="00667FAA">
        <w:rPr>
          <w:rFonts w:ascii="Times New Roman" w:hAnsi="Times New Roman" w:cs="Times New Roman"/>
          <w:b/>
          <w:i/>
          <w:sz w:val="24"/>
          <w:szCs w:val="24"/>
        </w:rPr>
        <w:t xml:space="preserve">. </w:t>
      </w:r>
      <w:r w:rsidRPr="00667FAA">
        <w:rPr>
          <w:rFonts w:ascii="Times New Roman" w:hAnsi="Times New Roman" w:cs="Times New Roman"/>
          <w:sz w:val="24"/>
          <w:szCs w:val="24"/>
        </w:rPr>
        <w:t xml:space="preserve">Формирование реализма как новой ступени познания и художественного освоения мира и человека. </w:t>
      </w:r>
      <w:r w:rsidRPr="00667FAA">
        <w:rPr>
          <w:rFonts w:ascii="Times New Roman" w:hAnsi="Times New Roman" w:cs="Times New Roman"/>
          <w:b/>
          <w:i/>
          <w:sz w:val="24"/>
          <w:szCs w:val="24"/>
        </w:rPr>
        <w:t xml:space="preserve"> </w:t>
      </w:r>
      <w:r w:rsidRPr="00667FAA">
        <w:rPr>
          <w:rFonts w:ascii="Times New Roman" w:hAnsi="Times New Roman" w:cs="Times New Roman"/>
          <w:sz w:val="24"/>
          <w:szCs w:val="24"/>
        </w:rPr>
        <w:t xml:space="preserve">Проблема человека и среды. Осмысление взаимодействия характера и обстоятельств. </w:t>
      </w:r>
    </w:p>
    <w:p w:rsidR="00667FAA" w:rsidRPr="00150C4F" w:rsidRDefault="00667FAA" w:rsidP="00150C4F">
      <w:pPr>
        <w:pStyle w:val="af1"/>
        <w:spacing w:after="0" w:line="240" w:lineRule="auto"/>
        <w:ind w:left="0" w:firstLine="567"/>
        <w:jc w:val="both"/>
        <w:rPr>
          <w:rFonts w:ascii="Times New Roman" w:hAnsi="Times New Roman" w:cs="Times New Roman"/>
          <w:sz w:val="24"/>
          <w:szCs w:val="24"/>
        </w:rPr>
      </w:pPr>
      <w:r w:rsidRPr="00150C4F">
        <w:rPr>
          <w:rFonts w:ascii="Times New Roman" w:hAnsi="Times New Roman" w:cs="Times New Roman"/>
          <w:sz w:val="24"/>
          <w:szCs w:val="24"/>
        </w:rPr>
        <w:t xml:space="preserve">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w:t>
      </w:r>
      <w:r w:rsidRPr="00150C4F">
        <w:rPr>
          <w:rFonts w:ascii="Times New Roman" w:hAnsi="Times New Roman" w:cs="Times New Roman"/>
          <w:sz w:val="24"/>
          <w:szCs w:val="24"/>
        </w:rPr>
        <w:lastRenderedPageBreak/>
        <w:t>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667FAA" w:rsidRPr="00150C4F" w:rsidRDefault="00667FAA" w:rsidP="00667FAA">
      <w:pPr>
        <w:pStyle w:val="4"/>
        <w:keepNext w:val="0"/>
        <w:widowControl w:val="0"/>
        <w:spacing w:before="0" w:after="0"/>
        <w:ind w:firstLine="567"/>
        <w:rPr>
          <w:b w:val="0"/>
          <w:caps/>
          <w:sz w:val="24"/>
          <w:szCs w:val="24"/>
          <w:shd w:val="clear" w:color="auto" w:fill="FFFFFF"/>
        </w:rPr>
      </w:pPr>
      <w:r w:rsidRPr="00150C4F">
        <w:rPr>
          <w:b w:val="0"/>
          <w:caps/>
          <w:sz w:val="24"/>
          <w:szCs w:val="24"/>
          <w:shd w:val="clear" w:color="auto" w:fill="FFFFFF"/>
        </w:rPr>
        <w:t>РУССКАЯ ЛИТЕРАТУРА XX ВЕКА</w:t>
      </w:r>
    </w:p>
    <w:p w:rsidR="00667FAA" w:rsidRPr="00150C4F" w:rsidRDefault="00667FAA" w:rsidP="00150C4F">
      <w:pPr>
        <w:spacing w:after="0" w:line="240" w:lineRule="auto"/>
        <w:ind w:firstLine="567"/>
        <w:jc w:val="both"/>
        <w:rPr>
          <w:rFonts w:ascii="Times New Roman" w:hAnsi="Times New Roman" w:cs="Times New Roman"/>
          <w:sz w:val="24"/>
          <w:szCs w:val="24"/>
          <w:shd w:val="clear" w:color="auto" w:fill="FFFFFF"/>
        </w:rPr>
      </w:pPr>
      <w:r w:rsidRPr="00150C4F">
        <w:rPr>
          <w:rFonts w:ascii="Times New Roman" w:hAnsi="Times New Roman" w:cs="Times New Roman"/>
          <w:sz w:val="24"/>
          <w:szCs w:val="24"/>
        </w:rPr>
        <w:t xml:space="preserve">Традиции и новаторство в русской литературе на рубеже </w:t>
      </w:r>
      <w:r w:rsidRPr="00150C4F">
        <w:rPr>
          <w:rFonts w:ascii="Times New Roman" w:hAnsi="Times New Roman" w:cs="Times New Roman"/>
          <w:sz w:val="24"/>
          <w:szCs w:val="24"/>
          <w:lang w:val="en-US"/>
        </w:rPr>
        <w:t>XIX</w:t>
      </w:r>
      <w:r w:rsidRPr="00150C4F">
        <w:rPr>
          <w:rFonts w:ascii="Times New Roman" w:hAnsi="Times New Roman" w:cs="Times New Roman"/>
          <w:sz w:val="24"/>
          <w:szCs w:val="24"/>
        </w:rPr>
        <w:t xml:space="preserve"> - ХХ веков. </w:t>
      </w:r>
      <w:r w:rsidRPr="00150C4F">
        <w:rPr>
          <w:rFonts w:ascii="Times New Roman" w:hAnsi="Times New Roman" w:cs="Times New Roman"/>
          <w:sz w:val="24"/>
          <w:szCs w:val="24"/>
          <w:shd w:val="clear" w:color="auto" w:fill="FFFFFF"/>
        </w:rPr>
        <w:t>Новые литературные течения.</w:t>
      </w:r>
      <w:r w:rsidRPr="00150C4F">
        <w:rPr>
          <w:rFonts w:ascii="Times New Roman" w:hAnsi="Times New Roman" w:cs="Times New Roman"/>
          <w:sz w:val="24"/>
          <w:szCs w:val="24"/>
        </w:rPr>
        <w:t xml:space="preserve"> Модернизм. </w:t>
      </w:r>
    </w:p>
    <w:p w:rsidR="00667FAA" w:rsidRPr="00150C4F" w:rsidRDefault="00667FAA" w:rsidP="00150C4F">
      <w:pPr>
        <w:pStyle w:val="af1"/>
        <w:spacing w:after="0" w:line="240" w:lineRule="auto"/>
        <w:ind w:left="0" w:firstLine="567"/>
        <w:jc w:val="both"/>
        <w:rPr>
          <w:rFonts w:ascii="Times New Roman" w:hAnsi="Times New Roman" w:cs="Times New Roman"/>
          <w:sz w:val="24"/>
          <w:szCs w:val="24"/>
        </w:rPr>
      </w:pPr>
      <w:r w:rsidRPr="00150C4F">
        <w:rPr>
          <w:rFonts w:ascii="Times New Roman" w:hAnsi="Times New Roman" w:cs="Times New Roman"/>
          <w:sz w:val="24"/>
          <w:szCs w:val="24"/>
          <w:shd w:val="clear" w:color="auto" w:fill="FFFFFF"/>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150C4F">
        <w:rPr>
          <w:rFonts w:ascii="Times New Roman" w:hAnsi="Times New Roman" w:cs="Times New Roman"/>
          <w:i/>
          <w:sz w:val="24"/>
          <w:szCs w:val="24"/>
        </w:rPr>
        <w:t xml:space="preserve"> </w:t>
      </w:r>
      <w:r w:rsidRPr="00150C4F">
        <w:rPr>
          <w:rFonts w:ascii="Times New Roman" w:hAnsi="Times New Roman" w:cs="Times New Roman"/>
          <w:sz w:val="24"/>
          <w:szCs w:val="24"/>
        </w:rPr>
        <w:t>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sidRPr="00150C4F">
        <w:rPr>
          <w:rFonts w:ascii="Times New Roman" w:hAnsi="Times New Roman" w:cs="Times New Roman"/>
          <w:sz w:val="24"/>
          <w:szCs w:val="24"/>
          <w:shd w:val="clear" w:color="auto" w:fill="FFFFFF"/>
        </w:rPr>
        <w:t xml:space="preserve"> </w:t>
      </w:r>
      <w:r w:rsidRPr="00150C4F">
        <w:rPr>
          <w:rFonts w:ascii="Times New Roman" w:hAnsi="Times New Roman" w:cs="Times New Roman"/>
          <w:sz w:val="24"/>
          <w:szCs w:val="24"/>
        </w:rPr>
        <w:t>Художественная объективность и тенденциозность в освещении исторических событий. Сатира в литературе.</w:t>
      </w:r>
    </w:p>
    <w:p w:rsidR="00667FAA" w:rsidRPr="00150C4F" w:rsidRDefault="00667FAA" w:rsidP="00150C4F">
      <w:pPr>
        <w:pStyle w:val="af1"/>
        <w:spacing w:after="0" w:line="240" w:lineRule="auto"/>
        <w:ind w:left="0" w:firstLine="567"/>
        <w:jc w:val="both"/>
        <w:rPr>
          <w:rFonts w:ascii="Times New Roman" w:hAnsi="Times New Roman" w:cs="Times New Roman"/>
          <w:sz w:val="24"/>
          <w:szCs w:val="24"/>
        </w:rPr>
      </w:pPr>
      <w:r w:rsidRPr="00150C4F">
        <w:rPr>
          <w:rFonts w:ascii="Times New Roman" w:hAnsi="Times New Roman" w:cs="Times New Roman"/>
          <w:sz w:val="24"/>
          <w:szCs w:val="24"/>
        </w:rPr>
        <w:t>Великая Отечественная война и ее художественное осмысление</w:t>
      </w:r>
      <w:r w:rsidRPr="00150C4F">
        <w:rPr>
          <w:rFonts w:ascii="Times New Roman" w:hAnsi="Times New Roman" w:cs="Times New Roman"/>
          <w:sz w:val="24"/>
          <w:szCs w:val="24"/>
          <w:shd w:val="clear" w:color="auto" w:fill="FFFFFF"/>
        </w:rPr>
        <w:t xml:space="preserve"> в русской литературе</w:t>
      </w:r>
      <w:r w:rsidRPr="00150C4F">
        <w:rPr>
          <w:rFonts w:ascii="Times New Roman" w:hAnsi="Times New Roman" w:cs="Times New Roman"/>
          <w:i/>
          <w:sz w:val="24"/>
          <w:szCs w:val="24"/>
        </w:rPr>
        <w:t>.</w:t>
      </w:r>
      <w:r w:rsidRPr="00150C4F">
        <w:rPr>
          <w:rFonts w:ascii="Times New Roman" w:hAnsi="Times New Roman" w:cs="Times New Roman"/>
          <w:sz w:val="24"/>
          <w:szCs w:val="24"/>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150C4F">
        <w:rPr>
          <w:rFonts w:ascii="Times New Roman" w:hAnsi="Times New Roman" w:cs="Times New Roman"/>
          <w:sz w:val="24"/>
          <w:szCs w:val="24"/>
          <w:shd w:val="clear" w:color="auto" w:fill="FFFFFF"/>
        </w:rPr>
        <w:t>Обращение к народному сознанию в поисках нравственного идеала в русской литературе</w:t>
      </w:r>
      <w:r w:rsidRPr="00150C4F">
        <w:rPr>
          <w:rFonts w:ascii="Times New Roman" w:hAnsi="Times New Roman" w:cs="Times New Roman"/>
          <w:i/>
          <w:sz w:val="24"/>
          <w:szCs w:val="24"/>
          <w:shd w:val="clear" w:color="auto" w:fill="FFFFFF"/>
        </w:rPr>
        <w:t>.</w:t>
      </w:r>
      <w:r w:rsidRPr="00150C4F">
        <w:rPr>
          <w:rFonts w:ascii="Times New Roman" w:hAnsi="Times New Roman" w:cs="Times New Roman"/>
          <w:sz w:val="24"/>
          <w:szCs w:val="24"/>
        </w:rPr>
        <w:t xml:space="preserve"> Развитие традиционных тем русской лирики (темы любви, гражданского служения, единства человека и природы).</w:t>
      </w:r>
    </w:p>
    <w:p w:rsidR="00667FAA" w:rsidRPr="00150C4F" w:rsidRDefault="00667FAA" w:rsidP="00667FAA">
      <w:pPr>
        <w:pStyle w:val="4"/>
        <w:keepNext w:val="0"/>
        <w:widowControl w:val="0"/>
        <w:spacing w:before="0" w:after="0"/>
        <w:ind w:firstLine="567"/>
        <w:rPr>
          <w:b w:val="0"/>
          <w:caps/>
          <w:sz w:val="24"/>
          <w:szCs w:val="24"/>
          <w:shd w:val="clear" w:color="auto" w:fill="FFFFFF"/>
        </w:rPr>
      </w:pPr>
      <w:r w:rsidRPr="00150C4F">
        <w:rPr>
          <w:b w:val="0"/>
          <w:caps/>
          <w:sz w:val="24"/>
          <w:szCs w:val="24"/>
          <w:shd w:val="clear" w:color="auto" w:fill="FFFFFF"/>
        </w:rPr>
        <w:t>ЛИТЕРАТУРА НАРОДОВ РОССИИ</w:t>
      </w:r>
    </w:p>
    <w:p w:rsidR="00667FAA" w:rsidRPr="00150C4F" w:rsidRDefault="00667FAA" w:rsidP="00667FAA">
      <w:pPr>
        <w:spacing w:after="0" w:line="240" w:lineRule="auto"/>
        <w:ind w:firstLine="567"/>
        <w:jc w:val="both"/>
        <w:rPr>
          <w:rFonts w:ascii="Times New Roman" w:hAnsi="Times New Roman" w:cs="Times New Roman"/>
          <w:sz w:val="24"/>
          <w:szCs w:val="24"/>
        </w:rPr>
      </w:pPr>
      <w:r w:rsidRPr="00150C4F">
        <w:rPr>
          <w:rFonts w:ascii="Times New Roman" w:hAnsi="Times New Roman" w:cs="Times New Roman"/>
          <w:sz w:val="24"/>
          <w:szCs w:val="24"/>
        </w:rPr>
        <w:t>Отражение в национальных литературах общих и специфических духовно-нравственных и социальных проблем.</w:t>
      </w:r>
    </w:p>
    <w:p w:rsidR="00667FAA" w:rsidRPr="00150C4F" w:rsidRDefault="00667FAA" w:rsidP="00667FAA">
      <w:pPr>
        <w:spacing w:after="0" w:line="240" w:lineRule="auto"/>
        <w:ind w:firstLine="567"/>
        <w:jc w:val="both"/>
        <w:rPr>
          <w:rFonts w:ascii="Times New Roman" w:hAnsi="Times New Roman" w:cs="Times New Roman"/>
          <w:sz w:val="24"/>
          <w:szCs w:val="24"/>
        </w:rPr>
      </w:pPr>
      <w:r w:rsidRPr="00150C4F">
        <w:rPr>
          <w:rFonts w:ascii="Times New Roman" w:hAnsi="Times New Roman" w:cs="Times New Roman"/>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667FAA" w:rsidRPr="00150C4F" w:rsidRDefault="00667FAA" w:rsidP="00667FAA">
      <w:pPr>
        <w:pStyle w:val="4"/>
        <w:keepNext w:val="0"/>
        <w:widowControl w:val="0"/>
        <w:spacing w:before="0" w:after="0"/>
        <w:ind w:firstLine="567"/>
        <w:rPr>
          <w:b w:val="0"/>
          <w:caps/>
          <w:sz w:val="24"/>
          <w:szCs w:val="24"/>
          <w:shd w:val="clear" w:color="auto" w:fill="FFFFFF"/>
        </w:rPr>
      </w:pPr>
      <w:r w:rsidRPr="00150C4F">
        <w:rPr>
          <w:b w:val="0"/>
          <w:caps/>
          <w:sz w:val="24"/>
          <w:szCs w:val="24"/>
          <w:shd w:val="clear" w:color="auto" w:fill="FFFFFF"/>
        </w:rPr>
        <w:t>ЗАРУБЕЖНАЯ ЛИТЕРАТУРА</w:t>
      </w:r>
    </w:p>
    <w:p w:rsidR="00667FAA" w:rsidRPr="00150C4F" w:rsidRDefault="00667FAA" w:rsidP="00667FAA">
      <w:pPr>
        <w:spacing w:after="0" w:line="240" w:lineRule="auto"/>
        <w:ind w:firstLine="567"/>
        <w:jc w:val="both"/>
        <w:rPr>
          <w:rFonts w:ascii="Times New Roman" w:hAnsi="Times New Roman" w:cs="Times New Roman"/>
          <w:sz w:val="24"/>
          <w:szCs w:val="24"/>
        </w:rPr>
      </w:pPr>
      <w:r w:rsidRPr="00150C4F">
        <w:rPr>
          <w:rFonts w:ascii="Times New Roman" w:hAnsi="Times New Roman" w:cs="Times New Roman"/>
          <w:sz w:val="24"/>
          <w:szCs w:val="24"/>
        </w:rPr>
        <w:t>Взаимодействие зарубежной, русской литературы</w:t>
      </w:r>
      <w:r w:rsidRPr="00150C4F">
        <w:rPr>
          <w:rFonts w:ascii="Times New Roman" w:hAnsi="Times New Roman" w:cs="Times New Roman"/>
          <w:i/>
          <w:sz w:val="24"/>
          <w:szCs w:val="24"/>
        </w:rPr>
        <w:t xml:space="preserve">, </w:t>
      </w:r>
      <w:r w:rsidRPr="00150C4F">
        <w:rPr>
          <w:rFonts w:ascii="Times New Roman" w:hAnsi="Times New Roman" w:cs="Times New Roman"/>
          <w:sz w:val="24"/>
          <w:szCs w:val="24"/>
        </w:rPr>
        <w:t xml:space="preserve">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667FAA" w:rsidRPr="00150C4F" w:rsidRDefault="00667FAA" w:rsidP="00667FAA">
      <w:pPr>
        <w:spacing w:after="0" w:line="240" w:lineRule="auto"/>
        <w:ind w:firstLine="567"/>
        <w:jc w:val="both"/>
        <w:rPr>
          <w:rFonts w:ascii="Times New Roman" w:hAnsi="Times New Roman" w:cs="Times New Roman"/>
          <w:sz w:val="24"/>
          <w:szCs w:val="24"/>
        </w:rPr>
      </w:pPr>
      <w:r w:rsidRPr="00150C4F">
        <w:rPr>
          <w:rFonts w:ascii="Times New Roman" w:hAnsi="Times New Roman" w:cs="Times New Roman"/>
          <w:sz w:val="24"/>
          <w:szCs w:val="24"/>
        </w:rPr>
        <w:t>ОСНОВНЫЕ ТЕОРЕТИКО-ЛИТЕРАТУРНЫЕ ПОНЯТИЯ</w:t>
      </w:r>
    </w:p>
    <w:p w:rsidR="00667FAA" w:rsidRPr="00667FAA" w:rsidRDefault="00667FAA" w:rsidP="005F047E">
      <w:pPr>
        <w:numPr>
          <w:ilvl w:val="0"/>
          <w:numId w:val="49"/>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Художественная литература как искусство слова.</w:t>
      </w:r>
    </w:p>
    <w:p w:rsidR="00667FAA" w:rsidRPr="00667FAA" w:rsidRDefault="00667FAA" w:rsidP="005F047E">
      <w:pPr>
        <w:numPr>
          <w:ilvl w:val="0"/>
          <w:numId w:val="49"/>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 xml:space="preserve">Художественный образ. </w:t>
      </w:r>
    </w:p>
    <w:p w:rsidR="00667FAA" w:rsidRPr="00667FAA" w:rsidRDefault="00667FAA" w:rsidP="005F047E">
      <w:pPr>
        <w:numPr>
          <w:ilvl w:val="0"/>
          <w:numId w:val="49"/>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Содержание и форма.</w:t>
      </w:r>
    </w:p>
    <w:p w:rsidR="00667FAA" w:rsidRPr="00667FAA" w:rsidRDefault="00667FAA" w:rsidP="005F047E">
      <w:pPr>
        <w:numPr>
          <w:ilvl w:val="0"/>
          <w:numId w:val="49"/>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Художественный вымысел. Фантастика.</w:t>
      </w:r>
    </w:p>
    <w:p w:rsidR="00667FAA" w:rsidRPr="00667FAA" w:rsidRDefault="00667FAA" w:rsidP="005F047E">
      <w:pPr>
        <w:numPr>
          <w:ilvl w:val="0"/>
          <w:numId w:val="49"/>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 xml:space="preserve">Историко-литературный процесс. </w:t>
      </w:r>
      <w:proofErr w:type="gramStart"/>
      <w:r w:rsidRPr="00667FAA">
        <w:rPr>
          <w:rFonts w:ascii="Times New Roman" w:hAnsi="Times New Roman" w:cs="Times New Roman"/>
          <w:sz w:val="24"/>
          <w:szCs w:val="24"/>
        </w:rPr>
        <w:t>Литературные направления и течения: классицизм, сентиментализм, романтизм, реализм, модернизм (символизм, акмеизм, футуризм).</w:t>
      </w:r>
      <w:proofErr w:type="gramEnd"/>
      <w:r w:rsidRPr="00667FAA">
        <w:rPr>
          <w:rFonts w:ascii="Times New Roman" w:hAnsi="Times New Roman" w:cs="Times New Roman"/>
          <w:sz w:val="24"/>
          <w:szCs w:val="24"/>
        </w:rPr>
        <w:t xml:space="preserve"> Основные факты жизни и творчества выдающихся русских писателей Х</w:t>
      </w:r>
      <w:proofErr w:type="gramStart"/>
      <w:r w:rsidRPr="00667FAA">
        <w:rPr>
          <w:rFonts w:ascii="Times New Roman" w:hAnsi="Times New Roman" w:cs="Times New Roman"/>
          <w:sz w:val="24"/>
          <w:szCs w:val="24"/>
        </w:rPr>
        <w:t>I</w:t>
      </w:r>
      <w:proofErr w:type="gramEnd"/>
      <w:r w:rsidRPr="00667FAA">
        <w:rPr>
          <w:rFonts w:ascii="Times New Roman" w:hAnsi="Times New Roman" w:cs="Times New Roman"/>
          <w:sz w:val="24"/>
          <w:szCs w:val="24"/>
        </w:rPr>
        <w:t>Х–ХХ веков.</w:t>
      </w:r>
    </w:p>
    <w:p w:rsidR="00667FAA" w:rsidRPr="00667FAA" w:rsidRDefault="00667FAA" w:rsidP="005F047E">
      <w:pPr>
        <w:numPr>
          <w:ilvl w:val="0"/>
          <w:numId w:val="49"/>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 xml:space="preserve">Литературные роды: эпос, лирика, драма. </w:t>
      </w:r>
      <w:proofErr w:type="gramStart"/>
      <w:r w:rsidRPr="00667FAA">
        <w:rPr>
          <w:rFonts w:ascii="Times New Roman" w:hAnsi="Times New Roman" w:cs="Times New Roman"/>
          <w:sz w:val="24"/>
          <w:szCs w:val="24"/>
        </w:rPr>
        <w:t xml:space="preserve">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roofErr w:type="gramEnd"/>
    </w:p>
    <w:p w:rsidR="00667FAA" w:rsidRPr="00667FAA" w:rsidRDefault="00667FAA" w:rsidP="005F047E">
      <w:pPr>
        <w:numPr>
          <w:ilvl w:val="0"/>
          <w:numId w:val="49"/>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w:t>
      </w:r>
      <w:proofErr w:type="spellStart"/>
      <w:proofErr w:type="gramStart"/>
      <w:r w:rsidRPr="00667FAA">
        <w:rPr>
          <w:rFonts w:ascii="Times New Roman" w:hAnsi="Times New Roman" w:cs="Times New Roman"/>
          <w:sz w:val="24"/>
          <w:szCs w:val="24"/>
        </w:rPr>
        <w:t>Харак-тер</w:t>
      </w:r>
      <w:proofErr w:type="spellEnd"/>
      <w:proofErr w:type="gramEnd"/>
      <w:r w:rsidRPr="00667FAA">
        <w:rPr>
          <w:rFonts w:ascii="Times New Roman" w:hAnsi="Times New Roman" w:cs="Times New Roman"/>
          <w:sz w:val="24"/>
          <w:szCs w:val="24"/>
        </w:rPr>
        <w:t xml:space="preserve">. Тип. Лирический герой. Система образов. </w:t>
      </w:r>
    </w:p>
    <w:p w:rsidR="00667FAA" w:rsidRPr="00667FAA" w:rsidRDefault="00667FAA" w:rsidP="005F047E">
      <w:pPr>
        <w:numPr>
          <w:ilvl w:val="0"/>
          <w:numId w:val="49"/>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Деталь. Символ.</w:t>
      </w:r>
    </w:p>
    <w:p w:rsidR="00667FAA" w:rsidRPr="00667FAA" w:rsidRDefault="00667FAA" w:rsidP="005F047E">
      <w:pPr>
        <w:numPr>
          <w:ilvl w:val="0"/>
          <w:numId w:val="49"/>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Психологизм. Народность. Историзм.</w:t>
      </w:r>
    </w:p>
    <w:p w:rsidR="00667FAA" w:rsidRPr="00667FAA" w:rsidRDefault="00667FAA" w:rsidP="005F047E">
      <w:pPr>
        <w:numPr>
          <w:ilvl w:val="0"/>
          <w:numId w:val="49"/>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 xml:space="preserve">Трагическое и комическое. Сатира, юмор, ирония, сарказм. Гротеск. </w:t>
      </w:r>
    </w:p>
    <w:p w:rsidR="00667FAA" w:rsidRPr="00667FAA" w:rsidRDefault="00667FAA" w:rsidP="005F047E">
      <w:pPr>
        <w:numPr>
          <w:ilvl w:val="0"/>
          <w:numId w:val="49"/>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lastRenderedPageBreak/>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667FAA" w:rsidRPr="00667FAA" w:rsidRDefault="00667FAA" w:rsidP="005F047E">
      <w:pPr>
        <w:numPr>
          <w:ilvl w:val="0"/>
          <w:numId w:val="49"/>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Стиль.</w:t>
      </w:r>
    </w:p>
    <w:p w:rsidR="00667FAA" w:rsidRPr="00667FAA" w:rsidRDefault="00667FAA" w:rsidP="005F047E">
      <w:pPr>
        <w:pStyle w:val="a9"/>
        <w:widowControl w:val="0"/>
        <w:numPr>
          <w:ilvl w:val="0"/>
          <w:numId w:val="49"/>
        </w:numPr>
        <w:autoSpaceDE w:val="0"/>
        <w:autoSpaceDN w:val="0"/>
        <w:adjustRightInd w:val="0"/>
        <w:spacing w:after="0"/>
        <w:jc w:val="both"/>
      </w:pPr>
      <w:r w:rsidRPr="00667FAA">
        <w:t>Проза и поэзия. Системы стихосложения. Стихотворные размеры: хорей, ямб, дактиль, амфибрахий, анапест. Ритм. Рифма. Строфа.</w:t>
      </w:r>
    </w:p>
    <w:p w:rsidR="00667FAA" w:rsidRPr="00667FAA" w:rsidRDefault="00667FAA" w:rsidP="005F047E">
      <w:pPr>
        <w:numPr>
          <w:ilvl w:val="0"/>
          <w:numId w:val="49"/>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Литературная критика.</w:t>
      </w:r>
    </w:p>
    <w:p w:rsidR="00667FAA" w:rsidRPr="00150C4F" w:rsidRDefault="00667FAA" w:rsidP="00667FAA">
      <w:pPr>
        <w:pStyle w:val="af7"/>
        <w:ind w:left="567"/>
        <w:jc w:val="center"/>
        <w:rPr>
          <w:rFonts w:ascii="Times New Roman" w:hAnsi="Times New Roman"/>
          <w:sz w:val="24"/>
          <w:szCs w:val="24"/>
        </w:rPr>
      </w:pPr>
      <w:r w:rsidRPr="00150C4F">
        <w:rPr>
          <w:rFonts w:ascii="Times New Roman" w:hAnsi="Times New Roman"/>
          <w:sz w:val="24"/>
          <w:szCs w:val="24"/>
        </w:rPr>
        <w:t>ОСНОВНЫЕ ВИДЫ ДЕЯТЕЛЬНОСТИ ПО ОСВОЕНИЮ ЛИТЕРАТУРНЫХ ПРОИЗВЕДЕНИЙ И ТЕОРЕТИКО-ЛИТЕРАТУРНЫХ ПОНЯТИЙ</w:t>
      </w:r>
    </w:p>
    <w:p w:rsidR="00667FAA" w:rsidRPr="00667FAA" w:rsidRDefault="00667FAA" w:rsidP="005F047E">
      <w:pPr>
        <w:pStyle w:val="a9"/>
        <w:widowControl w:val="0"/>
        <w:numPr>
          <w:ilvl w:val="0"/>
          <w:numId w:val="49"/>
        </w:numPr>
        <w:autoSpaceDE w:val="0"/>
        <w:autoSpaceDN w:val="0"/>
        <w:adjustRightInd w:val="0"/>
        <w:spacing w:after="0"/>
        <w:jc w:val="both"/>
      </w:pPr>
      <w:r w:rsidRPr="00667FAA">
        <w:t>Осознанное, творческое чтение художественных произведений разных жанров.</w:t>
      </w:r>
    </w:p>
    <w:p w:rsidR="00667FAA" w:rsidRPr="00667FAA" w:rsidRDefault="00667FAA" w:rsidP="005F047E">
      <w:pPr>
        <w:pStyle w:val="a9"/>
        <w:widowControl w:val="0"/>
        <w:numPr>
          <w:ilvl w:val="0"/>
          <w:numId w:val="49"/>
        </w:numPr>
        <w:autoSpaceDE w:val="0"/>
        <w:autoSpaceDN w:val="0"/>
        <w:adjustRightInd w:val="0"/>
        <w:spacing w:after="0"/>
        <w:jc w:val="both"/>
      </w:pPr>
      <w:r w:rsidRPr="00667FAA">
        <w:t>Выразительное чтение.</w:t>
      </w:r>
    </w:p>
    <w:p w:rsidR="00667FAA" w:rsidRPr="00667FAA" w:rsidRDefault="00667FAA" w:rsidP="005F047E">
      <w:pPr>
        <w:pStyle w:val="a9"/>
        <w:widowControl w:val="0"/>
        <w:numPr>
          <w:ilvl w:val="0"/>
          <w:numId w:val="49"/>
        </w:numPr>
        <w:autoSpaceDE w:val="0"/>
        <w:autoSpaceDN w:val="0"/>
        <w:adjustRightInd w:val="0"/>
        <w:spacing w:after="0"/>
        <w:jc w:val="both"/>
      </w:pPr>
      <w:r w:rsidRPr="00667FAA">
        <w:t>Различные виды пересказа.</w:t>
      </w:r>
    </w:p>
    <w:p w:rsidR="00667FAA" w:rsidRPr="00667FAA" w:rsidRDefault="00667FAA" w:rsidP="005F047E">
      <w:pPr>
        <w:pStyle w:val="a9"/>
        <w:widowControl w:val="0"/>
        <w:numPr>
          <w:ilvl w:val="0"/>
          <w:numId w:val="49"/>
        </w:numPr>
        <w:autoSpaceDE w:val="0"/>
        <w:autoSpaceDN w:val="0"/>
        <w:adjustRightInd w:val="0"/>
        <w:spacing w:after="0"/>
        <w:jc w:val="both"/>
      </w:pPr>
      <w:r w:rsidRPr="00667FAA">
        <w:t>Заучивание наизусть стихотворных текстов.</w:t>
      </w:r>
    </w:p>
    <w:p w:rsidR="00667FAA" w:rsidRPr="00667FAA" w:rsidRDefault="00667FAA" w:rsidP="005F047E">
      <w:pPr>
        <w:pStyle w:val="a9"/>
        <w:widowControl w:val="0"/>
        <w:numPr>
          <w:ilvl w:val="0"/>
          <w:numId w:val="49"/>
        </w:numPr>
        <w:autoSpaceDE w:val="0"/>
        <w:autoSpaceDN w:val="0"/>
        <w:adjustRightInd w:val="0"/>
        <w:spacing w:after="0"/>
        <w:jc w:val="both"/>
      </w:pPr>
      <w:r w:rsidRPr="00667FAA">
        <w:t>Определение принадлежности литературного (фольклорного) текста к тому или иному роду и жанру.</w:t>
      </w:r>
    </w:p>
    <w:p w:rsidR="00667FAA" w:rsidRPr="00667FAA" w:rsidRDefault="00667FAA" w:rsidP="005F047E">
      <w:pPr>
        <w:pStyle w:val="a9"/>
        <w:widowControl w:val="0"/>
        <w:numPr>
          <w:ilvl w:val="0"/>
          <w:numId w:val="49"/>
        </w:numPr>
        <w:autoSpaceDE w:val="0"/>
        <w:autoSpaceDN w:val="0"/>
        <w:adjustRightInd w:val="0"/>
        <w:spacing w:after="0"/>
        <w:jc w:val="both"/>
      </w:pPr>
      <w:r w:rsidRPr="00667FAA">
        <w:t>Анализ текста, выявляющий авторский замысел и различные средства его воплощения; определение мотивов поступков героев и сущности конфликта.</w:t>
      </w:r>
    </w:p>
    <w:p w:rsidR="00667FAA" w:rsidRPr="00667FAA" w:rsidRDefault="00667FAA" w:rsidP="005F047E">
      <w:pPr>
        <w:pStyle w:val="a9"/>
        <w:widowControl w:val="0"/>
        <w:numPr>
          <w:ilvl w:val="0"/>
          <w:numId w:val="49"/>
        </w:numPr>
        <w:autoSpaceDE w:val="0"/>
        <w:autoSpaceDN w:val="0"/>
        <w:adjustRightInd w:val="0"/>
        <w:spacing w:after="0"/>
        <w:jc w:val="both"/>
      </w:pPr>
      <w:r w:rsidRPr="00667FAA">
        <w:t>Выявление языковых средств художественной образности и определение их роли в раскрытии идейно-тематического содержания произведения.</w:t>
      </w:r>
    </w:p>
    <w:p w:rsidR="00667FAA" w:rsidRPr="00667FAA" w:rsidRDefault="00667FAA" w:rsidP="005F047E">
      <w:pPr>
        <w:pStyle w:val="a9"/>
        <w:widowControl w:val="0"/>
        <w:numPr>
          <w:ilvl w:val="0"/>
          <w:numId w:val="49"/>
        </w:numPr>
        <w:autoSpaceDE w:val="0"/>
        <w:autoSpaceDN w:val="0"/>
        <w:adjustRightInd w:val="0"/>
        <w:spacing w:after="0"/>
        <w:jc w:val="both"/>
      </w:pPr>
      <w:r w:rsidRPr="00667FAA">
        <w:t>Участие в дискуссии, утверждение и доказательство своей точки зрения с учетом мнения оппонента.</w:t>
      </w:r>
    </w:p>
    <w:p w:rsidR="00667FAA" w:rsidRPr="00667FAA" w:rsidRDefault="00667FAA" w:rsidP="005F047E">
      <w:pPr>
        <w:pStyle w:val="a9"/>
        <w:widowControl w:val="0"/>
        <w:numPr>
          <w:ilvl w:val="0"/>
          <w:numId w:val="49"/>
        </w:numPr>
        <w:autoSpaceDE w:val="0"/>
        <w:autoSpaceDN w:val="0"/>
        <w:adjustRightInd w:val="0"/>
        <w:spacing w:after="0"/>
        <w:jc w:val="both"/>
      </w:pPr>
      <w:r w:rsidRPr="00667FAA">
        <w:t>Подготовка рефератов, докладов; написание сочинений на основе и по мотивам литературных произведений.</w:t>
      </w:r>
    </w:p>
    <w:p w:rsidR="00667FAA" w:rsidRPr="00667FAA" w:rsidRDefault="00667FAA" w:rsidP="00667FAA">
      <w:pPr>
        <w:spacing w:after="0" w:line="240" w:lineRule="auto"/>
        <w:ind w:firstLine="567"/>
        <w:jc w:val="both"/>
        <w:rPr>
          <w:rFonts w:ascii="Times New Roman" w:hAnsi="Times New Roman" w:cs="Times New Roman"/>
          <w:b/>
          <w:i/>
          <w:sz w:val="24"/>
          <w:szCs w:val="24"/>
        </w:rPr>
      </w:pPr>
      <w:r w:rsidRPr="00667FAA">
        <w:rPr>
          <w:rFonts w:ascii="Times New Roman" w:hAnsi="Times New Roman" w:cs="Times New Roman"/>
          <w:b/>
          <w:i/>
          <w:sz w:val="24"/>
          <w:szCs w:val="24"/>
        </w:rPr>
        <w:t>В результате изучения литературы на базовом уровне ученик должен</w:t>
      </w:r>
    </w:p>
    <w:p w:rsidR="00667FAA" w:rsidRPr="00667FAA" w:rsidRDefault="00667FAA" w:rsidP="00667FAA">
      <w:pPr>
        <w:spacing w:after="0" w:line="240" w:lineRule="auto"/>
        <w:ind w:firstLine="567"/>
        <w:jc w:val="both"/>
        <w:rPr>
          <w:rFonts w:ascii="Times New Roman" w:hAnsi="Times New Roman" w:cs="Times New Roman"/>
          <w:b/>
          <w:sz w:val="24"/>
          <w:szCs w:val="24"/>
        </w:rPr>
      </w:pPr>
      <w:r w:rsidRPr="00667FAA">
        <w:rPr>
          <w:rFonts w:ascii="Times New Roman" w:hAnsi="Times New Roman" w:cs="Times New Roman"/>
          <w:b/>
          <w:sz w:val="24"/>
          <w:szCs w:val="24"/>
        </w:rPr>
        <w:t>знать/понимать</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образную природу словесного искусства;</w:t>
      </w:r>
    </w:p>
    <w:p w:rsidR="00667FAA" w:rsidRPr="00667FAA" w:rsidRDefault="00667FAA" w:rsidP="005F047E">
      <w:pPr>
        <w:numPr>
          <w:ilvl w:val="0"/>
          <w:numId w:val="47"/>
        </w:numPr>
        <w:spacing w:after="0" w:line="240" w:lineRule="auto"/>
        <w:ind w:left="720" w:hanging="360"/>
        <w:jc w:val="both"/>
        <w:rPr>
          <w:rFonts w:ascii="Times New Roman" w:hAnsi="Times New Roman" w:cs="Times New Roman"/>
          <w:sz w:val="24"/>
          <w:szCs w:val="24"/>
        </w:rPr>
      </w:pPr>
      <w:r w:rsidRPr="00667FAA">
        <w:rPr>
          <w:rFonts w:ascii="Times New Roman" w:hAnsi="Times New Roman" w:cs="Times New Roman"/>
          <w:sz w:val="24"/>
          <w:szCs w:val="24"/>
        </w:rPr>
        <w:t>содержание изученных литературных произведений;</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 xml:space="preserve">основные факты жизни и творчества писателей-классиков </w:t>
      </w:r>
      <w:r w:rsidRPr="00667FAA">
        <w:rPr>
          <w:rFonts w:ascii="Times New Roman" w:hAnsi="Times New Roman" w:cs="Times New Roman"/>
          <w:sz w:val="24"/>
          <w:szCs w:val="24"/>
          <w:lang w:val="en-US"/>
        </w:rPr>
        <w:t>XIX</w:t>
      </w:r>
      <w:r w:rsidRPr="00667FAA">
        <w:rPr>
          <w:rFonts w:ascii="Times New Roman" w:hAnsi="Times New Roman" w:cs="Times New Roman"/>
          <w:sz w:val="24"/>
          <w:szCs w:val="24"/>
        </w:rPr>
        <w:t>-</w:t>
      </w:r>
      <w:r w:rsidRPr="00667FAA">
        <w:rPr>
          <w:rFonts w:ascii="Times New Roman" w:hAnsi="Times New Roman" w:cs="Times New Roman"/>
          <w:sz w:val="24"/>
          <w:szCs w:val="24"/>
          <w:lang w:val="en-US"/>
        </w:rPr>
        <w:t>XX</w:t>
      </w:r>
      <w:r w:rsidRPr="00667FAA">
        <w:rPr>
          <w:rFonts w:ascii="Times New Roman" w:hAnsi="Times New Roman" w:cs="Times New Roman"/>
          <w:sz w:val="24"/>
          <w:szCs w:val="24"/>
        </w:rPr>
        <w:t xml:space="preserve"> вв.;</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 xml:space="preserve">основные теоретико-литературные понятия; </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b/>
          <w:sz w:val="24"/>
          <w:szCs w:val="24"/>
        </w:rPr>
        <w:t>уметь</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воспроизводить содержание литературного произведения;</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определять род и жанр произведения;</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сопоставлять литературные произведения;</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 xml:space="preserve">выявлять авторскую позицию; </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proofErr w:type="spellStart"/>
      <w:r w:rsidRPr="00667FAA">
        <w:rPr>
          <w:rFonts w:ascii="Times New Roman" w:hAnsi="Times New Roman" w:cs="Times New Roman"/>
          <w:sz w:val="24"/>
          <w:szCs w:val="24"/>
        </w:rPr>
        <w:t>аргументированно</w:t>
      </w:r>
      <w:proofErr w:type="spellEnd"/>
      <w:r w:rsidRPr="00667FAA">
        <w:rPr>
          <w:rFonts w:ascii="Times New Roman" w:hAnsi="Times New Roman" w:cs="Times New Roman"/>
          <w:sz w:val="24"/>
          <w:szCs w:val="24"/>
        </w:rPr>
        <w:t xml:space="preserve"> формулировать свое отношение к прочитанному произведению;</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писать рецензии на прочитанные произведения и сочинения разных жанров на литературные темы.</w:t>
      </w:r>
    </w:p>
    <w:p w:rsidR="00667FAA" w:rsidRPr="00667FAA" w:rsidRDefault="00667FAA" w:rsidP="00667FAA">
      <w:pPr>
        <w:spacing w:after="0" w:line="240" w:lineRule="auto"/>
        <w:rPr>
          <w:rFonts w:ascii="Times New Roman" w:hAnsi="Times New Roman" w:cs="Times New Roman"/>
          <w:b/>
          <w:sz w:val="24"/>
          <w:szCs w:val="24"/>
        </w:rPr>
      </w:pPr>
    </w:p>
    <w:p w:rsidR="00667FAA" w:rsidRPr="00667FAA" w:rsidRDefault="00150C4F" w:rsidP="00150C4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2.1.3. </w:t>
      </w:r>
      <w:r w:rsidR="00667FAA" w:rsidRPr="00667FAA">
        <w:rPr>
          <w:rFonts w:ascii="Times New Roman" w:hAnsi="Times New Roman" w:cs="Times New Roman"/>
          <w:b/>
          <w:sz w:val="24"/>
          <w:szCs w:val="24"/>
        </w:rPr>
        <w:t>ПО ИНОСТРАНН</w:t>
      </w:r>
      <w:r w:rsidR="00B76D78">
        <w:rPr>
          <w:rFonts w:ascii="Times New Roman" w:hAnsi="Times New Roman" w:cs="Times New Roman"/>
          <w:b/>
          <w:sz w:val="24"/>
          <w:szCs w:val="24"/>
        </w:rPr>
        <w:t>ЫЙ ЯЗЫК</w:t>
      </w:r>
      <w:r w:rsidR="00667FAA" w:rsidRPr="00667FAA">
        <w:rPr>
          <w:rFonts w:ascii="Times New Roman" w:hAnsi="Times New Roman" w:cs="Times New Roman"/>
          <w:b/>
          <w:sz w:val="24"/>
          <w:szCs w:val="24"/>
        </w:rPr>
        <w:t xml:space="preserve"> (АНГЛИЙСК</w:t>
      </w:r>
      <w:r w:rsidR="00B76D78">
        <w:rPr>
          <w:rFonts w:ascii="Times New Roman" w:hAnsi="Times New Roman" w:cs="Times New Roman"/>
          <w:b/>
          <w:sz w:val="24"/>
          <w:szCs w:val="24"/>
        </w:rPr>
        <w:t>ИЙ ЯЗЫК</w:t>
      </w:r>
      <w:r w:rsidR="00667FAA" w:rsidRPr="00667FAA">
        <w:rPr>
          <w:rFonts w:ascii="Times New Roman" w:hAnsi="Times New Roman" w:cs="Times New Roman"/>
          <w:b/>
          <w:sz w:val="24"/>
          <w:szCs w:val="24"/>
        </w:rPr>
        <w:t>)</w:t>
      </w:r>
    </w:p>
    <w:p w:rsidR="00667FAA" w:rsidRPr="00150C4F" w:rsidRDefault="00667FAA" w:rsidP="00667FAA">
      <w:pPr>
        <w:pStyle w:val="23"/>
        <w:spacing w:after="0" w:line="240" w:lineRule="auto"/>
        <w:ind w:firstLine="567"/>
        <w:rPr>
          <w:i/>
        </w:rPr>
      </w:pPr>
      <w:r w:rsidRPr="00150C4F">
        <w:rPr>
          <w:i/>
        </w:rPr>
        <w:t>Изучение иностранного языка на базовом уровне среднего общего образования направлено на достижение следующих целей:</w:t>
      </w:r>
    </w:p>
    <w:p w:rsidR="00667FAA" w:rsidRPr="00150C4F" w:rsidRDefault="00667FAA" w:rsidP="005F047E">
      <w:pPr>
        <w:pStyle w:val="af1"/>
        <w:numPr>
          <w:ilvl w:val="0"/>
          <w:numId w:val="60"/>
        </w:numPr>
        <w:spacing w:after="0" w:line="240" w:lineRule="auto"/>
        <w:ind w:left="0" w:firstLine="360"/>
        <w:jc w:val="both"/>
        <w:rPr>
          <w:rFonts w:ascii="Times New Roman" w:hAnsi="Times New Roman" w:cs="Times New Roman"/>
          <w:sz w:val="24"/>
          <w:szCs w:val="24"/>
        </w:rPr>
      </w:pPr>
      <w:r w:rsidRPr="00150C4F">
        <w:rPr>
          <w:rFonts w:ascii="Times New Roman" w:hAnsi="Times New Roman" w:cs="Times New Roman"/>
          <w:sz w:val="24"/>
          <w:szCs w:val="24"/>
        </w:rPr>
        <w:t xml:space="preserve">дальнейшее развитие иноязычной коммуникативной компетенции (речевой, языковой, </w:t>
      </w:r>
      <w:proofErr w:type="spellStart"/>
      <w:r w:rsidRPr="00150C4F">
        <w:rPr>
          <w:rFonts w:ascii="Times New Roman" w:hAnsi="Times New Roman" w:cs="Times New Roman"/>
          <w:sz w:val="24"/>
          <w:szCs w:val="24"/>
        </w:rPr>
        <w:t>социокультурной</w:t>
      </w:r>
      <w:proofErr w:type="spellEnd"/>
      <w:r w:rsidRPr="00150C4F">
        <w:rPr>
          <w:rFonts w:ascii="Times New Roman" w:hAnsi="Times New Roman" w:cs="Times New Roman"/>
          <w:sz w:val="24"/>
          <w:szCs w:val="24"/>
        </w:rPr>
        <w:t>, компенсаторной, учебно-познавательной):</w:t>
      </w:r>
    </w:p>
    <w:p w:rsidR="00667FAA" w:rsidRPr="00150C4F" w:rsidRDefault="00667FAA" w:rsidP="005F047E">
      <w:pPr>
        <w:pStyle w:val="af1"/>
        <w:numPr>
          <w:ilvl w:val="0"/>
          <w:numId w:val="60"/>
        </w:numPr>
        <w:spacing w:after="0" w:line="240" w:lineRule="auto"/>
        <w:ind w:left="0" w:firstLine="360"/>
        <w:jc w:val="both"/>
        <w:rPr>
          <w:rFonts w:ascii="Times New Roman" w:hAnsi="Times New Roman" w:cs="Times New Roman"/>
          <w:sz w:val="24"/>
          <w:szCs w:val="24"/>
        </w:rPr>
      </w:pPr>
      <w:r w:rsidRPr="00150C4F">
        <w:rPr>
          <w:rFonts w:ascii="Times New Roman" w:hAnsi="Times New Roman" w:cs="Times New Roman"/>
          <w:sz w:val="24"/>
          <w:szCs w:val="24"/>
        </w:rPr>
        <w:t xml:space="preserve">речевая компетенция – совершенствование коммуникативных умений в четырех основных видах речевой деятельности (говорении, </w:t>
      </w:r>
      <w:proofErr w:type="spellStart"/>
      <w:r w:rsidRPr="00150C4F">
        <w:rPr>
          <w:rFonts w:ascii="Times New Roman" w:hAnsi="Times New Roman" w:cs="Times New Roman"/>
          <w:sz w:val="24"/>
          <w:szCs w:val="24"/>
        </w:rPr>
        <w:t>аудировании</w:t>
      </w:r>
      <w:proofErr w:type="spellEnd"/>
      <w:r w:rsidRPr="00150C4F">
        <w:rPr>
          <w:rFonts w:ascii="Times New Roman" w:hAnsi="Times New Roman" w:cs="Times New Roman"/>
          <w:sz w:val="24"/>
          <w:szCs w:val="24"/>
        </w:rPr>
        <w:t>, чтении и письме); умений планировать свое речевое и неречевое поведение;</w:t>
      </w:r>
    </w:p>
    <w:p w:rsidR="00667FAA" w:rsidRPr="00150C4F" w:rsidRDefault="00667FAA" w:rsidP="005F047E">
      <w:pPr>
        <w:pStyle w:val="af1"/>
        <w:numPr>
          <w:ilvl w:val="0"/>
          <w:numId w:val="60"/>
        </w:numPr>
        <w:spacing w:after="0" w:line="240" w:lineRule="auto"/>
        <w:ind w:left="0" w:firstLine="360"/>
        <w:jc w:val="both"/>
        <w:rPr>
          <w:rFonts w:ascii="Times New Roman" w:hAnsi="Times New Roman" w:cs="Times New Roman"/>
          <w:sz w:val="24"/>
          <w:szCs w:val="24"/>
        </w:rPr>
      </w:pPr>
      <w:r w:rsidRPr="00150C4F">
        <w:rPr>
          <w:rFonts w:ascii="Times New Roman" w:hAnsi="Times New Roman" w:cs="Times New Roman"/>
          <w:sz w:val="24"/>
          <w:szCs w:val="24"/>
        </w:rP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667FAA" w:rsidRPr="00150C4F" w:rsidRDefault="00667FAA" w:rsidP="005F047E">
      <w:pPr>
        <w:pStyle w:val="af1"/>
        <w:numPr>
          <w:ilvl w:val="0"/>
          <w:numId w:val="60"/>
        </w:numPr>
        <w:spacing w:after="0" w:line="240" w:lineRule="auto"/>
        <w:ind w:left="0" w:firstLine="360"/>
        <w:jc w:val="both"/>
        <w:rPr>
          <w:rFonts w:ascii="Times New Roman" w:hAnsi="Times New Roman" w:cs="Times New Roman"/>
          <w:sz w:val="24"/>
          <w:szCs w:val="24"/>
        </w:rPr>
      </w:pPr>
      <w:proofErr w:type="spellStart"/>
      <w:r w:rsidRPr="00150C4F">
        <w:rPr>
          <w:rFonts w:ascii="Times New Roman" w:hAnsi="Times New Roman" w:cs="Times New Roman"/>
          <w:sz w:val="24"/>
          <w:szCs w:val="24"/>
        </w:rPr>
        <w:t>социокультурная</w:t>
      </w:r>
      <w:proofErr w:type="spellEnd"/>
      <w:r w:rsidRPr="00150C4F">
        <w:rPr>
          <w:rFonts w:ascii="Times New Roman" w:hAnsi="Times New Roman" w:cs="Times New Roman"/>
          <w:sz w:val="24"/>
          <w:szCs w:val="24"/>
        </w:rPr>
        <w:t xml:space="preserve"> компетенция – увеличение объема знаний о </w:t>
      </w:r>
      <w:proofErr w:type="spellStart"/>
      <w:r w:rsidRPr="00150C4F">
        <w:rPr>
          <w:rFonts w:ascii="Times New Roman" w:hAnsi="Times New Roman" w:cs="Times New Roman"/>
          <w:sz w:val="24"/>
          <w:szCs w:val="24"/>
        </w:rPr>
        <w:t>социокультурной</w:t>
      </w:r>
      <w:proofErr w:type="spellEnd"/>
      <w:r w:rsidRPr="00150C4F">
        <w:rPr>
          <w:rFonts w:ascii="Times New Roman" w:hAnsi="Times New Roman" w:cs="Times New Roman"/>
          <w:sz w:val="24"/>
          <w:szCs w:val="24"/>
        </w:rPr>
        <w:t xml:space="preserve">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667FAA" w:rsidRPr="00150C4F" w:rsidRDefault="00667FAA" w:rsidP="005F047E">
      <w:pPr>
        <w:pStyle w:val="af1"/>
        <w:numPr>
          <w:ilvl w:val="0"/>
          <w:numId w:val="60"/>
        </w:numPr>
        <w:spacing w:after="0" w:line="240" w:lineRule="auto"/>
        <w:ind w:left="0" w:firstLine="360"/>
        <w:jc w:val="both"/>
        <w:rPr>
          <w:rFonts w:ascii="Times New Roman" w:hAnsi="Times New Roman" w:cs="Times New Roman"/>
          <w:sz w:val="24"/>
          <w:szCs w:val="24"/>
        </w:rPr>
      </w:pPr>
      <w:r w:rsidRPr="00150C4F">
        <w:rPr>
          <w:rFonts w:ascii="Times New Roman" w:hAnsi="Times New Roman" w:cs="Times New Roman"/>
          <w:sz w:val="24"/>
          <w:szCs w:val="24"/>
        </w:rPr>
        <w:t>компенсаторная компетенция – дальнейшее развитие умений выходить из положения в условиях дефицита языковых сре</w:t>
      </w:r>
      <w:proofErr w:type="gramStart"/>
      <w:r w:rsidRPr="00150C4F">
        <w:rPr>
          <w:rFonts w:ascii="Times New Roman" w:hAnsi="Times New Roman" w:cs="Times New Roman"/>
          <w:sz w:val="24"/>
          <w:szCs w:val="24"/>
        </w:rPr>
        <w:t>дств пр</w:t>
      </w:r>
      <w:proofErr w:type="gramEnd"/>
      <w:r w:rsidRPr="00150C4F">
        <w:rPr>
          <w:rFonts w:ascii="Times New Roman" w:hAnsi="Times New Roman" w:cs="Times New Roman"/>
          <w:sz w:val="24"/>
          <w:szCs w:val="24"/>
        </w:rPr>
        <w:t>и получении и передаче иноязычной информации;</w:t>
      </w:r>
    </w:p>
    <w:p w:rsidR="00667FAA" w:rsidRPr="00150C4F" w:rsidRDefault="00667FAA" w:rsidP="005F047E">
      <w:pPr>
        <w:pStyle w:val="af1"/>
        <w:numPr>
          <w:ilvl w:val="0"/>
          <w:numId w:val="60"/>
        </w:numPr>
        <w:spacing w:after="0" w:line="240" w:lineRule="auto"/>
        <w:ind w:left="0" w:firstLine="360"/>
        <w:jc w:val="both"/>
        <w:rPr>
          <w:rFonts w:ascii="Times New Roman" w:hAnsi="Times New Roman" w:cs="Times New Roman"/>
          <w:sz w:val="24"/>
          <w:szCs w:val="24"/>
        </w:rPr>
      </w:pPr>
      <w:r w:rsidRPr="00150C4F">
        <w:rPr>
          <w:rFonts w:ascii="Times New Roman" w:hAnsi="Times New Roman" w:cs="Times New Roman"/>
          <w:sz w:val="24"/>
          <w:szCs w:val="24"/>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667FAA" w:rsidRPr="00150C4F" w:rsidRDefault="00667FAA" w:rsidP="005F047E">
      <w:pPr>
        <w:pStyle w:val="af1"/>
        <w:numPr>
          <w:ilvl w:val="0"/>
          <w:numId w:val="60"/>
        </w:numPr>
        <w:spacing w:after="0" w:line="240" w:lineRule="auto"/>
        <w:ind w:left="0" w:firstLine="360"/>
        <w:jc w:val="both"/>
        <w:rPr>
          <w:rFonts w:ascii="Times New Roman" w:hAnsi="Times New Roman" w:cs="Times New Roman"/>
          <w:sz w:val="24"/>
          <w:szCs w:val="24"/>
        </w:rPr>
      </w:pPr>
      <w:proofErr w:type="gramStart"/>
      <w:r w:rsidRPr="00150C4F">
        <w:rPr>
          <w:rFonts w:ascii="Times New Roman" w:hAnsi="Times New Roman" w:cs="Times New Roman"/>
          <w:sz w:val="24"/>
          <w:szCs w:val="24"/>
        </w:rPr>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roofErr w:type="gramEnd"/>
    </w:p>
    <w:p w:rsidR="00667FAA" w:rsidRPr="00667FAA" w:rsidRDefault="00667FAA" w:rsidP="00667FAA">
      <w:pPr>
        <w:pStyle w:val="af7"/>
        <w:ind w:left="567"/>
        <w:rPr>
          <w:rFonts w:ascii="Times New Roman" w:hAnsi="Times New Roman"/>
          <w:b/>
          <w:caps/>
          <w:sz w:val="24"/>
          <w:szCs w:val="24"/>
        </w:rPr>
      </w:pPr>
      <w:r w:rsidRPr="00667FAA">
        <w:rPr>
          <w:rFonts w:ascii="Times New Roman" w:hAnsi="Times New Roman"/>
          <w:b/>
          <w:caps/>
          <w:sz w:val="24"/>
          <w:szCs w:val="24"/>
        </w:rPr>
        <w:t>РЕЧЕВЫЕ УМЕНИЯ</w:t>
      </w:r>
    </w:p>
    <w:p w:rsidR="00667FAA" w:rsidRPr="00667FAA" w:rsidRDefault="00667FAA" w:rsidP="00667FAA">
      <w:pPr>
        <w:spacing w:after="0" w:line="240" w:lineRule="auto"/>
        <w:ind w:firstLine="567"/>
        <w:rPr>
          <w:rFonts w:ascii="Times New Roman" w:hAnsi="Times New Roman" w:cs="Times New Roman"/>
          <w:b/>
          <w:sz w:val="24"/>
          <w:szCs w:val="24"/>
        </w:rPr>
      </w:pPr>
      <w:r w:rsidRPr="00667FAA">
        <w:rPr>
          <w:rFonts w:ascii="Times New Roman" w:hAnsi="Times New Roman" w:cs="Times New Roman"/>
          <w:b/>
          <w:sz w:val="24"/>
          <w:szCs w:val="24"/>
        </w:rPr>
        <w:t>Предметное содержание речи</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b/>
          <w:sz w:val="24"/>
          <w:szCs w:val="24"/>
        </w:rPr>
        <w:t>Социально-бытовая сфера.</w:t>
      </w:r>
      <w:r w:rsidRPr="00667FAA">
        <w:rPr>
          <w:rFonts w:ascii="Times New Roman" w:hAnsi="Times New Roman" w:cs="Times New Roman"/>
          <w:sz w:val="24"/>
          <w:szCs w:val="24"/>
        </w:rPr>
        <w:t xml:space="preserve"> Повседневная жизнь, быт, семья. Межличностные отношения. Здоровье и забота о нем.</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b/>
          <w:sz w:val="24"/>
          <w:szCs w:val="24"/>
        </w:rPr>
        <w:t>Социально-культурная сфера.</w:t>
      </w:r>
      <w:r w:rsidRPr="00667FAA">
        <w:rPr>
          <w:rFonts w:ascii="Times New Roman" w:hAnsi="Times New Roman" w:cs="Times New Roman"/>
          <w:sz w:val="24"/>
          <w:szCs w:val="24"/>
        </w:rPr>
        <w:t xml:space="preserve"> Жизнь в городе и сельской местности. </w:t>
      </w:r>
      <w:r w:rsidRPr="00667FAA">
        <w:rPr>
          <w:rFonts w:ascii="Times New Roman" w:hAnsi="Times New Roman" w:cs="Times New Roman"/>
          <w:i/>
          <w:sz w:val="24"/>
          <w:szCs w:val="24"/>
        </w:rPr>
        <w:t xml:space="preserve">Научно-технический прогресс. </w:t>
      </w:r>
      <w:r w:rsidRPr="00667FAA">
        <w:rPr>
          <w:rFonts w:ascii="Times New Roman" w:hAnsi="Times New Roman" w:cs="Times New Roman"/>
          <w:sz w:val="24"/>
          <w:szCs w:val="24"/>
        </w:rPr>
        <w:t xml:space="preserve">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 </w:t>
      </w:r>
    </w:p>
    <w:p w:rsidR="00667FAA" w:rsidRPr="00667FAA" w:rsidRDefault="00667FAA" w:rsidP="00667FAA">
      <w:pPr>
        <w:spacing w:after="0" w:line="240" w:lineRule="auto"/>
        <w:ind w:firstLine="567"/>
        <w:jc w:val="both"/>
        <w:rPr>
          <w:rFonts w:ascii="Times New Roman" w:hAnsi="Times New Roman" w:cs="Times New Roman"/>
          <w:i/>
          <w:sz w:val="24"/>
          <w:szCs w:val="24"/>
        </w:rPr>
      </w:pPr>
      <w:r w:rsidRPr="00667FAA">
        <w:rPr>
          <w:rFonts w:ascii="Times New Roman" w:hAnsi="Times New Roman" w:cs="Times New Roman"/>
          <w:b/>
          <w:sz w:val="24"/>
          <w:szCs w:val="24"/>
        </w:rPr>
        <w:t>Учебно-трудовая сфера. С</w:t>
      </w:r>
      <w:r w:rsidRPr="00667FAA">
        <w:rPr>
          <w:rFonts w:ascii="Times New Roman" w:hAnsi="Times New Roman" w:cs="Times New Roman"/>
          <w:sz w:val="24"/>
          <w:szCs w:val="24"/>
        </w:rPr>
        <w:t>овременный мир профессий.</w:t>
      </w:r>
      <w:r w:rsidRPr="00667FAA">
        <w:rPr>
          <w:rFonts w:ascii="Times New Roman" w:hAnsi="Times New Roman" w:cs="Times New Roman"/>
          <w:b/>
          <w:sz w:val="24"/>
          <w:szCs w:val="24"/>
        </w:rPr>
        <w:t xml:space="preserve"> </w:t>
      </w:r>
      <w:r w:rsidRPr="00667FAA">
        <w:rPr>
          <w:rFonts w:ascii="Times New Roman" w:hAnsi="Times New Roman" w:cs="Times New Roman"/>
          <w:sz w:val="24"/>
          <w:szCs w:val="24"/>
        </w:rPr>
        <w:t>Планы</w:t>
      </w:r>
      <w:r w:rsidRPr="00667FAA">
        <w:rPr>
          <w:rFonts w:ascii="Times New Roman" w:hAnsi="Times New Roman" w:cs="Times New Roman"/>
          <w:b/>
          <w:sz w:val="24"/>
          <w:szCs w:val="24"/>
        </w:rPr>
        <w:t xml:space="preserve"> </w:t>
      </w:r>
      <w:r w:rsidRPr="00667FAA">
        <w:rPr>
          <w:rFonts w:ascii="Times New Roman" w:hAnsi="Times New Roman" w:cs="Times New Roman"/>
          <w:sz w:val="24"/>
          <w:szCs w:val="24"/>
        </w:rPr>
        <w:t>на будущее, проблема выбора профессии</w:t>
      </w:r>
      <w:r w:rsidRPr="00667FAA">
        <w:rPr>
          <w:rFonts w:ascii="Times New Roman" w:hAnsi="Times New Roman" w:cs="Times New Roman"/>
          <w:b/>
          <w:sz w:val="24"/>
          <w:szCs w:val="24"/>
        </w:rPr>
        <w:t xml:space="preserve">. </w:t>
      </w:r>
      <w:r w:rsidRPr="00667FAA">
        <w:rPr>
          <w:rFonts w:ascii="Times New Roman" w:hAnsi="Times New Roman" w:cs="Times New Roman"/>
          <w:sz w:val="24"/>
          <w:szCs w:val="24"/>
        </w:rPr>
        <w:t xml:space="preserve">Роль иностранного языка в современном мире. </w:t>
      </w:r>
    </w:p>
    <w:p w:rsidR="00667FAA" w:rsidRPr="00667FAA" w:rsidRDefault="00667FAA" w:rsidP="00667FAA">
      <w:pPr>
        <w:pStyle w:val="6"/>
        <w:spacing w:before="0" w:after="0"/>
        <w:ind w:firstLine="567"/>
        <w:rPr>
          <w:sz w:val="24"/>
          <w:szCs w:val="24"/>
        </w:rPr>
      </w:pPr>
      <w:r w:rsidRPr="00667FAA">
        <w:rPr>
          <w:sz w:val="24"/>
          <w:szCs w:val="24"/>
        </w:rPr>
        <w:t>Виды речевой деятельности</w:t>
      </w:r>
    </w:p>
    <w:p w:rsidR="00667FAA" w:rsidRPr="00667FAA" w:rsidRDefault="00667FAA" w:rsidP="00667FAA">
      <w:pPr>
        <w:spacing w:after="0" w:line="240" w:lineRule="auto"/>
        <w:ind w:firstLine="567"/>
        <w:jc w:val="both"/>
        <w:rPr>
          <w:rFonts w:ascii="Times New Roman" w:hAnsi="Times New Roman" w:cs="Times New Roman"/>
          <w:b/>
          <w:sz w:val="24"/>
          <w:szCs w:val="24"/>
        </w:rPr>
      </w:pPr>
      <w:r w:rsidRPr="00667FAA">
        <w:rPr>
          <w:rFonts w:ascii="Times New Roman" w:hAnsi="Times New Roman" w:cs="Times New Roman"/>
          <w:b/>
          <w:sz w:val="24"/>
          <w:szCs w:val="24"/>
        </w:rPr>
        <w:t>Говорение</w:t>
      </w:r>
    </w:p>
    <w:p w:rsidR="00667FAA" w:rsidRPr="00667FAA" w:rsidRDefault="00667FAA" w:rsidP="00667FAA">
      <w:pPr>
        <w:spacing w:after="0" w:line="240" w:lineRule="auto"/>
        <w:ind w:firstLine="567"/>
        <w:jc w:val="both"/>
        <w:rPr>
          <w:rFonts w:ascii="Times New Roman" w:hAnsi="Times New Roman" w:cs="Times New Roman"/>
          <w:b/>
          <w:i/>
          <w:sz w:val="24"/>
          <w:szCs w:val="24"/>
        </w:rPr>
      </w:pPr>
      <w:r w:rsidRPr="00667FAA">
        <w:rPr>
          <w:rFonts w:ascii="Times New Roman" w:hAnsi="Times New Roman" w:cs="Times New Roman"/>
          <w:b/>
          <w:i/>
          <w:sz w:val="24"/>
          <w:szCs w:val="24"/>
        </w:rPr>
        <w:t>Диалогическая речь</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Совершенствование владения всеми видами диалога на основе новой тематики и расширения ситуаций официального и неофициального общения.</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667FAA" w:rsidRPr="00667FAA" w:rsidRDefault="00667FAA" w:rsidP="00667FAA">
      <w:pPr>
        <w:spacing w:after="0" w:line="240" w:lineRule="auto"/>
        <w:ind w:firstLine="567"/>
        <w:jc w:val="both"/>
        <w:rPr>
          <w:rFonts w:ascii="Times New Roman" w:hAnsi="Times New Roman" w:cs="Times New Roman"/>
          <w:b/>
          <w:i/>
          <w:sz w:val="24"/>
          <w:szCs w:val="24"/>
        </w:rPr>
      </w:pPr>
      <w:r w:rsidRPr="00667FAA">
        <w:rPr>
          <w:rFonts w:ascii="Times New Roman" w:hAnsi="Times New Roman" w:cs="Times New Roman"/>
          <w:b/>
          <w:i/>
          <w:sz w:val="24"/>
          <w:szCs w:val="24"/>
        </w:rPr>
        <w:t>Монологическая речь</w:t>
      </w:r>
    </w:p>
    <w:p w:rsidR="00667FAA" w:rsidRPr="00667FAA" w:rsidRDefault="00667FAA" w:rsidP="00667FAA">
      <w:pPr>
        <w:pStyle w:val="32"/>
        <w:spacing w:after="0"/>
        <w:ind w:firstLine="567"/>
        <w:rPr>
          <w:i/>
          <w:strike/>
          <w:sz w:val="24"/>
          <w:szCs w:val="24"/>
        </w:rPr>
      </w:pPr>
      <w:r w:rsidRPr="00667FAA">
        <w:rPr>
          <w:sz w:val="24"/>
          <w:szCs w:val="24"/>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w:t>
      </w:r>
      <w:r w:rsidRPr="00667FAA">
        <w:rPr>
          <w:rFonts w:ascii="Times New Roman" w:hAnsi="Times New Roman" w:cs="Times New Roman"/>
          <w:sz w:val="24"/>
          <w:szCs w:val="24"/>
        </w:rPr>
        <w:lastRenderedPageBreak/>
        <w:t xml:space="preserve">себе, своем окружении, своих планах, </w:t>
      </w:r>
      <w:r w:rsidRPr="00667FAA">
        <w:rPr>
          <w:rFonts w:ascii="Times New Roman" w:hAnsi="Times New Roman" w:cs="Times New Roman"/>
          <w:i/>
          <w:sz w:val="24"/>
          <w:szCs w:val="24"/>
        </w:rPr>
        <w:t>обосновывая свои намерения/поступки</w:t>
      </w:r>
      <w:r w:rsidRPr="00667FAA">
        <w:rPr>
          <w:rFonts w:ascii="Times New Roman" w:hAnsi="Times New Roman" w:cs="Times New Roman"/>
          <w:sz w:val="24"/>
          <w:szCs w:val="24"/>
        </w:rPr>
        <w:t xml:space="preserve">; рассуждать о фактах/событиях, приводя примеры, аргументы, </w:t>
      </w:r>
      <w:r w:rsidRPr="00667FAA">
        <w:rPr>
          <w:rFonts w:ascii="Times New Roman" w:hAnsi="Times New Roman" w:cs="Times New Roman"/>
          <w:i/>
          <w:sz w:val="24"/>
          <w:szCs w:val="24"/>
        </w:rPr>
        <w:t>делая выводы</w:t>
      </w:r>
      <w:r w:rsidRPr="00667FAA">
        <w:rPr>
          <w:rFonts w:ascii="Times New Roman" w:hAnsi="Times New Roman" w:cs="Times New Roman"/>
          <w:sz w:val="24"/>
          <w:szCs w:val="24"/>
        </w:rPr>
        <w:t>; описывать особенности жизни и культуры своей страны и страны/стран изучаемого языка.</w:t>
      </w:r>
    </w:p>
    <w:p w:rsidR="00667FAA" w:rsidRPr="00667FAA" w:rsidRDefault="00667FAA" w:rsidP="00667FAA">
      <w:pPr>
        <w:spacing w:after="0" w:line="240" w:lineRule="auto"/>
        <w:ind w:firstLine="567"/>
        <w:jc w:val="both"/>
        <w:rPr>
          <w:rFonts w:ascii="Times New Roman" w:hAnsi="Times New Roman" w:cs="Times New Roman"/>
          <w:b/>
          <w:sz w:val="24"/>
          <w:szCs w:val="24"/>
        </w:rPr>
      </w:pPr>
      <w:proofErr w:type="spellStart"/>
      <w:r w:rsidRPr="00667FAA">
        <w:rPr>
          <w:rFonts w:ascii="Times New Roman" w:hAnsi="Times New Roman" w:cs="Times New Roman"/>
          <w:b/>
          <w:sz w:val="24"/>
          <w:szCs w:val="24"/>
        </w:rPr>
        <w:t>Аудирование</w:t>
      </w:r>
      <w:proofErr w:type="spellEnd"/>
      <w:r w:rsidRPr="00667FAA">
        <w:rPr>
          <w:rFonts w:ascii="Times New Roman" w:hAnsi="Times New Roman" w:cs="Times New Roman"/>
          <w:b/>
          <w:sz w:val="24"/>
          <w:szCs w:val="24"/>
        </w:rPr>
        <w:t xml:space="preserve"> </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667FAA" w:rsidRPr="00667FAA" w:rsidRDefault="00667FAA" w:rsidP="005F047E">
      <w:pPr>
        <w:numPr>
          <w:ilvl w:val="0"/>
          <w:numId w:val="50"/>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 xml:space="preserve">понимания основного содержания несложных аудио- и видеотекстов монологического и диалогического характера – </w:t>
      </w:r>
      <w:r w:rsidRPr="00667FAA">
        <w:rPr>
          <w:rFonts w:ascii="Times New Roman" w:hAnsi="Times New Roman" w:cs="Times New Roman"/>
          <w:i/>
          <w:sz w:val="24"/>
          <w:szCs w:val="24"/>
        </w:rPr>
        <w:t>теле- и радиопередач</w:t>
      </w:r>
      <w:r w:rsidRPr="00667FAA">
        <w:rPr>
          <w:rFonts w:ascii="Times New Roman" w:hAnsi="Times New Roman" w:cs="Times New Roman"/>
          <w:sz w:val="24"/>
          <w:szCs w:val="24"/>
        </w:rPr>
        <w:t xml:space="preserve"> на актуальные темы; </w:t>
      </w:r>
    </w:p>
    <w:p w:rsidR="00667FAA" w:rsidRPr="00667FAA" w:rsidRDefault="00667FAA" w:rsidP="005F047E">
      <w:pPr>
        <w:numPr>
          <w:ilvl w:val="0"/>
          <w:numId w:val="50"/>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выборочного понимания необходимой информации в прагматических текстах (рекламе, объявлениях);</w:t>
      </w:r>
    </w:p>
    <w:p w:rsidR="00667FAA" w:rsidRPr="00667FAA" w:rsidRDefault="00667FAA" w:rsidP="005F047E">
      <w:pPr>
        <w:numPr>
          <w:ilvl w:val="0"/>
          <w:numId w:val="50"/>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относительно полного понимания высказываний собеседника в наиболее распространенных стандартных ситуациях повседневного общения.</w:t>
      </w:r>
    </w:p>
    <w:p w:rsidR="00667FAA" w:rsidRPr="00667FAA" w:rsidRDefault="00667FAA" w:rsidP="00667FAA">
      <w:pPr>
        <w:spacing w:after="0" w:line="240" w:lineRule="auto"/>
        <w:ind w:firstLine="567"/>
        <w:jc w:val="both"/>
        <w:rPr>
          <w:rFonts w:ascii="Times New Roman" w:hAnsi="Times New Roman" w:cs="Times New Roman"/>
          <w:i/>
          <w:strike/>
          <w:sz w:val="24"/>
          <w:szCs w:val="24"/>
          <w:u w:val="single"/>
        </w:rPr>
      </w:pPr>
      <w:r w:rsidRPr="00667FAA">
        <w:rPr>
          <w:rFonts w:ascii="Times New Roman" w:hAnsi="Times New Roman" w:cs="Times New Roman"/>
          <w:sz w:val="24"/>
          <w:szCs w:val="24"/>
        </w:rPr>
        <w:t xml:space="preserve">Развитие умений: отделять главную информацию от </w:t>
      </w:r>
      <w:proofErr w:type="gramStart"/>
      <w:r w:rsidRPr="00667FAA">
        <w:rPr>
          <w:rFonts w:ascii="Times New Roman" w:hAnsi="Times New Roman" w:cs="Times New Roman"/>
          <w:sz w:val="24"/>
          <w:szCs w:val="24"/>
        </w:rPr>
        <w:t>второстепенной</w:t>
      </w:r>
      <w:proofErr w:type="gramEnd"/>
      <w:r w:rsidRPr="00667FAA">
        <w:rPr>
          <w:rFonts w:ascii="Times New Roman" w:hAnsi="Times New Roman" w:cs="Times New Roman"/>
          <w:sz w:val="24"/>
          <w:szCs w:val="24"/>
        </w:rPr>
        <w:t xml:space="preserve">; выявлять наиболее значимые факты; определять свое отношение к ним, извлекать из </w:t>
      </w:r>
      <w:proofErr w:type="spellStart"/>
      <w:r w:rsidRPr="00667FAA">
        <w:rPr>
          <w:rFonts w:ascii="Times New Roman" w:hAnsi="Times New Roman" w:cs="Times New Roman"/>
          <w:sz w:val="24"/>
          <w:szCs w:val="24"/>
        </w:rPr>
        <w:t>аудиотекста</w:t>
      </w:r>
      <w:proofErr w:type="spellEnd"/>
      <w:r w:rsidRPr="00667FAA">
        <w:rPr>
          <w:rFonts w:ascii="Times New Roman" w:hAnsi="Times New Roman" w:cs="Times New Roman"/>
          <w:sz w:val="24"/>
          <w:szCs w:val="24"/>
        </w:rPr>
        <w:t xml:space="preserve"> необходимую/интересующую информацию.</w:t>
      </w:r>
    </w:p>
    <w:p w:rsidR="00667FAA" w:rsidRPr="00667FAA" w:rsidRDefault="00667FAA" w:rsidP="00667FAA">
      <w:pPr>
        <w:spacing w:after="0" w:line="240" w:lineRule="auto"/>
        <w:ind w:firstLine="567"/>
        <w:jc w:val="both"/>
        <w:rPr>
          <w:rFonts w:ascii="Times New Roman" w:hAnsi="Times New Roman" w:cs="Times New Roman"/>
          <w:b/>
          <w:sz w:val="24"/>
          <w:szCs w:val="24"/>
        </w:rPr>
      </w:pPr>
      <w:r w:rsidRPr="00667FAA">
        <w:rPr>
          <w:rFonts w:ascii="Times New Roman" w:hAnsi="Times New Roman" w:cs="Times New Roman"/>
          <w:b/>
          <w:sz w:val="24"/>
          <w:szCs w:val="24"/>
        </w:rPr>
        <w:t>Чтение</w:t>
      </w:r>
    </w:p>
    <w:p w:rsidR="00667FAA" w:rsidRPr="00667FAA" w:rsidRDefault="00667FAA" w:rsidP="00667FAA">
      <w:pPr>
        <w:spacing w:after="0" w:line="240" w:lineRule="auto"/>
        <w:ind w:firstLine="567"/>
        <w:jc w:val="both"/>
        <w:rPr>
          <w:rFonts w:ascii="Times New Roman" w:hAnsi="Times New Roman" w:cs="Times New Roman"/>
          <w:i/>
          <w:sz w:val="24"/>
          <w:szCs w:val="24"/>
        </w:rPr>
      </w:pPr>
      <w:r w:rsidRPr="00667FAA">
        <w:rPr>
          <w:rFonts w:ascii="Times New Roman" w:hAnsi="Times New Roman" w:cs="Times New Roman"/>
          <w:sz w:val="24"/>
          <w:szCs w:val="24"/>
        </w:rPr>
        <w:t xml:space="preserve">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w:t>
      </w:r>
      <w:proofErr w:type="spellStart"/>
      <w:r w:rsidRPr="00667FAA">
        <w:rPr>
          <w:rFonts w:ascii="Times New Roman" w:hAnsi="Times New Roman" w:cs="Times New Roman"/>
          <w:sz w:val="24"/>
          <w:szCs w:val="24"/>
        </w:rPr>
        <w:t>межпредметных</w:t>
      </w:r>
      <w:proofErr w:type="spellEnd"/>
      <w:r w:rsidRPr="00667FAA">
        <w:rPr>
          <w:rFonts w:ascii="Times New Roman" w:hAnsi="Times New Roman" w:cs="Times New Roman"/>
          <w:sz w:val="24"/>
          <w:szCs w:val="24"/>
        </w:rPr>
        <w:t xml:space="preserve"> связей):</w:t>
      </w:r>
    </w:p>
    <w:p w:rsidR="00667FAA" w:rsidRPr="00667FAA" w:rsidRDefault="00667FAA" w:rsidP="005F047E">
      <w:pPr>
        <w:numPr>
          <w:ilvl w:val="0"/>
          <w:numId w:val="50"/>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 xml:space="preserve">ознакомительного чтения – с целью понимания основного содержания сообщений, </w:t>
      </w:r>
      <w:r w:rsidRPr="00667FAA">
        <w:rPr>
          <w:rFonts w:ascii="Times New Roman" w:hAnsi="Times New Roman" w:cs="Times New Roman"/>
          <w:i/>
          <w:sz w:val="24"/>
          <w:szCs w:val="24"/>
        </w:rPr>
        <w:t>репортажей</w:t>
      </w:r>
      <w:r w:rsidRPr="00667FAA">
        <w:rPr>
          <w:rFonts w:ascii="Times New Roman" w:hAnsi="Times New Roman" w:cs="Times New Roman"/>
          <w:sz w:val="24"/>
          <w:szCs w:val="24"/>
        </w:rPr>
        <w:t>, отрывков из произведений художественной литературы, несложных публикаций научно-познавательного характера;</w:t>
      </w:r>
    </w:p>
    <w:p w:rsidR="00667FAA" w:rsidRPr="00667FAA" w:rsidRDefault="00667FAA" w:rsidP="005F047E">
      <w:pPr>
        <w:numPr>
          <w:ilvl w:val="0"/>
          <w:numId w:val="50"/>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изучающего чтения – с целью полного и точного понимания информации прагматических текстов (инструкций, рецептов, статистических данных);</w:t>
      </w:r>
    </w:p>
    <w:p w:rsidR="00667FAA" w:rsidRPr="00667FAA" w:rsidRDefault="00667FAA" w:rsidP="005F047E">
      <w:pPr>
        <w:numPr>
          <w:ilvl w:val="0"/>
          <w:numId w:val="50"/>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 xml:space="preserve">просмотрового/поискового чтения – с целью выборочного понимания необходимой/интересующей информации из текста </w:t>
      </w:r>
      <w:r w:rsidRPr="00667FAA">
        <w:rPr>
          <w:rFonts w:ascii="Times New Roman" w:hAnsi="Times New Roman" w:cs="Times New Roman"/>
          <w:i/>
          <w:sz w:val="24"/>
          <w:szCs w:val="24"/>
        </w:rPr>
        <w:t>статьи</w:t>
      </w:r>
      <w:r w:rsidRPr="00667FAA">
        <w:rPr>
          <w:rFonts w:ascii="Times New Roman" w:hAnsi="Times New Roman" w:cs="Times New Roman"/>
          <w:sz w:val="24"/>
          <w:szCs w:val="24"/>
        </w:rPr>
        <w:t>, проспекта.</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Развитие умений выделять основные факты, отделять главную информацию от второстепенной; </w:t>
      </w:r>
      <w:r w:rsidRPr="00667FAA">
        <w:rPr>
          <w:rFonts w:ascii="Times New Roman" w:hAnsi="Times New Roman" w:cs="Times New Roman"/>
          <w:i/>
          <w:sz w:val="24"/>
          <w:szCs w:val="24"/>
        </w:rPr>
        <w:t>предвосхищать возможные события/факты</w:t>
      </w:r>
      <w:r w:rsidRPr="00667FAA">
        <w:rPr>
          <w:rFonts w:ascii="Times New Roman" w:hAnsi="Times New Roman" w:cs="Times New Roman"/>
          <w:sz w:val="24"/>
          <w:szCs w:val="24"/>
        </w:rPr>
        <w:t xml:space="preserve">; раскрывать причинно-следственные связи между фактами; </w:t>
      </w:r>
      <w:r w:rsidRPr="00667FAA">
        <w:rPr>
          <w:rFonts w:ascii="Times New Roman" w:hAnsi="Times New Roman" w:cs="Times New Roman"/>
          <w:i/>
          <w:sz w:val="24"/>
          <w:szCs w:val="24"/>
        </w:rPr>
        <w:t xml:space="preserve">понимать аргументацию; </w:t>
      </w:r>
      <w:r w:rsidRPr="00667FAA">
        <w:rPr>
          <w:rFonts w:ascii="Times New Roman" w:hAnsi="Times New Roman" w:cs="Times New Roman"/>
          <w:sz w:val="24"/>
          <w:szCs w:val="24"/>
        </w:rPr>
        <w:t xml:space="preserve">извлекать необходимую/интересующую информацию; определять свое отношение к </w:t>
      </w:r>
      <w:proofErr w:type="gramStart"/>
      <w:r w:rsidRPr="00667FAA">
        <w:rPr>
          <w:rFonts w:ascii="Times New Roman" w:hAnsi="Times New Roman" w:cs="Times New Roman"/>
          <w:sz w:val="24"/>
          <w:szCs w:val="24"/>
        </w:rPr>
        <w:t>прочитанному</w:t>
      </w:r>
      <w:proofErr w:type="gramEnd"/>
      <w:r w:rsidRPr="00667FAA">
        <w:rPr>
          <w:rFonts w:ascii="Times New Roman" w:hAnsi="Times New Roman" w:cs="Times New Roman"/>
          <w:sz w:val="24"/>
          <w:szCs w:val="24"/>
        </w:rPr>
        <w:t>.</w:t>
      </w:r>
    </w:p>
    <w:p w:rsidR="00667FAA" w:rsidRPr="00667FAA" w:rsidRDefault="00667FAA" w:rsidP="00667FAA">
      <w:pPr>
        <w:spacing w:after="0" w:line="240" w:lineRule="auto"/>
        <w:ind w:firstLine="567"/>
        <w:jc w:val="both"/>
        <w:rPr>
          <w:rFonts w:ascii="Times New Roman" w:hAnsi="Times New Roman" w:cs="Times New Roman"/>
          <w:b/>
          <w:sz w:val="24"/>
          <w:szCs w:val="24"/>
        </w:rPr>
      </w:pPr>
      <w:r w:rsidRPr="00667FAA">
        <w:rPr>
          <w:rFonts w:ascii="Times New Roman" w:hAnsi="Times New Roman" w:cs="Times New Roman"/>
          <w:b/>
          <w:sz w:val="24"/>
          <w:szCs w:val="24"/>
        </w:rPr>
        <w:t>Письменная речь</w:t>
      </w:r>
    </w:p>
    <w:p w:rsidR="00667FAA" w:rsidRPr="00667FAA" w:rsidRDefault="00667FAA" w:rsidP="00667FAA">
      <w:pPr>
        <w:spacing w:after="0" w:line="240" w:lineRule="auto"/>
        <w:ind w:firstLine="567"/>
        <w:jc w:val="both"/>
        <w:rPr>
          <w:rFonts w:ascii="Times New Roman" w:hAnsi="Times New Roman" w:cs="Times New Roman"/>
          <w:i/>
          <w:sz w:val="24"/>
          <w:szCs w:val="24"/>
        </w:rPr>
      </w:pPr>
      <w:r w:rsidRPr="00667FAA">
        <w:rPr>
          <w:rFonts w:ascii="Times New Roman" w:hAnsi="Times New Roman" w:cs="Times New Roman"/>
          <w:sz w:val="24"/>
          <w:szCs w:val="24"/>
        </w:rPr>
        <w:t xml:space="preserve">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 </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667FAA" w:rsidRPr="00667FAA" w:rsidRDefault="00667FAA" w:rsidP="00667FAA">
      <w:pPr>
        <w:pStyle w:val="af7"/>
        <w:ind w:left="567"/>
        <w:rPr>
          <w:rFonts w:ascii="Times New Roman" w:hAnsi="Times New Roman"/>
          <w:b/>
          <w:caps/>
          <w:sz w:val="24"/>
          <w:szCs w:val="24"/>
        </w:rPr>
      </w:pPr>
      <w:r w:rsidRPr="00667FAA">
        <w:rPr>
          <w:rFonts w:ascii="Times New Roman" w:hAnsi="Times New Roman"/>
          <w:b/>
          <w:caps/>
          <w:sz w:val="24"/>
          <w:szCs w:val="24"/>
        </w:rPr>
        <w:t>ЯЗЫКОВЫЕ ЗНАНИЯ И НАВЫКИ</w:t>
      </w:r>
    </w:p>
    <w:p w:rsidR="00667FAA" w:rsidRPr="00667FAA" w:rsidRDefault="00667FAA" w:rsidP="00667FAA">
      <w:pPr>
        <w:spacing w:after="0" w:line="240" w:lineRule="auto"/>
        <w:ind w:firstLine="567"/>
        <w:jc w:val="both"/>
        <w:rPr>
          <w:rFonts w:ascii="Times New Roman" w:hAnsi="Times New Roman" w:cs="Times New Roman"/>
          <w:b/>
          <w:sz w:val="24"/>
          <w:szCs w:val="24"/>
        </w:rPr>
      </w:pPr>
      <w:r w:rsidRPr="00667FAA">
        <w:rPr>
          <w:rFonts w:ascii="Times New Roman" w:hAnsi="Times New Roman" w:cs="Times New Roman"/>
          <w:b/>
          <w:sz w:val="24"/>
          <w:szCs w:val="24"/>
        </w:rPr>
        <w:t>Орфография</w:t>
      </w:r>
    </w:p>
    <w:p w:rsidR="00667FAA" w:rsidRPr="00667FAA" w:rsidRDefault="00667FAA" w:rsidP="00667FAA">
      <w:pPr>
        <w:pStyle w:val="a9"/>
        <w:spacing w:after="0"/>
        <w:ind w:firstLine="567"/>
      </w:pPr>
      <w:r w:rsidRPr="00667FAA">
        <w:t xml:space="preserve">Совершенствование орфографических навыков, в том числе применительно к новому языковому материалу. </w:t>
      </w:r>
    </w:p>
    <w:p w:rsidR="00667FAA" w:rsidRPr="00667FAA" w:rsidRDefault="00667FAA" w:rsidP="00667FAA">
      <w:pPr>
        <w:pStyle w:val="a9"/>
        <w:spacing w:after="0"/>
        <w:ind w:firstLine="567"/>
      </w:pPr>
      <w:r w:rsidRPr="00667FAA">
        <w:rPr>
          <w:b/>
        </w:rPr>
        <w:t>Произносительная сторона речи</w:t>
      </w:r>
    </w:p>
    <w:p w:rsidR="00667FAA" w:rsidRPr="00667FAA" w:rsidRDefault="00667FAA" w:rsidP="00667FAA">
      <w:pPr>
        <w:pStyle w:val="a9"/>
        <w:spacing w:after="0"/>
        <w:ind w:firstLine="567"/>
      </w:pPr>
      <w:r w:rsidRPr="00667FAA">
        <w:t xml:space="preserve">Совершенствование </w:t>
      </w:r>
      <w:proofErr w:type="spellStart"/>
      <w:r w:rsidRPr="00667FAA">
        <w:t>слухо-произносительных</w:t>
      </w:r>
      <w:proofErr w:type="spellEnd"/>
      <w:r w:rsidRPr="00667FAA">
        <w:t xml:space="preserve"> навыков, в том числе применительно к новому языковому материалу.</w:t>
      </w:r>
    </w:p>
    <w:p w:rsidR="00667FAA" w:rsidRPr="00667FAA" w:rsidRDefault="00667FAA" w:rsidP="00667FAA">
      <w:pPr>
        <w:pStyle w:val="a9"/>
        <w:spacing w:after="0"/>
        <w:ind w:firstLine="567"/>
        <w:rPr>
          <w:b/>
        </w:rPr>
      </w:pPr>
      <w:r w:rsidRPr="00667FAA">
        <w:rPr>
          <w:b/>
        </w:rPr>
        <w:t>Лексическая сторона речи</w:t>
      </w:r>
    </w:p>
    <w:p w:rsidR="00667FAA" w:rsidRPr="00667FAA" w:rsidRDefault="00667FAA" w:rsidP="00667FAA">
      <w:pPr>
        <w:pStyle w:val="a9"/>
        <w:spacing w:after="0"/>
        <w:ind w:firstLine="567"/>
      </w:pPr>
      <w:r w:rsidRPr="00667FAA">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w:t>
      </w:r>
      <w:r w:rsidRPr="00667FAA">
        <w:lastRenderedPageBreak/>
        <w:t>также оценочной лексики, реплик-клише</w:t>
      </w:r>
      <w:r w:rsidRPr="00667FAA">
        <w:rPr>
          <w:b/>
        </w:rPr>
        <w:t xml:space="preserve"> </w:t>
      </w:r>
      <w:r w:rsidRPr="00667FAA">
        <w:t>речевого этикета, отражающих особенности культуры страны/стран изучаемого языка.</w:t>
      </w:r>
    </w:p>
    <w:p w:rsidR="00667FAA" w:rsidRPr="00667FAA" w:rsidRDefault="00667FAA" w:rsidP="00667FAA">
      <w:pPr>
        <w:pStyle w:val="a9"/>
        <w:spacing w:after="0"/>
        <w:ind w:firstLine="567"/>
      </w:pPr>
      <w:r w:rsidRPr="00667FAA">
        <w:t>Расширение потенциального словаря за счет овладения новыми словообразовательными моделями, интернациональной лексикой.</w:t>
      </w:r>
    </w:p>
    <w:p w:rsidR="00667FAA" w:rsidRPr="00667FAA" w:rsidRDefault="00667FAA" w:rsidP="00667FAA">
      <w:pPr>
        <w:pStyle w:val="a9"/>
        <w:spacing w:after="0"/>
        <w:ind w:firstLine="567"/>
      </w:pPr>
      <w:r w:rsidRPr="00667FAA">
        <w:t>Развитие соответствующих лексических навыков.</w:t>
      </w:r>
    </w:p>
    <w:p w:rsidR="00667FAA" w:rsidRPr="00667FAA" w:rsidRDefault="00667FAA" w:rsidP="00667FAA">
      <w:pPr>
        <w:pStyle w:val="a9"/>
        <w:spacing w:after="0"/>
        <w:ind w:firstLine="567"/>
      </w:pPr>
      <w:r w:rsidRPr="00667FAA">
        <w:rPr>
          <w:b/>
        </w:rPr>
        <w:t>Грамматическая сторона речи</w:t>
      </w:r>
    </w:p>
    <w:p w:rsidR="00667FAA" w:rsidRPr="00667FAA" w:rsidRDefault="00667FAA" w:rsidP="00150C4F">
      <w:pPr>
        <w:pStyle w:val="a9"/>
        <w:spacing w:after="0"/>
        <w:ind w:firstLine="567"/>
      </w:pPr>
      <w:r w:rsidRPr="00667FAA">
        <w:t xml:space="preserve">Расширение объема значений изученных грамматических явлений: </w:t>
      </w:r>
      <w:proofErr w:type="spellStart"/>
      <w:proofErr w:type="gramStart"/>
      <w:r w:rsidRPr="00667FAA">
        <w:t>видо-временных</w:t>
      </w:r>
      <w:proofErr w:type="spellEnd"/>
      <w:proofErr w:type="gramEnd"/>
      <w:r w:rsidRPr="00667FAA">
        <w:t>,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667FAA" w:rsidRPr="00667FAA" w:rsidRDefault="00667FAA" w:rsidP="00667FAA">
      <w:pPr>
        <w:pStyle w:val="af7"/>
        <w:ind w:left="567"/>
        <w:rPr>
          <w:rFonts w:ascii="Times New Roman" w:hAnsi="Times New Roman"/>
          <w:b/>
          <w:caps/>
          <w:sz w:val="24"/>
          <w:szCs w:val="24"/>
        </w:rPr>
      </w:pPr>
      <w:r w:rsidRPr="00667FAA">
        <w:rPr>
          <w:rFonts w:ascii="Times New Roman" w:hAnsi="Times New Roman"/>
          <w:b/>
          <w:caps/>
          <w:sz w:val="24"/>
          <w:szCs w:val="24"/>
        </w:rPr>
        <w:t>СОЦИОКУЛЬТУРНЫЕ ЗНАНИЯ И УМЕНИЯ</w:t>
      </w:r>
    </w:p>
    <w:p w:rsidR="00667FAA" w:rsidRPr="00667FAA" w:rsidRDefault="00667FAA" w:rsidP="00667FAA">
      <w:pPr>
        <w:pStyle w:val="a9"/>
        <w:spacing w:after="0"/>
        <w:ind w:firstLine="567"/>
      </w:pPr>
      <w:r w:rsidRPr="00667FAA">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rsidRPr="00667FAA">
        <w:t>межпредметного</w:t>
      </w:r>
      <w:proofErr w:type="spellEnd"/>
      <w:r w:rsidRPr="00667FAA">
        <w:t xml:space="preserve"> характера.</w:t>
      </w:r>
    </w:p>
    <w:p w:rsidR="00667FAA" w:rsidRPr="00667FAA" w:rsidRDefault="00667FAA" w:rsidP="00667FAA">
      <w:pPr>
        <w:pStyle w:val="af7"/>
        <w:ind w:left="567"/>
        <w:rPr>
          <w:rFonts w:ascii="Times New Roman" w:hAnsi="Times New Roman"/>
          <w:b/>
          <w:caps/>
          <w:sz w:val="24"/>
          <w:szCs w:val="24"/>
        </w:rPr>
      </w:pPr>
      <w:r w:rsidRPr="00667FAA">
        <w:rPr>
          <w:rFonts w:ascii="Times New Roman" w:hAnsi="Times New Roman"/>
          <w:b/>
          <w:caps/>
          <w:sz w:val="24"/>
          <w:szCs w:val="24"/>
        </w:rPr>
        <w:t>КОМПЕНСАТОРНЫЕ УМЕНИЯ</w:t>
      </w:r>
    </w:p>
    <w:p w:rsidR="00667FAA" w:rsidRPr="00667FAA" w:rsidRDefault="00667FAA" w:rsidP="00667FAA">
      <w:pPr>
        <w:pStyle w:val="a9"/>
        <w:spacing w:after="0"/>
        <w:ind w:firstLine="567"/>
      </w:pPr>
      <w:proofErr w:type="gramStart"/>
      <w:r w:rsidRPr="00667FAA">
        <w:t xml:space="preserve">Совершенствование умений: пользоваться языковой и контекстуальной догадкой при чтении и </w:t>
      </w:r>
      <w:proofErr w:type="spellStart"/>
      <w:r w:rsidRPr="00667FAA">
        <w:t>аудировании</w:t>
      </w:r>
      <w:proofErr w:type="spellEnd"/>
      <w:r w:rsidRPr="00667FAA">
        <w:t xml:space="preserve">;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w:t>
      </w:r>
      <w:proofErr w:type="spellStart"/>
      <w:r w:rsidRPr="00667FAA">
        <w:t>устноречевого</w:t>
      </w:r>
      <w:proofErr w:type="spellEnd"/>
      <w:r w:rsidRPr="00667FAA">
        <w:t xml:space="preserve"> общения.</w:t>
      </w:r>
      <w:proofErr w:type="gramEnd"/>
    </w:p>
    <w:p w:rsidR="00667FAA" w:rsidRPr="00667FAA" w:rsidRDefault="00667FAA" w:rsidP="00667FAA">
      <w:pPr>
        <w:pStyle w:val="af7"/>
        <w:ind w:left="567"/>
        <w:rPr>
          <w:rFonts w:ascii="Times New Roman" w:hAnsi="Times New Roman"/>
          <w:b/>
          <w:caps/>
          <w:sz w:val="24"/>
          <w:szCs w:val="24"/>
        </w:rPr>
      </w:pPr>
      <w:r w:rsidRPr="00667FAA">
        <w:rPr>
          <w:rFonts w:ascii="Times New Roman" w:hAnsi="Times New Roman"/>
          <w:b/>
          <w:caps/>
          <w:sz w:val="24"/>
          <w:szCs w:val="24"/>
        </w:rPr>
        <w:t>УЧ</w:t>
      </w:r>
      <w:proofErr w:type="gramStart"/>
      <w:r w:rsidRPr="00667FAA">
        <w:rPr>
          <w:rFonts w:ascii="Times New Roman" w:hAnsi="Times New Roman"/>
          <w:b/>
          <w:caps/>
          <w:sz w:val="24"/>
          <w:szCs w:val="24"/>
        </w:rPr>
        <w:t>e</w:t>
      </w:r>
      <w:proofErr w:type="gramEnd"/>
      <w:r w:rsidRPr="00667FAA">
        <w:rPr>
          <w:rFonts w:ascii="Times New Roman" w:hAnsi="Times New Roman"/>
          <w:b/>
          <w:caps/>
          <w:sz w:val="24"/>
          <w:szCs w:val="24"/>
        </w:rPr>
        <w:t>БНО-ПОЗНАВАТЕЛЬНЫЕ УМЕНИЯ</w:t>
      </w:r>
    </w:p>
    <w:p w:rsidR="00667FAA" w:rsidRPr="00667FAA" w:rsidRDefault="00667FAA" w:rsidP="00667FAA">
      <w:pPr>
        <w:pStyle w:val="a9"/>
        <w:spacing w:after="0"/>
        <w:ind w:firstLine="567"/>
      </w:pPr>
      <w:r w:rsidRPr="00667FAA">
        <w:t xml:space="preserve">Дальнейшее </w:t>
      </w:r>
      <w:r w:rsidRPr="00667FAA">
        <w:rPr>
          <w:b/>
        </w:rPr>
        <w:t>развитие</w:t>
      </w:r>
      <w:r w:rsidRPr="00667FAA">
        <w:t xml:space="preserve"> </w:t>
      </w:r>
      <w:r w:rsidRPr="00667FAA">
        <w:rPr>
          <w:b/>
        </w:rPr>
        <w:t>общих учебных умений,</w:t>
      </w:r>
      <w:r w:rsidRPr="00667FAA">
        <w:t xml:space="preserve"> связанных с приемами самостоятельного приобретения знаний: использовать </w:t>
      </w:r>
      <w:proofErr w:type="gramStart"/>
      <w:r w:rsidRPr="00667FAA">
        <w:t>двуязычный</w:t>
      </w:r>
      <w:proofErr w:type="gramEnd"/>
      <w:r w:rsidRPr="00667FAA">
        <w:t xml:space="preserve"> и одноязычный словари и другую справочную литературу, ориентироваться в иноязычном письменном и </w:t>
      </w:r>
      <w:proofErr w:type="spellStart"/>
      <w:r w:rsidRPr="00667FAA">
        <w:t>аудиотексте</w:t>
      </w:r>
      <w:proofErr w:type="spellEnd"/>
      <w:r w:rsidRPr="00667FAA">
        <w:t>,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667FAA" w:rsidRPr="00667FAA" w:rsidRDefault="00667FAA" w:rsidP="00667FAA">
      <w:pPr>
        <w:pStyle w:val="a9"/>
        <w:spacing w:after="0"/>
        <w:ind w:firstLine="567"/>
      </w:pPr>
      <w:r w:rsidRPr="00667FAA">
        <w:t xml:space="preserve">Развитие </w:t>
      </w:r>
      <w:r w:rsidRPr="00667FAA">
        <w:rPr>
          <w:b/>
        </w:rPr>
        <w:t>специальных учебных умений</w:t>
      </w:r>
      <w:r w:rsidRPr="00667FAA">
        <w:t>: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667FAA" w:rsidRPr="00667FAA" w:rsidRDefault="00667FAA" w:rsidP="00667FAA">
      <w:pPr>
        <w:spacing w:after="0" w:line="240" w:lineRule="auto"/>
        <w:ind w:firstLine="567"/>
        <w:jc w:val="both"/>
        <w:rPr>
          <w:rFonts w:ascii="Times New Roman" w:hAnsi="Times New Roman" w:cs="Times New Roman"/>
          <w:b/>
          <w:i/>
          <w:sz w:val="24"/>
          <w:szCs w:val="24"/>
        </w:rPr>
      </w:pPr>
      <w:r w:rsidRPr="00667FAA">
        <w:rPr>
          <w:rFonts w:ascii="Times New Roman" w:hAnsi="Times New Roman" w:cs="Times New Roman"/>
          <w:b/>
          <w:i/>
          <w:sz w:val="24"/>
          <w:szCs w:val="24"/>
        </w:rPr>
        <w:t>В результате изучения иностранного языка на базовом уровне ученик должен</w:t>
      </w:r>
    </w:p>
    <w:p w:rsidR="00667FAA" w:rsidRPr="00667FAA" w:rsidRDefault="00667FAA" w:rsidP="00667FAA">
      <w:pPr>
        <w:spacing w:after="0" w:line="240" w:lineRule="auto"/>
        <w:ind w:firstLine="567"/>
        <w:jc w:val="both"/>
        <w:rPr>
          <w:rFonts w:ascii="Times New Roman" w:hAnsi="Times New Roman" w:cs="Times New Roman"/>
          <w:b/>
          <w:sz w:val="24"/>
          <w:szCs w:val="24"/>
        </w:rPr>
      </w:pPr>
      <w:r w:rsidRPr="00667FAA">
        <w:rPr>
          <w:rFonts w:ascii="Times New Roman" w:hAnsi="Times New Roman" w:cs="Times New Roman"/>
          <w:b/>
          <w:sz w:val="24"/>
          <w:szCs w:val="24"/>
        </w:rPr>
        <w:t>знать/понимать</w:t>
      </w:r>
    </w:p>
    <w:p w:rsidR="00667FAA" w:rsidRPr="00667FAA" w:rsidRDefault="00667FAA" w:rsidP="005F047E">
      <w:pPr>
        <w:pStyle w:val="a9"/>
        <w:numPr>
          <w:ilvl w:val="0"/>
          <w:numId w:val="46"/>
        </w:numPr>
        <w:spacing w:after="0"/>
        <w:jc w:val="both"/>
        <w:rPr>
          <w:i/>
        </w:rPr>
      </w:pPr>
      <w:r w:rsidRPr="00667FAA">
        <w:t>значения</w:t>
      </w:r>
      <w:r w:rsidRPr="00667FAA">
        <w:rPr>
          <w:b/>
          <w:i/>
        </w:rPr>
        <w:t xml:space="preserve"> </w:t>
      </w:r>
      <w:r w:rsidRPr="00667FAA">
        <w:t>новых</w:t>
      </w:r>
      <w:r w:rsidRPr="00667FAA">
        <w:rPr>
          <w:b/>
          <w:i/>
        </w:rPr>
        <w:t xml:space="preserve"> </w:t>
      </w:r>
      <w:r w:rsidRPr="00667FAA">
        <w:t>лексических</w:t>
      </w:r>
      <w:r w:rsidRPr="00667FAA">
        <w:rPr>
          <w:b/>
          <w:i/>
        </w:rPr>
        <w:t xml:space="preserve"> </w:t>
      </w:r>
      <w:r w:rsidRPr="00667FAA">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667FAA" w:rsidRPr="00667FAA" w:rsidRDefault="00667FAA" w:rsidP="005F047E">
      <w:pPr>
        <w:pStyle w:val="a9"/>
        <w:numPr>
          <w:ilvl w:val="0"/>
          <w:numId w:val="46"/>
        </w:numPr>
        <w:spacing w:after="0"/>
        <w:jc w:val="both"/>
        <w:rPr>
          <w:i/>
        </w:rPr>
      </w:pPr>
      <w:r w:rsidRPr="00667FAA">
        <w:t>значение</w:t>
      </w:r>
      <w:r w:rsidRPr="00667FAA">
        <w:rPr>
          <w:b/>
          <w:i/>
        </w:rPr>
        <w:t xml:space="preserve"> </w:t>
      </w:r>
      <w:r w:rsidRPr="00667FAA">
        <w:t>изученных</w:t>
      </w:r>
      <w:r w:rsidRPr="00667FAA">
        <w:rPr>
          <w:b/>
          <w:i/>
        </w:rPr>
        <w:t xml:space="preserve"> </w:t>
      </w:r>
      <w:r w:rsidRPr="00667FAA">
        <w:t>грамматических</w:t>
      </w:r>
      <w:r w:rsidRPr="00667FAA">
        <w:rPr>
          <w:b/>
          <w:i/>
        </w:rPr>
        <w:t xml:space="preserve"> </w:t>
      </w:r>
      <w:r w:rsidRPr="00667FAA">
        <w:t>явлений в расширенном объеме (</w:t>
      </w:r>
      <w:proofErr w:type="spellStart"/>
      <w:proofErr w:type="gramStart"/>
      <w:r w:rsidRPr="00667FAA">
        <w:t>видо-временные</w:t>
      </w:r>
      <w:proofErr w:type="spellEnd"/>
      <w:proofErr w:type="gramEnd"/>
      <w:r w:rsidRPr="00667FAA">
        <w:t>,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667FAA" w:rsidRPr="00667FAA" w:rsidRDefault="00667FAA" w:rsidP="005F047E">
      <w:pPr>
        <w:pStyle w:val="a9"/>
        <w:numPr>
          <w:ilvl w:val="0"/>
          <w:numId w:val="46"/>
        </w:numPr>
        <w:spacing w:after="0"/>
        <w:jc w:val="both"/>
        <w:rPr>
          <w:i/>
        </w:rPr>
      </w:pPr>
      <w:proofErr w:type="gramStart"/>
      <w:r w:rsidRPr="00667FAA">
        <w:t>страноведческую</w:t>
      </w:r>
      <w:r w:rsidRPr="00667FAA">
        <w:rPr>
          <w:b/>
          <w:i/>
        </w:rPr>
        <w:t xml:space="preserve"> </w:t>
      </w:r>
      <w:r w:rsidRPr="00667FAA">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667FAA" w:rsidRPr="00667FAA" w:rsidRDefault="00667FAA" w:rsidP="00667FAA">
      <w:pPr>
        <w:pStyle w:val="a9"/>
        <w:spacing w:after="0"/>
        <w:ind w:left="567"/>
        <w:rPr>
          <w:b/>
        </w:rPr>
      </w:pPr>
      <w:r w:rsidRPr="00667FAA">
        <w:rPr>
          <w:b/>
        </w:rPr>
        <w:t>уметь</w:t>
      </w:r>
    </w:p>
    <w:p w:rsidR="00667FAA" w:rsidRPr="00667FAA" w:rsidRDefault="00667FAA" w:rsidP="00667FAA">
      <w:pPr>
        <w:pStyle w:val="a9"/>
        <w:spacing w:after="0"/>
        <w:ind w:firstLine="567"/>
        <w:rPr>
          <w:b/>
          <w:i/>
        </w:rPr>
      </w:pPr>
      <w:r w:rsidRPr="00667FAA">
        <w:rPr>
          <w:b/>
          <w:i/>
        </w:rPr>
        <w:t>говорение</w:t>
      </w:r>
    </w:p>
    <w:p w:rsidR="00667FAA" w:rsidRPr="00667FAA" w:rsidRDefault="00667FAA" w:rsidP="005F047E">
      <w:pPr>
        <w:pStyle w:val="a9"/>
        <w:numPr>
          <w:ilvl w:val="0"/>
          <w:numId w:val="51"/>
        </w:numPr>
        <w:spacing w:after="0"/>
        <w:jc w:val="both"/>
      </w:pPr>
      <w:r w:rsidRPr="00667FAA">
        <w:lastRenderedPageBreak/>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667FAA" w:rsidRPr="00667FAA" w:rsidRDefault="00667FAA" w:rsidP="005F047E">
      <w:pPr>
        <w:pStyle w:val="a9"/>
        <w:numPr>
          <w:ilvl w:val="0"/>
          <w:numId w:val="51"/>
        </w:numPr>
        <w:spacing w:after="0"/>
        <w:jc w:val="both"/>
        <w:rPr>
          <w:b/>
        </w:rPr>
      </w:pPr>
      <w:r w:rsidRPr="00667FAA">
        <w:t xml:space="preserve">рассказывать о своем окружении, рассуждать в рамках изученной тематики и проблематики; представлять </w:t>
      </w:r>
      <w:proofErr w:type="spellStart"/>
      <w:r w:rsidRPr="00667FAA">
        <w:t>социокультурный</w:t>
      </w:r>
      <w:proofErr w:type="spellEnd"/>
      <w:r w:rsidRPr="00667FAA">
        <w:t xml:space="preserve"> портрет своей страны и страны/стран изучаемого языка;</w:t>
      </w:r>
    </w:p>
    <w:p w:rsidR="00667FAA" w:rsidRPr="00667FAA" w:rsidRDefault="00667FAA" w:rsidP="00667FAA">
      <w:pPr>
        <w:pStyle w:val="a9"/>
        <w:spacing w:after="0"/>
        <w:ind w:firstLine="567"/>
        <w:rPr>
          <w:b/>
          <w:i/>
        </w:rPr>
      </w:pPr>
      <w:proofErr w:type="spellStart"/>
      <w:r w:rsidRPr="00667FAA">
        <w:rPr>
          <w:b/>
          <w:i/>
        </w:rPr>
        <w:t>аудирование</w:t>
      </w:r>
      <w:proofErr w:type="spellEnd"/>
    </w:p>
    <w:p w:rsidR="00667FAA" w:rsidRPr="00667FAA" w:rsidRDefault="00667FAA" w:rsidP="005F047E">
      <w:pPr>
        <w:pStyle w:val="a9"/>
        <w:numPr>
          <w:ilvl w:val="0"/>
          <w:numId w:val="51"/>
        </w:numPr>
        <w:spacing w:after="0"/>
        <w:jc w:val="both"/>
      </w:pPr>
      <w:r w:rsidRPr="00667FAA">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w:t>
      </w:r>
      <w:proofErr w:type="gramStart"/>
      <w:r w:rsidRPr="00667FAA">
        <w:t>е-</w:t>
      </w:r>
      <w:proofErr w:type="gramEnd"/>
      <w:r w:rsidRPr="00667FAA">
        <w:t xml:space="preserve"> 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667FAA" w:rsidRPr="00667FAA" w:rsidRDefault="00667FAA" w:rsidP="00667FAA">
      <w:pPr>
        <w:pStyle w:val="a9"/>
        <w:spacing w:after="0"/>
        <w:ind w:firstLine="567"/>
        <w:rPr>
          <w:b/>
          <w:i/>
        </w:rPr>
      </w:pPr>
      <w:r w:rsidRPr="00667FAA">
        <w:rPr>
          <w:b/>
          <w:i/>
        </w:rPr>
        <w:t>чтение</w:t>
      </w:r>
    </w:p>
    <w:p w:rsidR="00667FAA" w:rsidRPr="00667FAA" w:rsidRDefault="00667FAA" w:rsidP="005F047E">
      <w:pPr>
        <w:pStyle w:val="a9"/>
        <w:numPr>
          <w:ilvl w:val="0"/>
          <w:numId w:val="51"/>
        </w:numPr>
        <w:spacing w:after="0"/>
        <w:jc w:val="both"/>
      </w:pPr>
      <w:proofErr w:type="gramStart"/>
      <w:r w:rsidRPr="00667FAA">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667FAA" w:rsidRPr="00667FAA" w:rsidRDefault="00667FAA" w:rsidP="00667FAA">
      <w:pPr>
        <w:pStyle w:val="a9"/>
        <w:spacing w:after="0"/>
        <w:ind w:firstLine="567"/>
        <w:rPr>
          <w:b/>
          <w:i/>
        </w:rPr>
      </w:pPr>
      <w:r w:rsidRPr="00667FAA">
        <w:rPr>
          <w:b/>
          <w:i/>
        </w:rPr>
        <w:t>письменная речь</w:t>
      </w:r>
    </w:p>
    <w:p w:rsidR="00667FAA" w:rsidRPr="00667FAA" w:rsidRDefault="00667FAA" w:rsidP="005F047E">
      <w:pPr>
        <w:pStyle w:val="a9"/>
        <w:numPr>
          <w:ilvl w:val="0"/>
          <w:numId w:val="51"/>
        </w:numPr>
        <w:spacing w:after="0"/>
        <w:jc w:val="both"/>
      </w:pPr>
      <w:r w:rsidRPr="00667FAA">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667FAA" w:rsidRPr="00667FAA" w:rsidRDefault="00667FAA" w:rsidP="00667FAA">
      <w:pPr>
        <w:spacing w:after="0" w:line="240" w:lineRule="auto"/>
        <w:ind w:left="567"/>
        <w:jc w:val="both"/>
        <w:rPr>
          <w:rFonts w:ascii="Times New Roman" w:hAnsi="Times New Roman" w:cs="Times New Roman"/>
          <w:sz w:val="24"/>
          <w:szCs w:val="24"/>
        </w:rPr>
      </w:pPr>
      <w:r w:rsidRPr="00667FAA">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667FAA">
        <w:rPr>
          <w:rFonts w:ascii="Times New Roman" w:hAnsi="Times New Roman" w:cs="Times New Roman"/>
          <w:sz w:val="24"/>
          <w:szCs w:val="24"/>
        </w:rPr>
        <w:t>для</w:t>
      </w:r>
      <w:proofErr w:type="gramEnd"/>
      <w:r w:rsidRPr="00667FAA">
        <w:rPr>
          <w:rFonts w:ascii="Times New Roman" w:hAnsi="Times New Roman" w:cs="Times New Roman"/>
          <w:sz w:val="24"/>
          <w:szCs w:val="24"/>
        </w:rPr>
        <w:t>:</w:t>
      </w:r>
    </w:p>
    <w:p w:rsidR="00667FAA" w:rsidRPr="00667FAA" w:rsidRDefault="00667FAA" w:rsidP="005F047E">
      <w:pPr>
        <w:pStyle w:val="a9"/>
        <w:numPr>
          <w:ilvl w:val="0"/>
          <w:numId w:val="51"/>
        </w:numPr>
        <w:spacing w:after="0"/>
        <w:jc w:val="both"/>
      </w:pPr>
      <w:r w:rsidRPr="00667FAA">
        <w:t>общения с представителями других стран, ориентации в современном поликультурном мире;</w:t>
      </w:r>
    </w:p>
    <w:p w:rsidR="00667FAA" w:rsidRPr="00667FAA" w:rsidRDefault="00667FAA" w:rsidP="005F047E">
      <w:pPr>
        <w:pStyle w:val="a9"/>
        <w:numPr>
          <w:ilvl w:val="0"/>
          <w:numId w:val="51"/>
        </w:numPr>
        <w:spacing w:after="0"/>
        <w:jc w:val="both"/>
      </w:pPr>
      <w:r w:rsidRPr="00667FAA">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667FAA" w:rsidRPr="00667FAA" w:rsidRDefault="00667FAA" w:rsidP="005F047E">
      <w:pPr>
        <w:pStyle w:val="a9"/>
        <w:numPr>
          <w:ilvl w:val="0"/>
          <w:numId w:val="51"/>
        </w:numPr>
        <w:spacing w:after="0"/>
        <w:jc w:val="both"/>
      </w:pPr>
      <w:r w:rsidRPr="00667FAA">
        <w:t>расширения возможностей в выборе будущей профессиональной деятельности;</w:t>
      </w:r>
    </w:p>
    <w:p w:rsidR="00667FAA" w:rsidRDefault="00667FAA" w:rsidP="005F047E">
      <w:pPr>
        <w:pStyle w:val="a9"/>
        <w:widowControl w:val="0"/>
        <w:numPr>
          <w:ilvl w:val="0"/>
          <w:numId w:val="51"/>
        </w:numPr>
        <w:spacing w:after="0"/>
        <w:jc w:val="both"/>
      </w:pPr>
      <w:r w:rsidRPr="00667FAA">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150C4F" w:rsidRPr="00667FAA" w:rsidRDefault="00150C4F" w:rsidP="00150C4F">
      <w:pPr>
        <w:pStyle w:val="a9"/>
        <w:widowControl w:val="0"/>
        <w:spacing w:after="0"/>
        <w:ind w:left="567"/>
        <w:jc w:val="both"/>
      </w:pPr>
    </w:p>
    <w:p w:rsidR="00667FAA" w:rsidRPr="00667FAA" w:rsidRDefault="00150C4F" w:rsidP="00150C4F">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B76D78">
        <w:rPr>
          <w:rFonts w:ascii="Times New Roman" w:hAnsi="Times New Roman" w:cs="Times New Roman"/>
          <w:b/>
          <w:sz w:val="24"/>
          <w:szCs w:val="24"/>
        </w:rPr>
        <w:t>1</w:t>
      </w:r>
      <w:r>
        <w:rPr>
          <w:rFonts w:ascii="Times New Roman" w:hAnsi="Times New Roman" w:cs="Times New Roman"/>
          <w:b/>
          <w:sz w:val="24"/>
          <w:szCs w:val="24"/>
        </w:rPr>
        <w:t>.4.</w:t>
      </w:r>
      <w:r w:rsidR="00B76D78">
        <w:rPr>
          <w:rFonts w:ascii="Times New Roman" w:hAnsi="Times New Roman" w:cs="Times New Roman"/>
          <w:b/>
          <w:sz w:val="24"/>
          <w:szCs w:val="24"/>
        </w:rPr>
        <w:t xml:space="preserve"> МАТЕМАТИКА</w:t>
      </w:r>
    </w:p>
    <w:p w:rsidR="00667FAA" w:rsidRPr="00667FAA" w:rsidRDefault="00667FAA" w:rsidP="00667FAA">
      <w:pPr>
        <w:pStyle w:val="23"/>
        <w:spacing w:after="0" w:line="240" w:lineRule="auto"/>
        <w:ind w:firstLine="567"/>
        <w:rPr>
          <w:b/>
          <w:i/>
        </w:rPr>
      </w:pPr>
      <w:r w:rsidRPr="00667FAA">
        <w:rPr>
          <w:b/>
          <w:i/>
        </w:rPr>
        <w:t>Изучение математики на базовом уровне среднего общего образования направлено на достижение следующих целей:</w:t>
      </w:r>
    </w:p>
    <w:p w:rsidR="00667FAA" w:rsidRPr="00667FAA" w:rsidRDefault="00667FAA" w:rsidP="005F047E">
      <w:pPr>
        <w:numPr>
          <w:ilvl w:val="0"/>
          <w:numId w:val="43"/>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b/>
          <w:sz w:val="24"/>
          <w:szCs w:val="24"/>
        </w:rPr>
        <w:t>формирование представлений</w:t>
      </w:r>
      <w:r w:rsidRPr="00667FAA">
        <w:rPr>
          <w:rFonts w:ascii="Times New Roman" w:hAnsi="Times New Roman" w:cs="Times New Roman"/>
          <w:sz w:val="24"/>
          <w:szCs w:val="24"/>
        </w:rPr>
        <w:t xml:space="preserve"> о математике как универсальном языке науки, средстве моделирования явлений и процессов, об идеях и методах математики; </w:t>
      </w:r>
    </w:p>
    <w:p w:rsidR="00667FAA" w:rsidRPr="00667FAA" w:rsidRDefault="00667FAA" w:rsidP="005F047E">
      <w:pPr>
        <w:numPr>
          <w:ilvl w:val="0"/>
          <w:numId w:val="43"/>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b/>
          <w:sz w:val="24"/>
          <w:szCs w:val="24"/>
        </w:rPr>
        <w:t xml:space="preserve">развитие </w:t>
      </w:r>
      <w:r w:rsidRPr="00667FAA">
        <w:rPr>
          <w:rFonts w:ascii="Times New Roman" w:hAnsi="Times New Roman" w:cs="Times New Roman"/>
          <w:sz w:val="24"/>
          <w:szCs w:val="24"/>
        </w:rPr>
        <w:t>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667FAA" w:rsidRPr="00667FAA" w:rsidRDefault="00667FAA" w:rsidP="005F047E">
      <w:pPr>
        <w:numPr>
          <w:ilvl w:val="0"/>
          <w:numId w:val="43"/>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b/>
          <w:sz w:val="24"/>
          <w:szCs w:val="24"/>
        </w:rPr>
        <w:t>овладение математическими знаниями и умениями,</w:t>
      </w:r>
      <w:r w:rsidRPr="00667FAA">
        <w:rPr>
          <w:rFonts w:ascii="Times New Roman" w:hAnsi="Times New Roman" w:cs="Times New Roman"/>
          <w:sz w:val="24"/>
          <w:szCs w:val="24"/>
        </w:rPr>
        <w:t xml:space="preserve">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667FAA" w:rsidRPr="00667FAA" w:rsidRDefault="00667FAA" w:rsidP="005F047E">
      <w:pPr>
        <w:numPr>
          <w:ilvl w:val="0"/>
          <w:numId w:val="43"/>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b/>
          <w:sz w:val="24"/>
          <w:szCs w:val="24"/>
        </w:rPr>
        <w:t xml:space="preserve">воспитание </w:t>
      </w:r>
      <w:r w:rsidRPr="00667FAA">
        <w:rPr>
          <w:rFonts w:ascii="Times New Roman" w:hAnsi="Times New Roman" w:cs="Times New Roman"/>
          <w:sz w:val="24"/>
          <w:szCs w:val="24"/>
        </w:rPr>
        <w:t>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667FAA" w:rsidRPr="00667FAA" w:rsidRDefault="00667FAA" w:rsidP="00667FAA">
      <w:pPr>
        <w:pStyle w:val="af7"/>
        <w:ind w:firstLine="567"/>
        <w:rPr>
          <w:rFonts w:ascii="Times New Roman" w:hAnsi="Times New Roman"/>
          <w:b/>
          <w:sz w:val="24"/>
          <w:szCs w:val="24"/>
        </w:rPr>
      </w:pPr>
      <w:r w:rsidRPr="00667FAA">
        <w:rPr>
          <w:rFonts w:ascii="Times New Roman" w:hAnsi="Times New Roman"/>
          <w:b/>
          <w:sz w:val="24"/>
          <w:szCs w:val="24"/>
        </w:rPr>
        <w:t>АЛГЕБРА</w:t>
      </w:r>
    </w:p>
    <w:p w:rsidR="00667FAA" w:rsidRPr="00667FAA" w:rsidRDefault="00667FAA" w:rsidP="00667FAA">
      <w:pPr>
        <w:widowControl w:val="0"/>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b/>
          <w:sz w:val="24"/>
          <w:szCs w:val="24"/>
        </w:rPr>
        <w:t>Корни и степени.</w:t>
      </w:r>
      <w:r w:rsidRPr="00667FAA">
        <w:rPr>
          <w:rFonts w:ascii="Times New Roman" w:hAnsi="Times New Roman" w:cs="Times New Roman"/>
          <w:sz w:val="24"/>
          <w:szCs w:val="24"/>
        </w:rPr>
        <w:t xml:space="preserve"> Корень степени </w:t>
      </w:r>
      <w:r w:rsidRPr="00667FAA">
        <w:rPr>
          <w:rFonts w:ascii="Times New Roman" w:hAnsi="Times New Roman" w:cs="Times New Roman"/>
          <w:i/>
          <w:sz w:val="24"/>
          <w:szCs w:val="24"/>
          <w:lang w:val="en-US"/>
        </w:rPr>
        <w:t>n</w:t>
      </w:r>
      <w:r w:rsidRPr="00667FAA">
        <w:rPr>
          <w:rFonts w:ascii="Times New Roman" w:hAnsi="Times New Roman" w:cs="Times New Roman"/>
          <w:sz w:val="24"/>
          <w:szCs w:val="24"/>
        </w:rPr>
        <w:t xml:space="preserve">&gt;1 и его свойства. Степень с рациональным </w:t>
      </w:r>
      <w:r w:rsidRPr="00667FAA">
        <w:rPr>
          <w:rFonts w:ascii="Times New Roman" w:hAnsi="Times New Roman" w:cs="Times New Roman"/>
          <w:sz w:val="24"/>
          <w:szCs w:val="24"/>
        </w:rPr>
        <w:lastRenderedPageBreak/>
        <w:t xml:space="preserve">показателем и ее свойства. </w:t>
      </w:r>
      <w:r w:rsidRPr="00667FAA">
        <w:rPr>
          <w:rFonts w:ascii="Times New Roman" w:hAnsi="Times New Roman" w:cs="Times New Roman"/>
          <w:i/>
          <w:sz w:val="24"/>
          <w:szCs w:val="24"/>
        </w:rPr>
        <w:t xml:space="preserve">Понятие о степени с действительным показателем. </w:t>
      </w:r>
      <w:r w:rsidRPr="00667FAA">
        <w:rPr>
          <w:rFonts w:ascii="Times New Roman" w:hAnsi="Times New Roman" w:cs="Times New Roman"/>
          <w:sz w:val="24"/>
          <w:szCs w:val="24"/>
        </w:rPr>
        <w:t>Свойства степени с действительным показателем.</w:t>
      </w:r>
    </w:p>
    <w:p w:rsidR="00667FAA" w:rsidRPr="00667FAA" w:rsidRDefault="00667FAA" w:rsidP="00667FAA">
      <w:pPr>
        <w:pStyle w:val="23"/>
        <w:widowControl w:val="0"/>
        <w:spacing w:after="0" w:line="240" w:lineRule="auto"/>
        <w:ind w:left="0" w:firstLine="567"/>
      </w:pPr>
      <w:r w:rsidRPr="00667FAA">
        <w:rPr>
          <w:b/>
        </w:rPr>
        <w:t xml:space="preserve">Логарифм. </w:t>
      </w:r>
      <w:r w:rsidRPr="00667FAA">
        <w:t xml:space="preserve">Логарифм числа. </w:t>
      </w:r>
      <w:r w:rsidRPr="00667FAA">
        <w:rPr>
          <w:i/>
        </w:rPr>
        <w:t xml:space="preserve">Основное логарифмическое тождество. </w:t>
      </w:r>
      <w:r w:rsidRPr="00667FAA">
        <w:t xml:space="preserve">Логарифм произведения, частного, степени; </w:t>
      </w:r>
      <w:r w:rsidRPr="00667FAA">
        <w:rPr>
          <w:i/>
        </w:rPr>
        <w:t>переход к новому основанию.</w:t>
      </w:r>
      <w:r w:rsidRPr="00667FAA">
        <w:t xml:space="preserve"> Десятичный и натуральный логарифмы, число е. </w:t>
      </w:r>
    </w:p>
    <w:p w:rsidR="00667FAA" w:rsidRPr="00667FAA" w:rsidRDefault="00667FAA" w:rsidP="00667FAA">
      <w:pPr>
        <w:widowControl w:val="0"/>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b/>
          <w:sz w:val="24"/>
          <w:szCs w:val="24"/>
        </w:rPr>
        <w:t>Преобразования простейших выражений</w:t>
      </w:r>
      <w:r w:rsidRPr="00667FAA">
        <w:rPr>
          <w:rFonts w:ascii="Times New Roman" w:hAnsi="Times New Roman" w:cs="Times New Roman"/>
          <w:sz w:val="24"/>
          <w:szCs w:val="24"/>
        </w:rPr>
        <w:t>, включающих арифметические операции, а также операцию возведения в степень и операцию логарифмирования.</w:t>
      </w:r>
    </w:p>
    <w:p w:rsidR="00667FAA" w:rsidRPr="00667FAA" w:rsidRDefault="00667FAA" w:rsidP="00667FAA">
      <w:pPr>
        <w:pStyle w:val="34"/>
        <w:widowControl w:val="0"/>
        <w:spacing w:after="0"/>
        <w:ind w:left="0" w:firstLine="567"/>
        <w:rPr>
          <w:sz w:val="24"/>
          <w:szCs w:val="24"/>
        </w:rPr>
      </w:pPr>
      <w:r w:rsidRPr="00667FAA">
        <w:rPr>
          <w:b/>
          <w:sz w:val="24"/>
          <w:szCs w:val="24"/>
        </w:rPr>
        <w:t>Основы тригонометрии.</w:t>
      </w:r>
      <w:r w:rsidRPr="00667FAA">
        <w:rPr>
          <w:b/>
          <w:i/>
          <w:sz w:val="24"/>
          <w:szCs w:val="24"/>
        </w:rPr>
        <w:t xml:space="preserve"> </w:t>
      </w:r>
      <w:r w:rsidRPr="00667FAA">
        <w:rPr>
          <w:sz w:val="24"/>
          <w:szCs w:val="24"/>
        </w:rPr>
        <w:t xml:space="preserve">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sidRPr="00667FAA">
        <w:rPr>
          <w:i/>
          <w:sz w:val="24"/>
          <w:szCs w:val="24"/>
        </w:rPr>
        <w:t xml:space="preserve">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w:t>
      </w:r>
      <w:r w:rsidRPr="00667FAA">
        <w:rPr>
          <w:sz w:val="24"/>
          <w:szCs w:val="24"/>
        </w:rPr>
        <w:t>Преобразования простейших тригонометрических выражений.</w:t>
      </w:r>
    </w:p>
    <w:p w:rsidR="00667FAA" w:rsidRPr="00667FAA" w:rsidRDefault="00667FAA" w:rsidP="00667FAA">
      <w:pPr>
        <w:widowControl w:val="0"/>
        <w:tabs>
          <w:tab w:val="left" w:pos="9070"/>
        </w:tabs>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Простейшие тригонометрические уравнения. Решения тригонометрических уравнений. </w:t>
      </w:r>
      <w:r w:rsidRPr="00667FAA">
        <w:rPr>
          <w:rFonts w:ascii="Times New Roman" w:hAnsi="Times New Roman" w:cs="Times New Roman"/>
          <w:i/>
          <w:sz w:val="24"/>
          <w:szCs w:val="24"/>
        </w:rPr>
        <w:t>Простейшие тригонометрические неравенства</w:t>
      </w:r>
      <w:r w:rsidRPr="00667FAA">
        <w:rPr>
          <w:rFonts w:ascii="Times New Roman" w:hAnsi="Times New Roman" w:cs="Times New Roman"/>
          <w:sz w:val="24"/>
          <w:szCs w:val="24"/>
        </w:rPr>
        <w:t>.</w:t>
      </w:r>
    </w:p>
    <w:p w:rsidR="00667FAA" w:rsidRPr="00667FAA" w:rsidRDefault="00667FAA" w:rsidP="00667FAA">
      <w:pPr>
        <w:pStyle w:val="34"/>
        <w:widowControl w:val="0"/>
        <w:spacing w:after="0"/>
        <w:ind w:left="0" w:firstLine="567"/>
        <w:rPr>
          <w:i/>
          <w:sz w:val="24"/>
          <w:szCs w:val="24"/>
        </w:rPr>
      </w:pPr>
      <w:r w:rsidRPr="00667FAA">
        <w:rPr>
          <w:i/>
          <w:sz w:val="24"/>
          <w:szCs w:val="24"/>
        </w:rPr>
        <w:t xml:space="preserve">Арксинус, арккосинус, арктангенс числа. </w:t>
      </w:r>
    </w:p>
    <w:p w:rsidR="00667FAA" w:rsidRPr="00667FAA" w:rsidRDefault="00667FAA" w:rsidP="00667FAA">
      <w:pPr>
        <w:pStyle w:val="af7"/>
        <w:ind w:left="567"/>
        <w:rPr>
          <w:rFonts w:ascii="Times New Roman" w:hAnsi="Times New Roman"/>
          <w:b/>
          <w:sz w:val="24"/>
          <w:szCs w:val="24"/>
        </w:rPr>
      </w:pPr>
      <w:r w:rsidRPr="00667FAA">
        <w:rPr>
          <w:rFonts w:ascii="Times New Roman" w:hAnsi="Times New Roman"/>
          <w:b/>
          <w:sz w:val="24"/>
          <w:szCs w:val="24"/>
        </w:rPr>
        <w:t>ФУНКЦИИ</w:t>
      </w:r>
    </w:p>
    <w:p w:rsidR="00667FAA" w:rsidRPr="00667FAA" w:rsidRDefault="00667FAA" w:rsidP="00667FAA">
      <w:pPr>
        <w:widowControl w:val="0"/>
        <w:spacing w:after="0" w:line="240" w:lineRule="auto"/>
        <w:ind w:firstLine="567"/>
        <w:jc w:val="both"/>
        <w:rPr>
          <w:rFonts w:ascii="Times New Roman" w:hAnsi="Times New Roman" w:cs="Times New Roman"/>
          <w:i/>
          <w:sz w:val="24"/>
          <w:szCs w:val="24"/>
        </w:rPr>
      </w:pPr>
      <w:r w:rsidRPr="00667FAA">
        <w:rPr>
          <w:rFonts w:ascii="Times New Roman" w:hAnsi="Times New Roman" w:cs="Times New Roman"/>
          <w:sz w:val="24"/>
          <w:szCs w:val="24"/>
        </w:rP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w:t>
      </w:r>
    </w:p>
    <w:p w:rsidR="00667FAA" w:rsidRPr="00667FAA" w:rsidRDefault="00667FAA" w:rsidP="00667FAA">
      <w:pPr>
        <w:widowControl w:val="0"/>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Обратная функция. </w:t>
      </w:r>
      <w:r w:rsidRPr="00667FAA">
        <w:rPr>
          <w:rFonts w:ascii="Times New Roman" w:hAnsi="Times New Roman" w:cs="Times New Roman"/>
          <w:i/>
          <w:sz w:val="24"/>
          <w:szCs w:val="24"/>
        </w:rPr>
        <w:t>Область определения и область значений обратной функции.</w:t>
      </w:r>
      <w:r w:rsidRPr="00667FAA">
        <w:rPr>
          <w:rFonts w:ascii="Times New Roman" w:hAnsi="Times New Roman" w:cs="Times New Roman"/>
          <w:sz w:val="24"/>
          <w:szCs w:val="24"/>
        </w:rPr>
        <w:t xml:space="preserve"> График обратной функции. </w:t>
      </w:r>
    </w:p>
    <w:p w:rsidR="00667FAA" w:rsidRPr="00667FAA" w:rsidRDefault="00667FAA" w:rsidP="00667FAA">
      <w:pPr>
        <w:widowControl w:val="0"/>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Степенная функция с натуральным показателем, ее свойства и график.</w:t>
      </w:r>
    </w:p>
    <w:p w:rsidR="00667FAA" w:rsidRPr="00667FAA" w:rsidRDefault="00667FAA" w:rsidP="00667FAA">
      <w:pPr>
        <w:widowControl w:val="0"/>
        <w:tabs>
          <w:tab w:val="left" w:pos="9070"/>
        </w:tabs>
        <w:spacing w:after="0" w:line="240" w:lineRule="auto"/>
        <w:ind w:firstLine="567"/>
        <w:jc w:val="both"/>
        <w:rPr>
          <w:rFonts w:ascii="Times New Roman" w:hAnsi="Times New Roman" w:cs="Times New Roman"/>
          <w:i/>
          <w:sz w:val="24"/>
          <w:szCs w:val="24"/>
        </w:rPr>
      </w:pPr>
      <w:r w:rsidRPr="00667FAA">
        <w:rPr>
          <w:rFonts w:ascii="Times New Roman" w:hAnsi="Times New Roman" w:cs="Times New Roman"/>
          <w:i/>
          <w:sz w:val="24"/>
          <w:szCs w:val="24"/>
        </w:rPr>
        <w:t xml:space="preserve">Вертикальные и горизонтальные асимптоты графиков. Графики дробно-линейных функций. </w:t>
      </w:r>
    </w:p>
    <w:p w:rsidR="00667FAA" w:rsidRPr="00667FAA" w:rsidRDefault="00667FAA" w:rsidP="00667FAA">
      <w:pPr>
        <w:pStyle w:val="23"/>
        <w:widowControl w:val="0"/>
        <w:spacing w:after="0" w:line="240" w:lineRule="auto"/>
      </w:pPr>
      <w:r w:rsidRPr="00667FAA">
        <w:t>Тригонометрические функции, их свойства и графики; периодичность, основной период.</w:t>
      </w:r>
    </w:p>
    <w:p w:rsidR="00667FAA" w:rsidRPr="00667FAA" w:rsidRDefault="00667FAA" w:rsidP="00667FAA">
      <w:pPr>
        <w:widowControl w:val="0"/>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Показательная функция (экспонента), ее свойства и график. </w:t>
      </w:r>
    </w:p>
    <w:p w:rsidR="00667FAA" w:rsidRPr="00667FAA" w:rsidRDefault="00667FAA" w:rsidP="00667FAA">
      <w:pPr>
        <w:widowControl w:val="0"/>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Логарифмическая функция, ее свойства и график.</w:t>
      </w:r>
    </w:p>
    <w:p w:rsidR="00667FAA" w:rsidRPr="00667FAA" w:rsidRDefault="00667FAA" w:rsidP="00667FAA">
      <w:pPr>
        <w:pStyle w:val="23"/>
        <w:widowControl w:val="0"/>
        <w:spacing w:after="0" w:line="240" w:lineRule="auto"/>
        <w:ind w:firstLine="567"/>
      </w:pPr>
      <w:r w:rsidRPr="00667FAA">
        <w:t xml:space="preserve">Преобразования графиков: параллельный перенос, симметрия относительно осей координат </w:t>
      </w:r>
      <w:r w:rsidRPr="00667FAA">
        <w:rPr>
          <w:i/>
        </w:rPr>
        <w:t>и симметрия относительно начала координат,</w:t>
      </w:r>
      <w:r w:rsidRPr="00667FAA">
        <w:t xml:space="preserve"> </w:t>
      </w:r>
      <w:r w:rsidRPr="00667FAA">
        <w:rPr>
          <w:i/>
        </w:rPr>
        <w:t>симметрия относительно прямой</w:t>
      </w:r>
      <w:r w:rsidRPr="00667FAA">
        <w:t xml:space="preserve"> </w:t>
      </w:r>
      <w:r w:rsidRPr="00667FAA">
        <w:rPr>
          <w:i/>
          <w:lang w:val="en-US"/>
        </w:rPr>
        <w:t>y</w:t>
      </w:r>
      <w:r w:rsidRPr="00667FAA">
        <w:rPr>
          <w:i/>
        </w:rPr>
        <w:t xml:space="preserve"> = </w:t>
      </w:r>
      <w:r w:rsidRPr="00667FAA">
        <w:rPr>
          <w:i/>
          <w:lang w:val="en-US"/>
        </w:rPr>
        <w:t>x</w:t>
      </w:r>
      <w:r w:rsidRPr="00667FAA">
        <w:rPr>
          <w:i/>
        </w:rPr>
        <w:t>, растяжение и сжатие вдоль осей координат.</w:t>
      </w:r>
      <w:r w:rsidRPr="00667FAA">
        <w:t xml:space="preserve"> </w:t>
      </w:r>
    </w:p>
    <w:p w:rsidR="00667FAA" w:rsidRPr="00667FAA" w:rsidRDefault="00667FAA" w:rsidP="00667FAA">
      <w:pPr>
        <w:pStyle w:val="af7"/>
        <w:ind w:left="567"/>
        <w:rPr>
          <w:rFonts w:ascii="Times New Roman" w:hAnsi="Times New Roman"/>
          <w:b/>
          <w:sz w:val="24"/>
          <w:szCs w:val="24"/>
        </w:rPr>
      </w:pPr>
      <w:r w:rsidRPr="00667FAA">
        <w:rPr>
          <w:rFonts w:ascii="Times New Roman" w:hAnsi="Times New Roman"/>
          <w:b/>
          <w:sz w:val="24"/>
          <w:szCs w:val="24"/>
        </w:rPr>
        <w:t>НАЧАЛА МАТЕМАТИЧЕСКОГО АНАЛИЗА</w:t>
      </w:r>
    </w:p>
    <w:p w:rsidR="00667FAA" w:rsidRPr="00667FAA" w:rsidRDefault="00667FAA" w:rsidP="00667FAA">
      <w:pPr>
        <w:pStyle w:val="25"/>
        <w:widowControl w:val="0"/>
        <w:spacing w:after="0" w:line="240" w:lineRule="auto"/>
        <w:ind w:firstLine="567"/>
        <w:jc w:val="both"/>
      </w:pPr>
      <w:r w:rsidRPr="00667FAA">
        <w:rPr>
          <w:i/>
        </w:rPr>
        <w:t xml:space="preserve">Понятие о пределе последовательности. Существование предела монотонной ограниченной последовательности. </w:t>
      </w:r>
      <w:r w:rsidRPr="00667FAA">
        <w:t>Длина окружности и площадь круга как пределы последовательностей. Бесконечно убывающая геометрическая прогрессия и ее сумма.</w:t>
      </w:r>
    </w:p>
    <w:p w:rsidR="00667FAA" w:rsidRPr="00667FAA" w:rsidRDefault="00667FAA" w:rsidP="00667FAA">
      <w:pPr>
        <w:pStyle w:val="25"/>
        <w:widowControl w:val="0"/>
        <w:spacing w:after="0" w:line="240" w:lineRule="auto"/>
        <w:ind w:firstLine="567"/>
        <w:jc w:val="both"/>
      </w:pPr>
      <w:r w:rsidRPr="00667FAA">
        <w:rPr>
          <w:i/>
        </w:rPr>
        <w:t>Понятие</w:t>
      </w:r>
      <w:r w:rsidRPr="00667FAA">
        <w:t xml:space="preserve"> </w:t>
      </w:r>
      <w:r w:rsidRPr="00667FAA">
        <w:rPr>
          <w:i/>
        </w:rPr>
        <w:t>о непрерывности функции.</w:t>
      </w:r>
    </w:p>
    <w:p w:rsidR="00667FAA" w:rsidRPr="00667FAA" w:rsidRDefault="00667FAA" w:rsidP="00667FAA">
      <w:pPr>
        <w:pStyle w:val="25"/>
        <w:widowControl w:val="0"/>
        <w:spacing w:after="0" w:line="240" w:lineRule="auto"/>
        <w:ind w:firstLine="567"/>
        <w:jc w:val="both"/>
      </w:pPr>
      <w:r w:rsidRPr="00667FAA">
        <w:t>Понятие о производной функции, физический и геометрический смысл производной.</w:t>
      </w:r>
      <w:r w:rsidRPr="00667FAA">
        <w:rPr>
          <w:i/>
        </w:rPr>
        <w:t xml:space="preserve"> </w:t>
      </w:r>
      <w:r w:rsidRPr="00667FAA">
        <w:t>Уравнение касательной к графику функции. Производные суммы, разности, произведения, частного. Производные основных элементарных функций.</w:t>
      </w:r>
      <w:r w:rsidRPr="00667FAA">
        <w:rPr>
          <w:i/>
        </w:rPr>
        <w:t xml:space="preserve"> </w:t>
      </w:r>
      <w:r w:rsidRPr="00667FAA">
        <w:t xml:space="preserve">Применение производной к исследованию функций и построению графиков. </w:t>
      </w:r>
      <w:r w:rsidRPr="00667FAA">
        <w:rPr>
          <w:i/>
        </w:rPr>
        <w:t>Производные обратной функции и композиции данной функции с линейной</w:t>
      </w:r>
      <w:r w:rsidRPr="00667FAA">
        <w:t>.</w:t>
      </w:r>
    </w:p>
    <w:p w:rsidR="00667FAA" w:rsidRPr="00667FAA" w:rsidRDefault="00667FAA" w:rsidP="00667FAA">
      <w:pPr>
        <w:pStyle w:val="25"/>
        <w:widowControl w:val="0"/>
        <w:spacing w:after="0" w:line="240" w:lineRule="auto"/>
        <w:ind w:firstLine="567"/>
        <w:jc w:val="both"/>
        <w:rPr>
          <w:i/>
        </w:rPr>
      </w:pPr>
      <w:r w:rsidRPr="00667FAA">
        <w:rPr>
          <w:i/>
        </w:rPr>
        <w:t xml:space="preserve">Понятие об определенном интеграле как площади криволинейной трапеции. </w:t>
      </w:r>
      <w:r w:rsidRPr="00667FAA">
        <w:t>Первообразная. Формула Ньютона-Лейбница.</w:t>
      </w:r>
    </w:p>
    <w:p w:rsidR="00667FAA" w:rsidRPr="00667FAA" w:rsidRDefault="00667FAA" w:rsidP="00667FAA">
      <w:pPr>
        <w:pStyle w:val="25"/>
        <w:widowControl w:val="0"/>
        <w:spacing w:after="0" w:line="240" w:lineRule="auto"/>
        <w:ind w:firstLine="567"/>
        <w:jc w:val="both"/>
      </w:pPr>
      <w:r w:rsidRPr="00667FAA">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w:t>
      </w:r>
      <w:r w:rsidRPr="00667FAA">
        <w:rPr>
          <w:i/>
        </w:rPr>
        <w:t xml:space="preserve"> </w:t>
      </w:r>
      <w:r w:rsidRPr="00667FAA">
        <w:t>Вторая производная и ее физический смысл.</w:t>
      </w:r>
    </w:p>
    <w:p w:rsidR="00667FAA" w:rsidRPr="00667FAA" w:rsidRDefault="00667FAA" w:rsidP="00667FAA">
      <w:pPr>
        <w:pStyle w:val="af7"/>
        <w:ind w:left="567"/>
        <w:rPr>
          <w:rFonts w:ascii="Times New Roman" w:hAnsi="Times New Roman"/>
          <w:b/>
          <w:sz w:val="24"/>
          <w:szCs w:val="24"/>
        </w:rPr>
      </w:pPr>
      <w:r w:rsidRPr="00667FAA">
        <w:rPr>
          <w:rFonts w:ascii="Times New Roman" w:hAnsi="Times New Roman"/>
          <w:b/>
          <w:sz w:val="24"/>
          <w:szCs w:val="24"/>
        </w:rPr>
        <w:lastRenderedPageBreak/>
        <w:t>УРАВНЕНИЯ И НЕРАВЕНСТВА</w:t>
      </w:r>
    </w:p>
    <w:p w:rsidR="00667FAA" w:rsidRPr="00667FAA" w:rsidRDefault="00667FAA" w:rsidP="00667FAA">
      <w:pPr>
        <w:widowControl w:val="0"/>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Решение рациональных, показательных, логарифмических уравнений и неравенств. Решение иррациональных уравнений</w:t>
      </w:r>
      <w:r w:rsidRPr="00667FAA">
        <w:rPr>
          <w:rFonts w:ascii="Times New Roman" w:hAnsi="Times New Roman" w:cs="Times New Roman"/>
          <w:i/>
          <w:sz w:val="24"/>
          <w:szCs w:val="24"/>
        </w:rPr>
        <w:t xml:space="preserve">. </w:t>
      </w:r>
    </w:p>
    <w:p w:rsidR="00667FAA" w:rsidRPr="00667FAA" w:rsidRDefault="00667FAA" w:rsidP="00667FAA">
      <w:pPr>
        <w:widowControl w:val="0"/>
        <w:spacing w:after="0" w:line="240" w:lineRule="auto"/>
        <w:ind w:firstLine="567"/>
        <w:jc w:val="both"/>
        <w:rPr>
          <w:rFonts w:ascii="Times New Roman" w:hAnsi="Times New Roman" w:cs="Times New Roman"/>
          <w:i/>
          <w:sz w:val="24"/>
          <w:szCs w:val="24"/>
        </w:rPr>
      </w:pPr>
      <w:r w:rsidRPr="00667FAA">
        <w:rPr>
          <w:rFonts w:ascii="Times New Roman" w:hAnsi="Times New Roman" w:cs="Times New Roman"/>
          <w:sz w:val="24"/>
          <w:szCs w:val="24"/>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667FAA" w:rsidRPr="00667FAA" w:rsidRDefault="00667FAA" w:rsidP="00667FAA">
      <w:pPr>
        <w:widowControl w:val="0"/>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rsidRPr="00667FAA">
        <w:rPr>
          <w:rFonts w:ascii="Times New Roman" w:hAnsi="Times New Roman" w:cs="Times New Roman"/>
          <w:sz w:val="24"/>
          <w:szCs w:val="24"/>
        </w:rPr>
        <w:t>ств с дв</w:t>
      </w:r>
      <w:proofErr w:type="gramEnd"/>
      <w:r w:rsidRPr="00667FAA">
        <w:rPr>
          <w:rFonts w:ascii="Times New Roman" w:hAnsi="Times New Roman" w:cs="Times New Roman"/>
          <w:sz w:val="24"/>
          <w:szCs w:val="24"/>
        </w:rPr>
        <w:t xml:space="preserve">умя переменными и их систем. </w:t>
      </w:r>
    </w:p>
    <w:p w:rsidR="00667FAA" w:rsidRPr="00667FAA" w:rsidRDefault="00667FAA" w:rsidP="00667FAA">
      <w:pPr>
        <w:pStyle w:val="23"/>
        <w:widowControl w:val="0"/>
        <w:spacing w:after="0" w:line="240" w:lineRule="auto"/>
        <w:ind w:firstLine="567"/>
      </w:pPr>
      <w:r w:rsidRPr="00667FAA">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667FAA" w:rsidRPr="00667FAA" w:rsidRDefault="00667FAA" w:rsidP="00667FAA">
      <w:pPr>
        <w:pStyle w:val="af7"/>
        <w:ind w:left="567"/>
        <w:rPr>
          <w:rFonts w:ascii="Times New Roman" w:hAnsi="Times New Roman"/>
          <w:b/>
          <w:sz w:val="24"/>
          <w:szCs w:val="24"/>
        </w:rPr>
      </w:pPr>
      <w:r w:rsidRPr="00667FAA">
        <w:rPr>
          <w:rFonts w:ascii="Times New Roman" w:hAnsi="Times New Roman"/>
          <w:b/>
          <w:sz w:val="24"/>
          <w:szCs w:val="24"/>
        </w:rPr>
        <w:t>ЭЛЕМЕНТЫ КОМБИНАТОРИКИ, СТАТИСТИКИ И ТЕОРИИ ВЕРОЯТНОСТЕЙ</w:t>
      </w:r>
    </w:p>
    <w:p w:rsidR="00667FAA" w:rsidRPr="00150C4F" w:rsidRDefault="00667FAA" w:rsidP="00150C4F">
      <w:pPr>
        <w:pStyle w:val="af1"/>
        <w:widowControl w:val="0"/>
        <w:spacing w:after="0" w:line="240" w:lineRule="auto"/>
        <w:jc w:val="both"/>
        <w:rPr>
          <w:rFonts w:ascii="Times New Roman" w:hAnsi="Times New Roman" w:cs="Times New Roman"/>
          <w:sz w:val="24"/>
          <w:szCs w:val="24"/>
        </w:rPr>
      </w:pPr>
      <w:r w:rsidRPr="00150C4F">
        <w:rPr>
          <w:rFonts w:ascii="Times New Roman" w:hAnsi="Times New Roman" w:cs="Times New Roman"/>
          <w:sz w:val="24"/>
          <w:szCs w:val="24"/>
        </w:rPr>
        <w:t>Табличное и графическое представление данных.</w:t>
      </w:r>
      <w:r w:rsidRPr="00150C4F">
        <w:rPr>
          <w:rFonts w:ascii="Times New Roman" w:hAnsi="Times New Roman" w:cs="Times New Roman"/>
          <w:i/>
          <w:sz w:val="24"/>
          <w:szCs w:val="24"/>
        </w:rPr>
        <w:t xml:space="preserve"> Числовые характеристики рядов данных</w:t>
      </w:r>
      <w:r w:rsidRPr="00150C4F">
        <w:rPr>
          <w:rFonts w:ascii="Times New Roman" w:hAnsi="Times New Roman" w:cs="Times New Roman"/>
          <w:sz w:val="24"/>
          <w:szCs w:val="24"/>
        </w:rPr>
        <w:t>.</w:t>
      </w:r>
      <w:r w:rsidRPr="00150C4F">
        <w:rPr>
          <w:rFonts w:ascii="Times New Roman" w:hAnsi="Times New Roman" w:cs="Times New Roman"/>
          <w:i/>
          <w:sz w:val="24"/>
          <w:szCs w:val="24"/>
        </w:rPr>
        <w:t xml:space="preserve"> </w:t>
      </w:r>
    </w:p>
    <w:p w:rsidR="00667FAA" w:rsidRPr="00150C4F" w:rsidRDefault="00667FAA" w:rsidP="00150C4F">
      <w:pPr>
        <w:pStyle w:val="af1"/>
        <w:widowControl w:val="0"/>
        <w:spacing w:after="0" w:line="240" w:lineRule="auto"/>
        <w:jc w:val="both"/>
        <w:rPr>
          <w:rFonts w:ascii="Times New Roman" w:hAnsi="Times New Roman" w:cs="Times New Roman"/>
          <w:i/>
          <w:sz w:val="24"/>
          <w:szCs w:val="24"/>
        </w:rPr>
      </w:pPr>
      <w:r w:rsidRPr="00150C4F">
        <w:rPr>
          <w:rFonts w:ascii="Times New Roman" w:hAnsi="Times New Roman" w:cs="Times New Roman"/>
          <w:sz w:val="24"/>
          <w:szCs w:val="24"/>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667FAA" w:rsidRPr="00667FAA" w:rsidRDefault="00667FAA" w:rsidP="00150C4F">
      <w:pPr>
        <w:pStyle w:val="af1"/>
        <w:widowControl w:val="0"/>
        <w:spacing w:after="0" w:line="240" w:lineRule="auto"/>
        <w:jc w:val="both"/>
        <w:rPr>
          <w:rFonts w:ascii="Times New Roman" w:hAnsi="Times New Roman" w:cs="Times New Roman"/>
          <w:b/>
          <w:sz w:val="24"/>
          <w:szCs w:val="24"/>
        </w:rPr>
      </w:pPr>
      <w:r w:rsidRPr="00150C4F">
        <w:rPr>
          <w:rFonts w:ascii="Times New Roman" w:hAnsi="Times New Roman" w:cs="Times New Roman"/>
          <w:sz w:val="24"/>
          <w:szCs w:val="24"/>
        </w:rPr>
        <w:t xml:space="preserve">Элементарные и сложные события. Рассмотрение случаев и вероятность суммы несовместных событий, вероятность противоположного события. </w:t>
      </w:r>
      <w:r w:rsidRPr="00150C4F">
        <w:rPr>
          <w:rFonts w:ascii="Times New Roman" w:hAnsi="Times New Roman" w:cs="Times New Roman"/>
          <w:i/>
          <w:sz w:val="24"/>
          <w:szCs w:val="24"/>
        </w:rPr>
        <w:t>Понятие о независимости событий. Вероятность и статистическая частота наступления события</w:t>
      </w:r>
      <w:r w:rsidRPr="00150C4F">
        <w:rPr>
          <w:rFonts w:ascii="Times New Roman" w:hAnsi="Times New Roman" w:cs="Times New Roman"/>
          <w:sz w:val="24"/>
          <w:szCs w:val="24"/>
        </w:rPr>
        <w:t>.</w:t>
      </w:r>
      <w:r w:rsidRPr="00150C4F">
        <w:rPr>
          <w:rFonts w:ascii="Times New Roman" w:hAnsi="Times New Roman" w:cs="Times New Roman"/>
          <w:i/>
          <w:sz w:val="24"/>
          <w:szCs w:val="24"/>
        </w:rPr>
        <w:t xml:space="preserve"> </w:t>
      </w:r>
      <w:r w:rsidRPr="00150C4F">
        <w:rPr>
          <w:rFonts w:ascii="Times New Roman" w:hAnsi="Times New Roman" w:cs="Times New Roman"/>
          <w:sz w:val="24"/>
          <w:szCs w:val="24"/>
        </w:rPr>
        <w:t>Решение практических задач с применением вероятностных методов</w:t>
      </w:r>
      <w:r w:rsidRPr="00667FAA">
        <w:rPr>
          <w:rFonts w:ascii="Times New Roman" w:hAnsi="Times New Roman" w:cs="Times New Roman"/>
          <w:b/>
          <w:sz w:val="24"/>
          <w:szCs w:val="24"/>
        </w:rPr>
        <w:t>.</w:t>
      </w:r>
    </w:p>
    <w:p w:rsidR="00667FAA" w:rsidRPr="00667FAA" w:rsidRDefault="00667FAA" w:rsidP="00667FAA">
      <w:pPr>
        <w:pStyle w:val="af7"/>
        <w:ind w:left="567"/>
        <w:rPr>
          <w:rFonts w:ascii="Times New Roman" w:hAnsi="Times New Roman"/>
          <w:b/>
          <w:sz w:val="24"/>
          <w:szCs w:val="24"/>
        </w:rPr>
      </w:pPr>
      <w:r w:rsidRPr="00667FAA">
        <w:rPr>
          <w:rFonts w:ascii="Times New Roman" w:hAnsi="Times New Roman"/>
          <w:b/>
          <w:sz w:val="24"/>
          <w:szCs w:val="24"/>
        </w:rPr>
        <w:t>ГЕОМЕТРИЯ</w:t>
      </w:r>
    </w:p>
    <w:p w:rsidR="00667FAA" w:rsidRPr="00150C4F" w:rsidRDefault="00667FAA" w:rsidP="00667FAA">
      <w:pPr>
        <w:pStyle w:val="af1"/>
        <w:widowControl w:val="0"/>
        <w:spacing w:after="0" w:line="240" w:lineRule="auto"/>
        <w:rPr>
          <w:rFonts w:ascii="Times New Roman" w:hAnsi="Times New Roman" w:cs="Times New Roman"/>
          <w:sz w:val="24"/>
          <w:szCs w:val="24"/>
        </w:rPr>
      </w:pPr>
      <w:r w:rsidRPr="00150C4F">
        <w:rPr>
          <w:rFonts w:ascii="Times New Roman" w:hAnsi="Times New Roman" w:cs="Times New Roman"/>
          <w:sz w:val="24"/>
          <w:szCs w:val="24"/>
        </w:rPr>
        <w:t>Прямые и плоскости в пространстве. Основные понятия стереометрии (точка, прямая, плоскость, пространство).</w:t>
      </w:r>
    </w:p>
    <w:p w:rsidR="00667FAA" w:rsidRPr="00150C4F" w:rsidRDefault="00667FAA" w:rsidP="00667FAA">
      <w:pPr>
        <w:pStyle w:val="af1"/>
        <w:widowControl w:val="0"/>
        <w:spacing w:after="0" w:line="240" w:lineRule="auto"/>
        <w:rPr>
          <w:rFonts w:ascii="Times New Roman" w:hAnsi="Times New Roman" w:cs="Times New Roman"/>
          <w:sz w:val="24"/>
          <w:szCs w:val="24"/>
        </w:rPr>
      </w:pPr>
      <w:r w:rsidRPr="00150C4F">
        <w:rPr>
          <w:rFonts w:ascii="Times New Roman" w:hAnsi="Times New Roman" w:cs="Times New Roman"/>
          <w:sz w:val="24"/>
          <w:szCs w:val="24"/>
        </w:rPr>
        <w:t xml:space="preserve">Пересекающиеся, параллельные и скрещивающиеся прямые. Угол между </w:t>
      </w:r>
      <w:proofErr w:type="gramStart"/>
      <w:r w:rsidRPr="00150C4F">
        <w:rPr>
          <w:rFonts w:ascii="Times New Roman" w:hAnsi="Times New Roman" w:cs="Times New Roman"/>
          <w:sz w:val="24"/>
          <w:szCs w:val="24"/>
        </w:rPr>
        <w:t>прямыми</w:t>
      </w:r>
      <w:proofErr w:type="gramEnd"/>
      <w:r w:rsidRPr="00150C4F">
        <w:rPr>
          <w:rFonts w:ascii="Times New Roman" w:hAnsi="Times New Roman" w:cs="Times New Roman"/>
          <w:sz w:val="24"/>
          <w:szCs w:val="24"/>
        </w:rPr>
        <w:t xml:space="preserve"> в пространстве. Перпендикулярность </w:t>
      </w:r>
      <w:proofErr w:type="gramStart"/>
      <w:r w:rsidRPr="00150C4F">
        <w:rPr>
          <w:rFonts w:ascii="Times New Roman" w:hAnsi="Times New Roman" w:cs="Times New Roman"/>
          <w:sz w:val="24"/>
          <w:szCs w:val="24"/>
        </w:rPr>
        <w:t>прямых</w:t>
      </w:r>
      <w:proofErr w:type="gramEnd"/>
      <w:r w:rsidRPr="00150C4F">
        <w:rPr>
          <w:rFonts w:ascii="Times New Roman" w:hAnsi="Times New Roman" w:cs="Times New Roman"/>
          <w:sz w:val="24"/>
          <w:szCs w:val="24"/>
        </w:rPr>
        <w:t>.</w:t>
      </w:r>
      <w:r w:rsidRPr="00150C4F">
        <w:rPr>
          <w:rFonts w:ascii="Times New Roman" w:hAnsi="Times New Roman" w:cs="Times New Roman"/>
          <w:i/>
          <w:sz w:val="24"/>
          <w:szCs w:val="24"/>
        </w:rPr>
        <w:t xml:space="preserve"> </w:t>
      </w:r>
      <w:r w:rsidRPr="00150C4F">
        <w:rPr>
          <w:rFonts w:ascii="Times New Roman" w:hAnsi="Times New Roman" w:cs="Times New Roman"/>
          <w:sz w:val="24"/>
          <w:szCs w:val="24"/>
        </w:rPr>
        <w:t xml:space="preserve">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667FAA" w:rsidRPr="00150C4F" w:rsidRDefault="00667FAA" w:rsidP="00667FAA">
      <w:pPr>
        <w:pStyle w:val="af1"/>
        <w:widowControl w:val="0"/>
        <w:spacing w:after="0" w:line="240" w:lineRule="auto"/>
        <w:rPr>
          <w:rFonts w:ascii="Times New Roman" w:hAnsi="Times New Roman" w:cs="Times New Roman"/>
          <w:sz w:val="24"/>
          <w:szCs w:val="24"/>
        </w:rPr>
      </w:pPr>
      <w:r w:rsidRPr="00150C4F">
        <w:rPr>
          <w:rFonts w:ascii="Times New Roman" w:hAnsi="Times New Roman" w:cs="Times New Roman"/>
          <w:sz w:val="24"/>
          <w:szCs w:val="24"/>
        </w:rPr>
        <w:t xml:space="preserve">Параллельность плоскостей, перпендикулярность плоскостей, признаки и свойства. </w:t>
      </w:r>
      <w:r w:rsidRPr="00150C4F">
        <w:rPr>
          <w:rFonts w:ascii="Times New Roman" w:hAnsi="Times New Roman" w:cs="Times New Roman"/>
          <w:i/>
          <w:sz w:val="24"/>
          <w:szCs w:val="24"/>
        </w:rPr>
        <w:t>Двугранный угол, линейный угол двугранного угла.</w:t>
      </w:r>
      <w:r w:rsidRPr="00150C4F">
        <w:rPr>
          <w:rFonts w:ascii="Times New Roman" w:hAnsi="Times New Roman" w:cs="Times New Roman"/>
          <w:sz w:val="24"/>
          <w:szCs w:val="24"/>
        </w:rPr>
        <w:t xml:space="preserve"> </w:t>
      </w:r>
    </w:p>
    <w:p w:rsidR="00667FAA" w:rsidRPr="00150C4F" w:rsidRDefault="00667FAA" w:rsidP="00667FAA">
      <w:pPr>
        <w:pStyle w:val="af1"/>
        <w:widowControl w:val="0"/>
        <w:spacing w:after="0" w:line="240" w:lineRule="auto"/>
        <w:rPr>
          <w:rFonts w:ascii="Times New Roman" w:hAnsi="Times New Roman" w:cs="Times New Roman"/>
          <w:sz w:val="24"/>
          <w:szCs w:val="24"/>
        </w:rPr>
      </w:pPr>
      <w:r w:rsidRPr="00150C4F">
        <w:rPr>
          <w:rFonts w:ascii="Times New Roman" w:hAnsi="Times New Roman" w:cs="Times New Roman"/>
          <w:sz w:val="24"/>
          <w:szCs w:val="24"/>
        </w:rPr>
        <w:t xml:space="preserve">Расстояния от точки до плоскости. Расстояние </w:t>
      </w:r>
      <w:proofErr w:type="gramStart"/>
      <w:r w:rsidRPr="00150C4F">
        <w:rPr>
          <w:rFonts w:ascii="Times New Roman" w:hAnsi="Times New Roman" w:cs="Times New Roman"/>
          <w:sz w:val="24"/>
          <w:szCs w:val="24"/>
        </w:rPr>
        <w:t>от</w:t>
      </w:r>
      <w:proofErr w:type="gramEnd"/>
      <w:r w:rsidRPr="00150C4F">
        <w:rPr>
          <w:rFonts w:ascii="Times New Roman" w:hAnsi="Times New Roman" w:cs="Times New Roman"/>
          <w:sz w:val="24"/>
          <w:szCs w:val="24"/>
        </w:rPr>
        <w:t xml:space="preserve"> прямой до плоскости. Расстояние между параллельными плоскостями. </w:t>
      </w:r>
      <w:r w:rsidRPr="00150C4F">
        <w:rPr>
          <w:rFonts w:ascii="Times New Roman" w:hAnsi="Times New Roman" w:cs="Times New Roman"/>
          <w:i/>
          <w:sz w:val="24"/>
          <w:szCs w:val="24"/>
        </w:rPr>
        <w:t xml:space="preserve">Расстояние между </w:t>
      </w:r>
      <w:proofErr w:type="gramStart"/>
      <w:r w:rsidRPr="00150C4F">
        <w:rPr>
          <w:rFonts w:ascii="Times New Roman" w:hAnsi="Times New Roman" w:cs="Times New Roman"/>
          <w:i/>
          <w:sz w:val="24"/>
          <w:szCs w:val="24"/>
        </w:rPr>
        <w:t>скрещивающимися</w:t>
      </w:r>
      <w:proofErr w:type="gramEnd"/>
      <w:r w:rsidRPr="00150C4F">
        <w:rPr>
          <w:rFonts w:ascii="Times New Roman" w:hAnsi="Times New Roman" w:cs="Times New Roman"/>
          <w:i/>
          <w:sz w:val="24"/>
          <w:szCs w:val="24"/>
        </w:rPr>
        <w:t xml:space="preserve"> прямыми.</w:t>
      </w:r>
    </w:p>
    <w:p w:rsidR="00667FAA" w:rsidRPr="00150C4F" w:rsidRDefault="00667FAA" w:rsidP="00667FAA">
      <w:pPr>
        <w:pStyle w:val="af1"/>
        <w:widowControl w:val="0"/>
        <w:spacing w:after="0" w:line="240" w:lineRule="auto"/>
        <w:rPr>
          <w:rFonts w:ascii="Times New Roman" w:hAnsi="Times New Roman" w:cs="Times New Roman"/>
          <w:sz w:val="24"/>
          <w:szCs w:val="24"/>
        </w:rPr>
      </w:pPr>
      <w:r w:rsidRPr="00150C4F">
        <w:rPr>
          <w:rFonts w:ascii="Times New Roman" w:hAnsi="Times New Roman" w:cs="Times New Roman"/>
          <w:sz w:val="24"/>
          <w:szCs w:val="24"/>
        </w:rPr>
        <w:t xml:space="preserve">Параллельное проектирование. </w:t>
      </w:r>
      <w:r w:rsidRPr="00150C4F">
        <w:rPr>
          <w:rFonts w:ascii="Times New Roman" w:hAnsi="Times New Roman" w:cs="Times New Roman"/>
          <w:i/>
          <w:sz w:val="24"/>
          <w:szCs w:val="24"/>
        </w:rPr>
        <w:t>Площадь ортогональной проекции многоугольника.</w:t>
      </w:r>
      <w:r w:rsidRPr="00150C4F">
        <w:rPr>
          <w:rFonts w:ascii="Times New Roman" w:hAnsi="Times New Roman" w:cs="Times New Roman"/>
          <w:sz w:val="24"/>
          <w:szCs w:val="24"/>
        </w:rPr>
        <w:t xml:space="preserve"> Изображение пространственных фигур.</w:t>
      </w:r>
    </w:p>
    <w:p w:rsidR="00667FAA" w:rsidRPr="00150C4F" w:rsidRDefault="00667FAA" w:rsidP="00667FAA">
      <w:pPr>
        <w:pStyle w:val="af1"/>
        <w:widowControl w:val="0"/>
        <w:spacing w:after="0" w:line="240" w:lineRule="auto"/>
        <w:rPr>
          <w:rFonts w:ascii="Times New Roman" w:hAnsi="Times New Roman" w:cs="Times New Roman"/>
          <w:i/>
          <w:sz w:val="24"/>
          <w:szCs w:val="24"/>
        </w:rPr>
      </w:pPr>
      <w:r w:rsidRPr="00150C4F">
        <w:rPr>
          <w:rFonts w:ascii="Times New Roman" w:hAnsi="Times New Roman" w:cs="Times New Roman"/>
          <w:sz w:val="24"/>
          <w:szCs w:val="24"/>
        </w:rPr>
        <w:t xml:space="preserve">Многогранники. Вершины, ребра, грани многогранника. </w:t>
      </w:r>
      <w:r w:rsidRPr="00150C4F">
        <w:rPr>
          <w:rFonts w:ascii="Times New Roman" w:hAnsi="Times New Roman" w:cs="Times New Roman"/>
          <w:i/>
          <w:sz w:val="24"/>
          <w:szCs w:val="24"/>
        </w:rPr>
        <w:t>Развертка</w:t>
      </w:r>
      <w:r w:rsidRPr="00150C4F">
        <w:rPr>
          <w:rFonts w:ascii="Times New Roman" w:hAnsi="Times New Roman" w:cs="Times New Roman"/>
          <w:sz w:val="24"/>
          <w:szCs w:val="24"/>
        </w:rPr>
        <w:t xml:space="preserve">. </w:t>
      </w:r>
      <w:r w:rsidRPr="00150C4F">
        <w:rPr>
          <w:rFonts w:ascii="Times New Roman" w:hAnsi="Times New Roman" w:cs="Times New Roman"/>
          <w:i/>
          <w:sz w:val="24"/>
          <w:szCs w:val="24"/>
        </w:rPr>
        <w:t>Многогранные углы. Выпуклые многогранники.</w:t>
      </w:r>
      <w:r w:rsidRPr="00150C4F">
        <w:rPr>
          <w:rFonts w:ascii="Times New Roman" w:hAnsi="Times New Roman" w:cs="Times New Roman"/>
          <w:sz w:val="24"/>
          <w:szCs w:val="24"/>
        </w:rPr>
        <w:t xml:space="preserve"> </w:t>
      </w:r>
      <w:r w:rsidRPr="00150C4F">
        <w:rPr>
          <w:rFonts w:ascii="Times New Roman" w:hAnsi="Times New Roman" w:cs="Times New Roman"/>
          <w:i/>
          <w:sz w:val="24"/>
          <w:szCs w:val="24"/>
        </w:rPr>
        <w:t>Теорема Эйлера.</w:t>
      </w:r>
    </w:p>
    <w:p w:rsidR="00667FAA" w:rsidRPr="00150C4F" w:rsidRDefault="00667FAA" w:rsidP="00667FAA">
      <w:pPr>
        <w:pStyle w:val="af1"/>
        <w:widowControl w:val="0"/>
        <w:spacing w:after="0" w:line="240" w:lineRule="auto"/>
        <w:rPr>
          <w:rFonts w:ascii="Times New Roman" w:hAnsi="Times New Roman" w:cs="Times New Roman"/>
          <w:sz w:val="24"/>
          <w:szCs w:val="24"/>
        </w:rPr>
      </w:pPr>
      <w:r w:rsidRPr="00150C4F">
        <w:rPr>
          <w:rFonts w:ascii="Times New Roman" w:hAnsi="Times New Roman" w:cs="Times New Roman"/>
          <w:sz w:val="24"/>
          <w:szCs w:val="24"/>
        </w:rPr>
        <w:t xml:space="preserve">Призма, ее основания, боковые ребра, высота, боковая поверхность. Прямая </w:t>
      </w:r>
      <w:r w:rsidRPr="00150C4F">
        <w:rPr>
          <w:rFonts w:ascii="Times New Roman" w:hAnsi="Times New Roman" w:cs="Times New Roman"/>
          <w:i/>
          <w:sz w:val="24"/>
          <w:szCs w:val="24"/>
        </w:rPr>
        <w:t>и наклонная</w:t>
      </w:r>
      <w:r w:rsidRPr="00150C4F">
        <w:rPr>
          <w:rFonts w:ascii="Times New Roman" w:hAnsi="Times New Roman" w:cs="Times New Roman"/>
          <w:sz w:val="24"/>
          <w:szCs w:val="24"/>
        </w:rPr>
        <w:t xml:space="preserve"> призма. Правильная призма. Параллелепипед. Куб. </w:t>
      </w:r>
    </w:p>
    <w:p w:rsidR="00667FAA" w:rsidRPr="00150C4F" w:rsidRDefault="00667FAA" w:rsidP="00667FAA">
      <w:pPr>
        <w:pStyle w:val="af1"/>
        <w:widowControl w:val="0"/>
        <w:spacing w:after="0" w:line="240" w:lineRule="auto"/>
        <w:rPr>
          <w:rFonts w:ascii="Times New Roman" w:hAnsi="Times New Roman" w:cs="Times New Roman"/>
          <w:sz w:val="24"/>
          <w:szCs w:val="24"/>
        </w:rPr>
      </w:pPr>
      <w:r w:rsidRPr="00150C4F">
        <w:rPr>
          <w:rFonts w:ascii="Times New Roman" w:hAnsi="Times New Roman" w:cs="Times New Roman"/>
          <w:sz w:val="24"/>
          <w:szCs w:val="24"/>
        </w:rPr>
        <w:t xml:space="preserve">Пирамида, ее основание, боковые ребра, высота, боковая поверхность. Треугольная пирамида. Правильная пирамида. </w:t>
      </w:r>
      <w:r w:rsidRPr="00150C4F">
        <w:rPr>
          <w:rFonts w:ascii="Times New Roman" w:hAnsi="Times New Roman" w:cs="Times New Roman"/>
          <w:i/>
          <w:sz w:val="24"/>
          <w:szCs w:val="24"/>
        </w:rPr>
        <w:t>Усеченная пирамида</w:t>
      </w:r>
      <w:r w:rsidRPr="00150C4F">
        <w:rPr>
          <w:rFonts w:ascii="Times New Roman" w:hAnsi="Times New Roman" w:cs="Times New Roman"/>
          <w:sz w:val="24"/>
          <w:szCs w:val="24"/>
        </w:rPr>
        <w:t xml:space="preserve">. </w:t>
      </w:r>
    </w:p>
    <w:p w:rsidR="00667FAA" w:rsidRPr="00150C4F" w:rsidRDefault="00667FAA" w:rsidP="00667FAA">
      <w:pPr>
        <w:pStyle w:val="af1"/>
        <w:widowControl w:val="0"/>
        <w:spacing w:after="0" w:line="240" w:lineRule="auto"/>
        <w:rPr>
          <w:rFonts w:ascii="Times New Roman" w:hAnsi="Times New Roman" w:cs="Times New Roman"/>
          <w:sz w:val="24"/>
          <w:szCs w:val="24"/>
        </w:rPr>
      </w:pPr>
      <w:r w:rsidRPr="00150C4F">
        <w:rPr>
          <w:rFonts w:ascii="Times New Roman" w:hAnsi="Times New Roman" w:cs="Times New Roman"/>
          <w:sz w:val="24"/>
          <w:szCs w:val="24"/>
        </w:rPr>
        <w:t xml:space="preserve">Симметрии в кубе, в параллелепипеде, </w:t>
      </w:r>
      <w:r w:rsidRPr="00150C4F">
        <w:rPr>
          <w:rFonts w:ascii="Times New Roman" w:hAnsi="Times New Roman" w:cs="Times New Roman"/>
          <w:i/>
          <w:sz w:val="24"/>
          <w:szCs w:val="24"/>
        </w:rPr>
        <w:t>в призме и пирамиде. Понятие о симметрии в пространстве (</w:t>
      </w:r>
      <w:proofErr w:type="gramStart"/>
      <w:r w:rsidRPr="00150C4F">
        <w:rPr>
          <w:rFonts w:ascii="Times New Roman" w:hAnsi="Times New Roman" w:cs="Times New Roman"/>
          <w:i/>
          <w:sz w:val="24"/>
          <w:szCs w:val="24"/>
        </w:rPr>
        <w:t>центральная</w:t>
      </w:r>
      <w:proofErr w:type="gramEnd"/>
      <w:r w:rsidRPr="00150C4F">
        <w:rPr>
          <w:rFonts w:ascii="Times New Roman" w:hAnsi="Times New Roman" w:cs="Times New Roman"/>
          <w:i/>
          <w:sz w:val="24"/>
          <w:szCs w:val="24"/>
        </w:rPr>
        <w:t>, осевая, зеркальная). Примеры симметрий в окружающем мире.</w:t>
      </w:r>
    </w:p>
    <w:p w:rsidR="00667FAA" w:rsidRPr="00150C4F" w:rsidRDefault="00667FAA" w:rsidP="00667FAA">
      <w:pPr>
        <w:pStyle w:val="af1"/>
        <w:widowControl w:val="0"/>
        <w:spacing w:after="0" w:line="240" w:lineRule="auto"/>
        <w:rPr>
          <w:rFonts w:ascii="Times New Roman" w:hAnsi="Times New Roman" w:cs="Times New Roman"/>
          <w:sz w:val="24"/>
          <w:szCs w:val="24"/>
        </w:rPr>
      </w:pPr>
      <w:r w:rsidRPr="00150C4F">
        <w:rPr>
          <w:rFonts w:ascii="Times New Roman" w:hAnsi="Times New Roman" w:cs="Times New Roman"/>
          <w:sz w:val="24"/>
          <w:szCs w:val="24"/>
        </w:rPr>
        <w:t xml:space="preserve">Сечения куба, призмы, пирамиды. </w:t>
      </w:r>
    </w:p>
    <w:p w:rsidR="00667FAA" w:rsidRPr="00150C4F" w:rsidRDefault="00667FAA" w:rsidP="00667FAA">
      <w:pPr>
        <w:pStyle w:val="af1"/>
        <w:widowControl w:val="0"/>
        <w:spacing w:after="0" w:line="240" w:lineRule="auto"/>
        <w:rPr>
          <w:rFonts w:ascii="Times New Roman" w:hAnsi="Times New Roman" w:cs="Times New Roman"/>
          <w:sz w:val="24"/>
          <w:szCs w:val="24"/>
        </w:rPr>
      </w:pPr>
      <w:r w:rsidRPr="00150C4F">
        <w:rPr>
          <w:rFonts w:ascii="Times New Roman" w:hAnsi="Times New Roman" w:cs="Times New Roman"/>
          <w:sz w:val="24"/>
          <w:szCs w:val="24"/>
        </w:rPr>
        <w:t xml:space="preserve">Представление о правильных многогранниках (тетраэдр, куб, октаэдр, додекаэдр и икосаэдр). </w:t>
      </w:r>
    </w:p>
    <w:p w:rsidR="00667FAA" w:rsidRPr="00150C4F" w:rsidRDefault="00667FAA" w:rsidP="00667FAA">
      <w:pPr>
        <w:pStyle w:val="af1"/>
        <w:widowControl w:val="0"/>
        <w:spacing w:after="0" w:line="240" w:lineRule="auto"/>
        <w:rPr>
          <w:rFonts w:ascii="Times New Roman" w:hAnsi="Times New Roman" w:cs="Times New Roman"/>
          <w:sz w:val="24"/>
          <w:szCs w:val="24"/>
        </w:rPr>
      </w:pPr>
      <w:r w:rsidRPr="00150C4F">
        <w:rPr>
          <w:rFonts w:ascii="Times New Roman" w:hAnsi="Times New Roman" w:cs="Times New Roman"/>
          <w:sz w:val="24"/>
          <w:szCs w:val="24"/>
        </w:rPr>
        <w:t xml:space="preserve">Тела и поверхности вращения. Цилиндр и конус. </w:t>
      </w:r>
      <w:r w:rsidRPr="00150C4F">
        <w:rPr>
          <w:rFonts w:ascii="Times New Roman" w:hAnsi="Times New Roman" w:cs="Times New Roman"/>
          <w:i/>
          <w:sz w:val="24"/>
          <w:szCs w:val="24"/>
        </w:rPr>
        <w:t>Усеченный конус.</w:t>
      </w:r>
      <w:r w:rsidRPr="00150C4F">
        <w:rPr>
          <w:rFonts w:ascii="Times New Roman" w:hAnsi="Times New Roman" w:cs="Times New Roman"/>
          <w:sz w:val="24"/>
          <w:szCs w:val="24"/>
        </w:rPr>
        <w:t xml:space="preserve"> Основание, высота, боковая поверхность, образующая, развертка. </w:t>
      </w:r>
      <w:r w:rsidRPr="00150C4F">
        <w:rPr>
          <w:rFonts w:ascii="Times New Roman" w:hAnsi="Times New Roman" w:cs="Times New Roman"/>
          <w:i/>
          <w:sz w:val="24"/>
          <w:szCs w:val="24"/>
        </w:rPr>
        <w:t xml:space="preserve">Осевые сечения и сечения параллельные </w:t>
      </w:r>
      <w:r w:rsidRPr="00150C4F">
        <w:rPr>
          <w:rFonts w:ascii="Times New Roman" w:hAnsi="Times New Roman" w:cs="Times New Roman"/>
          <w:i/>
          <w:sz w:val="24"/>
          <w:szCs w:val="24"/>
        </w:rPr>
        <w:lastRenderedPageBreak/>
        <w:t xml:space="preserve">основанию. </w:t>
      </w:r>
    </w:p>
    <w:p w:rsidR="00667FAA" w:rsidRPr="00150C4F" w:rsidRDefault="00667FAA" w:rsidP="00667FAA">
      <w:pPr>
        <w:pStyle w:val="af1"/>
        <w:widowControl w:val="0"/>
        <w:spacing w:after="0" w:line="240" w:lineRule="auto"/>
        <w:rPr>
          <w:rFonts w:ascii="Times New Roman" w:hAnsi="Times New Roman" w:cs="Times New Roman"/>
          <w:i/>
          <w:sz w:val="24"/>
          <w:szCs w:val="24"/>
        </w:rPr>
      </w:pPr>
      <w:r w:rsidRPr="00150C4F">
        <w:rPr>
          <w:rFonts w:ascii="Times New Roman" w:hAnsi="Times New Roman" w:cs="Times New Roman"/>
          <w:sz w:val="24"/>
          <w:szCs w:val="24"/>
        </w:rPr>
        <w:t xml:space="preserve">Шар и сфера, их сечения, </w:t>
      </w:r>
      <w:r w:rsidRPr="00150C4F">
        <w:rPr>
          <w:rFonts w:ascii="Times New Roman" w:hAnsi="Times New Roman" w:cs="Times New Roman"/>
          <w:i/>
          <w:sz w:val="24"/>
          <w:szCs w:val="24"/>
        </w:rPr>
        <w:t xml:space="preserve">касательная плоскость к сфере. </w:t>
      </w:r>
    </w:p>
    <w:p w:rsidR="00667FAA" w:rsidRPr="00150C4F" w:rsidRDefault="00667FAA" w:rsidP="00667FAA">
      <w:pPr>
        <w:pStyle w:val="af1"/>
        <w:widowControl w:val="0"/>
        <w:spacing w:after="0" w:line="240" w:lineRule="auto"/>
        <w:rPr>
          <w:rFonts w:ascii="Times New Roman" w:hAnsi="Times New Roman" w:cs="Times New Roman"/>
          <w:i/>
          <w:sz w:val="24"/>
          <w:szCs w:val="24"/>
        </w:rPr>
      </w:pPr>
      <w:r w:rsidRPr="00150C4F">
        <w:rPr>
          <w:rFonts w:ascii="Times New Roman" w:hAnsi="Times New Roman" w:cs="Times New Roman"/>
          <w:sz w:val="24"/>
          <w:szCs w:val="24"/>
        </w:rPr>
        <w:t xml:space="preserve">Объемы тел и площади их поверхностей. </w:t>
      </w:r>
      <w:r w:rsidRPr="00150C4F">
        <w:rPr>
          <w:rFonts w:ascii="Times New Roman" w:hAnsi="Times New Roman" w:cs="Times New Roman"/>
          <w:i/>
          <w:sz w:val="24"/>
          <w:szCs w:val="24"/>
        </w:rPr>
        <w:t>Понятие об объеме тела.</w:t>
      </w:r>
      <w:r w:rsidRPr="00150C4F">
        <w:rPr>
          <w:rFonts w:ascii="Times New Roman" w:hAnsi="Times New Roman" w:cs="Times New Roman"/>
          <w:sz w:val="24"/>
          <w:szCs w:val="24"/>
        </w:rPr>
        <w:t xml:space="preserve"> </w:t>
      </w:r>
      <w:r w:rsidRPr="00150C4F">
        <w:rPr>
          <w:rFonts w:ascii="Times New Roman" w:hAnsi="Times New Roman" w:cs="Times New Roman"/>
          <w:i/>
          <w:sz w:val="24"/>
          <w:szCs w:val="24"/>
        </w:rPr>
        <w:t>Отношение объемов подобных тел.</w:t>
      </w:r>
    </w:p>
    <w:p w:rsidR="00667FAA" w:rsidRPr="00150C4F" w:rsidRDefault="00667FAA" w:rsidP="00667FAA">
      <w:pPr>
        <w:pStyle w:val="af1"/>
        <w:widowControl w:val="0"/>
        <w:spacing w:after="0" w:line="240" w:lineRule="auto"/>
        <w:rPr>
          <w:rFonts w:ascii="Times New Roman" w:hAnsi="Times New Roman" w:cs="Times New Roman"/>
          <w:sz w:val="24"/>
          <w:szCs w:val="24"/>
        </w:rPr>
      </w:pPr>
      <w:r w:rsidRPr="00150C4F">
        <w:rPr>
          <w:rFonts w:ascii="Times New Roman" w:hAnsi="Times New Roman" w:cs="Times New Roman"/>
          <w:sz w:val="24"/>
          <w:szCs w:val="24"/>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667FAA" w:rsidRPr="00150C4F" w:rsidRDefault="00667FAA" w:rsidP="00667FAA">
      <w:pPr>
        <w:pStyle w:val="af1"/>
        <w:widowControl w:val="0"/>
        <w:spacing w:after="0" w:line="240" w:lineRule="auto"/>
        <w:rPr>
          <w:rFonts w:ascii="Times New Roman" w:hAnsi="Times New Roman" w:cs="Times New Roman"/>
          <w:sz w:val="24"/>
          <w:szCs w:val="24"/>
        </w:rPr>
      </w:pPr>
      <w:r w:rsidRPr="00150C4F">
        <w:rPr>
          <w:rFonts w:ascii="Times New Roman" w:hAnsi="Times New Roman" w:cs="Times New Roman"/>
          <w:sz w:val="24"/>
          <w:szCs w:val="24"/>
        </w:rPr>
        <w:t xml:space="preserve">Координаты и векторы. Декартовы координаты в пространстве. Формула расстояния между двумя точками. Уравнения сферы </w:t>
      </w:r>
      <w:r w:rsidRPr="00150C4F">
        <w:rPr>
          <w:rFonts w:ascii="Times New Roman" w:hAnsi="Times New Roman" w:cs="Times New Roman"/>
          <w:i/>
          <w:sz w:val="24"/>
          <w:szCs w:val="24"/>
        </w:rPr>
        <w:t>и плоскости</w:t>
      </w:r>
      <w:r w:rsidRPr="00150C4F">
        <w:rPr>
          <w:rFonts w:ascii="Times New Roman" w:hAnsi="Times New Roman" w:cs="Times New Roman"/>
          <w:sz w:val="24"/>
          <w:szCs w:val="24"/>
        </w:rPr>
        <w:t xml:space="preserve">. </w:t>
      </w:r>
      <w:r w:rsidRPr="00150C4F">
        <w:rPr>
          <w:rFonts w:ascii="Times New Roman" w:hAnsi="Times New Roman" w:cs="Times New Roman"/>
          <w:i/>
          <w:sz w:val="24"/>
          <w:szCs w:val="24"/>
        </w:rPr>
        <w:t>Формула расстояния от точки до плоскости.</w:t>
      </w:r>
    </w:p>
    <w:p w:rsidR="00667FAA" w:rsidRPr="00150C4F" w:rsidRDefault="00667FAA" w:rsidP="00667FAA">
      <w:pPr>
        <w:pStyle w:val="af1"/>
        <w:widowControl w:val="0"/>
        <w:spacing w:after="0" w:line="240" w:lineRule="auto"/>
        <w:rPr>
          <w:rFonts w:ascii="Times New Roman" w:hAnsi="Times New Roman" w:cs="Times New Roman"/>
          <w:sz w:val="24"/>
          <w:szCs w:val="24"/>
        </w:rPr>
      </w:pPr>
      <w:r w:rsidRPr="00150C4F">
        <w:rPr>
          <w:rFonts w:ascii="Times New Roman" w:hAnsi="Times New Roman" w:cs="Times New Roman"/>
          <w:sz w:val="24"/>
          <w:szCs w:val="24"/>
        </w:rPr>
        <w:t xml:space="preserve">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w:t>
      </w:r>
      <w:proofErr w:type="spellStart"/>
      <w:r w:rsidRPr="00150C4F">
        <w:rPr>
          <w:rFonts w:ascii="Times New Roman" w:hAnsi="Times New Roman" w:cs="Times New Roman"/>
          <w:sz w:val="24"/>
          <w:szCs w:val="24"/>
        </w:rPr>
        <w:t>Компланарные</w:t>
      </w:r>
      <w:proofErr w:type="spellEnd"/>
      <w:r w:rsidRPr="00150C4F">
        <w:rPr>
          <w:rFonts w:ascii="Times New Roman" w:hAnsi="Times New Roman" w:cs="Times New Roman"/>
          <w:sz w:val="24"/>
          <w:szCs w:val="24"/>
        </w:rPr>
        <w:t xml:space="preserve"> векторы. Разложение по трем некомпланарным векторам.</w:t>
      </w:r>
    </w:p>
    <w:p w:rsidR="00667FAA" w:rsidRPr="00667FAA" w:rsidRDefault="00667FAA" w:rsidP="00667FAA">
      <w:pPr>
        <w:spacing w:after="0" w:line="240" w:lineRule="auto"/>
        <w:ind w:firstLine="567"/>
        <w:jc w:val="both"/>
        <w:rPr>
          <w:rFonts w:ascii="Times New Roman" w:hAnsi="Times New Roman" w:cs="Times New Roman"/>
          <w:b/>
          <w:i/>
          <w:sz w:val="24"/>
          <w:szCs w:val="24"/>
        </w:rPr>
      </w:pPr>
      <w:r w:rsidRPr="00667FAA">
        <w:rPr>
          <w:rFonts w:ascii="Times New Roman" w:hAnsi="Times New Roman" w:cs="Times New Roman"/>
          <w:b/>
          <w:i/>
          <w:sz w:val="24"/>
          <w:szCs w:val="24"/>
        </w:rPr>
        <w:t>В результате изучения математики на базовом уровне ученик должен</w:t>
      </w:r>
    </w:p>
    <w:p w:rsidR="00667FAA" w:rsidRPr="00667FAA" w:rsidRDefault="00667FAA" w:rsidP="00667FAA">
      <w:pPr>
        <w:spacing w:after="0" w:line="240" w:lineRule="auto"/>
        <w:ind w:firstLine="567"/>
        <w:jc w:val="both"/>
        <w:rPr>
          <w:rFonts w:ascii="Times New Roman" w:hAnsi="Times New Roman" w:cs="Times New Roman"/>
          <w:b/>
          <w:sz w:val="24"/>
          <w:szCs w:val="24"/>
        </w:rPr>
      </w:pPr>
      <w:r w:rsidRPr="00667FAA">
        <w:rPr>
          <w:rFonts w:ascii="Times New Roman" w:hAnsi="Times New Roman" w:cs="Times New Roman"/>
          <w:b/>
          <w:sz w:val="24"/>
          <w:szCs w:val="24"/>
        </w:rPr>
        <w:t>знать/понимать</w:t>
      </w:r>
    </w:p>
    <w:p w:rsidR="00667FAA" w:rsidRPr="00667FAA" w:rsidRDefault="00667FAA" w:rsidP="005F047E">
      <w:pPr>
        <w:numPr>
          <w:ilvl w:val="0"/>
          <w:numId w:val="46"/>
        </w:numPr>
        <w:tabs>
          <w:tab w:val="num" w:pos="709"/>
          <w:tab w:val="num" w:pos="1428"/>
        </w:tabs>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667FAA" w:rsidRPr="00667FAA" w:rsidRDefault="00667FAA" w:rsidP="005F047E">
      <w:pPr>
        <w:numPr>
          <w:ilvl w:val="0"/>
          <w:numId w:val="46"/>
        </w:numPr>
        <w:tabs>
          <w:tab w:val="num" w:pos="709"/>
          <w:tab w:val="num" w:pos="1428"/>
        </w:tabs>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667FAA" w:rsidRPr="00667FAA" w:rsidRDefault="00667FAA" w:rsidP="005F047E">
      <w:pPr>
        <w:numPr>
          <w:ilvl w:val="0"/>
          <w:numId w:val="46"/>
        </w:numPr>
        <w:tabs>
          <w:tab w:val="num" w:pos="709"/>
          <w:tab w:val="num" w:pos="1428"/>
        </w:tabs>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667FAA" w:rsidRPr="00667FAA" w:rsidRDefault="00667FAA" w:rsidP="005F047E">
      <w:pPr>
        <w:numPr>
          <w:ilvl w:val="0"/>
          <w:numId w:val="46"/>
        </w:numPr>
        <w:tabs>
          <w:tab w:val="num" w:pos="709"/>
          <w:tab w:val="num" w:pos="1428"/>
        </w:tabs>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вероятностный характер различных процессов окружающего мира;</w:t>
      </w:r>
    </w:p>
    <w:p w:rsidR="00667FAA" w:rsidRPr="00667FAA" w:rsidRDefault="00667FAA" w:rsidP="00667FAA">
      <w:pPr>
        <w:pStyle w:val="af7"/>
        <w:ind w:left="567"/>
        <w:rPr>
          <w:rFonts w:ascii="Times New Roman" w:hAnsi="Times New Roman"/>
          <w:b/>
          <w:caps/>
          <w:sz w:val="24"/>
          <w:szCs w:val="24"/>
        </w:rPr>
      </w:pPr>
      <w:r w:rsidRPr="00667FAA">
        <w:rPr>
          <w:rFonts w:ascii="Times New Roman" w:hAnsi="Times New Roman"/>
          <w:b/>
          <w:caps/>
          <w:sz w:val="24"/>
          <w:szCs w:val="24"/>
        </w:rPr>
        <w:t>Алгебра</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b/>
          <w:sz w:val="24"/>
          <w:szCs w:val="24"/>
        </w:rPr>
        <w:t>уметь</w:t>
      </w:r>
    </w:p>
    <w:p w:rsidR="00667FAA" w:rsidRPr="00667FAA" w:rsidRDefault="00667FAA" w:rsidP="005F047E">
      <w:pPr>
        <w:numPr>
          <w:ilvl w:val="0"/>
          <w:numId w:val="46"/>
        </w:numPr>
        <w:tabs>
          <w:tab w:val="num" w:pos="709"/>
        </w:tabs>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667FAA" w:rsidRPr="00667FAA" w:rsidRDefault="00667FAA" w:rsidP="005F047E">
      <w:pPr>
        <w:numPr>
          <w:ilvl w:val="0"/>
          <w:numId w:val="46"/>
        </w:numPr>
        <w:tabs>
          <w:tab w:val="num" w:pos="709"/>
        </w:tabs>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667FAA" w:rsidRPr="00667FAA" w:rsidRDefault="00667FAA" w:rsidP="005F047E">
      <w:pPr>
        <w:numPr>
          <w:ilvl w:val="0"/>
          <w:numId w:val="46"/>
        </w:numPr>
        <w:tabs>
          <w:tab w:val="num" w:pos="709"/>
        </w:tabs>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вычислять значения числовых и буквенных выражений, осуществляя необходимые подстановки и преобразования;</w:t>
      </w:r>
    </w:p>
    <w:p w:rsidR="00667FAA" w:rsidRPr="00667FAA" w:rsidRDefault="00667FAA" w:rsidP="00667FAA">
      <w:pPr>
        <w:spacing w:after="0" w:line="240" w:lineRule="auto"/>
        <w:ind w:left="567"/>
        <w:jc w:val="both"/>
        <w:rPr>
          <w:rFonts w:ascii="Times New Roman" w:hAnsi="Times New Roman" w:cs="Times New Roman"/>
          <w:sz w:val="24"/>
          <w:szCs w:val="24"/>
        </w:rPr>
      </w:pPr>
      <w:r w:rsidRPr="00667FAA">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667FAA">
        <w:rPr>
          <w:rFonts w:ascii="Times New Roman" w:hAnsi="Times New Roman" w:cs="Times New Roman"/>
          <w:sz w:val="24"/>
          <w:szCs w:val="24"/>
        </w:rPr>
        <w:t>для</w:t>
      </w:r>
      <w:proofErr w:type="gramEnd"/>
      <w:r w:rsidRPr="00667FAA">
        <w:rPr>
          <w:rFonts w:ascii="Times New Roman" w:hAnsi="Times New Roman" w:cs="Times New Roman"/>
          <w:sz w:val="24"/>
          <w:szCs w:val="24"/>
        </w:rPr>
        <w:t>:</w:t>
      </w:r>
    </w:p>
    <w:p w:rsidR="00667FAA" w:rsidRPr="00667FAA" w:rsidRDefault="00667FAA" w:rsidP="00667FAA">
      <w:pPr>
        <w:spacing w:after="0" w:line="240" w:lineRule="auto"/>
        <w:ind w:left="567"/>
        <w:jc w:val="both"/>
        <w:rPr>
          <w:rFonts w:ascii="Times New Roman" w:hAnsi="Times New Roman" w:cs="Times New Roman"/>
          <w:sz w:val="24"/>
          <w:szCs w:val="24"/>
        </w:rPr>
      </w:pPr>
      <w:r w:rsidRPr="00667FAA">
        <w:rPr>
          <w:rFonts w:ascii="Times New Roman" w:hAnsi="Times New Roman" w:cs="Times New Roman"/>
          <w:sz w:val="24"/>
          <w:szCs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667FAA" w:rsidRPr="00667FAA" w:rsidRDefault="00667FAA" w:rsidP="00667FAA">
      <w:pPr>
        <w:pStyle w:val="af7"/>
        <w:ind w:left="567"/>
        <w:rPr>
          <w:rFonts w:ascii="Times New Roman" w:hAnsi="Times New Roman"/>
          <w:b/>
          <w:caps/>
          <w:sz w:val="24"/>
          <w:szCs w:val="24"/>
        </w:rPr>
      </w:pPr>
      <w:r w:rsidRPr="00667FAA">
        <w:rPr>
          <w:rFonts w:ascii="Times New Roman" w:hAnsi="Times New Roman"/>
          <w:b/>
          <w:caps/>
          <w:sz w:val="24"/>
          <w:szCs w:val="24"/>
        </w:rPr>
        <w:t>Функции и графики</w:t>
      </w:r>
    </w:p>
    <w:p w:rsidR="00667FAA" w:rsidRPr="00667FAA" w:rsidRDefault="00667FAA" w:rsidP="00667FAA">
      <w:pPr>
        <w:spacing w:after="0" w:line="240" w:lineRule="auto"/>
        <w:ind w:firstLine="567"/>
        <w:jc w:val="both"/>
        <w:rPr>
          <w:rFonts w:ascii="Times New Roman" w:hAnsi="Times New Roman" w:cs="Times New Roman"/>
          <w:b/>
          <w:sz w:val="24"/>
          <w:szCs w:val="24"/>
        </w:rPr>
      </w:pPr>
      <w:r w:rsidRPr="00667FAA">
        <w:rPr>
          <w:rFonts w:ascii="Times New Roman" w:hAnsi="Times New Roman" w:cs="Times New Roman"/>
          <w:b/>
          <w:sz w:val="24"/>
          <w:szCs w:val="24"/>
        </w:rPr>
        <w:t>уметь</w:t>
      </w:r>
    </w:p>
    <w:p w:rsidR="00667FAA" w:rsidRPr="00667FAA" w:rsidRDefault="00667FAA" w:rsidP="005F047E">
      <w:pPr>
        <w:numPr>
          <w:ilvl w:val="0"/>
          <w:numId w:val="46"/>
        </w:numPr>
        <w:tabs>
          <w:tab w:val="num" w:pos="709"/>
        </w:tabs>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 xml:space="preserve">определять значение функции по значению аргумента при различных способах задания функции; </w:t>
      </w:r>
    </w:p>
    <w:p w:rsidR="00667FAA" w:rsidRPr="00667FAA" w:rsidRDefault="00667FAA" w:rsidP="005F047E">
      <w:pPr>
        <w:numPr>
          <w:ilvl w:val="0"/>
          <w:numId w:val="46"/>
        </w:numPr>
        <w:tabs>
          <w:tab w:val="num" w:pos="709"/>
        </w:tabs>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строить графики изученных функций;</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 xml:space="preserve">описывать по графику </w:t>
      </w:r>
      <w:r w:rsidRPr="00667FAA">
        <w:rPr>
          <w:rFonts w:ascii="Times New Roman" w:hAnsi="Times New Roman" w:cs="Times New Roman"/>
          <w:i/>
          <w:sz w:val="24"/>
          <w:szCs w:val="24"/>
        </w:rPr>
        <w:t>и в простейших случаях по формуле</w:t>
      </w:r>
      <w:r w:rsidRPr="00667FAA">
        <w:rPr>
          <w:rFonts w:ascii="Times New Roman" w:hAnsi="Times New Roman" w:cs="Times New Roman"/>
          <w:sz w:val="24"/>
          <w:szCs w:val="24"/>
        </w:rPr>
        <w:t xml:space="preserve"> поведение и свойства функций, находить по графику функции наибольшие и наименьшие значения;</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 xml:space="preserve">решать уравнения, простейшие системы уравнений, используя </w:t>
      </w:r>
      <w:r w:rsidRPr="00667FAA">
        <w:rPr>
          <w:rFonts w:ascii="Times New Roman" w:hAnsi="Times New Roman" w:cs="Times New Roman"/>
          <w:i/>
          <w:sz w:val="24"/>
          <w:szCs w:val="24"/>
        </w:rPr>
        <w:t>свойства функций</w:t>
      </w:r>
      <w:r w:rsidRPr="00667FAA">
        <w:rPr>
          <w:rFonts w:ascii="Times New Roman" w:hAnsi="Times New Roman" w:cs="Times New Roman"/>
          <w:sz w:val="24"/>
          <w:szCs w:val="24"/>
        </w:rPr>
        <w:t xml:space="preserve"> и их графиков;</w:t>
      </w:r>
    </w:p>
    <w:p w:rsidR="00667FAA" w:rsidRPr="00667FAA" w:rsidRDefault="00667FAA" w:rsidP="00667FAA">
      <w:pPr>
        <w:spacing w:after="0" w:line="240" w:lineRule="auto"/>
        <w:ind w:left="567"/>
        <w:jc w:val="both"/>
        <w:rPr>
          <w:rFonts w:ascii="Times New Roman" w:hAnsi="Times New Roman" w:cs="Times New Roman"/>
          <w:sz w:val="24"/>
          <w:szCs w:val="24"/>
        </w:rPr>
      </w:pPr>
      <w:r w:rsidRPr="00667FAA">
        <w:rPr>
          <w:rFonts w:ascii="Times New Roman" w:hAnsi="Times New Roman" w:cs="Times New Roman"/>
          <w:b/>
          <w:sz w:val="24"/>
          <w:szCs w:val="24"/>
        </w:rPr>
        <w:lastRenderedPageBreak/>
        <w:t xml:space="preserve">использовать приобретенные знания и умения в практической деятельности и повседневной жизни </w:t>
      </w:r>
      <w:proofErr w:type="gramStart"/>
      <w:r w:rsidRPr="00667FAA">
        <w:rPr>
          <w:rFonts w:ascii="Times New Roman" w:hAnsi="Times New Roman" w:cs="Times New Roman"/>
          <w:sz w:val="24"/>
          <w:szCs w:val="24"/>
        </w:rPr>
        <w:t>для</w:t>
      </w:r>
      <w:proofErr w:type="gramEnd"/>
      <w:r w:rsidRPr="00667FAA">
        <w:rPr>
          <w:rFonts w:ascii="Times New Roman" w:hAnsi="Times New Roman" w:cs="Times New Roman"/>
          <w:sz w:val="24"/>
          <w:szCs w:val="24"/>
        </w:rPr>
        <w:t>:</w:t>
      </w:r>
    </w:p>
    <w:p w:rsidR="00667FAA" w:rsidRPr="00667FAA" w:rsidRDefault="00667FAA" w:rsidP="005F047E">
      <w:pPr>
        <w:numPr>
          <w:ilvl w:val="0"/>
          <w:numId w:val="46"/>
        </w:numPr>
        <w:tabs>
          <w:tab w:val="num" w:pos="709"/>
        </w:tabs>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описания с помощью функций различных зависимостей, представления их графически, интерпретации графиков;</w:t>
      </w:r>
    </w:p>
    <w:p w:rsidR="00667FAA" w:rsidRPr="00667FAA" w:rsidRDefault="00667FAA" w:rsidP="00667FAA">
      <w:pPr>
        <w:pStyle w:val="af7"/>
        <w:ind w:left="567"/>
        <w:rPr>
          <w:rFonts w:ascii="Times New Roman" w:hAnsi="Times New Roman"/>
          <w:b/>
          <w:caps/>
          <w:sz w:val="24"/>
          <w:szCs w:val="24"/>
        </w:rPr>
      </w:pPr>
      <w:r w:rsidRPr="00667FAA">
        <w:rPr>
          <w:rFonts w:ascii="Times New Roman" w:hAnsi="Times New Roman"/>
          <w:b/>
          <w:caps/>
          <w:sz w:val="24"/>
          <w:szCs w:val="24"/>
        </w:rPr>
        <w:t>Начала математического анализа</w:t>
      </w:r>
    </w:p>
    <w:p w:rsidR="00667FAA" w:rsidRPr="00667FAA" w:rsidRDefault="00667FAA" w:rsidP="00667FAA">
      <w:pPr>
        <w:spacing w:after="0" w:line="240" w:lineRule="auto"/>
        <w:ind w:firstLine="567"/>
        <w:jc w:val="both"/>
        <w:rPr>
          <w:rFonts w:ascii="Times New Roman" w:hAnsi="Times New Roman" w:cs="Times New Roman"/>
          <w:b/>
          <w:sz w:val="24"/>
          <w:szCs w:val="24"/>
        </w:rPr>
      </w:pPr>
      <w:r w:rsidRPr="00667FAA">
        <w:rPr>
          <w:rFonts w:ascii="Times New Roman" w:hAnsi="Times New Roman" w:cs="Times New Roman"/>
          <w:b/>
          <w:sz w:val="24"/>
          <w:szCs w:val="24"/>
        </w:rPr>
        <w:t>уметь</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 xml:space="preserve">вычислять производные </w:t>
      </w:r>
      <w:r w:rsidRPr="00667FAA">
        <w:rPr>
          <w:rFonts w:ascii="Times New Roman" w:hAnsi="Times New Roman" w:cs="Times New Roman"/>
          <w:i/>
          <w:sz w:val="24"/>
          <w:szCs w:val="24"/>
        </w:rPr>
        <w:t>и первообразные</w:t>
      </w:r>
      <w:r w:rsidRPr="00667FAA">
        <w:rPr>
          <w:rFonts w:ascii="Times New Roman" w:hAnsi="Times New Roman" w:cs="Times New Roman"/>
          <w:sz w:val="24"/>
          <w:szCs w:val="24"/>
        </w:rPr>
        <w:t xml:space="preserve"> элементарных функций, используя справочные материалы; </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 xml:space="preserve">исследовать в простейших случаях функции на монотонность, находить наибольшие и наименьшие значения функций, строить графики многочленов </w:t>
      </w:r>
      <w:r w:rsidRPr="00667FAA">
        <w:rPr>
          <w:rFonts w:ascii="Times New Roman" w:hAnsi="Times New Roman" w:cs="Times New Roman"/>
          <w:i/>
          <w:sz w:val="24"/>
          <w:szCs w:val="24"/>
        </w:rPr>
        <w:t>и простейших рациональных функций</w:t>
      </w:r>
      <w:r w:rsidRPr="00667FAA">
        <w:rPr>
          <w:rFonts w:ascii="Times New Roman" w:hAnsi="Times New Roman" w:cs="Times New Roman"/>
          <w:sz w:val="24"/>
          <w:szCs w:val="24"/>
        </w:rPr>
        <w:t xml:space="preserve"> с использованием аппарата математического анализа;</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i/>
          <w:sz w:val="24"/>
          <w:szCs w:val="24"/>
        </w:rPr>
        <w:t>вычислять в простейших случаях площади с использованием первообразной;</w:t>
      </w:r>
      <w:r w:rsidRPr="00667FAA">
        <w:rPr>
          <w:rFonts w:ascii="Times New Roman" w:hAnsi="Times New Roman" w:cs="Times New Roman"/>
          <w:sz w:val="24"/>
          <w:szCs w:val="24"/>
        </w:rPr>
        <w:t xml:space="preserve"> </w:t>
      </w:r>
    </w:p>
    <w:p w:rsidR="00667FAA" w:rsidRPr="00667FAA" w:rsidRDefault="00667FAA" w:rsidP="00667FAA">
      <w:pPr>
        <w:spacing w:after="0" w:line="240" w:lineRule="auto"/>
        <w:ind w:left="567"/>
        <w:jc w:val="both"/>
        <w:rPr>
          <w:rFonts w:ascii="Times New Roman" w:hAnsi="Times New Roman" w:cs="Times New Roman"/>
          <w:sz w:val="24"/>
          <w:szCs w:val="24"/>
        </w:rPr>
      </w:pPr>
      <w:r w:rsidRPr="00667FAA">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667FAA">
        <w:rPr>
          <w:rFonts w:ascii="Times New Roman" w:hAnsi="Times New Roman" w:cs="Times New Roman"/>
          <w:sz w:val="24"/>
          <w:szCs w:val="24"/>
        </w:rPr>
        <w:t>для</w:t>
      </w:r>
      <w:proofErr w:type="gramEnd"/>
      <w:r w:rsidRPr="00667FAA">
        <w:rPr>
          <w:rFonts w:ascii="Times New Roman" w:hAnsi="Times New Roman" w:cs="Times New Roman"/>
          <w:sz w:val="24"/>
          <w:szCs w:val="24"/>
        </w:rPr>
        <w:t>:</w:t>
      </w:r>
    </w:p>
    <w:p w:rsidR="00667FAA" w:rsidRPr="00667FAA" w:rsidRDefault="00667FAA" w:rsidP="005F047E">
      <w:pPr>
        <w:numPr>
          <w:ilvl w:val="0"/>
          <w:numId w:val="46"/>
        </w:numPr>
        <w:tabs>
          <w:tab w:val="num" w:pos="709"/>
        </w:tabs>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667FAA" w:rsidRPr="00667FAA" w:rsidRDefault="00667FAA" w:rsidP="00667FAA">
      <w:pPr>
        <w:pStyle w:val="af7"/>
        <w:ind w:left="567"/>
        <w:rPr>
          <w:rFonts w:ascii="Times New Roman" w:hAnsi="Times New Roman"/>
          <w:b/>
          <w:caps/>
          <w:sz w:val="24"/>
          <w:szCs w:val="24"/>
        </w:rPr>
      </w:pPr>
      <w:r w:rsidRPr="00667FAA">
        <w:rPr>
          <w:rFonts w:ascii="Times New Roman" w:hAnsi="Times New Roman"/>
          <w:b/>
          <w:caps/>
          <w:sz w:val="24"/>
          <w:szCs w:val="24"/>
        </w:rPr>
        <w:t>Уравнения и неравенства</w:t>
      </w:r>
    </w:p>
    <w:p w:rsidR="00667FAA" w:rsidRPr="00667FAA" w:rsidRDefault="00667FAA" w:rsidP="00667FAA">
      <w:pPr>
        <w:spacing w:after="0" w:line="240" w:lineRule="auto"/>
        <w:ind w:firstLine="567"/>
        <w:jc w:val="both"/>
        <w:rPr>
          <w:rFonts w:ascii="Times New Roman" w:hAnsi="Times New Roman" w:cs="Times New Roman"/>
          <w:b/>
          <w:sz w:val="24"/>
          <w:szCs w:val="24"/>
        </w:rPr>
      </w:pPr>
      <w:r w:rsidRPr="00667FAA">
        <w:rPr>
          <w:rFonts w:ascii="Times New Roman" w:hAnsi="Times New Roman" w:cs="Times New Roman"/>
          <w:b/>
          <w:sz w:val="24"/>
          <w:szCs w:val="24"/>
        </w:rPr>
        <w:t>уметь</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 xml:space="preserve">решать рациональные, показательные и логарифмические уравнения и неравенства, </w:t>
      </w:r>
      <w:r w:rsidRPr="00667FAA">
        <w:rPr>
          <w:rFonts w:ascii="Times New Roman" w:hAnsi="Times New Roman" w:cs="Times New Roman"/>
          <w:i/>
          <w:sz w:val="24"/>
          <w:szCs w:val="24"/>
        </w:rPr>
        <w:t>простейшие иррациональные и тригонометрические уравнения, их системы</w:t>
      </w:r>
      <w:r w:rsidRPr="00667FAA">
        <w:rPr>
          <w:rFonts w:ascii="Times New Roman" w:hAnsi="Times New Roman" w:cs="Times New Roman"/>
          <w:sz w:val="24"/>
          <w:szCs w:val="24"/>
        </w:rPr>
        <w:t>;</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 xml:space="preserve">составлять уравнения </w:t>
      </w:r>
      <w:r w:rsidRPr="00667FAA">
        <w:rPr>
          <w:rFonts w:ascii="Times New Roman" w:hAnsi="Times New Roman" w:cs="Times New Roman"/>
          <w:i/>
          <w:sz w:val="24"/>
          <w:szCs w:val="24"/>
        </w:rPr>
        <w:t>и неравенства</w:t>
      </w:r>
      <w:r w:rsidRPr="00667FAA">
        <w:rPr>
          <w:rFonts w:ascii="Times New Roman" w:hAnsi="Times New Roman" w:cs="Times New Roman"/>
          <w:sz w:val="24"/>
          <w:szCs w:val="24"/>
        </w:rPr>
        <w:t xml:space="preserve"> по условию задачи;</w:t>
      </w:r>
    </w:p>
    <w:p w:rsidR="00667FAA" w:rsidRPr="00667FAA" w:rsidRDefault="00667FAA" w:rsidP="005F047E">
      <w:pPr>
        <w:numPr>
          <w:ilvl w:val="0"/>
          <w:numId w:val="46"/>
        </w:numPr>
        <w:tabs>
          <w:tab w:val="num" w:pos="709"/>
        </w:tabs>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использовать для приближенного решения уравнений и неравен</w:t>
      </w:r>
      <w:proofErr w:type="gramStart"/>
      <w:r w:rsidRPr="00667FAA">
        <w:rPr>
          <w:rFonts w:ascii="Times New Roman" w:hAnsi="Times New Roman" w:cs="Times New Roman"/>
          <w:sz w:val="24"/>
          <w:szCs w:val="24"/>
        </w:rPr>
        <w:t>ств гр</w:t>
      </w:r>
      <w:proofErr w:type="gramEnd"/>
      <w:r w:rsidRPr="00667FAA">
        <w:rPr>
          <w:rFonts w:ascii="Times New Roman" w:hAnsi="Times New Roman" w:cs="Times New Roman"/>
          <w:sz w:val="24"/>
          <w:szCs w:val="24"/>
        </w:rPr>
        <w:t>афический метод;</w:t>
      </w:r>
    </w:p>
    <w:p w:rsidR="00667FAA" w:rsidRPr="00667FAA" w:rsidRDefault="00667FAA" w:rsidP="005F047E">
      <w:pPr>
        <w:numPr>
          <w:ilvl w:val="0"/>
          <w:numId w:val="46"/>
        </w:numPr>
        <w:tabs>
          <w:tab w:val="num" w:pos="709"/>
        </w:tabs>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изображать на координатной плоскости множества решений простейших уравнений и их систем;</w:t>
      </w:r>
    </w:p>
    <w:p w:rsidR="00667FAA" w:rsidRPr="00667FAA" w:rsidRDefault="00667FAA" w:rsidP="00667FAA">
      <w:pPr>
        <w:spacing w:after="0" w:line="240" w:lineRule="auto"/>
        <w:ind w:left="567"/>
        <w:jc w:val="both"/>
        <w:rPr>
          <w:rFonts w:ascii="Times New Roman" w:hAnsi="Times New Roman" w:cs="Times New Roman"/>
          <w:sz w:val="24"/>
          <w:szCs w:val="24"/>
        </w:rPr>
      </w:pPr>
      <w:r w:rsidRPr="00667FAA">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667FAA">
        <w:rPr>
          <w:rFonts w:ascii="Times New Roman" w:hAnsi="Times New Roman" w:cs="Times New Roman"/>
          <w:sz w:val="24"/>
          <w:szCs w:val="24"/>
        </w:rPr>
        <w:t>для</w:t>
      </w:r>
      <w:proofErr w:type="gramEnd"/>
      <w:r w:rsidRPr="00667FAA">
        <w:rPr>
          <w:rFonts w:ascii="Times New Roman" w:hAnsi="Times New Roman" w:cs="Times New Roman"/>
          <w:sz w:val="24"/>
          <w:szCs w:val="24"/>
        </w:rPr>
        <w:t>:</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построения и исследования простейших математических моделей;</w:t>
      </w:r>
    </w:p>
    <w:p w:rsidR="00667FAA" w:rsidRPr="00667FAA" w:rsidRDefault="00667FAA" w:rsidP="00667FAA">
      <w:pPr>
        <w:pStyle w:val="af7"/>
        <w:ind w:left="567"/>
        <w:rPr>
          <w:rFonts w:ascii="Times New Roman" w:hAnsi="Times New Roman"/>
          <w:b/>
          <w:caps/>
          <w:sz w:val="24"/>
          <w:szCs w:val="24"/>
        </w:rPr>
      </w:pPr>
      <w:r w:rsidRPr="00667FAA">
        <w:rPr>
          <w:rFonts w:ascii="Times New Roman" w:hAnsi="Times New Roman"/>
          <w:b/>
          <w:caps/>
          <w:sz w:val="24"/>
          <w:szCs w:val="24"/>
        </w:rPr>
        <w:t>Элементы комбинаторики, статистики и теории вероятностей</w:t>
      </w:r>
    </w:p>
    <w:p w:rsidR="00667FAA" w:rsidRPr="00667FAA" w:rsidRDefault="00667FAA" w:rsidP="00667FAA">
      <w:pPr>
        <w:spacing w:after="0" w:line="240" w:lineRule="auto"/>
        <w:ind w:firstLine="567"/>
        <w:jc w:val="both"/>
        <w:rPr>
          <w:rFonts w:ascii="Times New Roman" w:hAnsi="Times New Roman" w:cs="Times New Roman"/>
          <w:b/>
          <w:sz w:val="24"/>
          <w:szCs w:val="24"/>
        </w:rPr>
      </w:pPr>
      <w:r w:rsidRPr="00667FAA">
        <w:rPr>
          <w:rFonts w:ascii="Times New Roman" w:hAnsi="Times New Roman" w:cs="Times New Roman"/>
          <w:b/>
          <w:sz w:val="24"/>
          <w:szCs w:val="24"/>
        </w:rPr>
        <w:t>уметь</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решать простейшие комбинаторные задачи методом перебора, а также с использованием известных формул;</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вычислять в простейших случаях вероятности событий на основе подсчета числа исходов;</w:t>
      </w:r>
    </w:p>
    <w:p w:rsidR="00667FAA" w:rsidRPr="00667FAA" w:rsidRDefault="00667FAA" w:rsidP="00667FAA">
      <w:pPr>
        <w:spacing w:after="0" w:line="240" w:lineRule="auto"/>
        <w:ind w:left="567"/>
        <w:jc w:val="both"/>
        <w:rPr>
          <w:rFonts w:ascii="Times New Roman" w:hAnsi="Times New Roman" w:cs="Times New Roman"/>
          <w:sz w:val="24"/>
          <w:szCs w:val="24"/>
        </w:rPr>
      </w:pPr>
      <w:r w:rsidRPr="00667FAA">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667FAA">
        <w:rPr>
          <w:rFonts w:ascii="Times New Roman" w:hAnsi="Times New Roman" w:cs="Times New Roman"/>
          <w:sz w:val="24"/>
          <w:szCs w:val="24"/>
        </w:rPr>
        <w:t>для</w:t>
      </w:r>
      <w:proofErr w:type="gramEnd"/>
      <w:r w:rsidRPr="00667FAA">
        <w:rPr>
          <w:rFonts w:ascii="Times New Roman" w:hAnsi="Times New Roman" w:cs="Times New Roman"/>
          <w:sz w:val="24"/>
          <w:szCs w:val="24"/>
        </w:rPr>
        <w:t>:</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анализа реальных числовых данных, представленных в виде диаграмм, графиков;</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анализа информации статистического характера;</w:t>
      </w:r>
    </w:p>
    <w:p w:rsidR="00667FAA" w:rsidRPr="00667FAA" w:rsidRDefault="00667FAA" w:rsidP="00667FAA">
      <w:pPr>
        <w:pStyle w:val="af7"/>
        <w:ind w:left="567"/>
        <w:rPr>
          <w:rFonts w:ascii="Times New Roman" w:hAnsi="Times New Roman"/>
          <w:b/>
          <w:caps/>
          <w:sz w:val="24"/>
          <w:szCs w:val="24"/>
        </w:rPr>
      </w:pPr>
      <w:r w:rsidRPr="00667FAA">
        <w:rPr>
          <w:rFonts w:ascii="Times New Roman" w:hAnsi="Times New Roman"/>
          <w:b/>
          <w:caps/>
          <w:sz w:val="24"/>
          <w:szCs w:val="24"/>
        </w:rPr>
        <w:t>Геометрия</w:t>
      </w:r>
    </w:p>
    <w:p w:rsidR="00667FAA" w:rsidRPr="00667FAA" w:rsidRDefault="00667FAA" w:rsidP="00667FAA">
      <w:pPr>
        <w:spacing w:after="0" w:line="240" w:lineRule="auto"/>
        <w:ind w:firstLine="567"/>
        <w:jc w:val="both"/>
        <w:rPr>
          <w:rFonts w:ascii="Times New Roman" w:hAnsi="Times New Roman" w:cs="Times New Roman"/>
          <w:b/>
          <w:sz w:val="24"/>
          <w:szCs w:val="24"/>
        </w:rPr>
      </w:pPr>
      <w:r w:rsidRPr="00667FAA">
        <w:rPr>
          <w:rFonts w:ascii="Times New Roman" w:hAnsi="Times New Roman" w:cs="Times New Roman"/>
          <w:b/>
          <w:sz w:val="24"/>
          <w:szCs w:val="24"/>
        </w:rPr>
        <w:t>уметь</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распознавать на чертежах и моделях пространственные формы; соотносить трехмерные объекты с их описаниями, изображениями;</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 xml:space="preserve">описывать взаимное расположение прямых и плоскостей в пространстве, </w:t>
      </w:r>
      <w:r w:rsidRPr="00667FAA">
        <w:rPr>
          <w:rFonts w:ascii="Times New Roman" w:hAnsi="Times New Roman" w:cs="Times New Roman"/>
          <w:i/>
          <w:sz w:val="24"/>
          <w:szCs w:val="24"/>
        </w:rPr>
        <w:t>аргументировать свои суждения об этом расположении</w:t>
      </w:r>
      <w:r w:rsidRPr="00667FAA">
        <w:rPr>
          <w:rFonts w:ascii="Times New Roman" w:hAnsi="Times New Roman" w:cs="Times New Roman"/>
          <w:sz w:val="24"/>
          <w:szCs w:val="24"/>
        </w:rPr>
        <w:t>;</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анализировать в простейших случаях взаимное расположение объектов в пространстве;</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изображать основные многогранники и круглые тела; выполнять чертежи по условиям задач;</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i/>
          <w:sz w:val="24"/>
          <w:szCs w:val="24"/>
        </w:rPr>
        <w:t>строить простейшие сечения куба, призмы, пирамиды</w:t>
      </w:r>
      <w:r w:rsidRPr="00667FAA">
        <w:rPr>
          <w:rFonts w:ascii="Times New Roman" w:hAnsi="Times New Roman" w:cs="Times New Roman"/>
          <w:sz w:val="24"/>
          <w:szCs w:val="24"/>
        </w:rPr>
        <w:t xml:space="preserve">; </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lastRenderedPageBreak/>
        <w:t>использовать при решении стереометрических задач планиметрические факты и методы;</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проводить доказательные рассуждения в ходе решения задач;</w:t>
      </w:r>
    </w:p>
    <w:p w:rsidR="00667FAA" w:rsidRPr="00667FAA" w:rsidRDefault="00667FAA" w:rsidP="00667FAA">
      <w:pPr>
        <w:spacing w:after="0" w:line="240" w:lineRule="auto"/>
        <w:ind w:left="567"/>
        <w:jc w:val="both"/>
        <w:rPr>
          <w:rFonts w:ascii="Times New Roman" w:hAnsi="Times New Roman" w:cs="Times New Roman"/>
          <w:sz w:val="24"/>
          <w:szCs w:val="24"/>
        </w:rPr>
      </w:pPr>
      <w:r w:rsidRPr="00667FAA">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667FAA">
        <w:rPr>
          <w:rFonts w:ascii="Times New Roman" w:hAnsi="Times New Roman" w:cs="Times New Roman"/>
          <w:sz w:val="24"/>
          <w:szCs w:val="24"/>
        </w:rPr>
        <w:t>для</w:t>
      </w:r>
      <w:proofErr w:type="gramEnd"/>
      <w:r w:rsidRPr="00667FAA">
        <w:rPr>
          <w:rFonts w:ascii="Times New Roman" w:hAnsi="Times New Roman" w:cs="Times New Roman"/>
          <w:sz w:val="24"/>
          <w:szCs w:val="24"/>
        </w:rPr>
        <w:t>:</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исследования (моделирования) несложных практических ситуаций на основе изученных формул и свойств фигур;</w:t>
      </w:r>
    </w:p>
    <w:p w:rsid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B76D78" w:rsidRPr="00667FAA" w:rsidRDefault="00B76D78" w:rsidP="00B76D78">
      <w:pPr>
        <w:spacing w:after="0" w:line="240" w:lineRule="auto"/>
        <w:ind w:left="567"/>
        <w:jc w:val="both"/>
        <w:rPr>
          <w:rFonts w:ascii="Times New Roman" w:hAnsi="Times New Roman" w:cs="Times New Roman"/>
          <w:sz w:val="24"/>
          <w:szCs w:val="24"/>
        </w:rPr>
      </w:pPr>
    </w:p>
    <w:p w:rsidR="00667FAA" w:rsidRPr="00667FAA" w:rsidRDefault="0063624A" w:rsidP="0063624A">
      <w:pPr>
        <w:spacing w:after="0" w:line="240" w:lineRule="auto"/>
        <w:rPr>
          <w:rFonts w:ascii="Times New Roman" w:hAnsi="Times New Roman" w:cs="Times New Roman"/>
          <w:b/>
          <w:sz w:val="24"/>
          <w:szCs w:val="24"/>
        </w:rPr>
      </w:pPr>
      <w:r w:rsidRPr="0063624A">
        <w:rPr>
          <w:rFonts w:ascii="Times New Roman" w:hAnsi="Times New Roman" w:cs="Times New Roman"/>
          <w:b/>
          <w:sz w:val="24"/>
          <w:szCs w:val="24"/>
        </w:rPr>
        <w:t>2.1.5.</w:t>
      </w:r>
      <w:r>
        <w:rPr>
          <w:rFonts w:ascii="Times New Roman" w:hAnsi="Times New Roman" w:cs="Times New Roman"/>
          <w:sz w:val="24"/>
          <w:szCs w:val="24"/>
        </w:rPr>
        <w:t xml:space="preserve"> </w:t>
      </w:r>
      <w:r w:rsidR="00667FAA" w:rsidRPr="00667FAA">
        <w:rPr>
          <w:rFonts w:ascii="Times New Roman" w:hAnsi="Times New Roman" w:cs="Times New Roman"/>
          <w:b/>
          <w:sz w:val="24"/>
          <w:szCs w:val="24"/>
        </w:rPr>
        <w:t xml:space="preserve"> </w:t>
      </w:r>
      <w:r w:rsidR="00B76D78">
        <w:rPr>
          <w:rFonts w:ascii="Times New Roman" w:hAnsi="Times New Roman" w:cs="Times New Roman"/>
          <w:b/>
          <w:sz w:val="24"/>
          <w:szCs w:val="24"/>
        </w:rPr>
        <w:t>ИНФОРМАТИКА</w:t>
      </w:r>
      <w:r w:rsidR="00667FAA" w:rsidRPr="00667FAA">
        <w:rPr>
          <w:rFonts w:ascii="Times New Roman" w:hAnsi="Times New Roman" w:cs="Times New Roman"/>
          <w:b/>
          <w:sz w:val="24"/>
          <w:szCs w:val="24"/>
        </w:rPr>
        <w:t xml:space="preserve"> И ИКТ</w:t>
      </w:r>
    </w:p>
    <w:p w:rsidR="00667FAA" w:rsidRPr="00667FAA" w:rsidRDefault="00667FAA" w:rsidP="00667FAA">
      <w:pPr>
        <w:spacing w:after="0" w:line="240" w:lineRule="auto"/>
        <w:ind w:left="283" w:firstLine="567"/>
        <w:rPr>
          <w:rFonts w:ascii="Times New Roman" w:hAnsi="Times New Roman" w:cs="Times New Roman"/>
          <w:b/>
          <w:i/>
          <w:sz w:val="24"/>
          <w:szCs w:val="24"/>
        </w:rPr>
      </w:pPr>
      <w:r w:rsidRPr="00667FAA">
        <w:rPr>
          <w:rFonts w:ascii="Times New Roman" w:hAnsi="Times New Roman" w:cs="Times New Roman"/>
          <w:b/>
          <w:i/>
          <w:sz w:val="24"/>
          <w:szCs w:val="24"/>
        </w:rPr>
        <w:t>Изучение информатики и ИКТ на базовом уровне среднего общего образования направлено на достижение следующих целей:</w:t>
      </w:r>
    </w:p>
    <w:p w:rsidR="00667FAA" w:rsidRPr="00667FAA" w:rsidRDefault="00667FAA" w:rsidP="005F047E">
      <w:pPr>
        <w:numPr>
          <w:ilvl w:val="0"/>
          <w:numId w:val="43"/>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b/>
          <w:sz w:val="24"/>
          <w:szCs w:val="24"/>
        </w:rPr>
        <w:t xml:space="preserve">освоение системы базовых знаний,  </w:t>
      </w:r>
      <w:r w:rsidRPr="00667FAA">
        <w:rPr>
          <w:rFonts w:ascii="Times New Roman" w:hAnsi="Times New Roman" w:cs="Times New Roman"/>
          <w:sz w:val="24"/>
          <w:szCs w:val="24"/>
        </w:rPr>
        <w:t xml:space="preserve"> отражающих вклад </w:t>
      </w:r>
      <w:proofErr w:type="spellStart"/>
      <w:r w:rsidRPr="00667FAA">
        <w:rPr>
          <w:rFonts w:ascii="Times New Roman" w:hAnsi="Times New Roman" w:cs="Times New Roman"/>
          <w:sz w:val="24"/>
          <w:szCs w:val="24"/>
        </w:rPr>
        <w:t>информатикив</w:t>
      </w:r>
      <w:proofErr w:type="spellEnd"/>
      <w:r w:rsidRPr="00667FAA">
        <w:rPr>
          <w:rFonts w:ascii="Times New Roman" w:hAnsi="Times New Roman" w:cs="Times New Roman"/>
          <w:sz w:val="24"/>
          <w:szCs w:val="24"/>
        </w:rPr>
        <w:t xml:space="preserve"> формирование современной научной картины мира, роль информационных процессов в обществе, биологических и технических системах; </w:t>
      </w:r>
    </w:p>
    <w:p w:rsidR="00667FAA" w:rsidRPr="00667FAA" w:rsidRDefault="00667FAA" w:rsidP="005F047E">
      <w:pPr>
        <w:numPr>
          <w:ilvl w:val="0"/>
          <w:numId w:val="43"/>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b/>
          <w:sz w:val="24"/>
          <w:szCs w:val="24"/>
        </w:rPr>
        <w:t xml:space="preserve">развитие </w:t>
      </w:r>
      <w:r w:rsidRPr="00667FAA">
        <w:rPr>
          <w:rFonts w:ascii="Times New Roman" w:hAnsi="Times New Roman" w:cs="Times New Roman"/>
          <w:sz w:val="24"/>
          <w:szCs w:val="24"/>
        </w:rPr>
        <w:t>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предметов;</w:t>
      </w:r>
    </w:p>
    <w:p w:rsidR="00667FAA" w:rsidRPr="00667FAA" w:rsidRDefault="00667FAA" w:rsidP="005F047E">
      <w:pPr>
        <w:numPr>
          <w:ilvl w:val="0"/>
          <w:numId w:val="43"/>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b/>
          <w:sz w:val="24"/>
          <w:szCs w:val="24"/>
        </w:rPr>
        <w:t xml:space="preserve">овладение умениями </w:t>
      </w:r>
      <w:r w:rsidRPr="00667FAA">
        <w:rPr>
          <w:rFonts w:ascii="Times New Roman" w:hAnsi="Times New Roman" w:cs="Times New Roman"/>
          <w:sz w:val="24"/>
          <w:szCs w:val="24"/>
        </w:rPr>
        <w:t>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в том числе при изучении других школьных дисциплин;</w:t>
      </w:r>
    </w:p>
    <w:p w:rsidR="00667FAA" w:rsidRPr="00667FAA" w:rsidRDefault="00667FAA" w:rsidP="005F047E">
      <w:pPr>
        <w:numPr>
          <w:ilvl w:val="0"/>
          <w:numId w:val="43"/>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b/>
          <w:sz w:val="24"/>
          <w:szCs w:val="24"/>
        </w:rPr>
        <w:t xml:space="preserve">воспитание </w:t>
      </w:r>
      <w:r w:rsidRPr="00667FAA">
        <w:rPr>
          <w:rFonts w:ascii="Times New Roman" w:hAnsi="Times New Roman" w:cs="Times New Roman"/>
          <w:sz w:val="24"/>
          <w:szCs w:val="24"/>
        </w:rPr>
        <w:t>ответственного отношения к соблюдению этических и правовых норм информационной деятельности;</w:t>
      </w:r>
    </w:p>
    <w:p w:rsidR="00667FAA" w:rsidRPr="00667FAA" w:rsidRDefault="00667FAA" w:rsidP="005F047E">
      <w:pPr>
        <w:numPr>
          <w:ilvl w:val="0"/>
          <w:numId w:val="43"/>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63624A" w:rsidRDefault="00667FAA" w:rsidP="00667FAA">
      <w:pPr>
        <w:shd w:val="clear" w:color="auto" w:fill="FFFFFF"/>
        <w:spacing w:after="0" w:line="240" w:lineRule="auto"/>
        <w:ind w:firstLine="567"/>
        <w:textAlignment w:val="baseline"/>
        <w:rPr>
          <w:rFonts w:ascii="Times New Roman" w:hAnsi="Times New Roman" w:cs="Times New Roman"/>
          <w:b/>
          <w:spacing w:val="2"/>
          <w:sz w:val="24"/>
          <w:szCs w:val="24"/>
        </w:rPr>
      </w:pPr>
      <w:r w:rsidRPr="00667FAA">
        <w:rPr>
          <w:rFonts w:ascii="Times New Roman" w:hAnsi="Times New Roman" w:cs="Times New Roman"/>
          <w:b/>
          <w:spacing w:val="2"/>
          <w:sz w:val="24"/>
          <w:szCs w:val="24"/>
        </w:rPr>
        <w:t xml:space="preserve">         Информация и информационные процессы</w:t>
      </w:r>
    </w:p>
    <w:p w:rsidR="0063624A" w:rsidRDefault="00667FAA" w:rsidP="0063624A">
      <w:pPr>
        <w:shd w:val="clear" w:color="auto" w:fill="FFFFFF"/>
        <w:spacing w:after="0" w:line="240" w:lineRule="auto"/>
        <w:ind w:firstLine="567"/>
        <w:jc w:val="both"/>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 xml:space="preserve"> 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63624A" w:rsidRDefault="00667FAA" w:rsidP="0063624A">
      <w:pPr>
        <w:shd w:val="clear" w:color="auto" w:fill="FFFFFF"/>
        <w:spacing w:after="0" w:line="240" w:lineRule="auto"/>
        <w:ind w:firstLine="567"/>
        <w:jc w:val="both"/>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 xml:space="preserve"> Поиск и систематизация информации. Хранение информации: выбор способа хранения информации.</w:t>
      </w:r>
    </w:p>
    <w:p w:rsidR="0063624A" w:rsidRDefault="00667FAA" w:rsidP="0063624A">
      <w:pPr>
        <w:shd w:val="clear" w:color="auto" w:fill="FFFFFF"/>
        <w:spacing w:after="0" w:line="240" w:lineRule="auto"/>
        <w:ind w:firstLine="567"/>
        <w:jc w:val="both"/>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 xml:space="preserve"> Передача информации в социальных, биологических и технических системах.</w:t>
      </w:r>
    </w:p>
    <w:p w:rsidR="0063624A" w:rsidRDefault="00667FAA" w:rsidP="0063624A">
      <w:pPr>
        <w:shd w:val="clear" w:color="auto" w:fill="FFFFFF"/>
        <w:spacing w:after="0" w:line="240" w:lineRule="auto"/>
        <w:ind w:firstLine="567"/>
        <w:jc w:val="both"/>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Преобразование информации на основе формальных правил. Алгоритмизация как необходимое услов</w:t>
      </w:r>
      <w:r w:rsidR="0063624A">
        <w:rPr>
          <w:rFonts w:ascii="Times New Roman" w:hAnsi="Times New Roman" w:cs="Times New Roman"/>
          <w:spacing w:val="2"/>
          <w:sz w:val="24"/>
          <w:szCs w:val="24"/>
        </w:rPr>
        <w:t>ие его автоматизации.</w:t>
      </w:r>
    </w:p>
    <w:p w:rsidR="0063624A" w:rsidRDefault="00667FAA" w:rsidP="0063624A">
      <w:pPr>
        <w:shd w:val="clear" w:color="auto" w:fill="FFFFFF"/>
        <w:spacing w:after="0" w:line="240" w:lineRule="auto"/>
        <w:ind w:firstLine="567"/>
        <w:jc w:val="both"/>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 xml:space="preserve"> Особенности запоминания, обработки и передачи информации человеком. Организация личной информационной среды. Защита информации.</w:t>
      </w:r>
    </w:p>
    <w:p w:rsidR="0063624A" w:rsidRDefault="00667FAA" w:rsidP="0063624A">
      <w:pPr>
        <w:shd w:val="clear" w:color="auto" w:fill="FFFFFF"/>
        <w:spacing w:after="0" w:line="240" w:lineRule="auto"/>
        <w:ind w:firstLine="567"/>
        <w:jc w:val="both"/>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 xml:space="preserve"> Использование основных методов информатики и средств ИКТ при анализе процессов в обществе, природе и технике.</w:t>
      </w:r>
    </w:p>
    <w:p w:rsidR="0063624A" w:rsidRDefault="00667FAA" w:rsidP="0063624A">
      <w:pPr>
        <w:shd w:val="clear" w:color="auto" w:fill="FFFFFF"/>
        <w:spacing w:after="0" w:line="240" w:lineRule="auto"/>
        <w:ind w:firstLine="567"/>
        <w:jc w:val="both"/>
        <w:textAlignment w:val="baseline"/>
        <w:rPr>
          <w:rFonts w:ascii="Times New Roman" w:hAnsi="Times New Roman" w:cs="Times New Roman"/>
          <w:b/>
          <w:spacing w:val="2"/>
          <w:sz w:val="24"/>
          <w:szCs w:val="24"/>
        </w:rPr>
      </w:pPr>
      <w:r w:rsidRPr="00667FAA">
        <w:rPr>
          <w:rFonts w:ascii="Times New Roman" w:hAnsi="Times New Roman" w:cs="Times New Roman"/>
          <w:b/>
          <w:spacing w:val="2"/>
          <w:sz w:val="24"/>
          <w:szCs w:val="24"/>
        </w:rPr>
        <w:t xml:space="preserve"> Информационные модели и системы</w:t>
      </w:r>
      <w:r w:rsidR="0063624A">
        <w:rPr>
          <w:rFonts w:ascii="Times New Roman" w:hAnsi="Times New Roman" w:cs="Times New Roman"/>
          <w:b/>
          <w:spacing w:val="2"/>
          <w:sz w:val="24"/>
          <w:szCs w:val="24"/>
        </w:rPr>
        <w:t xml:space="preserve"> </w:t>
      </w:r>
    </w:p>
    <w:p w:rsidR="0063624A" w:rsidRDefault="00667FAA" w:rsidP="0063624A">
      <w:pPr>
        <w:shd w:val="clear" w:color="auto" w:fill="FFFFFF"/>
        <w:spacing w:after="0" w:line="240" w:lineRule="auto"/>
        <w:ind w:firstLine="567"/>
        <w:jc w:val="both"/>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 xml:space="preserve"> Информационные (нематериальные) модели. Использование информационных моделей в учебной и познавательной деятельности.</w:t>
      </w:r>
    </w:p>
    <w:p w:rsidR="0063624A" w:rsidRDefault="00667FAA" w:rsidP="0063624A">
      <w:pPr>
        <w:shd w:val="clear" w:color="auto" w:fill="FFFFFF"/>
        <w:spacing w:after="0" w:line="240" w:lineRule="auto"/>
        <w:ind w:firstLine="567"/>
        <w:jc w:val="both"/>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 xml:space="preserve"> 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63624A" w:rsidRDefault="00667FAA" w:rsidP="0063624A">
      <w:pPr>
        <w:shd w:val="clear" w:color="auto" w:fill="FFFFFF"/>
        <w:spacing w:after="0" w:line="240" w:lineRule="auto"/>
        <w:ind w:firstLine="567"/>
        <w:jc w:val="both"/>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 xml:space="preserve"> Оценка адекватности модели объекту и целям моделирования (на примерах задач различных предметных областей).</w:t>
      </w:r>
    </w:p>
    <w:p w:rsidR="0063624A" w:rsidRDefault="00667FAA" w:rsidP="0063624A">
      <w:pPr>
        <w:shd w:val="clear" w:color="auto" w:fill="FFFFFF"/>
        <w:spacing w:after="0" w:line="240" w:lineRule="auto"/>
        <w:ind w:firstLine="567"/>
        <w:jc w:val="both"/>
        <w:textAlignment w:val="baseline"/>
        <w:rPr>
          <w:rFonts w:ascii="Times New Roman" w:hAnsi="Times New Roman" w:cs="Times New Roman"/>
          <w:b/>
          <w:spacing w:val="2"/>
          <w:sz w:val="24"/>
          <w:szCs w:val="24"/>
        </w:rPr>
      </w:pPr>
      <w:r w:rsidRPr="00667FAA">
        <w:rPr>
          <w:rFonts w:ascii="Times New Roman" w:hAnsi="Times New Roman" w:cs="Times New Roman"/>
          <w:b/>
          <w:spacing w:val="2"/>
          <w:sz w:val="24"/>
          <w:szCs w:val="24"/>
        </w:rPr>
        <w:t xml:space="preserve"> Компьютер как средство автоматизации информационных процессов</w:t>
      </w:r>
    </w:p>
    <w:p w:rsidR="0063624A" w:rsidRDefault="00667FAA" w:rsidP="0063624A">
      <w:pPr>
        <w:shd w:val="clear" w:color="auto" w:fill="FFFFFF"/>
        <w:spacing w:after="0" w:line="240" w:lineRule="auto"/>
        <w:ind w:firstLine="567"/>
        <w:jc w:val="both"/>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lastRenderedPageBreak/>
        <w:t>Аппаратное и программное обеспечение компьютера. Архитектуры современных компьютеров. Многообразие операционных систем.</w:t>
      </w:r>
    </w:p>
    <w:p w:rsidR="0063624A" w:rsidRDefault="00667FAA" w:rsidP="0063624A">
      <w:pPr>
        <w:shd w:val="clear" w:color="auto" w:fill="FFFFFF"/>
        <w:spacing w:after="0" w:line="240" w:lineRule="auto"/>
        <w:ind w:firstLine="567"/>
        <w:jc w:val="both"/>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Выбор конфигурации компьютера в зависимости от решаемой задачи.</w:t>
      </w:r>
    </w:p>
    <w:p w:rsidR="0063624A" w:rsidRDefault="00667FAA" w:rsidP="0063624A">
      <w:pPr>
        <w:shd w:val="clear" w:color="auto" w:fill="FFFFFF"/>
        <w:spacing w:after="0" w:line="240" w:lineRule="auto"/>
        <w:ind w:firstLine="567"/>
        <w:jc w:val="both"/>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Программные средства создания информационных объектов, организация личного информационного пространства, защиты информации.</w:t>
      </w:r>
    </w:p>
    <w:p w:rsidR="0063624A" w:rsidRDefault="00667FAA" w:rsidP="0063624A">
      <w:pPr>
        <w:shd w:val="clear" w:color="auto" w:fill="FFFFFF"/>
        <w:spacing w:after="0" w:line="240" w:lineRule="auto"/>
        <w:ind w:firstLine="567"/>
        <w:jc w:val="both"/>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Программные и аппаратные средства в различных видах профессиональной деятельности.</w:t>
      </w:r>
    </w:p>
    <w:p w:rsidR="0063624A" w:rsidRDefault="00667FAA" w:rsidP="0063624A">
      <w:pPr>
        <w:shd w:val="clear" w:color="auto" w:fill="FFFFFF"/>
        <w:spacing w:after="0" w:line="240" w:lineRule="auto"/>
        <w:ind w:firstLine="567"/>
        <w:jc w:val="both"/>
        <w:textAlignment w:val="baseline"/>
        <w:rPr>
          <w:rFonts w:ascii="Times New Roman" w:hAnsi="Times New Roman" w:cs="Times New Roman"/>
          <w:b/>
          <w:spacing w:val="2"/>
          <w:sz w:val="24"/>
          <w:szCs w:val="24"/>
        </w:rPr>
      </w:pPr>
      <w:r w:rsidRPr="00667FAA">
        <w:rPr>
          <w:rFonts w:ascii="Times New Roman" w:hAnsi="Times New Roman" w:cs="Times New Roman"/>
          <w:b/>
          <w:spacing w:val="2"/>
          <w:sz w:val="24"/>
          <w:szCs w:val="24"/>
        </w:rPr>
        <w:t>Средства и технологии создания и преобразования информационных объектов</w:t>
      </w:r>
    </w:p>
    <w:p w:rsidR="0063624A" w:rsidRDefault="00667FAA" w:rsidP="0063624A">
      <w:pPr>
        <w:shd w:val="clear" w:color="auto" w:fill="FFFFFF"/>
        <w:spacing w:after="0" w:line="240" w:lineRule="auto"/>
        <w:ind w:firstLine="567"/>
        <w:jc w:val="both"/>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63624A" w:rsidRDefault="00667FAA" w:rsidP="0063624A">
      <w:pPr>
        <w:shd w:val="clear" w:color="auto" w:fill="FFFFFF"/>
        <w:spacing w:after="0" w:line="240" w:lineRule="auto"/>
        <w:ind w:firstLine="567"/>
        <w:jc w:val="both"/>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63624A" w:rsidRDefault="00667FAA" w:rsidP="0063624A">
      <w:pPr>
        <w:shd w:val="clear" w:color="auto" w:fill="FFFFFF"/>
        <w:spacing w:after="0" w:line="240" w:lineRule="auto"/>
        <w:ind w:firstLine="567"/>
        <w:jc w:val="both"/>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 xml:space="preserve"> 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667FAA" w:rsidRPr="00667FAA" w:rsidRDefault="00667FAA" w:rsidP="0063624A">
      <w:pPr>
        <w:shd w:val="clear" w:color="auto" w:fill="FFFFFF"/>
        <w:spacing w:after="0" w:line="240" w:lineRule="auto"/>
        <w:ind w:firstLine="567"/>
        <w:jc w:val="both"/>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 xml:space="preserve">Базы данных. Системы управления базами данных. Создание, ведение и использование баз данных при решении учебных и практических задач.  </w:t>
      </w:r>
    </w:p>
    <w:p w:rsidR="0063624A" w:rsidRDefault="00667FAA" w:rsidP="0063624A">
      <w:pPr>
        <w:shd w:val="clear" w:color="auto" w:fill="FFFFFF"/>
        <w:spacing w:after="0" w:line="240" w:lineRule="auto"/>
        <w:ind w:firstLine="567"/>
        <w:jc w:val="both"/>
        <w:textAlignment w:val="baseline"/>
        <w:rPr>
          <w:rFonts w:ascii="Times New Roman" w:hAnsi="Times New Roman" w:cs="Times New Roman"/>
          <w:b/>
          <w:spacing w:val="2"/>
          <w:sz w:val="24"/>
          <w:szCs w:val="24"/>
        </w:rPr>
      </w:pPr>
      <w:r w:rsidRPr="00667FAA">
        <w:rPr>
          <w:rFonts w:ascii="Times New Roman" w:hAnsi="Times New Roman" w:cs="Times New Roman"/>
          <w:spacing w:val="2"/>
          <w:sz w:val="24"/>
          <w:szCs w:val="24"/>
        </w:rPr>
        <w:t xml:space="preserve"> </w:t>
      </w:r>
      <w:r w:rsidRPr="00667FAA">
        <w:rPr>
          <w:rFonts w:ascii="Times New Roman" w:hAnsi="Times New Roman" w:cs="Times New Roman"/>
          <w:b/>
          <w:spacing w:val="2"/>
          <w:sz w:val="24"/>
          <w:szCs w:val="24"/>
        </w:rPr>
        <w:t>Средства и технологии обмена информацией с помощью компьютерных сетей (сетевые технологии)</w:t>
      </w:r>
    </w:p>
    <w:p w:rsidR="00667FAA" w:rsidRDefault="00667FAA" w:rsidP="0063624A">
      <w:pPr>
        <w:shd w:val="clear" w:color="auto" w:fill="FFFFFF"/>
        <w:spacing w:after="0" w:line="240" w:lineRule="auto"/>
        <w:ind w:firstLine="567"/>
        <w:jc w:val="both"/>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63624A" w:rsidRDefault="00667FAA" w:rsidP="0063624A">
      <w:pPr>
        <w:shd w:val="clear" w:color="auto" w:fill="FFFFFF"/>
        <w:spacing w:after="0" w:line="240" w:lineRule="auto"/>
        <w:ind w:firstLine="567"/>
        <w:jc w:val="both"/>
        <w:textAlignment w:val="baseline"/>
        <w:rPr>
          <w:rFonts w:ascii="Times New Roman" w:hAnsi="Times New Roman" w:cs="Times New Roman"/>
          <w:b/>
          <w:spacing w:val="2"/>
          <w:sz w:val="24"/>
          <w:szCs w:val="24"/>
        </w:rPr>
      </w:pPr>
      <w:r w:rsidRPr="00667FAA">
        <w:rPr>
          <w:rFonts w:ascii="Times New Roman" w:hAnsi="Times New Roman" w:cs="Times New Roman"/>
          <w:b/>
          <w:spacing w:val="2"/>
          <w:sz w:val="24"/>
          <w:szCs w:val="24"/>
        </w:rPr>
        <w:t>Основы социальной информатики</w:t>
      </w:r>
    </w:p>
    <w:p w:rsidR="00667FAA" w:rsidRPr="00667FAA" w:rsidRDefault="00667FAA" w:rsidP="0063624A">
      <w:pPr>
        <w:shd w:val="clear" w:color="auto" w:fill="FFFFFF"/>
        <w:spacing w:after="0" w:line="240" w:lineRule="auto"/>
        <w:ind w:firstLine="567"/>
        <w:jc w:val="both"/>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 xml:space="preserve"> Основные этапы становления информационного общества</w:t>
      </w:r>
      <w:r w:rsidR="0034349A" w:rsidRPr="0034349A">
        <w:rPr>
          <w:rFonts w:ascii="Times New Roman" w:hAnsi="Times New Roman" w:cs="Times New Roman"/>
          <w:sz w:val="24"/>
          <w:szCs w:val="24"/>
        </w:rPr>
      </w:r>
      <w:r w:rsidR="0034349A" w:rsidRPr="0034349A">
        <w:rPr>
          <w:rFonts w:ascii="Times New Roman" w:hAnsi="Times New Roman" w:cs="Times New Roman"/>
          <w:sz w:val="24"/>
          <w:szCs w:val="24"/>
        </w:rPr>
        <w:pict>
          <v:rect id="_x0000_s1028"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25pt;height:15.05pt;visibility:visible;mso-position-horizontal-relative:char;mso-position-vertical-relative:line" filled="f" stroked="f">
            <o:lock v:ext="edit" aspectratio="t"/>
            <w10:wrap type="none"/>
            <w10:anchorlock/>
          </v:rect>
        </w:pict>
      </w:r>
      <w:r w:rsidRPr="00667FAA">
        <w:rPr>
          <w:rFonts w:ascii="Times New Roman" w:hAnsi="Times New Roman" w:cs="Times New Roman"/>
          <w:spacing w:val="2"/>
          <w:sz w:val="24"/>
          <w:szCs w:val="24"/>
        </w:rPr>
        <w:t>. Этические и правовые нормы информационной деятельности человека.</w:t>
      </w:r>
    </w:p>
    <w:p w:rsidR="00667FAA" w:rsidRPr="00667FAA" w:rsidRDefault="00667FAA" w:rsidP="00667FAA">
      <w:pPr>
        <w:tabs>
          <w:tab w:val="left" w:pos="284"/>
        </w:tabs>
        <w:spacing w:after="0" w:line="240" w:lineRule="auto"/>
        <w:jc w:val="both"/>
        <w:rPr>
          <w:rFonts w:ascii="Times New Roman" w:hAnsi="Times New Roman" w:cs="Times New Roman"/>
          <w:b/>
          <w:i/>
          <w:sz w:val="24"/>
          <w:szCs w:val="24"/>
        </w:rPr>
      </w:pPr>
      <w:r w:rsidRPr="00667FAA">
        <w:rPr>
          <w:rFonts w:ascii="Times New Roman" w:hAnsi="Times New Roman" w:cs="Times New Roman"/>
          <w:b/>
          <w:i/>
          <w:sz w:val="24"/>
          <w:szCs w:val="24"/>
        </w:rPr>
        <w:t>В результате изучения информатики и ИКТ  на базовом уровне ученик должен</w:t>
      </w:r>
    </w:p>
    <w:p w:rsidR="00667FAA" w:rsidRPr="00667FAA" w:rsidRDefault="00667FAA" w:rsidP="00667FAA">
      <w:pPr>
        <w:tabs>
          <w:tab w:val="left" w:pos="284"/>
        </w:tabs>
        <w:spacing w:after="0" w:line="240" w:lineRule="auto"/>
        <w:jc w:val="both"/>
        <w:rPr>
          <w:rFonts w:ascii="Times New Roman" w:hAnsi="Times New Roman" w:cs="Times New Roman"/>
          <w:b/>
          <w:sz w:val="24"/>
          <w:szCs w:val="24"/>
        </w:rPr>
      </w:pPr>
      <w:r w:rsidRPr="00667FAA">
        <w:rPr>
          <w:rFonts w:ascii="Times New Roman" w:hAnsi="Times New Roman" w:cs="Times New Roman"/>
          <w:b/>
          <w:sz w:val="24"/>
          <w:szCs w:val="24"/>
        </w:rPr>
        <w:t>знать/понимать</w:t>
      </w:r>
    </w:p>
    <w:p w:rsidR="00667FAA" w:rsidRPr="00667FAA" w:rsidRDefault="00667FAA" w:rsidP="005F047E">
      <w:pPr>
        <w:numPr>
          <w:ilvl w:val="0"/>
          <w:numId w:val="58"/>
        </w:numPr>
        <w:shd w:val="clear" w:color="auto" w:fill="FFFFFF"/>
        <w:tabs>
          <w:tab w:val="left" w:pos="284"/>
        </w:tabs>
        <w:spacing w:after="0" w:line="240" w:lineRule="auto"/>
        <w:ind w:left="0" w:firstLine="0"/>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 xml:space="preserve">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667FAA" w:rsidRPr="00667FAA" w:rsidRDefault="00667FAA" w:rsidP="005F047E">
      <w:pPr>
        <w:numPr>
          <w:ilvl w:val="0"/>
          <w:numId w:val="58"/>
        </w:numPr>
        <w:shd w:val="clear" w:color="auto" w:fill="FFFFFF"/>
        <w:tabs>
          <w:tab w:val="left" w:pos="284"/>
        </w:tabs>
        <w:spacing w:after="0" w:line="240" w:lineRule="auto"/>
        <w:ind w:left="0" w:firstLine="0"/>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 xml:space="preserve"> назначение и виды информационных моделей, описывающих реальные объекты и процессы;</w:t>
      </w:r>
    </w:p>
    <w:p w:rsidR="0063624A" w:rsidRDefault="00667FAA" w:rsidP="005F047E">
      <w:pPr>
        <w:numPr>
          <w:ilvl w:val="0"/>
          <w:numId w:val="58"/>
        </w:numPr>
        <w:shd w:val="clear" w:color="auto" w:fill="FFFFFF"/>
        <w:tabs>
          <w:tab w:val="left" w:pos="284"/>
        </w:tabs>
        <w:spacing w:after="0" w:line="240" w:lineRule="auto"/>
        <w:ind w:left="0" w:firstLine="0"/>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 xml:space="preserve"> назначение и функции операционных систем.</w:t>
      </w:r>
    </w:p>
    <w:p w:rsidR="00667FAA" w:rsidRPr="00667FAA" w:rsidRDefault="00667FAA" w:rsidP="0063624A">
      <w:pPr>
        <w:shd w:val="clear" w:color="auto" w:fill="FFFFFF"/>
        <w:tabs>
          <w:tab w:val="left" w:pos="284"/>
        </w:tabs>
        <w:spacing w:after="0" w:line="240" w:lineRule="auto"/>
        <w:textAlignment w:val="baseline"/>
        <w:rPr>
          <w:rFonts w:ascii="Times New Roman" w:hAnsi="Times New Roman" w:cs="Times New Roman"/>
          <w:spacing w:val="2"/>
          <w:sz w:val="24"/>
          <w:szCs w:val="24"/>
        </w:rPr>
      </w:pPr>
      <w:r w:rsidRPr="00667FAA">
        <w:rPr>
          <w:rFonts w:ascii="Times New Roman" w:hAnsi="Times New Roman" w:cs="Times New Roman"/>
          <w:b/>
          <w:spacing w:val="2"/>
          <w:sz w:val="24"/>
          <w:szCs w:val="24"/>
        </w:rPr>
        <w:t>Уметь:</w:t>
      </w:r>
    </w:p>
    <w:p w:rsidR="00667FAA" w:rsidRPr="00667FAA" w:rsidRDefault="00667FAA" w:rsidP="005F047E">
      <w:pPr>
        <w:numPr>
          <w:ilvl w:val="0"/>
          <w:numId w:val="58"/>
        </w:numPr>
        <w:shd w:val="clear" w:color="auto" w:fill="FFFFFF"/>
        <w:tabs>
          <w:tab w:val="left" w:pos="284"/>
        </w:tabs>
        <w:spacing w:after="0" w:line="240" w:lineRule="auto"/>
        <w:ind w:left="0" w:firstLine="0"/>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 xml:space="preserve">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667FAA" w:rsidRPr="00667FAA" w:rsidRDefault="00667FAA" w:rsidP="005F047E">
      <w:pPr>
        <w:numPr>
          <w:ilvl w:val="0"/>
          <w:numId w:val="58"/>
        </w:numPr>
        <w:shd w:val="clear" w:color="auto" w:fill="FFFFFF"/>
        <w:tabs>
          <w:tab w:val="left" w:pos="284"/>
        </w:tabs>
        <w:spacing w:after="0" w:line="240" w:lineRule="auto"/>
        <w:ind w:left="0" w:firstLine="0"/>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 xml:space="preserve"> распознавать и описывать информационные процессы в социальных, биологических и технических системах;</w:t>
      </w:r>
    </w:p>
    <w:p w:rsidR="00667FAA" w:rsidRPr="00667FAA" w:rsidRDefault="00667FAA" w:rsidP="005F047E">
      <w:pPr>
        <w:numPr>
          <w:ilvl w:val="0"/>
          <w:numId w:val="58"/>
        </w:numPr>
        <w:shd w:val="clear" w:color="auto" w:fill="FFFFFF"/>
        <w:tabs>
          <w:tab w:val="left" w:pos="284"/>
        </w:tabs>
        <w:spacing w:after="0" w:line="240" w:lineRule="auto"/>
        <w:ind w:left="0" w:firstLine="0"/>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 xml:space="preserve"> использовать готовые информационные модели, оценивать их соответствие реальному объекту и целям моделирования;</w:t>
      </w:r>
    </w:p>
    <w:p w:rsidR="00667FAA" w:rsidRPr="00667FAA" w:rsidRDefault="00667FAA" w:rsidP="005F047E">
      <w:pPr>
        <w:numPr>
          <w:ilvl w:val="0"/>
          <w:numId w:val="58"/>
        </w:numPr>
        <w:shd w:val="clear" w:color="auto" w:fill="FFFFFF"/>
        <w:tabs>
          <w:tab w:val="left" w:pos="284"/>
        </w:tabs>
        <w:spacing w:after="0" w:line="240" w:lineRule="auto"/>
        <w:ind w:left="0" w:firstLine="0"/>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 xml:space="preserve"> оценивать достоверность информации, сопоставляя различные источники;</w:t>
      </w:r>
      <w:r w:rsidRPr="00667FAA">
        <w:rPr>
          <w:rFonts w:ascii="Times New Roman" w:hAnsi="Times New Roman" w:cs="Times New Roman"/>
          <w:spacing w:val="2"/>
          <w:sz w:val="24"/>
          <w:szCs w:val="24"/>
        </w:rPr>
        <w:br/>
        <w:t xml:space="preserve"> иллюстрировать учебные работы с использованием средств информационных технологий;</w:t>
      </w:r>
    </w:p>
    <w:p w:rsidR="00667FAA" w:rsidRPr="00667FAA" w:rsidRDefault="00667FAA" w:rsidP="005F047E">
      <w:pPr>
        <w:numPr>
          <w:ilvl w:val="0"/>
          <w:numId w:val="58"/>
        </w:numPr>
        <w:shd w:val="clear" w:color="auto" w:fill="FFFFFF"/>
        <w:tabs>
          <w:tab w:val="left" w:pos="284"/>
        </w:tabs>
        <w:spacing w:after="0" w:line="240" w:lineRule="auto"/>
        <w:ind w:left="0" w:firstLine="0"/>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 xml:space="preserve"> создавать информационные объекты сложной структуры, в том числе гипертекстовые документы;</w:t>
      </w:r>
    </w:p>
    <w:p w:rsidR="00667FAA" w:rsidRPr="00667FAA" w:rsidRDefault="00667FAA" w:rsidP="005F047E">
      <w:pPr>
        <w:numPr>
          <w:ilvl w:val="0"/>
          <w:numId w:val="58"/>
        </w:numPr>
        <w:shd w:val="clear" w:color="auto" w:fill="FFFFFF"/>
        <w:tabs>
          <w:tab w:val="left" w:pos="284"/>
        </w:tabs>
        <w:spacing w:after="0" w:line="240" w:lineRule="auto"/>
        <w:ind w:left="0" w:firstLine="0"/>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 xml:space="preserve"> просматривать, создавать, редактировать, сохранять записи в базах данных, получать необходимую информацию по запросу пользователя;</w:t>
      </w:r>
    </w:p>
    <w:p w:rsidR="00667FAA" w:rsidRPr="00667FAA" w:rsidRDefault="00667FAA" w:rsidP="005F047E">
      <w:pPr>
        <w:numPr>
          <w:ilvl w:val="0"/>
          <w:numId w:val="58"/>
        </w:numPr>
        <w:shd w:val="clear" w:color="auto" w:fill="FFFFFF"/>
        <w:tabs>
          <w:tab w:val="left" w:pos="284"/>
        </w:tabs>
        <w:spacing w:after="0" w:line="240" w:lineRule="auto"/>
        <w:ind w:left="0" w:firstLine="0"/>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lastRenderedPageBreak/>
        <w:t xml:space="preserve"> наглядно представлять числовые показатели и динамику их изменения с помощью программ деловой графики;</w:t>
      </w:r>
    </w:p>
    <w:p w:rsidR="0063624A" w:rsidRDefault="00667FAA" w:rsidP="005F047E">
      <w:pPr>
        <w:numPr>
          <w:ilvl w:val="0"/>
          <w:numId w:val="58"/>
        </w:numPr>
        <w:shd w:val="clear" w:color="auto" w:fill="FFFFFF"/>
        <w:tabs>
          <w:tab w:val="left" w:pos="284"/>
        </w:tabs>
        <w:spacing w:after="0" w:line="240" w:lineRule="auto"/>
        <w:ind w:left="0" w:firstLine="0"/>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 xml:space="preserve"> соблюдать правила техники безопасности и гигиенические рекомендации при использовании средств ИКТ.</w:t>
      </w:r>
    </w:p>
    <w:p w:rsidR="00667FAA" w:rsidRPr="00667FAA" w:rsidRDefault="00667FAA" w:rsidP="0063624A">
      <w:pPr>
        <w:shd w:val="clear" w:color="auto" w:fill="FFFFFF"/>
        <w:tabs>
          <w:tab w:val="left" w:pos="284"/>
        </w:tabs>
        <w:spacing w:after="0" w:line="240" w:lineRule="auto"/>
        <w:textAlignment w:val="baseline"/>
        <w:rPr>
          <w:rFonts w:ascii="Times New Roman" w:hAnsi="Times New Roman" w:cs="Times New Roman"/>
          <w:spacing w:val="2"/>
          <w:sz w:val="24"/>
          <w:szCs w:val="24"/>
        </w:rPr>
      </w:pPr>
      <w:r w:rsidRPr="00667FAA">
        <w:rPr>
          <w:rFonts w:ascii="Times New Roman" w:hAnsi="Times New Roman" w:cs="Times New Roman"/>
          <w:b/>
          <w:spacing w:val="2"/>
          <w:sz w:val="24"/>
          <w:szCs w:val="24"/>
        </w:rPr>
        <w:t xml:space="preserve">Использовать приобретенные знания и умения в практической деятельности и повседневной жизни </w:t>
      </w:r>
      <w:proofErr w:type="gramStart"/>
      <w:r w:rsidRPr="00667FAA">
        <w:rPr>
          <w:rFonts w:ascii="Times New Roman" w:hAnsi="Times New Roman" w:cs="Times New Roman"/>
          <w:b/>
          <w:spacing w:val="2"/>
          <w:sz w:val="24"/>
          <w:szCs w:val="24"/>
        </w:rPr>
        <w:t>для</w:t>
      </w:r>
      <w:proofErr w:type="gramEnd"/>
      <w:r w:rsidRPr="00667FAA">
        <w:rPr>
          <w:rFonts w:ascii="Times New Roman" w:hAnsi="Times New Roman" w:cs="Times New Roman"/>
          <w:b/>
          <w:spacing w:val="2"/>
          <w:sz w:val="24"/>
          <w:szCs w:val="24"/>
        </w:rPr>
        <w:t>:</w:t>
      </w:r>
    </w:p>
    <w:p w:rsidR="00667FAA" w:rsidRPr="00667FAA" w:rsidRDefault="00667FAA" w:rsidP="005F047E">
      <w:pPr>
        <w:numPr>
          <w:ilvl w:val="0"/>
          <w:numId w:val="58"/>
        </w:numPr>
        <w:shd w:val="clear" w:color="auto" w:fill="FFFFFF"/>
        <w:tabs>
          <w:tab w:val="left" w:pos="284"/>
        </w:tabs>
        <w:spacing w:after="0" w:line="240" w:lineRule="auto"/>
        <w:ind w:left="0" w:firstLine="0"/>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 xml:space="preserve"> эффективного применения информационных образовательных ресурсов в учебной деятельности, в том числе самообразовании;</w:t>
      </w:r>
    </w:p>
    <w:p w:rsidR="00667FAA" w:rsidRPr="00667FAA" w:rsidRDefault="00667FAA" w:rsidP="005F047E">
      <w:pPr>
        <w:numPr>
          <w:ilvl w:val="0"/>
          <w:numId w:val="58"/>
        </w:numPr>
        <w:shd w:val="clear" w:color="auto" w:fill="FFFFFF"/>
        <w:tabs>
          <w:tab w:val="left" w:pos="284"/>
        </w:tabs>
        <w:spacing w:after="0" w:line="240" w:lineRule="auto"/>
        <w:ind w:left="0" w:firstLine="0"/>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 xml:space="preserve"> ориентации в информационном пространстве, работы с распространенными автоматизированными информационными системами;</w:t>
      </w:r>
    </w:p>
    <w:p w:rsidR="00667FAA" w:rsidRPr="00667FAA" w:rsidRDefault="00667FAA" w:rsidP="005F047E">
      <w:pPr>
        <w:numPr>
          <w:ilvl w:val="0"/>
          <w:numId w:val="58"/>
        </w:numPr>
        <w:shd w:val="clear" w:color="auto" w:fill="FFFFFF"/>
        <w:tabs>
          <w:tab w:val="left" w:pos="284"/>
        </w:tabs>
        <w:spacing w:after="0" w:line="240" w:lineRule="auto"/>
        <w:ind w:left="0" w:firstLine="0"/>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 xml:space="preserve"> автоматизации коммуникационной деятельности;</w:t>
      </w:r>
    </w:p>
    <w:p w:rsidR="00667FAA" w:rsidRPr="00667FAA" w:rsidRDefault="00667FAA" w:rsidP="005F047E">
      <w:pPr>
        <w:numPr>
          <w:ilvl w:val="0"/>
          <w:numId w:val="58"/>
        </w:numPr>
        <w:shd w:val="clear" w:color="auto" w:fill="FFFFFF"/>
        <w:tabs>
          <w:tab w:val="left" w:pos="284"/>
        </w:tabs>
        <w:spacing w:after="0" w:line="240" w:lineRule="auto"/>
        <w:ind w:left="0" w:firstLine="0"/>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 xml:space="preserve"> соблюдения этических и правовых норм при работе с информацией;</w:t>
      </w:r>
    </w:p>
    <w:p w:rsidR="00667FAA" w:rsidRPr="00667FAA" w:rsidRDefault="00667FAA" w:rsidP="005F047E">
      <w:pPr>
        <w:numPr>
          <w:ilvl w:val="0"/>
          <w:numId w:val="58"/>
        </w:numPr>
        <w:shd w:val="clear" w:color="auto" w:fill="FFFFFF"/>
        <w:tabs>
          <w:tab w:val="left" w:pos="284"/>
        </w:tabs>
        <w:spacing w:after="0" w:line="240" w:lineRule="auto"/>
        <w:ind w:left="0" w:firstLine="0"/>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 xml:space="preserve"> эффективной организации индивидуального информационного пространства;</w:t>
      </w:r>
    </w:p>
    <w:p w:rsidR="0063624A" w:rsidRPr="0063624A" w:rsidRDefault="00667FAA" w:rsidP="005F047E">
      <w:pPr>
        <w:numPr>
          <w:ilvl w:val="0"/>
          <w:numId w:val="58"/>
        </w:numPr>
        <w:shd w:val="clear" w:color="auto" w:fill="FFFFFF"/>
        <w:tabs>
          <w:tab w:val="left" w:pos="284"/>
        </w:tabs>
        <w:spacing w:after="0" w:line="240" w:lineRule="auto"/>
        <w:ind w:left="0" w:firstLine="0"/>
        <w:textAlignment w:val="baseline"/>
        <w:rPr>
          <w:rFonts w:ascii="Times New Roman" w:hAnsi="Times New Roman" w:cs="Times New Roman"/>
          <w:b/>
          <w:sz w:val="24"/>
          <w:szCs w:val="24"/>
        </w:rPr>
      </w:pPr>
      <w:r w:rsidRPr="00667FAA">
        <w:rPr>
          <w:rFonts w:ascii="Times New Roman" w:hAnsi="Times New Roman" w:cs="Times New Roman"/>
          <w:spacing w:val="2"/>
          <w:sz w:val="24"/>
          <w:szCs w:val="24"/>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3624A" w:rsidRPr="0063624A" w:rsidRDefault="0063624A" w:rsidP="0063624A">
      <w:pPr>
        <w:shd w:val="clear" w:color="auto" w:fill="FFFFFF"/>
        <w:tabs>
          <w:tab w:val="left" w:pos="284"/>
        </w:tabs>
        <w:spacing w:after="0" w:line="240" w:lineRule="auto"/>
        <w:textAlignment w:val="baseline"/>
        <w:rPr>
          <w:rFonts w:ascii="Times New Roman" w:hAnsi="Times New Roman" w:cs="Times New Roman"/>
          <w:b/>
          <w:sz w:val="24"/>
          <w:szCs w:val="24"/>
        </w:rPr>
      </w:pPr>
    </w:p>
    <w:p w:rsidR="00667FAA" w:rsidRPr="00667FAA" w:rsidRDefault="0063624A" w:rsidP="0063624A">
      <w:pPr>
        <w:shd w:val="clear" w:color="auto" w:fill="FFFFFF"/>
        <w:tabs>
          <w:tab w:val="left" w:pos="284"/>
        </w:tabs>
        <w:spacing w:after="0" w:line="240" w:lineRule="auto"/>
        <w:textAlignment w:val="baseline"/>
        <w:rPr>
          <w:rFonts w:ascii="Times New Roman" w:hAnsi="Times New Roman" w:cs="Times New Roman"/>
          <w:b/>
          <w:sz w:val="24"/>
          <w:szCs w:val="24"/>
        </w:rPr>
      </w:pPr>
      <w:r>
        <w:rPr>
          <w:rFonts w:ascii="Times New Roman" w:hAnsi="Times New Roman" w:cs="Times New Roman"/>
          <w:b/>
          <w:sz w:val="24"/>
          <w:szCs w:val="24"/>
        </w:rPr>
        <w:t>2.1.6. ИСТОРИЯ</w:t>
      </w:r>
    </w:p>
    <w:p w:rsidR="00667FAA" w:rsidRPr="00667FAA" w:rsidRDefault="00667FAA" w:rsidP="00667FAA">
      <w:pPr>
        <w:pStyle w:val="23"/>
        <w:spacing w:after="0" w:line="240" w:lineRule="auto"/>
        <w:ind w:firstLine="567"/>
        <w:rPr>
          <w:b/>
          <w:i/>
        </w:rPr>
      </w:pPr>
      <w:r w:rsidRPr="00667FAA">
        <w:rPr>
          <w:b/>
          <w:i/>
        </w:rPr>
        <w:t>Изучение истории на базовом уровне среднего общего образования направлено на достижение следующих целей:</w:t>
      </w:r>
    </w:p>
    <w:p w:rsidR="00667FAA" w:rsidRPr="00667FAA" w:rsidRDefault="00667FAA" w:rsidP="005F047E">
      <w:pPr>
        <w:numPr>
          <w:ilvl w:val="0"/>
          <w:numId w:val="43"/>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b/>
          <w:sz w:val="24"/>
          <w:szCs w:val="24"/>
        </w:rPr>
        <w:t>воспитание</w:t>
      </w:r>
      <w:r w:rsidRPr="00667FAA">
        <w:rPr>
          <w:rFonts w:ascii="Times New Roman" w:hAnsi="Times New Roman" w:cs="Times New Roman"/>
          <w:sz w:val="24"/>
          <w:szCs w:val="24"/>
        </w:rPr>
        <w:t xml:space="preserve">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667FAA">
        <w:rPr>
          <w:rFonts w:ascii="Times New Roman" w:hAnsi="Times New Roman" w:cs="Times New Roman"/>
          <w:sz w:val="24"/>
          <w:szCs w:val="24"/>
        </w:rPr>
        <w:t>этно-национальных</w:t>
      </w:r>
      <w:proofErr w:type="spellEnd"/>
      <w:r w:rsidRPr="00667FAA">
        <w:rPr>
          <w:rFonts w:ascii="Times New Roman" w:hAnsi="Times New Roman" w:cs="Times New Roman"/>
          <w:sz w:val="24"/>
          <w:szCs w:val="24"/>
        </w:rPr>
        <w:t xml:space="preserve"> традиций, нравственных и социальных установок, идеологических доктрин;</w:t>
      </w:r>
    </w:p>
    <w:p w:rsidR="00667FAA" w:rsidRPr="00667FAA" w:rsidRDefault="00667FAA" w:rsidP="005F047E">
      <w:pPr>
        <w:numPr>
          <w:ilvl w:val="0"/>
          <w:numId w:val="43"/>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b/>
          <w:sz w:val="24"/>
          <w:szCs w:val="24"/>
        </w:rPr>
        <w:t xml:space="preserve">развитие </w:t>
      </w:r>
      <w:r w:rsidRPr="00667FAA">
        <w:rPr>
          <w:rFonts w:ascii="Times New Roman" w:hAnsi="Times New Roman" w:cs="Times New Roman"/>
          <w:sz w:val="24"/>
          <w:szCs w:val="24"/>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667FAA" w:rsidRPr="00667FAA" w:rsidRDefault="00667FAA" w:rsidP="005F047E">
      <w:pPr>
        <w:numPr>
          <w:ilvl w:val="0"/>
          <w:numId w:val="43"/>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b/>
          <w:sz w:val="24"/>
          <w:szCs w:val="24"/>
        </w:rPr>
        <w:t xml:space="preserve">освоение </w:t>
      </w:r>
      <w:r w:rsidRPr="00667FAA">
        <w:rPr>
          <w:rFonts w:ascii="Times New Roman" w:hAnsi="Times New Roman" w:cs="Times New Roman"/>
          <w:sz w:val="24"/>
          <w:szCs w:val="24"/>
        </w:rPr>
        <w:t>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667FAA" w:rsidRPr="00667FAA" w:rsidRDefault="00667FAA" w:rsidP="005F047E">
      <w:pPr>
        <w:numPr>
          <w:ilvl w:val="0"/>
          <w:numId w:val="43"/>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b/>
          <w:sz w:val="24"/>
          <w:szCs w:val="24"/>
        </w:rPr>
        <w:t xml:space="preserve">овладение </w:t>
      </w:r>
      <w:r w:rsidRPr="00667FAA">
        <w:rPr>
          <w:rFonts w:ascii="Times New Roman" w:hAnsi="Times New Roman" w:cs="Times New Roman"/>
          <w:sz w:val="24"/>
          <w:szCs w:val="24"/>
        </w:rPr>
        <w:t>умениями и навыками поиска, систематизации и комплексного анализа исторической информации;</w:t>
      </w:r>
    </w:p>
    <w:p w:rsidR="00667FAA" w:rsidRPr="00667FAA" w:rsidRDefault="00667FAA" w:rsidP="005F047E">
      <w:pPr>
        <w:numPr>
          <w:ilvl w:val="0"/>
          <w:numId w:val="43"/>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b/>
          <w:sz w:val="24"/>
          <w:szCs w:val="24"/>
        </w:rPr>
        <w:t>формирование</w:t>
      </w:r>
      <w:r w:rsidRPr="00667FAA">
        <w:rPr>
          <w:rFonts w:ascii="Times New Roman" w:hAnsi="Times New Roman" w:cs="Times New Roman"/>
          <w:sz w:val="24"/>
          <w:szCs w:val="24"/>
        </w:rPr>
        <w:t xml:space="preserve">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667FAA" w:rsidRPr="00667FAA" w:rsidRDefault="00667FAA" w:rsidP="00667FAA">
      <w:pPr>
        <w:spacing w:after="0" w:line="240" w:lineRule="auto"/>
        <w:ind w:firstLine="567"/>
        <w:rPr>
          <w:rFonts w:ascii="Times New Roman" w:hAnsi="Times New Roman" w:cs="Times New Roman"/>
          <w:b/>
          <w:sz w:val="24"/>
          <w:szCs w:val="24"/>
        </w:rPr>
      </w:pPr>
      <w:r w:rsidRPr="00667FAA">
        <w:rPr>
          <w:rFonts w:ascii="Times New Roman" w:hAnsi="Times New Roman" w:cs="Times New Roman"/>
          <w:b/>
          <w:sz w:val="24"/>
          <w:szCs w:val="24"/>
        </w:rPr>
        <w:t>История как наука</w:t>
      </w:r>
    </w:p>
    <w:p w:rsidR="00667FAA" w:rsidRPr="00667FAA" w:rsidRDefault="00667FAA" w:rsidP="00667FAA">
      <w:pPr>
        <w:spacing w:after="0" w:line="240" w:lineRule="auto"/>
        <w:ind w:firstLine="567"/>
        <w:rPr>
          <w:rFonts w:ascii="Times New Roman" w:hAnsi="Times New Roman" w:cs="Times New Roman"/>
          <w:sz w:val="24"/>
          <w:szCs w:val="24"/>
        </w:rPr>
      </w:pPr>
      <w:r w:rsidRPr="00667FAA">
        <w:rPr>
          <w:rFonts w:ascii="Times New Roman" w:hAnsi="Times New Roman" w:cs="Times New Roman"/>
          <w:sz w:val="24"/>
          <w:szCs w:val="24"/>
        </w:rPr>
        <w:t xml:space="preserve">История в системе гуманитарных наук. Основные концепции исторического развития человечества. Проблема достоверности и фальсификации исторических знаний. </w:t>
      </w:r>
    </w:p>
    <w:p w:rsidR="00667FAA" w:rsidRPr="00667FAA" w:rsidRDefault="00667FAA" w:rsidP="00667FAA">
      <w:pPr>
        <w:pStyle w:val="af7"/>
        <w:ind w:firstLine="567"/>
        <w:rPr>
          <w:rFonts w:ascii="Times New Roman" w:hAnsi="Times New Roman"/>
          <w:b/>
          <w:caps/>
          <w:sz w:val="24"/>
          <w:szCs w:val="24"/>
        </w:rPr>
      </w:pPr>
      <w:r w:rsidRPr="00667FAA">
        <w:rPr>
          <w:rFonts w:ascii="Times New Roman" w:hAnsi="Times New Roman"/>
          <w:b/>
          <w:caps/>
          <w:sz w:val="24"/>
          <w:szCs w:val="24"/>
        </w:rPr>
        <w:t xml:space="preserve">ВСЕОБЩАЯ ИСТОРИЯ </w:t>
      </w:r>
    </w:p>
    <w:p w:rsidR="00667FAA" w:rsidRPr="00667FAA" w:rsidRDefault="00667FAA" w:rsidP="00667FAA">
      <w:pPr>
        <w:spacing w:after="0" w:line="240" w:lineRule="auto"/>
        <w:ind w:firstLine="567"/>
        <w:rPr>
          <w:rFonts w:ascii="Times New Roman" w:hAnsi="Times New Roman" w:cs="Times New Roman"/>
          <w:b/>
          <w:sz w:val="24"/>
          <w:szCs w:val="24"/>
        </w:rPr>
      </w:pPr>
      <w:r w:rsidRPr="00667FAA">
        <w:rPr>
          <w:rFonts w:ascii="Times New Roman" w:hAnsi="Times New Roman" w:cs="Times New Roman"/>
          <w:b/>
          <w:sz w:val="24"/>
          <w:szCs w:val="24"/>
        </w:rPr>
        <w:t>Древнейшая стадия истории человечества</w:t>
      </w:r>
    </w:p>
    <w:p w:rsidR="00667FAA" w:rsidRPr="00667FAA" w:rsidRDefault="00667FAA" w:rsidP="00667FAA">
      <w:pPr>
        <w:spacing w:after="0" w:line="240" w:lineRule="auto"/>
        <w:ind w:firstLine="567"/>
        <w:rPr>
          <w:rFonts w:ascii="Times New Roman" w:hAnsi="Times New Roman" w:cs="Times New Roman"/>
          <w:sz w:val="24"/>
          <w:szCs w:val="24"/>
        </w:rPr>
      </w:pPr>
      <w:proofErr w:type="gramStart"/>
      <w:r w:rsidRPr="00667FAA">
        <w:rPr>
          <w:rFonts w:ascii="Times New Roman" w:hAnsi="Times New Roman" w:cs="Times New Roman"/>
          <w:sz w:val="24"/>
          <w:szCs w:val="24"/>
        </w:rPr>
        <w:t>Природное</w:t>
      </w:r>
      <w:proofErr w:type="gramEnd"/>
      <w:r w:rsidRPr="00667FAA">
        <w:rPr>
          <w:rFonts w:ascii="Times New Roman" w:hAnsi="Times New Roman" w:cs="Times New Roman"/>
          <w:sz w:val="24"/>
          <w:szCs w:val="24"/>
        </w:rPr>
        <w:t xml:space="preserve"> и социальное в человеке и человеческом сообществе первобытной эпохи. Неолитическая революция. Изменения в укладе жизни и формах социальных связей. </w:t>
      </w:r>
    </w:p>
    <w:p w:rsidR="00667FAA" w:rsidRPr="00667FAA" w:rsidRDefault="00667FAA" w:rsidP="00667FAA">
      <w:pPr>
        <w:spacing w:after="0" w:line="240" w:lineRule="auto"/>
        <w:ind w:firstLine="567"/>
        <w:rPr>
          <w:rFonts w:ascii="Times New Roman" w:hAnsi="Times New Roman" w:cs="Times New Roman"/>
          <w:b/>
          <w:sz w:val="24"/>
          <w:szCs w:val="24"/>
        </w:rPr>
      </w:pPr>
      <w:r w:rsidRPr="00667FAA">
        <w:rPr>
          <w:rFonts w:ascii="Times New Roman" w:hAnsi="Times New Roman" w:cs="Times New Roman"/>
          <w:b/>
          <w:sz w:val="24"/>
          <w:szCs w:val="24"/>
        </w:rPr>
        <w:t>Цивилизации Древнего мира и Средневековья</w:t>
      </w:r>
    </w:p>
    <w:p w:rsidR="00667FAA" w:rsidRPr="0063624A" w:rsidRDefault="00667FAA" w:rsidP="0063624A">
      <w:pPr>
        <w:pStyle w:val="af1"/>
        <w:spacing w:after="0" w:line="240" w:lineRule="auto"/>
        <w:jc w:val="both"/>
        <w:rPr>
          <w:rFonts w:ascii="Times New Roman" w:hAnsi="Times New Roman" w:cs="Times New Roman"/>
          <w:sz w:val="24"/>
          <w:szCs w:val="24"/>
        </w:rPr>
      </w:pPr>
      <w:r w:rsidRPr="0063624A">
        <w:rPr>
          <w:rFonts w:ascii="Times New Roman" w:hAnsi="Times New Roman" w:cs="Times New Roman"/>
          <w:sz w:val="24"/>
          <w:szCs w:val="24"/>
        </w:rPr>
        <w:t>Традиционное общество: социальные связи, экономическая жизнь, политические отношения. Архаичные цивилизации древности. Мифологическая картина мира. Античные цивилизации Средиземноморья. Формирование научной формы мышления в античном обществе.</w:t>
      </w:r>
    </w:p>
    <w:p w:rsidR="00667FAA" w:rsidRPr="0063624A" w:rsidRDefault="00667FAA" w:rsidP="0063624A">
      <w:pPr>
        <w:pStyle w:val="af1"/>
        <w:spacing w:after="0" w:line="240" w:lineRule="auto"/>
        <w:jc w:val="both"/>
        <w:rPr>
          <w:rFonts w:ascii="Times New Roman" w:hAnsi="Times New Roman" w:cs="Times New Roman"/>
          <w:sz w:val="24"/>
          <w:szCs w:val="24"/>
        </w:rPr>
      </w:pPr>
      <w:r w:rsidRPr="0063624A">
        <w:rPr>
          <w:rFonts w:ascii="Times New Roman" w:hAnsi="Times New Roman" w:cs="Times New Roman"/>
          <w:sz w:val="24"/>
          <w:szCs w:val="24"/>
        </w:rPr>
        <w:t xml:space="preserve"> Формирование </w:t>
      </w:r>
      <w:proofErr w:type="spellStart"/>
      <w:r w:rsidRPr="0063624A">
        <w:rPr>
          <w:rFonts w:ascii="Times New Roman" w:hAnsi="Times New Roman" w:cs="Times New Roman"/>
          <w:sz w:val="24"/>
          <w:szCs w:val="24"/>
        </w:rPr>
        <w:t>индо-буддийской</w:t>
      </w:r>
      <w:proofErr w:type="spellEnd"/>
      <w:r w:rsidRPr="0063624A">
        <w:rPr>
          <w:rFonts w:ascii="Times New Roman" w:hAnsi="Times New Roman" w:cs="Times New Roman"/>
          <w:sz w:val="24"/>
          <w:szCs w:val="24"/>
        </w:rPr>
        <w:t xml:space="preserve">, китайско-конфуцианской, иудео-христианской духовных традиции. Возникновение религиозной картины мира. Социальные нормы, </w:t>
      </w:r>
      <w:r w:rsidRPr="0063624A">
        <w:rPr>
          <w:rFonts w:ascii="Times New Roman" w:hAnsi="Times New Roman" w:cs="Times New Roman"/>
          <w:sz w:val="24"/>
          <w:szCs w:val="24"/>
        </w:rPr>
        <w:lastRenderedPageBreak/>
        <w:t>духовные ценности, философская мысль в древнем обществе. Возникновение исламской цивилизации. Исламская духовная культура и философская мысль в эпоху Средневековья. 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w:t>
      </w:r>
      <w:proofErr w:type="gramStart"/>
      <w:r w:rsidRPr="0063624A">
        <w:rPr>
          <w:rFonts w:ascii="Times New Roman" w:hAnsi="Times New Roman" w:cs="Times New Roman"/>
          <w:sz w:val="24"/>
          <w:szCs w:val="24"/>
        </w:rPr>
        <w:t xml:space="preserve">.. </w:t>
      </w:r>
      <w:proofErr w:type="gramEnd"/>
    </w:p>
    <w:p w:rsidR="00667FAA" w:rsidRPr="00667FAA" w:rsidRDefault="00667FAA" w:rsidP="00667FAA">
      <w:pPr>
        <w:spacing w:after="0" w:line="240" w:lineRule="auto"/>
        <w:ind w:firstLine="567"/>
        <w:rPr>
          <w:rFonts w:ascii="Times New Roman" w:hAnsi="Times New Roman" w:cs="Times New Roman"/>
          <w:b/>
          <w:sz w:val="24"/>
          <w:szCs w:val="24"/>
        </w:rPr>
      </w:pPr>
      <w:r w:rsidRPr="00667FAA">
        <w:rPr>
          <w:rFonts w:ascii="Times New Roman" w:hAnsi="Times New Roman" w:cs="Times New Roman"/>
          <w:b/>
          <w:sz w:val="24"/>
          <w:szCs w:val="24"/>
        </w:rPr>
        <w:t>Новое время: эпоха модернизации</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Модернизация как процесс перехода </w:t>
      </w:r>
      <w:proofErr w:type="gramStart"/>
      <w:r w:rsidRPr="00667FAA">
        <w:rPr>
          <w:rFonts w:ascii="Times New Roman" w:hAnsi="Times New Roman" w:cs="Times New Roman"/>
          <w:sz w:val="24"/>
          <w:szCs w:val="24"/>
        </w:rPr>
        <w:t>от</w:t>
      </w:r>
      <w:proofErr w:type="gramEnd"/>
      <w:r w:rsidRPr="00667FAA">
        <w:rPr>
          <w:rFonts w:ascii="Times New Roman" w:hAnsi="Times New Roman" w:cs="Times New Roman"/>
          <w:sz w:val="24"/>
          <w:szCs w:val="24"/>
        </w:rPr>
        <w:t xml:space="preserve">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 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 и конституционализм. Возникновение идейно-политических течений. Становление гражданского общества.</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 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w:t>
      </w:r>
      <w:proofErr w:type="gramStart"/>
      <w:r w:rsidRPr="00667FAA">
        <w:rPr>
          <w:rFonts w:ascii="Times New Roman" w:hAnsi="Times New Roman" w:cs="Times New Roman"/>
          <w:sz w:val="24"/>
          <w:szCs w:val="24"/>
        </w:rPr>
        <w:t>от</w:t>
      </w:r>
      <w:proofErr w:type="gramEnd"/>
      <w:r w:rsidRPr="00667FAA">
        <w:rPr>
          <w:rFonts w:ascii="Times New Roman" w:hAnsi="Times New Roman" w:cs="Times New Roman"/>
          <w:sz w:val="24"/>
          <w:szCs w:val="24"/>
        </w:rPr>
        <w:t xml:space="preserve">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 Традиционные общества Востока в условиях европейской колониальной экспансии. Эволюция системы международных отношений в конце XV - середине XIX вв.</w:t>
      </w:r>
    </w:p>
    <w:p w:rsidR="00667FAA" w:rsidRPr="00667FAA" w:rsidRDefault="00667FAA" w:rsidP="00667FAA">
      <w:pPr>
        <w:spacing w:after="0" w:line="240" w:lineRule="auto"/>
        <w:ind w:firstLine="567"/>
        <w:rPr>
          <w:rFonts w:ascii="Times New Roman" w:hAnsi="Times New Roman" w:cs="Times New Roman"/>
          <w:b/>
          <w:sz w:val="24"/>
          <w:szCs w:val="24"/>
        </w:rPr>
      </w:pPr>
      <w:proofErr w:type="gramStart"/>
      <w:r w:rsidRPr="00667FAA">
        <w:rPr>
          <w:rFonts w:ascii="Times New Roman" w:hAnsi="Times New Roman" w:cs="Times New Roman"/>
          <w:b/>
          <w:sz w:val="24"/>
          <w:szCs w:val="24"/>
        </w:rPr>
        <w:t>От Новой к Новейшей истории: пути развития индустриального общества</w:t>
      </w:r>
      <w:proofErr w:type="gramEnd"/>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От Новой к Новейшей </w:t>
      </w:r>
      <w:proofErr w:type="spellStart"/>
      <w:r w:rsidRPr="00667FAA">
        <w:rPr>
          <w:rFonts w:ascii="Times New Roman" w:hAnsi="Times New Roman" w:cs="Times New Roman"/>
          <w:sz w:val="24"/>
          <w:szCs w:val="24"/>
        </w:rPr>
        <w:t>истории:пути</w:t>
      </w:r>
      <w:proofErr w:type="spellEnd"/>
      <w:r w:rsidRPr="00667FAA">
        <w:rPr>
          <w:rFonts w:ascii="Times New Roman" w:hAnsi="Times New Roman" w:cs="Times New Roman"/>
          <w:sz w:val="24"/>
          <w:szCs w:val="24"/>
        </w:rPr>
        <w:t xml:space="preserve"> развития индустриального </w:t>
      </w:r>
      <w:proofErr w:type="spellStart"/>
      <w:r w:rsidRPr="00667FAA">
        <w:rPr>
          <w:rFonts w:ascii="Times New Roman" w:hAnsi="Times New Roman" w:cs="Times New Roman"/>
          <w:sz w:val="24"/>
          <w:szCs w:val="24"/>
        </w:rPr>
        <w:t>общества</w:t>
      </w:r>
      <w:proofErr w:type="gramStart"/>
      <w:r w:rsidRPr="00667FAA">
        <w:rPr>
          <w:rFonts w:ascii="Times New Roman" w:hAnsi="Times New Roman" w:cs="Times New Roman"/>
          <w:sz w:val="24"/>
          <w:szCs w:val="24"/>
        </w:rPr>
        <w:t>.Н</w:t>
      </w:r>
      <w:proofErr w:type="gramEnd"/>
      <w:r w:rsidRPr="00667FAA">
        <w:rPr>
          <w:rFonts w:ascii="Times New Roman" w:hAnsi="Times New Roman" w:cs="Times New Roman"/>
          <w:sz w:val="24"/>
          <w:szCs w:val="24"/>
        </w:rPr>
        <w:t>аучно-технический</w:t>
      </w:r>
      <w:proofErr w:type="spellEnd"/>
      <w:r w:rsidRPr="00667FAA">
        <w:rPr>
          <w:rFonts w:ascii="Times New Roman" w:hAnsi="Times New Roman" w:cs="Times New Roman"/>
          <w:sz w:val="24"/>
          <w:szCs w:val="24"/>
        </w:rPr>
        <w:t xml:space="preserve">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 Кризис классических идеологий на рубеже XIX-XX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Проблема политического терроризма.</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Системный кризис индустриального общества на рубеже 1960-1970 гг. Модели ускоренной модернизации в XX </w:t>
      </w:r>
      <w:proofErr w:type="gramStart"/>
      <w:r w:rsidRPr="00667FAA">
        <w:rPr>
          <w:rFonts w:ascii="Times New Roman" w:hAnsi="Times New Roman" w:cs="Times New Roman"/>
          <w:sz w:val="24"/>
          <w:szCs w:val="24"/>
        </w:rPr>
        <w:t>в</w:t>
      </w:r>
      <w:proofErr w:type="gramEnd"/>
      <w:r w:rsidRPr="00667FAA">
        <w:rPr>
          <w:rFonts w:ascii="Times New Roman" w:hAnsi="Times New Roman" w:cs="Times New Roman"/>
          <w:sz w:val="24"/>
          <w:szCs w:val="24"/>
        </w:rPr>
        <w:t xml:space="preserve">. </w:t>
      </w:r>
      <w:proofErr w:type="gramStart"/>
      <w:r w:rsidRPr="00667FAA">
        <w:rPr>
          <w:rFonts w:ascii="Times New Roman" w:hAnsi="Times New Roman" w:cs="Times New Roman"/>
          <w:sz w:val="24"/>
          <w:szCs w:val="24"/>
        </w:rPr>
        <w:t>Историческая</w:t>
      </w:r>
      <w:proofErr w:type="gramEnd"/>
      <w:r w:rsidRPr="00667FAA">
        <w:rPr>
          <w:rFonts w:ascii="Times New Roman" w:hAnsi="Times New Roman" w:cs="Times New Roman"/>
          <w:sz w:val="24"/>
          <w:szCs w:val="24"/>
        </w:rPr>
        <w:t xml:space="preserve"> природа тоталитаризма и авторитаризма новейшего времени. </w:t>
      </w:r>
      <w:proofErr w:type="spellStart"/>
      <w:r w:rsidRPr="00667FAA">
        <w:rPr>
          <w:rFonts w:ascii="Times New Roman" w:hAnsi="Times New Roman" w:cs="Times New Roman"/>
          <w:sz w:val="24"/>
          <w:szCs w:val="24"/>
        </w:rPr>
        <w:t>Маргинализация</w:t>
      </w:r>
      <w:proofErr w:type="spellEnd"/>
      <w:r w:rsidRPr="00667FAA">
        <w:rPr>
          <w:rFonts w:ascii="Times New Roman" w:hAnsi="Times New Roman" w:cs="Times New Roman"/>
          <w:sz w:val="24"/>
          <w:szCs w:val="24"/>
        </w:rPr>
        <w:t xml:space="preserve">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 </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Основные этапы развития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 </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w:t>
      </w:r>
      <w:proofErr w:type="spellStart"/>
      <w:r w:rsidRPr="00667FAA">
        <w:rPr>
          <w:rFonts w:ascii="Times New Roman" w:hAnsi="Times New Roman" w:cs="Times New Roman"/>
          <w:sz w:val="24"/>
          <w:szCs w:val="24"/>
        </w:rPr>
        <w:t>Технократизм</w:t>
      </w:r>
      <w:proofErr w:type="spellEnd"/>
      <w:r w:rsidRPr="00667FAA">
        <w:rPr>
          <w:rFonts w:ascii="Times New Roman" w:hAnsi="Times New Roman" w:cs="Times New Roman"/>
          <w:sz w:val="24"/>
          <w:szCs w:val="24"/>
        </w:rPr>
        <w:t xml:space="preserve"> и иррационализм в общественном сознании XX </w:t>
      </w:r>
      <w:proofErr w:type="gramStart"/>
      <w:r w:rsidRPr="00667FAA">
        <w:rPr>
          <w:rFonts w:ascii="Times New Roman" w:hAnsi="Times New Roman" w:cs="Times New Roman"/>
          <w:sz w:val="24"/>
          <w:szCs w:val="24"/>
        </w:rPr>
        <w:t>в</w:t>
      </w:r>
      <w:proofErr w:type="gramEnd"/>
      <w:r w:rsidRPr="00667FAA">
        <w:rPr>
          <w:rFonts w:ascii="Times New Roman" w:hAnsi="Times New Roman" w:cs="Times New Roman"/>
          <w:sz w:val="24"/>
          <w:szCs w:val="24"/>
        </w:rPr>
        <w:t xml:space="preserve">. </w:t>
      </w:r>
    </w:p>
    <w:p w:rsidR="00667FAA" w:rsidRPr="00667FAA" w:rsidRDefault="00667FAA" w:rsidP="00667FAA">
      <w:pPr>
        <w:spacing w:after="0" w:line="240" w:lineRule="auto"/>
        <w:ind w:firstLine="567"/>
        <w:rPr>
          <w:rFonts w:ascii="Times New Roman" w:hAnsi="Times New Roman" w:cs="Times New Roman"/>
          <w:b/>
          <w:sz w:val="24"/>
          <w:szCs w:val="24"/>
        </w:rPr>
      </w:pPr>
      <w:r w:rsidRPr="00667FAA">
        <w:rPr>
          <w:rFonts w:ascii="Times New Roman" w:hAnsi="Times New Roman" w:cs="Times New Roman"/>
          <w:b/>
          <w:sz w:val="24"/>
          <w:szCs w:val="24"/>
        </w:rPr>
        <w:lastRenderedPageBreak/>
        <w:t>Человечество на этапе перехода к информационному обществу</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Человечество на этапе перехода к информационному обществу. 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Особенности современных социально-экономических процессов в странах Запада и Востока. </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Глобализация общественного развития на рубеже XX-XXI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 Кризис политической идеологии на рубеже XX-XXI вв.</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 "</w:t>
      </w:r>
      <w:proofErr w:type="spellStart"/>
      <w:r w:rsidRPr="00667FAA">
        <w:rPr>
          <w:rFonts w:ascii="Times New Roman" w:hAnsi="Times New Roman" w:cs="Times New Roman"/>
          <w:sz w:val="24"/>
          <w:szCs w:val="24"/>
        </w:rPr>
        <w:t>Неоконсервативная</w:t>
      </w:r>
      <w:proofErr w:type="spellEnd"/>
      <w:r w:rsidRPr="00667FAA">
        <w:rPr>
          <w:rFonts w:ascii="Times New Roman" w:hAnsi="Times New Roman" w:cs="Times New Roman"/>
          <w:sz w:val="24"/>
          <w:szCs w:val="24"/>
        </w:rPr>
        <w:t xml:space="preserve"> революция". Современная идеология "третьего пути". Антиглобализм. Религия и церковь в современной общественной жизни. Экуменизм. </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Причины возрождения религиозного фундаментализма и националистического экстремизма </w:t>
      </w:r>
      <w:proofErr w:type="gramStart"/>
      <w:r w:rsidRPr="00667FAA">
        <w:rPr>
          <w:rFonts w:ascii="Times New Roman" w:hAnsi="Times New Roman" w:cs="Times New Roman"/>
          <w:sz w:val="24"/>
          <w:szCs w:val="24"/>
        </w:rPr>
        <w:t>в начале</w:t>
      </w:r>
      <w:proofErr w:type="gramEnd"/>
      <w:r w:rsidRPr="00667FAA">
        <w:rPr>
          <w:rFonts w:ascii="Times New Roman" w:hAnsi="Times New Roman" w:cs="Times New Roman"/>
          <w:sz w:val="24"/>
          <w:szCs w:val="24"/>
        </w:rPr>
        <w:t xml:space="preserve"> XXI в. Особенности духовной жизни современного общества.</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 Изменения в научной картине мира. Мировоззренческие основы постмодернизма. Роль элитарной и массовой культуры в информационном обществе.</w:t>
      </w:r>
    </w:p>
    <w:p w:rsidR="00667FAA" w:rsidRPr="00667FAA" w:rsidRDefault="00667FAA" w:rsidP="00667FAA">
      <w:pPr>
        <w:pStyle w:val="af7"/>
        <w:tabs>
          <w:tab w:val="center" w:pos="3540"/>
        </w:tabs>
        <w:ind w:firstLine="567"/>
        <w:rPr>
          <w:rFonts w:ascii="Times New Roman" w:hAnsi="Times New Roman"/>
          <w:b/>
          <w:caps/>
          <w:sz w:val="24"/>
          <w:szCs w:val="24"/>
        </w:rPr>
      </w:pPr>
      <w:r w:rsidRPr="00667FAA">
        <w:rPr>
          <w:rFonts w:ascii="Times New Roman" w:hAnsi="Times New Roman"/>
          <w:b/>
          <w:caps/>
          <w:sz w:val="24"/>
          <w:szCs w:val="24"/>
        </w:rPr>
        <w:t>ИСТОРИЯ РОССИИ</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История России – часть всемирной истории. </w:t>
      </w:r>
    </w:p>
    <w:p w:rsidR="00667FAA" w:rsidRPr="00667FAA" w:rsidRDefault="00667FAA" w:rsidP="00667FAA">
      <w:pPr>
        <w:spacing w:after="0" w:line="240" w:lineRule="auto"/>
        <w:ind w:firstLine="567"/>
        <w:rPr>
          <w:rFonts w:ascii="Times New Roman" w:hAnsi="Times New Roman" w:cs="Times New Roman"/>
          <w:b/>
          <w:sz w:val="24"/>
          <w:szCs w:val="24"/>
        </w:rPr>
      </w:pPr>
      <w:r w:rsidRPr="00667FAA">
        <w:rPr>
          <w:rFonts w:ascii="Times New Roman" w:hAnsi="Times New Roman" w:cs="Times New Roman"/>
          <w:b/>
          <w:sz w:val="24"/>
          <w:szCs w:val="24"/>
        </w:rPr>
        <w:t>Народы и древнейшие государства на территории России</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Переход от присваивающего хозяйства к </w:t>
      </w:r>
      <w:proofErr w:type="gramStart"/>
      <w:r w:rsidRPr="00667FAA">
        <w:rPr>
          <w:rFonts w:ascii="Times New Roman" w:hAnsi="Times New Roman" w:cs="Times New Roman"/>
          <w:sz w:val="24"/>
          <w:szCs w:val="24"/>
        </w:rPr>
        <w:t>производящему</w:t>
      </w:r>
      <w:proofErr w:type="gramEnd"/>
      <w:r w:rsidRPr="00667FAA">
        <w:rPr>
          <w:rFonts w:ascii="Times New Roman" w:hAnsi="Times New Roman" w:cs="Times New Roman"/>
          <w:sz w:val="24"/>
          <w:szCs w:val="24"/>
        </w:rPr>
        <w:t xml:space="preserve">. Оседлое и кочевое хозяйство. Появление металлических орудий и их влияние на первобытное общество. Великое переселение народов. </w:t>
      </w:r>
      <w:proofErr w:type="spellStart"/>
      <w:r w:rsidRPr="00667FAA">
        <w:rPr>
          <w:rFonts w:ascii="Times New Roman" w:hAnsi="Times New Roman" w:cs="Times New Roman"/>
          <w:sz w:val="24"/>
          <w:szCs w:val="24"/>
        </w:rPr>
        <w:t>Праславяне</w:t>
      </w:r>
      <w:proofErr w:type="spellEnd"/>
      <w:r w:rsidRPr="00667FAA">
        <w:rPr>
          <w:rFonts w:ascii="Times New Roman" w:hAnsi="Times New Roman" w:cs="Times New Roman"/>
          <w:sz w:val="24"/>
          <w:szCs w:val="24"/>
        </w:rPr>
        <w:t>. Восточнославянские племенные союзы и соседи. Занятия, общественный строй и верования восточных славян.</w:t>
      </w:r>
    </w:p>
    <w:p w:rsidR="00667FAA" w:rsidRPr="00667FAA" w:rsidRDefault="00667FAA" w:rsidP="00667FAA">
      <w:pPr>
        <w:spacing w:after="0" w:line="240" w:lineRule="auto"/>
        <w:ind w:firstLine="567"/>
        <w:rPr>
          <w:rFonts w:ascii="Times New Roman" w:hAnsi="Times New Roman" w:cs="Times New Roman"/>
          <w:b/>
          <w:sz w:val="24"/>
          <w:szCs w:val="24"/>
        </w:rPr>
      </w:pPr>
      <w:r w:rsidRPr="00667FAA">
        <w:rPr>
          <w:rFonts w:ascii="Times New Roman" w:hAnsi="Times New Roman" w:cs="Times New Roman"/>
          <w:b/>
          <w:sz w:val="24"/>
          <w:szCs w:val="24"/>
        </w:rPr>
        <w:t xml:space="preserve">Русь в IX – начале XII вв. </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 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667FAA" w:rsidRPr="00667FAA" w:rsidRDefault="00667FAA" w:rsidP="00667FAA">
      <w:pPr>
        <w:spacing w:after="0" w:line="240" w:lineRule="auto"/>
        <w:ind w:firstLine="567"/>
        <w:rPr>
          <w:rFonts w:ascii="Times New Roman" w:hAnsi="Times New Roman" w:cs="Times New Roman"/>
          <w:b/>
          <w:sz w:val="24"/>
          <w:szCs w:val="24"/>
        </w:rPr>
      </w:pPr>
      <w:r w:rsidRPr="00667FAA">
        <w:rPr>
          <w:rFonts w:ascii="Times New Roman" w:hAnsi="Times New Roman" w:cs="Times New Roman"/>
          <w:b/>
          <w:sz w:val="24"/>
          <w:szCs w:val="24"/>
        </w:rPr>
        <w:t>Русские земли и княжества в XII – середине XV вв.</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Причины распада Древнерусского государства. Крупнейшие земли и княжества. Монархии и республики. Русь и Степь. Идея единства Русской земли. </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Русские земли в составе Великого княжества Литовского.</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 Восстановление экономики русских земель. Формы землевладения и категории населения. Роль городов в объединительном процессе. </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 </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Великое княжество Московское в системе международных отношений. Принятие Ордой ислама. Автокефалия Русской православной церкви. Культурное развитие русских земель и княжеств. Влияние внешних факторов на развитие русской культуры. </w:t>
      </w:r>
    </w:p>
    <w:p w:rsidR="00667FAA" w:rsidRPr="00667FAA" w:rsidRDefault="00667FAA" w:rsidP="00667FAA">
      <w:pPr>
        <w:spacing w:after="0" w:line="240" w:lineRule="auto"/>
        <w:ind w:firstLine="567"/>
        <w:rPr>
          <w:rFonts w:ascii="Times New Roman" w:hAnsi="Times New Roman" w:cs="Times New Roman"/>
          <w:b/>
          <w:sz w:val="24"/>
          <w:szCs w:val="24"/>
        </w:rPr>
      </w:pPr>
      <w:r w:rsidRPr="00667FAA">
        <w:rPr>
          <w:rFonts w:ascii="Times New Roman" w:hAnsi="Times New Roman" w:cs="Times New Roman"/>
          <w:b/>
          <w:sz w:val="24"/>
          <w:szCs w:val="24"/>
        </w:rPr>
        <w:t xml:space="preserve">Российское государство во второй половине XV-XVII вв. </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lastRenderedPageBreak/>
        <w:t xml:space="preserve">Формирование русского, украинского и белорусского народов. </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Установление царской власти. Реформы середины XVI в. Создание органов сословно-представительной монархии. Опричнина. Закрепощение крестьян. Учреждение патриаршества. </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Расширение государственной территории в XVI </w:t>
      </w:r>
      <w:proofErr w:type="gramStart"/>
      <w:r w:rsidRPr="00667FAA">
        <w:rPr>
          <w:rFonts w:ascii="Times New Roman" w:hAnsi="Times New Roman" w:cs="Times New Roman"/>
          <w:sz w:val="24"/>
          <w:szCs w:val="24"/>
        </w:rPr>
        <w:t>в</w:t>
      </w:r>
      <w:proofErr w:type="gramEnd"/>
      <w:r w:rsidRPr="00667FAA">
        <w:rPr>
          <w:rFonts w:ascii="Times New Roman" w:hAnsi="Times New Roman" w:cs="Times New Roman"/>
          <w:sz w:val="24"/>
          <w:szCs w:val="24"/>
        </w:rPr>
        <w:t xml:space="preserve">. Смута. Пресечение правящей династии. Обострение социально-экономических противоречий. Борьба с Речью </w:t>
      </w:r>
      <w:proofErr w:type="spellStart"/>
      <w:r w:rsidRPr="00667FAA">
        <w:rPr>
          <w:rFonts w:ascii="Times New Roman" w:hAnsi="Times New Roman" w:cs="Times New Roman"/>
          <w:sz w:val="24"/>
          <w:szCs w:val="24"/>
        </w:rPr>
        <w:t>Посполитой</w:t>
      </w:r>
      <w:proofErr w:type="spellEnd"/>
      <w:r w:rsidRPr="00667FAA">
        <w:rPr>
          <w:rFonts w:ascii="Times New Roman" w:hAnsi="Times New Roman" w:cs="Times New Roman"/>
          <w:sz w:val="24"/>
          <w:szCs w:val="24"/>
        </w:rPr>
        <w:t xml:space="preserve"> и Швецией. 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Церковный раскол. Старообрядчество. Социальные движения XVII в. Формирование национального самосознания.</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 Развитие культуры народов России в XV-XVII вв. Усиление светских элементов в русской культуре XVII </w:t>
      </w:r>
      <w:proofErr w:type="gramStart"/>
      <w:r w:rsidRPr="00667FAA">
        <w:rPr>
          <w:rFonts w:ascii="Times New Roman" w:hAnsi="Times New Roman" w:cs="Times New Roman"/>
          <w:sz w:val="24"/>
          <w:szCs w:val="24"/>
        </w:rPr>
        <w:t>в</w:t>
      </w:r>
      <w:proofErr w:type="gramEnd"/>
      <w:r w:rsidRPr="00667FAA">
        <w:rPr>
          <w:rFonts w:ascii="Times New Roman" w:hAnsi="Times New Roman" w:cs="Times New Roman"/>
          <w:sz w:val="24"/>
          <w:szCs w:val="24"/>
        </w:rPr>
        <w:t xml:space="preserve">. </w:t>
      </w:r>
    </w:p>
    <w:p w:rsidR="00667FAA" w:rsidRPr="00667FAA" w:rsidRDefault="00667FAA" w:rsidP="00667FAA">
      <w:pPr>
        <w:spacing w:after="0" w:line="240" w:lineRule="auto"/>
        <w:ind w:firstLine="567"/>
        <w:rPr>
          <w:rFonts w:ascii="Times New Roman" w:hAnsi="Times New Roman" w:cs="Times New Roman"/>
          <w:b/>
          <w:sz w:val="24"/>
          <w:szCs w:val="24"/>
        </w:rPr>
      </w:pPr>
      <w:r w:rsidRPr="00667FAA">
        <w:rPr>
          <w:rFonts w:ascii="Times New Roman" w:hAnsi="Times New Roman" w:cs="Times New Roman"/>
          <w:b/>
          <w:sz w:val="24"/>
          <w:szCs w:val="24"/>
        </w:rPr>
        <w:t xml:space="preserve">Россия в XVIII – середине XIX вв. </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Россия в период дворцовых переворотов. Упрочение сословного общества. Реформы государственной системы в первой половине XIX </w:t>
      </w:r>
      <w:proofErr w:type="gramStart"/>
      <w:r w:rsidRPr="00667FAA">
        <w:rPr>
          <w:rFonts w:ascii="Times New Roman" w:hAnsi="Times New Roman" w:cs="Times New Roman"/>
          <w:sz w:val="24"/>
          <w:szCs w:val="24"/>
        </w:rPr>
        <w:t>в</w:t>
      </w:r>
      <w:proofErr w:type="gramEnd"/>
      <w:r w:rsidRPr="00667FAA">
        <w:rPr>
          <w:rFonts w:ascii="Times New Roman" w:hAnsi="Times New Roman" w:cs="Times New Roman"/>
          <w:sz w:val="24"/>
          <w:szCs w:val="24"/>
        </w:rPr>
        <w:t xml:space="preserve">. </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 Русское Просвещение. Движение декабристов. Консерваторы. Славянофилы и западники. Русский утопический социализм. </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Превращение России в мировую державу в XVIII </w:t>
      </w:r>
      <w:proofErr w:type="gramStart"/>
      <w:r w:rsidRPr="00667FAA">
        <w:rPr>
          <w:rFonts w:ascii="Times New Roman" w:hAnsi="Times New Roman" w:cs="Times New Roman"/>
          <w:sz w:val="24"/>
          <w:szCs w:val="24"/>
        </w:rPr>
        <w:t>в</w:t>
      </w:r>
      <w:proofErr w:type="gramEnd"/>
      <w:r w:rsidRPr="00667FAA">
        <w:rPr>
          <w:rFonts w:ascii="Times New Roman" w:hAnsi="Times New Roman" w:cs="Times New Roman"/>
          <w:sz w:val="24"/>
          <w:szCs w:val="24"/>
        </w:rPr>
        <w:t xml:space="preserve">. Отечественная война 1812 года. Имперская внешняя политика России. Крымская война. </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Культура народов Росс</w:t>
      </w:r>
      <w:proofErr w:type="gramStart"/>
      <w:r w:rsidRPr="00667FAA">
        <w:rPr>
          <w:rFonts w:ascii="Times New Roman" w:hAnsi="Times New Roman" w:cs="Times New Roman"/>
          <w:sz w:val="24"/>
          <w:szCs w:val="24"/>
        </w:rPr>
        <w:t>ии и ее</w:t>
      </w:r>
      <w:proofErr w:type="gramEnd"/>
      <w:r w:rsidRPr="00667FAA">
        <w:rPr>
          <w:rFonts w:ascii="Times New Roman" w:hAnsi="Times New Roman" w:cs="Times New Roman"/>
          <w:sz w:val="24"/>
          <w:szCs w:val="24"/>
        </w:rPr>
        <w:t xml:space="preserve"> связи с европейской и мировой культурой XVIII - первой половины XIX вв. </w:t>
      </w:r>
    </w:p>
    <w:p w:rsidR="00667FAA" w:rsidRPr="00667FAA" w:rsidRDefault="00667FAA" w:rsidP="00667FAA">
      <w:pPr>
        <w:spacing w:after="0" w:line="240" w:lineRule="auto"/>
        <w:ind w:firstLine="567"/>
        <w:rPr>
          <w:rFonts w:ascii="Times New Roman" w:hAnsi="Times New Roman" w:cs="Times New Roman"/>
          <w:b/>
          <w:sz w:val="24"/>
          <w:szCs w:val="24"/>
        </w:rPr>
      </w:pPr>
      <w:r w:rsidRPr="00667FAA">
        <w:rPr>
          <w:rFonts w:ascii="Times New Roman" w:hAnsi="Times New Roman" w:cs="Times New Roman"/>
          <w:b/>
          <w:sz w:val="24"/>
          <w:szCs w:val="24"/>
        </w:rPr>
        <w:t xml:space="preserve">Россия во второй половине XIX – начале XX вв. </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Реформы 1860-1870 годов.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w:t>
      </w:r>
      <w:proofErr w:type="spellStart"/>
      <w:r w:rsidRPr="00667FAA">
        <w:rPr>
          <w:rFonts w:ascii="Times New Roman" w:hAnsi="Times New Roman" w:cs="Times New Roman"/>
          <w:sz w:val="24"/>
          <w:szCs w:val="24"/>
        </w:rPr>
        <w:t>модернизационные</w:t>
      </w:r>
      <w:proofErr w:type="spellEnd"/>
      <w:r w:rsidRPr="00667FAA">
        <w:rPr>
          <w:rFonts w:ascii="Times New Roman" w:hAnsi="Times New Roman" w:cs="Times New Roman"/>
          <w:sz w:val="24"/>
          <w:szCs w:val="24"/>
        </w:rPr>
        <w:t xml:space="preserve"> процессы. Политика контрреформ. Российский монополистический капитализм и его особенности. Роль государства в экономической жизни страны. Реформы С.Ю.Витте. Аграрная реформа П.А.Столыпина. Нарастание экономических и социальных противоречий в условиях форсированной модернизации. </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Идейные течения, политические партии и общественные движения в России на рубеже веков. Революция 1905-1907 годов. Становление российского парламентаризма. </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Духовная жизнь российского общества во второй половине XIX - начале XX вв. Развитие системы образования, научные достижения российских ученых.</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 "Восточный вопрос" во внешней политике Российской империи. Россия в системе военно-политических союзов на рубеже XIX-XX вв. Русско-японская война. </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Россия в</w:t>
      </w:r>
      <w:proofErr w:type="gramStart"/>
      <w:r w:rsidRPr="00667FAA">
        <w:rPr>
          <w:rFonts w:ascii="Times New Roman" w:hAnsi="Times New Roman" w:cs="Times New Roman"/>
          <w:sz w:val="24"/>
          <w:szCs w:val="24"/>
        </w:rPr>
        <w:t xml:space="preserve"> П</w:t>
      </w:r>
      <w:proofErr w:type="gramEnd"/>
      <w:r w:rsidRPr="00667FAA">
        <w:rPr>
          <w:rFonts w:ascii="Times New Roman" w:hAnsi="Times New Roman" w:cs="Times New Roman"/>
          <w:sz w:val="24"/>
          <w:szCs w:val="24"/>
        </w:rPr>
        <w:t>ервой мировой войне. Влияние войны на российское общество.</w:t>
      </w:r>
    </w:p>
    <w:p w:rsidR="00667FAA" w:rsidRPr="00667FAA" w:rsidRDefault="00667FAA" w:rsidP="00667FAA">
      <w:pPr>
        <w:spacing w:after="0" w:line="240" w:lineRule="auto"/>
        <w:ind w:firstLine="567"/>
        <w:rPr>
          <w:rFonts w:ascii="Times New Roman" w:hAnsi="Times New Roman" w:cs="Times New Roman"/>
          <w:b/>
          <w:sz w:val="24"/>
          <w:szCs w:val="24"/>
        </w:rPr>
      </w:pPr>
      <w:r w:rsidRPr="00667FAA">
        <w:rPr>
          <w:rFonts w:ascii="Times New Roman" w:hAnsi="Times New Roman" w:cs="Times New Roman"/>
          <w:b/>
          <w:sz w:val="24"/>
          <w:szCs w:val="24"/>
        </w:rPr>
        <w:t>Революция и Гражданская война в России</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Революция и Гражданская война в России Революция 1917 года.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 Гражданская война и иностранная интервенция. Политические программы участвующих сторон. Политика "военного коммунизма". "Белый " и "красный " террор. Российская эмиграция. Переход к новой экономической политике. </w:t>
      </w:r>
    </w:p>
    <w:p w:rsidR="00667FAA" w:rsidRPr="00667FAA" w:rsidRDefault="00667FAA" w:rsidP="00667FAA">
      <w:pPr>
        <w:spacing w:after="0" w:line="240" w:lineRule="auto"/>
        <w:ind w:firstLine="567"/>
        <w:rPr>
          <w:rFonts w:ascii="Times New Roman" w:hAnsi="Times New Roman" w:cs="Times New Roman"/>
          <w:b/>
          <w:sz w:val="24"/>
          <w:szCs w:val="24"/>
        </w:rPr>
      </w:pPr>
      <w:r w:rsidRPr="00667FAA">
        <w:rPr>
          <w:rFonts w:ascii="Times New Roman" w:hAnsi="Times New Roman" w:cs="Times New Roman"/>
          <w:b/>
          <w:sz w:val="24"/>
          <w:szCs w:val="24"/>
        </w:rPr>
        <w:t xml:space="preserve">СССР в 1922-1991 гг. </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lastRenderedPageBreak/>
        <w:t xml:space="preserve">Образование СССР. Выбор путей объединения. Национально-государственное строительство. </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Партийные дискуссии о путях социалистической модернизации общества. Концепция построения социализма в отдельно взятой стране. </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Культ личности И.В.Сталина. Массовые репрессии. </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Конституция 1936 года. Причины свертывания новой экономической политики. </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Индустриализация. Коллективизация. "Культурная революция". Создание советской системы образования. </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Идеологические основы советского общества. Дипломатическое признание СССР. </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Внешнеполитическая стратегия СССР между мировыми войнами. Великая Отечественная война. </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w:t>
      </w:r>
      <w:proofErr w:type="gramStart"/>
      <w:r w:rsidRPr="00667FAA">
        <w:rPr>
          <w:rFonts w:ascii="Times New Roman" w:hAnsi="Times New Roman" w:cs="Times New Roman"/>
          <w:sz w:val="24"/>
          <w:szCs w:val="24"/>
        </w:rPr>
        <w:t xml:space="preserve"> В</w:t>
      </w:r>
      <w:proofErr w:type="gramEnd"/>
      <w:r w:rsidRPr="00667FAA">
        <w:rPr>
          <w:rFonts w:ascii="Times New Roman" w:hAnsi="Times New Roman" w:cs="Times New Roman"/>
          <w:sz w:val="24"/>
          <w:szCs w:val="24"/>
        </w:rPr>
        <w:t xml:space="preserve">торой мировой войне. Восстановление хозяйства. Идеологические кампании конца 40-х годов. Складывание мировой социалистической системы. </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"Холодная война" и ее влияние на экономику и внешнюю политику страны. Овладение СССР ракетно-ядерным оружием. Попытки преодоления культа личности. XX съезд КПСС. </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Экономические реформы 1950-1960 годов, причины их неудач. Концепция построения коммунизма. Теория развитого социализма. Конституция 1977 года. </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Диссидентское и правозащитное движение. Особенности развития советской культуры в 1950-1980 годах. Наука и образование в СССР.</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 "Застой".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 Межнациональные конфликты. 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 Причины распада СССР. </w:t>
      </w:r>
    </w:p>
    <w:p w:rsidR="00667FAA" w:rsidRPr="00667FAA" w:rsidRDefault="00667FAA" w:rsidP="00667FAA">
      <w:pPr>
        <w:spacing w:after="0" w:line="240" w:lineRule="auto"/>
        <w:ind w:firstLine="567"/>
        <w:rPr>
          <w:rFonts w:ascii="Times New Roman" w:hAnsi="Times New Roman" w:cs="Times New Roman"/>
          <w:b/>
          <w:sz w:val="24"/>
          <w:szCs w:val="24"/>
        </w:rPr>
      </w:pPr>
      <w:r w:rsidRPr="00667FAA">
        <w:rPr>
          <w:rFonts w:ascii="Times New Roman" w:hAnsi="Times New Roman" w:cs="Times New Roman"/>
          <w:b/>
          <w:sz w:val="24"/>
          <w:szCs w:val="24"/>
        </w:rPr>
        <w:t>Российская Федерация (1991-2003 гг.)</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Становление новой российской государственности. Августовские события 1991 года. </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Политический кризис сентября-октября 1993 года. Конституция Российской Федерации 1993 года.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 Переход к рыночной экономике: реформы и их последствия. </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Российская культура в условиях радикального преобразования общества. </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Россия в мировых интеграционных процессах и формировании современной международно-правовой системы. Россия и вызовы глобализации. </w:t>
      </w:r>
    </w:p>
    <w:p w:rsidR="00667FAA" w:rsidRPr="00667FAA" w:rsidRDefault="00667FAA" w:rsidP="0063624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Президентские выборы 2000 года.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 </w:t>
      </w:r>
    </w:p>
    <w:p w:rsidR="00667FAA" w:rsidRPr="00667FAA" w:rsidRDefault="00667FAA" w:rsidP="0063624A">
      <w:pPr>
        <w:spacing w:after="0" w:line="240" w:lineRule="auto"/>
        <w:ind w:firstLine="567"/>
        <w:jc w:val="both"/>
        <w:rPr>
          <w:rFonts w:ascii="Times New Roman" w:hAnsi="Times New Roman" w:cs="Times New Roman"/>
          <w:b/>
          <w:sz w:val="24"/>
          <w:szCs w:val="24"/>
        </w:rPr>
      </w:pPr>
      <w:r w:rsidRPr="00667FAA">
        <w:rPr>
          <w:rFonts w:ascii="Times New Roman" w:hAnsi="Times New Roman" w:cs="Times New Roman"/>
          <w:sz w:val="24"/>
          <w:szCs w:val="24"/>
        </w:rP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p w:rsidR="00667FAA" w:rsidRPr="00667FAA" w:rsidRDefault="00667FAA" w:rsidP="00667FAA">
      <w:pPr>
        <w:spacing w:after="0" w:line="240" w:lineRule="auto"/>
        <w:ind w:firstLine="567"/>
        <w:jc w:val="both"/>
        <w:rPr>
          <w:rFonts w:ascii="Times New Roman" w:hAnsi="Times New Roman" w:cs="Times New Roman"/>
          <w:b/>
          <w:i/>
          <w:sz w:val="24"/>
          <w:szCs w:val="24"/>
        </w:rPr>
      </w:pPr>
      <w:r w:rsidRPr="00667FAA">
        <w:rPr>
          <w:rFonts w:ascii="Times New Roman" w:hAnsi="Times New Roman" w:cs="Times New Roman"/>
          <w:b/>
          <w:i/>
          <w:sz w:val="24"/>
          <w:szCs w:val="24"/>
        </w:rPr>
        <w:t>В результате изучения истории на базовом уровне ученик должен</w:t>
      </w:r>
    </w:p>
    <w:p w:rsidR="00667FAA" w:rsidRPr="00667FAA" w:rsidRDefault="00667FAA" w:rsidP="00667FAA">
      <w:pPr>
        <w:spacing w:after="0" w:line="240" w:lineRule="auto"/>
        <w:ind w:firstLine="567"/>
        <w:jc w:val="both"/>
        <w:rPr>
          <w:rFonts w:ascii="Times New Roman" w:hAnsi="Times New Roman" w:cs="Times New Roman"/>
          <w:b/>
          <w:sz w:val="24"/>
          <w:szCs w:val="24"/>
        </w:rPr>
      </w:pPr>
      <w:r w:rsidRPr="00667FAA">
        <w:rPr>
          <w:rFonts w:ascii="Times New Roman" w:hAnsi="Times New Roman" w:cs="Times New Roman"/>
          <w:b/>
          <w:sz w:val="24"/>
          <w:szCs w:val="24"/>
        </w:rPr>
        <w:t>знать/понимать</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основные факты, процессы и явления, характеризующие целостность отечественной и всемирной истории;</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периодизацию всемирной и отечественной истории;</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современные версии и трактовки важнейших проблем отечественной и всемирной истории;</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lastRenderedPageBreak/>
        <w:t>историческую обусловленность современных общественных процессов;</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особенности исторического пути России, ее роль в мировом сообществе;</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b/>
          <w:sz w:val="24"/>
          <w:szCs w:val="24"/>
        </w:rPr>
        <w:t>уметь</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проводить поиск исторической информации в источниках разного типа;</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различать в исторической информации факты и мнения, исторические описания и исторические объяснения;</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представлять результаты изучения исторического материала в формах конспекта, реферата, рецензии;</w:t>
      </w:r>
    </w:p>
    <w:p w:rsidR="00667FAA" w:rsidRPr="00667FAA" w:rsidRDefault="00667FAA" w:rsidP="00667FAA">
      <w:pPr>
        <w:spacing w:after="0" w:line="240" w:lineRule="auto"/>
        <w:ind w:left="567"/>
        <w:jc w:val="both"/>
        <w:rPr>
          <w:rFonts w:ascii="Times New Roman" w:hAnsi="Times New Roman" w:cs="Times New Roman"/>
          <w:sz w:val="24"/>
          <w:szCs w:val="24"/>
        </w:rPr>
      </w:pPr>
      <w:r w:rsidRPr="00667FAA">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667FAA">
        <w:rPr>
          <w:rFonts w:ascii="Times New Roman" w:hAnsi="Times New Roman" w:cs="Times New Roman"/>
          <w:sz w:val="24"/>
          <w:szCs w:val="24"/>
        </w:rPr>
        <w:t>для</w:t>
      </w:r>
      <w:proofErr w:type="gramEnd"/>
      <w:r w:rsidRPr="00667FAA">
        <w:rPr>
          <w:rFonts w:ascii="Times New Roman" w:hAnsi="Times New Roman" w:cs="Times New Roman"/>
          <w:sz w:val="24"/>
          <w:szCs w:val="24"/>
        </w:rPr>
        <w:t>:</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определения собственной позиции по отношению к явлениям современной жизни, исходя из их исторической обусловленности;</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использования навыков исторического анализа при критическом восприятии получаемой извне социальной информации;</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соотнесения своих действий и поступков окружающих с исторически возникшими формами социального поведения;</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667FAA" w:rsidRPr="00667FAA" w:rsidRDefault="00667FAA" w:rsidP="00667FAA">
      <w:pPr>
        <w:spacing w:after="0" w:line="240" w:lineRule="auto"/>
        <w:jc w:val="both"/>
        <w:rPr>
          <w:rFonts w:ascii="Times New Roman" w:hAnsi="Times New Roman" w:cs="Times New Roman"/>
          <w:sz w:val="24"/>
          <w:szCs w:val="24"/>
        </w:rPr>
      </w:pPr>
    </w:p>
    <w:p w:rsidR="00667FAA" w:rsidRPr="00667FAA" w:rsidRDefault="0063624A" w:rsidP="0063624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2.1.7. </w:t>
      </w:r>
      <w:r w:rsidR="00B76D78">
        <w:rPr>
          <w:rFonts w:ascii="Times New Roman" w:hAnsi="Times New Roman" w:cs="Times New Roman"/>
          <w:b/>
          <w:sz w:val="24"/>
          <w:szCs w:val="24"/>
        </w:rPr>
        <w:t>ОБЩЕСТВОЗНАНИЕ</w:t>
      </w:r>
      <w:r w:rsidR="00667FAA" w:rsidRPr="00667FAA">
        <w:rPr>
          <w:rFonts w:ascii="Times New Roman" w:hAnsi="Times New Roman" w:cs="Times New Roman"/>
          <w:b/>
          <w:sz w:val="24"/>
          <w:szCs w:val="24"/>
        </w:rPr>
        <w:t xml:space="preserve"> (включая экономику и право)</w:t>
      </w:r>
    </w:p>
    <w:p w:rsidR="00667FAA" w:rsidRPr="00667FAA" w:rsidRDefault="00667FAA" w:rsidP="00667FAA">
      <w:pPr>
        <w:pStyle w:val="23"/>
        <w:spacing w:after="0" w:line="240" w:lineRule="auto"/>
        <w:ind w:firstLine="567"/>
        <w:rPr>
          <w:b/>
          <w:i/>
        </w:rPr>
      </w:pPr>
      <w:r w:rsidRPr="00667FAA">
        <w:rPr>
          <w:b/>
          <w:i/>
        </w:rPr>
        <w:t>Изучение обществознания (включая экономику и право) на базовом уровне среднего общего образования направлено на достижение следующих целей:</w:t>
      </w:r>
    </w:p>
    <w:p w:rsidR="00667FAA" w:rsidRPr="00667FAA" w:rsidRDefault="00667FAA" w:rsidP="005F047E">
      <w:pPr>
        <w:numPr>
          <w:ilvl w:val="0"/>
          <w:numId w:val="43"/>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b/>
          <w:sz w:val="24"/>
          <w:szCs w:val="24"/>
        </w:rPr>
        <w:t xml:space="preserve">развитие </w:t>
      </w:r>
      <w:r w:rsidRPr="00667FAA">
        <w:rPr>
          <w:rFonts w:ascii="Times New Roman" w:hAnsi="Times New Roman" w:cs="Times New Roman"/>
          <w:sz w:val="24"/>
          <w:szCs w:val="24"/>
        </w:rPr>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667FAA" w:rsidRPr="00667FAA" w:rsidRDefault="00667FAA" w:rsidP="005F047E">
      <w:pPr>
        <w:numPr>
          <w:ilvl w:val="0"/>
          <w:numId w:val="43"/>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b/>
          <w:sz w:val="24"/>
          <w:szCs w:val="24"/>
        </w:rPr>
        <w:t xml:space="preserve">воспитание </w:t>
      </w:r>
      <w:r w:rsidRPr="00667FAA">
        <w:rPr>
          <w:rFonts w:ascii="Times New Roman" w:hAnsi="Times New Roman" w:cs="Times New Roman"/>
          <w:sz w:val="24"/>
          <w:szCs w:val="24"/>
        </w:rPr>
        <w:t>общероссийской идентичности</w:t>
      </w:r>
      <w:r w:rsidRPr="00667FAA">
        <w:rPr>
          <w:rFonts w:ascii="Times New Roman" w:hAnsi="Times New Roman" w:cs="Times New Roman"/>
          <w:b/>
          <w:sz w:val="24"/>
          <w:szCs w:val="24"/>
        </w:rPr>
        <w:t xml:space="preserve">, </w:t>
      </w:r>
      <w:r w:rsidRPr="00667FAA">
        <w:rPr>
          <w:rFonts w:ascii="Times New Roman" w:hAnsi="Times New Roman" w:cs="Times New Roman"/>
          <w:sz w:val="24"/>
          <w:szCs w:val="24"/>
        </w:rPr>
        <w:t xml:space="preserve">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rsidR="00667FAA" w:rsidRPr="00667FAA" w:rsidRDefault="00667FAA" w:rsidP="005F047E">
      <w:pPr>
        <w:numPr>
          <w:ilvl w:val="0"/>
          <w:numId w:val="43"/>
        </w:numPr>
        <w:tabs>
          <w:tab w:val="clear" w:pos="567"/>
        </w:tabs>
        <w:spacing w:after="0" w:line="240" w:lineRule="auto"/>
        <w:jc w:val="both"/>
        <w:rPr>
          <w:rFonts w:ascii="Times New Roman" w:hAnsi="Times New Roman" w:cs="Times New Roman"/>
          <w:sz w:val="24"/>
          <w:szCs w:val="24"/>
        </w:rPr>
      </w:pPr>
      <w:proofErr w:type="gramStart"/>
      <w:r w:rsidRPr="00667FAA">
        <w:rPr>
          <w:rFonts w:ascii="Times New Roman" w:hAnsi="Times New Roman" w:cs="Times New Roman"/>
          <w:b/>
          <w:sz w:val="24"/>
          <w:szCs w:val="24"/>
        </w:rPr>
        <w:t>освоение системы знаний</w:t>
      </w:r>
      <w:r w:rsidRPr="00667FAA">
        <w:rPr>
          <w:rFonts w:ascii="Times New Roman" w:hAnsi="Times New Roman" w:cs="Times New Roman"/>
          <w:sz w:val="24"/>
          <w:szCs w:val="24"/>
        </w:rPr>
        <w:t xml:space="preserve">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roofErr w:type="gramEnd"/>
    </w:p>
    <w:p w:rsidR="00667FAA" w:rsidRPr="00667FAA" w:rsidRDefault="00667FAA" w:rsidP="005F047E">
      <w:pPr>
        <w:numPr>
          <w:ilvl w:val="0"/>
          <w:numId w:val="43"/>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b/>
          <w:sz w:val="24"/>
          <w:szCs w:val="24"/>
        </w:rPr>
        <w:t>овладение умениями</w:t>
      </w:r>
      <w:r w:rsidRPr="00667FAA">
        <w:rPr>
          <w:rFonts w:ascii="Times New Roman" w:hAnsi="Times New Roman" w:cs="Times New Roman"/>
          <w:sz w:val="24"/>
          <w:szCs w:val="24"/>
        </w:rPr>
        <w:t xml:space="preserve">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667FAA" w:rsidRPr="00667FAA" w:rsidRDefault="00667FAA" w:rsidP="005F047E">
      <w:pPr>
        <w:numPr>
          <w:ilvl w:val="0"/>
          <w:numId w:val="43"/>
        </w:numPr>
        <w:tabs>
          <w:tab w:val="clear" w:pos="567"/>
        </w:tabs>
        <w:spacing w:after="0" w:line="240" w:lineRule="auto"/>
        <w:jc w:val="both"/>
        <w:rPr>
          <w:rFonts w:ascii="Times New Roman" w:hAnsi="Times New Roman" w:cs="Times New Roman"/>
          <w:sz w:val="24"/>
          <w:szCs w:val="24"/>
        </w:rPr>
      </w:pPr>
      <w:proofErr w:type="gramStart"/>
      <w:r w:rsidRPr="00667FAA">
        <w:rPr>
          <w:rFonts w:ascii="Times New Roman" w:hAnsi="Times New Roman" w:cs="Times New Roman"/>
          <w:b/>
          <w:sz w:val="24"/>
          <w:szCs w:val="24"/>
        </w:rPr>
        <w:t>формирование опыта</w:t>
      </w:r>
      <w:r w:rsidRPr="00667FAA">
        <w:rPr>
          <w:rFonts w:ascii="Times New Roman" w:hAnsi="Times New Roman" w:cs="Times New Roman"/>
          <w:sz w:val="24"/>
          <w:szCs w:val="24"/>
        </w:rPr>
        <w:t xml:space="preserve"> применения полученных знаний и умений для решения типичных задач в области социальных отношений; гражданской и общественной </w:t>
      </w:r>
      <w:r w:rsidRPr="00667FAA">
        <w:rPr>
          <w:rFonts w:ascii="Times New Roman" w:hAnsi="Times New Roman" w:cs="Times New Roman"/>
          <w:sz w:val="24"/>
          <w:szCs w:val="24"/>
        </w:rPr>
        <w:lastRenderedPageBreak/>
        <w:t>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667FAA" w:rsidRPr="00667FAA" w:rsidRDefault="00667FAA" w:rsidP="00667FAA">
      <w:pPr>
        <w:pStyle w:val="af7"/>
        <w:ind w:left="567"/>
        <w:rPr>
          <w:rFonts w:ascii="Times New Roman" w:hAnsi="Times New Roman"/>
          <w:b/>
          <w:caps/>
          <w:sz w:val="24"/>
          <w:szCs w:val="24"/>
        </w:rPr>
      </w:pPr>
      <w:r w:rsidRPr="00667FAA">
        <w:rPr>
          <w:rFonts w:ascii="Times New Roman" w:hAnsi="Times New Roman"/>
          <w:b/>
          <w:caps/>
          <w:sz w:val="24"/>
          <w:szCs w:val="24"/>
        </w:rPr>
        <w:t>Человек как творец и творение культуры</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Человек как результат биологической и </w:t>
      </w:r>
      <w:proofErr w:type="spellStart"/>
      <w:r w:rsidRPr="00667FAA">
        <w:rPr>
          <w:rFonts w:ascii="Times New Roman" w:hAnsi="Times New Roman" w:cs="Times New Roman"/>
          <w:sz w:val="24"/>
          <w:szCs w:val="24"/>
        </w:rPr>
        <w:t>социокультурной</w:t>
      </w:r>
      <w:proofErr w:type="spellEnd"/>
      <w:r w:rsidRPr="00667FAA">
        <w:rPr>
          <w:rFonts w:ascii="Times New Roman" w:hAnsi="Times New Roman" w:cs="Times New Roman"/>
          <w:sz w:val="24"/>
          <w:szCs w:val="24"/>
        </w:rPr>
        <w:t xml:space="preserve"> эволюции. Мышление и деятельность. Понятие культуры. </w:t>
      </w:r>
      <w:r w:rsidRPr="00667FAA">
        <w:rPr>
          <w:rFonts w:ascii="Times New Roman" w:hAnsi="Times New Roman" w:cs="Times New Roman"/>
          <w:i/>
          <w:sz w:val="24"/>
          <w:szCs w:val="24"/>
        </w:rPr>
        <w:t>Многообразие культур.</w:t>
      </w:r>
      <w:r w:rsidRPr="00667FAA">
        <w:rPr>
          <w:rFonts w:ascii="Times New Roman" w:hAnsi="Times New Roman" w:cs="Times New Roman"/>
          <w:sz w:val="24"/>
          <w:szCs w:val="24"/>
        </w:rPr>
        <w:t xml:space="preserve"> Потребности и интересы.</w:t>
      </w:r>
      <w:r w:rsidRPr="00667FAA">
        <w:rPr>
          <w:rFonts w:ascii="Times New Roman" w:hAnsi="Times New Roman" w:cs="Times New Roman"/>
          <w:i/>
          <w:sz w:val="24"/>
          <w:szCs w:val="24"/>
        </w:rPr>
        <w:t xml:space="preserve"> </w:t>
      </w:r>
      <w:r w:rsidRPr="00667FAA">
        <w:rPr>
          <w:rFonts w:ascii="Times New Roman" w:hAnsi="Times New Roman" w:cs="Times New Roman"/>
          <w:sz w:val="24"/>
          <w:szCs w:val="24"/>
        </w:rPr>
        <w:t xml:space="preserve">Свобода и необходимость в человеческой деятельности. Виды человеческих знаний. Мировоззрение. </w:t>
      </w:r>
      <w:r w:rsidRPr="00667FAA">
        <w:rPr>
          <w:rFonts w:ascii="Times New Roman" w:hAnsi="Times New Roman" w:cs="Times New Roman"/>
          <w:i/>
          <w:sz w:val="24"/>
          <w:szCs w:val="24"/>
        </w:rPr>
        <w:t>Философия. Проблема познаваемости мира.</w:t>
      </w:r>
      <w:r w:rsidRPr="00667FAA">
        <w:rPr>
          <w:rFonts w:ascii="Times New Roman" w:hAnsi="Times New Roman" w:cs="Times New Roman"/>
          <w:sz w:val="24"/>
          <w:szCs w:val="24"/>
        </w:rPr>
        <w:t xml:space="preserve">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667FAA" w:rsidRPr="00667FAA" w:rsidRDefault="00667FAA" w:rsidP="00667FAA">
      <w:pPr>
        <w:pStyle w:val="af7"/>
        <w:ind w:left="567"/>
        <w:rPr>
          <w:rFonts w:ascii="Times New Roman" w:hAnsi="Times New Roman"/>
          <w:b/>
          <w:caps/>
          <w:sz w:val="24"/>
          <w:szCs w:val="24"/>
        </w:rPr>
      </w:pPr>
      <w:r w:rsidRPr="00667FAA">
        <w:rPr>
          <w:rFonts w:ascii="Times New Roman" w:hAnsi="Times New Roman"/>
          <w:b/>
          <w:caps/>
          <w:sz w:val="24"/>
          <w:szCs w:val="24"/>
        </w:rPr>
        <w:t>Общество как сложная динамическая система</w:t>
      </w:r>
    </w:p>
    <w:p w:rsidR="00667FAA" w:rsidRPr="0063624A" w:rsidRDefault="00667FAA" w:rsidP="0063624A">
      <w:pPr>
        <w:pStyle w:val="af1"/>
        <w:spacing w:after="0" w:line="240" w:lineRule="auto"/>
        <w:ind w:left="0"/>
        <w:jc w:val="both"/>
        <w:rPr>
          <w:rFonts w:ascii="Times New Roman" w:hAnsi="Times New Roman" w:cs="Times New Roman"/>
          <w:sz w:val="24"/>
          <w:szCs w:val="24"/>
        </w:rPr>
      </w:pPr>
      <w:r w:rsidRPr="0063624A">
        <w:rPr>
          <w:rFonts w:ascii="Times New Roman" w:hAnsi="Times New Roman" w:cs="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w:t>
      </w:r>
    </w:p>
    <w:p w:rsidR="00667FAA" w:rsidRPr="0063624A" w:rsidRDefault="00667FAA" w:rsidP="0063624A">
      <w:pPr>
        <w:pStyle w:val="af1"/>
        <w:widowControl w:val="0"/>
        <w:spacing w:after="0" w:line="240" w:lineRule="auto"/>
        <w:ind w:left="0"/>
        <w:jc w:val="both"/>
        <w:rPr>
          <w:rFonts w:ascii="Times New Roman" w:hAnsi="Times New Roman" w:cs="Times New Roman"/>
          <w:sz w:val="24"/>
          <w:szCs w:val="24"/>
        </w:rPr>
      </w:pPr>
      <w:proofErr w:type="spellStart"/>
      <w:r w:rsidRPr="0063624A">
        <w:rPr>
          <w:rFonts w:ascii="Times New Roman" w:hAnsi="Times New Roman" w:cs="Times New Roman"/>
          <w:sz w:val="24"/>
          <w:szCs w:val="24"/>
        </w:rPr>
        <w:t>Многовариантность</w:t>
      </w:r>
      <w:proofErr w:type="spellEnd"/>
      <w:r w:rsidRPr="0063624A">
        <w:rPr>
          <w:rFonts w:ascii="Times New Roman" w:hAnsi="Times New Roman" w:cs="Times New Roman"/>
          <w:sz w:val="24"/>
          <w:szCs w:val="24"/>
        </w:rPr>
        <w:t xml:space="preserve"> общественного развития. </w:t>
      </w:r>
      <w:r w:rsidRPr="0063624A">
        <w:rPr>
          <w:rFonts w:ascii="Times New Roman" w:hAnsi="Times New Roman" w:cs="Times New Roman"/>
          <w:i/>
          <w:sz w:val="24"/>
          <w:szCs w:val="24"/>
        </w:rPr>
        <w:t>Эволюция и революция как формы социального изменения.</w:t>
      </w:r>
      <w:r w:rsidRPr="0063624A">
        <w:rPr>
          <w:rFonts w:ascii="Times New Roman" w:hAnsi="Times New Roman" w:cs="Times New Roman"/>
          <w:sz w:val="24"/>
          <w:szCs w:val="24"/>
        </w:rPr>
        <w:t xml:space="preserve"> Понятие общественного прогресса. </w:t>
      </w:r>
      <w:r w:rsidRPr="0063624A">
        <w:rPr>
          <w:rFonts w:ascii="Times New Roman" w:hAnsi="Times New Roman" w:cs="Times New Roman"/>
          <w:i/>
          <w:sz w:val="24"/>
          <w:szCs w:val="24"/>
        </w:rPr>
        <w:t>Процессы глобализации.</w:t>
      </w:r>
      <w:r w:rsidRPr="0063624A">
        <w:rPr>
          <w:rFonts w:ascii="Times New Roman" w:hAnsi="Times New Roman" w:cs="Times New Roman"/>
          <w:sz w:val="24"/>
          <w:szCs w:val="24"/>
        </w:rPr>
        <w:t xml:space="preserve"> Общество и человек перед лицом угроз и вызовов </w:t>
      </w:r>
      <w:r w:rsidRPr="0063624A">
        <w:rPr>
          <w:rFonts w:ascii="Times New Roman" w:hAnsi="Times New Roman" w:cs="Times New Roman"/>
          <w:sz w:val="24"/>
          <w:szCs w:val="24"/>
          <w:lang w:val="en-US"/>
        </w:rPr>
        <w:t>XXI</w:t>
      </w:r>
      <w:r w:rsidRPr="0063624A">
        <w:rPr>
          <w:rFonts w:ascii="Times New Roman" w:hAnsi="Times New Roman" w:cs="Times New Roman"/>
          <w:sz w:val="24"/>
          <w:szCs w:val="24"/>
        </w:rPr>
        <w:t xml:space="preserve"> века.</w:t>
      </w:r>
    </w:p>
    <w:p w:rsidR="00667FAA" w:rsidRPr="0063624A" w:rsidRDefault="00667FAA" w:rsidP="0063624A">
      <w:pPr>
        <w:pStyle w:val="af1"/>
        <w:spacing w:after="0" w:line="240" w:lineRule="auto"/>
        <w:ind w:left="0"/>
        <w:jc w:val="both"/>
        <w:rPr>
          <w:rFonts w:ascii="Times New Roman" w:hAnsi="Times New Roman" w:cs="Times New Roman"/>
          <w:i/>
          <w:sz w:val="24"/>
          <w:szCs w:val="24"/>
        </w:rPr>
      </w:pPr>
      <w:r w:rsidRPr="0063624A">
        <w:rPr>
          <w:rFonts w:ascii="Times New Roman" w:hAnsi="Times New Roman" w:cs="Times New Roman"/>
          <w:sz w:val="24"/>
          <w:szCs w:val="24"/>
        </w:rPr>
        <w:t xml:space="preserve">Экономика и экономическая наука. Факторы производства и факторные доходы. Спрос и предложение. </w:t>
      </w:r>
      <w:r w:rsidRPr="0063624A">
        <w:rPr>
          <w:rFonts w:ascii="Times New Roman" w:hAnsi="Times New Roman" w:cs="Times New Roman"/>
          <w:i/>
          <w:sz w:val="24"/>
          <w:szCs w:val="24"/>
        </w:rPr>
        <w:t>Рыночные структуры.</w:t>
      </w:r>
      <w:r w:rsidRPr="0063624A">
        <w:rPr>
          <w:rFonts w:ascii="Times New Roman" w:hAnsi="Times New Roman" w:cs="Times New Roman"/>
          <w:sz w:val="24"/>
          <w:szCs w:val="24"/>
        </w:rPr>
        <w:t xml:space="preserve"> </w:t>
      </w:r>
      <w:r w:rsidRPr="0063624A">
        <w:rPr>
          <w:rFonts w:ascii="Times New Roman" w:hAnsi="Times New Roman" w:cs="Times New Roman"/>
          <w:i/>
          <w:sz w:val="24"/>
          <w:szCs w:val="24"/>
        </w:rPr>
        <w:t xml:space="preserve">Политика защиты конкуренции и антимонопольное законодательство. </w:t>
      </w:r>
    </w:p>
    <w:p w:rsidR="00667FAA" w:rsidRPr="0063624A" w:rsidRDefault="00667FAA" w:rsidP="0063624A">
      <w:pPr>
        <w:pStyle w:val="af1"/>
        <w:spacing w:after="0" w:line="240" w:lineRule="auto"/>
        <w:ind w:left="0"/>
        <w:jc w:val="both"/>
        <w:rPr>
          <w:rFonts w:ascii="Times New Roman" w:hAnsi="Times New Roman" w:cs="Times New Roman"/>
          <w:i/>
          <w:sz w:val="24"/>
          <w:szCs w:val="24"/>
        </w:rPr>
      </w:pPr>
      <w:r w:rsidRPr="0063624A">
        <w:rPr>
          <w:rFonts w:ascii="Times New Roman" w:hAnsi="Times New Roman" w:cs="Times New Roman"/>
          <w:i/>
          <w:sz w:val="24"/>
          <w:szCs w:val="24"/>
        </w:rPr>
        <w:t>Экономические и бухгалтерские издержки и прибыль.</w:t>
      </w:r>
      <w:r w:rsidRPr="0063624A">
        <w:rPr>
          <w:rFonts w:ascii="Times New Roman" w:hAnsi="Times New Roman" w:cs="Times New Roman"/>
          <w:sz w:val="24"/>
          <w:szCs w:val="24"/>
        </w:rPr>
        <w:t xml:space="preserve"> Постоянные и переменные затраты. Основные источники финансирования бизнеса. Акции, облигации и другие ценные бумаги. </w:t>
      </w:r>
      <w:r w:rsidRPr="0063624A">
        <w:rPr>
          <w:rFonts w:ascii="Times New Roman" w:hAnsi="Times New Roman" w:cs="Times New Roman"/>
          <w:i/>
          <w:sz w:val="24"/>
          <w:szCs w:val="24"/>
        </w:rPr>
        <w:t>Фондовый рынок.</w:t>
      </w:r>
      <w:r w:rsidRPr="0063624A">
        <w:rPr>
          <w:rFonts w:ascii="Times New Roman" w:hAnsi="Times New Roman" w:cs="Times New Roman"/>
          <w:sz w:val="24"/>
          <w:szCs w:val="24"/>
        </w:rPr>
        <w:t xml:space="preserve"> </w:t>
      </w:r>
      <w:r w:rsidRPr="0063624A">
        <w:rPr>
          <w:rFonts w:ascii="Times New Roman" w:hAnsi="Times New Roman" w:cs="Times New Roman"/>
          <w:i/>
          <w:sz w:val="24"/>
          <w:szCs w:val="24"/>
        </w:rPr>
        <w:t>Основные принципы менеджмента. Основы маркетинга.</w:t>
      </w:r>
    </w:p>
    <w:p w:rsidR="00667FAA" w:rsidRPr="0063624A" w:rsidRDefault="00667FAA" w:rsidP="0063624A">
      <w:pPr>
        <w:pStyle w:val="af1"/>
        <w:spacing w:after="0" w:line="240" w:lineRule="auto"/>
        <w:ind w:left="0"/>
        <w:jc w:val="both"/>
        <w:rPr>
          <w:rFonts w:ascii="Times New Roman" w:hAnsi="Times New Roman" w:cs="Times New Roman"/>
          <w:sz w:val="24"/>
          <w:szCs w:val="24"/>
        </w:rPr>
      </w:pPr>
      <w:r w:rsidRPr="0063624A">
        <w:rPr>
          <w:rFonts w:ascii="Times New Roman" w:hAnsi="Times New Roman" w:cs="Times New Roman"/>
          <w:sz w:val="24"/>
          <w:szCs w:val="24"/>
        </w:rPr>
        <w:t xml:space="preserve">Банковская система. Финансовые институты. Виды, причины и последствия инфляции. </w:t>
      </w:r>
    </w:p>
    <w:p w:rsidR="00667FAA" w:rsidRPr="0063624A" w:rsidRDefault="00667FAA" w:rsidP="0063624A">
      <w:pPr>
        <w:pStyle w:val="af1"/>
        <w:spacing w:after="0" w:line="240" w:lineRule="auto"/>
        <w:ind w:left="0"/>
        <w:jc w:val="both"/>
        <w:rPr>
          <w:rFonts w:ascii="Times New Roman" w:hAnsi="Times New Roman" w:cs="Times New Roman"/>
          <w:sz w:val="24"/>
          <w:szCs w:val="24"/>
        </w:rPr>
      </w:pPr>
      <w:r w:rsidRPr="0063624A">
        <w:rPr>
          <w:rFonts w:ascii="Times New Roman" w:hAnsi="Times New Roman" w:cs="Times New Roman"/>
          <w:sz w:val="24"/>
          <w:szCs w:val="24"/>
        </w:rPr>
        <w:t>Рынок труда. Безработица и</w:t>
      </w:r>
      <w:r w:rsidRPr="0063624A">
        <w:rPr>
          <w:rFonts w:ascii="Times New Roman" w:hAnsi="Times New Roman" w:cs="Times New Roman"/>
          <w:i/>
          <w:sz w:val="24"/>
          <w:szCs w:val="24"/>
        </w:rPr>
        <w:t xml:space="preserve"> государственная политика в области занятости.</w:t>
      </w:r>
      <w:r w:rsidRPr="0063624A">
        <w:rPr>
          <w:rFonts w:ascii="Times New Roman" w:hAnsi="Times New Roman" w:cs="Times New Roman"/>
          <w:sz w:val="24"/>
          <w:szCs w:val="24"/>
        </w:rPr>
        <w:t xml:space="preserve"> </w:t>
      </w:r>
    </w:p>
    <w:p w:rsidR="00667FAA" w:rsidRPr="0063624A" w:rsidRDefault="00667FAA" w:rsidP="0063624A">
      <w:pPr>
        <w:pStyle w:val="af1"/>
        <w:spacing w:after="0" w:line="240" w:lineRule="auto"/>
        <w:ind w:left="0"/>
        <w:jc w:val="both"/>
        <w:rPr>
          <w:rFonts w:ascii="Times New Roman" w:hAnsi="Times New Roman" w:cs="Times New Roman"/>
          <w:sz w:val="24"/>
          <w:szCs w:val="24"/>
        </w:rPr>
      </w:pPr>
      <w:r w:rsidRPr="0063624A">
        <w:rPr>
          <w:rFonts w:ascii="Times New Roman" w:hAnsi="Times New Roman" w:cs="Times New Roman"/>
          <w:sz w:val="24"/>
          <w:szCs w:val="24"/>
        </w:rPr>
        <w:t xml:space="preserve">Роль государства в экономике. </w:t>
      </w:r>
      <w:r w:rsidRPr="0063624A">
        <w:rPr>
          <w:rFonts w:ascii="Times New Roman" w:hAnsi="Times New Roman" w:cs="Times New Roman"/>
          <w:i/>
          <w:sz w:val="24"/>
          <w:szCs w:val="24"/>
        </w:rPr>
        <w:t>Общественные блага. Внешние эффекты.</w:t>
      </w:r>
      <w:r w:rsidRPr="0063624A">
        <w:rPr>
          <w:rFonts w:ascii="Times New Roman" w:hAnsi="Times New Roman" w:cs="Times New Roman"/>
          <w:sz w:val="24"/>
          <w:szCs w:val="24"/>
        </w:rPr>
        <w:t xml:space="preserve"> Налоги, уплачиваемые предприятиями. </w:t>
      </w:r>
    </w:p>
    <w:p w:rsidR="00667FAA" w:rsidRPr="0063624A" w:rsidRDefault="00667FAA" w:rsidP="0063624A">
      <w:pPr>
        <w:pStyle w:val="af1"/>
        <w:spacing w:after="0" w:line="240" w:lineRule="auto"/>
        <w:ind w:left="0"/>
        <w:jc w:val="both"/>
        <w:rPr>
          <w:rFonts w:ascii="Times New Roman" w:hAnsi="Times New Roman" w:cs="Times New Roman"/>
          <w:i/>
          <w:sz w:val="24"/>
          <w:szCs w:val="24"/>
        </w:rPr>
      </w:pPr>
      <w:r w:rsidRPr="0063624A">
        <w:rPr>
          <w:rFonts w:ascii="Times New Roman" w:hAnsi="Times New Roman" w:cs="Times New Roman"/>
          <w:sz w:val="24"/>
          <w:szCs w:val="24"/>
        </w:rPr>
        <w:t xml:space="preserve">Государственный бюджет. </w:t>
      </w:r>
      <w:r w:rsidRPr="0063624A">
        <w:rPr>
          <w:rFonts w:ascii="Times New Roman" w:hAnsi="Times New Roman" w:cs="Times New Roman"/>
          <w:i/>
          <w:sz w:val="24"/>
          <w:szCs w:val="24"/>
        </w:rPr>
        <w:t>Государственный долг.</w:t>
      </w:r>
      <w:r w:rsidRPr="0063624A">
        <w:rPr>
          <w:rFonts w:ascii="Times New Roman" w:hAnsi="Times New Roman" w:cs="Times New Roman"/>
          <w:sz w:val="24"/>
          <w:szCs w:val="24"/>
        </w:rPr>
        <w:t xml:space="preserve"> Понятие ВВП. Экономический рост и развитие. </w:t>
      </w:r>
      <w:r w:rsidRPr="0063624A">
        <w:rPr>
          <w:rFonts w:ascii="Times New Roman" w:hAnsi="Times New Roman" w:cs="Times New Roman"/>
          <w:i/>
          <w:sz w:val="24"/>
          <w:szCs w:val="24"/>
        </w:rPr>
        <w:t>Экономические циклы.</w:t>
      </w:r>
      <w:r w:rsidRPr="0063624A">
        <w:rPr>
          <w:rFonts w:ascii="Times New Roman" w:hAnsi="Times New Roman" w:cs="Times New Roman"/>
          <w:sz w:val="24"/>
          <w:szCs w:val="24"/>
        </w:rPr>
        <w:t xml:space="preserve"> </w:t>
      </w:r>
      <w:r w:rsidRPr="0063624A">
        <w:rPr>
          <w:rFonts w:ascii="Times New Roman" w:hAnsi="Times New Roman" w:cs="Times New Roman"/>
          <w:i/>
          <w:sz w:val="24"/>
          <w:szCs w:val="24"/>
        </w:rPr>
        <w:t>Основы денежной и бюджетной политики государства.</w:t>
      </w:r>
    </w:p>
    <w:p w:rsidR="00667FAA" w:rsidRPr="0063624A" w:rsidRDefault="00667FAA" w:rsidP="0063624A">
      <w:pPr>
        <w:pStyle w:val="af1"/>
        <w:spacing w:after="0" w:line="240" w:lineRule="auto"/>
        <w:ind w:left="0"/>
        <w:jc w:val="both"/>
        <w:rPr>
          <w:rFonts w:ascii="Times New Roman" w:hAnsi="Times New Roman" w:cs="Times New Roman"/>
          <w:sz w:val="24"/>
          <w:szCs w:val="24"/>
        </w:rPr>
      </w:pPr>
      <w:r w:rsidRPr="0063624A">
        <w:rPr>
          <w:rFonts w:ascii="Times New Roman" w:hAnsi="Times New Roman" w:cs="Times New Roman"/>
          <w:sz w:val="24"/>
          <w:szCs w:val="24"/>
        </w:rPr>
        <w:t xml:space="preserve">Мировая экономика. </w:t>
      </w:r>
      <w:r w:rsidRPr="0063624A">
        <w:rPr>
          <w:rFonts w:ascii="Times New Roman" w:hAnsi="Times New Roman" w:cs="Times New Roman"/>
          <w:i/>
          <w:sz w:val="24"/>
          <w:szCs w:val="24"/>
        </w:rPr>
        <w:t>Государственная политика в области международной торговли.</w:t>
      </w:r>
      <w:r w:rsidRPr="0063624A">
        <w:rPr>
          <w:rFonts w:ascii="Times New Roman" w:hAnsi="Times New Roman" w:cs="Times New Roman"/>
          <w:sz w:val="24"/>
          <w:szCs w:val="24"/>
        </w:rPr>
        <w:t xml:space="preserve"> Глобальные экономические проблемы. </w:t>
      </w:r>
      <w:r w:rsidRPr="0063624A">
        <w:rPr>
          <w:rFonts w:ascii="Times New Roman" w:hAnsi="Times New Roman" w:cs="Times New Roman"/>
          <w:i/>
          <w:sz w:val="24"/>
          <w:szCs w:val="24"/>
        </w:rPr>
        <w:t>Особенности современной экономики России. Экономическая политика Российской Федерации.</w:t>
      </w:r>
    </w:p>
    <w:p w:rsidR="00667FAA" w:rsidRPr="0063624A" w:rsidRDefault="00667FAA" w:rsidP="0063624A">
      <w:pPr>
        <w:pStyle w:val="af1"/>
        <w:spacing w:after="0" w:line="240" w:lineRule="auto"/>
        <w:ind w:left="0"/>
        <w:jc w:val="both"/>
        <w:rPr>
          <w:rFonts w:ascii="Times New Roman" w:hAnsi="Times New Roman" w:cs="Times New Roman"/>
          <w:sz w:val="24"/>
          <w:szCs w:val="24"/>
        </w:rPr>
      </w:pPr>
      <w:r w:rsidRPr="0063624A">
        <w:rPr>
          <w:rFonts w:ascii="Times New Roman" w:hAnsi="Times New Roman" w:cs="Times New Roman"/>
          <w:sz w:val="24"/>
          <w:szCs w:val="24"/>
        </w:rPr>
        <w:t>Социальные отношения. Социальные группы. Социальная стратификация</w:t>
      </w:r>
      <w:r w:rsidRPr="0063624A">
        <w:rPr>
          <w:rFonts w:ascii="Times New Roman" w:hAnsi="Times New Roman" w:cs="Times New Roman"/>
          <w:i/>
          <w:sz w:val="24"/>
          <w:szCs w:val="24"/>
        </w:rPr>
        <w:t>.</w:t>
      </w:r>
      <w:r w:rsidRPr="0063624A">
        <w:rPr>
          <w:rFonts w:ascii="Times New Roman" w:hAnsi="Times New Roman" w:cs="Times New Roman"/>
          <w:sz w:val="24"/>
          <w:szCs w:val="24"/>
        </w:rPr>
        <w:t xml:space="preserve"> Социальный конфликт. Виды социальных норм. Социальный контроль. </w:t>
      </w:r>
      <w:r w:rsidRPr="0063624A">
        <w:rPr>
          <w:rFonts w:ascii="Times New Roman" w:hAnsi="Times New Roman" w:cs="Times New Roman"/>
          <w:i/>
          <w:sz w:val="24"/>
          <w:szCs w:val="24"/>
        </w:rPr>
        <w:t xml:space="preserve">Социальная мобильность. </w:t>
      </w:r>
      <w:r w:rsidRPr="0063624A">
        <w:rPr>
          <w:rFonts w:ascii="Times New Roman" w:hAnsi="Times New Roman" w:cs="Times New Roman"/>
          <w:sz w:val="24"/>
          <w:szCs w:val="24"/>
        </w:rPr>
        <w:t>Молодёжь как социальная группа, особенности молодёжной субкультуры.</w:t>
      </w:r>
    </w:p>
    <w:p w:rsidR="00667FAA" w:rsidRPr="0063624A" w:rsidRDefault="00667FAA" w:rsidP="0063624A">
      <w:pPr>
        <w:pStyle w:val="af1"/>
        <w:spacing w:after="0" w:line="240" w:lineRule="auto"/>
        <w:ind w:left="0"/>
        <w:jc w:val="both"/>
        <w:rPr>
          <w:rFonts w:ascii="Times New Roman" w:hAnsi="Times New Roman" w:cs="Times New Roman"/>
          <w:sz w:val="24"/>
          <w:szCs w:val="24"/>
        </w:rPr>
      </w:pPr>
      <w:r w:rsidRPr="0063624A">
        <w:rPr>
          <w:rFonts w:ascii="Times New Roman" w:hAnsi="Times New Roman" w:cs="Times New Roman"/>
          <w:sz w:val="24"/>
          <w:szCs w:val="24"/>
        </w:rPr>
        <w:t xml:space="preserve">Этнические общности. Межнациональные отношения, </w:t>
      </w:r>
      <w:proofErr w:type="spellStart"/>
      <w:r w:rsidRPr="0063624A">
        <w:rPr>
          <w:rFonts w:ascii="Times New Roman" w:hAnsi="Times New Roman" w:cs="Times New Roman"/>
          <w:sz w:val="24"/>
          <w:szCs w:val="24"/>
        </w:rPr>
        <w:t>этносоциальные</w:t>
      </w:r>
      <w:proofErr w:type="spellEnd"/>
      <w:r w:rsidRPr="0063624A">
        <w:rPr>
          <w:rFonts w:ascii="Times New Roman" w:hAnsi="Times New Roman" w:cs="Times New Roman"/>
          <w:sz w:val="24"/>
          <w:szCs w:val="24"/>
        </w:rPr>
        <w:t xml:space="preserve"> конфликты, пути их разрешения. Конституционные принципы национальной политики в Российской Федерации.</w:t>
      </w:r>
    </w:p>
    <w:p w:rsidR="00667FAA" w:rsidRPr="0063624A" w:rsidRDefault="00667FAA" w:rsidP="0063624A">
      <w:pPr>
        <w:pStyle w:val="af1"/>
        <w:spacing w:after="0" w:line="240" w:lineRule="auto"/>
        <w:ind w:left="0"/>
        <w:jc w:val="both"/>
        <w:rPr>
          <w:rFonts w:ascii="Times New Roman" w:hAnsi="Times New Roman" w:cs="Times New Roman"/>
          <w:i/>
          <w:sz w:val="24"/>
          <w:szCs w:val="24"/>
        </w:rPr>
      </w:pPr>
      <w:r w:rsidRPr="0063624A">
        <w:rPr>
          <w:rFonts w:ascii="Times New Roman" w:hAnsi="Times New Roman" w:cs="Times New Roman"/>
          <w:sz w:val="24"/>
          <w:szCs w:val="24"/>
        </w:rPr>
        <w:t xml:space="preserve">Семья и брак. </w:t>
      </w:r>
      <w:r w:rsidRPr="0063624A">
        <w:rPr>
          <w:rFonts w:ascii="Times New Roman" w:hAnsi="Times New Roman" w:cs="Times New Roman"/>
          <w:i/>
          <w:sz w:val="24"/>
          <w:szCs w:val="24"/>
        </w:rPr>
        <w:t>Проблема неполных семей.</w:t>
      </w:r>
      <w:r w:rsidRPr="0063624A">
        <w:rPr>
          <w:rFonts w:ascii="Times New Roman" w:hAnsi="Times New Roman" w:cs="Times New Roman"/>
          <w:sz w:val="24"/>
          <w:szCs w:val="24"/>
        </w:rPr>
        <w:t xml:space="preserve"> </w:t>
      </w:r>
      <w:r w:rsidRPr="0063624A">
        <w:rPr>
          <w:rFonts w:ascii="Times New Roman" w:hAnsi="Times New Roman" w:cs="Times New Roman"/>
          <w:i/>
          <w:sz w:val="24"/>
          <w:szCs w:val="24"/>
        </w:rPr>
        <w:t xml:space="preserve">Современная демографическая ситуация в Российской Федерации. </w:t>
      </w:r>
    </w:p>
    <w:p w:rsidR="00667FAA" w:rsidRPr="0063624A" w:rsidRDefault="00667FAA" w:rsidP="0063624A">
      <w:pPr>
        <w:spacing w:after="0" w:line="240" w:lineRule="auto"/>
        <w:jc w:val="both"/>
        <w:rPr>
          <w:rFonts w:ascii="Times New Roman" w:hAnsi="Times New Roman" w:cs="Times New Roman"/>
          <w:sz w:val="24"/>
          <w:szCs w:val="24"/>
        </w:rPr>
      </w:pPr>
      <w:r w:rsidRPr="0063624A">
        <w:rPr>
          <w:rFonts w:ascii="Times New Roman" w:hAnsi="Times New Roman" w:cs="Times New Roman"/>
          <w:sz w:val="24"/>
          <w:szCs w:val="24"/>
        </w:rPr>
        <w:t>Религиозные объединения и организации в Российской Федерации.</w:t>
      </w:r>
    </w:p>
    <w:p w:rsidR="00667FAA" w:rsidRPr="0063624A" w:rsidRDefault="00667FAA" w:rsidP="0063624A">
      <w:pPr>
        <w:pStyle w:val="af1"/>
        <w:spacing w:after="0" w:line="240" w:lineRule="auto"/>
        <w:ind w:left="0"/>
        <w:jc w:val="both"/>
        <w:rPr>
          <w:rFonts w:ascii="Times New Roman" w:hAnsi="Times New Roman" w:cs="Times New Roman"/>
          <w:sz w:val="24"/>
          <w:szCs w:val="24"/>
        </w:rPr>
      </w:pPr>
      <w:r w:rsidRPr="0063624A">
        <w:rPr>
          <w:rFonts w:ascii="Times New Roman" w:hAnsi="Times New Roman" w:cs="Times New Roman"/>
          <w:sz w:val="24"/>
          <w:szCs w:val="24"/>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667FAA" w:rsidRPr="0063624A" w:rsidRDefault="00667FAA" w:rsidP="0063624A">
      <w:pPr>
        <w:spacing w:after="0" w:line="240" w:lineRule="auto"/>
        <w:jc w:val="both"/>
        <w:rPr>
          <w:rFonts w:ascii="Times New Roman" w:hAnsi="Times New Roman" w:cs="Times New Roman"/>
          <w:i/>
          <w:sz w:val="24"/>
          <w:szCs w:val="24"/>
        </w:rPr>
      </w:pPr>
      <w:r w:rsidRPr="0063624A">
        <w:rPr>
          <w:rFonts w:ascii="Times New Roman" w:hAnsi="Times New Roman" w:cs="Times New Roman"/>
          <w:sz w:val="24"/>
          <w:szCs w:val="24"/>
        </w:rPr>
        <w:t xml:space="preserve">Политическая элита, </w:t>
      </w:r>
      <w:r w:rsidRPr="0063624A">
        <w:rPr>
          <w:rFonts w:ascii="Times New Roman" w:hAnsi="Times New Roman" w:cs="Times New Roman"/>
          <w:i/>
          <w:sz w:val="24"/>
          <w:szCs w:val="24"/>
        </w:rPr>
        <w:t>особенности ее формирования в современной России.</w:t>
      </w:r>
      <w:r w:rsidRPr="0063624A">
        <w:rPr>
          <w:rFonts w:ascii="Times New Roman" w:hAnsi="Times New Roman" w:cs="Times New Roman"/>
          <w:sz w:val="24"/>
          <w:szCs w:val="24"/>
        </w:rPr>
        <w:t xml:space="preserve"> Политические партии и движения. Средства массовой информации в политической системе общества. </w:t>
      </w:r>
      <w:r w:rsidRPr="0063624A">
        <w:rPr>
          <w:rFonts w:ascii="Times New Roman" w:hAnsi="Times New Roman" w:cs="Times New Roman"/>
          <w:i/>
          <w:sz w:val="24"/>
          <w:szCs w:val="24"/>
        </w:rPr>
        <w:t>Политическая идеология.</w:t>
      </w:r>
    </w:p>
    <w:p w:rsidR="00667FAA" w:rsidRPr="0063624A" w:rsidRDefault="00667FAA" w:rsidP="0063624A">
      <w:pPr>
        <w:spacing w:after="0" w:line="240" w:lineRule="auto"/>
        <w:jc w:val="both"/>
        <w:rPr>
          <w:rFonts w:ascii="Times New Roman" w:hAnsi="Times New Roman" w:cs="Times New Roman"/>
          <w:i/>
          <w:sz w:val="24"/>
          <w:szCs w:val="24"/>
        </w:rPr>
      </w:pPr>
      <w:r w:rsidRPr="0063624A">
        <w:rPr>
          <w:rFonts w:ascii="Times New Roman" w:hAnsi="Times New Roman" w:cs="Times New Roman"/>
          <w:sz w:val="24"/>
          <w:szCs w:val="24"/>
        </w:rPr>
        <w:t>Политический процесс,</w:t>
      </w:r>
      <w:r w:rsidRPr="0063624A">
        <w:rPr>
          <w:rFonts w:ascii="Times New Roman" w:hAnsi="Times New Roman" w:cs="Times New Roman"/>
          <w:i/>
          <w:sz w:val="24"/>
          <w:szCs w:val="24"/>
        </w:rPr>
        <w:t xml:space="preserve"> его особенности в Российской Федерации.</w:t>
      </w:r>
      <w:r w:rsidRPr="0063624A">
        <w:rPr>
          <w:rFonts w:ascii="Times New Roman" w:hAnsi="Times New Roman" w:cs="Times New Roman"/>
          <w:sz w:val="24"/>
          <w:szCs w:val="24"/>
        </w:rPr>
        <w:t xml:space="preserve"> Избирательная кампания в Российской Федерации.</w:t>
      </w:r>
    </w:p>
    <w:p w:rsidR="00667FAA" w:rsidRPr="00667FAA" w:rsidRDefault="00667FAA" w:rsidP="00667FAA">
      <w:pPr>
        <w:pStyle w:val="af7"/>
        <w:ind w:left="567"/>
        <w:rPr>
          <w:rFonts w:ascii="Times New Roman" w:hAnsi="Times New Roman"/>
          <w:b/>
          <w:caps/>
          <w:sz w:val="24"/>
          <w:szCs w:val="24"/>
        </w:rPr>
      </w:pPr>
      <w:r w:rsidRPr="00667FAA">
        <w:rPr>
          <w:rFonts w:ascii="Times New Roman" w:hAnsi="Times New Roman"/>
          <w:b/>
          <w:caps/>
          <w:sz w:val="24"/>
          <w:szCs w:val="24"/>
        </w:rPr>
        <w:t>Человек в системе общественных отношений</w:t>
      </w:r>
    </w:p>
    <w:p w:rsidR="00667FAA" w:rsidRPr="0063624A" w:rsidRDefault="00667FAA" w:rsidP="0063624A">
      <w:pPr>
        <w:pStyle w:val="af1"/>
        <w:tabs>
          <w:tab w:val="left" w:pos="10080"/>
        </w:tabs>
        <w:spacing w:after="0" w:line="240" w:lineRule="auto"/>
        <w:ind w:left="0"/>
        <w:jc w:val="both"/>
        <w:rPr>
          <w:rFonts w:ascii="Times New Roman" w:hAnsi="Times New Roman" w:cs="Times New Roman"/>
          <w:sz w:val="24"/>
          <w:szCs w:val="24"/>
        </w:rPr>
      </w:pPr>
      <w:r w:rsidRPr="0063624A">
        <w:rPr>
          <w:rFonts w:ascii="Times New Roman" w:hAnsi="Times New Roman" w:cs="Times New Roman"/>
          <w:sz w:val="24"/>
          <w:szCs w:val="24"/>
        </w:rPr>
        <w:lastRenderedPageBreak/>
        <w:t xml:space="preserve">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w:t>
      </w:r>
      <w:r w:rsidRPr="0063624A">
        <w:rPr>
          <w:rFonts w:ascii="Times New Roman" w:hAnsi="Times New Roman" w:cs="Times New Roman"/>
          <w:i/>
          <w:sz w:val="24"/>
          <w:szCs w:val="24"/>
        </w:rPr>
        <w:t>Ценности и нормы. Мотивы и предпочтения.</w:t>
      </w:r>
      <w:r w:rsidRPr="0063624A">
        <w:rPr>
          <w:rFonts w:ascii="Times New Roman" w:hAnsi="Times New Roman" w:cs="Times New Roman"/>
          <w:sz w:val="24"/>
          <w:szCs w:val="24"/>
        </w:rPr>
        <w:t xml:space="preserve"> Свобода и ответственность. Отклоняющееся поведение и его типы.</w:t>
      </w:r>
    </w:p>
    <w:p w:rsidR="00667FAA" w:rsidRPr="0063624A" w:rsidRDefault="00667FAA" w:rsidP="0063624A">
      <w:pPr>
        <w:pStyle w:val="af1"/>
        <w:tabs>
          <w:tab w:val="left" w:pos="10080"/>
        </w:tabs>
        <w:spacing w:after="0" w:line="240" w:lineRule="auto"/>
        <w:ind w:left="0"/>
        <w:jc w:val="both"/>
        <w:rPr>
          <w:rFonts w:ascii="Times New Roman" w:hAnsi="Times New Roman" w:cs="Times New Roman"/>
          <w:sz w:val="24"/>
          <w:szCs w:val="24"/>
        </w:rPr>
      </w:pPr>
      <w:r w:rsidRPr="0063624A">
        <w:rPr>
          <w:rFonts w:ascii="Times New Roman" w:hAnsi="Times New Roman" w:cs="Times New Roman"/>
          <w:sz w:val="24"/>
          <w:szCs w:val="24"/>
        </w:rPr>
        <w:t xml:space="preserve">Общественная значимость и личностный смысл образования. </w:t>
      </w:r>
      <w:r w:rsidRPr="0063624A">
        <w:rPr>
          <w:rFonts w:ascii="Times New Roman" w:hAnsi="Times New Roman" w:cs="Times New Roman"/>
          <w:i/>
          <w:sz w:val="24"/>
          <w:szCs w:val="24"/>
        </w:rPr>
        <w:t>Знания, умения и навыки людей в условиях информационного общества.</w:t>
      </w:r>
    </w:p>
    <w:p w:rsidR="00667FAA" w:rsidRPr="0063624A" w:rsidRDefault="00667FAA" w:rsidP="0063624A">
      <w:pPr>
        <w:pStyle w:val="af1"/>
        <w:tabs>
          <w:tab w:val="left" w:pos="10080"/>
        </w:tabs>
        <w:spacing w:after="0" w:line="240" w:lineRule="auto"/>
        <w:ind w:left="0"/>
        <w:jc w:val="both"/>
        <w:rPr>
          <w:rFonts w:ascii="Times New Roman" w:hAnsi="Times New Roman" w:cs="Times New Roman"/>
          <w:sz w:val="24"/>
          <w:szCs w:val="24"/>
        </w:rPr>
      </w:pPr>
      <w:r w:rsidRPr="0063624A">
        <w:rPr>
          <w:rFonts w:ascii="Times New Roman" w:hAnsi="Times New Roman" w:cs="Times New Roman"/>
          <w:sz w:val="24"/>
          <w:szCs w:val="24"/>
        </w:rPr>
        <w:t>Рациональное экономическое поведение собственника, работника, потребителя, семьянина, гражданина.</w:t>
      </w:r>
    </w:p>
    <w:p w:rsidR="00667FAA" w:rsidRPr="0063624A" w:rsidRDefault="00667FAA" w:rsidP="0063624A">
      <w:pPr>
        <w:pStyle w:val="af1"/>
        <w:spacing w:after="0" w:line="240" w:lineRule="auto"/>
        <w:ind w:left="0"/>
        <w:jc w:val="both"/>
        <w:rPr>
          <w:rFonts w:ascii="Times New Roman" w:hAnsi="Times New Roman" w:cs="Times New Roman"/>
          <w:sz w:val="24"/>
          <w:szCs w:val="24"/>
        </w:rPr>
      </w:pPr>
      <w:r w:rsidRPr="0063624A">
        <w:rPr>
          <w:rFonts w:ascii="Times New Roman" w:hAnsi="Times New Roman" w:cs="Times New Roman"/>
          <w:sz w:val="24"/>
          <w:szCs w:val="24"/>
        </w:rPr>
        <w:t xml:space="preserve">Человек в политической жизни. </w:t>
      </w:r>
      <w:r w:rsidRPr="0063624A">
        <w:rPr>
          <w:rFonts w:ascii="Times New Roman" w:hAnsi="Times New Roman" w:cs="Times New Roman"/>
          <w:i/>
          <w:sz w:val="24"/>
          <w:szCs w:val="24"/>
        </w:rPr>
        <w:t>Политическая психология и политическое поведение.</w:t>
      </w:r>
      <w:r w:rsidRPr="0063624A">
        <w:rPr>
          <w:rFonts w:ascii="Times New Roman" w:hAnsi="Times New Roman" w:cs="Times New Roman"/>
          <w:sz w:val="24"/>
          <w:szCs w:val="24"/>
        </w:rPr>
        <w:t xml:space="preserve"> Политическое участие. Политическое лидерство. </w:t>
      </w:r>
    </w:p>
    <w:p w:rsidR="00667FAA" w:rsidRPr="00667FAA" w:rsidRDefault="00667FAA" w:rsidP="00667FAA">
      <w:pPr>
        <w:pStyle w:val="af7"/>
        <w:ind w:left="567"/>
        <w:rPr>
          <w:rFonts w:ascii="Times New Roman" w:hAnsi="Times New Roman"/>
          <w:b/>
          <w:caps/>
          <w:sz w:val="24"/>
          <w:szCs w:val="24"/>
        </w:rPr>
      </w:pPr>
      <w:r w:rsidRPr="00667FAA">
        <w:rPr>
          <w:rFonts w:ascii="Times New Roman" w:hAnsi="Times New Roman"/>
          <w:b/>
          <w:caps/>
          <w:sz w:val="24"/>
          <w:szCs w:val="24"/>
        </w:rPr>
        <w:t>Правовое регулирование общественных отношений</w:t>
      </w:r>
    </w:p>
    <w:p w:rsidR="00667FAA" w:rsidRPr="00667FAA" w:rsidRDefault="00667FAA" w:rsidP="00D06DCF">
      <w:pPr>
        <w:pStyle w:val="32"/>
        <w:spacing w:after="0"/>
        <w:jc w:val="both"/>
        <w:rPr>
          <w:sz w:val="24"/>
          <w:szCs w:val="24"/>
        </w:rPr>
      </w:pPr>
      <w:r w:rsidRPr="00667FAA">
        <w:rPr>
          <w:sz w:val="24"/>
          <w:szCs w:val="24"/>
        </w:rPr>
        <w:t xml:space="preserve">Право в системе социальных норм. Система российского права. Законотворческий процесс в Российской Федерации. </w:t>
      </w:r>
    </w:p>
    <w:p w:rsidR="00667FAA" w:rsidRPr="00667FAA" w:rsidRDefault="00667FAA" w:rsidP="00D06DCF">
      <w:pPr>
        <w:pStyle w:val="23"/>
        <w:spacing w:after="0" w:line="240" w:lineRule="auto"/>
        <w:ind w:left="0"/>
        <w:jc w:val="both"/>
      </w:pPr>
      <w:r w:rsidRPr="00667FAA">
        <w:t xml:space="preserve">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 </w:t>
      </w:r>
    </w:p>
    <w:p w:rsidR="00667FAA" w:rsidRPr="00667FAA" w:rsidRDefault="00667FAA" w:rsidP="00D06DCF">
      <w:pPr>
        <w:pStyle w:val="23"/>
        <w:spacing w:after="0" w:line="240" w:lineRule="auto"/>
        <w:ind w:left="0"/>
        <w:jc w:val="both"/>
        <w:rPr>
          <w:i/>
        </w:rPr>
      </w:pPr>
      <w:r w:rsidRPr="00667FAA">
        <w:t xml:space="preserve">Право на благоприятную окружающую среду и способы его защиты. </w:t>
      </w:r>
      <w:r w:rsidRPr="00667FAA">
        <w:rPr>
          <w:i/>
        </w:rPr>
        <w:t>Экологические правонарушения.</w:t>
      </w:r>
    </w:p>
    <w:p w:rsidR="00667FAA" w:rsidRPr="00667FAA" w:rsidRDefault="00667FAA" w:rsidP="00D06DCF">
      <w:pPr>
        <w:pStyle w:val="23"/>
        <w:spacing w:after="0" w:line="240" w:lineRule="auto"/>
        <w:ind w:left="0"/>
        <w:jc w:val="both"/>
        <w:rPr>
          <w:i/>
        </w:rPr>
      </w:pPr>
      <w:r w:rsidRPr="00667FAA">
        <w:t xml:space="preserve">Субъекты гражданского права. Организационно-правовые формы и правовой режим предпринимательской деятельности. Имущественные права. </w:t>
      </w:r>
      <w:r w:rsidRPr="00667FAA">
        <w:rPr>
          <w:i/>
        </w:rPr>
        <w:t>Право на интеллектуальную собственность</w:t>
      </w:r>
      <w:r w:rsidRPr="00667FAA">
        <w:t xml:space="preserve">. </w:t>
      </w:r>
      <w:r w:rsidRPr="00667FAA">
        <w:rPr>
          <w:i/>
        </w:rPr>
        <w:t>Наследование.</w:t>
      </w:r>
      <w:r w:rsidRPr="00667FAA">
        <w:t xml:space="preserve"> Неимущественные права: честь, достоинство, имя. </w:t>
      </w:r>
      <w:r w:rsidRPr="00667FAA">
        <w:rPr>
          <w:i/>
        </w:rPr>
        <w:t xml:space="preserve">Способы защиты имущественных и неимущественных прав. </w:t>
      </w:r>
    </w:p>
    <w:p w:rsidR="00667FAA" w:rsidRPr="00667FAA" w:rsidRDefault="00667FAA" w:rsidP="00D06DCF">
      <w:pPr>
        <w:pStyle w:val="23"/>
        <w:spacing w:after="0" w:line="240" w:lineRule="auto"/>
        <w:ind w:left="0"/>
        <w:jc w:val="both"/>
      </w:pPr>
      <w:r w:rsidRPr="00667FAA">
        <w:t xml:space="preserve">Порядок и условия заключения и расторжения брака. Правовое регулирование отношений супругов. </w:t>
      </w:r>
    </w:p>
    <w:p w:rsidR="00667FAA" w:rsidRPr="00667FAA" w:rsidRDefault="00667FAA" w:rsidP="00D06DCF">
      <w:pPr>
        <w:pStyle w:val="23"/>
        <w:spacing w:after="0" w:line="240" w:lineRule="auto"/>
        <w:ind w:left="0"/>
        <w:jc w:val="both"/>
        <w:rPr>
          <w:i/>
        </w:rPr>
      </w:pPr>
      <w:r w:rsidRPr="00667FAA">
        <w:t xml:space="preserve">Правила приема в образовательные учреждения профессионального образования. </w:t>
      </w:r>
      <w:r w:rsidRPr="00667FAA">
        <w:rPr>
          <w:i/>
        </w:rPr>
        <w:t>Порядок оказания платных образовательных услуг.</w:t>
      </w:r>
    </w:p>
    <w:p w:rsidR="00667FAA" w:rsidRPr="00667FAA" w:rsidRDefault="00667FAA" w:rsidP="00D06DCF">
      <w:pPr>
        <w:pStyle w:val="23"/>
        <w:spacing w:after="0" w:line="240" w:lineRule="auto"/>
        <w:ind w:left="0"/>
        <w:jc w:val="both"/>
      </w:pPr>
      <w:r w:rsidRPr="00667FAA">
        <w:rPr>
          <w:i/>
        </w:rPr>
        <w:t>Занятость и трудоустройство</w:t>
      </w:r>
      <w:r w:rsidRPr="00667FAA">
        <w:t xml:space="preserve">. Порядок приема на работу, заключения и расторжения трудового договора. </w:t>
      </w:r>
      <w:r w:rsidRPr="00667FAA">
        <w:rPr>
          <w:i/>
        </w:rPr>
        <w:t>Правовые основы социальной защиты и социального обеспечения.</w:t>
      </w:r>
      <w:r w:rsidRPr="00667FAA">
        <w:t xml:space="preserve"> </w:t>
      </w:r>
    </w:p>
    <w:p w:rsidR="00667FAA" w:rsidRPr="00667FAA" w:rsidRDefault="00667FAA" w:rsidP="00D06DCF">
      <w:pPr>
        <w:pStyle w:val="23"/>
        <w:spacing w:after="0" w:line="240" w:lineRule="auto"/>
        <w:ind w:left="0"/>
        <w:jc w:val="both"/>
        <w:rPr>
          <w:i/>
        </w:rPr>
      </w:pPr>
      <w:r w:rsidRPr="00667FAA">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w:t>
      </w:r>
      <w:r w:rsidRPr="00667FAA">
        <w:rPr>
          <w:i/>
        </w:rPr>
        <w:t xml:space="preserve"> Конституционное судопроизводство.</w:t>
      </w:r>
    </w:p>
    <w:p w:rsidR="00667FAA" w:rsidRPr="00667FAA" w:rsidRDefault="00667FAA" w:rsidP="00D06DCF">
      <w:pPr>
        <w:pStyle w:val="23"/>
        <w:spacing w:after="0" w:line="240" w:lineRule="auto"/>
        <w:ind w:left="0"/>
      </w:pPr>
      <w:r w:rsidRPr="00667FAA">
        <w:t>Международная защита прав человека в условиях мирного и военного времени.</w:t>
      </w:r>
    </w:p>
    <w:p w:rsidR="00667FAA" w:rsidRPr="00667FAA" w:rsidRDefault="00667FAA" w:rsidP="00667FAA">
      <w:pPr>
        <w:pStyle w:val="af7"/>
        <w:ind w:left="567"/>
        <w:rPr>
          <w:rFonts w:ascii="Times New Roman" w:hAnsi="Times New Roman"/>
          <w:b/>
          <w:caps/>
          <w:sz w:val="24"/>
          <w:szCs w:val="24"/>
        </w:rPr>
      </w:pPr>
      <w:r w:rsidRPr="00667FAA">
        <w:rPr>
          <w:rFonts w:ascii="Times New Roman" w:hAnsi="Times New Roman"/>
          <w:b/>
          <w:caps/>
          <w:sz w:val="24"/>
          <w:szCs w:val="24"/>
        </w:rPr>
        <w:t>Опыт познавательной и практической деятельности:</w:t>
      </w:r>
    </w:p>
    <w:p w:rsidR="00667FAA" w:rsidRPr="00667FAA" w:rsidRDefault="00667FAA" w:rsidP="005F047E">
      <w:pPr>
        <w:numPr>
          <w:ilvl w:val="0"/>
          <w:numId w:val="52"/>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работа с источниками социальной информации, с использованием современных средств коммуникации (включая ресурсы Интернета);</w:t>
      </w:r>
    </w:p>
    <w:p w:rsidR="00667FAA" w:rsidRPr="00667FAA" w:rsidRDefault="00667FAA" w:rsidP="005F047E">
      <w:pPr>
        <w:numPr>
          <w:ilvl w:val="0"/>
          <w:numId w:val="52"/>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 xml:space="preserve">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w:t>
      </w:r>
    </w:p>
    <w:p w:rsidR="00667FAA" w:rsidRPr="00667FAA" w:rsidRDefault="00667FAA" w:rsidP="005F047E">
      <w:pPr>
        <w:numPr>
          <w:ilvl w:val="0"/>
          <w:numId w:val="52"/>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решение познавательных и практических задач, отражающих типичные социальные ситуации;</w:t>
      </w:r>
    </w:p>
    <w:p w:rsidR="00667FAA" w:rsidRPr="00667FAA" w:rsidRDefault="00667FAA" w:rsidP="005F047E">
      <w:pPr>
        <w:numPr>
          <w:ilvl w:val="0"/>
          <w:numId w:val="52"/>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анализ современных общественных явлений и событий;</w:t>
      </w:r>
    </w:p>
    <w:p w:rsidR="00667FAA" w:rsidRPr="00667FAA" w:rsidRDefault="00667FAA" w:rsidP="005F047E">
      <w:pPr>
        <w:numPr>
          <w:ilvl w:val="0"/>
          <w:numId w:val="52"/>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 xml:space="preserve">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w:t>
      </w:r>
      <w:r w:rsidR="006361D2">
        <w:rPr>
          <w:rFonts w:ascii="Times New Roman" w:hAnsi="Times New Roman" w:cs="Times New Roman"/>
          <w:sz w:val="24"/>
          <w:szCs w:val="24"/>
        </w:rPr>
        <w:t>лице</w:t>
      </w:r>
      <w:r w:rsidRPr="00667FAA">
        <w:rPr>
          <w:rFonts w:ascii="Times New Roman" w:hAnsi="Times New Roman" w:cs="Times New Roman"/>
          <w:sz w:val="24"/>
          <w:szCs w:val="24"/>
        </w:rPr>
        <w:t xml:space="preserve">е, общественных местах и т.п.); </w:t>
      </w:r>
    </w:p>
    <w:p w:rsidR="00667FAA" w:rsidRPr="00667FAA" w:rsidRDefault="00667FAA" w:rsidP="005F047E">
      <w:pPr>
        <w:numPr>
          <w:ilvl w:val="0"/>
          <w:numId w:val="52"/>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667FAA" w:rsidRPr="00667FAA" w:rsidRDefault="00667FAA" w:rsidP="005F047E">
      <w:pPr>
        <w:numPr>
          <w:ilvl w:val="0"/>
          <w:numId w:val="52"/>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667FAA" w:rsidRPr="00667FAA" w:rsidRDefault="00667FAA" w:rsidP="005F047E">
      <w:pPr>
        <w:numPr>
          <w:ilvl w:val="0"/>
          <w:numId w:val="52"/>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написание творческих работ по социальным дисциплинам.</w:t>
      </w:r>
    </w:p>
    <w:p w:rsidR="00667FAA" w:rsidRPr="00667FAA" w:rsidRDefault="00667FAA" w:rsidP="00667FAA">
      <w:pPr>
        <w:spacing w:after="0" w:line="240" w:lineRule="auto"/>
        <w:ind w:firstLine="567"/>
        <w:jc w:val="both"/>
        <w:rPr>
          <w:rFonts w:ascii="Times New Roman" w:hAnsi="Times New Roman" w:cs="Times New Roman"/>
          <w:b/>
          <w:i/>
          <w:sz w:val="24"/>
          <w:szCs w:val="24"/>
        </w:rPr>
      </w:pPr>
      <w:r w:rsidRPr="00667FAA">
        <w:rPr>
          <w:rFonts w:ascii="Times New Roman" w:hAnsi="Times New Roman" w:cs="Times New Roman"/>
          <w:b/>
          <w:i/>
          <w:sz w:val="24"/>
          <w:szCs w:val="24"/>
        </w:rPr>
        <w:lastRenderedPageBreak/>
        <w:t>В результате изучения обществознания (включая экономику и право) на базовом уровне ученик должен</w:t>
      </w:r>
    </w:p>
    <w:p w:rsidR="00667FAA" w:rsidRPr="00667FAA" w:rsidRDefault="00667FAA" w:rsidP="00667FAA">
      <w:pPr>
        <w:pStyle w:val="af7"/>
        <w:tabs>
          <w:tab w:val="num" w:pos="0"/>
        </w:tabs>
        <w:ind w:left="567"/>
        <w:jc w:val="both"/>
        <w:rPr>
          <w:rFonts w:ascii="Times New Roman" w:hAnsi="Times New Roman"/>
          <w:b/>
          <w:sz w:val="24"/>
          <w:szCs w:val="24"/>
        </w:rPr>
      </w:pPr>
      <w:r w:rsidRPr="00667FAA">
        <w:rPr>
          <w:rFonts w:ascii="Times New Roman" w:hAnsi="Times New Roman"/>
          <w:b/>
          <w:sz w:val="24"/>
          <w:szCs w:val="24"/>
        </w:rPr>
        <w:t>знать/понимать</w:t>
      </w:r>
    </w:p>
    <w:p w:rsidR="00667FAA" w:rsidRPr="00667FAA" w:rsidRDefault="00667FAA" w:rsidP="005F047E">
      <w:pPr>
        <w:pStyle w:val="23"/>
        <w:numPr>
          <w:ilvl w:val="0"/>
          <w:numId w:val="53"/>
        </w:numPr>
        <w:tabs>
          <w:tab w:val="num" w:pos="1080"/>
          <w:tab w:val="num" w:pos="1497"/>
        </w:tabs>
        <w:spacing w:after="0" w:line="240" w:lineRule="auto"/>
        <w:jc w:val="both"/>
      </w:pPr>
      <w:proofErr w:type="spellStart"/>
      <w:r w:rsidRPr="00667FAA">
        <w:t>биосоциальную</w:t>
      </w:r>
      <w:proofErr w:type="spellEnd"/>
      <w:r w:rsidRPr="00667FAA">
        <w:t xml:space="preserve"> сущность человека, основные этапы и факторы социализации личности, место и роль человека в системе общественных отношений;</w:t>
      </w:r>
    </w:p>
    <w:p w:rsidR="00667FAA" w:rsidRPr="00667FAA" w:rsidRDefault="00667FAA" w:rsidP="005F047E">
      <w:pPr>
        <w:pStyle w:val="23"/>
        <w:numPr>
          <w:ilvl w:val="0"/>
          <w:numId w:val="53"/>
        </w:numPr>
        <w:tabs>
          <w:tab w:val="num" w:pos="1080"/>
          <w:tab w:val="num" w:pos="1497"/>
        </w:tabs>
        <w:spacing w:after="0" w:line="240" w:lineRule="auto"/>
        <w:jc w:val="both"/>
      </w:pPr>
      <w:r w:rsidRPr="00667FAA">
        <w:t xml:space="preserve">тенденции развития общества в целом как сложной динамичной системы, а также важнейших социальных институтов; </w:t>
      </w:r>
    </w:p>
    <w:p w:rsidR="00667FAA" w:rsidRPr="00667FAA" w:rsidRDefault="00667FAA" w:rsidP="005F047E">
      <w:pPr>
        <w:pStyle w:val="23"/>
        <w:numPr>
          <w:ilvl w:val="0"/>
          <w:numId w:val="53"/>
        </w:numPr>
        <w:tabs>
          <w:tab w:val="num" w:pos="1080"/>
          <w:tab w:val="num" w:pos="1497"/>
        </w:tabs>
        <w:spacing w:after="0" w:line="240" w:lineRule="auto"/>
        <w:jc w:val="both"/>
      </w:pPr>
      <w:r w:rsidRPr="00667FAA">
        <w:t>необходимость регулирования общественных отношений, сущность социальных норм, механизмы правового регулирования;</w:t>
      </w:r>
    </w:p>
    <w:p w:rsidR="00667FAA" w:rsidRPr="00667FAA" w:rsidRDefault="00667FAA" w:rsidP="005F047E">
      <w:pPr>
        <w:pStyle w:val="af7"/>
        <w:numPr>
          <w:ilvl w:val="0"/>
          <w:numId w:val="53"/>
        </w:numPr>
        <w:tabs>
          <w:tab w:val="num" w:pos="1080"/>
        </w:tabs>
        <w:jc w:val="both"/>
        <w:rPr>
          <w:rFonts w:ascii="Times New Roman" w:hAnsi="Times New Roman"/>
          <w:sz w:val="24"/>
          <w:szCs w:val="24"/>
        </w:rPr>
      </w:pPr>
      <w:r w:rsidRPr="00667FAA">
        <w:rPr>
          <w:rFonts w:ascii="Times New Roman" w:hAnsi="Times New Roman"/>
          <w:sz w:val="24"/>
          <w:szCs w:val="24"/>
        </w:rPr>
        <w:t>особенности социально-гуманитарного познания;</w:t>
      </w:r>
    </w:p>
    <w:p w:rsidR="00667FAA" w:rsidRPr="00667FAA" w:rsidRDefault="00667FAA" w:rsidP="00667FAA">
      <w:pPr>
        <w:pStyle w:val="af7"/>
        <w:tabs>
          <w:tab w:val="num" w:pos="0"/>
        </w:tabs>
        <w:ind w:left="567"/>
        <w:jc w:val="both"/>
        <w:rPr>
          <w:rFonts w:ascii="Times New Roman" w:hAnsi="Times New Roman"/>
          <w:b/>
          <w:sz w:val="24"/>
          <w:szCs w:val="24"/>
        </w:rPr>
      </w:pPr>
      <w:r w:rsidRPr="00667FAA">
        <w:rPr>
          <w:rFonts w:ascii="Times New Roman" w:hAnsi="Times New Roman"/>
          <w:b/>
          <w:sz w:val="24"/>
          <w:szCs w:val="24"/>
        </w:rPr>
        <w:t>уметь</w:t>
      </w:r>
    </w:p>
    <w:p w:rsidR="00667FAA" w:rsidRPr="00667FAA" w:rsidRDefault="00667FAA" w:rsidP="005F047E">
      <w:pPr>
        <w:numPr>
          <w:ilvl w:val="0"/>
          <w:numId w:val="54"/>
        </w:numPr>
        <w:spacing w:after="0" w:line="240" w:lineRule="auto"/>
        <w:rPr>
          <w:rFonts w:ascii="Times New Roman" w:hAnsi="Times New Roman" w:cs="Times New Roman"/>
          <w:sz w:val="24"/>
          <w:szCs w:val="24"/>
        </w:rPr>
      </w:pPr>
      <w:r w:rsidRPr="00667FAA">
        <w:rPr>
          <w:rFonts w:ascii="Times New Roman" w:hAnsi="Times New Roman" w:cs="Times New Roman"/>
          <w:b/>
          <w:i/>
          <w:sz w:val="24"/>
          <w:szCs w:val="24"/>
        </w:rPr>
        <w:t>характеризовать</w:t>
      </w:r>
      <w:r w:rsidRPr="00667FAA">
        <w:rPr>
          <w:rFonts w:ascii="Times New Roman" w:hAnsi="Times New Roman" w:cs="Times New Roman"/>
          <w:i/>
          <w:sz w:val="24"/>
          <w:szCs w:val="24"/>
        </w:rPr>
        <w:t xml:space="preserve"> </w:t>
      </w:r>
      <w:r w:rsidRPr="00667FAA">
        <w:rPr>
          <w:rFonts w:ascii="Times New Roman" w:hAnsi="Times New Roman" w:cs="Times New Roman"/>
          <w:sz w:val="24"/>
          <w:szCs w:val="24"/>
        </w:rPr>
        <w:t xml:space="preserve">основные социальные объекты, выделяя их существенные признаки, закономерности развития; </w:t>
      </w:r>
    </w:p>
    <w:p w:rsidR="00667FAA" w:rsidRPr="00667FAA" w:rsidRDefault="00667FAA" w:rsidP="005F047E">
      <w:pPr>
        <w:numPr>
          <w:ilvl w:val="0"/>
          <w:numId w:val="54"/>
        </w:numPr>
        <w:spacing w:after="0" w:line="240" w:lineRule="auto"/>
        <w:jc w:val="both"/>
        <w:rPr>
          <w:rFonts w:ascii="Times New Roman" w:hAnsi="Times New Roman" w:cs="Times New Roman"/>
          <w:sz w:val="24"/>
          <w:szCs w:val="24"/>
        </w:rPr>
      </w:pPr>
      <w:r w:rsidRPr="00667FAA">
        <w:rPr>
          <w:rFonts w:ascii="Times New Roman" w:hAnsi="Times New Roman" w:cs="Times New Roman"/>
          <w:b/>
          <w:i/>
          <w:sz w:val="24"/>
          <w:szCs w:val="24"/>
        </w:rPr>
        <w:t>анализировать</w:t>
      </w:r>
      <w:r w:rsidRPr="00667FAA">
        <w:rPr>
          <w:rFonts w:ascii="Times New Roman" w:hAnsi="Times New Roman" w:cs="Times New Roman"/>
          <w:sz w:val="24"/>
          <w:szCs w:val="24"/>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667FAA" w:rsidRPr="00667FAA" w:rsidRDefault="00667FAA" w:rsidP="005F047E">
      <w:pPr>
        <w:numPr>
          <w:ilvl w:val="0"/>
          <w:numId w:val="54"/>
        </w:numPr>
        <w:spacing w:after="0" w:line="240" w:lineRule="auto"/>
        <w:jc w:val="both"/>
        <w:rPr>
          <w:rFonts w:ascii="Times New Roman" w:hAnsi="Times New Roman" w:cs="Times New Roman"/>
          <w:sz w:val="24"/>
          <w:szCs w:val="24"/>
        </w:rPr>
      </w:pPr>
      <w:r w:rsidRPr="00667FAA">
        <w:rPr>
          <w:rFonts w:ascii="Times New Roman" w:hAnsi="Times New Roman" w:cs="Times New Roman"/>
          <w:b/>
          <w:i/>
          <w:sz w:val="24"/>
          <w:szCs w:val="24"/>
        </w:rPr>
        <w:t>объяснять</w:t>
      </w:r>
      <w:r w:rsidRPr="00667FAA">
        <w:rPr>
          <w:rFonts w:ascii="Times New Roman" w:hAnsi="Times New Roman" w:cs="Times New Roman"/>
          <w:sz w:val="24"/>
          <w:szCs w:val="24"/>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667FAA" w:rsidRPr="00667FAA" w:rsidRDefault="00667FAA" w:rsidP="005F047E">
      <w:pPr>
        <w:numPr>
          <w:ilvl w:val="0"/>
          <w:numId w:val="54"/>
        </w:numPr>
        <w:spacing w:after="0" w:line="240" w:lineRule="auto"/>
        <w:rPr>
          <w:rFonts w:ascii="Times New Roman" w:hAnsi="Times New Roman" w:cs="Times New Roman"/>
          <w:sz w:val="24"/>
          <w:szCs w:val="24"/>
        </w:rPr>
      </w:pPr>
      <w:r w:rsidRPr="00667FAA">
        <w:rPr>
          <w:rFonts w:ascii="Times New Roman" w:hAnsi="Times New Roman" w:cs="Times New Roman"/>
          <w:b/>
          <w:i/>
          <w:sz w:val="24"/>
          <w:szCs w:val="24"/>
        </w:rPr>
        <w:t>раскрывать на примерах</w:t>
      </w:r>
      <w:r w:rsidRPr="00667FAA">
        <w:rPr>
          <w:rFonts w:ascii="Times New Roman" w:hAnsi="Times New Roman" w:cs="Times New Roman"/>
          <w:sz w:val="24"/>
          <w:szCs w:val="24"/>
        </w:rPr>
        <w:t xml:space="preserve"> изученные теоретические положения и понятия социально-экономических и гуманитарных наук;</w:t>
      </w:r>
    </w:p>
    <w:p w:rsidR="00667FAA" w:rsidRPr="00667FAA" w:rsidRDefault="00667FAA" w:rsidP="005F047E">
      <w:pPr>
        <w:numPr>
          <w:ilvl w:val="0"/>
          <w:numId w:val="54"/>
        </w:numPr>
        <w:spacing w:after="0" w:line="240" w:lineRule="auto"/>
        <w:jc w:val="both"/>
        <w:rPr>
          <w:rFonts w:ascii="Times New Roman" w:hAnsi="Times New Roman" w:cs="Times New Roman"/>
          <w:sz w:val="24"/>
          <w:szCs w:val="24"/>
        </w:rPr>
      </w:pPr>
      <w:r w:rsidRPr="00667FAA">
        <w:rPr>
          <w:rFonts w:ascii="Times New Roman" w:hAnsi="Times New Roman" w:cs="Times New Roman"/>
          <w:b/>
          <w:i/>
          <w:sz w:val="24"/>
          <w:szCs w:val="24"/>
        </w:rPr>
        <w:t>осуществлять поиск</w:t>
      </w:r>
      <w:r w:rsidRPr="00667FAA">
        <w:rPr>
          <w:rFonts w:ascii="Times New Roman" w:hAnsi="Times New Roman" w:cs="Times New Roman"/>
          <w:sz w:val="24"/>
          <w:szCs w:val="24"/>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w:t>
      </w:r>
      <w:proofErr w:type="gramStart"/>
      <w:r w:rsidRPr="00667FAA">
        <w:rPr>
          <w:rFonts w:ascii="Times New Roman" w:hAnsi="Times New Roman" w:cs="Times New Roman"/>
          <w:sz w:val="24"/>
          <w:szCs w:val="24"/>
        </w:rPr>
        <w:t>в(</w:t>
      </w:r>
      <w:proofErr w:type="gramEnd"/>
      <w:r w:rsidRPr="00667FAA">
        <w:rPr>
          <w:rFonts w:ascii="Times New Roman" w:hAnsi="Times New Roman" w:cs="Times New Roman"/>
          <w:sz w:val="24"/>
          <w:szCs w:val="24"/>
        </w:rPr>
        <w:t xml:space="preserve">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667FAA" w:rsidRPr="00667FAA" w:rsidRDefault="00667FAA" w:rsidP="005F047E">
      <w:pPr>
        <w:numPr>
          <w:ilvl w:val="0"/>
          <w:numId w:val="54"/>
        </w:numPr>
        <w:spacing w:after="0" w:line="240" w:lineRule="auto"/>
        <w:jc w:val="both"/>
        <w:rPr>
          <w:rFonts w:ascii="Times New Roman" w:hAnsi="Times New Roman" w:cs="Times New Roman"/>
          <w:sz w:val="24"/>
          <w:szCs w:val="24"/>
        </w:rPr>
      </w:pPr>
      <w:r w:rsidRPr="00667FAA">
        <w:rPr>
          <w:rFonts w:ascii="Times New Roman" w:hAnsi="Times New Roman" w:cs="Times New Roman"/>
          <w:b/>
          <w:i/>
          <w:sz w:val="24"/>
          <w:szCs w:val="24"/>
        </w:rPr>
        <w:t>оценивать</w:t>
      </w:r>
      <w:r w:rsidRPr="00667FAA">
        <w:rPr>
          <w:rFonts w:ascii="Times New Roman" w:hAnsi="Times New Roman" w:cs="Times New Roman"/>
          <w:i/>
          <w:sz w:val="24"/>
          <w:szCs w:val="24"/>
        </w:rPr>
        <w:t xml:space="preserve"> </w:t>
      </w:r>
      <w:r w:rsidRPr="00667FAA">
        <w:rPr>
          <w:rFonts w:ascii="Times New Roman" w:hAnsi="Times New Roman" w:cs="Times New Roman"/>
          <w:sz w:val="24"/>
          <w:szCs w:val="24"/>
        </w:rPr>
        <w:t>действия субъектов социальной жизни, включая личность, группы, организации, с точки зрения социальных норм, экономической рациональности;</w:t>
      </w:r>
    </w:p>
    <w:p w:rsidR="00667FAA" w:rsidRPr="00667FAA" w:rsidRDefault="00667FAA" w:rsidP="005F047E">
      <w:pPr>
        <w:numPr>
          <w:ilvl w:val="0"/>
          <w:numId w:val="54"/>
        </w:numPr>
        <w:spacing w:after="0" w:line="240" w:lineRule="auto"/>
        <w:jc w:val="both"/>
        <w:rPr>
          <w:rFonts w:ascii="Times New Roman" w:hAnsi="Times New Roman" w:cs="Times New Roman"/>
          <w:sz w:val="24"/>
          <w:szCs w:val="24"/>
        </w:rPr>
      </w:pPr>
      <w:r w:rsidRPr="00667FAA">
        <w:rPr>
          <w:rFonts w:ascii="Times New Roman" w:hAnsi="Times New Roman" w:cs="Times New Roman"/>
          <w:b/>
          <w:i/>
          <w:sz w:val="24"/>
          <w:szCs w:val="24"/>
        </w:rPr>
        <w:t>формулировать</w:t>
      </w:r>
      <w:r w:rsidRPr="00667FAA">
        <w:rPr>
          <w:rFonts w:ascii="Times New Roman" w:hAnsi="Times New Roman" w:cs="Times New Roman"/>
          <w:i/>
          <w:sz w:val="24"/>
          <w:szCs w:val="24"/>
        </w:rPr>
        <w:t xml:space="preserve"> </w:t>
      </w:r>
      <w:r w:rsidRPr="00667FAA">
        <w:rPr>
          <w:rFonts w:ascii="Times New Roman" w:hAnsi="Times New Roman" w:cs="Times New Roman"/>
          <w:sz w:val="24"/>
          <w:szCs w:val="24"/>
        </w:rPr>
        <w:t>на основе приобретенных обществоведческих знаний собственные суждения и аргументы по определенным проблемам;</w:t>
      </w:r>
    </w:p>
    <w:p w:rsidR="00667FAA" w:rsidRPr="00667FAA" w:rsidRDefault="00667FAA" w:rsidP="005F047E">
      <w:pPr>
        <w:numPr>
          <w:ilvl w:val="0"/>
          <w:numId w:val="54"/>
        </w:numPr>
        <w:spacing w:after="0" w:line="240" w:lineRule="auto"/>
        <w:jc w:val="both"/>
        <w:rPr>
          <w:rFonts w:ascii="Times New Roman" w:hAnsi="Times New Roman" w:cs="Times New Roman"/>
          <w:sz w:val="24"/>
          <w:szCs w:val="24"/>
        </w:rPr>
      </w:pPr>
      <w:r w:rsidRPr="00667FAA">
        <w:rPr>
          <w:rFonts w:ascii="Times New Roman" w:hAnsi="Times New Roman" w:cs="Times New Roman"/>
          <w:b/>
          <w:i/>
          <w:sz w:val="24"/>
          <w:szCs w:val="24"/>
        </w:rPr>
        <w:t>подготавливать</w:t>
      </w:r>
      <w:r w:rsidRPr="00667FAA">
        <w:rPr>
          <w:rFonts w:ascii="Times New Roman" w:hAnsi="Times New Roman" w:cs="Times New Roman"/>
          <w:b/>
          <w:sz w:val="24"/>
          <w:szCs w:val="24"/>
        </w:rPr>
        <w:t xml:space="preserve"> </w:t>
      </w:r>
      <w:r w:rsidRPr="00667FAA">
        <w:rPr>
          <w:rFonts w:ascii="Times New Roman" w:hAnsi="Times New Roman" w:cs="Times New Roman"/>
          <w:sz w:val="24"/>
          <w:szCs w:val="24"/>
        </w:rPr>
        <w:t>устное выступление, творческую работу по социальной проблематике;</w:t>
      </w:r>
    </w:p>
    <w:p w:rsidR="00667FAA" w:rsidRPr="00667FAA" w:rsidRDefault="00667FAA" w:rsidP="005F047E">
      <w:pPr>
        <w:numPr>
          <w:ilvl w:val="0"/>
          <w:numId w:val="54"/>
        </w:numPr>
        <w:spacing w:after="0" w:line="240" w:lineRule="auto"/>
        <w:jc w:val="both"/>
        <w:rPr>
          <w:rFonts w:ascii="Times New Roman" w:hAnsi="Times New Roman" w:cs="Times New Roman"/>
          <w:sz w:val="24"/>
          <w:szCs w:val="24"/>
        </w:rPr>
      </w:pPr>
      <w:r w:rsidRPr="00667FAA">
        <w:rPr>
          <w:rFonts w:ascii="Times New Roman" w:hAnsi="Times New Roman" w:cs="Times New Roman"/>
          <w:b/>
          <w:i/>
          <w:sz w:val="24"/>
          <w:szCs w:val="24"/>
        </w:rPr>
        <w:t xml:space="preserve">применять </w:t>
      </w:r>
      <w:r w:rsidRPr="00667FAA">
        <w:rPr>
          <w:rFonts w:ascii="Times New Roman" w:hAnsi="Times New Roman" w:cs="Times New Roman"/>
          <w:i/>
          <w:sz w:val="24"/>
          <w:szCs w:val="24"/>
        </w:rPr>
        <w:t>с</w:t>
      </w:r>
      <w:r w:rsidRPr="00667FAA">
        <w:rPr>
          <w:rFonts w:ascii="Times New Roman" w:hAnsi="Times New Roman" w:cs="Times New Roman"/>
          <w:sz w:val="24"/>
          <w:szCs w:val="24"/>
        </w:rPr>
        <w:t xml:space="preserve">оциально-экономические и гуманитарные знания в процессе решения познавательных задач по актуальным </w:t>
      </w:r>
      <w:proofErr w:type="spellStart"/>
      <w:proofErr w:type="gramStart"/>
      <w:r w:rsidRPr="00667FAA">
        <w:rPr>
          <w:rFonts w:ascii="Times New Roman" w:hAnsi="Times New Roman" w:cs="Times New Roman"/>
          <w:sz w:val="24"/>
          <w:szCs w:val="24"/>
        </w:rPr>
        <w:t>со-циальным</w:t>
      </w:r>
      <w:proofErr w:type="spellEnd"/>
      <w:proofErr w:type="gramEnd"/>
      <w:r w:rsidRPr="00667FAA">
        <w:rPr>
          <w:rFonts w:ascii="Times New Roman" w:hAnsi="Times New Roman" w:cs="Times New Roman"/>
          <w:sz w:val="24"/>
          <w:szCs w:val="24"/>
        </w:rPr>
        <w:t xml:space="preserve"> проблемам;</w:t>
      </w:r>
    </w:p>
    <w:p w:rsidR="00667FAA" w:rsidRPr="00667FAA" w:rsidRDefault="00667FAA" w:rsidP="00667FAA">
      <w:pPr>
        <w:pStyle w:val="af7"/>
        <w:tabs>
          <w:tab w:val="num" w:pos="0"/>
        </w:tabs>
        <w:ind w:left="567"/>
        <w:jc w:val="both"/>
        <w:rPr>
          <w:rFonts w:ascii="Times New Roman" w:hAnsi="Times New Roman"/>
          <w:sz w:val="24"/>
          <w:szCs w:val="24"/>
        </w:rPr>
      </w:pPr>
      <w:r w:rsidRPr="00667FAA">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r w:rsidRPr="00667FAA">
        <w:rPr>
          <w:rFonts w:ascii="Times New Roman" w:hAnsi="Times New Roman"/>
          <w:sz w:val="24"/>
          <w:szCs w:val="24"/>
        </w:rPr>
        <w:t>для:</w:t>
      </w:r>
    </w:p>
    <w:p w:rsidR="00667FAA" w:rsidRPr="00667FAA" w:rsidRDefault="00667FAA" w:rsidP="005F047E">
      <w:pPr>
        <w:pStyle w:val="af7"/>
        <w:numPr>
          <w:ilvl w:val="0"/>
          <w:numId w:val="55"/>
        </w:numPr>
        <w:jc w:val="both"/>
        <w:rPr>
          <w:rFonts w:ascii="Times New Roman" w:hAnsi="Times New Roman"/>
          <w:sz w:val="24"/>
          <w:szCs w:val="24"/>
        </w:rPr>
      </w:pPr>
      <w:r w:rsidRPr="00667FAA">
        <w:rPr>
          <w:rFonts w:ascii="Times New Roman" w:hAnsi="Times New Roman"/>
          <w:sz w:val="24"/>
          <w:szCs w:val="24"/>
        </w:rPr>
        <w:t xml:space="preserve">успешного выполнения типичных социальных ролей; сознательного взаимодействия с различными социальными институтами; </w:t>
      </w:r>
    </w:p>
    <w:p w:rsidR="00667FAA" w:rsidRPr="00667FAA" w:rsidRDefault="00667FAA" w:rsidP="005F047E">
      <w:pPr>
        <w:pStyle w:val="af7"/>
        <w:numPr>
          <w:ilvl w:val="0"/>
          <w:numId w:val="55"/>
        </w:numPr>
        <w:jc w:val="both"/>
        <w:rPr>
          <w:rFonts w:ascii="Times New Roman" w:hAnsi="Times New Roman"/>
          <w:sz w:val="24"/>
          <w:szCs w:val="24"/>
        </w:rPr>
      </w:pPr>
      <w:r w:rsidRPr="00667FAA">
        <w:rPr>
          <w:rFonts w:ascii="Times New Roman" w:hAnsi="Times New Roman"/>
          <w:sz w:val="24"/>
          <w:szCs w:val="24"/>
        </w:rPr>
        <w:t xml:space="preserve">совершенствования собственной познавательной деятельности; </w:t>
      </w:r>
    </w:p>
    <w:p w:rsidR="00667FAA" w:rsidRPr="00667FAA" w:rsidRDefault="00667FAA" w:rsidP="005F047E">
      <w:pPr>
        <w:pStyle w:val="af7"/>
        <w:numPr>
          <w:ilvl w:val="0"/>
          <w:numId w:val="55"/>
        </w:numPr>
        <w:jc w:val="both"/>
        <w:rPr>
          <w:rFonts w:ascii="Times New Roman" w:hAnsi="Times New Roman"/>
          <w:sz w:val="24"/>
          <w:szCs w:val="24"/>
        </w:rPr>
      </w:pPr>
      <w:r w:rsidRPr="00667FAA">
        <w:rPr>
          <w:rFonts w:ascii="Times New Roman" w:hAnsi="Times New Roman"/>
          <w:sz w:val="24"/>
          <w:szCs w:val="24"/>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667FAA" w:rsidRPr="00667FAA" w:rsidRDefault="00667FAA" w:rsidP="005F047E">
      <w:pPr>
        <w:pStyle w:val="af7"/>
        <w:numPr>
          <w:ilvl w:val="0"/>
          <w:numId w:val="55"/>
        </w:numPr>
        <w:jc w:val="both"/>
        <w:rPr>
          <w:rFonts w:ascii="Times New Roman" w:hAnsi="Times New Roman"/>
          <w:sz w:val="24"/>
          <w:szCs w:val="24"/>
        </w:rPr>
      </w:pPr>
      <w:r w:rsidRPr="00667FAA">
        <w:rPr>
          <w:rFonts w:ascii="Times New Roman" w:hAnsi="Times New Roman"/>
          <w:sz w:val="24"/>
          <w:szCs w:val="24"/>
        </w:rPr>
        <w:t>решения практических жизненных проблем, возникающих в социальной деятельности;</w:t>
      </w:r>
    </w:p>
    <w:p w:rsidR="00667FAA" w:rsidRPr="00667FAA" w:rsidRDefault="00667FAA" w:rsidP="005F047E">
      <w:pPr>
        <w:pStyle w:val="af7"/>
        <w:numPr>
          <w:ilvl w:val="0"/>
          <w:numId w:val="55"/>
        </w:numPr>
        <w:jc w:val="both"/>
        <w:rPr>
          <w:rFonts w:ascii="Times New Roman" w:hAnsi="Times New Roman"/>
          <w:sz w:val="24"/>
          <w:szCs w:val="24"/>
        </w:rPr>
      </w:pPr>
      <w:r w:rsidRPr="00667FAA">
        <w:rPr>
          <w:rFonts w:ascii="Times New Roman" w:hAnsi="Times New Roman"/>
          <w:sz w:val="24"/>
          <w:szCs w:val="24"/>
        </w:rPr>
        <w:t>ориентировки в актуальных общественных событиях, определения личной гражданской позиции;</w:t>
      </w:r>
    </w:p>
    <w:p w:rsidR="00667FAA" w:rsidRPr="00667FAA" w:rsidRDefault="00667FAA" w:rsidP="005F047E">
      <w:pPr>
        <w:pStyle w:val="af7"/>
        <w:numPr>
          <w:ilvl w:val="0"/>
          <w:numId w:val="55"/>
        </w:numPr>
        <w:jc w:val="both"/>
        <w:rPr>
          <w:rFonts w:ascii="Times New Roman" w:hAnsi="Times New Roman"/>
          <w:sz w:val="24"/>
          <w:szCs w:val="24"/>
        </w:rPr>
      </w:pPr>
      <w:r w:rsidRPr="00667FAA">
        <w:rPr>
          <w:rFonts w:ascii="Times New Roman" w:hAnsi="Times New Roman"/>
          <w:sz w:val="24"/>
          <w:szCs w:val="24"/>
        </w:rPr>
        <w:t>предвидения возможных последствий определенных социальных действий.</w:t>
      </w:r>
    </w:p>
    <w:p w:rsidR="00667FAA" w:rsidRPr="00667FAA" w:rsidRDefault="00667FAA" w:rsidP="005F047E">
      <w:pPr>
        <w:pStyle w:val="af7"/>
        <w:numPr>
          <w:ilvl w:val="0"/>
          <w:numId w:val="55"/>
        </w:numPr>
        <w:jc w:val="both"/>
        <w:rPr>
          <w:rFonts w:ascii="Times New Roman" w:hAnsi="Times New Roman"/>
          <w:sz w:val="24"/>
          <w:szCs w:val="24"/>
        </w:rPr>
      </w:pPr>
      <w:r w:rsidRPr="00667FAA">
        <w:rPr>
          <w:rFonts w:ascii="Times New Roman" w:hAnsi="Times New Roman"/>
          <w:sz w:val="24"/>
          <w:szCs w:val="24"/>
        </w:rPr>
        <w:t xml:space="preserve">оценки происходящих событий и поведения людей с точки зрения морали и права; </w:t>
      </w:r>
    </w:p>
    <w:p w:rsidR="00667FAA" w:rsidRPr="00667FAA" w:rsidRDefault="00667FAA" w:rsidP="005F047E">
      <w:pPr>
        <w:pStyle w:val="af7"/>
        <w:numPr>
          <w:ilvl w:val="0"/>
          <w:numId w:val="55"/>
        </w:numPr>
        <w:jc w:val="both"/>
        <w:rPr>
          <w:rFonts w:ascii="Times New Roman" w:hAnsi="Times New Roman"/>
          <w:sz w:val="24"/>
          <w:szCs w:val="24"/>
        </w:rPr>
      </w:pPr>
      <w:r w:rsidRPr="00667FAA">
        <w:rPr>
          <w:rFonts w:ascii="Times New Roman" w:hAnsi="Times New Roman"/>
          <w:sz w:val="24"/>
          <w:szCs w:val="24"/>
        </w:rPr>
        <w:lastRenderedPageBreak/>
        <w:t>реализации и защиты прав человека и гражданина, осознанного выполнения гражданских обязанностей;</w:t>
      </w:r>
    </w:p>
    <w:p w:rsidR="00667FAA" w:rsidRPr="00667FAA" w:rsidRDefault="00667FAA" w:rsidP="005F047E">
      <w:pPr>
        <w:pStyle w:val="af7"/>
        <w:numPr>
          <w:ilvl w:val="0"/>
          <w:numId w:val="55"/>
        </w:numPr>
        <w:jc w:val="both"/>
        <w:rPr>
          <w:rFonts w:ascii="Times New Roman" w:hAnsi="Times New Roman"/>
          <w:sz w:val="24"/>
          <w:szCs w:val="24"/>
        </w:rPr>
      </w:pPr>
      <w:r w:rsidRPr="00667FAA">
        <w:rPr>
          <w:rFonts w:ascii="Times New Roman" w:hAnsi="Times New Roman"/>
          <w:sz w:val="24"/>
          <w:szCs w:val="24"/>
        </w:rPr>
        <w:t>осуществления конструктивного взаимодействия людей с разными убеждениями, культурными ценностями и социальным положением.</w:t>
      </w:r>
    </w:p>
    <w:p w:rsidR="00D06DCF" w:rsidRDefault="00D06DCF" w:rsidP="00667FAA">
      <w:pPr>
        <w:spacing w:after="0" w:line="240" w:lineRule="auto"/>
        <w:jc w:val="center"/>
        <w:rPr>
          <w:rFonts w:ascii="Times New Roman" w:hAnsi="Times New Roman" w:cs="Times New Roman"/>
          <w:b/>
          <w:sz w:val="24"/>
          <w:szCs w:val="24"/>
        </w:rPr>
      </w:pPr>
    </w:p>
    <w:p w:rsidR="00667FAA" w:rsidRPr="00667FAA" w:rsidRDefault="00D06DCF" w:rsidP="00D06DCF">
      <w:pPr>
        <w:spacing w:after="0" w:line="240" w:lineRule="auto"/>
        <w:rPr>
          <w:rFonts w:ascii="Times New Roman" w:hAnsi="Times New Roman" w:cs="Times New Roman"/>
          <w:b/>
          <w:sz w:val="24"/>
          <w:szCs w:val="24"/>
        </w:rPr>
      </w:pPr>
      <w:r>
        <w:rPr>
          <w:rFonts w:ascii="Times New Roman" w:hAnsi="Times New Roman" w:cs="Times New Roman"/>
          <w:b/>
          <w:sz w:val="24"/>
          <w:szCs w:val="24"/>
        </w:rPr>
        <w:t>2.1.8.  ГЕОГРАФИЯ</w:t>
      </w:r>
    </w:p>
    <w:p w:rsidR="00667FAA" w:rsidRPr="00667FAA" w:rsidRDefault="00667FAA" w:rsidP="00667FAA">
      <w:pPr>
        <w:shd w:val="clear" w:color="auto" w:fill="FFFFFF"/>
        <w:spacing w:after="0" w:line="240" w:lineRule="auto"/>
        <w:ind w:left="360"/>
        <w:textAlignment w:val="baseline"/>
        <w:rPr>
          <w:rFonts w:ascii="Times New Roman" w:hAnsi="Times New Roman" w:cs="Times New Roman"/>
          <w:spacing w:val="2"/>
          <w:sz w:val="24"/>
          <w:szCs w:val="24"/>
        </w:rPr>
      </w:pPr>
      <w:r w:rsidRPr="00667FAA">
        <w:rPr>
          <w:rFonts w:ascii="Times New Roman" w:hAnsi="Times New Roman" w:cs="Times New Roman"/>
          <w:b/>
          <w:i/>
          <w:spacing w:val="2"/>
          <w:sz w:val="24"/>
          <w:szCs w:val="24"/>
        </w:rPr>
        <w:t xml:space="preserve">        Изучение географии на базовом уровне среднего (полного) общего образования направлено на достижение следующих целей:</w:t>
      </w:r>
    </w:p>
    <w:p w:rsidR="00667FAA" w:rsidRPr="00667FAA" w:rsidRDefault="00667FAA" w:rsidP="005F047E">
      <w:pPr>
        <w:numPr>
          <w:ilvl w:val="0"/>
          <w:numId w:val="59"/>
        </w:numPr>
        <w:shd w:val="clear" w:color="auto" w:fill="FFFFFF"/>
        <w:spacing w:after="0" w:line="240" w:lineRule="auto"/>
        <w:ind w:left="0" w:firstLine="360"/>
        <w:textAlignment w:val="baseline"/>
        <w:rPr>
          <w:rFonts w:ascii="Times New Roman" w:hAnsi="Times New Roman" w:cs="Times New Roman"/>
          <w:spacing w:val="2"/>
          <w:sz w:val="24"/>
          <w:szCs w:val="24"/>
        </w:rPr>
      </w:pPr>
      <w:r w:rsidRPr="00667FAA">
        <w:rPr>
          <w:rFonts w:ascii="Times New Roman" w:hAnsi="Times New Roman" w:cs="Times New Roman"/>
          <w:b/>
          <w:spacing w:val="2"/>
          <w:sz w:val="24"/>
          <w:szCs w:val="24"/>
        </w:rPr>
        <w:t>освоение системы географических знаний</w:t>
      </w:r>
      <w:r w:rsidRPr="00667FAA">
        <w:rPr>
          <w:rFonts w:ascii="Times New Roman" w:hAnsi="Times New Roman" w:cs="Times New Roman"/>
          <w:spacing w:val="2"/>
          <w:sz w:val="24"/>
          <w:szCs w:val="24"/>
        </w:rPr>
        <w:t xml:space="preserve">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667FAA" w:rsidRPr="00667FAA" w:rsidRDefault="00667FAA" w:rsidP="005F047E">
      <w:pPr>
        <w:numPr>
          <w:ilvl w:val="0"/>
          <w:numId w:val="59"/>
        </w:numPr>
        <w:shd w:val="clear" w:color="auto" w:fill="FFFFFF"/>
        <w:spacing w:after="0" w:line="240" w:lineRule="auto"/>
        <w:ind w:left="0" w:firstLine="360"/>
        <w:textAlignment w:val="baseline"/>
        <w:rPr>
          <w:rFonts w:ascii="Times New Roman" w:hAnsi="Times New Roman" w:cs="Times New Roman"/>
          <w:spacing w:val="2"/>
          <w:sz w:val="24"/>
          <w:szCs w:val="24"/>
        </w:rPr>
      </w:pPr>
      <w:r w:rsidRPr="00667FAA">
        <w:rPr>
          <w:rFonts w:ascii="Times New Roman" w:hAnsi="Times New Roman" w:cs="Times New Roman"/>
          <w:b/>
          <w:spacing w:val="2"/>
          <w:sz w:val="24"/>
          <w:szCs w:val="24"/>
        </w:rPr>
        <w:t>овладение умениями</w:t>
      </w:r>
      <w:r w:rsidRPr="00667FAA">
        <w:rPr>
          <w:rFonts w:ascii="Times New Roman" w:hAnsi="Times New Roman" w:cs="Times New Roman"/>
          <w:spacing w:val="2"/>
          <w:sz w:val="24"/>
          <w:szCs w:val="24"/>
        </w:rPr>
        <w:t xml:space="preserve"> сочетать глобальный, региональный и локальный подходы для описания и анализа природных, социально-экономических и </w:t>
      </w:r>
      <w:proofErr w:type="spellStart"/>
      <w:r w:rsidRPr="00667FAA">
        <w:rPr>
          <w:rFonts w:ascii="Times New Roman" w:hAnsi="Times New Roman" w:cs="Times New Roman"/>
          <w:spacing w:val="2"/>
          <w:sz w:val="24"/>
          <w:szCs w:val="24"/>
        </w:rPr>
        <w:t>геоэкологических</w:t>
      </w:r>
      <w:proofErr w:type="spellEnd"/>
      <w:r w:rsidRPr="00667FAA">
        <w:rPr>
          <w:rFonts w:ascii="Times New Roman" w:hAnsi="Times New Roman" w:cs="Times New Roman"/>
          <w:spacing w:val="2"/>
          <w:sz w:val="24"/>
          <w:szCs w:val="24"/>
        </w:rPr>
        <w:t xml:space="preserve"> процессов и явлений;</w:t>
      </w:r>
    </w:p>
    <w:p w:rsidR="00667FAA" w:rsidRPr="00667FAA" w:rsidRDefault="00667FAA" w:rsidP="005F047E">
      <w:pPr>
        <w:numPr>
          <w:ilvl w:val="0"/>
          <w:numId w:val="59"/>
        </w:numPr>
        <w:shd w:val="clear" w:color="auto" w:fill="FFFFFF"/>
        <w:spacing w:after="0" w:line="240" w:lineRule="auto"/>
        <w:ind w:left="0" w:firstLine="360"/>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 xml:space="preserve"> </w:t>
      </w:r>
      <w:r w:rsidRPr="00667FAA">
        <w:rPr>
          <w:rFonts w:ascii="Times New Roman" w:hAnsi="Times New Roman" w:cs="Times New Roman"/>
          <w:b/>
          <w:spacing w:val="2"/>
          <w:sz w:val="24"/>
          <w:szCs w:val="24"/>
        </w:rPr>
        <w:t xml:space="preserve">развитие </w:t>
      </w:r>
      <w:r w:rsidRPr="00667FAA">
        <w:rPr>
          <w:rFonts w:ascii="Times New Roman" w:hAnsi="Times New Roman" w:cs="Times New Roman"/>
          <w:spacing w:val="2"/>
          <w:sz w:val="24"/>
          <w:szCs w:val="24"/>
        </w:rPr>
        <w:t>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667FAA" w:rsidRPr="00667FAA" w:rsidRDefault="00667FAA" w:rsidP="005F047E">
      <w:pPr>
        <w:numPr>
          <w:ilvl w:val="0"/>
          <w:numId w:val="59"/>
        </w:numPr>
        <w:shd w:val="clear" w:color="auto" w:fill="FFFFFF"/>
        <w:spacing w:after="0" w:line="240" w:lineRule="auto"/>
        <w:ind w:left="0" w:firstLine="360"/>
        <w:textAlignment w:val="baseline"/>
        <w:rPr>
          <w:rFonts w:ascii="Times New Roman" w:hAnsi="Times New Roman" w:cs="Times New Roman"/>
          <w:b/>
          <w:spacing w:val="2"/>
          <w:sz w:val="24"/>
          <w:szCs w:val="24"/>
        </w:rPr>
      </w:pPr>
      <w:r w:rsidRPr="00667FAA">
        <w:rPr>
          <w:rFonts w:ascii="Times New Roman" w:hAnsi="Times New Roman" w:cs="Times New Roman"/>
          <w:spacing w:val="2"/>
          <w:sz w:val="24"/>
          <w:szCs w:val="24"/>
        </w:rPr>
        <w:t xml:space="preserve"> </w:t>
      </w:r>
      <w:r w:rsidRPr="00667FAA">
        <w:rPr>
          <w:rFonts w:ascii="Times New Roman" w:hAnsi="Times New Roman" w:cs="Times New Roman"/>
          <w:b/>
          <w:spacing w:val="2"/>
          <w:sz w:val="24"/>
          <w:szCs w:val="24"/>
        </w:rPr>
        <w:t>воспитание</w:t>
      </w:r>
      <w:r w:rsidRPr="00667FAA">
        <w:rPr>
          <w:rFonts w:ascii="Times New Roman" w:hAnsi="Times New Roman" w:cs="Times New Roman"/>
          <w:spacing w:val="2"/>
          <w:sz w:val="24"/>
          <w:szCs w:val="24"/>
        </w:rPr>
        <w:t xml:space="preserve"> патриотизма, толерантности, уважения к другим народам и культурам, бережного отношения к окружающей среде;-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r w:rsidRPr="00667FAA">
        <w:rPr>
          <w:rFonts w:ascii="Times New Roman" w:hAnsi="Times New Roman" w:cs="Times New Roman"/>
          <w:spacing w:val="2"/>
          <w:sz w:val="24"/>
          <w:szCs w:val="24"/>
        </w:rPr>
        <w:br/>
      </w:r>
      <w:r w:rsidRPr="00667FAA">
        <w:rPr>
          <w:rFonts w:ascii="Times New Roman" w:hAnsi="Times New Roman" w:cs="Times New Roman"/>
          <w:b/>
          <w:spacing w:val="2"/>
          <w:sz w:val="24"/>
          <w:szCs w:val="24"/>
        </w:rPr>
        <w:t xml:space="preserve">         Современные методы географических исследований. Источники географической информации</w:t>
      </w:r>
    </w:p>
    <w:p w:rsidR="00D06DCF" w:rsidRDefault="00667FAA" w:rsidP="00667FAA">
      <w:pPr>
        <w:shd w:val="clear" w:color="auto" w:fill="FFFFFF"/>
        <w:spacing w:after="0" w:line="240" w:lineRule="auto"/>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 xml:space="preserve">         География как наука. Традиционные и новые методы географических исследований. Виды географической информации, ее роль и использование в жизни людей. </w:t>
      </w:r>
      <w:proofErr w:type="spellStart"/>
      <w:r w:rsidRPr="00667FAA">
        <w:rPr>
          <w:rFonts w:ascii="Times New Roman" w:hAnsi="Times New Roman" w:cs="Times New Roman"/>
          <w:spacing w:val="2"/>
          <w:sz w:val="24"/>
          <w:szCs w:val="24"/>
        </w:rPr>
        <w:t>Геоинформационные</w:t>
      </w:r>
      <w:proofErr w:type="spellEnd"/>
      <w:r w:rsidRPr="00667FAA">
        <w:rPr>
          <w:rFonts w:ascii="Times New Roman" w:hAnsi="Times New Roman" w:cs="Times New Roman"/>
          <w:spacing w:val="2"/>
          <w:sz w:val="24"/>
          <w:szCs w:val="24"/>
        </w:rPr>
        <w:t xml:space="preserve"> системы.</w:t>
      </w:r>
    </w:p>
    <w:p w:rsidR="00667FAA" w:rsidRPr="00667FAA" w:rsidRDefault="00667FAA" w:rsidP="00667FAA">
      <w:pPr>
        <w:shd w:val="clear" w:color="auto" w:fill="FFFFFF"/>
        <w:spacing w:after="0" w:line="240" w:lineRule="auto"/>
        <w:textAlignment w:val="baseline"/>
        <w:rPr>
          <w:rFonts w:ascii="Times New Roman" w:hAnsi="Times New Roman" w:cs="Times New Roman"/>
          <w:spacing w:val="2"/>
          <w:sz w:val="24"/>
          <w:szCs w:val="24"/>
        </w:rPr>
      </w:pPr>
      <w:r w:rsidRPr="00667FAA">
        <w:rPr>
          <w:rFonts w:ascii="Times New Roman" w:hAnsi="Times New Roman" w:cs="Times New Roman"/>
          <w:b/>
          <w:spacing w:val="2"/>
          <w:sz w:val="24"/>
          <w:szCs w:val="24"/>
          <w:shd w:val="clear" w:color="auto" w:fill="FFFFFF"/>
        </w:rPr>
        <w:t xml:space="preserve">       Природа и человек в современном мире</w:t>
      </w:r>
    </w:p>
    <w:p w:rsidR="00667FAA" w:rsidRPr="00667FAA" w:rsidRDefault="00667FAA" w:rsidP="00667FAA">
      <w:pPr>
        <w:shd w:val="clear" w:color="auto" w:fill="FFFFFF"/>
        <w:spacing w:after="0" w:line="240" w:lineRule="auto"/>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 xml:space="preserve">       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D06DCF" w:rsidRDefault="00667FAA" w:rsidP="00667FAA">
      <w:pPr>
        <w:shd w:val="clear" w:color="auto" w:fill="FFFFFF"/>
        <w:spacing w:after="0" w:line="240" w:lineRule="auto"/>
        <w:textAlignment w:val="baseline"/>
        <w:rPr>
          <w:rFonts w:ascii="Times New Roman" w:hAnsi="Times New Roman" w:cs="Times New Roman"/>
          <w:b/>
          <w:i/>
          <w:spacing w:val="2"/>
          <w:sz w:val="24"/>
          <w:szCs w:val="24"/>
        </w:rPr>
      </w:pPr>
      <w:r w:rsidRPr="00667FAA">
        <w:rPr>
          <w:rFonts w:ascii="Times New Roman" w:hAnsi="Times New Roman" w:cs="Times New Roman"/>
          <w:spacing w:val="2"/>
          <w:sz w:val="24"/>
          <w:szCs w:val="24"/>
        </w:rPr>
        <w:t xml:space="preserve">      </w:t>
      </w:r>
      <w:r w:rsidRPr="00667FAA">
        <w:rPr>
          <w:rFonts w:ascii="Times New Roman" w:hAnsi="Times New Roman" w:cs="Times New Roman"/>
          <w:b/>
          <w:i/>
          <w:spacing w:val="2"/>
          <w:sz w:val="24"/>
          <w:szCs w:val="24"/>
        </w:rPr>
        <w:t xml:space="preserve">Оценка обеспеченности человечества основными видами природных ресурсов. Анализ карт природопользования с целью выявления районов острых </w:t>
      </w:r>
      <w:proofErr w:type="spellStart"/>
      <w:r w:rsidRPr="00667FAA">
        <w:rPr>
          <w:rFonts w:ascii="Times New Roman" w:hAnsi="Times New Roman" w:cs="Times New Roman"/>
          <w:b/>
          <w:i/>
          <w:spacing w:val="2"/>
          <w:sz w:val="24"/>
          <w:szCs w:val="24"/>
        </w:rPr>
        <w:t>геоэкологических</w:t>
      </w:r>
      <w:proofErr w:type="spellEnd"/>
      <w:r w:rsidRPr="00667FAA">
        <w:rPr>
          <w:rFonts w:ascii="Times New Roman" w:hAnsi="Times New Roman" w:cs="Times New Roman"/>
          <w:b/>
          <w:i/>
          <w:spacing w:val="2"/>
          <w:sz w:val="24"/>
          <w:szCs w:val="24"/>
        </w:rPr>
        <w:t xml:space="preserve"> ситуаций.</w:t>
      </w:r>
    </w:p>
    <w:p w:rsidR="00667FAA" w:rsidRPr="00667FAA" w:rsidRDefault="00667FAA" w:rsidP="00D06DCF">
      <w:pPr>
        <w:shd w:val="clear" w:color="auto" w:fill="FFFFFF"/>
        <w:spacing w:after="0" w:line="240" w:lineRule="auto"/>
        <w:jc w:val="both"/>
        <w:textAlignment w:val="baseline"/>
        <w:rPr>
          <w:rFonts w:ascii="Times New Roman" w:hAnsi="Times New Roman" w:cs="Times New Roman"/>
          <w:b/>
          <w:spacing w:val="2"/>
          <w:sz w:val="24"/>
          <w:szCs w:val="24"/>
        </w:rPr>
      </w:pPr>
      <w:r w:rsidRPr="00667FAA">
        <w:rPr>
          <w:rFonts w:ascii="Times New Roman" w:hAnsi="Times New Roman" w:cs="Times New Roman"/>
          <w:b/>
          <w:spacing w:val="2"/>
          <w:sz w:val="24"/>
          <w:szCs w:val="24"/>
        </w:rPr>
        <w:t xml:space="preserve">       Население мира</w:t>
      </w:r>
    </w:p>
    <w:p w:rsidR="00D06DCF" w:rsidRDefault="00667FAA" w:rsidP="00D06DCF">
      <w:pPr>
        <w:shd w:val="clear" w:color="auto" w:fill="FFFFFF"/>
        <w:spacing w:after="0" w:line="240" w:lineRule="auto"/>
        <w:jc w:val="both"/>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 xml:space="preserve">       Постоянный рост населения Земли, его причины и последствия. </w:t>
      </w:r>
      <w:r w:rsidRPr="00667FAA">
        <w:rPr>
          <w:rFonts w:ascii="Times New Roman" w:hAnsi="Times New Roman" w:cs="Times New Roman"/>
          <w:i/>
          <w:spacing w:val="2"/>
          <w:sz w:val="24"/>
          <w:szCs w:val="24"/>
        </w:rPr>
        <w:t>Типы воспроизводства населения</w:t>
      </w:r>
      <w:r w:rsidR="0034349A" w:rsidRPr="0034349A">
        <w:rPr>
          <w:rFonts w:ascii="Times New Roman" w:hAnsi="Times New Roman" w:cs="Times New Roman"/>
          <w:sz w:val="24"/>
          <w:szCs w:val="24"/>
        </w:rPr>
      </w:r>
      <w:r w:rsidR="0034349A" w:rsidRPr="0034349A">
        <w:rPr>
          <w:rFonts w:ascii="Times New Roman" w:hAnsi="Times New Roman" w:cs="Times New Roman"/>
          <w:sz w:val="24"/>
          <w:szCs w:val="24"/>
        </w:rPr>
        <w:pict>
          <v:rect id="AutoShape 3" o:spid="_x0000_s1027"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25pt;height:15.05pt;visibility:visible;mso-position-horizontal-relative:char;mso-position-vertical-relative:line" filled="f" stroked="f">
            <o:lock v:ext="edit" aspectratio="t"/>
            <w10:wrap type="none"/>
            <w10:anchorlock/>
          </v:rect>
        </w:pict>
      </w:r>
      <w:r w:rsidRPr="00667FAA">
        <w:rPr>
          <w:rFonts w:ascii="Times New Roman" w:hAnsi="Times New Roman" w:cs="Times New Roman"/>
          <w:spacing w:val="2"/>
          <w:sz w:val="24"/>
          <w:szCs w:val="24"/>
        </w:rPr>
        <w:t xml:space="preserve">. Состав и структура населения. География религий мира. </w:t>
      </w:r>
      <w:r w:rsidRPr="00667FAA">
        <w:rPr>
          <w:rFonts w:ascii="Times New Roman" w:hAnsi="Times New Roman" w:cs="Times New Roman"/>
          <w:i/>
          <w:spacing w:val="2"/>
          <w:sz w:val="24"/>
          <w:szCs w:val="24"/>
        </w:rPr>
        <w:t>Основные очаги этнических и конфессиональных конфликтов.</w:t>
      </w:r>
      <w:r w:rsidRPr="00667FAA">
        <w:rPr>
          <w:rFonts w:ascii="Times New Roman" w:hAnsi="Times New Roman" w:cs="Times New Roman"/>
          <w:spacing w:val="2"/>
          <w:sz w:val="24"/>
          <w:szCs w:val="24"/>
        </w:rPr>
        <w:t xml:space="preserve">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667FAA" w:rsidRDefault="0034349A" w:rsidP="00D06DCF">
      <w:pPr>
        <w:shd w:val="clear" w:color="auto" w:fill="FFFFFF"/>
        <w:spacing w:after="0" w:line="240" w:lineRule="auto"/>
        <w:jc w:val="both"/>
        <w:textAlignment w:val="baseline"/>
        <w:rPr>
          <w:rFonts w:ascii="Times New Roman" w:hAnsi="Times New Roman" w:cs="Times New Roman"/>
          <w:b/>
          <w:i/>
          <w:spacing w:val="2"/>
          <w:sz w:val="24"/>
          <w:szCs w:val="24"/>
        </w:rPr>
      </w:pPr>
      <w:r w:rsidRPr="0034349A">
        <w:rPr>
          <w:rFonts w:ascii="Times New Roman" w:hAnsi="Times New Roman" w:cs="Times New Roman"/>
          <w:sz w:val="24"/>
          <w:szCs w:val="24"/>
        </w:rPr>
      </w:r>
      <w:r w:rsidRPr="0034349A">
        <w:rPr>
          <w:rFonts w:ascii="Times New Roman" w:hAnsi="Times New Roman" w:cs="Times New Roman"/>
          <w:sz w:val="24"/>
          <w:szCs w:val="24"/>
        </w:rPr>
        <w:pict>
          <v:rect id="AutoShape 4"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25pt;height:15.05pt;visibility:visible;mso-position-horizontal-relative:char;mso-position-vertical-relative:line" filled="f" stroked="f">
            <o:lock v:ext="edit" aspectratio="t"/>
            <w10:wrap type="none"/>
            <w10:anchorlock/>
          </v:rect>
        </w:pict>
      </w:r>
      <w:r w:rsidR="00667FAA" w:rsidRPr="00667FAA">
        <w:rPr>
          <w:rFonts w:ascii="Times New Roman" w:hAnsi="Times New Roman" w:cs="Times New Roman"/>
          <w:spacing w:val="2"/>
          <w:sz w:val="24"/>
          <w:szCs w:val="24"/>
        </w:rPr>
        <w:t xml:space="preserve">   </w:t>
      </w:r>
      <w:r w:rsidR="00667FAA" w:rsidRPr="00667FAA">
        <w:rPr>
          <w:rFonts w:ascii="Times New Roman" w:hAnsi="Times New Roman" w:cs="Times New Roman"/>
          <w:b/>
          <w:i/>
          <w:spacing w:val="2"/>
          <w:sz w:val="24"/>
          <w:szCs w:val="24"/>
        </w:rPr>
        <w:t xml:space="preserve"> Оценка основных показателей уровня и качества жизни населения. Анализ карт населения.</w:t>
      </w:r>
    </w:p>
    <w:p w:rsidR="00667FAA" w:rsidRPr="00667FAA" w:rsidRDefault="00667FAA" w:rsidP="00667FAA">
      <w:pPr>
        <w:shd w:val="clear" w:color="auto" w:fill="FFFFFF"/>
        <w:spacing w:after="0" w:line="240" w:lineRule="auto"/>
        <w:textAlignment w:val="baseline"/>
        <w:outlineLvl w:val="5"/>
        <w:rPr>
          <w:rFonts w:ascii="Times New Roman" w:hAnsi="Times New Roman" w:cs="Times New Roman"/>
          <w:b/>
          <w:spacing w:val="2"/>
          <w:sz w:val="24"/>
          <w:szCs w:val="24"/>
        </w:rPr>
      </w:pPr>
      <w:r w:rsidRPr="00667FAA">
        <w:rPr>
          <w:rFonts w:ascii="Times New Roman" w:hAnsi="Times New Roman" w:cs="Times New Roman"/>
          <w:b/>
          <w:spacing w:val="2"/>
          <w:sz w:val="24"/>
          <w:szCs w:val="24"/>
        </w:rPr>
        <w:t xml:space="preserve">       География мирового хозяйства</w:t>
      </w:r>
    </w:p>
    <w:p w:rsidR="00D06DCF" w:rsidRDefault="00667FAA" w:rsidP="00D06DCF">
      <w:pPr>
        <w:shd w:val="clear" w:color="auto" w:fill="FFFFFF"/>
        <w:spacing w:after="0" w:line="240" w:lineRule="auto"/>
        <w:jc w:val="both"/>
        <w:textAlignment w:val="baseline"/>
        <w:rPr>
          <w:rFonts w:ascii="Times New Roman" w:hAnsi="Times New Roman" w:cs="Times New Roman"/>
          <w:i/>
          <w:spacing w:val="2"/>
          <w:sz w:val="24"/>
          <w:szCs w:val="24"/>
        </w:rPr>
      </w:pPr>
      <w:r w:rsidRPr="00667FAA">
        <w:rPr>
          <w:rFonts w:ascii="Times New Roman" w:hAnsi="Times New Roman" w:cs="Times New Roman"/>
          <w:spacing w:val="2"/>
          <w:sz w:val="24"/>
          <w:szCs w:val="24"/>
        </w:rPr>
        <w:t xml:space="preserve">       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w:t>
      </w:r>
      <w:r w:rsidRPr="00667FAA">
        <w:rPr>
          <w:rFonts w:ascii="Times New Roman" w:hAnsi="Times New Roman" w:cs="Times New Roman"/>
          <w:spacing w:val="2"/>
          <w:sz w:val="24"/>
          <w:szCs w:val="24"/>
        </w:rPr>
        <w:lastRenderedPageBreak/>
        <w:t xml:space="preserve">региональные союзы. Ведущие страны-экспортеры основных видов продукции. </w:t>
      </w:r>
      <w:r w:rsidRPr="00667FAA">
        <w:rPr>
          <w:rFonts w:ascii="Times New Roman" w:hAnsi="Times New Roman" w:cs="Times New Roman"/>
          <w:i/>
          <w:spacing w:val="2"/>
          <w:sz w:val="24"/>
          <w:szCs w:val="24"/>
        </w:rPr>
        <w:t>География мировых валютно-финансовых отношений.</w:t>
      </w:r>
    </w:p>
    <w:p w:rsidR="00D06DCF" w:rsidRDefault="00667FAA" w:rsidP="00D06DCF">
      <w:pPr>
        <w:shd w:val="clear" w:color="auto" w:fill="FFFFFF"/>
        <w:spacing w:after="0" w:line="240" w:lineRule="auto"/>
        <w:jc w:val="both"/>
        <w:textAlignment w:val="baseline"/>
        <w:rPr>
          <w:rFonts w:ascii="Times New Roman" w:hAnsi="Times New Roman" w:cs="Times New Roman"/>
          <w:i/>
          <w:spacing w:val="2"/>
          <w:sz w:val="24"/>
          <w:szCs w:val="24"/>
        </w:rPr>
      </w:pPr>
      <w:r w:rsidRPr="00D06DCF">
        <w:rPr>
          <w:rFonts w:ascii="Times New Roman" w:hAnsi="Times New Roman" w:cs="Times New Roman"/>
          <w:i/>
          <w:spacing w:val="2"/>
          <w:sz w:val="24"/>
          <w:szCs w:val="24"/>
        </w:rPr>
        <w:t xml:space="preserve">       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w:t>
      </w:r>
      <w:r w:rsidRPr="00D06DCF">
        <w:rPr>
          <w:rFonts w:ascii="Times New Roman" w:hAnsi="Times New Roman" w:cs="Times New Roman"/>
          <w:spacing w:val="2"/>
          <w:sz w:val="24"/>
          <w:szCs w:val="24"/>
        </w:rPr>
        <w:t xml:space="preserve"> </w:t>
      </w:r>
      <w:r w:rsidRPr="00D06DCF">
        <w:rPr>
          <w:rFonts w:ascii="Times New Roman" w:hAnsi="Times New Roman" w:cs="Times New Roman"/>
          <w:i/>
          <w:spacing w:val="2"/>
          <w:sz w:val="24"/>
          <w:szCs w:val="24"/>
        </w:rPr>
        <w:t>Установление взаимосвязей между размещением населения, хозяйства и природными условиями на конкретных территориях.</w:t>
      </w:r>
    </w:p>
    <w:p w:rsidR="00667FAA" w:rsidRPr="00667FAA" w:rsidRDefault="00667FAA" w:rsidP="00D06DCF">
      <w:pPr>
        <w:shd w:val="clear" w:color="auto" w:fill="FFFFFF"/>
        <w:spacing w:after="0" w:line="240" w:lineRule="auto"/>
        <w:jc w:val="both"/>
        <w:textAlignment w:val="baseline"/>
        <w:rPr>
          <w:rFonts w:ascii="Times New Roman" w:hAnsi="Times New Roman" w:cs="Times New Roman"/>
          <w:b/>
          <w:spacing w:val="2"/>
          <w:sz w:val="24"/>
          <w:szCs w:val="24"/>
        </w:rPr>
      </w:pPr>
      <w:r w:rsidRPr="00667FAA">
        <w:rPr>
          <w:rFonts w:ascii="Times New Roman" w:hAnsi="Times New Roman" w:cs="Times New Roman"/>
          <w:b/>
          <w:spacing w:val="2"/>
          <w:sz w:val="24"/>
          <w:szCs w:val="24"/>
        </w:rPr>
        <w:t xml:space="preserve">           Регионы и страны мира</w:t>
      </w:r>
    </w:p>
    <w:p w:rsidR="00D06DCF" w:rsidRDefault="00667FAA" w:rsidP="00D06DCF">
      <w:pPr>
        <w:shd w:val="clear" w:color="auto" w:fill="FFFFFF"/>
        <w:spacing w:after="0" w:line="240" w:lineRule="auto"/>
        <w:jc w:val="both"/>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 xml:space="preserve">          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D06DCF" w:rsidRPr="00D06DCF" w:rsidRDefault="00667FAA" w:rsidP="00D06DCF">
      <w:pPr>
        <w:shd w:val="clear" w:color="auto" w:fill="FFFFFF"/>
        <w:spacing w:after="0" w:line="240" w:lineRule="auto"/>
        <w:jc w:val="both"/>
        <w:textAlignment w:val="baseline"/>
        <w:rPr>
          <w:rFonts w:ascii="Times New Roman" w:hAnsi="Times New Roman" w:cs="Times New Roman"/>
          <w:i/>
          <w:spacing w:val="2"/>
          <w:sz w:val="24"/>
          <w:szCs w:val="24"/>
        </w:rPr>
      </w:pPr>
      <w:r w:rsidRPr="00667FAA">
        <w:rPr>
          <w:rFonts w:ascii="Times New Roman" w:hAnsi="Times New Roman" w:cs="Times New Roman"/>
          <w:i/>
          <w:spacing w:val="2"/>
          <w:sz w:val="24"/>
          <w:szCs w:val="24"/>
        </w:rPr>
        <w:t xml:space="preserve">         </w:t>
      </w:r>
      <w:r w:rsidRPr="00D06DCF">
        <w:rPr>
          <w:rFonts w:ascii="Times New Roman" w:hAnsi="Times New Roman" w:cs="Times New Roman"/>
          <w:i/>
          <w:spacing w:val="2"/>
          <w:sz w:val="24"/>
          <w:szCs w:val="24"/>
        </w:rPr>
        <w:t>Анализ политической карты мира и экономических карт с целью деления специализации разных типов стран и регионов мира, их участия в международном географическом разделении труда.</w:t>
      </w:r>
    </w:p>
    <w:p w:rsidR="00667FAA" w:rsidRPr="00667FAA" w:rsidRDefault="00667FAA" w:rsidP="00667FAA">
      <w:pPr>
        <w:shd w:val="clear" w:color="auto" w:fill="FFFFFF"/>
        <w:spacing w:after="0" w:line="240" w:lineRule="auto"/>
        <w:textAlignment w:val="baseline"/>
        <w:rPr>
          <w:rFonts w:ascii="Times New Roman" w:hAnsi="Times New Roman" w:cs="Times New Roman"/>
          <w:b/>
          <w:spacing w:val="2"/>
          <w:sz w:val="24"/>
          <w:szCs w:val="24"/>
        </w:rPr>
      </w:pPr>
      <w:r w:rsidRPr="00667FAA">
        <w:rPr>
          <w:rFonts w:ascii="Times New Roman" w:hAnsi="Times New Roman" w:cs="Times New Roman"/>
          <w:b/>
          <w:spacing w:val="2"/>
          <w:sz w:val="24"/>
          <w:szCs w:val="24"/>
        </w:rPr>
        <w:t xml:space="preserve">         Россия в современном мире</w:t>
      </w:r>
    </w:p>
    <w:p w:rsidR="00D06DCF" w:rsidRDefault="00667FAA" w:rsidP="00D06DCF">
      <w:pPr>
        <w:shd w:val="clear" w:color="auto" w:fill="FFFFFF"/>
        <w:spacing w:after="0" w:line="240" w:lineRule="auto"/>
        <w:jc w:val="both"/>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 xml:space="preserve">         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667FAA" w:rsidRPr="00667FAA" w:rsidRDefault="00667FAA" w:rsidP="00D06DCF">
      <w:pPr>
        <w:shd w:val="clear" w:color="auto" w:fill="FFFFFF"/>
        <w:spacing w:after="0" w:line="240" w:lineRule="auto"/>
        <w:jc w:val="both"/>
        <w:textAlignment w:val="baseline"/>
        <w:rPr>
          <w:rFonts w:ascii="Times New Roman" w:hAnsi="Times New Roman" w:cs="Times New Roman"/>
          <w:spacing w:val="2"/>
          <w:sz w:val="24"/>
          <w:szCs w:val="24"/>
        </w:rPr>
      </w:pPr>
      <w:r w:rsidRPr="00667FAA">
        <w:rPr>
          <w:rFonts w:ascii="Times New Roman" w:hAnsi="Times New Roman" w:cs="Times New Roman"/>
          <w:i/>
          <w:spacing w:val="2"/>
          <w:sz w:val="24"/>
          <w:szCs w:val="24"/>
        </w:rPr>
        <w:t xml:space="preserve">          </w:t>
      </w:r>
      <w:r w:rsidRPr="00D06DCF">
        <w:rPr>
          <w:rFonts w:ascii="Times New Roman" w:hAnsi="Times New Roman" w:cs="Times New Roman"/>
          <w:i/>
          <w:spacing w:val="2"/>
          <w:sz w:val="24"/>
          <w:szCs w:val="24"/>
        </w:rPr>
        <w:t xml:space="preserve">Анализ и объяснение особенностей современного геополитического и </w:t>
      </w:r>
      <w:proofErr w:type="spellStart"/>
      <w:r w:rsidRPr="00D06DCF">
        <w:rPr>
          <w:rFonts w:ascii="Times New Roman" w:hAnsi="Times New Roman" w:cs="Times New Roman"/>
          <w:i/>
          <w:spacing w:val="2"/>
          <w:sz w:val="24"/>
          <w:szCs w:val="24"/>
        </w:rPr>
        <w:t>геоэкономического</w:t>
      </w:r>
      <w:proofErr w:type="spellEnd"/>
      <w:r w:rsidRPr="00D06DCF">
        <w:rPr>
          <w:rFonts w:ascii="Times New Roman" w:hAnsi="Times New Roman" w:cs="Times New Roman"/>
          <w:i/>
          <w:spacing w:val="2"/>
          <w:sz w:val="24"/>
          <w:szCs w:val="24"/>
        </w:rPr>
        <w:t xml:space="preserve"> положения России. Определение основных направлений внешних экономических связей России с наиболее развитыми странами мира</w:t>
      </w:r>
      <w:r w:rsidRPr="00667FAA">
        <w:rPr>
          <w:rFonts w:ascii="Times New Roman" w:hAnsi="Times New Roman" w:cs="Times New Roman"/>
          <w:b/>
          <w:i/>
          <w:spacing w:val="2"/>
          <w:sz w:val="24"/>
          <w:szCs w:val="24"/>
        </w:rPr>
        <w:t>.</w:t>
      </w:r>
    </w:p>
    <w:p w:rsidR="00667FAA" w:rsidRPr="00667FAA" w:rsidRDefault="00667FAA" w:rsidP="00D06DCF">
      <w:pPr>
        <w:spacing w:after="0" w:line="240" w:lineRule="auto"/>
        <w:textAlignment w:val="baseline"/>
        <w:outlineLvl w:val="5"/>
        <w:rPr>
          <w:rFonts w:ascii="Times New Roman" w:hAnsi="Times New Roman" w:cs="Times New Roman"/>
          <w:b/>
          <w:spacing w:val="2"/>
          <w:sz w:val="24"/>
          <w:szCs w:val="24"/>
        </w:rPr>
      </w:pPr>
      <w:r w:rsidRPr="00667FAA">
        <w:rPr>
          <w:rFonts w:ascii="Times New Roman" w:hAnsi="Times New Roman" w:cs="Times New Roman"/>
          <w:b/>
          <w:spacing w:val="2"/>
          <w:sz w:val="24"/>
          <w:szCs w:val="24"/>
          <w:shd w:val="clear" w:color="auto" w:fill="FFFFFF"/>
        </w:rPr>
        <w:t xml:space="preserve">         Географические аспекты современных глобальных проблем человечества</w:t>
      </w:r>
    </w:p>
    <w:p w:rsidR="00D06DCF" w:rsidRDefault="00667FAA" w:rsidP="00D06DCF">
      <w:pPr>
        <w:shd w:val="clear" w:color="auto" w:fill="FFFFFF"/>
        <w:spacing w:after="0" w:line="240" w:lineRule="auto"/>
        <w:jc w:val="both"/>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 xml:space="preserve">         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w:t>
      </w:r>
      <w:proofErr w:type="spellStart"/>
      <w:r w:rsidRPr="00667FAA">
        <w:rPr>
          <w:rFonts w:ascii="Times New Roman" w:hAnsi="Times New Roman" w:cs="Times New Roman"/>
          <w:spacing w:val="2"/>
          <w:sz w:val="24"/>
          <w:szCs w:val="24"/>
        </w:rPr>
        <w:t>геоэкологическая</w:t>
      </w:r>
      <w:proofErr w:type="spellEnd"/>
      <w:r w:rsidRPr="00667FAA">
        <w:rPr>
          <w:rFonts w:ascii="Times New Roman" w:hAnsi="Times New Roman" w:cs="Times New Roman"/>
          <w:spacing w:val="2"/>
          <w:sz w:val="24"/>
          <w:szCs w:val="24"/>
        </w:rPr>
        <w:t xml:space="preserve"> проблемы как приоритетные, пути их решения. </w:t>
      </w:r>
      <w:r w:rsidRPr="00667FAA">
        <w:rPr>
          <w:rFonts w:ascii="Times New Roman" w:hAnsi="Times New Roman" w:cs="Times New Roman"/>
          <w:i/>
          <w:spacing w:val="2"/>
          <w:sz w:val="24"/>
          <w:szCs w:val="24"/>
        </w:rPr>
        <w:t>Проблемы преодоления отсталости развивающихся стран</w:t>
      </w:r>
      <w:r w:rsidRPr="00667FAA">
        <w:rPr>
          <w:rFonts w:ascii="Times New Roman" w:hAnsi="Times New Roman" w:cs="Times New Roman"/>
          <w:spacing w:val="2"/>
          <w:sz w:val="24"/>
          <w:szCs w:val="24"/>
        </w:rPr>
        <w:t xml:space="preserve">. </w:t>
      </w:r>
      <w:r w:rsidRPr="00667FAA">
        <w:rPr>
          <w:rFonts w:ascii="Times New Roman" w:hAnsi="Times New Roman" w:cs="Times New Roman"/>
          <w:i/>
          <w:spacing w:val="2"/>
          <w:sz w:val="24"/>
          <w:szCs w:val="24"/>
        </w:rPr>
        <w:t>Географические аспекты качества жизни населения</w:t>
      </w:r>
      <w:r w:rsidRPr="00667FAA">
        <w:rPr>
          <w:rFonts w:ascii="Times New Roman" w:hAnsi="Times New Roman" w:cs="Times New Roman"/>
          <w:spacing w:val="2"/>
          <w:sz w:val="24"/>
          <w:szCs w:val="24"/>
        </w:rPr>
        <w:t>. Роль географии в решении глобальных проблем человечества.</w:t>
      </w:r>
    </w:p>
    <w:p w:rsidR="00667FAA" w:rsidRDefault="00667FAA" w:rsidP="00D06DCF">
      <w:pPr>
        <w:shd w:val="clear" w:color="auto" w:fill="FFFFFF"/>
        <w:spacing w:after="0" w:line="240" w:lineRule="auto"/>
        <w:jc w:val="both"/>
        <w:textAlignment w:val="baseline"/>
        <w:rPr>
          <w:rFonts w:ascii="Times New Roman" w:hAnsi="Times New Roman" w:cs="Times New Roman"/>
          <w:i/>
          <w:spacing w:val="2"/>
          <w:sz w:val="24"/>
          <w:szCs w:val="24"/>
        </w:rPr>
      </w:pPr>
      <w:r w:rsidRPr="00667FAA">
        <w:rPr>
          <w:rFonts w:ascii="Times New Roman" w:hAnsi="Times New Roman" w:cs="Times New Roman"/>
          <w:i/>
          <w:spacing w:val="2"/>
          <w:sz w:val="24"/>
          <w:szCs w:val="24"/>
        </w:rPr>
        <w:t xml:space="preserve">        </w:t>
      </w:r>
      <w:r w:rsidRPr="00D06DCF">
        <w:rPr>
          <w:rFonts w:ascii="Times New Roman" w:hAnsi="Times New Roman" w:cs="Times New Roman"/>
          <w:i/>
          <w:spacing w:val="2"/>
          <w:sz w:val="24"/>
          <w:szCs w:val="24"/>
        </w:rPr>
        <w:t>Составление простейших таблиц, схем, картосхем, отражающих географические взаимосвязи приоритетных глобальных проблем человечества.</w:t>
      </w:r>
    </w:p>
    <w:p w:rsidR="00667FAA" w:rsidRPr="00667FAA" w:rsidRDefault="00667FAA" w:rsidP="00667FAA">
      <w:pPr>
        <w:spacing w:after="0" w:line="240" w:lineRule="auto"/>
        <w:ind w:firstLine="567"/>
        <w:jc w:val="both"/>
        <w:rPr>
          <w:rFonts w:ascii="Times New Roman" w:hAnsi="Times New Roman" w:cs="Times New Roman"/>
          <w:b/>
          <w:i/>
          <w:sz w:val="24"/>
          <w:szCs w:val="24"/>
        </w:rPr>
      </w:pPr>
      <w:r w:rsidRPr="00667FAA">
        <w:rPr>
          <w:rFonts w:ascii="Times New Roman" w:hAnsi="Times New Roman" w:cs="Times New Roman"/>
          <w:b/>
          <w:i/>
          <w:sz w:val="24"/>
          <w:szCs w:val="24"/>
        </w:rPr>
        <w:t>В результате изучения географии  на базовом уровне ученик должен</w:t>
      </w:r>
    </w:p>
    <w:p w:rsidR="00667FAA" w:rsidRPr="00667FAA" w:rsidRDefault="00667FAA" w:rsidP="00667FAA">
      <w:pPr>
        <w:spacing w:after="0" w:line="240" w:lineRule="auto"/>
        <w:ind w:firstLine="567"/>
        <w:jc w:val="both"/>
        <w:rPr>
          <w:rFonts w:ascii="Times New Roman" w:hAnsi="Times New Roman" w:cs="Times New Roman"/>
          <w:b/>
          <w:sz w:val="24"/>
          <w:szCs w:val="24"/>
        </w:rPr>
      </w:pPr>
      <w:r w:rsidRPr="00667FAA">
        <w:rPr>
          <w:rFonts w:ascii="Times New Roman" w:hAnsi="Times New Roman" w:cs="Times New Roman"/>
          <w:b/>
          <w:sz w:val="24"/>
          <w:szCs w:val="24"/>
        </w:rPr>
        <w:t>знать/понимать:</w:t>
      </w:r>
    </w:p>
    <w:p w:rsidR="00667FAA" w:rsidRPr="00667FAA" w:rsidRDefault="00667FAA" w:rsidP="005F047E">
      <w:pPr>
        <w:numPr>
          <w:ilvl w:val="0"/>
          <w:numId w:val="59"/>
        </w:numPr>
        <w:shd w:val="clear" w:color="auto" w:fill="FFFFFF"/>
        <w:spacing w:after="0" w:line="240" w:lineRule="auto"/>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основные географические понятия и термины; традиционные и новые методы географических исследований;</w:t>
      </w:r>
    </w:p>
    <w:p w:rsidR="00667FAA" w:rsidRPr="00667FAA" w:rsidRDefault="00667FAA" w:rsidP="005F047E">
      <w:pPr>
        <w:numPr>
          <w:ilvl w:val="0"/>
          <w:numId w:val="59"/>
        </w:numPr>
        <w:shd w:val="clear" w:color="auto" w:fill="FFFFFF"/>
        <w:spacing w:after="0" w:line="240" w:lineRule="auto"/>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 xml:space="preserve">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667FAA" w:rsidRPr="00667FAA" w:rsidRDefault="00667FAA" w:rsidP="005F047E">
      <w:pPr>
        <w:numPr>
          <w:ilvl w:val="0"/>
          <w:numId w:val="59"/>
        </w:numPr>
        <w:shd w:val="clear" w:color="auto" w:fill="FFFFFF"/>
        <w:spacing w:after="0" w:line="240" w:lineRule="auto"/>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 xml:space="preserve">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D06DCF" w:rsidRDefault="00667FAA" w:rsidP="005F047E">
      <w:pPr>
        <w:numPr>
          <w:ilvl w:val="0"/>
          <w:numId w:val="59"/>
        </w:numPr>
        <w:shd w:val="clear" w:color="auto" w:fill="FFFFFF"/>
        <w:spacing w:after="0" w:line="240" w:lineRule="auto"/>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 xml:space="preserve"> особенности современного геополитического и </w:t>
      </w:r>
      <w:proofErr w:type="spellStart"/>
      <w:r w:rsidRPr="00667FAA">
        <w:rPr>
          <w:rFonts w:ascii="Times New Roman" w:hAnsi="Times New Roman" w:cs="Times New Roman"/>
          <w:spacing w:val="2"/>
          <w:sz w:val="24"/>
          <w:szCs w:val="24"/>
        </w:rPr>
        <w:t>геоэкономического</w:t>
      </w:r>
      <w:proofErr w:type="spellEnd"/>
      <w:r w:rsidRPr="00667FAA">
        <w:rPr>
          <w:rFonts w:ascii="Times New Roman" w:hAnsi="Times New Roman" w:cs="Times New Roman"/>
          <w:spacing w:val="2"/>
          <w:sz w:val="24"/>
          <w:szCs w:val="24"/>
        </w:rPr>
        <w:t xml:space="preserve"> положения России, ее роль в международном географическом разделении труда.</w:t>
      </w:r>
    </w:p>
    <w:p w:rsidR="00667FAA" w:rsidRPr="00667FAA" w:rsidRDefault="00667FAA" w:rsidP="00D06DCF">
      <w:pPr>
        <w:shd w:val="clear" w:color="auto" w:fill="FFFFFF"/>
        <w:spacing w:after="0" w:line="240" w:lineRule="auto"/>
        <w:ind w:left="720"/>
        <w:textAlignment w:val="baseline"/>
        <w:rPr>
          <w:rFonts w:ascii="Times New Roman" w:hAnsi="Times New Roman" w:cs="Times New Roman"/>
          <w:spacing w:val="2"/>
          <w:sz w:val="24"/>
          <w:szCs w:val="24"/>
        </w:rPr>
      </w:pPr>
      <w:r w:rsidRPr="00667FAA">
        <w:rPr>
          <w:rFonts w:ascii="Times New Roman" w:hAnsi="Times New Roman" w:cs="Times New Roman"/>
          <w:b/>
          <w:spacing w:val="2"/>
          <w:sz w:val="24"/>
          <w:szCs w:val="24"/>
        </w:rPr>
        <w:t>Уметь:</w:t>
      </w:r>
    </w:p>
    <w:p w:rsidR="00667FAA" w:rsidRPr="00667FAA" w:rsidRDefault="00667FAA" w:rsidP="005F047E">
      <w:pPr>
        <w:numPr>
          <w:ilvl w:val="0"/>
          <w:numId w:val="59"/>
        </w:numPr>
        <w:shd w:val="clear" w:color="auto" w:fill="FFFFFF"/>
        <w:spacing w:after="0" w:line="240" w:lineRule="auto"/>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lastRenderedPageBreak/>
        <w:t xml:space="preserve"> 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667FAA">
        <w:rPr>
          <w:rFonts w:ascii="Times New Roman" w:hAnsi="Times New Roman" w:cs="Times New Roman"/>
          <w:spacing w:val="2"/>
          <w:sz w:val="24"/>
          <w:szCs w:val="24"/>
        </w:rPr>
        <w:t>геоэкологических</w:t>
      </w:r>
      <w:proofErr w:type="spellEnd"/>
      <w:r w:rsidRPr="00667FAA">
        <w:rPr>
          <w:rFonts w:ascii="Times New Roman" w:hAnsi="Times New Roman" w:cs="Times New Roman"/>
          <w:spacing w:val="2"/>
          <w:sz w:val="24"/>
          <w:szCs w:val="24"/>
        </w:rPr>
        <w:t xml:space="preserve"> объектов, процессов и явлений;</w:t>
      </w:r>
    </w:p>
    <w:p w:rsidR="00667FAA" w:rsidRPr="00667FAA" w:rsidRDefault="00667FAA" w:rsidP="005F047E">
      <w:pPr>
        <w:numPr>
          <w:ilvl w:val="0"/>
          <w:numId w:val="59"/>
        </w:numPr>
        <w:shd w:val="clear" w:color="auto" w:fill="FFFFFF"/>
        <w:spacing w:after="0" w:line="240" w:lineRule="auto"/>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 xml:space="preserve"> оценивать и объяснять </w:t>
      </w:r>
      <w:proofErr w:type="spellStart"/>
      <w:r w:rsidRPr="00667FAA">
        <w:rPr>
          <w:rFonts w:ascii="Times New Roman" w:hAnsi="Times New Roman" w:cs="Times New Roman"/>
          <w:spacing w:val="2"/>
          <w:sz w:val="24"/>
          <w:szCs w:val="24"/>
        </w:rPr>
        <w:t>ресурсообеспеченность</w:t>
      </w:r>
      <w:proofErr w:type="spellEnd"/>
      <w:r w:rsidRPr="00667FAA">
        <w:rPr>
          <w:rFonts w:ascii="Times New Roman" w:hAnsi="Times New Roman" w:cs="Times New Roman"/>
          <w:spacing w:val="2"/>
          <w:sz w:val="24"/>
          <w:szCs w:val="24"/>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667FAA" w:rsidRPr="00667FAA" w:rsidRDefault="00667FAA" w:rsidP="005F047E">
      <w:pPr>
        <w:numPr>
          <w:ilvl w:val="0"/>
          <w:numId w:val="59"/>
        </w:numPr>
        <w:shd w:val="clear" w:color="auto" w:fill="FFFFFF"/>
        <w:spacing w:after="0" w:line="240" w:lineRule="auto"/>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 xml:space="preserve"> 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667FAA">
        <w:rPr>
          <w:rFonts w:ascii="Times New Roman" w:hAnsi="Times New Roman" w:cs="Times New Roman"/>
          <w:spacing w:val="2"/>
          <w:sz w:val="24"/>
          <w:szCs w:val="24"/>
        </w:rPr>
        <w:t>геоэкологическими</w:t>
      </w:r>
      <w:proofErr w:type="spellEnd"/>
      <w:r w:rsidRPr="00667FAA">
        <w:rPr>
          <w:rFonts w:ascii="Times New Roman" w:hAnsi="Times New Roman" w:cs="Times New Roman"/>
          <w:spacing w:val="2"/>
          <w:sz w:val="24"/>
          <w:szCs w:val="24"/>
        </w:rPr>
        <w:t xml:space="preserve"> объектами, процессами и явлениями, их изменениями под влиянием разнообразных факторов;</w:t>
      </w:r>
    </w:p>
    <w:p w:rsidR="00667FAA" w:rsidRPr="00667FAA" w:rsidRDefault="00667FAA" w:rsidP="005F047E">
      <w:pPr>
        <w:numPr>
          <w:ilvl w:val="0"/>
          <w:numId w:val="59"/>
        </w:numPr>
        <w:shd w:val="clear" w:color="auto" w:fill="FFFFFF"/>
        <w:spacing w:after="0" w:line="240" w:lineRule="auto"/>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 xml:space="preserve">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D06DCF" w:rsidRDefault="00667FAA" w:rsidP="005F047E">
      <w:pPr>
        <w:numPr>
          <w:ilvl w:val="0"/>
          <w:numId w:val="59"/>
        </w:numPr>
        <w:shd w:val="clear" w:color="auto" w:fill="FFFFFF"/>
        <w:spacing w:after="0" w:line="240" w:lineRule="auto"/>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 xml:space="preserve"> сопоставлять географические карты различной тематики.</w:t>
      </w:r>
    </w:p>
    <w:p w:rsidR="00667FAA" w:rsidRPr="00667FAA" w:rsidRDefault="00667FAA" w:rsidP="00D06DCF">
      <w:pPr>
        <w:shd w:val="clear" w:color="auto" w:fill="FFFFFF"/>
        <w:spacing w:after="0" w:line="240" w:lineRule="auto"/>
        <w:ind w:left="720"/>
        <w:textAlignment w:val="baseline"/>
        <w:rPr>
          <w:rFonts w:ascii="Times New Roman" w:hAnsi="Times New Roman" w:cs="Times New Roman"/>
          <w:spacing w:val="2"/>
          <w:sz w:val="24"/>
          <w:szCs w:val="24"/>
        </w:rPr>
      </w:pPr>
      <w:r w:rsidRPr="00667FAA">
        <w:rPr>
          <w:rFonts w:ascii="Times New Roman" w:hAnsi="Times New Roman" w:cs="Times New Roman"/>
          <w:b/>
          <w:spacing w:val="2"/>
          <w:sz w:val="24"/>
          <w:szCs w:val="24"/>
        </w:rPr>
        <w:t>Использовать приобретенные знания и умения в практической дея</w:t>
      </w:r>
      <w:r w:rsidR="00D06DCF">
        <w:rPr>
          <w:rFonts w:ascii="Times New Roman" w:hAnsi="Times New Roman" w:cs="Times New Roman"/>
          <w:b/>
          <w:spacing w:val="2"/>
          <w:sz w:val="24"/>
          <w:szCs w:val="24"/>
        </w:rPr>
        <w:t>т</w:t>
      </w:r>
      <w:r w:rsidRPr="00667FAA">
        <w:rPr>
          <w:rFonts w:ascii="Times New Roman" w:hAnsi="Times New Roman" w:cs="Times New Roman"/>
          <w:b/>
          <w:spacing w:val="2"/>
          <w:sz w:val="24"/>
          <w:szCs w:val="24"/>
        </w:rPr>
        <w:t xml:space="preserve">ельности и повседневной жизни </w:t>
      </w:r>
      <w:proofErr w:type="gramStart"/>
      <w:r w:rsidRPr="00667FAA">
        <w:rPr>
          <w:rFonts w:ascii="Times New Roman" w:hAnsi="Times New Roman" w:cs="Times New Roman"/>
          <w:b/>
          <w:spacing w:val="2"/>
          <w:sz w:val="24"/>
          <w:szCs w:val="24"/>
        </w:rPr>
        <w:t>для</w:t>
      </w:r>
      <w:proofErr w:type="gramEnd"/>
      <w:r w:rsidRPr="00667FAA">
        <w:rPr>
          <w:rFonts w:ascii="Times New Roman" w:hAnsi="Times New Roman" w:cs="Times New Roman"/>
          <w:b/>
          <w:spacing w:val="2"/>
          <w:sz w:val="24"/>
          <w:szCs w:val="24"/>
        </w:rPr>
        <w:t>:</w:t>
      </w:r>
    </w:p>
    <w:p w:rsidR="00667FAA" w:rsidRPr="00667FAA" w:rsidRDefault="00667FAA" w:rsidP="005F047E">
      <w:pPr>
        <w:numPr>
          <w:ilvl w:val="0"/>
          <w:numId w:val="59"/>
        </w:numPr>
        <w:shd w:val="clear" w:color="auto" w:fill="FFFFFF"/>
        <w:spacing w:after="0" w:line="240" w:lineRule="auto"/>
        <w:jc w:val="both"/>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 xml:space="preserve"> выявления и объяснения географических аспектов различных текущих событий и ситуаций;</w:t>
      </w:r>
    </w:p>
    <w:p w:rsidR="00667FAA" w:rsidRPr="00667FAA" w:rsidRDefault="00667FAA" w:rsidP="005F047E">
      <w:pPr>
        <w:numPr>
          <w:ilvl w:val="0"/>
          <w:numId w:val="59"/>
        </w:numPr>
        <w:shd w:val="clear" w:color="auto" w:fill="FFFFFF"/>
        <w:spacing w:after="0" w:line="240" w:lineRule="auto"/>
        <w:jc w:val="both"/>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 xml:space="preserve"> нахождения и применения географической информации, включая карты, статистические материалы, </w:t>
      </w:r>
      <w:proofErr w:type="spellStart"/>
      <w:r w:rsidRPr="00667FAA">
        <w:rPr>
          <w:rFonts w:ascii="Times New Roman" w:hAnsi="Times New Roman" w:cs="Times New Roman"/>
          <w:spacing w:val="2"/>
          <w:sz w:val="24"/>
          <w:szCs w:val="24"/>
        </w:rPr>
        <w:t>геоинформационные</w:t>
      </w:r>
      <w:proofErr w:type="spellEnd"/>
      <w:r w:rsidRPr="00667FAA">
        <w:rPr>
          <w:rFonts w:ascii="Times New Roman" w:hAnsi="Times New Roman" w:cs="Times New Roman"/>
          <w:spacing w:val="2"/>
          <w:sz w:val="24"/>
          <w:szCs w:val="24"/>
        </w:rPr>
        <w:t xml:space="preserve"> системы и ресурсы Интернета; правильной оценки важнейших социально-экономических событий международной жизни, геополитической и </w:t>
      </w:r>
      <w:proofErr w:type="spellStart"/>
      <w:r w:rsidRPr="00667FAA">
        <w:rPr>
          <w:rFonts w:ascii="Times New Roman" w:hAnsi="Times New Roman" w:cs="Times New Roman"/>
          <w:spacing w:val="2"/>
          <w:sz w:val="24"/>
          <w:szCs w:val="24"/>
        </w:rPr>
        <w:t>геоэкономической</w:t>
      </w:r>
      <w:proofErr w:type="spellEnd"/>
      <w:r w:rsidRPr="00667FAA">
        <w:rPr>
          <w:rFonts w:ascii="Times New Roman" w:hAnsi="Times New Roman" w:cs="Times New Roman"/>
          <w:spacing w:val="2"/>
          <w:sz w:val="24"/>
          <w:szCs w:val="24"/>
        </w:rPr>
        <w:t xml:space="preserve"> ситуации в России, других странах и регионах мира, тенденций их возможного развития;</w:t>
      </w:r>
    </w:p>
    <w:p w:rsidR="00667FAA" w:rsidRPr="00667FAA" w:rsidRDefault="00667FAA" w:rsidP="005F047E">
      <w:pPr>
        <w:numPr>
          <w:ilvl w:val="0"/>
          <w:numId w:val="59"/>
        </w:numPr>
        <w:shd w:val="clear" w:color="auto" w:fill="FFFFFF"/>
        <w:spacing w:after="0" w:line="240" w:lineRule="auto"/>
        <w:jc w:val="both"/>
        <w:textAlignment w:val="baseline"/>
        <w:rPr>
          <w:rFonts w:ascii="Times New Roman" w:hAnsi="Times New Roman" w:cs="Times New Roman"/>
          <w:spacing w:val="2"/>
          <w:sz w:val="24"/>
          <w:szCs w:val="24"/>
        </w:rPr>
      </w:pPr>
      <w:r w:rsidRPr="00667FAA">
        <w:rPr>
          <w:rFonts w:ascii="Times New Roman" w:hAnsi="Times New Roman" w:cs="Times New Roman"/>
          <w:spacing w:val="2"/>
          <w:sz w:val="24"/>
          <w:szCs w:val="24"/>
        </w:rPr>
        <w:t xml:space="preserve">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667FAA" w:rsidRPr="00667FAA" w:rsidRDefault="00667FAA" w:rsidP="005F047E">
      <w:pPr>
        <w:numPr>
          <w:ilvl w:val="0"/>
          <w:numId w:val="59"/>
        </w:numPr>
        <w:shd w:val="clear" w:color="auto" w:fill="FFFFFF"/>
        <w:spacing w:after="0" w:line="240" w:lineRule="auto"/>
        <w:jc w:val="both"/>
        <w:textAlignment w:val="baseline"/>
        <w:rPr>
          <w:rFonts w:ascii="Times New Roman" w:hAnsi="Times New Roman" w:cs="Times New Roman"/>
          <w:b/>
          <w:sz w:val="24"/>
          <w:szCs w:val="24"/>
        </w:rPr>
      </w:pPr>
      <w:r w:rsidRPr="00667FAA">
        <w:rPr>
          <w:rFonts w:ascii="Times New Roman" w:hAnsi="Times New Roman" w:cs="Times New Roman"/>
          <w:spacing w:val="2"/>
          <w:sz w:val="24"/>
          <w:szCs w:val="24"/>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67FAA" w:rsidRPr="00667FAA" w:rsidRDefault="00667FAA" w:rsidP="00667FAA">
      <w:pPr>
        <w:spacing w:after="0" w:line="240" w:lineRule="auto"/>
        <w:jc w:val="center"/>
        <w:rPr>
          <w:rFonts w:ascii="Times New Roman" w:hAnsi="Times New Roman" w:cs="Times New Roman"/>
          <w:b/>
          <w:sz w:val="24"/>
          <w:szCs w:val="24"/>
        </w:rPr>
      </w:pPr>
    </w:p>
    <w:p w:rsidR="00667FAA" w:rsidRPr="00667FAA" w:rsidRDefault="00D06DCF" w:rsidP="00D06DCF">
      <w:pPr>
        <w:spacing w:after="0" w:line="240" w:lineRule="auto"/>
        <w:rPr>
          <w:rFonts w:ascii="Times New Roman" w:hAnsi="Times New Roman" w:cs="Times New Roman"/>
          <w:b/>
          <w:i/>
          <w:sz w:val="24"/>
          <w:szCs w:val="24"/>
        </w:rPr>
      </w:pPr>
      <w:r>
        <w:rPr>
          <w:rFonts w:ascii="Times New Roman" w:hAnsi="Times New Roman" w:cs="Times New Roman"/>
          <w:b/>
          <w:sz w:val="24"/>
          <w:szCs w:val="24"/>
        </w:rPr>
        <w:t>2.1.9.  БИОЛОГИЯ</w:t>
      </w:r>
    </w:p>
    <w:p w:rsidR="00667FAA" w:rsidRPr="00667FAA" w:rsidRDefault="00667FAA" w:rsidP="005F047E">
      <w:pPr>
        <w:numPr>
          <w:ilvl w:val="0"/>
          <w:numId w:val="43"/>
        </w:numPr>
        <w:tabs>
          <w:tab w:val="clear" w:pos="567"/>
        </w:tabs>
        <w:spacing w:after="0" w:line="240" w:lineRule="auto"/>
        <w:jc w:val="both"/>
        <w:rPr>
          <w:rFonts w:ascii="Times New Roman" w:hAnsi="Times New Roman" w:cs="Times New Roman"/>
          <w:sz w:val="24"/>
          <w:szCs w:val="24"/>
        </w:rPr>
      </w:pPr>
      <w:proofErr w:type="gramStart"/>
      <w:r w:rsidRPr="00667FAA">
        <w:rPr>
          <w:rFonts w:ascii="Times New Roman" w:hAnsi="Times New Roman" w:cs="Times New Roman"/>
          <w:b/>
          <w:sz w:val="24"/>
          <w:szCs w:val="24"/>
        </w:rPr>
        <w:t xml:space="preserve">освоение знаний </w:t>
      </w:r>
      <w:r w:rsidRPr="00667FAA">
        <w:rPr>
          <w:rFonts w:ascii="Times New Roman" w:hAnsi="Times New Roman" w:cs="Times New Roman"/>
          <w:sz w:val="24"/>
          <w:szCs w:val="24"/>
        </w:rPr>
        <w:t>об</w:t>
      </w:r>
      <w:r w:rsidRPr="00667FAA">
        <w:rPr>
          <w:rFonts w:ascii="Times New Roman" w:hAnsi="Times New Roman" w:cs="Times New Roman"/>
          <w:b/>
          <w:sz w:val="24"/>
          <w:szCs w:val="24"/>
        </w:rPr>
        <w:t xml:space="preserve"> </w:t>
      </w:r>
      <w:r w:rsidRPr="00667FAA">
        <w:rPr>
          <w:rFonts w:ascii="Times New Roman" w:hAnsi="Times New Roman" w:cs="Times New Roman"/>
          <w:sz w:val="24"/>
          <w:szCs w:val="24"/>
        </w:rPr>
        <w:t>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w:t>
      </w:r>
      <w:r w:rsidRPr="00667FAA">
        <w:rPr>
          <w:rFonts w:ascii="Times New Roman" w:hAnsi="Times New Roman" w:cs="Times New Roman"/>
          <w:sz w:val="24"/>
          <w:szCs w:val="24"/>
        </w:rPr>
        <w:t xml:space="preserve">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 </w:t>
      </w:r>
      <w:proofErr w:type="gramEnd"/>
    </w:p>
    <w:p w:rsidR="00667FAA" w:rsidRPr="00667FAA" w:rsidRDefault="00667FAA" w:rsidP="005F047E">
      <w:pPr>
        <w:numPr>
          <w:ilvl w:val="0"/>
          <w:numId w:val="43"/>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b/>
          <w:sz w:val="24"/>
          <w:szCs w:val="24"/>
        </w:rPr>
        <w:t xml:space="preserve">овладение умениями </w:t>
      </w:r>
      <w:r w:rsidRPr="00667FAA">
        <w:rPr>
          <w:rFonts w:ascii="Times New Roman" w:hAnsi="Times New Roman" w:cs="Times New Roman"/>
          <w:sz w:val="24"/>
          <w:szCs w:val="24"/>
        </w:rPr>
        <w:t>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667FAA" w:rsidRPr="00667FAA" w:rsidRDefault="00667FAA" w:rsidP="005F047E">
      <w:pPr>
        <w:numPr>
          <w:ilvl w:val="0"/>
          <w:numId w:val="43"/>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b/>
          <w:sz w:val="24"/>
          <w:szCs w:val="24"/>
        </w:rPr>
        <w:t xml:space="preserve">развитие </w:t>
      </w:r>
      <w:r w:rsidRPr="00667FAA">
        <w:rPr>
          <w:rFonts w:ascii="Times New Roman" w:hAnsi="Times New Roman" w:cs="Times New Roman"/>
          <w:sz w:val="24"/>
          <w:szCs w:val="24"/>
        </w:rPr>
        <w:t>познавательных интересов, интеллектуальных и творческих способностей</w:t>
      </w:r>
      <w:r w:rsidRPr="00667FAA">
        <w:rPr>
          <w:rFonts w:ascii="Times New Roman" w:hAnsi="Times New Roman" w:cs="Times New Roman"/>
          <w:b/>
          <w:sz w:val="24"/>
          <w:szCs w:val="24"/>
        </w:rPr>
        <w:t xml:space="preserve"> </w:t>
      </w:r>
      <w:r w:rsidRPr="00667FAA">
        <w:rPr>
          <w:rFonts w:ascii="Times New Roman" w:hAnsi="Times New Roman" w:cs="Times New Roman"/>
          <w:sz w:val="24"/>
          <w:szCs w:val="24"/>
        </w:rPr>
        <w:t>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667FAA" w:rsidRPr="00667FAA" w:rsidRDefault="00667FAA" w:rsidP="005F047E">
      <w:pPr>
        <w:numPr>
          <w:ilvl w:val="0"/>
          <w:numId w:val="43"/>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b/>
          <w:sz w:val="24"/>
          <w:szCs w:val="24"/>
        </w:rPr>
        <w:lastRenderedPageBreak/>
        <w:t xml:space="preserve">воспитание </w:t>
      </w:r>
      <w:r w:rsidRPr="00667FAA">
        <w:rPr>
          <w:rFonts w:ascii="Times New Roman" w:hAnsi="Times New Roman" w:cs="Times New Roman"/>
          <w:sz w:val="24"/>
          <w:szCs w:val="24"/>
        </w:rPr>
        <w:t xml:space="preserve">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 </w:t>
      </w:r>
    </w:p>
    <w:p w:rsidR="00667FAA" w:rsidRPr="00667FAA" w:rsidRDefault="00667FAA" w:rsidP="005F047E">
      <w:pPr>
        <w:numPr>
          <w:ilvl w:val="0"/>
          <w:numId w:val="43"/>
        </w:numPr>
        <w:tabs>
          <w:tab w:val="clear" w:pos="567"/>
        </w:tabs>
        <w:spacing w:after="0" w:line="240" w:lineRule="auto"/>
        <w:jc w:val="both"/>
        <w:rPr>
          <w:rFonts w:ascii="Times New Roman" w:hAnsi="Times New Roman" w:cs="Times New Roman"/>
          <w:b/>
          <w:i/>
          <w:sz w:val="24"/>
          <w:szCs w:val="24"/>
        </w:rPr>
      </w:pPr>
      <w:r w:rsidRPr="00667FAA">
        <w:rPr>
          <w:rFonts w:ascii="Times New Roman" w:hAnsi="Times New Roman" w:cs="Times New Roman"/>
          <w:b/>
          <w:sz w:val="24"/>
          <w:szCs w:val="24"/>
        </w:rPr>
        <w:t xml:space="preserve">использование </w:t>
      </w:r>
      <w:r w:rsidRPr="00667FAA">
        <w:rPr>
          <w:rFonts w:ascii="Times New Roman" w:hAnsi="Times New Roman" w:cs="Times New Roman"/>
          <w:sz w:val="24"/>
          <w:szCs w:val="24"/>
        </w:rPr>
        <w:t>приобретенных знаний и умений в повседневной жизни</w:t>
      </w:r>
      <w:r w:rsidRPr="00667FAA">
        <w:rPr>
          <w:rFonts w:ascii="Times New Roman" w:hAnsi="Times New Roman" w:cs="Times New Roman"/>
          <w:b/>
          <w:sz w:val="24"/>
          <w:szCs w:val="24"/>
        </w:rPr>
        <w:t xml:space="preserve"> </w:t>
      </w:r>
      <w:r w:rsidRPr="00667FAA">
        <w:rPr>
          <w:rFonts w:ascii="Times New Roman" w:hAnsi="Times New Roman" w:cs="Times New Roman"/>
          <w:sz w:val="24"/>
          <w:szCs w:val="24"/>
        </w:rPr>
        <w:t>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667FAA" w:rsidRPr="00667FAA" w:rsidRDefault="00667FAA" w:rsidP="00667FAA">
      <w:pPr>
        <w:pStyle w:val="af7"/>
        <w:ind w:left="567"/>
        <w:rPr>
          <w:rFonts w:ascii="Times New Roman" w:hAnsi="Times New Roman"/>
          <w:b/>
          <w:sz w:val="24"/>
          <w:szCs w:val="24"/>
        </w:rPr>
      </w:pPr>
      <w:r w:rsidRPr="00667FAA">
        <w:rPr>
          <w:rFonts w:ascii="Times New Roman" w:hAnsi="Times New Roman"/>
          <w:b/>
          <w:sz w:val="24"/>
          <w:szCs w:val="24"/>
        </w:rPr>
        <w:t>БИОЛОГИЯ КАК НАУКА. МЕТОДЫ НАУЧНОГО ПОЗНАНИЯ</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Биология как наука. </w:t>
      </w:r>
      <w:r w:rsidRPr="00667FAA">
        <w:rPr>
          <w:rFonts w:ascii="Times New Roman" w:hAnsi="Times New Roman" w:cs="Times New Roman"/>
          <w:i/>
          <w:sz w:val="24"/>
          <w:szCs w:val="24"/>
        </w:rPr>
        <w:t>Отрасли биологии, ее связи с другими науками.</w:t>
      </w:r>
      <w:r w:rsidRPr="00667FAA">
        <w:rPr>
          <w:rFonts w:ascii="Times New Roman" w:hAnsi="Times New Roman" w:cs="Times New Roman"/>
          <w:sz w:val="24"/>
          <w:szCs w:val="24"/>
        </w:rPr>
        <w:t xml:space="preserve"> Объект изучения биологии – биологические системы. Общие признаки биологических систем. Роль биологических теорий, идей, гипотез в формировании современной естественнонаучной картины мира.</w:t>
      </w:r>
    </w:p>
    <w:p w:rsidR="00667FAA" w:rsidRPr="00667FAA" w:rsidRDefault="00667FAA" w:rsidP="00667FAA">
      <w:pPr>
        <w:pStyle w:val="af7"/>
        <w:ind w:left="567"/>
        <w:rPr>
          <w:rFonts w:ascii="Times New Roman" w:hAnsi="Times New Roman"/>
          <w:b/>
          <w:sz w:val="24"/>
          <w:szCs w:val="24"/>
        </w:rPr>
      </w:pPr>
      <w:r w:rsidRPr="00667FAA">
        <w:rPr>
          <w:rFonts w:ascii="Times New Roman" w:hAnsi="Times New Roman"/>
          <w:b/>
          <w:sz w:val="24"/>
          <w:szCs w:val="24"/>
        </w:rPr>
        <w:t>КЛЕТКА</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Цитология – наука о клетке. </w:t>
      </w:r>
      <w:proofErr w:type="spellStart"/>
      <w:r w:rsidRPr="00667FAA">
        <w:rPr>
          <w:rFonts w:ascii="Times New Roman" w:hAnsi="Times New Roman" w:cs="Times New Roman"/>
          <w:sz w:val="24"/>
          <w:szCs w:val="24"/>
        </w:rPr>
        <w:t>М.Шлейден</w:t>
      </w:r>
      <w:proofErr w:type="spellEnd"/>
      <w:r w:rsidRPr="00667FAA">
        <w:rPr>
          <w:rFonts w:ascii="Times New Roman" w:hAnsi="Times New Roman" w:cs="Times New Roman"/>
          <w:sz w:val="24"/>
          <w:szCs w:val="24"/>
        </w:rPr>
        <w:t xml:space="preserve"> и Т.Шванн – основоположники клеточной теории. Основные положения современной клеточной теории. Роль клеточной теории в формировании современной естественнонаучной картины мира. </w:t>
      </w:r>
      <w:r w:rsidRPr="00667FAA">
        <w:rPr>
          <w:rFonts w:ascii="Times New Roman" w:hAnsi="Times New Roman" w:cs="Times New Roman"/>
          <w:i/>
          <w:sz w:val="24"/>
          <w:szCs w:val="24"/>
        </w:rPr>
        <w:t>Методы изучения клетки</w:t>
      </w:r>
      <w:r w:rsidRPr="00667FAA">
        <w:rPr>
          <w:rFonts w:ascii="Times New Roman" w:hAnsi="Times New Roman" w:cs="Times New Roman"/>
          <w:sz w:val="24"/>
          <w:szCs w:val="24"/>
        </w:rPr>
        <w:t>.</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Химический состав клетки. Макро- и микроэлементы. Строение и функции молекул неорганических и органических веществ. Взаимосвязи строения и функций молекул. </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Строение и функции частей и органоидов клетки. Взаимосвязи строения и функций частей и органоидов клетки. Химический состав, строение и функции хромосом. </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Многообразие клеток. Прокариоты и эукариоты. Вирусы. Меры профилактики распространения вирусных заболеваний.</w:t>
      </w:r>
    </w:p>
    <w:p w:rsidR="00667FAA" w:rsidRPr="00667FAA" w:rsidRDefault="00667FAA" w:rsidP="00667FAA">
      <w:pPr>
        <w:spacing w:after="0" w:line="240" w:lineRule="auto"/>
        <w:ind w:firstLine="567"/>
        <w:jc w:val="both"/>
        <w:rPr>
          <w:rFonts w:ascii="Times New Roman" w:hAnsi="Times New Roman" w:cs="Times New Roman"/>
          <w:i/>
          <w:sz w:val="24"/>
          <w:szCs w:val="24"/>
        </w:rPr>
      </w:pPr>
      <w:r w:rsidRPr="00667FAA">
        <w:rPr>
          <w:rFonts w:ascii="Times New Roman" w:hAnsi="Times New Roman" w:cs="Times New Roman"/>
          <w:sz w:val="24"/>
          <w:szCs w:val="24"/>
        </w:rPr>
        <w:t xml:space="preserve">Обмен веществ и превращения энергии в клетке. Энергетический обмен. Стадии энергетического обмена. </w:t>
      </w:r>
      <w:r w:rsidRPr="00667FAA">
        <w:rPr>
          <w:rFonts w:ascii="Times New Roman" w:hAnsi="Times New Roman" w:cs="Times New Roman"/>
          <w:i/>
          <w:sz w:val="24"/>
          <w:szCs w:val="24"/>
        </w:rPr>
        <w:t>Брожение и дыхание.</w:t>
      </w:r>
      <w:r w:rsidRPr="00667FAA">
        <w:rPr>
          <w:rFonts w:ascii="Times New Roman" w:hAnsi="Times New Roman" w:cs="Times New Roman"/>
          <w:sz w:val="24"/>
          <w:szCs w:val="24"/>
        </w:rPr>
        <w:t xml:space="preserve"> Фотосинтез. Световые и </w:t>
      </w:r>
      <w:proofErr w:type="spellStart"/>
      <w:r w:rsidRPr="00667FAA">
        <w:rPr>
          <w:rFonts w:ascii="Times New Roman" w:hAnsi="Times New Roman" w:cs="Times New Roman"/>
          <w:sz w:val="24"/>
          <w:szCs w:val="24"/>
        </w:rPr>
        <w:t>темновые</w:t>
      </w:r>
      <w:proofErr w:type="spellEnd"/>
      <w:r w:rsidRPr="00667FAA">
        <w:rPr>
          <w:rFonts w:ascii="Times New Roman" w:hAnsi="Times New Roman" w:cs="Times New Roman"/>
          <w:sz w:val="24"/>
          <w:szCs w:val="24"/>
        </w:rPr>
        <w:t xml:space="preserve"> реакции фотосинтеза. Хемосинтез. Роль </w:t>
      </w:r>
      <w:proofErr w:type="spellStart"/>
      <w:r w:rsidRPr="00667FAA">
        <w:rPr>
          <w:rFonts w:ascii="Times New Roman" w:hAnsi="Times New Roman" w:cs="Times New Roman"/>
          <w:sz w:val="24"/>
          <w:szCs w:val="24"/>
        </w:rPr>
        <w:t>хемосинтезирующих</w:t>
      </w:r>
      <w:proofErr w:type="spellEnd"/>
      <w:r w:rsidRPr="00667FAA">
        <w:rPr>
          <w:rFonts w:ascii="Times New Roman" w:hAnsi="Times New Roman" w:cs="Times New Roman"/>
          <w:sz w:val="24"/>
          <w:szCs w:val="24"/>
        </w:rPr>
        <w:t xml:space="preserve"> бактерий на Земле. Пластический обмен. Генетическая информация в клетке. Ген. Генетический код. Биосинтез белка. Матричный характер реакций биосинтеза</w:t>
      </w:r>
      <w:r w:rsidRPr="00667FAA">
        <w:rPr>
          <w:rFonts w:ascii="Times New Roman" w:hAnsi="Times New Roman" w:cs="Times New Roman"/>
          <w:i/>
          <w:sz w:val="24"/>
          <w:szCs w:val="24"/>
        </w:rPr>
        <w:t>.</w:t>
      </w:r>
    </w:p>
    <w:p w:rsidR="00667FAA" w:rsidRPr="00667FAA" w:rsidRDefault="00667FAA" w:rsidP="00667FAA">
      <w:pPr>
        <w:spacing w:after="0" w:line="240" w:lineRule="auto"/>
        <w:ind w:firstLine="567"/>
        <w:jc w:val="both"/>
        <w:rPr>
          <w:rFonts w:ascii="Times New Roman" w:hAnsi="Times New Roman" w:cs="Times New Roman"/>
          <w:i/>
          <w:sz w:val="24"/>
          <w:szCs w:val="24"/>
        </w:rPr>
      </w:pPr>
      <w:r w:rsidRPr="00667FAA">
        <w:rPr>
          <w:rFonts w:ascii="Times New Roman" w:hAnsi="Times New Roman" w:cs="Times New Roman"/>
          <w:sz w:val="24"/>
          <w:szCs w:val="24"/>
        </w:rPr>
        <w:t>Клетка – генетическая единица живого. Соматические и половые клетки. Жизненный цикл клетки: интерфаза и митоз. Фазы митоза. Мейоз, его фазы. Развитие половых клеток у растений и животных.</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b/>
          <w:sz w:val="24"/>
          <w:szCs w:val="24"/>
        </w:rPr>
        <w:t xml:space="preserve">Проведение биологических исследований: </w:t>
      </w:r>
      <w:r w:rsidRPr="00667FAA">
        <w:rPr>
          <w:rFonts w:ascii="Times New Roman" w:hAnsi="Times New Roman" w:cs="Times New Roman"/>
          <w:sz w:val="24"/>
          <w:szCs w:val="24"/>
        </w:rPr>
        <w:t>наблюдение клеток растений и животных под микроскопом; приготовление микропрепаратов, их изучение и описание; опыты по определению каталитической активности ферментов</w:t>
      </w:r>
      <w:r w:rsidRPr="00667FAA">
        <w:rPr>
          <w:rFonts w:ascii="Times New Roman" w:hAnsi="Times New Roman" w:cs="Times New Roman"/>
          <w:i/>
          <w:sz w:val="24"/>
          <w:szCs w:val="24"/>
        </w:rPr>
        <w:t xml:space="preserve">; </w:t>
      </w:r>
      <w:r w:rsidRPr="00667FAA">
        <w:rPr>
          <w:rFonts w:ascii="Times New Roman" w:hAnsi="Times New Roman" w:cs="Times New Roman"/>
          <w:sz w:val="24"/>
          <w:szCs w:val="24"/>
        </w:rPr>
        <w:t xml:space="preserve">сравнительная характеристика клеток растений, животных, грибов и бактерий, </w:t>
      </w:r>
      <w:r w:rsidRPr="00667FAA">
        <w:rPr>
          <w:rFonts w:ascii="Times New Roman" w:hAnsi="Times New Roman" w:cs="Times New Roman"/>
          <w:i/>
          <w:sz w:val="24"/>
          <w:szCs w:val="24"/>
        </w:rPr>
        <w:t>процессов брожения и дыхания,</w:t>
      </w:r>
      <w:r w:rsidRPr="00667FAA">
        <w:rPr>
          <w:rFonts w:ascii="Times New Roman" w:hAnsi="Times New Roman" w:cs="Times New Roman"/>
          <w:sz w:val="24"/>
          <w:szCs w:val="24"/>
        </w:rPr>
        <w:t xml:space="preserve"> фотосинтеза и хемосинтеза, митоза и мейоза, развития половых клеток у растений и животных.</w:t>
      </w:r>
    </w:p>
    <w:p w:rsidR="00667FAA" w:rsidRPr="00667FAA" w:rsidRDefault="00667FAA" w:rsidP="00667FAA">
      <w:pPr>
        <w:pStyle w:val="af7"/>
        <w:ind w:left="567"/>
        <w:rPr>
          <w:rFonts w:ascii="Times New Roman" w:hAnsi="Times New Roman"/>
          <w:b/>
          <w:sz w:val="24"/>
          <w:szCs w:val="24"/>
        </w:rPr>
      </w:pPr>
      <w:r w:rsidRPr="00667FAA">
        <w:rPr>
          <w:rFonts w:ascii="Times New Roman" w:hAnsi="Times New Roman"/>
          <w:b/>
          <w:sz w:val="24"/>
          <w:szCs w:val="24"/>
        </w:rPr>
        <w:t>ОРГАНИЗМ</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Одноклеточные и многоклеточные организмы. </w:t>
      </w:r>
      <w:r w:rsidRPr="00667FAA">
        <w:rPr>
          <w:rFonts w:ascii="Times New Roman" w:hAnsi="Times New Roman" w:cs="Times New Roman"/>
          <w:i/>
          <w:sz w:val="24"/>
          <w:szCs w:val="24"/>
        </w:rPr>
        <w:t>Ткани, органы системы органов, их взаимосвязь как основа целостности организма</w:t>
      </w:r>
      <w:r w:rsidRPr="00667FAA">
        <w:rPr>
          <w:rFonts w:ascii="Times New Roman" w:hAnsi="Times New Roman" w:cs="Times New Roman"/>
          <w:sz w:val="24"/>
          <w:szCs w:val="24"/>
        </w:rPr>
        <w:t xml:space="preserve">. Гомеостаз. Гетеротрофы. </w:t>
      </w:r>
      <w:proofErr w:type="spellStart"/>
      <w:r w:rsidRPr="00667FAA">
        <w:rPr>
          <w:rFonts w:ascii="Times New Roman" w:hAnsi="Times New Roman" w:cs="Times New Roman"/>
          <w:i/>
          <w:sz w:val="24"/>
          <w:szCs w:val="24"/>
        </w:rPr>
        <w:t>Сапротрофы</w:t>
      </w:r>
      <w:proofErr w:type="spellEnd"/>
      <w:r w:rsidRPr="00667FAA">
        <w:rPr>
          <w:rFonts w:ascii="Times New Roman" w:hAnsi="Times New Roman" w:cs="Times New Roman"/>
          <w:i/>
          <w:sz w:val="24"/>
          <w:szCs w:val="24"/>
        </w:rPr>
        <w:t>, паразиты.</w:t>
      </w:r>
      <w:r w:rsidRPr="00667FAA">
        <w:rPr>
          <w:rFonts w:ascii="Times New Roman" w:hAnsi="Times New Roman" w:cs="Times New Roman"/>
          <w:sz w:val="24"/>
          <w:szCs w:val="24"/>
        </w:rPr>
        <w:t xml:space="preserve"> Автотрофы (</w:t>
      </w:r>
      <w:proofErr w:type="spellStart"/>
      <w:r w:rsidRPr="00667FAA">
        <w:rPr>
          <w:rFonts w:ascii="Times New Roman" w:hAnsi="Times New Roman" w:cs="Times New Roman"/>
          <w:i/>
          <w:sz w:val="24"/>
          <w:szCs w:val="24"/>
        </w:rPr>
        <w:t>хемотрофы</w:t>
      </w:r>
      <w:proofErr w:type="spellEnd"/>
      <w:r w:rsidRPr="00667FAA">
        <w:rPr>
          <w:rFonts w:ascii="Times New Roman" w:hAnsi="Times New Roman" w:cs="Times New Roman"/>
          <w:i/>
          <w:sz w:val="24"/>
          <w:szCs w:val="24"/>
        </w:rPr>
        <w:t xml:space="preserve"> и </w:t>
      </w:r>
      <w:proofErr w:type="spellStart"/>
      <w:r w:rsidRPr="00667FAA">
        <w:rPr>
          <w:rFonts w:ascii="Times New Roman" w:hAnsi="Times New Roman" w:cs="Times New Roman"/>
          <w:i/>
          <w:sz w:val="24"/>
          <w:szCs w:val="24"/>
        </w:rPr>
        <w:t>фототрофы</w:t>
      </w:r>
      <w:proofErr w:type="spellEnd"/>
      <w:r w:rsidRPr="00667FAA">
        <w:rPr>
          <w:rFonts w:ascii="Times New Roman" w:hAnsi="Times New Roman" w:cs="Times New Roman"/>
          <w:sz w:val="24"/>
          <w:szCs w:val="24"/>
        </w:rPr>
        <w:t>).</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Воспроизведение организмов, его значение. Бесполое и половое размножение. Оплодотворение. Оплодотворение у цветковых растений и позвоночных животных. Внешнее и внутреннее оплодотворение. Индивидуальное развитие организма (онтогенез). Эмбриональное и постэмбриональное развитие. Причины нарушений развития организмов. </w:t>
      </w:r>
      <w:r w:rsidRPr="00667FAA">
        <w:rPr>
          <w:rFonts w:ascii="Times New Roman" w:hAnsi="Times New Roman" w:cs="Times New Roman"/>
          <w:i/>
          <w:sz w:val="24"/>
          <w:szCs w:val="24"/>
        </w:rPr>
        <w:t>Жизненные циклы и чередование поколений.</w:t>
      </w:r>
      <w:r w:rsidRPr="00667FAA">
        <w:rPr>
          <w:rFonts w:ascii="Times New Roman" w:hAnsi="Times New Roman" w:cs="Times New Roman"/>
          <w:sz w:val="24"/>
          <w:szCs w:val="24"/>
        </w:rPr>
        <w:t xml:space="preserve"> Последствия влияния алкоголя, никотина, наркотических веществ на развитие зародыша человека. </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Наследственность и изменчивость – свойства организмов. Генетика. Методы генетики. Методы изучения наследственности человека. Генетическая терминология и символика. Закономерности наследования, установленные Г.Менделем, их цитологические основы. Закономерности сцепленного наследования. Закон Т.Моргана. Определение пола. </w:t>
      </w:r>
      <w:r w:rsidRPr="00667FAA">
        <w:rPr>
          <w:rFonts w:ascii="Times New Roman" w:hAnsi="Times New Roman" w:cs="Times New Roman"/>
          <w:i/>
          <w:sz w:val="24"/>
          <w:szCs w:val="24"/>
        </w:rPr>
        <w:t>Типы определения пола.</w:t>
      </w:r>
      <w:r w:rsidRPr="00667FAA">
        <w:rPr>
          <w:rFonts w:ascii="Times New Roman" w:hAnsi="Times New Roman" w:cs="Times New Roman"/>
          <w:sz w:val="24"/>
          <w:szCs w:val="24"/>
        </w:rPr>
        <w:t xml:space="preserve"> Наследование, сцепленное с полом. Взаимодействие генов. Генотип как целостная система. </w:t>
      </w:r>
      <w:r w:rsidRPr="00667FAA">
        <w:rPr>
          <w:rFonts w:ascii="Times New Roman" w:hAnsi="Times New Roman" w:cs="Times New Roman"/>
          <w:i/>
          <w:sz w:val="24"/>
          <w:szCs w:val="24"/>
        </w:rPr>
        <w:t xml:space="preserve">Развитие знаний о генотипе. </w:t>
      </w:r>
      <w:r w:rsidRPr="00667FAA">
        <w:rPr>
          <w:rFonts w:ascii="Times New Roman" w:hAnsi="Times New Roman" w:cs="Times New Roman"/>
          <w:i/>
          <w:sz w:val="24"/>
          <w:szCs w:val="24"/>
        </w:rPr>
        <w:lastRenderedPageBreak/>
        <w:t xml:space="preserve">Геном человека. </w:t>
      </w:r>
      <w:r w:rsidRPr="00667FAA">
        <w:rPr>
          <w:rFonts w:ascii="Times New Roman" w:hAnsi="Times New Roman" w:cs="Times New Roman"/>
          <w:sz w:val="24"/>
          <w:szCs w:val="24"/>
        </w:rPr>
        <w:t xml:space="preserve">Хромосомная теория наследственности. </w:t>
      </w:r>
      <w:r w:rsidRPr="00667FAA">
        <w:rPr>
          <w:rFonts w:ascii="Times New Roman" w:hAnsi="Times New Roman" w:cs="Times New Roman"/>
          <w:i/>
          <w:sz w:val="24"/>
          <w:szCs w:val="24"/>
        </w:rPr>
        <w:t>Теория гена</w:t>
      </w:r>
      <w:r w:rsidRPr="00667FAA">
        <w:rPr>
          <w:rFonts w:ascii="Times New Roman" w:hAnsi="Times New Roman" w:cs="Times New Roman"/>
          <w:sz w:val="24"/>
          <w:szCs w:val="24"/>
        </w:rPr>
        <w:t xml:space="preserve">. Закономерности изменчивости. </w:t>
      </w:r>
      <w:proofErr w:type="spellStart"/>
      <w:r w:rsidRPr="00667FAA">
        <w:rPr>
          <w:rFonts w:ascii="Times New Roman" w:hAnsi="Times New Roman" w:cs="Times New Roman"/>
          <w:sz w:val="24"/>
          <w:szCs w:val="24"/>
        </w:rPr>
        <w:t>Модификационная</w:t>
      </w:r>
      <w:proofErr w:type="spellEnd"/>
      <w:r w:rsidRPr="00667FAA">
        <w:rPr>
          <w:rFonts w:ascii="Times New Roman" w:hAnsi="Times New Roman" w:cs="Times New Roman"/>
          <w:sz w:val="24"/>
          <w:szCs w:val="24"/>
        </w:rPr>
        <w:t xml:space="preserve"> изменчивость. Норма реакции. Наследственная изменчивость: комбинативная и мутационная. Виды мутаций, их причины. Последствия влияния мутагенов на организм. Меры защиты окружающей среды от загрязнения мутагенами. Меры профилактики наследственных заболеваний человека.</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Селекция, ее задачи</w:t>
      </w:r>
      <w:r w:rsidRPr="00667FAA">
        <w:rPr>
          <w:rFonts w:ascii="Times New Roman" w:hAnsi="Times New Roman" w:cs="Times New Roman"/>
          <w:i/>
          <w:sz w:val="24"/>
          <w:szCs w:val="24"/>
        </w:rPr>
        <w:t>.</w:t>
      </w:r>
      <w:r w:rsidRPr="00667FAA">
        <w:rPr>
          <w:rFonts w:ascii="Times New Roman" w:hAnsi="Times New Roman" w:cs="Times New Roman"/>
          <w:sz w:val="24"/>
          <w:szCs w:val="24"/>
        </w:rPr>
        <w:t xml:space="preserve"> Вклад Н.И.Вавилова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генетические основы. </w:t>
      </w:r>
      <w:r w:rsidRPr="00667FAA">
        <w:rPr>
          <w:rFonts w:ascii="Times New Roman" w:hAnsi="Times New Roman" w:cs="Times New Roman"/>
          <w:i/>
          <w:sz w:val="24"/>
          <w:szCs w:val="24"/>
        </w:rPr>
        <w:t xml:space="preserve">Особенности селекции растений, животных, микроорганизмов. </w:t>
      </w:r>
      <w:r w:rsidRPr="00667FAA">
        <w:rPr>
          <w:rFonts w:ascii="Times New Roman" w:hAnsi="Times New Roman" w:cs="Times New Roman"/>
          <w:sz w:val="24"/>
          <w:szCs w:val="24"/>
        </w:rPr>
        <w:t>Биотехнология, ее направления. Этические аспекты развития некоторых исследований в биотехнологии (клонирование человека, направленное изменение генома).</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b/>
          <w:sz w:val="24"/>
          <w:szCs w:val="24"/>
        </w:rPr>
        <w:t xml:space="preserve">Проведение биологических исследований: </w:t>
      </w:r>
      <w:r w:rsidRPr="00667FAA">
        <w:rPr>
          <w:rFonts w:ascii="Times New Roman" w:hAnsi="Times New Roman" w:cs="Times New Roman"/>
          <w:sz w:val="24"/>
          <w:szCs w:val="24"/>
        </w:rPr>
        <w:t xml:space="preserve">составление схем скрещивания; решение генетических задач; </w:t>
      </w:r>
      <w:r w:rsidRPr="00667FAA">
        <w:rPr>
          <w:rFonts w:ascii="Times New Roman" w:hAnsi="Times New Roman" w:cs="Times New Roman"/>
          <w:i/>
          <w:sz w:val="24"/>
          <w:szCs w:val="24"/>
        </w:rPr>
        <w:t>построение вариационного ряда и вариационной кривой;</w:t>
      </w:r>
      <w:r w:rsidRPr="00667FAA">
        <w:rPr>
          <w:rFonts w:ascii="Times New Roman" w:hAnsi="Times New Roman" w:cs="Times New Roman"/>
          <w:sz w:val="24"/>
          <w:szCs w:val="24"/>
        </w:rPr>
        <w:t xml:space="preserve"> выявление источников мутагенов в окружающей среде (косвенно), изменчивости у особей одного вида; сравнительная характеристика бесполого и полового размножения, оплодотворения </w:t>
      </w:r>
      <w:proofErr w:type="gramStart"/>
      <w:r w:rsidRPr="00667FAA">
        <w:rPr>
          <w:rFonts w:ascii="Times New Roman" w:hAnsi="Times New Roman" w:cs="Times New Roman"/>
          <w:sz w:val="24"/>
          <w:szCs w:val="24"/>
        </w:rPr>
        <w:t>у</w:t>
      </w:r>
      <w:proofErr w:type="gramEnd"/>
      <w:r w:rsidRPr="00667FAA">
        <w:rPr>
          <w:rFonts w:ascii="Times New Roman" w:hAnsi="Times New Roman" w:cs="Times New Roman"/>
          <w:sz w:val="24"/>
          <w:szCs w:val="24"/>
        </w:rPr>
        <w:t xml:space="preserve"> цветковых </w:t>
      </w:r>
    </w:p>
    <w:p w:rsidR="00667FAA" w:rsidRPr="00667FAA" w:rsidRDefault="00667FAA" w:rsidP="00667FAA">
      <w:p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 xml:space="preserve">растений и позвоночных животных, внешнего и внутреннего оплодотворения, </w:t>
      </w:r>
      <w:r w:rsidRPr="00667FAA">
        <w:rPr>
          <w:rFonts w:ascii="Times New Roman" w:hAnsi="Times New Roman" w:cs="Times New Roman"/>
          <w:i/>
          <w:sz w:val="24"/>
          <w:szCs w:val="24"/>
        </w:rPr>
        <w:t xml:space="preserve">пород (сортов); </w:t>
      </w:r>
      <w:r w:rsidRPr="00667FAA">
        <w:rPr>
          <w:rFonts w:ascii="Times New Roman" w:hAnsi="Times New Roman" w:cs="Times New Roman"/>
          <w:sz w:val="24"/>
          <w:szCs w:val="24"/>
        </w:rPr>
        <w:t>анализ и оценка этических аспектов развития некоторых исследований в биотехнологии.</w:t>
      </w:r>
    </w:p>
    <w:p w:rsidR="00667FAA" w:rsidRPr="00667FAA" w:rsidRDefault="00667FAA" w:rsidP="00667FAA">
      <w:pPr>
        <w:pStyle w:val="af7"/>
        <w:ind w:left="567"/>
        <w:rPr>
          <w:rFonts w:ascii="Times New Roman" w:hAnsi="Times New Roman"/>
          <w:b/>
          <w:sz w:val="24"/>
          <w:szCs w:val="24"/>
        </w:rPr>
      </w:pPr>
      <w:r w:rsidRPr="00667FAA">
        <w:rPr>
          <w:rFonts w:ascii="Times New Roman" w:hAnsi="Times New Roman"/>
          <w:b/>
          <w:sz w:val="24"/>
          <w:szCs w:val="24"/>
        </w:rPr>
        <w:t>ВИД</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Доказательства эволюции живой природы. Биогенетический закон. Закон зародышевого сходства.</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Развитие эволюционных идей. Значение работ К.Линнея, учения Ж.-Б.Ламарка, эволюционной теории Ч.Дарвина. Вид, его критерии. Популяция – структурная единица вида. Учение Ч.Дарвина об эволюции. Роль эволюционной теории в формировании современной естественнонаучной картины мира. Движущие силы эволюции. Формы естественного отбора. Взаимосвязь движущих сил эволюции. Синтетическая теория эволюции. Популяция – элементарная единица эволюции. Элементарные факторы эволюции. Исследования </w:t>
      </w:r>
      <w:proofErr w:type="spellStart"/>
      <w:r w:rsidRPr="00667FAA">
        <w:rPr>
          <w:rFonts w:ascii="Times New Roman" w:hAnsi="Times New Roman" w:cs="Times New Roman"/>
          <w:sz w:val="24"/>
          <w:szCs w:val="24"/>
        </w:rPr>
        <w:t>С.С.Четверикова</w:t>
      </w:r>
      <w:proofErr w:type="spellEnd"/>
      <w:r w:rsidRPr="00667FAA">
        <w:rPr>
          <w:rFonts w:ascii="Times New Roman" w:hAnsi="Times New Roman" w:cs="Times New Roman"/>
          <w:sz w:val="24"/>
          <w:szCs w:val="24"/>
        </w:rPr>
        <w:t xml:space="preserve">. </w:t>
      </w:r>
      <w:r w:rsidRPr="00667FAA">
        <w:rPr>
          <w:rFonts w:ascii="Times New Roman" w:hAnsi="Times New Roman" w:cs="Times New Roman"/>
          <w:i/>
          <w:sz w:val="24"/>
          <w:szCs w:val="24"/>
        </w:rPr>
        <w:t xml:space="preserve">Закономерности наследования признаков в популяциях разного типа. Закон </w:t>
      </w:r>
      <w:proofErr w:type="spellStart"/>
      <w:r w:rsidRPr="00667FAA">
        <w:rPr>
          <w:rFonts w:ascii="Times New Roman" w:hAnsi="Times New Roman" w:cs="Times New Roman"/>
          <w:i/>
          <w:sz w:val="24"/>
          <w:szCs w:val="24"/>
        </w:rPr>
        <w:t>Харди-Вайнберга</w:t>
      </w:r>
      <w:proofErr w:type="spellEnd"/>
      <w:r w:rsidRPr="00667FAA">
        <w:rPr>
          <w:rFonts w:ascii="Times New Roman" w:hAnsi="Times New Roman" w:cs="Times New Roman"/>
          <w:i/>
          <w:sz w:val="24"/>
          <w:szCs w:val="24"/>
        </w:rPr>
        <w:t>.</w:t>
      </w:r>
      <w:r w:rsidRPr="00667FAA">
        <w:rPr>
          <w:rFonts w:ascii="Times New Roman" w:hAnsi="Times New Roman" w:cs="Times New Roman"/>
          <w:sz w:val="24"/>
          <w:szCs w:val="24"/>
        </w:rPr>
        <w:t xml:space="preserve"> Результаты эволюции. Формирование приспособленности к среде обитания. Образование новых видов. Способы видообразования. Сохранение многообразия видов как основа устойчивости биосферы.</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Микро- и макроэволюция. </w:t>
      </w:r>
      <w:r w:rsidRPr="00667FAA">
        <w:rPr>
          <w:rFonts w:ascii="Times New Roman" w:hAnsi="Times New Roman" w:cs="Times New Roman"/>
          <w:i/>
          <w:sz w:val="24"/>
          <w:szCs w:val="24"/>
        </w:rPr>
        <w:t>Формы эволюции (дивергенция, конвергенция, параллелизм).</w:t>
      </w:r>
      <w:r w:rsidRPr="00667FAA">
        <w:rPr>
          <w:rFonts w:ascii="Times New Roman" w:hAnsi="Times New Roman" w:cs="Times New Roman"/>
          <w:sz w:val="24"/>
          <w:szCs w:val="24"/>
        </w:rPr>
        <w:t xml:space="preserve"> Пути и направления эволюции (А.Н. </w:t>
      </w:r>
      <w:proofErr w:type="spellStart"/>
      <w:r w:rsidRPr="00667FAA">
        <w:rPr>
          <w:rFonts w:ascii="Times New Roman" w:hAnsi="Times New Roman" w:cs="Times New Roman"/>
          <w:sz w:val="24"/>
          <w:szCs w:val="24"/>
        </w:rPr>
        <w:t>Северцов</w:t>
      </w:r>
      <w:proofErr w:type="spellEnd"/>
      <w:r w:rsidRPr="00667FAA">
        <w:rPr>
          <w:rFonts w:ascii="Times New Roman" w:hAnsi="Times New Roman" w:cs="Times New Roman"/>
          <w:sz w:val="24"/>
          <w:szCs w:val="24"/>
        </w:rPr>
        <w:t xml:space="preserve">, И.И.Шмальгаузен). Причины биологического прогресса и биологического регресса. </w:t>
      </w:r>
    </w:p>
    <w:p w:rsidR="00667FAA" w:rsidRPr="00667FAA" w:rsidRDefault="00667FAA" w:rsidP="00667FAA">
      <w:pPr>
        <w:spacing w:after="0" w:line="240" w:lineRule="auto"/>
        <w:ind w:firstLine="567"/>
        <w:jc w:val="both"/>
        <w:rPr>
          <w:rFonts w:ascii="Times New Roman" w:hAnsi="Times New Roman" w:cs="Times New Roman"/>
          <w:i/>
          <w:sz w:val="24"/>
          <w:szCs w:val="24"/>
        </w:rPr>
      </w:pPr>
      <w:r w:rsidRPr="00667FAA">
        <w:rPr>
          <w:rFonts w:ascii="Times New Roman" w:hAnsi="Times New Roman" w:cs="Times New Roman"/>
          <w:sz w:val="24"/>
          <w:szCs w:val="24"/>
        </w:rPr>
        <w:t xml:space="preserve">Отличительные признаки живого. Гипотезы происхождения жизни на Земле. </w:t>
      </w:r>
      <w:r w:rsidRPr="00667FAA">
        <w:rPr>
          <w:rFonts w:ascii="Times New Roman" w:hAnsi="Times New Roman" w:cs="Times New Roman"/>
          <w:i/>
          <w:sz w:val="24"/>
          <w:szCs w:val="24"/>
        </w:rPr>
        <w:t>Этапы эволюции органического мира на Земле.</w:t>
      </w:r>
      <w:r w:rsidRPr="00667FAA">
        <w:rPr>
          <w:rFonts w:ascii="Times New Roman" w:hAnsi="Times New Roman" w:cs="Times New Roman"/>
          <w:sz w:val="24"/>
          <w:szCs w:val="24"/>
        </w:rPr>
        <w:t xml:space="preserve"> Основные ароморфозы в эволюции растений и животных. Гипотезы происхождения человека. Этапы эволюции человека. Происхождение человеческих рас. </w:t>
      </w:r>
      <w:r w:rsidRPr="00667FAA">
        <w:rPr>
          <w:rFonts w:ascii="Times New Roman" w:hAnsi="Times New Roman" w:cs="Times New Roman"/>
          <w:i/>
          <w:sz w:val="24"/>
          <w:szCs w:val="24"/>
        </w:rPr>
        <w:t>Критика расизма и социального дарвинизма.</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b/>
          <w:sz w:val="24"/>
          <w:szCs w:val="24"/>
        </w:rPr>
        <w:t>Проведение биологических исследований:</w:t>
      </w:r>
      <w:r w:rsidRPr="00667FAA">
        <w:rPr>
          <w:rFonts w:ascii="Times New Roman" w:hAnsi="Times New Roman" w:cs="Times New Roman"/>
          <w:sz w:val="24"/>
          <w:szCs w:val="24"/>
        </w:rPr>
        <w:t xml:space="preserve"> выявление ароморфозов, идиоадаптаций, приспособлений к среде обитания у организмов; наблюдение и описание особей вида по морфологическому критерию; сравнительная характеристика разных видов одного рода по морфологическому критерию,</w:t>
      </w:r>
      <w:r w:rsidRPr="00667FAA">
        <w:rPr>
          <w:rFonts w:ascii="Times New Roman" w:hAnsi="Times New Roman" w:cs="Times New Roman"/>
          <w:i/>
          <w:sz w:val="24"/>
          <w:szCs w:val="24"/>
        </w:rPr>
        <w:t xml:space="preserve"> </w:t>
      </w:r>
      <w:r w:rsidRPr="00667FAA">
        <w:rPr>
          <w:rFonts w:ascii="Times New Roman" w:hAnsi="Times New Roman" w:cs="Times New Roman"/>
          <w:sz w:val="24"/>
          <w:szCs w:val="24"/>
        </w:rPr>
        <w:t>искусственного и естественного отбора, форм естественного отбора, способов видообразования, микро- и макроэволюции, путей и направлений эволюции; анализ и оценка различных гипотез возникновения жизни на Земле, происхождения человека и формирования человеческих рас.</w:t>
      </w:r>
    </w:p>
    <w:p w:rsidR="00667FAA" w:rsidRPr="00667FAA" w:rsidRDefault="00667FAA" w:rsidP="00667FAA">
      <w:pPr>
        <w:pStyle w:val="af7"/>
        <w:ind w:left="567"/>
        <w:rPr>
          <w:rFonts w:ascii="Times New Roman" w:hAnsi="Times New Roman"/>
          <w:b/>
          <w:sz w:val="24"/>
          <w:szCs w:val="24"/>
        </w:rPr>
      </w:pPr>
      <w:r w:rsidRPr="00667FAA">
        <w:rPr>
          <w:rFonts w:ascii="Times New Roman" w:hAnsi="Times New Roman"/>
          <w:b/>
          <w:sz w:val="24"/>
          <w:szCs w:val="24"/>
        </w:rPr>
        <w:t>ЭКОСИСТЕМЫ</w:t>
      </w:r>
    </w:p>
    <w:p w:rsidR="00667FAA" w:rsidRPr="00667FAA" w:rsidRDefault="00667FAA" w:rsidP="00667FAA">
      <w:pPr>
        <w:spacing w:after="0" w:line="240" w:lineRule="auto"/>
        <w:ind w:firstLine="567"/>
        <w:jc w:val="both"/>
        <w:rPr>
          <w:rFonts w:ascii="Times New Roman" w:hAnsi="Times New Roman" w:cs="Times New Roman"/>
          <w:i/>
          <w:sz w:val="24"/>
          <w:szCs w:val="24"/>
        </w:rPr>
      </w:pPr>
      <w:r w:rsidRPr="00667FAA">
        <w:rPr>
          <w:rFonts w:ascii="Times New Roman" w:hAnsi="Times New Roman" w:cs="Times New Roman"/>
          <w:sz w:val="24"/>
          <w:szCs w:val="24"/>
        </w:rPr>
        <w:t xml:space="preserve">Экологические факторы, </w:t>
      </w:r>
      <w:r w:rsidRPr="00667FAA">
        <w:rPr>
          <w:rFonts w:ascii="Times New Roman" w:hAnsi="Times New Roman" w:cs="Times New Roman"/>
          <w:i/>
          <w:sz w:val="24"/>
          <w:szCs w:val="24"/>
        </w:rPr>
        <w:t>общие закономерности их влияния на организмы. Закон оптимума. Закон минимума.</w:t>
      </w:r>
      <w:r w:rsidRPr="00667FAA">
        <w:rPr>
          <w:rFonts w:ascii="Times New Roman" w:hAnsi="Times New Roman" w:cs="Times New Roman"/>
          <w:sz w:val="24"/>
          <w:szCs w:val="24"/>
        </w:rPr>
        <w:t xml:space="preserve"> </w:t>
      </w:r>
      <w:r w:rsidRPr="00667FAA">
        <w:rPr>
          <w:rFonts w:ascii="Times New Roman" w:hAnsi="Times New Roman" w:cs="Times New Roman"/>
          <w:i/>
          <w:sz w:val="24"/>
          <w:szCs w:val="24"/>
        </w:rPr>
        <w:t>Биологические ритмы. Фотопериодизм.</w:t>
      </w:r>
    </w:p>
    <w:p w:rsidR="00667FAA" w:rsidRPr="00667FAA" w:rsidRDefault="00667FAA" w:rsidP="00667FAA">
      <w:pPr>
        <w:pStyle w:val="210"/>
        <w:ind w:right="0" w:firstLine="567"/>
        <w:jc w:val="both"/>
        <w:rPr>
          <w:sz w:val="24"/>
          <w:szCs w:val="24"/>
        </w:rPr>
      </w:pPr>
      <w:r w:rsidRPr="00667FAA">
        <w:rPr>
          <w:sz w:val="24"/>
          <w:szCs w:val="24"/>
        </w:rPr>
        <w:t xml:space="preserve">Понятия «биогеоценоз» и «экосистема». Видовая и пространственная структура экосистемы. Компоненты экосистемы. </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lastRenderedPageBreak/>
        <w:t xml:space="preserve">Пищевые связи в экосистеме. Трофические уровни. </w:t>
      </w:r>
      <w:r w:rsidRPr="00667FAA">
        <w:rPr>
          <w:rFonts w:ascii="Times New Roman" w:hAnsi="Times New Roman" w:cs="Times New Roman"/>
          <w:i/>
          <w:sz w:val="24"/>
          <w:szCs w:val="24"/>
        </w:rPr>
        <w:t>Типы пищевых цепей</w:t>
      </w:r>
      <w:r w:rsidRPr="00667FAA">
        <w:rPr>
          <w:rFonts w:ascii="Times New Roman" w:hAnsi="Times New Roman" w:cs="Times New Roman"/>
          <w:sz w:val="24"/>
          <w:szCs w:val="24"/>
        </w:rPr>
        <w:t xml:space="preserve">. Правила экологической пирамиды. Круговорот веществ и превращения энергии в экосистеме. </w:t>
      </w:r>
      <w:proofErr w:type="spellStart"/>
      <w:r w:rsidRPr="00667FAA">
        <w:rPr>
          <w:rFonts w:ascii="Times New Roman" w:hAnsi="Times New Roman" w:cs="Times New Roman"/>
          <w:sz w:val="24"/>
          <w:szCs w:val="24"/>
        </w:rPr>
        <w:t>Саморегуляция</w:t>
      </w:r>
      <w:proofErr w:type="spellEnd"/>
      <w:r w:rsidRPr="00667FAA">
        <w:rPr>
          <w:rFonts w:ascii="Times New Roman" w:hAnsi="Times New Roman" w:cs="Times New Roman"/>
          <w:sz w:val="24"/>
          <w:szCs w:val="24"/>
        </w:rPr>
        <w:t xml:space="preserve"> в экосистеме. Устойчивость и динамика экосистем. </w:t>
      </w:r>
      <w:r w:rsidRPr="00667FAA">
        <w:rPr>
          <w:rFonts w:ascii="Times New Roman" w:hAnsi="Times New Roman" w:cs="Times New Roman"/>
          <w:i/>
          <w:sz w:val="24"/>
          <w:szCs w:val="24"/>
        </w:rPr>
        <w:t>Стадии развития экосистемы. Сукцессия</w:t>
      </w:r>
      <w:r w:rsidRPr="00667FAA">
        <w:rPr>
          <w:rFonts w:ascii="Times New Roman" w:hAnsi="Times New Roman" w:cs="Times New Roman"/>
          <w:sz w:val="24"/>
          <w:szCs w:val="24"/>
        </w:rPr>
        <w:t xml:space="preserve">. </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Биосфера – глобальная экосистема. Учение В.И. Вернадского о биосфере. Особенности распределения биомассы на Земле. Биологический круговорот. </w:t>
      </w:r>
      <w:r w:rsidRPr="00667FAA">
        <w:rPr>
          <w:rFonts w:ascii="Times New Roman" w:hAnsi="Times New Roman" w:cs="Times New Roman"/>
          <w:i/>
          <w:sz w:val="24"/>
          <w:szCs w:val="24"/>
        </w:rPr>
        <w:t xml:space="preserve">Биогенная миграция атомов. </w:t>
      </w:r>
      <w:r w:rsidRPr="00667FAA">
        <w:rPr>
          <w:rFonts w:ascii="Times New Roman" w:hAnsi="Times New Roman" w:cs="Times New Roman"/>
          <w:sz w:val="24"/>
          <w:szCs w:val="24"/>
        </w:rPr>
        <w:t xml:space="preserve">Эволюция биосферы. Глобальные антропогенные изменения в биосфере. Проблема устойчивого развития биосферы. </w:t>
      </w:r>
    </w:p>
    <w:p w:rsidR="00667FAA" w:rsidRPr="00667FAA" w:rsidRDefault="00667FAA" w:rsidP="00667FAA">
      <w:pPr>
        <w:spacing w:after="0" w:line="240" w:lineRule="auto"/>
        <w:ind w:firstLine="567"/>
        <w:jc w:val="both"/>
        <w:rPr>
          <w:rFonts w:ascii="Times New Roman" w:hAnsi="Times New Roman" w:cs="Times New Roman"/>
          <w:b/>
          <w:sz w:val="24"/>
          <w:szCs w:val="24"/>
        </w:rPr>
      </w:pPr>
      <w:r w:rsidRPr="00667FAA">
        <w:rPr>
          <w:rFonts w:ascii="Times New Roman" w:hAnsi="Times New Roman" w:cs="Times New Roman"/>
          <w:b/>
          <w:sz w:val="24"/>
          <w:szCs w:val="24"/>
        </w:rPr>
        <w:t xml:space="preserve">Проведение биологических исследований: </w:t>
      </w:r>
      <w:r w:rsidRPr="00667FAA">
        <w:rPr>
          <w:rFonts w:ascii="Times New Roman" w:hAnsi="Times New Roman" w:cs="Times New Roman"/>
          <w:sz w:val="24"/>
          <w:szCs w:val="24"/>
        </w:rPr>
        <w:t>наблюдение и</w:t>
      </w:r>
      <w:r w:rsidRPr="00667FAA">
        <w:rPr>
          <w:rFonts w:ascii="Times New Roman" w:hAnsi="Times New Roman" w:cs="Times New Roman"/>
          <w:b/>
          <w:sz w:val="24"/>
          <w:szCs w:val="24"/>
        </w:rPr>
        <w:t xml:space="preserve"> </w:t>
      </w:r>
      <w:r w:rsidRPr="00667FAA">
        <w:rPr>
          <w:rFonts w:ascii="Times New Roman" w:hAnsi="Times New Roman" w:cs="Times New Roman"/>
          <w:sz w:val="24"/>
          <w:szCs w:val="24"/>
        </w:rPr>
        <w:t xml:space="preserve">выявление приспособлений у организмов к влиянию различных экологических факторов, абиотических и биотических компонентов экосистем (на отдельных примерах), антропогенных изменений в экосистемах своей местности; составление схем переноса веществ и энергии в экосистемах (пищевых цепей и сетей); сравнительная характеристика экосистем и </w:t>
      </w:r>
      <w:proofErr w:type="spellStart"/>
      <w:r w:rsidRPr="00667FAA">
        <w:rPr>
          <w:rFonts w:ascii="Times New Roman" w:hAnsi="Times New Roman" w:cs="Times New Roman"/>
          <w:sz w:val="24"/>
          <w:szCs w:val="24"/>
        </w:rPr>
        <w:t>агроэкосистем</w:t>
      </w:r>
      <w:proofErr w:type="spellEnd"/>
      <w:r w:rsidRPr="00667FAA">
        <w:rPr>
          <w:rFonts w:ascii="Times New Roman" w:hAnsi="Times New Roman" w:cs="Times New Roman"/>
          <w:sz w:val="24"/>
          <w:szCs w:val="24"/>
        </w:rPr>
        <w:t xml:space="preserve">; описание экосистем и </w:t>
      </w:r>
      <w:proofErr w:type="spellStart"/>
      <w:r w:rsidRPr="00667FAA">
        <w:rPr>
          <w:rFonts w:ascii="Times New Roman" w:hAnsi="Times New Roman" w:cs="Times New Roman"/>
          <w:sz w:val="24"/>
          <w:szCs w:val="24"/>
        </w:rPr>
        <w:t>агроэкосистем</w:t>
      </w:r>
      <w:proofErr w:type="spellEnd"/>
      <w:r w:rsidRPr="00667FAA">
        <w:rPr>
          <w:rFonts w:ascii="Times New Roman" w:hAnsi="Times New Roman" w:cs="Times New Roman"/>
          <w:sz w:val="24"/>
          <w:szCs w:val="24"/>
        </w:rPr>
        <w:t xml:space="preserve"> своей местности (видовая и пространственная структура, сезонные изменения, наличие антропогенных изменений); исследование изменений в экосистемах на биологических моделях (аквариум); решение экологических задач; с</w:t>
      </w:r>
      <w:r w:rsidRPr="00667FAA">
        <w:rPr>
          <w:rFonts w:ascii="Times New Roman" w:hAnsi="Times New Roman" w:cs="Times New Roman"/>
          <w:i/>
          <w:sz w:val="24"/>
          <w:szCs w:val="24"/>
        </w:rPr>
        <w:t xml:space="preserve">оставление схем круговоротов углерода, кислорода, азота; </w:t>
      </w:r>
      <w:r w:rsidRPr="00667FAA">
        <w:rPr>
          <w:rFonts w:ascii="Times New Roman" w:hAnsi="Times New Roman" w:cs="Times New Roman"/>
          <w:sz w:val="24"/>
          <w:szCs w:val="24"/>
        </w:rPr>
        <w:t>анализ и оценка глобальных антропогенных изменений в биосфере.</w:t>
      </w:r>
    </w:p>
    <w:p w:rsidR="00667FAA" w:rsidRPr="00667FAA" w:rsidRDefault="00667FAA" w:rsidP="00667FAA">
      <w:pPr>
        <w:spacing w:after="0" w:line="240" w:lineRule="auto"/>
        <w:ind w:firstLine="567"/>
        <w:jc w:val="both"/>
        <w:rPr>
          <w:rFonts w:ascii="Times New Roman" w:hAnsi="Times New Roman" w:cs="Times New Roman"/>
          <w:b/>
          <w:i/>
          <w:sz w:val="24"/>
          <w:szCs w:val="24"/>
        </w:rPr>
      </w:pPr>
      <w:r w:rsidRPr="00667FAA">
        <w:rPr>
          <w:rFonts w:ascii="Times New Roman" w:hAnsi="Times New Roman" w:cs="Times New Roman"/>
          <w:b/>
          <w:i/>
          <w:sz w:val="24"/>
          <w:szCs w:val="24"/>
        </w:rPr>
        <w:t>В результате изучения биологии на профильном уровне ученик должен</w:t>
      </w:r>
    </w:p>
    <w:p w:rsidR="00667FAA" w:rsidRPr="00667FAA" w:rsidRDefault="00667FAA" w:rsidP="00667FAA">
      <w:pPr>
        <w:spacing w:after="0" w:line="240" w:lineRule="auto"/>
        <w:ind w:firstLine="567"/>
        <w:jc w:val="both"/>
        <w:rPr>
          <w:rFonts w:ascii="Times New Roman" w:hAnsi="Times New Roman" w:cs="Times New Roman"/>
          <w:b/>
          <w:sz w:val="24"/>
          <w:szCs w:val="24"/>
        </w:rPr>
      </w:pPr>
      <w:r w:rsidRPr="00667FAA">
        <w:rPr>
          <w:rFonts w:ascii="Times New Roman" w:hAnsi="Times New Roman" w:cs="Times New Roman"/>
          <w:b/>
          <w:sz w:val="24"/>
          <w:szCs w:val="24"/>
        </w:rPr>
        <w:t>знать/понимать</w:t>
      </w:r>
    </w:p>
    <w:p w:rsidR="00667FAA" w:rsidRPr="00667FAA" w:rsidRDefault="00667FAA" w:rsidP="005F047E">
      <w:pPr>
        <w:numPr>
          <w:ilvl w:val="0"/>
          <w:numId w:val="4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67FAA">
        <w:rPr>
          <w:rFonts w:ascii="Times New Roman" w:hAnsi="Times New Roman" w:cs="Times New Roman"/>
          <w:b/>
          <w:i/>
          <w:sz w:val="24"/>
          <w:szCs w:val="24"/>
        </w:rPr>
        <w:t>основные положения</w:t>
      </w:r>
      <w:r w:rsidRPr="00667FAA">
        <w:rPr>
          <w:rFonts w:ascii="Times New Roman" w:hAnsi="Times New Roman" w:cs="Times New Roman"/>
          <w:sz w:val="24"/>
          <w:szCs w:val="24"/>
        </w:rPr>
        <w:t xml:space="preserve">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(Г.Менделя; сцепленного наследования Т.Моргана; гомологических рядов в наследственной изменчивости; зародышевого сходства; </w:t>
      </w:r>
      <w:proofErr w:type="gramStart"/>
      <w:r w:rsidRPr="00667FAA">
        <w:rPr>
          <w:rFonts w:ascii="Times New Roman" w:hAnsi="Times New Roman" w:cs="Times New Roman"/>
          <w:sz w:val="24"/>
          <w:szCs w:val="24"/>
        </w:rPr>
        <w:t xml:space="preserve">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Г.Менделя; экологической пирамиды); гипотез (чистоты гамет, сущности и происхождения жизни, происхождения человека); </w:t>
      </w:r>
      <w:proofErr w:type="gramEnd"/>
    </w:p>
    <w:p w:rsidR="00667FAA" w:rsidRPr="00667FAA" w:rsidRDefault="00667FAA" w:rsidP="005F047E">
      <w:pPr>
        <w:numPr>
          <w:ilvl w:val="0"/>
          <w:numId w:val="4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proofErr w:type="gramStart"/>
      <w:r w:rsidRPr="00667FAA">
        <w:rPr>
          <w:rFonts w:ascii="Times New Roman" w:hAnsi="Times New Roman" w:cs="Times New Roman"/>
          <w:b/>
          <w:i/>
          <w:sz w:val="24"/>
          <w:szCs w:val="24"/>
        </w:rPr>
        <w:t xml:space="preserve">строение биологических объектов: </w:t>
      </w:r>
      <w:r w:rsidRPr="00667FAA">
        <w:rPr>
          <w:rFonts w:ascii="Times New Roman" w:hAnsi="Times New Roman" w:cs="Times New Roman"/>
          <w:sz w:val="24"/>
          <w:szCs w:val="24"/>
        </w:rPr>
        <w:t>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roofErr w:type="gramEnd"/>
    </w:p>
    <w:p w:rsidR="00667FAA" w:rsidRPr="00667FAA" w:rsidRDefault="00667FAA" w:rsidP="005F047E">
      <w:pPr>
        <w:numPr>
          <w:ilvl w:val="0"/>
          <w:numId w:val="4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proofErr w:type="gramStart"/>
      <w:r w:rsidRPr="00667FAA">
        <w:rPr>
          <w:rFonts w:ascii="Times New Roman" w:hAnsi="Times New Roman" w:cs="Times New Roman"/>
          <w:b/>
          <w:i/>
          <w:sz w:val="24"/>
          <w:szCs w:val="24"/>
        </w:rPr>
        <w:t>сущность биологических процессов и явлений</w:t>
      </w:r>
      <w:r w:rsidRPr="00667FAA">
        <w:rPr>
          <w:rFonts w:ascii="Times New Roman" w:hAnsi="Times New Roman" w:cs="Times New Roman"/>
          <w:sz w:val="24"/>
          <w:szCs w:val="24"/>
        </w:rPr>
        <w:t xml:space="preserve">: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w:t>
      </w:r>
      <w:proofErr w:type="spellStart"/>
      <w:r w:rsidRPr="00667FAA">
        <w:rPr>
          <w:rFonts w:ascii="Times New Roman" w:hAnsi="Times New Roman" w:cs="Times New Roman"/>
          <w:sz w:val="24"/>
          <w:szCs w:val="24"/>
        </w:rPr>
        <w:t>полиплоидов</w:t>
      </w:r>
      <w:proofErr w:type="spellEnd"/>
      <w:r w:rsidRPr="00667FAA">
        <w:rPr>
          <w:rFonts w:ascii="Times New Roman" w:hAnsi="Times New Roman" w:cs="Times New Roman"/>
          <w:sz w:val="24"/>
          <w:szCs w:val="24"/>
        </w:rPr>
        <w:t>,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w:t>
      </w:r>
      <w:proofErr w:type="gramEnd"/>
      <w:r w:rsidRPr="00667FAA">
        <w:rPr>
          <w:rFonts w:ascii="Times New Roman" w:hAnsi="Times New Roman" w:cs="Times New Roman"/>
          <w:sz w:val="24"/>
          <w:szCs w:val="24"/>
        </w:rPr>
        <w:t xml:space="preserve">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667FAA" w:rsidRPr="00667FAA" w:rsidRDefault="00667FAA" w:rsidP="005F047E">
      <w:pPr>
        <w:numPr>
          <w:ilvl w:val="0"/>
          <w:numId w:val="4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67FAA">
        <w:rPr>
          <w:rFonts w:ascii="Times New Roman" w:hAnsi="Times New Roman" w:cs="Times New Roman"/>
          <w:b/>
          <w:i/>
          <w:sz w:val="24"/>
          <w:szCs w:val="24"/>
        </w:rPr>
        <w:t>современную биологическую терминологию и символику</w:t>
      </w:r>
      <w:r w:rsidRPr="00667FAA">
        <w:rPr>
          <w:rFonts w:ascii="Times New Roman" w:hAnsi="Times New Roman" w:cs="Times New Roman"/>
          <w:sz w:val="24"/>
          <w:szCs w:val="24"/>
        </w:rPr>
        <w:t>;</w:t>
      </w:r>
    </w:p>
    <w:p w:rsidR="00667FAA" w:rsidRPr="00667FAA" w:rsidRDefault="00667FAA" w:rsidP="00667FAA">
      <w:pPr>
        <w:spacing w:after="0" w:line="240" w:lineRule="auto"/>
        <w:ind w:firstLine="567"/>
        <w:jc w:val="both"/>
        <w:rPr>
          <w:rFonts w:ascii="Times New Roman" w:hAnsi="Times New Roman" w:cs="Times New Roman"/>
          <w:b/>
          <w:i/>
          <w:sz w:val="24"/>
          <w:szCs w:val="24"/>
        </w:rPr>
      </w:pPr>
      <w:r w:rsidRPr="00667FAA">
        <w:rPr>
          <w:rFonts w:ascii="Times New Roman" w:hAnsi="Times New Roman" w:cs="Times New Roman"/>
          <w:b/>
          <w:sz w:val="24"/>
          <w:szCs w:val="24"/>
        </w:rPr>
        <w:t>уметь</w:t>
      </w:r>
    </w:p>
    <w:p w:rsidR="00667FAA" w:rsidRPr="00667FAA" w:rsidRDefault="00667FAA" w:rsidP="005F047E">
      <w:pPr>
        <w:numPr>
          <w:ilvl w:val="0"/>
          <w:numId w:val="46"/>
        </w:numPr>
        <w:overflowPunct w:val="0"/>
        <w:autoSpaceDE w:val="0"/>
        <w:autoSpaceDN w:val="0"/>
        <w:adjustRightInd w:val="0"/>
        <w:spacing w:after="0" w:line="240" w:lineRule="auto"/>
        <w:jc w:val="both"/>
        <w:textAlignment w:val="baseline"/>
        <w:rPr>
          <w:rFonts w:ascii="Times New Roman" w:hAnsi="Times New Roman" w:cs="Times New Roman"/>
          <w:b/>
          <w:i/>
          <w:sz w:val="24"/>
          <w:szCs w:val="24"/>
        </w:rPr>
      </w:pPr>
      <w:r w:rsidRPr="00667FAA">
        <w:rPr>
          <w:rFonts w:ascii="Times New Roman" w:hAnsi="Times New Roman" w:cs="Times New Roman"/>
          <w:b/>
          <w:i/>
          <w:sz w:val="24"/>
          <w:szCs w:val="24"/>
        </w:rPr>
        <w:t xml:space="preserve">объяснять: </w:t>
      </w:r>
      <w:r w:rsidRPr="00667FAA">
        <w:rPr>
          <w:rFonts w:ascii="Times New Roman" w:hAnsi="Times New Roman" w:cs="Times New Roman"/>
          <w:sz w:val="24"/>
          <w:szCs w:val="24"/>
        </w:rPr>
        <w:t xml:space="preserve">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w:t>
      </w:r>
      <w:r w:rsidRPr="00667FAA">
        <w:rPr>
          <w:rFonts w:ascii="Times New Roman" w:hAnsi="Times New Roman" w:cs="Times New Roman"/>
          <w:sz w:val="24"/>
          <w:szCs w:val="24"/>
        </w:rPr>
        <w:lastRenderedPageBreak/>
        <w:t xml:space="preserve">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w:t>
      </w:r>
      <w:proofErr w:type="spellStart"/>
      <w:r w:rsidRPr="00667FAA">
        <w:rPr>
          <w:rFonts w:ascii="Times New Roman" w:hAnsi="Times New Roman" w:cs="Times New Roman"/>
          <w:sz w:val="24"/>
          <w:szCs w:val="24"/>
        </w:rPr>
        <w:t>саморегуляции</w:t>
      </w:r>
      <w:proofErr w:type="spellEnd"/>
      <w:r w:rsidRPr="00667FAA">
        <w:rPr>
          <w:rFonts w:ascii="Times New Roman" w:hAnsi="Times New Roman" w:cs="Times New Roman"/>
          <w:sz w:val="24"/>
          <w:szCs w:val="24"/>
        </w:rPr>
        <w:t>, саморазвития и смены экосистем, необходимости сохранения многообразия видов;</w:t>
      </w:r>
    </w:p>
    <w:p w:rsidR="00667FAA" w:rsidRPr="00667FAA" w:rsidRDefault="00667FAA" w:rsidP="005F047E">
      <w:pPr>
        <w:numPr>
          <w:ilvl w:val="0"/>
          <w:numId w:val="4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67FAA">
        <w:rPr>
          <w:rFonts w:ascii="Times New Roman" w:hAnsi="Times New Roman" w:cs="Times New Roman"/>
          <w:b/>
          <w:i/>
          <w:sz w:val="24"/>
          <w:szCs w:val="24"/>
        </w:rPr>
        <w:t xml:space="preserve">устанавливать взаимосвязи </w:t>
      </w:r>
      <w:r w:rsidRPr="00667FAA">
        <w:rPr>
          <w:rFonts w:ascii="Times New Roman" w:hAnsi="Times New Roman" w:cs="Times New Roman"/>
          <w:sz w:val="24"/>
          <w:szCs w:val="24"/>
        </w:rPr>
        <w:t xml:space="preserve">строения и функций молекул в клетке; строения и функций органоидов клетки; пластического и энергетического обмена; световых и </w:t>
      </w:r>
      <w:proofErr w:type="spellStart"/>
      <w:r w:rsidRPr="00667FAA">
        <w:rPr>
          <w:rFonts w:ascii="Times New Roman" w:hAnsi="Times New Roman" w:cs="Times New Roman"/>
          <w:sz w:val="24"/>
          <w:szCs w:val="24"/>
        </w:rPr>
        <w:t>темновых</w:t>
      </w:r>
      <w:proofErr w:type="spellEnd"/>
      <w:r w:rsidRPr="00667FAA">
        <w:rPr>
          <w:rFonts w:ascii="Times New Roman" w:hAnsi="Times New Roman" w:cs="Times New Roman"/>
          <w:sz w:val="24"/>
          <w:szCs w:val="24"/>
        </w:rPr>
        <w:t xml:space="preserve"> реакций фотосинтеза; движущих сил эволюции; путей и направлений эволюции;</w:t>
      </w:r>
    </w:p>
    <w:p w:rsidR="00667FAA" w:rsidRPr="00667FAA" w:rsidRDefault="00667FAA" w:rsidP="005F047E">
      <w:pPr>
        <w:numPr>
          <w:ilvl w:val="0"/>
          <w:numId w:val="4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67FAA">
        <w:rPr>
          <w:rFonts w:ascii="Times New Roman" w:hAnsi="Times New Roman" w:cs="Times New Roman"/>
          <w:b/>
          <w:i/>
          <w:sz w:val="24"/>
          <w:szCs w:val="24"/>
        </w:rPr>
        <w:t xml:space="preserve">решать </w:t>
      </w:r>
      <w:r w:rsidRPr="00667FAA">
        <w:rPr>
          <w:rFonts w:ascii="Times New Roman" w:hAnsi="Times New Roman" w:cs="Times New Roman"/>
          <w:sz w:val="24"/>
          <w:szCs w:val="24"/>
        </w:rPr>
        <w:t xml:space="preserve">задачи разной сложности по биологии; </w:t>
      </w:r>
    </w:p>
    <w:p w:rsidR="00667FAA" w:rsidRPr="00667FAA" w:rsidRDefault="00667FAA" w:rsidP="005F047E">
      <w:pPr>
        <w:numPr>
          <w:ilvl w:val="0"/>
          <w:numId w:val="4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67FAA">
        <w:rPr>
          <w:rFonts w:ascii="Times New Roman" w:hAnsi="Times New Roman" w:cs="Times New Roman"/>
          <w:b/>
          <w:i/>
          <w:sz w:val="24"/>
          <w:szCs w:val="24"/>
        </w:rPr>
        <w:t>составлять схемы</w:t>
      </w:r>
      <w:r w:rsidRPr="00667FAA">
        <w:rPr>
          <w:rFonts w:ascii="Times New Roman" w:hAnsi="Times New Roman" w:cs="Times New Roman"/>
          <w:sz w:val="24"/>
          <w:szCs w:val="24"/>
        </w:rPr>
        <w:t xml:space="preserve"> скрещивания, пути переноса веществ и энергии в экосистемах (цепи питания, пищевые сети);</w:t>
      </w:r>
    </w:p>
    <w:p w:rsidR="00667FAA" w:rsidRPr="00667FAA" w:rsidRDefault="00667FAA" w:rsidP="005F047E">
      <w:pPr>
        <w:numPr>
          <w:ilvl w:val="0"/>
          <w:numId w:val="4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67FAA">
        <w:rPr>
          <w:rFonts w:ascii="Times New Roman" w:hAnsi="Times New Roman" w:cs="Times New Roman"/>
          <w:b/>
          <w:i/>
          <w:sz w:val="24"/>
          <w:szCs w:val="24"/>
        </w:rPr>
        <w:t>описывать</w:t>
      </w:r>
      <w:r w:rsidRPr="00667FAA">
        <w:rPr>
          <w:rFonts w:ascii="Times New Roman" w:hAnsi="Times New Roman" w:cs="Times New Roman"/>
          <w:sz w:val="24"/>
          <w:szCs w:val="24"/>
        </w:rPr>
        <w:t xml:space="preserve"> клетки растений и животных (под микроскопом), особей вида по морфологическому критерию, экосистемы и </w:t>
      </w:r>
      <w:proofErr w:type="spellStart"/>
      <w:r w:rsidRPr="00667FAA">
        <w:rPr>
          <w:rFonts w:ascii="Times New Roman" w:hAnsi="Times New Roman" w:cs="Times New Roman"/>
          <w:sz w:val="24"/>
          <w:szCs w:val="24"/>
        </w:rPr>
        <w:t>агроэкосистемы</w:t>
      </w:r>
      <w:proofErr w:type="spellEnd"/>
      <w:r w:rsidRPr="00667FAA">
        <w:rPr>
          <w:rFonts w:ascii="Times New Roman" w:hAnsi="Times New Roman" w:cs="Times New Roman"/>
          <w:sz w:val="24"/>
          <w:szCs w:val="24"/>
        </w:rPr>
        <w:t xml:space="preserve"> своей местности; готовить и описывать микропрепараты; </w:t>
      </w:r>
    </w:p>
    <w:p w:rsidR="00667FAA" w:rsidRPr="00667FAA" w:rsidRDefault="00667FAA" w:rsidP="005F047E">
      <w:pPr>
        <w:numPr>
          <w:ilvl w:val="0"/>
          <w:numId w:val="4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67FAA">
        <w:rPr>
          <w:rFonts w:ascii="Times New Roman" w:hAnsi="Times New Roman" w:cs="Times New Roman"/>
          <w:b/>
          <w:i/>
          <w:sz w:val="24"/>
          <w:szCs w:val="24"/>
        </w:rPr>
        <w:t>выявлять</w:t>
      </w:r>
      <w:r w:rsidRPr="00667FAA">
        <w:rPr>
          <w:rFonts w:ascii="Times New Roman" w:hAnsi="Times New Roman" w:cs="Times New Roman"/>
          <w:sz w:val="24"/>
          <w:szCs w:val="24"/>
        </w:rPr>
        <w:t xml:space="preserve">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667FAA" w:rsidRPr="00667FAA" w:rsidRDefault="00667FAA" w:rsidP="005F047E">
      <w:pPr>
        <w:numPr>
          <w:ilvl w:val="0"/>
          <w:numId w:val="4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67FAA">
        <w:rPr>
          <w:rFonts w:ascii="Times New Roman" w:hAnsi="Times New Roman" w:cs="Times New Roman"/>
          <w:b/>
          <w:i/>
          <w:sz w:val="24"/>
          <w:szCs w:val="24"/>
        </w:rPr>
        <w:t>исследовать</w:t>
      </w:r>
      <w:r w:rsidRPr="00667FAA">
        <w:rPr>
          <w:rFonts w:ascii="Times New Roman" w:hAnsi="Times New Roman" w:cs="Times New Roman"/>
          <w:sz w:val="24"/>
          <w:szCs w:val="24"/>
        </w:rPr>
        <w:t xml:space="preserve"> биологические системы на биологических моделях (аквариум);</w:t>
      </w:r>
    </w:p>
    <w:p w:rsidR="00667FAA" w:rsidRPr="00667FAA" w:rsidRDefault="00667FAA" w:rsidP="005F047E">
      <w:pPr>
        <w:numPr>
          <w:ilvl w:val="0"/>
          <w:numId w:val="4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proofErr w:type="gramStart"/>
      <w:r w:rsidRPr="00667FAA">
        <w:rPr>
          <w:rFonts w:ascii="Times New Roman" w:hAnsi="Times New Roman" w:cs="Times New Roman"/>
          <w:b/>
          <w:i/>
          <w:sz w:val="24"/>
          <w:szCs w:val="24"/>
        </w:rPr>
        <w:t>сравнивать</w:t>
      </w:r>
      <w:r w:rsidRPr="00667FAA">
        <w:rPr>
          <w:rFonts w:ascii="Times New Roman" w:hAnsi="Times New Roman" w:cs="Times New Roman"/>
          <w:sz w:val="24"/>
          <w:szCs w:val="24"/>
        </w:rPr>
        <w:t xml:space="preserve"> биологические объекты (клетки растений, животных, грибов и бактерий, экосистемы и </w:t>
      </w:r>
      <w:proofErr w:type="spellStart"/>
      <w:r w:rsidRPr="00667FAA">
        <w:rPr>
          <w:rFonts w:ascii="Times New Roman" w:hAnsi="Times New Roman" w:cs="Times New Roman"/>
          <w:sz w:val="24"/>
          <w:szCs w:val="24"/>
        </w:rPr>
        <w:t>агроэкосистемы</w:t>
      </w:r>
      <w:proofErr w:type="spellEnd"/>
      <w:r w:rsidRPr="00667FAA">
        <w:rPr>
          <w:rFonts w:ascii="Times New Roman" w:hAnsi="Times New Roman" w:cs="Times New Roman"/>
          <w:sz w:val="24"/>
          <w:szCs w:val="24"/>
        </w:rPr>
        <w:t>),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w:t>
      </w:r>
      <w:proofErr w:type="gramEnd"/>
      <w:r w:rsidRPr="00667FAA">
        <w:rPr>
          <w:rFonts w:ascii="Times New Roman" w:hAnsi="Times New Roman" w:cs="Times New Roman"/>
          <w:sz w:val="24"/>
          <w:szCs w:val="24"/>
        </w:rPr>
        <w:t xml:space="preserve"> способы видообразования; макр</w:t>
      </w:r>
      <w:proofErr w:type="gramStart"/>
      <w:r w:rsidRPr="00667FAA">
        <w:rPr>
          <w:rFonts w:ascii="Times New Roman" w:hAnsi="Times New Roman" w:cs="Times New Roman"/>
          <w:sz w:val="24"/>
          <w:szCs w:val="24"/>
        </w:rPr>
        <w:t>о-</w:t>
      </w:r>
      <w:proofErr w:type="gramEnd"/>
      <w:r w:rsidRPr="00667FAA">
        <w:rPr>
          <w:rFonts w:ascii="Times New Roman" w:hAnsi="Times New Roman" w:cs="Times New Roman"/>
          <w:sz w:val="24"/>
          <w:szCs w:val="24"/>
        </w:rPr>
        <w:t xml:space="preserve"> и </w:t>
      </w:r>
      <w:proofErr w:type="spellStart"/>
      <w:r w:rsidRPr="00667FAA">
        <w:rPr>
          <w:rFonts w:ascii="Times New Roman" w:hAnsi="Times New Roman" w:cs="Times New Roman"/>
          <w:sz w:val="24"/>
          <w:szCs w:val="24"/>
        </w:rPr>
        <w:t>микроэволюцию</w:t>
      </w:r>
      <w:proofErr w:type="spellEnd"/>
      <w:r w:rsidRPr="00667FAA">
        <w:rPr>
          <w:rFonts w:ascii="Times New Roman" w:hAnsi="Times New Roman" w:cs="Times New Roman"/>
          <w:sz w:val="24"/>
          <w:szCs w:val="24"/>
        </w:rPr>
        <w:t>; пути и направления эволюции) и делать выводы на основе сравнения;</w:t>
      </w:r>
    </w:p>
    <w:p w:rsidR="00667FAA" w:rsidRPr="00667FAA" w:rsidRDefault="00667FAA" w:rsidP="005F047E">
      <w:pPr>
        <w:numPr>
          <w:ilvl w:val="0"/>
          <w:numId w:val="4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67FAA">
        <w:rPr>
          <w:rFonts w:ascii="Times New Roman" w:hAnsi="Times New Roman" w:cs="Times New Roman"/>
          <w:b/>
          <w:i/>
          <w:sz w:val="24"/>
          <w:szCs w:val="24"/>
        </w:rPr>
        <w:t>анализировать и оценивать</w:t>
      </w:r>
      <w:r w:rsidRPr="00667FAA">
        <w:rPr>
          <w:rFonts w:ascii="Times New Roman" w:hAnsi="Times New Roman" w:cs="Times New Roman"/>
          <w:sz w:val="24"/>
          <w:szCs w:val="24"/>
        </w:rPr>
        <w:t xml:space="preserve">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667FAA" w:rsidRPr="00667FAA" w:rsidRDefault="00667FAA" w:rsidP="005F047E">
      <w:pPr>
        <w:numPr>
          <w:ilvl w:val="0"/>
          <w:numId w:val="4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67FAA">
        <w:rPr>
          <w:rFonts w:ascii="Times New Roman" w:hAnsi="Times New Roman" w:cs="Times New Roman"/>
          <w:b/>
          <w:i/>
          <w:sz w:val="24"/>
          <w:szCs w:val="24"/>
        </w:rPr>
        <w:t xml:space="preserve">осуществлять самостоятельный поиск биологической информации </w:t>
      </w:r>
      <w:r w:rsidRPr="00667FAA">
        <w:rPr>
          <w:rFonts w:ascii="Times New Roman" w:hAnsi="Times New Roman" w:cs="Times New Roman"/>
          <w:sz w:val="24"/>
          <w:szCs w:val="24"/>
        </w:rPr>
        <w:t>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667FAA" w:rsidRPr="00667FAA" w:rsidRDefault="00667FAA" w:rsidP="00667FAA">
      <w:pPr>
        <w:spacing w:after="0" w:line="240" w:lineRule="auto"/>
        <w:ind w:left="567"/>
        <w:jc w:val="both"/>
        <w:rPr>
          <w:rFonts w:ascii="Times New Roman" w:hAnsi="Times New Roman" w:cs="Times New Roman"/>
          <w:sz w:val="24"/>
          <w:szCs w:val="24"/>
        </w:rPr>
      </w:pPr>
      <w:r w:rsidRPr="00667FAA">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667FAA">
        <w:rPr>
          <w:rFonts w:ascii="Times New Roman" w:hAnsi="Times New Roman" w:cs="Times New Roman"/>
          <w:sz w:val="24"/>
          <w:szCs w:val="24"/>
        </w:rPr>
        <w:t>для</w:t>
      </w:r>
      <w:proofErr w:type="gramEnd"/>
      <w:r w:rsidRPr="00667FAA">
        <w:rPr>
          <w:rFonts w:ascii="Times New Roman" w:hAnsi="Times New Roman" w:cs="Times New Roman"/>
          <w:sz w:val="24"/>
          <w:szCs w:val="24"/>
        </w:rPr>
        <w:t>:</w:t>
      </w:r>
    </w:p>
    <w:p w:rsidR="00667FAA" w:rsidRPr="00667FAA" w:rsidRDefault="00667FAA" w:rsidP="005F047E">
      <w:pPr>
        <w:numPr>
          <w:ilvl w:val="0"/>
          <w:numId w:val="4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67FAA">
        <w:rPr>
          <w:rFonts w:ascii="Times New Roman" w:hAnsi="Times New Roman" w:cs="Times New Roman"/>
          <w:sz w:val="24"/>
          <w:szCs w:val="24"/>
        </w:rPr>
        <w:t>грамотного оформления результатов биологических исследований;</w:t>
      </w:r>
    </w:p>
    <w:p w:rsidR="00667FAA" w:rsidRPr="00667FAA" w:rsidRDefault="00667FAA" w:rsidP="005F047E">
      <w:pPr>
        <w:numPr>
          <w:ilvl w:val="0"/>
          <w:numId w:val="4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67FAA">
        <w:rPr>
          <w:rFonts w:ascii="Times New Roman" w:hAnsi="Times New Roman" w:cs="Times New Roman"/>
          <w:sz w:val="24"/>
          <w:szCs w:val="24"/>
        </w:rPr>
        <w:t>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667FAA" w:rsidRPr="00667FAA" w:rsidRDefault="00667FAA" w:rsidP="005F047E">
      <w:pPr>
        <w:numPr>
          <w:ilvl w:val="0"/>
          <w:numId w:val="4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67FAA">
        <w:rPr>
          <w:rFonts w:ascii="Times New Roman" w:hAnsi="Times New Roman" w:cs="Times New Roman"/>
          <w:sz w:val="24"/>
          <w:szCs w:val="24"/>
        </w:rPr>
        <w:t>оказания первой помощи при простудных и других заболеваниях, отравлении пищевыми продуктами;</w:t>
      </w:r>
    </w:p>
    <w:p w:rsidR="00667FAA" w:rsidRPr="00667FAA" w:rsidRDefault="00667FAA" w:rsidP="005F047E">
      <w:pPr>
        <w:numPr>
          <w:ilvl w:val="0"/>
          <w:numId w:val="4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67FAA">
        <w:rPr>
          <w:rFonts w:ascii="Times New Roman" w:hAnsi="Times New Roman" w:cs="Times New Roman"/>
          <w:sz w:val="24"/>
          <w:szCs w:val="24"/>
        </w:rPr>
        <w:t>определения собственной позиции по отношению к экологическим проблемам, поведению в природной среде;</w:t>
      </w:r>
    </w:p>
    <w:p w:rsidR="00667FAA" w:rsidRPr="00667FAA" w:rsidRDefault="00667FAA" w:rsidP="005F047E">
      <w:pPr>
        <w:numPr>
          <w:ilvl w:val="0"/>
          <w:numId w:val="4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67FAA">
        <w:rPr>
          <w:rFonts w:ascii="Times New Roman" w:hAnsi="Times New Roman" w:cs="Times New Roman"/>
          <w:sz w:val="24"/>
          <w:szCs w:val="24"/>
        </w:rPr>
        <w:t>оценки этических аспектов некоторых исследований в области биотехнологии (клонирование, искусственное оплодотворение).</w:t>
      </w:r>
    </w:p>
    <w:p w:rsidR="00D06DCF" w:rsidRDefault="00D06DCF" w:rsidP="00667FAA">
      <w:pPr>
        <w:spacing w:after="0" w:line="240" w:lineRule="auto"/>
        <w:jc w:val="center"/>
        <w:rPr>
          <w:rFonts w:ascii="Times New Roman" w:hAnsi="Times New Roman" w:cs="Times New Roman"/>
          <w:b/>
          <w:sz w:val="24"/>
          <w:szCs w:val="24"/>
        </w:rPr>
      </w:pPr>
    </w:p>
    <w:p w:rsidR="00667FAA" w:rsidRPr="00667FAA" w:rsidRDefault="00D06DCF" w:rsidP="00D06DC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2.1.10. </w:t>
      </w:r>
      <w:r w:rsidR="00B76D78">
        <w:rPr>
          <w:rFonts w:ascii="Times New Roman" w:hAnsi="Times New Roman" w:cs="Times New Roman"/>
          <w:b/>
          <w:sz w:val="24"/>
          <w:szCs w:val="24"/>
        </w:rPr>
        <w:t>ФИЗИКА</w:t>
      </w:r>
    </w:p>
    <w:p w:rsidR="00667FAA" w:rsidRPr="00667FAA" w:rsidRDefault="00667FAA" w:rsidP="00667FAA">
      <w:pPr>
        <w:pStyle w:val="23"/>
        <w:spacing w:after="0" w:line="240" w:lineRule="auto"/>
        <w:ind w:firstLine="567"/>
        <w:rPr>
          <w:b/>
          <w:i/>
        </w:rPr>
      </w:pPr>
      <w:r w:rsidRPr="00667FAA">
        <w:rPr>
          <w:b/>
          <w:i/>
        </w:rPr>
        <w:t>Изучение физики на базовом уровне среднего общего образования направлено на достижение следующих целей:</w:t>
      </w:r>
    </w:p>
    <w:p w:rsidR="00667FAA" w:rsidRPr="00667FAA" w:rsidRDefault="00667FAA" w:rsidP="005F047E">
      <w:pPr>
        <w:numPr>
          <w:ilvl w:val="0"/>
          <w:numId w:val="43"/>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b/>
          <w:sz w:val="24"/>
          <w:szCs w:val="24"/>
        </w:rPr>
        <w:lastRenderedPageBreak/>
        <w:t xml:space="preserve">освоение знаний </w:t>
      </w:r>
      <w:r w:rsidRPr="00667FAA">
        <w:rPr>
          <w:rFonts w:ascii="Times New Roman" w:hAnsi="Times New Roman" w:cs="Times New Roman"/>
          <w:sz w:val="24"/>
          <w:szCs w:val="24"/>
        </w:rPr>
        <w:t xml:space="preserve">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667FAA" w:rsidRPr="00667FAA" w:rsidRDefault="00667FAA" w:rsidP="005F047E">
      <w:pPr>
        <w:numPr>
          <w:ilvl w:val="0"/>
          <w:numId w:val="43"/>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b/>
          <w:sz w:val="24"/>
          <w:szCs w:val="24"/>
        </w:rPr>
        <w:t xml:space="preserve">овладение умениями </w:t>
      </w:r>
      <w:r w:rsidRPr="00667FAA">
        <w:rPr>
          <w:rFonts w:ascii="Times New Roman" w:hAnsi="Times New Roman" w:cs="Times New Roman"/>
          <w:sz w:val="24"/>
          <w:szCs w:val="24"/>
        </w:rPr>
        <w:t>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667FAA" w:rsidRPr="00667FAA" w:rsidRDefault="00667FAA" w:rsidP="005F047E">
      <w:pPr>
        <w:numPr>
          <w:ilvl w:val="0"/>
          <w:numId w:val="43"/>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b/>
          <w:sz w:val="24"/>
          <w:szCs w:val="24"/>
        </w:rPr>
        <w:t xml:space="preserve">развитие </w:t>
      </w:r>
      <w:r w:rsidRPr="00667FAA">
        <w:rPr>
          <w:rFonts w:ascii="Times New Roman" w:hAnsi="Times New Roman" w:cs="Times New Roman"/>
          <w:sz w:val="24"/>
          <w:szCs w:val="24"/>
        </w:rPr>
        <w:t xml:space="preserve">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 </w:t>
      </w:r>
    </w:p>
    <w:p w:rsidR="00667FAA" w:rsidRPr="00667FAA" w:rsidRDefault="00667FAA" w:rsidP="005F047E">
      <w:pPr>
        <w:numPr>
          <w:ilvl w:val="0"/>
          <w:numId w:val="43"/>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b/>
          <w:sz w:val="24"/>
          <w:szCs w:val="24"/>
        </w:rPr>
        <w:t xml:space="preserve">воспитание </w:t>
      </w:r>
      <w:r w:rsidRPr="00667FAA">
        <w:rPr>
          <w:rFonts w:ascii="Times New Roman" w:hAnsi="Times New Roman" w:cs="Times New Roman"/>
          <w:sz w:val="24"/>
          <w:szCs w:val="24"/>
        </w:rPr>
        <w:t>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667FAA" w:rsidRPr="00667FAA" w:rsidRDefault="00667FAA" w:rsidP="005F047E">
      <w:pPr>
        <w:numPr>
          <w:ilvl w:val="0"/>
          <w:numId w:val="43"/>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b/>
          <w:sz w:val="24"/>
          <w:szCs w:val="24"/>
        </w:rPr>
        <w:t xml:space="preserve">использование приобретенных знаний и умений </w:t>
      </w:r>
      <w:r w:rsidRPr="00667FAA">
        <w:rPr>
          <w:rFonts w:ascii="Times New Roman" w:hAnsi="Times New Roman" w:cs="Times New Roman"/>
          <w:sz w:val="24"/>
          <w:szCs w:val="24"/>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667FAA" w:rsidRPr="00667FAA" w:rsidRDefault="00667FAA" w:rsidP="00667FAA">
      <w:pPr>
        <w:pStyle w:val="af7"/>
        <w:ind w:left="567"/>
        <w:rPr>
          <w:rFonts w:ascii="Times New Roman" w:hAnsi="Times New Roman"/>
          <w:b/>
          <w:sz w:val="24"/>
          <w:szCs w:val="24"/>
        </w:rPr>
      </w:pPr>
      <w:r w:rsidRPr="00667FAA">
        <w:rPr>
          <w:rFonts w:ascii="Times New Roman" w:hAnsi="Times New Roman"/>
          <w:b/>
          <w:sz w:val="24"/>
          <w:szCs w:val="24"/>
        </w:rPr>
        <w:t>ФИЗИКА И МЕТОДЫ НАУЧНОГО ПОЗНАНИЯ</w:t>
      </w:r>
    </w:p>
    <w:p w:rsidR="00667FAA" w:rsidRPr="00667FAA" w:rsidRDefault="00667FAA" w:rsidP="00667FAA">
      <w:pPr>
        <w:shd w:val="clear" w:color="auto" w:fill="FFFFFF"/>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w:t>
      </w:r>
      <w:r w:rsidRPr="00667FAA">
        <w:rPr>
          <w:rFonts w:ascii="Times New Roman" w:hAnsi="Times New Roman" w:cs="Times New Roman"/>
          <w:i/>
          <w:sz w:val="24"/>
          <w:szCs w:val="24"/>
        </w:rPr>
        <w:t>Моделирование физических явлений и процессов.</w:t>
      </w:r>
      <w:r w:rsidRPr="00667FAA">
        <w:rPr>
          <w:rFonts w:ascii="Times New Roman" w:hAnsi="Times New Roman" w:cs="Times New Roman"/>
          <w:sz w:val="24"/>
          <w:szCs w:val="24"/>
        </w:rPr>
        <w:t xml:space="preserve"> Научные гипотезы. Физические законы. Физические теории. </w:t>
      </w:r>
      <w:r w:rsidRPr="00667FAA">
        <w:rPr>
          <w:rFonts w:ascii="Times New Roman" w:hAnsi="Times New Roman" w:cs="Times New Roman"/>
          <w:i/>
          <w:sz w:val="24"/>
          <w:szCs w:val="24"/>
        </w:rPr>
        <w:t>Границы применимости физических законов и теорий.</w:t>
      </w:r>
      <w:r w:rsidRPr="00667FAA">
        <w:rPr>
          <w:rFonts w:ascii="Times New Roman" w:hAnsi="Times New Roman" w:cs="Times New Roman"/>
          <w:sz w:val="24"/>
          <w:szCs w:val="24"/>
        </w:rPr>
        <w:t xml:space="preserve"> </w:t>
      </w:r>
      <w:r w:rsidRPr="00667FAA">
        <w:rPr>
          <w:rFonts w:ascii="Times New Roman" w:hAnsi="Times New Roman" w:cs="Times New Roman"/>
          <w:i/>
          <w:sz w:val="24"/>
          <w:szCs w:val="24"/>
        </w:rPr>
        <w:t xml:space="preserve">Принцип соответствия. </w:t>
      </w:r>
      <w:r w:rsidRPr="00667FAA">
        <w:rPr>
          <w:rFonts w:ascii="Times New Roman" w:hAnsi="Times New Roman" w:cs="Times New Roman"/>
          <w:sz w:val="24"/>
          <w:szCs w:val="24"/>
        </w:rPr>
        <w:t>Основные элементы физической картины мира.</w:t>
      </w:r>
    </w:p>
    <w:p w:rsidR="00667FAA" w:rsidRPr="00667FAA" w:rsidRDefault="00667FAA" w:rsidP="00667FAA">
      <w:pPr>
        <w:pStyle w:val="af7"/>
        <w:ind w:firstLine="567"/>
        <w:rPr>
          <w:rFonts w:ascii="Times New Roman" w:hAnsi="Times New Roman"/>
          <w:b/>
          <w:sz w:val="24"/>
          <w:szCs w:val="24"/>
        </w:rPr>
      </w:pPr>
      <w:r w:rsidRPr="00667FAA">
        <w:rPr>
          <w:rFonts w:ascii="Times New Roman" w:hAnsi="Times New Roman"/>
          <w:b/>
          <w:sz w:val="24"/>
          <w:szCs w:val="24"/>
        </w:rPr>
        <w:t>МЕХАНИКА</w:t>
      </w:r>
    </w:p>
    <w:p w:rsidR="00667FAA" w:rsidRPr="00667FAA" w:rsidRDefault="00667FAA" w:rsidP="00667FAA">
      <w:pPr>
        <w:shd w:val="clear" w:color="auto" w:fill="FFFFFF"/>
        <w:spacing w:after="0" w:line="240" w:lineRule="auto"/>
        <w:ind w:firstLine="567"/>
        <w:jc w:val="both"/>
        <w:rPr>
          <w:rFonts w:ascii="Times New Roman" w:hAnsi="Times New Roman" w:cs="Times New Roman"/>
          <w:i/>
          <w:sz w:val="24"/>
          <w:szCs w:val="24"/>
        </w:rPr>
      </w:pPr>
      <w:r w:rsidRPr="00667FAA">
        <w:rPr>
          <w:rFonts w:ascii="Times New Roman" w:hAnsi="Times New Roman" w:cs="Times New Roman"/>
          <w:sz w:val="24"/>
          <w:szCs w:val="24"/>
        </w:rPr>
        <w:t xml:space="preserve">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w:t>
      </w:r>
      <w:r w:rsidRPr="00667FAA">
        <w:rPr>
          <w:rFonts w:ascii="Times New Roman" w:hAnsi="Times New Roman" w:cs="Times New Roman"/>
          <w:i/>
          <w:sz w:val="24"/>
          <w:szCs w:val="24"/>
        </w:rPr>
        <w:t>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667FAA" w:rsidRPr="00667FAA" w:rsidRDefault="00667FAA" w:rsidP="00667FAA">
      <w:pPr>
        <w:pStyle w:val="af1"/>
        <w:spacing w:after="0" w:line="240" w:lineRule="auto"/>
        <w:rPr>
          <w:rFonts w:ascii="Times New Roman" w:hAnsi="Times New Roman" w:cs="Times New Roman"/>
          <w:b/>
          <w:sz w:val="24"/>
          <w:szCs w:val="24"/>
        </w:rPr>
      </w:pPr>
      <w:r w:rsidRPr="00667FAA">
        <w:rPr>
          <w:rFonts w:ascii="Times New Roman" w:hAnsi="Times New Roman" w:cs="Times New Roman"/>
          <w:sz w:val="24"/>
          <w:szCs w:val="24"/>
        </w:rPr>
        <w:t xml:space="preserve">Проведение опытов, </w:t>
      </w:r>
      <w:r w:rsidRPr="00667FAA">
        <w:rPr>
          <w:rFonts w:ascii="Times New Roman" w:hAnsi="Times New Roman" w:cs="Times New Roman"/>
          <w:b/>
          <w:sz w:val="24"/>
          <w:szCs w:val="24"/>
        </w:rPr>
        <w:t>иллюстрирующих проявление принципа относительности, законов классической механики, сохранения импульса и механической энергии.</w:t>
      </w:r>
    </w:p>
    <w:p w:rsidR="00667FAA" w:rsidRPr="00667FAA" w:rsidRDefault="00667FAA" w:rsidP="00667FAA">
      <w:pPr>
        <w:pStyle w:val="af1"/>
        <w:spacing w:after="0" w:line="240" w:lineRule="auto"/>
        <w:rPr>
          <w:rFonts w:ascii="Times New Roman" w:hAnsi="Times New Roman" w:cs="Times New Roman"/>
          <w:b/>
          <w:sz w:val="24"/>
          <w:szCs w:val="24"/>
        </w:rPr>
      </w:pPr>
      <w:r w:rsidRPr="00667FAA">
        <w:rPr>
          <w:rFonts w:ascii="Times New Roman" w:hAnsi="Times New Roman" w:cs="Times New Roman"/>
          <w:sz w:val="24"/>
          <w:szCs w:val="24"/>
        </w:rPr>
        <w:t>Практическое применение физических знаний в повседневной жизни</w:t>
      </w:r>
      <w:r w:rsidRPr="00667FAA">
        <w:rPr>
          <w:rFonts w:ascii="Times New Roman" w:hAnsi="Times New Roman" w:cs="Times New Roman"/>
          <w:b/>
          <w:sz w:val="24"/>
          <w:szCs w:val="24"/>
        </w:rPr>
        <w:t xml:space="preserve"> для использования простых механизмов, инструментов, транспортных средств.</w:t>
      </w:r>
    </w:p>
    <w:p w:rsidR="00667FAA" w:rsidRPr="00667FAA" w:rsidRDefault="00667FAA" w:rsidP="00667FAA">
      <w:pPr>
        <w:pStyle w:val="af7"/>
        <w:ind w:firstLine="567"/>
        <w:rPr>
          <w:rFonts w:ascii="Times New Roman" w:hAnsi="Times New Roman"/>
          <w:b/>
          <w:sz w:val="24"/>
          <w:szCs w:val="24"/>
        </w:rPr>
      </w:pPr>
      <w:r w:rsidRPr="00667FAA">
        <w:rPr>
          <w:rFonts w:ascii="Times New Roman" w:hAnsi="Times New Roman"/>
          <w:b/>
          <w:sz w:val="24"/>
          <w:szCs w:val="24"/>
        </w:rPr>
        <w:t>МОЛЕКУЛЯРНАЯ ФИЗИКА</w:t>
      </w:r>
    </w:p>
    <w:p w:rsidR="00667FAA" w:rsidRPr="00667FAA" w:rsidRDefault="00667FAA" w:rsidP="00667FAA">
      <w:pPr>
        <w:shd w:val="clear" w:color="auto" w:fill="FFFFFF"/>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w:t>
      </w:r>
      <w:r w:rsidRPr="00667FAA">
        <w:rPr>
          <w:rFonts w:ascii="Times New Roman" w:hAnsi="Times New Roman" w:cs="Times New Roman"/>
          <w:i/>
          <w:sz w:val="24"/>
          <w:szCs w:val="24"/>
        </w:rPr>
        <w:t>. Модель идеального газа</w:t>
      </w:r>
      <w:r w:rsidRPr="00667FAA">
        <w:rPr>
          <w:rFonts w:ascii="Times New Roman" w:hAnsi="Times New Roman" w:cs="Times New Roman"/>
          <w:sz w:val="24"/>
          <w:szCs w:val="24"/>
        </w:rPr>
        <w:t>. Давление газа. Уравнение состояния идеального газа. Строение и свойства жидкостей и твердых тел.</w:t>
      </w:r>
    </w:p>
    <w:p w:rsidR="00667FAA" w:rsidRPr="00667FAA" w:rsidRDefault="00667FAA" w:rsidP="00667FAA">
      <w:pPr>
        <w:shd w:val="clear" w:color="auto" w:fill="FFFFFF"/>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Законы термодинамики. </w:t>
      </w:r>
      <w:r w:rsidRPr="00667FAA">
        <w:rPr>
          <w:rFonts w:ascii="Times New Roman" w:hAnsi="Times New Roman" w:cs="Times New Roman"/>
          <w:i/>
          <w:sz w:val="24"/>
          <w:szCs w:val="24"/>
        </w:rPr>
        <w:t xml:space="preserve">Порядок и хаос. Необратимость тепловых процессов. </w:t>
      </w:r>
      <w:r w:rsidRPr="00667FAA">
        <w:rPr>
          <w:rFonts w:ascii="Times New Roman" w:hAnsi="Times New Roman" w:cs="Times New Roman"/>
          <w:sz w:val="24"/>
          <w:szCs w:val="24"/>
        </w:rPr>
        <w:t>Тепловые двигатели и охрана окружающей среды.</w:t>
      </w:r>
    </w:p>
    <w:p w:rsidR="00667FAA" w:rsidRPr="00667FAA" w:rsidRDefault="00667FAA" w:rsidP="00667FAA">
      <w:pPr>
        <w:shd w:val="clear" w:color="auto" w:fill="FFFFFF"/>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b/>
          <w:sz w:val="24"/>
          <w:szCs w:val="24"/>
        </w:rPr>
        <w:t xml:space="preserve">Проведение опытов </w:t>
      </w:r>
      <w:r w:rsidRPr="00667FAA">
        <w:rPr>
          <w:rFonts w:ascii="Times New Roman" w:hAnsi="Times New Roman" w:cs="Times New Roman"/>
          <w:sz w:val="24"/>
          <w:szCs w:val="24"/>
        </w:rPr>
        <w:t>по изучению свойств газов, жидкостей и твердых тел, тепловых процессов и агрегатных превращений вещества.</w:t>
      </w:r>
    </w:p>
    <w:p w:rsidR="00667FAA" w:rsidRPr="00667FAA" w:rsidRDefault="00667FAA" w:rsidP="00667FAA">
      <w:pPr>
        <w:shd w:val="clear" w:color="auto" w:fill="FFFFFF"/>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b/>
          <w:sz w:val="24"/>
          <w:szCs w:val="24"/>
        </w:rPr>
        <w:t xml:space="preserve">Практическое применение в повседневной жизни физических знаний </w:t>
      </w:r>
      <w:r w:rsidRPr="00667FAA">
        <w:rPr>
          <w:rFonts w:ascii="Times New Roman" w:hAnsi="Times New Roman" w:cs="Times New Roman"/>
          <w:sz w:val="24"/>
          <w:szCs w:val="24"/>
        </w:rPr>
        <w:t>о свойствах газов, жидкостей и твердых тел; об охране окружающей среды.</w:t>
      </w:r>
    </w:p>
    <w:p w:rsidR="00667FAA" w:rsidRPr="00667FAA" w:rsidRDefault="00667FAA" w:rsidP="00667FAA">
      <w:pPr>
        <w:pStyle w:val="af7"/>
        <w:ind w:firstLine="567"/>
        <w:rPr>
          <w:rFonts w:ascii="Times New Roman" w:hAnsi="Times New Roman"/>
          <w:b/>
          <w:sz w:val="24"/>
          <w:szCs w:val="24"/>
        </w:rPr>
      </w:pPr>
      <w:r w:rsidRPr="00667FAA">
        <w:rPr>
          <w:rFonts w:ascii="Times New Roman" w:hAnsi="Times New Roman"/>
          <w:b/>
          <w:sz w:val="24"/>
          <w:szCs w:val="24"/>
        </w:rPr>
        <w:t>ЭЛЕКТРОДИНАМИКА</w:t>
      </w:r>
    </w:p>
    <w:p w:rsidR="00667FAA" w:rsidRPr="00667FAA" w:rsidRDefault="00667FAA" w:rsidP="00667FAA">
      <w:pPr>
        <w:shd w:val="clear" w:color="auto" w:fill="FFFFFF"/>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lastRenderedPageBreak/>
        <w:t xml:space="preserve">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 </w:t>
      </w:r>
    </w:p>
    <w:p w:rsidR="00667FAA" w:rsidRPr="00667FAA" w:rsidRDefault="00667FAA" w:rsidP="00667FAA">
      <w:pPr>
        <w:shd w:val="clear" w:color="auto" w:fill="FFFFFF"/>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Электромагнитные волны. Волновые свойства света. Различные виды электромагнитных излучений и их практическое применение.</w:t>
      </w:r>
    </w:p>
    <w:p w:rsidR="00667FAA" w:rsidRPr="00667FAA" w:rsidRDefault="00667FAA" w:rsidP="00667FAA">
      <w:pPr>
        <w:shd w:val="clear" w:color="auto" w:fill="FFFFFF"/>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b/>
          <w:sz w:val="24"/>
          <w:szCs w:val="24"/>
        </w:rPr>
        <w:t xml:space="preserve">Проведение опытов </w:t>
      </w:r>
      <w:r w:rsidRPr="00667FAA">
        <w:rPr>
          <w:rFonts w:ascii="Times New Roman" w:hAnsi="Times New Roman" w:cs="Times New Roman"/>
          <w:sz w:val="24"/>
          <w:szCs w:val="24"/>
        </w:rPr>
        <w:t>по исследованию явления электромагнитной индукции, электромагнитных волн, волновых свой</w:t>
      </w:r>
      <w:proofErr w:type="gramStart"/>
      <w:r w:rsidRPr="00667FAA">
        <w:rPr>
          <w:rFonts w:ascii="Times New Roman" w:hAnsi="Times New Roman" w:cs="Times New Roman"/>
          <w:sz w:val="24"/>
          <w:szCs w:val="24"/>
        </w:rPr>
        <w:t>ств св</w:t>
      </w:r>
      <w:proofErr w:type="gramEnd"/>
      <w:r w:rsidRPr="00667FAA">
        <w:rPr>
          <w:rFonts w:ascii="Times New Roman" w:hAnsi="Times New Roman" w:cs="Times New Roman"/>
          <w:sz w:val="24"/>
          <w:szCs w:val="24"/>
        </w:rPr>
        <w:t>ета.</w:t>
      </w:r>
    </w:p>
    <w:p w:rsidR="00667FAA" w:rsidRPr="00667FAA" w:rsidRDefault="00667FAA" w:rsidP="00667FAA">
      <w:pPr>
        <w:shd w:val="clear" w:color="auto" w:fill="FFFFFF"/>
        <w:spacing w:after="0" w:line="240" w:lineRule="auto"/>
        <w:ind w:firstLine="567"/>
        <w:jc w:val="both"/>
        <w:rPr>
          <w:rFonts w:ascii="Times New Roman" w:hAnsi="Times New Roman" w:cs="Times New Roman"/>
          <w:b/>
          <w:sz w:val="24"/>
          <w:szCs w:val="24"/>
        </w:rPr>
      </w:pPr>
      <w:r w:rsidRPr="00667FAA">
        <w:rPr>
          <w:rFonts w:ascii="Times New Roman" w:hAnsi="Times New Roman" w:cs="Times New Roman"/>
          <w:b/>
          <w:sz w:val="24"/>
          <w:szCs w:val="24"/>
        </w:rPr>
        <w:t>Объяснение устройства и принципа действия технических объектов, практическое применение физических знаний</w:t>
      </w:r>
      <w:r w:rsidRPr="00667FAA">
        <w:rPr>
          <w:rFonts w:ascii="Times New Roman" w:hAnsi="Times New Roman" w:cs="Times New Roman"/>
          <w:sz w:val="24"/>
          <w:szCs w:val="24"/>
        </w:rPr>
        <w:t xml:space="preserve"> </w:t>
      </w:r>
      <w:r w:rsidRPr="00667FAA">
        <w:rPr>
          <w:rFonts w:ascii="Times New Roman" w:hAnsi="Times New Roman" w:cs="Times New Roman"/>
          <w:b/>
          <w:sz w:val="24"/>
          <w:szCs w:val="24"/>
        </w:rPr>
        <w:t>в повседневной жизни:</w:t>
      </w:r>
    </w:p>
    <w:p w:rsidR="00667FAA" w:rsidRPr="00667FAA" w:rsidRDefault="00667FAA" w:rsidP="00667FAA">
      <w:pPr>
        <w:shd w:val="clear" w:color="auto" w:fill="FFFFFF"/>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при использовании микрофона, динамика, трансформатора, телефона, магнитофона;</w:t>
      </w:r>
    </w:p>
    <w:p w:rsidR="00667FAA" w:rsidRPr="00667FAA" w:rsidRDefault="00667FAA" w:rsidP="00667FAA">
      <w:pPr>
        <w:shd w:val="clear" w:color="auto" w:fill="FFFFFF"/>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для безопасного обращения с домашней электропроводкой, бытовой </w:t>
      </w:r>
      <w:proofErr w:type="spellStart"/>
      <w:r w:rsidRPr="00667FAA">
        <w:rPr>
          <w:rFonts w:ascii="Times New Roman" w:hAnsi="Times New Roman" w:cs="Times New Roman"/>
          <w:sz w:val="24"/>
          <w:szCs w:val="24"/>
        </w:rPr>
        <w:t>электро</w:t>
      </w:r>
      <w:proofErr w:type="spellEnd"/>
      <w:r w:rsidRPr="00667FAA">
        <w:rPr>
          <w:rFonts w:ascii="Times New Roman" w:hAnsi="Times New Roman" w:cs="Times New Roman"/>
          <w:sz w:val="24"/>
          <w:szCs w:val="24"/>
        </w:rPr>
        <w:t>- и радиоаппаратурой.</w:t>
      </w:r>
    </w:p>
    <w:p w:rsidR="00667FAA" w:rsidRPr="00667FAA" w:rsidRDefault="00667FAA" w:rsidP="00667FAA">
      <w:pPr>
        <w:pStyle w:val="af7"/>
        <w:ind w:firstLine="567"/>
        <w:rPr>
          <w:rFonts w:ascii="Times New Roman" w:hAnsi="Times New Roman"/>
          <w:b/>
          <w:sz w:val="24"/>
          <w:szCs w:val="24"/>
        </w:rPr>
      </w:pPr>
      <w:r w:rsidRPr="00667FAA">
        <w:rPr>
          <w:rFonts w:ascii="Times New Roman" w:hAnsi="Times New Roman"/>
          <w:b/>
          <w:sz w:val="24"/>
          <w:szCs w:val="24"/>
        </w:rPr>
        <w:t>КВАНТОВАЯ ФИЗИКА И ЭЛЕМЕНТЫ АСТРОФИЗИКИ</w:t>
      </w:r>
    </w:p>
    <w:p w:rsidR="00667FAA" w:rsidRPr="00667FAA" w:rsidRDefault="00667FAA" w:rsidP="00667FAA">
      <w:pPr>
        <w:shd w:val="clear" w:color="auto" w:fill="FFFFFF"/>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i/>
          <w:sz w:val="24"/>
          <w:szCs w:val="24"/>
        </w:rPr>
        <w:t>Гипотеза Планка о квантах.</w:t>
      </w:r>
      <w:r w:rsidRPr="00667FAA">
        <w:rPr>
          <w:rFonts w:ascii="Times New Roman" w:hAnsi="Times New Roman" w:cs="Times New Roman"/>
          <w:sz w:val="24"/>
          <w:szCs w:val="24"/>
        </w:rPr>
        <w:t xml:space="preserve"> Фотоэффект. Фотон. </w:t>
      </w:r>
      <w:r w:rsidRPr="00667FAA">
        <w:rPr>
          <w:rFonts w:ascii="Times New Roman" w:hAnsi="Times New Roman" w:cs="Times New Roman"/>
          <w:i/>
          <w:sz w:val="24"/>
          <w:szCs w:val="24"/>
        </w:rPr>
        <w:t>Гипотеза де Бройля о волновых свойствах частиц. Корпускулярно-волновой дуализм.</w:t>
      </w:r>
      <w:r w:rsidRPr="00667FAA">
        <w:rPr>
          <w:rFonts w:ascii="Times New Roman" w:hAnsi="Times New Roman" w:cs="Times New Roman"/>
          <w:sz w:val="24"/>
          <w:szCs w:val="24"/>
        </w:rPr>
        <w:t xml:space="preserve"> </w:t>
      </w:r>
      <w:r w:rsidRPr="00667FAA">
        <w:rPr>
          <w:rFonts w:ascii="Times New Roman" w:hAnsi="Times New Roman" w:cs="Times New Roman"/>
          <w:i/>
          <w:sz w:val="24"/>
          <w:szCs w:val="24"/>
        </w:rPr>
        <w:t>Соотношение неопределенностей Гейзенберга.</w:t>
      </w:r>
    </w:p>
    <w:p w:rsidR="00667FAA" w:rsidRPr="00667FAA" w:rsidRDefault="00667FAA" w:rsidP="00667FAA">
      <w:pPr>
        <w:shd w:val="clear" w:color="auto" w:fill="FFFFFF"/>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Планетарная модель атома</w:t>
      </w:r>
      <w:r w:rsidRPr="00667FAA">
        <w:rPr>
          <w:rFonts w:ascii="Times New Roman" w:hAnsi="Times New Roman" w:cs="Times New Roman"/>
          <w:i/>
          <w:sz w:val="24"/>
          <w:szCs w:val="24"/>
        </w:rPr>
        <w:t>.</w:t>
      </w:r>
      <w:r w:rsidRPr="00667FAA">
        <w:rPr>
          <w:rFonts w:ascii="Times New Roman" w:hAnsi="Times New Roman" w:cs="Times New Roman"/>
          <w:sz w:val="24"/>
          <w:szCs w:val="24"/>
        </w:rPr>
        <w:t xml:space="preserve"> Квантовые постулаты Бора.</w:t>
      </w:r>
      <w:r w:rsidRPr="00667FAA">
        <w:rPr>
          <w:rFonts w:ascii="Times New Roman" w:hAnsi="Times New Roman" w:cs="Times New Roman"/>
          <w:i/>
          <w:sz w:val="24"/>
          <w:szCs w:val="24"/>
        </w:rPr>
        <w:t xml:space="preserve"> </w:t>
      </w:r>
      <w:r w:rsidRPr="00667FAA">
        <w:rPr>
          <w:rFonts w:ascii="Times New Roman" w:hAnsi="Times New Roman" w:cs="Times New Roman"/>
          <w:sz w:val="24"/>
          <w:szCs w:val="24"/>
        </w:rPr>
        <w:t>Лазеры.</w:t>
      </w:r>
    </w:p>
    <w:p w:rsidR="00667FAA" w:rsidRPr="00667FAA" w:rsidRDefault="00667FAA" w:rsidP="00667FAA">
      <w:pPr>
        <w:shd w:val="clear" w:color="auto" w:fill="FFFFFF"/>
        <w:spacing w:after="0" w:line="240" w:lineRule="auto"/>
        <w:ind w:firstLine="567"/>
        <w:jc w:val="both"/>
        <w:rPr>
          <w:rFonts w:ascii="Times New Roman" w:hAnsi="Times New Roman" w:cs="Times New Roman"/>
          <w:i/>
          <w:sz w:val="24"/>
          <w:szCs w:val="24"/>
        </w:rPr>
      </w:pPr>
      <w:r w:rsidRPr="00667FAA">
        <w:rPr>
          <w:rFonts w:ascii="Times New Roman" w:hAnsi="Times New Roman" w:cs="Times New Roman"/>
          <w:i/>
          <w:sz w:val="24"/>
          <w:szCs w:val="24"/>
        </w:rPr>
        <w:t>Модели строения атомного ядра.</w:t>
      </w:r>
      <w:r w:rsidRPr="00667FAA">
        <w:rPr>
          <w:rFonts w:ascii="Times New Roman" w:hAnsi="Times New Roman" w:cs="Times New Roman"/>
          <w:sz w:val="24"/>
          <w:szCs w:val="24"/>
        </w:rPr>
        <w:t xml:space="preserve"> Ядерные силы. Дефект массы и энергия связи ядра. Ядерная энергетика. Влияние ионизирующей радиации на живые организмы. </w:t>
      </w:r>
      <w:r w:rsidRPr="00667FAA">
        <w:rPr>
          <w:rFonts w:ascii="Times New Roman" w:hAnsi="Times New Roman" w:cs="Times New Roman"/>
          <w:i/>
          <w:sz w:val="24"/>
          <w:szCs w:val="24"/>
        </w:rPr>
        <w:t>Доза излучения.</w:t>
      </w:r>
      <w:r w:rsidRPr="00667FAA">
        <w:rPr>
          <w:rFonts w:ascii="Times New Roman" w:hAnsi="Times New Roman" w:cs="Times New Roman"/>
          <w:sz w:val="24"/>
          <w:szCs w:val="24"/>
        </w:rPr>
        <w:t xml:space="preserve"> </w:t>
      </w:r>
      <w:r w:rsidRPr="00667FAA">
        <w:rPr>
          <w:rFonts w:ascii="Times New Roman" w:hAnsi="Times New Roman" w:cs="Times New Roman"/>
          <w:i/>
          <w:sz w:val="24"/>
          <w:szCs w:val="24"/>
        </w:rPr>
        <w:t>Закон радиоактивного распада и его статистический характер. Элементарные частицы. Фундаментальные взаимодействия.</w:t>
      </w:r>
    </w:p>
    <w:p w:rsidR="00667FAA" w:rsidRPr="00667FAA" w:rsidRDefault="00667FAA" w:rsidP="00667FAA">
      <w:pPr>
        <w:pStyle w:val="23"/>
        <w:spacing w:after="0" w:line="240" w:lineRule="auto"/>
        <w:ind w:firstLine="567"/>
        <w:rPr>
          <w:i/>
        </w:rPr>
      </w:pPr>
      <w:r w:rsidRPr="00667FAA">
        <w:t xml:space="preserve">Солнечная система. Звезды и источники их энергии. </w:t>
      </w:r>
      <w:r w:rsidRPr="00667FAA">
        <w:rPr>
          <w:i/>
        </w:rPr>
        <w:t>Современные представления о происхождении и эволюции Солнца и звезд</w:t>
      </w:r>
      <w:r w:rsidRPr="00667FAA">
        <w:t>. Галактика</w:t>
      </w:r>
      <w:r w:rsidRPr="00667FAA">
        <w:rPr>
          <w:i/>
        </w:rPr>
        <w:t xml:space="preserve">. </w:t>
      </w:r>
      <w:r w:rsidRPr="00667FAA">
        <w:t>Пространственные масштабы наблюдаемой</w:t>
      </w:r>
      <w:r w:rsidRPr="00667FAA">
        <w:rPr>
          <w:i/>
        </w:rPr>
        <w:t xml:space="preserve"> </w:t>
      </w:r>
      <w:r w:rsidRPr="00667FAA">
        <w:t xml:space="preserve">Вселенной. </w:t>
      </w:r>
      <w:r w:rsidRPr="00667FAA">
        <w:rPr>
          <w:i/>
        </w:rPr>
        <w:t>Применимость законов физики для объяснения природы космических объектов.</w:t>
      </w:r>
    </w:p>
    <w:p w:rsidR="00667FAA" w:rsidRPr="00667FAA" w:rsidRDefault="00667FAA" w:rsidP="00667FAA">
      <w:pPr>
        <w:shd w:val="clear" w:color="auto" w:fill="FFFFFF"/>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b/>
          <w:sz w:val="24"/>
          <w:szCs w:val="24"/>
        </w:rPr>
        <w:t xml:space="preserve">Наблюдение и описание </w:t>
      </w:r>
      <w:r w:rsidRPr="00667FAA">
        <w:rPr>
          <w:rFonts w:ascii="Times New Roman" w:hAnsi="Times New Roman" w:cs="Times New Roman"/>
          <w:sz w:val="24"/>
          <w:szCs w:val="24"/>
        </w:rPr>
        <w:t>движения небесных тел.</w:t>
      </w:r>
    </w:p>
    <w:p w:rsidR="00667FAA" w:rsidRPr="00667FAA" w:rsidRDefault="00667FAA" w:rsidP="00667FAA">
      <w:pPr>
        <w:shd w:val="clear" w:color="auto" w:fill="FFFFFF"/>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b/>
          <w:sz w:val="24"/>
          <w:szCs w:val="24"/>
        </w:rPr>
        <w:t>Проведение исследований</w:t>
      </w:r>
      <w:r w:rsidRPr="00667FAA">
        <w:rPr>
          <w:rFonts w:ascii="Times New Roman" w:hAnsi="Times New Roman" w:cs="Times New Roman"/>
          <w:sz w:val="24"/>
          <w:szCs w:val="24"/>
        </w:rPr>
        <w:t xml:space="preserve"> процессов излучения и поглощения света, явления фотоэффекта и устройств, работающих на его основе, радиоактивного распада, работы лазера, дозиметров. </w:t>
      </w:r>
    </w:p>
    <w:p w:rsidR="00667FAA" w:rsidRPr="00667FAA" w:rsidRDefault="00667FAA" w:rsidP="00667FAA">
      <w:pPr>
        <w:spacing w:after="0" w:line="240" w:lineRule="auto"/>
        <w:ind w:firstLine="567"/>
        <w:jc w:val="both"/>
        <w:rPr>
          <w:rFonts w:ascii="Times New Roman" w:hAnsi="Times New Roman" w:cs="Times New Roman"/>
          <w:b/>
          <w:i/>
          <w:sz w:val="24"/>
          <w:szCs w:val="24"/>
        </w:rPr>
      </w:pPr>
      <w:r w:rsidRPr="00667FAA">
        <w:rPr>
          <w:rFonts w:ascii="Times New Roman" w:hAnsi="Times New Roman" w:cs="Times New Roman"/>
          <w:b/>
          <w:i/>
          <w:sz w:val="24"/>
          <w:szCs w:val="24"/>
        </w:rPr>
        <w:t>В результате изучения физики на базовом уровне ученик должен</w:t>
      </w:r>
    </w:p>
    <w:p w:rsidR="00667FAA" w:rsidRPr="00667FAA" w:rsidRDefault="00667FAA" w:rsidP="00667FAA">
      <w:pPr>
        <w:spacing w:after="0" w:line="240" w:lineRule="auto"/>
        <w:ind w:firstLine="567"/>
        <w:jc w:val="both"/>
        <w:rPr>
          <w:rFonts w:ascii="Times New Roman" w:hAnsi="Times New Roman" w:cs="Times New Roman"/>
          <w:b/>
          <w:sz w:val="24"/>
          <w:szCs w:val="24"/>
        </w:rPr>
      </w:pPr>
      <w:r w:rsidRPr="00667FAA">
        <w:rPr>
          <w:rFonts w:ascii="Times New Roman" w:hAnsi="Times New Roman" w:cs="Times New Roman"/>
          <w:b/>
          <w:sz w:val="24"/>
          <w:szCs w:val="24"/>
        </w:rPr>
        <w:t>знать/понимать</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proofErr w:type="gramStart"/>
      <w:r w:rsidRPr="00667FAA">
        <w:rPr>
          <w:rFonts w:ascii="Times New Roman" w:hAnsi="Times New Roman" w:cs="Times New Roman"/>
          <w:b/>
          <w:i/>
          <w:sz w:val="24"/>
          <w:szCs w:val="24"/>
        </w:rPr>
        <w:t>смысл понятий:</w:t>
      </w:r>
      <w:r w:rsidRPr="00667FAA">
        <w:rPr>
          <w:rFonts w:ascii="Times New Roman" w:hAnsi="Times New Roman" w:cs="Times New Roman"/>
          <w:sz w:val="24"/>
          <w:szCs w:val="24"/>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roofErr w:type="gramEnd"/>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proofErr w:type="gramStart"/>
      <w:r w:rsidRPr="00667FAA">
        <w:rPr>
          <w:rFonts w:ascii="Times New Roman" w:hAnsi="Times New Roman" w:cs="Times New Roman"/>
          <w:b/>
          <w:i/>
          <w:sz w:val="24"/>
          <w:szCs w:val="24"/>
        </w:rPr>
        <w:t>смысл физических величин:</w:t>
      </w:r>
      <w:r w:rsidRPr="00667FAA">
        <w:rPr>
          <w:rFonts w:ascii="Times New Roman" w:hAnsi="Times New Roman" w:cs="Times New Roman"/>
          <w:b/>
          <w:sz w:val="24"/>
          <w:szCs w:val="24"/>
        </w:rPr>
        <w:t xml:space="preserve"> </w:t>
      </w:r>
      <w:r w:rsidRPr="00667FAA">
        <w:rPr>
          <w:rFonts w:ascii="Times New Roman" w:hAnsi="Times New Roman" w:cs="Times New Roman"/>
          <w:sz w:val="24"/>
          <w:szCs w:val="24"/>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b/>
          <w:i/>
          <w:sz w:val="24"/>
          <w:szCs w:val="24"/>
        </w:rPr>
        <w:t>смысл физических законов</w:t>
      </w:r>
      <w:r w:rsidRPr="00667FAA">
        <w:rPr>
          <w:rFonts w:ascii="Times New Roman" w:hAnsi="Times New Roman" w:cs="Times New Roman"/>
          <w:sz w:val="24"/>
          <w:szCs w:val="24"/>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b/>
          <w:i/>
          <w:sz w:val="24"/>
          <w:szCs w:val="24"/>
        </w:rPr>
        <w:t>вклад российских и зарубежных ученых</w:t>
      </w:r>
      <w:r w:rsidRPr="00667FAA">
        <w:rPr>
          <w:rFonts w:ascii="Times New Roman" w:hAnsi="Times New Roman" w:cs="Times New Roman"/>
          <w:sz w:val="24"/>
          <w:szCs w:val="24"/>
        </w:rPr>
        <w:t>, оказавших наибольшее влияние на развитие физики;</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b/>
          <w:sz w:val="24"/>
          <w:szCs w:val="24"/>
        </w:rPr>
        <w:t>уметь</w:t>
      </w:r>
    </w:p>
    <w:p w:rsidR="00667FAA" w:rsidRPr="00667FAA" w:rsidRDefault="00667FAA" w:rsidP="005F047E">
      <w:pPr>
        <w:numPr>
          <w:ilvl w:val="0"/>
          <w:numId w:val="46"/>
        </w:numPr>
        <w:spacing w:after="0" w:line="240" w:lineRule="auto"/>
        <w:jc w:val="both"/>
        <w:rPr>
          <w:rFonts w:ascii="Times New Roman" w:hAnsi="Times New Roman" w:cs="Times New Roman"/>
          <w:b/>
          <w:sz w:val="24"/>
          <w:szCs w:val="24"/>
        </w:rPr>
      </w:pPr>
      <w:r w:rsidRPr="00667FAA">
        <w:rPr>
          <w:rFonts w:ascii="Times New Roman" w:hAnsi="Times New Roman" w:cs="Times New Roman"/>
          <w:b/>
          <w:i/>
          <w:sz w:val="24"/>
          <w:szCs w:val="24"/>
        </w:rPr>
        <w:t>описывать и объяснять физические явления и свойства тел:</w:t>
      </w:r>
      <w:r w:rsidRPr="00667FAA">
        <w:rPr>
          <w:rFonts w:ascii="Times New Roman" w:hAnsi="Times New Roman" w:cs="Times New Roman"/>
          <w:b/>
          <w:sz w:val="24"/>
          <w:szCs w:val="24"/>
        </w:rPr>
        <w:t xml:space="preserve"> </w:t>
      </w:r>
      <w:r w:rsidRPr="00667FAA">
        <w:rPr>
          <w:rFonts w:ascii="Times New Roman" w:hAnsi="Times New Roman" w:cs="Times New Roman"/>
          <w:sz w:val="24"/>
          <w:szCs w:val="24"/>
        </w:rPr>
        <w:t>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b/>
          <w:i/>
          <w:sz w:val="24"/>
          <w:szCs w:val="24"/>
        </w:rPr>
        <w:t>отличать</w:t>
      </w:r>
      <w:r w:rsidRPr="00667FAA">
        <w:rPr>
          <w:rFonts w:ascii="Times New Roman" w:hAnsi="Times New Roman" w:cs="Times New Roman"/>
          <w:b/>
          <w:sz w:val="24"/>
          <w:szCs w:val="24"/>
        </w:rPr>
        <w:t xml:space="preserve"> </w:t>
      </w:r>
      <w:r w:rsidRPr="00667FAA">
        <w:rPr>
          <w:rFonts w:ascii="Times New Roman" w:hAnsi="Times New Roman" w:cs="Times New Roman"/>
          <w:sz w:val="24"/>
          <w:szCs w:val="24"/>
        </w:rPr>
        <w:t xml:space="preserve">гипотезы от научных теорий; </w:t>
      </w:r>
      <w:r w:rsidRPr="00667FAA">
        <w:rPr>
          <w:rFonts w:ascii="Times New Roman" w:hAnsi="Times New Roman" w:cs="Times New Roman"/>
          <w:b/>
          <w:i/>
          <w:sz w:val="24"/>
          <w:szCs w:val="24"/>
        </w:rPr>
        <w:t>делать вывод</w:t>
      </w:r>
      <w:r w:rsidRPr="00667FAA">
        <w:rPr>
          <w:rFonts w:ascii="Times New Roman" w:hAnsi="Times New Roman" w:cs="Times New Roman"/>
          <w:b/>
          <w:sz w:val="24"/>
          <w:szCs w:val="24"/>
        </w:rPr>
        <w:t>ы</w:t>
      </w:r>
      <w:r w:rsidRPr="00667FAA">
        <w:rPr>
          <w:rFonts w:ascii="Times New Roman" w:hAnsi="Times New Roman" w:cs="Times New Roman"/>
          <w:sz w:val="24"/>
          <w:szCs w:val="24"/>
        </w:rPr>
        <w:t xml:space="preserve"> на основе экспериментальных данных; </w:t>
      </w:r>
      <w:r w:rsidRPr="00667FAA">
        <w:rPr>
          <w:rFonts w:ascii="Times New Roman" w:hAnsi="Times New Roman" w:cs="Times New Roman"/>
          <w:b/>
          <w:i/>
          <w:sz w:val="24"/>
          <w:szCs w:val="24"/>
        </w:rPr>
        <w:t xml:space="preserve">приводить примеры, </w:t>
      </w:r>
      <w:r w:rsidRPr="00667FAA">
        <w:rPr>
          <w:rFonts w:ascii="Times New Roman" w:hAnsi="Times New Roman" w:cs="Times New Roman"/>
          <w:sz w:val="24"/>
          <w:szCs w:val="24"/>
        </w:rPr>
        <w:t xml:space="preserve">показывающие, что: наблюдения </w:t>
      </w:r>
      <w:r w:rsidRPr="00667FAA">
        <w:rPr>
          <w:rFonts w:ascii="Times New Roman" w:hAnsi="Times New Roman" w:cs="Times New Roman"/>
          <w:sz w:val="24"/>
          <w:szCs w:val="24"/>
        </w:rPr>
        <w:lastRenderedPageBreak/>
        <w:t>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b/>
          <w:i/>
          <w:sz w:val="24"/>
          <w:szCs w:val="24"/>
        </w:rPr>
        <w:t xml:space="preserve">приводить примеры практического использования физических знаний: </w:t>
      </w:r>
      <w:r w:rsidRPr="00667FAA">
        <w:rPr>
          <w:rFonts w:ascii="Times New Roman" w:hAnsi="Times New Roman" w:cs="Times New Roman"/>
          <w:sz w:val="24"/>
          <w:szCs w:val="24"/>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b/>
          <w:i/>
          <w:sz w:val="24"/>
          <w:szCs w:val="24"/>
        </w:rPr>
        <w:t>воспринимать и на основе полученных знаний самостоятельно оценивать</w:t>
      </w:r>
      <w:r w:rsidRPr="00667FAA">
        <w:rPr>
          <w:rFonts w:ascii="Times New Roman" w:hAnsi="Times New Roman" w:cs="Times New Roman"/>
          <w:b/>
          <w:sz w:val="24"/>
          <w:szCs w:val="24"/>
        </w:rPr>
        <w:t xml:space="preserve"> </w:t>
      </w:r>
      <w:r w:rsidRPr="00667FAA">
        <w:rPr>
          <w:rFonts w:ascii="Times New Roman" w:hAnsi="Times New Roman" w:cs="Times New Roman"/>
          <w:sz w:val="24"/>
          <w:szCs w:val="24"/>
        </w:rPr>
        <w:t>информацию, содержащуюся в сообщениях СМИ, Интернете, научно-популярных статьях;</w:t>
      </w:r>
    </w:p>
    <w:p w:rsidR="00667FAA" w:rsidRPr="00667FAA" w:rsidRDefault="00667FAA" w:rsidP="00667FAA">
      <w:pPr>
        <w:spacing w:after="0" w:line="240" w:lineRule="auto"/>
        <w:ind w:left="567"/>
        <w:jc w:val="both"/>
        <w:rPr>
          <w:rFonts w:ascii="Times New Roman" w:hAnsi="Times New Roman" w:cs="Times New Roman"/>
          <w:sz w:val="24"/>
          <w:szCs w:val="24"/>
        </w:rPr>
      </w:pPr>
      <w:r w:rsidRPr="00667FAA">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667FAA">
        <w:rPr>
          <w:rFonts w:ascii="Times New Roman" w:hAnsi="Times New Roman" w:cs="Times New Roman"/>
          <w:sz w:val="24"/>
          <w:szCs w:val="24"/>
        </w:rPr>
        <w:t>для</w:t>
      </w:r>
      <w:proofErr w:type="gramEnd"/>
      <w:r w:rsidRPr="00667FAA">
        <w:rPr>
          <w:rFonts w:ascii="Times New Roman" w:hAnsi="Times New Roman" w:cs="Times New Roman"/>
          <w:sz w:val="24"/>
          <w:szCs w:val="24"/>
        </w:rPr>
        <w:t>:</w:t>
      </w:r>
    </w:p>
    <w:p w:rsidR="00667FAA" w:rsidRPr="00667FAA" w:rsidRDefault="00667FAA" w:rsidP="005F047E">
      <w:pPr>
        <w:numPr>
          <w:ilvl w:val="0"/>
          <w:numId w:val="46"/>
        </w:numPr>
        <w:spacing w:after="0" w:line="240" w:lineRule="auto"/>
        <w:jc w:val="both"/>
        <w:rPr>
          <w:rFonts w:ascii="Times New Roman" w:hAnsi="Times New Roman" w:cs="Times New Roman"/>
          <w:b/>
          <w:sz w:val="24"/>
          <w:szCs w:val="24"/>
        </w:rPr>
      </w:pPr>
      <w:r w:rsidRPr="00667FAA">
        <w:rPr>
          <w:rFonts w:ascii="Times New Roman" w:hAnsi="Times New Roman" w:cs="Times New Roman"/>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667FAA" w:rsidRPr="00667FAA" w:rsidRDefault="00667FAA" w:rsidP="005F047E">
      <w:pPr>
        <w:numPr>
          <w:ilvl w:val="0"/>
          <w:numId w:val="46"/>
        </w:numPr>
        <w:spacing w:after="0" w:line="240" w:lineRule="auto"/>
        <w:jc w:val="both"/>
        <w:rPr>
          <w:rFonts w:ascii="Times New Roman" w:hAnsi="Times New Roman" w:cs="Times New Roman"/>
          <w:b/>
          <w:sz w:val="24"/>
          <w:szCs w:val="24"/>
        </w:rPr>
      </w:pPr>
      <w:r w:rsidRPr="00667FAA">
        <w:rPr>
          <w:rFonts w:ascii="Times New Roman" w:hAnsi="Times New Roman" w:cs="Times New Roman"/>
          <w:sz w:val="24"/>
          <w:szCs w:val="24"/>
        </w:rPr>
        <w:t>оценки влияния на организм человека и другие организмы загрязнения окружающей среды;</w:t>
      </w:r>
    </w:p>
    <w:p w:rsidR="00667FAA" w:rsidRPr="00667FAA" w:rsidRDefault="00667FAA" w:rsidP="005F047E">
      <w:pPr>
        <w:numPr>
          <w:ilvl w:val="0"/>
          <w:numId w:val="46"/>
        </w:numPr>
        <w:spacing w:after="0" w:line="240" w:lineRule="auto"/>
        <w:jc w:val="both"/>
        <w:rPr>
          <w:rFonts w:ascii="Times New Roman" w:hAnsi="Times New Roman" w:cs="Times New Roman"/>
          <w:b/>
          <w:sz w:val="24"/>
          <w:szCs w:val="24"/>
        </w:rPr>
      </w:pPr>
      <w:r w:rsidRPr="00667FAA">
        <w:rPr>
          <w:rFonts w:ascii="Times New Roman" w:hAnsi="Times New Roman" w:cs="Times New Roman"/>
          <w:sz w:val="24"/>
          <w:szCs w:val="24"/>
        </w:rPr>
        <w:t>рационального природопользования и охраны окружающей среды.</w:t>
      </w:r>
    </w:p>
    <w:p w:rsidR="00D06DCF" w:rsidRDefault="00D06DCF" w:rsidP="00667FAA">
      <w:pPr>
        <w:spacing w:after="0" w:line="240" w:lineRule="auto"/>
        <w:jc w:val="center"/>
        <w:rPr>
          <w:rFonts w:ascii="Times New Roman" w:hAnsi="Times New Roman" w:cs="Times New Roman"/>
          <w:b/>
          <w:sz w:val="24"/>
          <w:szCs w:val="24"/>
        </w:rPr>
      </w:pPr>
    </w:p>
    <w:p w:rsidR="00667FAA" w:rsidRPr="00667FAA" w:rsidRDefault="00D06DCF" w:rsidP="00D06DCF">
      <w:pPr>
        <w:spacing w:after="0" w:line="240" w:lineRule="auto"/>
        <w:rPr>
          <w:rFonts w:ascii="Times New Roman" w:hAnsi="Times New Roman" w:cs="Times New Roman"/>
          <w:b/>
          <w:sz w:val="24"/>
          <w:szCs w:val="24"/>
        </w:rPr>
      </w:pPr>
      <w:r>
        <w:rPr>
          <w:rFonts w:ascii="Times New Roman" w:hAnsi="Times New Roman" w:cs="Times New Roman"/>
          <w:b/>
          <w:sz w:val="24"/>
          <w:szCs w:val="24"/>
        </w:rPr>
        <w:t>2.1.11. ХИМИЯ</w:t>
      </w:r>
    </w:p>
    <w:p w:rsidR="00667FAA" w:rsidRPr="00667FAA" w:rsidRDefault="00667FAA" w:rsidP="00667FAA">
      <w:pPr>
        <w:pStyle w:val="23"/>
        <w:spacing w:after="0" w:line="240" w:lineRule="auto"/>
        <w:ind w:firstLine="567"/>
        <w:rPr>
          <w:b/>
          <w:i/>
        </w:rPr>
      </w:pPr>
      <w:r w:rsidRPr="00667FAA">
        <w:rPr>
          <w:b/>
          <w:i/>
        </w:rPr>
        <w:t xml:space="preserve">Изучение химии на профильном уровне среднего общего образования направлено на достижение следующих целей: </w:t>
      </w:r>
    </w:p>
    <w:p w:rsidR="00667FAA" w:rsidRPr="00667FAA" w:rsidRDefault="00667FAA" w:rsidP="005F047E">
      <w:pPr>
        <w:pStyle w:val="af4"/>
        <w:numPr>
          <w:ilvl w:val="0"/>
          <w:numId w:val="45"/>
        </w:numPr>
        <w:jc w:val="both"/>
        <w:rPr>
          <w:sz w:val="24"/>
          <w:szCs w:val="24"/>
        </w:rPr>
      </w:pPr>
      <w:r w:rsidRPr="00667FAA">
        <w:rPr>
          <w:sz w:val="24"/>
          <w:szCs w:val="24"/>
        </w:rPr>
        <w:t xml:space="preserve">освоение системы знаний </w:t>
      </w:r>
      <w:r w:rsidRPr="00667FAA">
        <w:rPr>
          <w:b w:val="0"/>
          <w:sz w:val="24"/>
          <w:szCs w:val="24"/>
        </w:rPr>
        <w:t>о фундаментальных законах, теориях, фактах химии, необходимых для понимания научной картины мира;</w:t>
      </w:r>
    </w:p>
    <w:p w:rsidR="00667FAA" w:rsidRPr="00667FAA" w:rsidRDefault="00667FAA" w:rsidP="005F047E">
      <w:pPr>
        <w:pStyle w:val="af4"/>
        <w:numPr>
          <w:ilvl w:val="0"/>
          <w:numId w:val="56"/>
        </w:numPr>
        <w:tabs>
          <w:tab w:val="clear" w:pos="360"/>
          <w:tab w:val="num" w:pos="540"/>
        </w:tabs>
        <w:ind w:left="540" w:hanging="540"/>
        <w:jc w:val="both"/>
        <w:rPr>
          <w:b w:val="0"/>
          <w:sz w:val="24"/>
          <w:szCs w:val="24"/>
        </w:rPr>
      </w:pPr>
      <w:r w:rsidRPr="00667FAA">
        <w:rPr>
          <w:sz w:val="24"/>
          <w:szCs w:val="24"/>
        </w:rPr>
        <w:t>овладение умениями:</w:t>
      </w:r>
      <w:r w:rsidRPr="00667FAA">
        <w:rPr>
          <w:b w:val="0"/>
          <w:sz w:val="24"/>
          <w:szCs w:val="24"/>
        </w:rPr>
        <w:t xml:space="preserve"> характеризовать вещества, материалы и химические реакции; выполнять лабораторные эксперименты; проводить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w:t>
      </w:r>
    </w:p>
    <w:p w:rsidR="00667FAA" w:rsidRPr="00667FAA" w:rsidRDefault="00667FAA" w:rsidP="005F047E">
      <w:pPr>
        <w:pStyle w:val="af4"/>
        <w:numPr>
          <w:ilvl w:val="0"/>
          <w:numId w:val="45"/>
        </w:numPr>
        <w:jc w:val="both"/>
        <w:rPr>
          <w:b w:val="0"/>
          <w:sz w:val="24"/>
          <w:szCs w:val="24"/>
        </w:rPr>
      </w:pPr>
      <w:r w:rsidRPr="00667FAA">
        <w:rPr>
          <w:sz w:val="24"/>
          <w:szCs w:val="24"/>
        </w:rPr>
        <w:t xml:space="preserve">развитие </w:t>
      </w:r>
      <w:r w:rsidRPr="00667FAA">
        <w:rPr>
          <w:b w:val="0"/>
          <w:sz w:val="24"/>
          <w:szCs w:val="24"/>
        </w:rPr>
        <w:t>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p>
    <w:p w:rsidR="00667FAA" w:rsidRPr="00667FAA" w:rsidRDefault="00667FAA" w:rsidP="005F047E">
      <w:pPr>
        <w:pStyle w:val="af4"/>
        <w:numPr>
          <w:ilvl w:val="2"/>
          <w:numId w:val="57"/>
        </w:numPr>
        <w:tabs>
          <w:tab w:val="clear" w:pos="360"/>
          <w:tab w:val="num" w:pos="540"/>
        </w:tabs>
        <w:ind w:left="540" w:hanging="540"/>
        <w:jc w:val="both"/>
        <w:rPr>
          <w:b w:val="0"/>
          <w:sz w:val="24"/>
          <w:szCs w:val="24"/>
        </w:rPr>
      </w:pPr>
      <w:r w:rsidRPr="00667FAA">
        <w:rPr>
          <w:sz w:val="24"/>
          <w:szCs w:val="24"/>
        </w:rPr>
        <w:t>воспитание убежденности</w:t>
      </w:r>
      <w:r w:rsidRPr="00667FAA">
        <w:rPr>
          <w:b w:val="0"/>
          <w:sz w:val="24"/>
          <w:szCs w:val="24"/>
        </w:rPr>
        <w:t xml:space="preserve"> в том, что химия – мощный инструмент воздействия на окружающую среду, и чувства ответственности за применение полученных знаний и умений;</w:t>
      </w:r>
    </w:p>
    <w:p w:rsidR="00667FAA" w:rsidRPr="00667FAA" w:rsidRDefault="00667FAA" w:rsidP="005F047E">
      <w:pPr>
        <w:pStyle w:val="af4"/>
        <w:numPr>
          <w:ilvl w:val="0"/>
          <w:numId w:val="56"/>
        </w:numPr>
        <w:tabs>
          <w:tab w:val="clear" w:pos="360"/>
          <w:tab w:val="num" w:pos="540"/>
        </w:tabs>
        <w:ind w:left="540" w:hanging="540"/>
        <w:jc w:val="both"/>
        <w:rPr>
          <w:b w:val="0"/>
          <w:sz w:val="24"/>
          <w:szCs w:val="24"/>
        </w:rPr>
      </w:pPr>
      <w:r w:rsidRPr="00667FAA">
        <w:rPr>
          <w:sz w:val="24"/>
          <w:szCs w:val="24"/>
        </w:rPr>
        <w:t xml:space="preserve">применение полученных знаний и умений </w:t>
      </w:r>
      <w:r w:rsidRPr="00667FAA">
        <w:rPr>
          <w:b w:val="0"/>
          <w:sz w:val="24"/>
          <w:szCs w:val="24"/>
        </w:rPr>
        <w:t>для: безопасной работы с веществами в лаборатории, быту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проведения исследовательских работ; сознательного выбора профессии, связанной с химией.</w:t>
      </w:r>
    </w:p>
    <w:p w:rsidR="00667FAA" w:rsidRPr="00667FAA" w:rsidRDefault="00667FAA" w:rsidP="00667FAA">
      <w:pPr>
        <w:pStyle w:val="af7"/>
        <w:ind w:left="567"/>
        <w:rPr>
          <w:rFonts w:ascii="Times New Roman" w:hAnsi="Times New Roman"/>
          <w:b/>
          <w:sz w:val="24"/>
          <w:szCs w:val="24"/>
        </w:rPr>
      </w:pPr>
      <w:r w:rsidRPr="00667FAA">
        <w:rPr>
          <w:rFonts w:ascii="Times New Roman" w:hAnsi="Times New Roman"/>
          <w:b/>
          <w:sz w:val="24"/>
          <w:szCs w:val="24"/>
        </w:rPr>
        <w:t>МЕТОДЫ НАУЧНОГО ПОЗНАНИЯ</w:t>
      </w:r>
    </w:p>
    <w:p w:rsidR="00667FAA" w:rsidRPr="00667FAA" w:rsidRDefault="00667FAA" w:rsidP="00667FAA">
      <w:pPr>
        <w:pStyle w:val="af4"/>
        <w:ind w:firstLine="567"/>
        <w:jc w:val="both"/>
        <w:rPr>
          <w:b w:val="0"/>
          <w:sz w:val="24"/>
          <w:szCs w:val="24"/>
        </w:rPr>
      </w:pPr>
      <w:r w:rsidRPr="00667FAA">
        <w:rPr>
          <w:b w:val="0"/>
          <w:sz w:val="24"/>
          <w:szCs w:val="24"/>
        </w:rPr>
        <w:t xml:space="preserve">Научные методы исследования химических веществ и превращений. Роль химического эксперимента в познании природы. </w:t>
      </w:r>
      <w:r w:rsidRPr="00667FAA">
        <w:rPr>
          <w:b w:val="0"/>
          <w:i/>
          <w:sz w:val="24"/>
          <w:szCs w:val="24"/>
        </w:rPr>
        <w:t>Моделирование химических явлений.</w:t>
      </w:r>
      <w:r w:rsidRPr="00667FAA">
        <w:rPr>
          <w:b w:val="0"/>
          <w:sz w:val="24"/>
          <w:szCs w:val="24"/>
        </w:rPr>
        <w:t xml:space="preserve"> </w:t>
      </w:r>
      <w:r w:rsidRPr="00667FAA">
        <w:rPr>
          <w:b w:val="0"/>
          <w:i/>
          <w:sz w:val="24"/>
          <w:szCs w:val="24"/>
        </w:rPr>
        <w:t>Взаимосвязь химии, физики, математики и биологии.</w:t>
      </w:r>
      <w:r w:rsidRPr="00667FAA">
        <w:rPr>
          <w:b w:val="0"/>
          <w:sz w:val="24"/>
          <w:szCs w:val="24"/>
        </w:rPr>
        <w:t xml:space="preserve"> </w:t>
      </w:r>
      <w:r w:rsidRPr="00667FAA">
        <w:rPr>
          <w:b w:val="0"/>
          <w:i/>
          <w:sz w:val="24"/>
          <w:szCs w:val="24"/>
        </w:rPr>
        <w:t>Естественнонаучная картина мира.</w:t>
      </w:r>
    </w:p>
    <w:p w:rsidR="00667FAA" w:rsidRPr="00667FAA" w:rsidRDefault="00667FAA" w:rsidP="00667FAA">
      <w:pPr>
        <w:pStyle w:val="af7"/>
        <w:ind w:left="567"/>
        <w:rPr>
          <w:rFonts w:ascii="Times New Roman" w:hAnsi="Times New Roman"/>
          <w:b/>
          <w:sz w:val="24"/>
          <w:szCs w:val="24"/>
        </w:rPr>
      </w:pPr>
      <w:r w:rsidRPr="00667FAA">
        <w:rPr>
          <w:rFonts w:ascii="Times New Roman" w:hAnsi="Times New Roman"/>
          <w:b/>
          <w:sz w:val="24"/>
          <w:szCs w:val="24"/>
        </w:rPr>
        <w:t>ОСНОВЫ ТЕОРЕТИЧЕСКОЙ ХИМИИ</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b/>
          <w:sz w:val="24"/>
          <w:szCs w:val="24"/>
        </w:rPr>
        <w:t>Атом.</w:t>
      </w:r>
      <w:r w:rsidRPr="00667FAA">
        <w:rPr>
          <w:rFonts w:ascii="Times New Roman" w:hAnsi="Times New Roman" w:cs="Times New Roman"/>
          <w:sz w:val="24"/>
          <w:szCs w:val="24"/>
        </w:rPr>
        <w:t xml:space="preserve"> Модели строения атома. Ядро и нуклоны. Нуклиды и изотопы. Электрон. Дуализм электрона. Квантовые числа. Атомная </w:t>
      </w:r>
      <w:proofErr w:type="spellStart"/>
      <w:r w:rsidRPr="00667FAA">
        <w:rPr>
          <w:rFonts w:ascii="Times New Roman" w:hAnsi="Times New Roman" w:cs="Times New Roman"/>
          <w:sz w:val="24"/>
          <w:szCs w:val="24"/>
        </w:rPr>
        <w:t>орбиталь</w:t>
      </w:r>
      <w:proofErr w:type="spellEnd"/>
      <w:r w:rsidRPr="00667FAA">
        <w:rPr>
          <w:rFonts w:ascii="Times New Roman" w:hAnsi="Times New Roman" w:cs="Times New Roman"/>
          <w:sz w:val="24"/>
          <w:szCs w:val="24"/>
        </w:rPr>
        <w:t xml:space="preserve">. Распределение электронов по </w:t>
      </w:r>
      <w:proofErr w:type="spellStart"/>
      <w:r w:rsidRPr="00667FAA">
        <w:rPr>
          <w:rFonts w:ascii="Times New Roman" w:hAnsi="Times New Roman" w:cs="Times New Roman"/>
          <w:sz w:val="24"/>
          <w:szCs w:val="24"/>
        </w:rPr>
        <w:t>орбиталям</w:t>
      </w:r>
      <w:proofErr w:type="spellEnd"/>
      <w:r w:rsidRPr="00667FAA">
        <w:rPr>
          <w:rFonts w:ascii="Times New Roman" w:hAnsi="Times New Roman" w:cs="Times New Roman"/>
          <w:sz w:val="24"/>
          <w:szCs w:val="24"/>
        </w:rPr>
        <w:t>. Электронная конфигурация атома. Валентные электроны. Основное и возбужденные состояния атомов.</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lastRenderedPageBreak/>
        <w:t>Современная формулировка периодического закона и современное состояние периодической системы химических элементов Д.И.Менделеева. Электронные конфигурации атомов переходных элементов.</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b/>
          <w:sz w:val="24"/>
          <w:szCs w:val="24"/>
        </w:rPr>
        <w:t xml:space="preserve">Молекулы и химическая связь. </w:t>
      </w:r>
      <w:r w:rsidRPr="00667FAA">
        <w:rPr>
          <w:rFonts w:ascii="Times New Roman" w:hAnsi="Times New Roman" w:cs="Times New Roman"/>
          <w:sz w:val="24"/>
          <w:szCs w:val="24"/>
        </w:rPr>
        <w:t xml:space="preserve">Ковалентная связь, ее разновидности и механизмы образования. Характеристики ковалентной связи. Комплексные соединения. </w:t>
      </w:r>
      <w:proofErr w:type="spellStart"/>
      <w:r w:rsidRPr="00667FAA">
        <w:rPr>
          <w:rFonts w:ascii="Times New Roman" w:hAnsi="Times New Roman" w:cs="Times New Roman"/>
          <w:sz w:val="24"/>
          <w:szCs w:val="24"/>
        </w:rPr>
        <w:t>Электроотрицательность</w:t>
      </w:r>
      <w:proofErr w:type="spellEnd"/>
      <w:r w:rsidRPr="00667FAA">
        <w:rPr>
          <w:rFonts w:ascii="Times New Roman" w:hAnsi="Times New Roman" w:cs="Times New Roman"/>
          <w:sz w:val="24"/>
          <w:szCs w:val="24"/>
        </w:rPr>
        <w:t xml:space="preserve">. Степень окисления и валентность. Гибридизация </w:t>
      </w:r>
      <w:proofErr w:type="gramStart"/>
      <w:r w:rsidRPr="00667FAA">
        <w:rPr>
          <w:rFonts w:ascii="Times New Roman" w:hAnsi="Times New Roman" w:cs="Times New Roman"/>
          <w:sz w:val="24"/>
          <w:szCs w:val="24"/>
        </w:rPr>
        <w:t>атомных</w:t>
      </w:r>
      <w:proofErr w:type="gramEnd"/>
      <w:r w:rsidRPr="00667FAA">
        <w:rPr>
          <w:rFonts w:ascii="Times New Roman" w:hAnsi="Times New Roman" w:cs="Times New Roman"/>
          <w:sz w:val="24"/>
          <w:szCs w:val="24"/>
        </w:rPr>
        <w:t xml:space="preserve"> </w:t>
      </w:r>
      <w:proofErr w:type="spellStart"/>
      <w:r w:rsidRPr="00667FAA">
        <w:rPr>
          <w:rFonts w:ascii="Times New Roman" w:hAnsi="Times New Roman" w:cs="Times New Roman"/>
          <w:sz w:val="24"/>
          <w:szCs w:val="24"/>
        </w:rPr>
        <w:t>орбиталей</w:t>
      </w:r>
      <w:proofErr w:type="spellEnd"/>
      <w:r w:rsidRPr="00667FAA">
        <w:rPr>
          <w:rFonts w:ascii="Times New Roman" w:hAnsi="Times New Roman" w:cs="Times New Roman"/>
          <w:sz w:val="24"/>
          <w:szCs w:val="24"/>
        </w:rPr>
        <w:t xml:space="preserve">. Пространственное строение молекул. Полярность молекул. Ионная связь. Металлическая связь. Водородная связь. </w:t>
      </w:r>
      <w:r w:rsidRPr="00667FAA">
        <w:rPr>
          <w:rFonts w:ascii="Times New Roman" w:hAnsi="Times New Roman" w:cs="Times New Roman"/>
          <w:i/>
          <w:sz w:val="24"/>
          <w:szCs w:val="24"/>
        </w:rPr>
        <w:t>Межмолекулярные</w:t>
      </w:r>
      <w:r w:rsidRPr="00667FAA">
        <w:rPr>
          <w:rFonts w:ascii="Times New Roman" w:hAnsi="Times New Roman" w:cs="Times New Roman"/>
          <w:sz w:val="24"/>
          <w:szCs w:val="24"/>
        </w:rPr>
        <w:t xml:space="preserve"> </w:t>
      </w:r>
      <w:r w:rsidRPr="00667FAA">
        <w:rPr>
          <w:rFonts w:ascii="Times New Roman" w:hAnsi="Times New Roman" w:cs="Times New Roman"/>
          <w:i/>
          <w:sz w:val="24"/>
          <w:szCs w:val="24"/>
        </w:rPr>
        <w:t>взаимодействия</w:t>
      </w:r>
      <w:r w:rsidRPr="00667FAA">
        <w:rPr>
          <w:rFonts w:ascii="Times New Roman" w:hAnsi="Times New Roman" w:cs="Times New Roman"/>
          <w:sz w:val="24"/>
          <w:szCs w:val="24"/>
        </w:rPr>
        <w:t>. Единая природа химических связей.</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b/>
          <w:sz w:val="24"/>
          <w:szCs w:val="24"/>
        </w:rPr>
        <w:t xml:space="preserve">Вещества </w:t>
      </w:r>
      <w:r w:rsidRPr="00667FAA">
        <w:rPr>
          <w:rFonts w:ascii="Times New Roman" w:hAnsi="Times New Roman" w:cs="Times New Roman"/>
          <w:sz w:val="24"/>
          <w:szCs w:val="24"/>
        </w:rPr>
        <w:t>молекулярного и немолекулярного строения. Современные представления о строении твердых, жидких и газообразных веществ.</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Причины многообразия веществ: изомерия, гомология, аллотропия, изотопия</w:t>
      </w:r>
      <w:r w:rsidRPr="00667FAA">
        <w:rPr>
          <w:rFonts w:ascii="Times New Roman" w:hAnsi="Times New Roman" w:cs="Times New Roman"/>
          <w:i/>
          <w:sz w:val="24"/>
          <w:szCs w:val="24"/>
        </w:rPr>
        <w:t>.</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Классификация и номенклатура неорганических и органических веществ.</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Чистые вещества и смеси. Дисперсные системы. </w:t>
      </w:r>
      <w:r w:rsidRPr="00667FAA">
        <w:rPr>
          <w:rFonts w:ascii="Times New Roman" w:hAnsi="Times New Roman" w:cs="Times New Roman"/>
          <w:i/>
          <w:sz w:val="24"/>
          <w:szCs w:val="24"/>
        </w:rPr>
        <w:t>Коллоидные системы.</w:t>
      </w:r>
      <w:r w:rsidRPr="00667FAA">
        <w:rPr>
          <w:rFonts w:ascii="Times New Roman" w:hAnsi="Times New Roman" w:cs="Times New Roman"/>
          <w:sz w:val="24"/>
          <w:szCs w:val="24"/>
        </w:rPr>
        <w:t xml:space="preserve"> Истинные растворы. Растворение как физико-химический процесс. Тепловые явления при растворении. Способы выражения концентрации растворов: массовая доля растворенного вещества, молярная и </w:t>
      </w:r>
      <w:proofErr w:type="spellStart"/>
      <w:r w:rsidRPr="00667FAA">
        <w:rPr>
          <w:rFonts w:ascii="Times New Roman" w:hAnsi="Times New Roman" w:cs="Times New Roman"/>
          <w:i/>
          <w:sz w:val="24"/>
          <w:szCs w:val="24"/>
        </w:rPr>
        <w:t>моляльная</w:t>
      </w:r>
      <w:proofErr w:type="spellEnd"/>
      <w:r w:rsidRPr="00667FAA">
        <w:rPr>
          <w:rFonts w:ascii="Times New Roman" w:hAnsi="Times New Roman" w:cs="Times New Roman"/>
          <w:sz w:val="24"/>
          <w:szCs w:val="24"/>
        </w:rPr>
        <w:t xml:space="preserve"> концентрации.</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b/>
          <w:sz w:val="24"/>
          <w:szCs w:val="24"/>
        </w:rPr>
        <w:t>Химические реакции</w:t>
      </w:r>
      <w:r w:rsidRPr="00667FAA">
        <w:rPr>
          <w:rFonts w:ascii="Times New Roman" w:hAnsi="Times New Roman" w:cs="Times New Roman"/>
          <w:sz w:val="24"/>
          <w:szCs w:val="24"/>
        </w:rPr>
        <w:t>, их классификация в неорганической и органической химии.</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Закономерности протекания химических реакций. Тепловые эффекты реакций. Термохимические уравнения. Понятие об энтальпии и энтропии.</w:t>
      </w:r>
      <w:r w:rsidRPr="00667FAA">
        <w:rPr>
          <w:rFonts w:ascii="Times New Roman" w:hAnsi="Times New Roman" w:cs="Times New Roman"/>
          <w:i/>
          <w:sz w:val="24"/>
          <w:szCs w:val="24"/>
        </w:rPr>
        <w:t xml:space="preserve"> Энергия Гиббса.</w:t>
      </w:r>
      <w:r w:rsidRPr="00667FAA">
        <w:rPr>
          <w:rFonts w:ascii="Times New Roman" w:hAnsi="Times New Roman" w:cs="Times New Roman"/>
          <w:sz w:val="24"/>
          <w:szCs w:val="24"/>
        </w:rPr>
        <w:t xml:space="preserve"> Закон Гесса и следствия из него.</w:t>
      </w:r>
    </w:p>
    <w:p w:rsidR="00667FAA" w:rsidRPr="00667FAA" w:rsidRDefault="00667FAA" w:rsidP="00667FAA">
      <w:pPr>
        <w:pStyle w:val="23"/>
        <w:spacing w:after="0" w:line="240" w:lineRule="auto"/>
        <w:ind w:firstLine="567"/>
      </w:pPr>
      <w:r w:rsidRPr="00667FAA">
        <w:t xml:space="preserve">Скорость реакции, ее зависимость от различных факторов. Закон действующих масс. Элементарные и сложные реакции. </w:t>
      </w:r>
      <w:r w:rsidRPr="00667FAA">
        <w:rPr>
          <w:i/>
        </w:rPr>
        <w:t>Механизм реакции.</w:t>
      </w:r>
      <w:r w:rsidRPr="00667FAA">
        <w:t xml:space="preserve"> Энергия активации. Катализ и катализаторы.</w:t>
      </w:r>
    </w:p>
    <w:p w:rsidR="00667FAA" w:rsidRPr="00667FAA" w:rsidRDefault="00667FAA" w:rsidP="00667FAA">
      <w:pPr>
        <w:spacing w:after="0" w:line="240" w:lineRule="auto"/>
        <w:ind w:firstLine="709"/>
        <w:jc w:val="both"/>
        <w:rPr>
          <w:rFonts w:ascii="Times New Roman" w:hAnsi="Times New Roman" w:cs="Times New Roman"/>
          <w:sz w:val="24"/>
          <w:szCs w:val="24"/>
        </w:rPr>
      </w:pPr>
      <w:r w:rsidRPr="00667FAA">
        <w:rPr>
          <w:rFonts w:ascii="Times New Roman" w:hAnsi="Times New Roman" w:cs="Times New Roman"/>
          <w:sz w:val="24"/>
          <w:szCs w:val="24"/>
        </w:rPr>
        <w:t xml:space="preserve">Обратимость реакций. Химическое равновесие. Константа равновесия. Смещение равновесия под действием различных факторов. Принцип </w:t>
      </w:r>
      <w:proofErr w:type="spellStart"/>
      <w:r w:rsidRPr="00667FAA">
        <w:rPr>
          <w:rFonts w:ascii="Times New Roman" w:hAnsi="Times New Roman" w:cs="Times New Roman"/>
          <w:sz w:val="24"/>
          <w:szCs w:val="24"/>
        </w:rPr>
        <w:t>Ле</w:t>
      </w:r>
      <w:proofErr w:type="spellEnd"/>
      <w:r w:rsidRPr="00667FAA">
        <w:rPr>
          <w:rFonts w:ascii="Times New Roman" w:hAnsi="Times New Roman" w:cs="Times New Roman"/>
          <w:sz w:val="24"/>
          <w:szCs w:val="24"/>
        </w:rPr>
        <w:t xml:space="preserve"> </w:t>
      </w:r>
      <w:proofErr w:type="spellStart"/>
      <w:r w:rsidRPr="00667FAA">
        <w:rPr>
          <w:rFonts w:ascii="Times New Roman" w:hAnsi="Times New Roman" w:cs="Times New Roman"/>
          <w:sz w:val="24"/>
          <w:szCs w:val="24"/>
        </w:rPr>
        <w:t>Шателье</w:t>
      </w:r>
      <w:proofErr w:type="spellEnd"/>
      <w:r w:rsidRPr="00667FAA">
        <w:rPr>
          <w:rFonts w:ascii="Times New Roman" w:hAnsi="Times New Roman" w:cs="Times New Roman"/>
          <w:sz w:val="24"/>
          <w:szCs w:val="24"/>
        </w:rPr>
        <w:t>.</w:t>
      </w:r>
    </w:p>
    <w:p w:rsidR="00667FAA" w:rsidRPr="00667FAA" w:rsidRDefault="00667FAA" w:rsidP="00667FAA">
      <w:pPr>
        <w:spacing w:after="0" w:line="240" w:lineRule="auto"/>
        <w:ind w:firstLine="709"/>
        <w:jc w:val="both"/>
        <w:rPr>
          <w:rFonts w:ascii="Times New Roman" w:hAnsi="Times New Roman" w:cs="Times New Roman"/>
          <w:sz w:val="24"/>
          <w:szCs w:val="24"/>
        </w:rPr>
      </w:pPr>
      <w:r w:rsidRPr="00667FAA">
        <w:rPr>
          <w:rFonts w:ascii="Times New Roman" w:hAnsi="Times New Roman" w:cs="Times New Roman"/>
          <w:sz w:val="24"/>
          <w:szCs w:val="24"/>
        </w:rPr>
        <w:t>Электролитическая диссоциация. Сильные и слабые электролиты. Константа диссоциации. Реакц</w:t>
      </w:r>
      <w:proofErr w:type="gramStart"/>
      <w:r w:rsidRPr="00667FAA">
        <w:rPr>
          <w:rFonts w:ascii="Times New Roman" w:hAnsi="Times New Roman" w:cs="Times New Roman"/>
          <w:sz w:val="24"/>
          <w:szCs w:val="24"/>
        </w:rPr>
        <w:t>ии ио</w:t>
      </w:r>
      <w:proofErr w:type="gramEnd"/>
      <w:r w:rsidRPr="00667FAA">
        <w:rPr>
          <w:rFonts w:ascii="Times New Roman" w:hAnsi="Times New Roman" w:cs="Times New Roman"/>
          <w:sz w:val="24"/>
          <w:szCs w:val="24"/>
        </w:rPr>
        <w:t xml:space="preserve">нного обмена. </w:t>
      </w:r>
      <w:r w:rsidRPr="00667FAA">
        <w:rPr>
          <w:rFonts w:ascii="Times New Roman" w:hAnsi="Times New Roman" w:cs="Times New Roman"/>
          <w:i/>
          <w:sz w:val="24"/>
          <w:szCs w:val="24"/>
        </w:rPr>
        <w:t>Произведение растворимости</w:t>
      </w:r>
      <w:r w:rsidRPr="00667FAA">
        <w:rPr>
          <w:rFonts w:ascii="Times New Roman" w:hAnsi="Times New Roman" w:cs="Times New Roman"/>
          <w:sz w:val="24"/>
          <w:szCs w:val="24"/>
        </w:rPr>
        <w:t xml:space="preserve">. Кислотно-основные взаимодействия в растворах. Амфотерность. </w:t>
      </w:r>
      <w:r w:rsidRPr="00667FAA">
        <w:rPr>
          <w:rFonts w:ascii="Times New Roman" w:hAnsi="Times New Roman" w:cs="Times New Roman"/>
          <w:i/>
          <w:sz w:val="24"/>
          <w:szCs w:val="24"/>
        </w:rPr>
        <w:t>Ионное произведение воды.</w:t>
      </w:r>
      <w:r w:rsidRPr="00667FAA">
        <w:rPr>
          <w:rFonts w:ascii="Times New Roman" w:hAnsi="Times New Roman" w:cs="Times New Roman"/>
          <w:sz w:val="24"/>
          <w:szCs w:val="24"/>
        </w:rPr>
        <w:t xml:space="preserve"> Водородный показатель (</w:t>
      </w:r>
      <w:proofErr w:type="spellStart"/>
      <w:r w:rsidRPr="00667FAA">
        <w:rPr>
          <w:rFonts w:ascii="Times New Roman" w:hAnsi="Times New Roman" w:cs="Times New Roman"/>
          <w:sz w:val="24"/>
          <w:szCs w:val="24"/>
        </w:rPr>
        <w:t>рН</w:t>
      </w:r>
      <w:proofErr w:type="spellEnd"/>
      <w:r w:rsidRPr="00667FAA">
        <w:rPr>
          <w:rFonts w:ascii="Times New Roman" w:hAnsi="Times New Roman" w:cs="Times New Roman"/>
          <w:sz w:val="24"/>
          <w:szCs w:val="24"/>
        </w:rPr>
        <w:t>) раствора.</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Гидролиз органических и неорганических соединений.</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Окислительно-восстановительные реакции. Методы электронного </w:t>
      </w:r>
      <w:r w:rsidRPr="00667FAA">
        <w:rPr>
          <w:rFonts w:ascii="Times New Roman" w:hAnsi="Times New Roman" w:cs="Times New Roman"/>
          <w:i/>
          <w:sz w:val="24"/>
          <w:szCs w:val="24"/>
        </w:rPr>
        <w:t>и электронно-ионного</w:t>
      </w:r>
      <w:r w:rsidRPr="00667FAA">
        <w:rPr>
          <w:rFonts w:ascii="Times New Roman" w:hAnsi="Times New Roman" w:cs="Times New Roman"/>
          <w:sz w:val="24"/>
          <w:szCs w:val="24"/>
        </w:rPr>
        <w:t xml:space="preserve"> баланса. </w:t>
      </w:r>
      <w:r w:rsidRPr="00667FAA">
        <w:rPr>
          <w:rFonts w:ascii="Times New Roman" w:hAnsi="Times New Roman" w:cs="Times New Roman"/>
          <w:i/>
          <w:sz w:val="24"/>
          <w:szCs w:val="24"/>
        </w:rPr>
        <w:t>Ряд стандартных электродных потенциалов.</w:t>
      </w:r>
      <w:r w:rsidRPr="00667FAA">
        <w:rPr>
          <w:rFonts w:ascii="Times New Roman" w:hAnsi="Times New Roman" w:cs="Times New Roman"/>
          <w:sz w:val="24"/>
          <w:szCs w:val="24"/>
        </w:rPr>
        <w:t xml:space="preserve"> Коррозия металлов и способы защиты от нее. Химические источники тока. Электролиз растворов и расплавов.</w:t>
      </w:r>
    </w:p>
    <w:p w:rsidR="00667FAA" w:rsidRPr="00667FAA" w:rsidRDefault="00667FAA" w:rsidP="00667FAA">
      <w:pPr>
        <w:pStyle w:val="af7"/>
        <w:ind w:left="567"/>
        <w:rPr>
          <w:rFonts w:ascii="Times New Roman" w:hAnsi="Times New Roman"/>
          <w:b/>
          <w:sz w:val="24"/>
          <w:szCs w:val="24"/>
        </w:rPr>
      </w:pPr>
      <w:bookmarkStart w:id="15" w:name="_Toc34472022"/>
      <w:r w:rsidRPr="00667FAA">
        <w:rPr>
          <w:rFonts w:ascii="Times New Roman" w:hAnsi="Times New Roman"/>
          <w:b/>
          <w:sz w:val="24"/>
          <w:szCs w:val="24"/>
        </w:rPr>
        <w:t>НЕОРГАНИЧЕСКАЯ ХИМИЯ</w:t>
      </w:r>
      <w:bookmarkEnd w:id="15"/>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Характерные химические свойства металлов, неметаллов и основных классов неорганических соединений.</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Водород. </w:t>
      </w:r>
      <w:r w:rsidRPr="00667FAA">
        <w:rPr>
          <w:rFonts w:ascii="Times New Roman" w:hAnsi="Times New Roman" w:cs="Times New Roman"/>
          <w:i/>
          <w:sz w:val="24"/>
          <w:szCs w:val="24"/>
        </w:rPr>
        <w:t>Изотопы водорода.</w:t>
      </w:r>
      <w:r w:rsidRPr="00667FAA">
        <w:rPr>
          <w:rFonts w:ascii="Times New Roman" w:hAnsi="Times New Roman" w:cs="Times New Roman"/>
          <w:sz w:val="24"/>
          <w:szCs w:val="24"/>
        </w:rPr>
        <w:t xml:space="preserve"> Соединения водорода с металлами и неметаллами. Вода. </w:t>
      </w:r>
      <w:proofErr w:type="spellStart"/>
      <w:r w:rsidRPr="00667FAA">
        <w:rPr>
          <w:rFonts w:ascii="Times New Roman" w:hAnsi="Times New Roman" w:cs="Times New Roman"/>
          <w:sz w:val="24"/>
          <w:szCs w:val="24"/>
        </w:rPr>
        <w:t>Пероксид</w:t>
      </w:r>
      <w:proofErr w:type="spellEnd"/>
      <w:r w:rsidRPr="00667FAA">
        <w:rPr>
          <w:rFonts w:ascii="Times New Roman" w:hAnsi="Times New Roman" w:cs="Times New Roman"/>
          <w:sz w:val="24"/>
          <w:szCs w:val="24"/>
        </w:rPr>
        <w:t xml:space="preserve"> водорода.</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Галогены. </w:t>
      </w:r>
      <w:proofErr w:type="spellStart"/>
      <w:r w:rsidRPr="00667FAA">
        <w:rPr>
          <w:rFonts w:ascii="Times New Roman" w:hAnsi="Times New Roman" w:cs="Times New Roman"/>
          <w:sz w:val="24"/>
          <w:szCs w:val="24"/>
        </w:rPr>
        <w:t>Галогеноводороды</w:t>
      </w:r>
      <w:proofErr w:type="spellEnd"/>
      <w:r w:rsidRPr="00667FAA">
        <w:rPr>
          <w:rFonts w:ascii="Times New Roman" w:hAnsi="Times New Roman" w:cs="Times New Roman"/>
          <w:sz w:val="24"/>
          <w:szCs w:val="24"/>
        </w:rPr>
        <w:t>. Галогениды. Кислородсодержащие соединения хлора.</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Кислород. Оксиды и </w:t>
      </w:r>
      <w:proofErr w:type="spellStart"/>
      <w:r w:rsidRPr="00667FAA">
        <w:rPr>
          <w:rFonts w:ascii="Times New Roman" w:hAnsi="Times New Roman" w:cs="Times New Roman"/>
          <w:sz w:val="24"/>
          <w:szCs w:val="24"/>
        </w:rPr>
        <w:t>пероксиды</w:t>
      </w:r>
      <w:proofErr w:type="spellEnd"/>
      <w:r w:rsidRPr="00667FAA">
        <w:rPr>
          <w:rFonts w:ascii="Times New Roman" w:hAnsi="Times New Roman" w:cs="Times New Roman"/>
          <w:sz w:val="24"/>
          <w:szCs w:val="24"/>
        </w:rPr>
        <w:t>. Озон.</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Сера. Сероводород и сульфиды. Оксиды серы. Сернистая и серная кислоты и их соли.</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Азот. Аммиак, соли аммония. Оксиды азота. Азотистая и азотная кислоты и их соли.</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Фосфор. </w:t>
      </w:r>
      <w:proofErr w:type="spellStart"/>
      <w:r w:rsidRPr="00667FAA">
        <w:rPr>
          <w:rFonts w:ascii="Times New Roman" w:hAnsi="Times New Roman" w:cs="Times New Roman"/>
          <w:sz w:val="24"/>
          <w:szCs w:val="24"/>
        </w:rPr>
        <w:t>Фосфин</w:t>
      </w:r>
      <w:proofErr w:type="spellEnd"/>
      <w:r w:rsidRPr="00667FAA">
        <w:rPr>
          <w:rFonts w:ascii="Times New Roman" w:hAnsi="Times New Roman" w:cs="Times New Roman"/>
          <w:sz w:val="24"/>
          <w:szCs w:val="24"/>
        </w:rPr>
        <w:t xml:space="preserve">. Оксиды фосфора. Фосфорные кислоты. </w:t>
      </w:r>
      <w:proofErr w:type="spellStart"/>
      <w:r w:rsidRPr="00667FAA">
        <w:rPr>
          <w:rFonts w:ascii="Times New Roman" w:hAnsi="Times New Roman" w:cs="Times New Roman"/>
          <w:sz w:val="24"/>
          <w:szCs w:val="24"/>
        </w:rPr>
        <w:t>Ортофосфаты</w:t>
      </w:r>
      <w:proofErr w:type="spellEnd"/>
      <w:r w:rsidRPr="00667FAA">
        <w:rPr>
          <w:rFonts w:ascii="Times New Roman" w:hAnsi="Times New Roman" w:cs="Times New Roman"/>
          <w:sz w:val="24"/>
          <w:szCs w:val="24"/>
        </w:rPr>
        <w:t>.</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Углерод. Метан. Карбиды кальция, алюминия </w:t>
      </w:r>
      <w:r w:rsidRPr="00667FAA">
        <w:rPr>
          <w:rFonts w:ascii="Times New Roman" w:hAnsi="Times New Roman" w:cs="Times New Roman"/>
          <w:i/>
          <w:sz w:val="24"/>
          <w:szCs w:val="24"/>
        </w:rPr>
        <w:t>и железа</w:t>
      </w:r>
      <w:r w:rsidRPr="00667FAA">
        <w:rPr>
          <w:rFonts w:ascii="Times New Roman" w:hAnsi="Times New Roman" w:cs="Times New Roman"/>
          <w:sz w:val="24"/>
          <w:szCs w:val="24"/>
        </w:rPr>
        <w:t>. Угарный и углекислый газы. Угольная кислота и ее соли.</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Кремний. </w:t>
      </w:r>
      <w:proofErr w:type="spellStart"/>
      <w:r w:rsidRPr="00667FAA">
        <w:rPr>
          <w:rFonts w:ascii="Times New Roman" w:hAnsi="Times New Roman" w:cs="Times New Roman"/>
          <w:sz w:val="24"/>
          <w:szCs w:val="24"/>
        </w:rPr>
        <w:t>Силан</w:t>
      </w:r>
      <w:proofErr w:type="spellEnd"/>
      <w:r w:rsidRPr="00667FAA">
        <w:rPr>
          <w:rFonts w:ascii="Times New Roman" w:hAnsi="Times New Roman" w:cs="Times New Roman"/>
          <w:sz w:val="24"/>
          <w:szCs w:val="24"/>
        </w:rPr>
        <w:t>. Оксид кремния (IV). Кремниевые кислоты, силикаты.</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i/>
          <w:sz w:val="24"/>
          <w:szCs w:val="24"/>
        </w:rPr>
        <w:t>Благородные газы.</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 xml:space="preserve">Щелочные и </w:t>
      </w:r>
      <w:proofErr w:type="spellStart"/>
      <w:proofErr w:type="gramStart"/>
      <w:r w:rsidRPr="00667FAA">
        <w:rPr>
          <w:rFonts w:ascii="Times New Roman" w:hAnsi="Times New Roman" w:cs="Times New Roman"/>
          <w:sz w:val="24"/>
          <w:szCs w:val="24"/>
        </w:rPr>
        <w:t>щелочно-земельные</w:t>
      </w:r>
      <w:proofErr w:type="spellEnd"/>
      <w:proofErr w:type="gramEnd"/>
      <w:r w:rsidRPr="00667FAA">
        <w:rPr>
          <w:rFonts w:ascii="Times New Roman" w:hAnsi="Times New Roman" w:cs="Times New Roman"/>
          <w:sz w:val="24"/>
          <w:szCs w:val="24"/>
        </w:rPr>
        <w:t xml:space="preserve"> металлы и их соединения.</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Алюминий и его соединения.</w:t>
      </w:r>
    </w:p>
    <w:p w:rsidR="00667FAA" w:rsidRPr="00667FAA" w:rsidRDefault="00667FAA" w:rsidP="00667FAA">
      <w:pPr>
        <w:spacing w:after="0" w:line="240" w:lineRule="auto"/>
        <w:ind w:firstLine="567"/>
        <w:jc w:val="both"/>
        <w:rPr>
          <w:rFonts w:ascii="Times New Roman" w:hAnsi="Times New Roman" w:cs="Times New Roman"/>
          <w:sz w:val="24"/>
          <w:szCs w:val="24"/>
        </w:rPr>
      </w:pPr>
      <w:proofErr w:type="gramStart"/>
      <w:r w:rsidRPr="00667FAA">
        <w:rPr>
          <w:rFonts w:ascii="Times New Roman" w:hAnsi="Times New Roman" w:cs="Times New Roman"/>
          <w:sz w:val="24"/>
          <w:szCs w:val="24"/>
        </w:rPr>
        <w:lastRenderedPageBreak/>
        <w:t xml:space="preserve">Переходные элементы (медь, серебро, цинк, </w:t>
      </w:r>
      <w:r w:rsidRPr="00667FAA">
        <w:rPr>
          <w:rFonts w:ascii="Times New Roman" w:hAnsi="Times New Roman" w:cs="Times New Roman"/>
          <w:i/>
          <w:sz w:val="24"/>
          <w:szCs w:val="24"/>
        </w:rPr>
        <w:t>ртуть</w:t>
      </w:r>
      <w:r w:rsidRPr="00667FAA">
        <w:rPr>
          <w:rFonts w:ascii="Times New Roman" w:hAnsi="Times New Roman" w:cs="Times New Roman"/>
          <w:sz w:val="24"/>
          <w:szCs w:val="24"/>
        </w:rPr>
        <w:t>, хром, марганец, железо) и их соединения.</w:t>
      </w:r>
      <w:proofErr w:type="gramEnd"/>
    </w:p>
    <w:p w:rsidR="00667FAA" w:rsidRPr="00667FAA" w:rsidRDefault="00667FAA" w:rsidP="00667FAA">
      <w:pPr>
        <w:spacing w:after="0" w:line="240" w:lineRule="auto"/>
        <w:ind w:firstLine="567"/>
        <w:jc w:val="both"/>
        <w:rPr>
          <w:rFonts w:ascii="Times New Roman" w:hAnsi="Times New Roman" w:cs="Times New Roman"/>
          <w:i/>
          <w:sz w:val="24"/>
          <w:szCs w:val="24"/>
        </w:rPr>
      </w:pPr>
      <w:r w:rsidRPr="00667FAA">
        <w:rPr>
          <w:rFonts w:ascii="Times New Roman" w:hAnsi="Times New Roman" w:cs="Times New Roman"/>
          <w:sz w:val="24"/>
          <w:szCs w:val="24"/>
        </w:rPr>
        <w:t>Комплексные соединения переходных элементов.</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Общие способы получения металлов. Понятие о металлургии. Сплавы (черные и цветные).</w:t>
      </w:r>
    </w:p>
    <w:p w:rsidR="00667FAA" w:rsidRPr="00667FAA" w:rsidRDefault="00667FAA" w:rsidP="00667FAA">
      <w:pPr>
        <w:pStyle w:val="af7"/>
        <w:ind w:left="567"/>
        <w:rPr>
          <w:rFonts w:ascii="Times New Roman" w:hAnsi="Times New Roman"/>
          <w:b/>
          <w:sz w:val="24"/>
          <w:szCs w:val="24"/>
        </w:rPr>
      </w:pPr>
      <w:bookmarkStart w:id="16" w:name="_Toc34472023"/>
      <w:r w:rsidRPr="00667FAA">
        <w:rPr>
          <w:rFonts w:ascii="Times New Roman" w:hAnsi="Times New Roman"/>
          <w:b/>
          <w:sz w:val="24"/>
          <w:szCs w:val="24"/>
        </w:rPr>
        <w:t>ОРГАНИЧЕСКАЯ ХИМИЯ</w:t>
      </w:r>
      <w:bookmarkEnd w:id="16"/>
    </w:p>
    <w:p w:rsidR="00667FAA" w:rsidRPr="00D06DCF" w:rsidRDefault="00667FAA" w:rsidP="00667FAA">
      <w:pPr>
        <w:pStyle w:val="af1"/>
        <w:spacing w:after="0" w:line="240" w:lineRule="auto"/>
        <w:rPr>
          <w:rFonts w:ascii="Times New Roman" w:hAnsi="Times New Roman" w:cs="Times New Roman"/>
          <w:sz w:val="24"/>
          <w:szCs w:val="24"/>
        </w:rPr>
      </w:pPr>
      <w:r w:rsidRPr="00D06DCF">
        <w:rPr>
          <w:rFonts w:ascii="Times New Roman" w:hAnsi="Times New Roman" w:cs="Times New Roman"/>
          <w:sz w:val="24"/>
          <w:szCs w:val="24"/>
        </w:rPr>
        <w:t xml:space="preserve">Теория строения органических соединений. Углеродный скелет. Радикал. Функциональная группа. Гомологи и гомологический ряд. Структурная и пространственная изомерия. Типы связей в молекулах органических веществ и </w:t>
      </w:r>
      <w:r w:rsidRPr="00D06DCF">
        <w:rPr>
          <w:rFonts w:ascii="Times New Roman" w:hAnsi="Times New Roman" w:cs="Times New Roman"/>
          <w:i/>
          <w:sz w:val="24"/>
          <w:szCs w:val="24"/>
        </w:rPr>
        <w:t>способы их разрыва</w:t>
      </w:r>
      <w:r w:rsidRPr="00D06DCF">
        <w:rPr>
          <w:rFonts w:ascii="Times New Roman" w:hAnsi="Times New Roman" w:cs="Times New Roman"/>
          <w:sz w:val="24"/>
          <w:szCs w:val="24"/>
        </w:rPr>
        <w:t>.</w:t>
      </w:r>
    </w:p>
    <w:p w:rsidR="00667FAA" w:rsidRPr="00D06DCF" w:rsidRDefault="00667FAA" w:rsidP="00667FAA">
      <w:pPr>
        <w:pStyle w:val="af1"/>
        <w:spacing w:after="0" w:line="240" w:lineRule="auto"/>
        <w:rPr>
          <w:rFonts w:ascii="Times New Roman" w:hAnsi="Times New Roman" w:cs="Times New Roman"/>
          <w:sz w:val="24"/>
          <w:szCs w:val="24"/>
        </w:rPr>
      </w:pPr>
      <w:r w:rsidRPr="00D06DCF">
        <w:rPr>
          <w:rFonts w:ascii="Times New Roman" w:hAnsi="Times New Roman" w:cs="Times New Roman"/>
          <w:sz w:val="24"/>
          <w:szCs w:val="24"/>
        </w:rPr>
        <w:t>Типы реакций в органической химии. Ионный и радикальный механизмы реакций.</w:t>
      </w:r>
    </w:p>
    <w:p w:rsidR="00667FAA" w:rsidRPr="00667FAA" w:rsidRDefault="00667FAA" w:rsidP="00667FAA">
      <w:pPr>
        <w:spacing w:after="0" w:line="240" w:lineRule="auto"/>
        <w:ind w:firstLine="567"/>
        <w:jc w:val="both"/>
        <w:rPr>
          <w:rFonts w:ascii="Times New Roman" w:hAnsi="Times New Roman" w:cs="Times New Roman"/>
          <w:i/>
          <w:sz w:val="24"/>
          <w:szCs w:val="24"/>
        </w:rPr>
      </w:pPr>
      <w:proofErr w:type="spellStart"/>
      <w:r w:rsidRPr="00667FAA">
        <w:rPr>
          <w:rFonts w:ascii="Times New Roman" w:hAnsi="Times New Roman" w:cs="Times New Roman"/>
          <w:sz w:val="24"/>
          <w:szCs w:val="24"/>
        </w:rPr>
        <w:t>Алканы</w:t>
      </w:r>
      <w:proofErr w:type="spellEnd"/>
      <w:r w:rsidRPr="00667FAA">
        <w:rPr>
          <w:rFonts w:ascii="Times New Roman" w:hAnsi="Times New Roman" w:cs="Times New Roman"/>
          <w:sz w:val="24"/>
          <w:szCs w:val="24"/>
        </w:rPr>
        <w:t xml:space="preserve"> и </w:t>
      </w:r>
      <w:proofErr w:type="spellStart"/>
      <w:r w:rsidRPr="00667FAA">
        <w:rPr>
          <w:rFonts w:ascii="Times New Roman" w:hAnsi="Times New Roman" w:cs="Times New Roman"/>
          <w:sz w:val="24"/>
          <w:szCs w:val="24"/>
        </w:rPr>
        <w:t>циклоалканы</w:t>
      </w:r>
      <w:proofErr w:type="spellEnd"/>
      <w:r w:rsidRPr="00667FAA">
        <w:rPr>
          <w:rFonts w:ascii="Times New Roman" w:hAnsi="Times New Roman" w:cs="Times New Roman"/>
          <w:sz w:val="24"/>
          <w:szCs w:val="24"/>
        </w:rPr>
        <w:t xml:space="preserve">. </w:t>
      </w:r>
      <w:proofErr w:type="spellStart"/>
      <w:r w:rsidRPr="00667FAA">
        <w:rPr>
          <w:rFonts w:ascii="Times New Roman" w:hAnsi="Times New Roman" w:cs="Times New Roman"/>
          <w:sz w:val="24"/>
          <w:szCs w:val="24"/>
        </w:rPr>
        <w:t>Алкены</w:t>
      </w:r>
      <w:proofErr w:type="spellEnd"/>
      <w:r w:rsidRPr="00667FAA">
        <w:rPr>
          <w:rFonts w:ascii="Times New Roman" w:hAnsi="Times New Roman" w:cs="Times New Roman"/>
          <w:sz w:val="24"/>
          <w:szCs w:val="24"/>
        </w:rPr>
        <w:t xml:space="preserve">, диены. </w:t>
      </w:r>
      <w:proofErr w:type="spellStart"/>
      <w:r w:rsidRPr="00667FAA">
        <w:rPr>
          <w:rFonts w:ascii="Times New Roman" w:hAnsi="Times New Roman" w:cs="Times New Roman"/>
          <w:sz w:val="24"/>
          <w:szCs w:val="24"/>
        </w:rPr>
        <w:t>Алкины</w:t>
      </w:r>
      <w:proofErr w:type="spellEnd"/>
      <w:r w:rsidRPr="00667FAA">
        <w:rPr>
          <w:rFonts w:ascii="Times New Roman" w:hAnsi="Times New Roman" w:cs="Times New Roman"/>
          <w:sz w:val="24"/>
          <w:szCs w:val="24"/>
        </w:rPr>
        <w:t>. Бензол и его гомологи. Стирол.</w:t>
      </w:r>
    </w:p>
    <w:p w:rsidR="00667FAA" w:rsidRPr="00667FAA" w:rsidRDefault="00667FAA" w:rsidP="00667FAA">
      <w:pPr>
        <w:spacing w:after="0" w:line="240" w:lineRule="auto"/>
        <w:ind w:firstLine="567"/>
        <w:jc w:val="both"/>
        <w:rPr>
          <w:rFonts w:ascii="Times New Roman" w:hAnsi="Times New Roman" w:cs="Times New Roman"/>
          <w:sz w:val="24"/>
          <w:szCs w:val="24"/>
        </w:rPr>
      </w:pPr>
      <w:proofErr w:type="gramStart"/>
      <w:r w:rsidRPr="00667FAA">
        <w:rPr>
          <w:rFonts w:ascii="Times New Roman" w:hAnsi="Times New Roman" w:cs="Times New Roman"/>
          <w:i/>
          <w:sz w:val="24"/>
          <w:szCs w:val="24"/>
        </w:rPr>
        <w:t>Галогенопроизводные</w:t>
      </w:r>
      <w:proofErr w:type="gramEnd"/>
      <w:r w:rsidRPr="00667FAA">
        <w:rPr>
          <w:rFonts w:ascii="Times New Roman" w:hAnsi="Times New Roman" w:cs="Times New Roman"/>
          <w:i/>
          <w:sz w:val="24"/>
          <w:szCs w:val="24"/>
        </w:rPr>
        <w:t xml:space="preserve"> углеводородов.</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Одноатомные и многоатомные спирты. Фенолы. Простые эфиры. Альдегиды и кетоны. Карбоновые кислоты. Функциональные производные карбоновых кислот. Сложные эфиры неорганических и органических кислот. Жиры, мыла.</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Углеводы. Моносахариды, дисахариды, полисахариды.</w:t>
      </w:r>
    </w:p>
    <w:p w:rsidR="00667FAA" w:rsidRPr="00667FAA" w:rsidRDefault="00667FAA" w:rsidP="00667FAA">
      <w:pPr>
        <w:spacing w:after="0" w:line="240" w:lineRule="auto"/>
        <w:ind w:firstLine="567"/>
        <w:jc w:val="both"/>
        <w:rPr>
          <w:rFonts w:ascii="Times New Roman" w:hAnsi="Times New Roman" w:cs="Times New Roman"/>
          <w:sz w:val="24"/>
          <w:szCs w:val="24"/>
        </w:rPr>
      </w:pPr>
      <w:proofErr w:type="spellStart"/>
      <w:r w:rsidRPr="00667FAA">
        <w:rPr>
          <w:rFonts w:ascii="Times New Roman" w:hAnsi="Times New Roman" w:cs="Times New Roman"/>
          <w:sz w:val="24"/>
          <w:szCs w:val="24"/>
        </w:rPr>
        <w:t>Нитросоединения</w:t>
      </w:r>
      <w:proofErr w:type="spellEnd"/>
      <w:r w:rsidRPr="00667FAA">
        <w:rPr>
          <w:rFonts w:ascii="Times New Roman" w:hAnsi="Times New Roman" w:cs="Times New Roman"/>
          <w:sz w:val="24"/>
          <w:szCs w:val="24"/>
        </w:rPr>
        <w:t>. Амины. Анилин.</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Аминокислоты. Пептиды. Белки. Структура белков.</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i/>
          <w:sz w:val="24"/>
          <w:szCs w:val="24"/>
        </w:rPr>
        <w:t>Пиррол. Пиридин. Пиримидиновые и пуриновые основания, входящие в состав нуклеиновых кислот. Представление о структуре нуклеиновых кислот</w:t>
      </w:r>
      <w:r w:rsidRPr="00667FAA">
        <w:rPr>
          <w:rFonts w:ascii="Times New Roman" w:hAnsi="Times New Roman" w:cs="Times New Roman"/>
          <w:sz w:val="24"/>
          <w:szCs w:val="24"/>
        </w:rPr>
        <w:t>.</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Высокомолекулярные соединения. Реакции полимеризации и поликонденсации.</w:t>
      </w:r>
    </w:p>
    <w:p w:rsidR="00667FAA" w:rsidRPr="00667FAA" w:rsidRDefault="00667FAA" w:rsidP="00667FAA">
      <w:pPr>
        <w:pStyle w:val="af7"/>
        <w:ind w:left="567"/>
        <w:rPr>
          <w:rFonts w:ascii="Times New Roman" w:hAnsi="Times New Roman"/>
          <w:b/>
          <w:sz w:val="24"/>
          <w:szCs w:val="24"/>
        </w:rPr>
      </w:pPr>
      <w:r w:rsidRPr="00667FAA">
        <w:rPr>
          <w:rFonts w:ascii="Times New Roman" w:hAnsi="Times New Roman"/>
          <w:b/>
          <w:sz w:val="24"/>
          <w:szCs w:val="24"/>
        </w:rPr>
        <w:t>ЭКСПЕРИМЕНТАЛЬНЫЕ ОСНОВЫ ХИМИИ</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Правила работы в лаборатории. Лабораторная посуда и оборудование. Правила безопасности при работе с едкими, горючими и токсичными веществами.</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Физические методы разделения смесей и очистки веществ. Кристаллизация, экстракция, дистилляция.</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Синтез органических и неорганических газообразных веществ.</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Синтез твердых и жидких веществ. Органические растворители.</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Качественный и количественный анализ веществ. Определение характера среды. Индикаторы. Качественные реакции на неорганические вещества и ионы. Идентификация органических соединений, обнаружение функциональных групп. Измерение физических свойств веществ (масса, объем, плотность). Современные физико-химические методы установления структуры веществ. Химические методы разделения смесей.</w:t>
      </w:r>
    </w:p>
    <w:p w:rsidR="00667FAA" w:rsidRPr="00667FAA" w:rsidRDefault="00667FAA" w:rsidP="00667FAA">
      <w:pPr>
        <w:pStyle w:val="af7"/>
        <w:ind w:left="567"/>
        <w:rPr>
          <w:rFonts w:ascii="Times New Roman" w:hAnsi="Times New Roman"/>
          <w:b/>
          <w:sz w:val="24"/>
          <w:szCs w:val="24"/>
        </w:rPr>
      </w:pPr>
      <w:r w:rsidRPr="00667FAA">
        <w:rPr>
          <w:rFonts w:ascii="Times New Roman" w:hAnsi="Times New Roman"/>
          <w:b/>
          <w:sz w:val="24"/>
          <w:szCs w:val="24"/>
        </w:rPr>
        <w:t>ХИМИЯ И ЖИЗНЬ</w:t>
      </w:r>
    </w:p>
    <w:p w:rsidR="00667FAA" w:rsidRPr="00D06DCF" w:rsidRDefault="00667FAA" w:rsidP="00667FAA">
      <w:pPr>
        <w:pStyle w:val="af1"/>
        <w:spacing w:after="0" w:line="240" w:lineRule="auto"/>
        <w:rPr>
          <w:rFonts w:ascii="Times New Roman" w:hAnsi="Times New Roman" w:cs="Times New Roman"/>
          <w:sz w:val="24"/>
          <w:szCs w:val="24"/>
        </w:rPr>
      </w:pPr>
      <w:r w:rsidRPr="00D06DCF">
        <w:rPr>
          <w:rFonts w:ascii="Times New Roman" w:hAnsi="Times New Roman" w:cs="Times New Roman"/>
          <w:sz w:val="24"/>
          <w:szCs w:val="24"/>
        </w:rPr>
        <w:t>Химические процессы в живых организмах. Биологически активные вещества. Химия и здоровье. Проблемы, связанные с применением лекарственных препаратов.</w:t>
      </w:r>
    </w:p>
    <w:p w:rsidR="00667FAA" w:rsidRPr="00D06DCF" w:rsidRDefault="00667FAA" w:rsidP="00667FAA">
      <w:pPr>
        <w:pStyle w:val="af1"/>
        <w:spacing w:after="0" w:line="240" w:lineRule="auto"/>
        <w:rPr>
          <w:rFonts w:ascii="Times New Roman" w:hAnsi="Times New Roman" w:cs="Times New Roman"/>
          <w:sz w:val="24"/>
          <w:szCs w:val="24"/>
        </w:rPr>
      </w:pPr>
      <w:r w:rsidRPr="00D06DCF">
        <w:rPr>
          <w:rFonts w:ascii="Times New Roman" w:hAnsi="Times New Roman" w:cs="Times New Roman"/>
          <w:sz w:val="24"/>
          <w:szCs w:val="24"/>
        </w:rPr>
        <w:t>Химия в повседневной жизни. Моющие и чистящие средства. Правила безопасной работы со средствами бытовой химии.</w:t>
      </w:r>
    </w:p>
    <w:p w:rsidR="00667FAA" w:rsidRPr="00D06DCF" w:rsidRDefault="00667FAA" w:rsidP="00667FAA">
      <w:pPr>
        <w:pStyle w:val="af1"/>
        <w:spacing w:after="0" w:line="240" w:lineRule="auto"/>
        <w:rPr>
          <w:rFonts w:ascii="Times New Roman" w:hAnsi="Times New Roman" w:cs="Times New Roman"/>
          <w:sz w:val="24"/>
          <w:szCs w:val="24"/>
        </w:rPr>
      </w:pPr>
      <w:r w:rsidRPr="00D06DCF">
        <w:rPr>
          <w:rFonts w:ascii="Times New Roman" w:hAnsi="Times New Roman" w:cs="Times New Roman"/>
          <w:sz w:val="24"/>
          <w:szCs w:val="24"/>
        </w:rPr>
        <w:t>Общие принципы химической технологии. Природные источники химических веществ.</w:t>
      </w:r>
    </w:p>
    <w:p w:rsidR="00667FAA" w:rsidRPr="00D06DCF" w:rsidRDefault="00667FAA" w:rsidP="00667FAA">
      <w:pPr>
        <w:pStyle w:val="af1"/>
        <w:spacing w:after="0" w:line="240" w:lineRule="auto"/>
        <w:rPr>
          <w:rFonts w:ascii="Times New Roman" w:hAnsi="Times New Roman" w:cs="Times New Roman"/>
          <w:sz w:val="24"/>
          <w:szCs w:val="24"/>
        </w:rPr>
      </w:pPr>
      <w:r w:rsidRPr="00D06DCF">
        <w:rPr>
          <w:rFonts w:ascii="Times New Roman" w:hAnsi="Times New Roman" w:cs="Times New Roman"/>
          <w:sz w:val="24"/>
          <w:szCs w:val="24"/>
        </w:rPr>
        <w:t>Полимеры. Пластмассы, волокна, каучуки. Новые вещества и материалы в технике.</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Химическое загрязнение окружающей среды и его последствия.</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Проблемы безопасного использования веществ и химических реакций в современной жизни. Токсичные, горючие и взрывоопасные вещества.</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sz w:val="24"/>
          <w:szCs w:val="24"/>
        </w:rPr>
        <w:t>Источники химической информации: учебные, научные и научно-популярные издания, компьютерные базы данных, ресурсы Интернета.</w:t>
      </w:r>
    </w:p>
    <w:p w:rsidR="00667FAA" w:rsidRPr="00667FAA" w:rsidRDefault="00667FAA" w:rsidP="00667FAA">
      <w:pPr>
        <w:spacing w:after="0" w:line="240" w:lineRule="auto"/>
        <w:ind w:firstLine="567"/>
        <w:jc w:val="both"/>
        <w:rPr>
          <w:rFonts w:ascii="Times New Roman" w:hAnsi="Times New Roman" w:cs="Times New Roman"/>
          <w:b/>
          <w:i/>
          <w:sz w:val="24"/>
          <w:szCs w:val="24"/>
        </w:rPr>
      </w:pPr>
      <w:r w:rsidRPr="00667FAA">
        <w:rPr>
          <w:rFonts w:ascii="Times New Roman" w:hAnsi="Times New Roman" w:cs="Times New Roman"/>
          <w:b/>
          <w:i/>
          <w:sz w:val="24"/>
          <w:szCs w:val="24"/>
        </w:rPr>
        <w:t>В результате изучения химии на профильном уровне ученик должен</w:t>
      </w:r>
    </w:p>
    <w:p w:rsidR="00667FAA" w:rsidRPr="00667FAA" w:rsidRDefault="00667FAA" w:rsidP="00667FAA">
      <w:pPr>
        <w:spacing w:after="0" w:line="240" w:lineRule="auto"/>
        <w:ind w:firstLine="567"/>
        <w:jc w:val="both"/>
        <w:rPr>
          <w:rFonts w:ascii="Times New Roman" w:hAnsi="Times New Roman" w:cs="Times New Roman"/>
          <w:b/>
          <w:sz w:val="24"/>
          <w:szCs w:val="24"/>
        </w:rPr>
      </w:pPr>
      <w:r w:rsidRPr="00667FAA">
        <w:rPr>
          <w:rFonts w:ascii="Times New Roman" w:hAnsi="Times New Roman" w:cs="Times New Roman"/>
          <w:b/>
          <w:sz w:val="24"/>
          <w:szCs w:val="24"/>
        </w:rPr>
        <w:t>знать/понимать</w:t>
      </w:r>
    </w:p>
    <w:p w:rsidR="00667FAA" w:rsidRPr="00667FAA" w:rsidRDefault="00667FAA" w:rsidP="005F047E">
      <w:pPr>
        <w:pStyle w:val="23"/>
        <w:numPr>
          <w:ilvl w:val="0"/>
          <w:numId w:val="46"/>
        </w:numPr>
        <w:spacing w:after="0" w:line="240" w:lineRule="auto"/>
        <w:jc w:val="both"/>
      </w:pPr>
      <w:r w:rsidRPr="00667FAA">
        <w:rPr>
          <w:b/>
          <w:i/>
        </w:rPr>
        <w:t>роль химии в естествознании</w:t>
      </w:r>
      <w:r w:rsidRPr="00667FAA">
        <w:t>, ее связь с другими естественными науками, значение в жизни современного общества;</w:t>
      </w:r>
    </w:p>
    <w:p w:rsidR="00667FAA" w:rsidRPr="00667FAA" w:rsidRDefault="00667FAA" w:rsidP="005F047E">
      <w:pPr>
        <w:pStyle w:val="23"/>
        <w:numPr>
          <w:ilvl w:val="0"/>
          <w:numId w:val="46"/>
        </w:numPr>
        <w:spacing w:after="0" w:line="240" w:lineRule="auto"/>
        <w:jc w:val="both"/>
      </w:pPr>
      <w:r w:rsidRPr="00667FAA">
        <w:rPr>
          <w:b/>
          <w:i/>
        </w:rPr>
        <w:t>важнейшие химические понятия</w:t>
      </w:r>
      <w:r w:rsidRPr="00667FAA">
        <w:rPr>
          <w:b/>
        </w:rPr>
        <w:t>:</w:t>
      </w:r>
      <w:r w:rsidRPr="00667FAA">
        <w:t xml:space="preserve"> вещество, химический элемент, атом, молекула, масса атомов и молекул, ион, радикал, аллотропия, нуклиды и изотопы, атомные </w:t>
      </w:r>
      <w:r w:rsidRPr="00667FAA">
        <w:rPr>
          <w:i/>
          <w:lang w:val="en-US"/>
        </w:rPr>
        <w:t>s</w:t>
      </w:r>
      <w:r w:rsidRPr="00667FAA">
        <w:t xml:space="preserve">-, </w:t>
      </w:r>
      <w:r w:rsidRPr="00667FAA">
        <w:rPr>
          <w:i/>
          <w:lang w:val="en-US"/>
        </w:rPr>
        <w:lastRenderedPageBreak/>
        <w:t>p</w:t>
      </w:r>
      <w:r w:rsidRPr="00667FAA">
        <w:t xml:space="preserve">-, </w:t>
      </w:r>
      <w:r w:rsidRPr="00667FAA">
        <w:rPr>
          <w:i/>
          <w:lang w:val="en-US"/>
        </w:rPr>
        <w:t>d</w:t>
      </w:r>
      <w:r w:rsidRPr="00667FAA">
        <w:t>-</w:t>
      </w:r>
      <w:proofErr w:type="spellStart"/>
      <w:r w:rsidRPr="00667FAA">
        <w:t>орбитали</w:t>
      </w:r>
      <w:proofErr w:type="spellEnd"/>
      <w:r w:rsidRPr="00667FAA">
        <w:t xml:space="preserve">, химическая связь, </w:t>
      </w:r>
      <w:proofErr w:type="spellStart"/>
      <w:r w:rsidRPr="00667FAA">
        <w:t>электроотрицательность</w:t>
      </w:r>
      <w:proofErr w:type="spellEnd"/>
      <w:r w:rsidRPr="00667FAA">
        <w:t xml:space="preserve">, валентность, степень окисления, гибридизация </w:t>
      </w:r>
      <w:proofErr w:type="spellStart"/>
      <w:r w:rsidRPr="00667FAA">
        <w:t>орбиталей</w:t>
      </w:r>
      <w:proofErr w:type="spellEnd"/>
      <w:r w:rsidRPr="00667FAA">
        <w:t xml:space="preserve">,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w:t>
      </w:r>
      <w:proofErr w:type="spellStart"/>
      <w:r w:rsidRPr="00667FAA">
        <w:t>мезомерный</w:t>
      </w:r>
      <w:proofErr w:type="spellEnd"/>
      <w:r w:rsidRPr="00667FAA">
        <w:t xml:space="preserve"> эффекты, </w:t>
      </w:r>
      <w:proofErr w:type="spellStart"/>
      <w:r w:rsidRPr="00667FAA">
        <w:t>электрофил</w:t>
      </w:r>
      <w:proofErr w:type="spellEnd"/>
      <w:r w:rsidRPr="00667FAA">
        <w:t xml:space="preserve">, </w:t>
      </w:r>
      <w:proofErr w:type="spellStart"/>
      <w:r w:rsidRPr="00667FAA">
        <w:t>нуклеофил</w:t>
      </w:r>
      <w:proofErr w:type="spellEnd"/>
      <w:r w:rsidRPr="00667FAA">
        <w:t>, основные типы реакций в неорганической и органической химии;</w:t>
      </w:r>
    </w:p>
    <w:p w:rsidR="00667FAA" w:rsidRPr="00667FAA" w:rsidRDefault="00667FAA" w:rsidP="005F047E">
      <w:pPr>
        <w:pStyle w:val="23"/>
        <w:numPr>
          <w:ilvl w:val="0"/>
          <w:numId w:val="46"/>
        </w:numPr>
        <w:spacing w:after="0" w:line="240" w:lineRule="auto"/>
        <w:jc w:val="both"/>
      </w:pPr>
      <w:r w:rsidRPr="00667FAA">
        <w:rPr>
          <w:b/>
          <w:i/>
        </w:rPr>
        <w:t>основные законы химии</w:t>
      </w:r>
      <w:r w:rsidRPr="00667FAA">
        <w:rPr>
          <w:b/>
        </w:rPr>
        <w:t>:</w:t>
      </w:r>
      <w:r w:rsidRPr="00667FAA">
        <w:t xml:space="preserve">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667FAA" w:rsidRPr="00667FAA" w:rsidRDefault="00667FAA" w:rsidP="005F047E">
      <w:pPr>
        <w:pStyle w:val="23"/>
        <w:numPr>
          <w:ilvl w:val="0"/>
          <w:numId w:val="46"/>
        </w:numPr>
        <w:spacing w:after="0" w:line="240" w:lineRule="auto"/>
        <w:jc w:val="both"/>
      </w:pPr>
      <w:r w:rsidRPr="00667FAA">
        <w:rPr>
          <w:b/>
          <w:i/>
        </w:rPr>
        <w:t>основные теории химии</w:t>
      </w:r>
      <w:r w:rsidRPr="00667FAA">
        <w:rPr>
          <w:b/>
        </w:rPr>
        <w:t>:</w:t>
      </w:r>
      <w:r w:rsidRPr="00667FAA">
        <w:t xml:space="preserve">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667FAA" w:rsidRPr="00667FAA" w:rsidRDefault="00667FAA" w:rsidP="005F047E">
      <w:pPr>
        <w:pStyle w:val="23"/>
        <w:numPr>
          <w:ilvl w:val="0"/>
          <w:numId w:val="46"/>
        </w:numPr>
        <w:spacing w:after="0" w:line="240" w:lineRule="auto"/>
        <w:jc w:val="both"/>
      </w:pPr>
      <w:r w:rsidRPr="00667FAA">
        <w:rPr>
          <w:b/>
          <w:i/>
        </w:rPr>
        <w:t>классификацию и номенклатуру</w:t>
      </w:r>
      <w:r w:rsidRPr="00667FAA">
        <w:t xml:space="preserve"> неорганических и органических соединений;</w:t>
      </w:r>
    </w:p>
    <w:p w:rsidR="00667FAA" w:rsidRPr="00667FAA" w:rsidRDefault="00667FAA" w:rsidP="005F047E">
      <w:pPr>
        <w:pStyle w:val="23"/>
        <w:numPr>
          <w:ilvl w:val="0"/>
          <w:numId w:val="46"/>
        </w:numPr>
        <w:spacing w:after="0" w:line="240" w:lineRule="auto"/>
        <w:jc w:val="both"/>
      </w:pPr>
      <w:r w:rsidRPr="00667FAA">
        <w:rPr>
          <w:b/>
          <w:i/>
        </w:rPr>
        <w:t>природные источники</w:t>
      </w:r>
      <w:r w:rsidRPr="00667FAA">
        <w:t xml:space="preserve"> углеводородов и способы их переработки;</w:t>
      </w:r>
    </w:p>
    <w:p w:rsidR="00667FAA" w:rsidRPr="00667FAA" w:rsidRDefault="00667FAA" w:rsidP="005F047E">
      <w:pPr>
        <w:pStyle w:val="23"/>
        <w:numPr>
          <w:ilvl w:val="0"/>
          <w:numId w:val="46"/>
        </w:numPr>
        <w:spacing w:after="0" w:line="240" w:lineRule="auto"/>
        <w:jc w:val="both"/>
        <w:rPr>
          <w:b/>
          <w:u w:val="single"/>
        </w:rPr>
      </w:pPr>
      <w:r w:rsidRPr="00667FAA">
        <w:rPr>
          <w:b/>
          <w:i/>
        </w:rPr>
        <w:t>вещества и материалы, широко используемые в практике</w:t>
      </w:r>
      <w:r w:rsidRPr="00667FAA">
        <w:rPr>
          <w:b/>
        </w:rPr>
        <w:t>:</w:t>
      </w:r>
      <w:r w:rsidRPr="00667FAA">
        <w:t xml:space="preserve">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b/>
          <w:sz w:val="24"/>
          <w:szCs w:val="24"/>
        </w:rPr>
        <w:t>уметь</w:t>
      </w:r>
    </w:p>
    <w:p w:rsidR="00667FAA" w:rsidRPr="00667FAA" w:rsidRDefault="00667FAA" w:rsidP="005F047E">
      <w:pPr>
        <w:numPr>
          <w:ilvl w:val="0"/>
          <w:numId w:val="46"/>
        </w:numPr>
        <w:spacing w:after="0" w:line="240" w:lineRule="auto"/>
        <w:jc w:val="both"/>
        <w:rPr>
          <w:rFonts w:ascii="Times New Roman" w:hAnsi="Times New Roman" w:cs="Times New Roman"/>
          <w:b/>
          <w:sz w:val="24"/>
          <w:szCs w:val="24"/>
        </w:rPr>
      </w:pPr>
      <w:r w:rsidRPr="00667FAA">
        <w:rPr>
          <w:rFonts w:ascii="Times New Roman" w:hAnsi="Times New Roman" w:cs="Times New Roman"/>
          <w:b/>
          <w:i/>
          <w:sz w:val="24"/>
          <w:szCs w:val="24"/>
        </w:rPr>
        <w:t>называть</w:t>
      </w:r>
      <w:r w:rsidRPr="00667FAA">
        <w:rPr>
          <w:rFonts w:ascii="Times New Roman" w:hAnsi="Times New Roman" w:cs="Times New Roman"/>
          <w:b/>
          <w:sz w:val="24"/>
          <w:szCs w:val="24"/>
        </w:rPr>
        <w:t xml:space="preserve"> </w:t>
      </w:r>
      <w:r w:rsidRPr="00667FAA">
        <w:rPr>
          <w:rFonts w:ascii="Times New Roman" w:hAnsi="Times New Roman" w:cs="Times New Roman"/>
          <w:sz w:val="24"/>
          <w:szCs w:val="24"/>
        </w:rPr>
        <w:t>изученные вещества по «тривиальной» и международной номенклатурам;</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proofErr w:type="gramStart"/>
      <w:r w:rsidRPr="00667FAA">
        <w:rPr>
          <w:rFonts w:ascii="Times New Roman" w:hAnsi="Times New Roman" w:cs="Times New Roman"/>
          <w:b/>
          <w:i/>
          <w:sz w:val="24"/>
          <w:szCs w:val="24"/>
        </w:rPr>
        <w:t>определять</w:t>
      </w:r>
      <w:r w:rsidRPr="00667FAA">
        <w:rPr>
          <w:rFonts w:ascii="Times New Roman" w:hAnsi="Times New Roman" w:cs="Times New Roman"/>
          <w:b/>
          <w:sz w:val="24"/>
          <w:szCs w:val="24"/>
        </w:rPr>
        <w:t xml:space="preserve">: </w:t>
      </w:r>
      <w:r w:rsidRPr="00667FAA">
        <w:rPr>
          <w:rFonts w:ascii="Times New Roman" w:hAnsi="Times New Roman" w:cs="Times New Roman"/>
          <w:sz w:val="24"/>
          <w:szCs w:val="24"/>
        </w:rPr>
        <w:t xml:space="preserve">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 </w:t>
      </w:r>
      <w:proofErr w:type="gramEnd"/>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b/>
          <w:i/>
          <w:sz w:val="24"/>
          <w:szCs w:val="24"/>
        </w:rPr>
        <w:t>характеризовать</w:t>
      </w:r>
      <w:r w:rsidRPr="00667FAA">
        <w:rPr>
          <w:rFonts w:ascii="Times New Roman" w:hAnsi="Times New Roman" w:cs="Times New Roman"/>
          <w:b/>
          <w:sz w:val="24"/>
          <w:szCs w:val="24"/>
        </w:rPr>
        <w:t xml:space="preserve">: </w:t>
      </w:r>
      <w:r w:rsidRPr="00667FAA">
        <w:rPr>
          <w:rFonts w:ascii="Times New Roman" w:hAnsi="Times New Roman" w:cs="Times New Roman"/>
          <w:i/>
          <w:sz w:val="24"/>
          <w:szCs w:val="24"/>
          <w:lang w:val="en-US"/>
        </w:rPr>
        <w:t>s</w:t>
      </w:r>
      <w:r w:rsidRPr="00667FAA">
        <w:rPr>
          <w:rFonts w:ascii="Times New Roman" w:hAnsi="Times New Roman" w:cs="Times New Roman"/>
          <w:sz w:val="24"/>
          <w:szCs w:val="24"/>
        </w:rPr>
        <w:t xml:space="preserve">- , </w:t>
      </w:r>
      <w:r w:rsidRPr="00667FAA">
        <w:rPr>
          <w:rFonts w:ascii="Times New Roman" w:hAnsi="Times New Roman" w:cs="Times New Roman"/>
          <w:i/>
          <w:sz w:val="24"/>
          <w:szCs w:val="24"/>
          <w:lang w:val="en-US"/>
        </w:rPr>
        <w:t>p</w:t>
      </w:r>
      <w:r w:rsidRPr="00667FAA">
        <w:rPr>
          <w:rFonts w:ascii="Times New Roman" w:hAnsi="Times New Roman" w:cs="Times New Roman"/>
          <w:sz w:val="24"/>
          <w:szCs w:val="24"/>
        </w:rPr>
        <w:t xml:space="preserve">- и </w:t>
      </w:r>
      <w:r w:rsidRPr="00667FAA">
        <w:rPr>
          <w:rFonts w:ascii="Times New Roman" w:hAnsi="Times New Roman" w:cs="Times New Roman"/>
          <w:i/>
          <w:sz w:val="24"/>
          <w:szCs w:val="24"/>
          <w:lang w:val="en-US"/>
        </w:rPr>
        <w:t>d</w:t>
      </w:r>
      <w:r w:rsidRPr="00667FAA">
        <w:rPr>
          <w:rFonts w:ascii="Times New Roman" w:hAnsi="Times New Roman" w:cs="Times New Roman"/>
          <w:sz w:val="24"/>
          <w:szCs w:val="24"/>
        </w:rPr>
        <w:t>-элементы по их положению в периодической системе Д.И.Менделеева;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b/>
          <w:i/>
          <w:sz w:val="24"/>
          <w:szCs w:val="24"/>
        </w:rPr>
        <w:t>объяснять</w:t>
      </w:r>
      <w:r w:rsidRPr="00667FAA">
        <w:rPr>
          <w:rFonts w:ascii="Times New Roman" w:hAnsi="Times New Roman" w:cs="Times New Roman"/>
          <w:b/>
          <w:sz w:val="24"/>
          <w:szCs w:val="24"/>
        </w:rPr>
        <w:t xml:space="preserve">: </w:t>
      </w:r>
      <w:r w:rsidRPr="00667FAA">
        <w:rPr>
          <w:rFonts w:ascii="Times New Roman" w:hAnsi="Times New Roman" w:cs="Times New Roman"/>
          <w:sz w:val="24"/>
          <w:szCs w:val="24"/>
        </w:rPr>
        <w:t>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667FAA" w:rsidRPr="00D06DCF" w:rsidRDefault="00667FAA" w:rsidP="005F047E">
      <w:pPr>
        <w:pStyle w:val="af1"/>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i/>
          <w:sz w:val="24"/>
          <w:szCs w:val="24"/>
        </w:rPr>
        <w:t>выполнять химический эксперимент</w:t>
      </w:r>
      <w:r w:rsidRPr="00667FAA">
        <w:rPr>
          <w:rFonts w:ascii="Times New Roman" w:hAnsi="Times New Roman" w:cs="Times New Roman"/>
          <w:sz w:val="24"/>
          <w:szCs w:val="24"/>
        </w:rPr>
        <w:t xml:space="preserve"> </w:t>
      </w:r>
      <w:r w:rsidRPr="00D06DCF">
        <w:rPr>
          <w:rFonts w:ascii="Times New Roman" w:hAnsi="Times New Roman" w:cs="Times New Roman"/>
          <w:sz w:val="24"/>
          <w:szCs w:val="24"/>
        </w:rPr>
        <w:t>по: распознаванию важнейших неорганических и органических веществ; получению конкретных веществ, относящихся к изученным классам соединений;</w:t>
      </w:r>
    </w:p>
    <w:p w:rsidR="00667FAA" w:rsidRPr="00D06DCF" w:rsidRDefault="00667FAA" w:rsidP="005F047E">
      <w:pPr>
        <w:pStyle w:val="af1"/>
        <w:numPr>
          <w:ilvl w:val="0"/>
          <w:numId w:val="46"/>
        </w:numPr>
        <w:spacing w:after="0" w:line="240" w:lineRule="auto"/>
        <w:jc w:val="both"/>
        <w:rPr>
          <w:rFonts w:ascii="Times New Roman" w:hAnsi="Times New Roman" w:cs="Times New Roman"/>
          <w:sz w:val="24"/>
          <w:szCs w:val="24"/>
        </w:rPr>
      </w:pPr>
      <w:r w:rsidRPr="00D06DCF">
        <w:rPr>
          <w:rFonts w:ascii="Times New Roman" w:hAnsi="Times New Roman" w:cs="Times New Roman"/>
          <w:i/>
          <w:sz w:val="24"/>
          <w:szCs w:val="24"/>
        </w:rPr>
        <w:t>проводить</w:t>
      </w:r>
      <w:r w:rsidRPr="00D06DCF">
        <w:rPr>
          <w:rFonts w:ascii="Times New Roman" w:hAnsi="Times New Roman" w:cs="Times New Roman"/>
          <w:sz w:val="24"/>
          <w:szCs w:val="24"/>
        </w:rPr>
        <w:t xml:space="preserve"> расчеты по химическим формулам и уравнениям реакций;</w:t>
      </w:r>
    </w:p>
    <w:p w:rsidR="00667FAA" w:rsidRPr="00D06DCF" w:rsidRDefault="00667FAA" w:rsidP="005F047E">
      <w:pPr>
        <w:pStyle w:val="af1"/>
        <w:numPr>
          <w:ilvl w:val="0"/>
          <w:numId w:val="46"/>
        </w:numPr>
        <w:spacing w:after="0" w:line="240" w:lineRule="auto"/>
        <w:jc w:val="both"/>
        <w:rPr>
          <w:rFonts w:ascii="Times New Roman" w:hAnsi="Times New Roman" w:cs="Times New Roman"/>
          <w:sz w:val="24"/>
          <w:szCs w:val="24"/>
        </w:rPr>
      </w:pPr>
      <w:r w:rsidRPr="00D06DCF">
        <w:rPr>
          <w:rFonts w:ascii="Times New Roman" w:hAnsi="Times New Roman" w:cs="Times New Roman"/>
          <w:i/>
          <w:sz w:val="24"/>
          <w:szCs w:val="24"/>
        </w:rPr>
        <w:t>осуществлять</w:t>
      </w:r>
      <w:r w:rsidRPr="00D06DCF">
        <w:rPr>
          <w:rFonts w:ascii="Times New Roman" w:hAnsi="Times New Roman" w:cs="Times New Roman"/>
          <w:sz w:val="24"/>
          <w:szCs w:val="24"/>
        </w:rPr>
        <w:t xml:space="preserve">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w:t>
      </w:r>
      <w:r w:rsidRPr="00D06DCF">
        <w:rPr>
          <w:rFonts w:ascii="Times New Roman" w:hAnsi="Times New Roman" w:cs="Times New Roman"/>
          <w:sz w:val="24"/>
          <w:szCs w:val="24"/>
        </w:rPr>
        <w:lastRenderedPageBreak/>
        <w:t>технологии для обработки и передачи информац</w:t>
      </w:r>
      <w:proofErr w:type="gramStart"/>
      <w:r w:rsidRPr="00D06DCF">
        <w:rPr>
          <w:rFonts w:ascii="Times New Roman" w:hAnsi="Times New Roman" w:cs="Times New Roman"/>
          <w:sz w:val="24"/>
          <w:szCs w:val="24"/>
        </w:rPr>
        <w:t>ии и ее</w:t>
      </w:r>
      <w:proofErr w:type="gramEnd"/>
      <w:r w:rsidRPr="00D06DCF">
        <w:rPr>
          <w:rFonts w:ascii="Times New Roman" w:hAnsi="Times New Roman" w:cs="Times New Roman"/>
          <w:sz w:val="24"/>
          <w:szCs w:val="24"/>
        </w:rPr>
        <w:t xml:space="preserve"> представления в различных формах;</w:t>
      </w:r>
    </w:p>
    <w:p w:rsidR="00667FAA" w:rsidRPr="00D06DCF" w:rsidRDefault="00667FAA" w:rsidP="00667FAA">
      <w:pPr>
        <w:spacing w:after="0" w:line="240" w:lineRule="auto"/>
        <w:ind w:left="567"/>
        <w:jc w:val="both"/>
        <w:rPr>
          <w:rFonts w:ascii="Times New Roman" w:hAnsi="Times New Roman" w:cs="Times New Roman"/>
          <w:sz w:val="24"/>
          <w:szCs w:val="24"/>
        </w:rPr>
      </w:pPr>
      <w:r w:rsidRPr="00D06DCF">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06DCF">
        <w:rPr>
          <w:rFonts w:ascii="Times New Roman" w:hAnsi="Times New Roman" w:cs="Times New Roman"/>
          <w:sz w:val="24"/>
          <w:szCs w:val="24"/>
        </w:rPr>
        <w:t>для</w:t>
      </w:r>
      <w:proofErr w:type="gramEnd"/>
      <w:r w:rsidRPr="00D06DCF">
        <w:rPr>
          <w:rFonts w:ascii="Times New Roman" w:hAnsi="Times New Roman" w:cs="Times New Roman"/>
          <w:sz w:val="24"/>
          <w:szCs w:val="24"/>
        </w:rPr>
        <w:t>:</w:t>
      </w:r>
    </w:p>
    <w:p w:rsidR="00667FAA" w:rsidRPr="00D06DCF" w:rsidRDefault="00667FAA" w:rsidP="005F047E">
      <w:pPr>
        <w:pStyle w:val="af1"/>
        <w:numPr>
          <w:ilvl w:val="0"/>
          <w:numId w:val="46"/>
        </w:numPr>
        <w:spacing w:after="0" w:line="240" w:lineRule="auto"/>
        <w:jc w:val="both"/>
        <w:rPr>
          <w:rFonts w:ascii="Times New Roman" w:hAnsi="Times New Roman" w:cs="Times New Roman"/>
          <w:sz w:val="24"/>
          <w:szCs w:val="24"/>
        </w:rPr>
      </w:pPr>
      <w:r w:rsidRPr="00D06DCF">
        <w:rPr>
          <w:rFonts w:ascii="Times New Roman" w:hAnsi="Times New Roman" w:cs="Times New Roman"/>
          <w:sz w:val="24"/>
          <w:szCs w:val="24"/>
        </w:rPr>
        <w:t>понимания глобальных проблем, стоящих перед человечеством: экологических, энергетических и сырьевых;</w:t>
      </w:r>
    </w:p>
    <w:p w:rsidR="00667FAA" w:rsidRPr="00D06DCF" w:rsidRDefault="00667FAA" w:rsidP="005F047E">
      <w:pPr>
        <w:pStyle w:val="af1"/>
        <w:numPr>
          <w:ilvl w:val="0"/>
          <w:numId w:val="46"/>
        </w:numPr>
        <w:spacing w:after="0" w:line="240" w:lineRule="auto"/>
        <w:jc w:val="both"/>
        <w:rPr>
          <w:rFonts w:ascii="Times New Roman" w:hAnsi="Times New Roman" w:cs="Times New Roman"/>
          <w:sz w:val="24"/>
          <w:szCs w:val="24"/>
        </w:rPr>
      </w:pPr>
      <w:r w:rsidRPr="00D06DCF">
        <w:rPr>
          <w:rFonts w:ascii="Times New Roman" w:hAnsi="Times New Roman" w:cs="Times New Roman"/>
          <w:sz w:val="24"/>
          <w:szCs w:val="24"/>
        </w:rPr>
        <w:t>объяснения химических явлений, происходящих в природе, быту и на производстве;</w:t>
      </w:r>
    </w:p>
    <w:p w:rsidR="00667FAA" w:rsidRPr="00D06DCF" w:rsidRDefault="00667FAA" w:rsidP="005F047E">
      <w:pPr>
        <w:pStyle w:val="af1"/>
        <w:numPr>
          <w:ilvl w:val="0"/>
          <w:numId w:val="46"/>
        </w:numPr>
        <w:spacing w:after="0" w:line="240" w:lineRule="auto"/>
        <w:jc w:val="both"/>
        <w:rPr>
          <w:rFonts w:ascii="Times New Roman" w:hAnsi="Times New Roman" w:cs="Times New Roman"/>
          <w:sz w:val="24"/>
          <w:szCs w:val="24"/>
        </w:rPr>
      </w:pPr>
      <w:r w:rsidRPr="00D06DCF">
        <w:rPr>
          <w:rFonts w:ascii="Times New Roman" w:hAnsi="Times New Roman" w:cs="Times New Roman"/>
          <w:sz w:val="24"/>
          <w:szCs w:val="24"/>
        </w:rPr>
        <w:t>экологически грамотного поведения в окружающей среде;</w:t>
      </w:r>
    </w:p>
    <w:p w:rsidR="00667FAA" w:rsidRPr="00D06DCF" w:rsidRDefault="00667FAA" w:rsidP="005F047E">
      <w:pPr>
        <w:pStyle w:val="af1"/>
        <w:numPr>
          <w:ilvl w:val="0"/>
          <w:numId w:val="46"/>
        </w:numPr>
        <w:spacing w:after="0" w:line="240" w:lineRule="auto"/>
        <w:jc w:val="both"/>
        <w:rPr>
          <w:rFonts w:ascii="Times New Roman" w:hAnsi="Times New Roman" w:cs="Times New Roman"/>
          <w:sz w:val="24"/>
          <w:szCs w:val="24"/>
        </w:rPr>
      </w:pPr>
      <w:r w:rsidRPr="00D06DCF">
        <w:rPr>
          <w:rFonts w:ascii="Times New Roman" w:hAnsi="Times New Roman" w:cs="Times New Roman"/>
          <w:sz w:val="24"/>
          <w:szCs w:val="24"/>
        </w:rPr>
        <w:t>оценки влияния химического загрязнения окружающей среды на организм человека и другие живые организмы;</w:t>
      </w:r>
    </w:p>
    <w:p w:rsidR="00667FAA" w:rsidRPr="00D06DCF" w:rsidRDefault="00667FAA" w:rsidP="005F047E">
      <w:pPr>
        <w:pStyle w:val="af1"/>
        <w:numPr>
          <w:ilvl w:val="0"/>
          <w:numId w:val="46"/>
        </w:numPr>
        <w:spacing w:after="0" w:line="240" w:lineRule="auto"/>
        <w:jc w:val="both"/>
        <w:rPr>
          <w:rFonts w:ascii="Times New Roman" w:hAnsi="Times New Roman" w:cs="Times New Roman"/>
          <w:sz w:val="24"/>
          <w:szCs w:val="24"/>
        </w:rPr>
      </w:pPr>
      <w:r w:rsidRPr="00D06DCF">
        <w:rPr>
          <w:rFonts w:ascii="Times New Roman" w:hAnsi="Times New Roman" w:cs="Times New Roman"/>
          <w:sz w:val="24"/>
          <w:szCs w:val="24"/>
        </w:rPr>
        <w:t>безопасной работы с веществами в лаборатории, быту и на производстве;</w:t>
      </w:r>
    </w:p>
    <w:p w:rsidR="00667FAA" w:rsidRPr="00D06DCF" w:rsidRDefault="00667FAA" w:rsidP="005F047E">
      <w:pPr>
        <w:numPr>
          <w:ilvl w:val="0"/>
          <w:numId w:val="46"/>
        </w:numPr>
        <w:spacing w:after="0" w:line="240" w:lineRule="auto"/>
        <w:jc w:val="both"/>
        <w:rPr>
          <w:rFonts w:ascii="Times New Roman" w:hAnsi="Times New Roman" w:cs="Times New Roman"/>
          <w:sz w:val="24"/>
          <w:szCs w:val="24"/>
        </w:rPr>
      </w:pPr>
      <w:r w:rsidRPr="00D06DCF">
        <w:rPr>
          <w:rFonts w:ascii="Times New Roman" w:hAnsi="Times New Roman" w:cs="Times New Roman"/>
          <w:sz w:val="24"/>
          <w:szCs w:val="24"/>
        </w:rPr>
        <w:t>определения возможности протекания химических превращений в различных условиях и оценки их последствий;</w:t>
      </w:r>
    </w:p>
    <w:p w:rsidR="00667FAA" w:rsidRPr="00D06DCF" w:rsidRDefault="00667FAA" w:rsidP="005F047E">
      <w:pPr>
        <w:pStyle w:val="af1"/>
        <w:numPr>
          <w:ilvl w:val="0"/>
          <w:numId w:val="46"/>
        </w:numPr>
        <w:spacing w:after="0" w:line="240" w:lineRule="auto"/>
        <w:jc w:val="both"/>
        <w:rPr>
          <w:rFonts w:ascii="Times New Roman" w:hAnsi="Times New Roman" w:cs="Times New Roman"/>
          <w:sz w:val="24"/>
          <w:szCs w:val="24"/>
        </w:rPr>
      </w:pPr>
      <w:r w:rsidRPr="00D06DCF">
        <w:rPr>
          <w:rFonts w:ascii="Times New Roman" w:hAnsi="Times New Roman" w:cs="Times New Roman"/>
          <w:sz w:val="24"/>
          <w:szCs w:val="24"/>
        </w:rPr>
        <w:t>распознавания и идентификации важнейших веществ и материалов;</w:t>
      </w:r>
    </w:p>
    <w:p w:rsidR="00667FAA" w:rsidRPr="00D06DCF" w:rsidRDefault="00667FAA" w:rsidP="005F047E">
      <w:pPr>
        <w:pStyle w:val="af1"/>
        <w:numPr>
          <w:ilvl w:val="0"/>
          <w:numId w:val="46"/>
        </w:numPr>
        <w:spacing w:after="0" w:line="240" w:lineRule="auto"/>
        <w:jc w:val="both"/>
        <w:rPr>
          <w:rFonts w:ascii="Times New Roman" w:hAnsi="Times New Roman" w:cs="Times New Roman"/>
          <w:sz w:val="24"/>
          <w:szCs w:val="24"/>
        </w:rPr>
      </w:pPr>
      <w:r w:rsidRPr="00D06DCF">
        <w:rPr>
          <w:rFonts w:ascii="Times New Roman" w:hAnsi="Times New Roman" w:cs="Times New Roman"/>
          <w:sz w:val="24"/>
          <w:szCs w:val="24"/>
        </w:rPr>
        <w:t>оценки качества питьевой воды и отдельных пищевых продуктов;</w:t>
      </w:r>
    </w:p>
    <w:p w:rsidR="00667FAA" w:rsidRDefault="00667FAA" w:rsidP="005F047E">
      <w:pPr>
        <w:pStyle w:val="af1"/>
        <w:numPr>
          <w:ilvl w:val="0"/>
          <w:numId w:val="46"/>
        </w:numPr>
        <w:spacing w:after="0" w:line="240" w:lineRule="auto"/>
        <w:jc w:val="both"/>
        <w:rPr>
          <w:rFonts w:ascii="Times New Roman" w:hAnsi="Times New Roman" w:cs="Times New Roman"/>
          <w:sz w:val="24"/>
          <w:szCs w:val="24"/>
        </w:rPr>
      </w:pPr>
      <w:r w:rsidRPr="00D06DCF">
        <w:rPr>
          <w:rFonts w:ascii="Times New Roman" w:hAnsi="Times New Roman" w:cs="Times New Roman"/>
          <w:sz w:val="24"/>
          <w:szCs w:val="24"/>
        </w:rPr>
        <w:t>критической оценки достоверности химической информации, поступающей из различных источников.</w:t>
      </w:r>
    </w:p>
    <w:p w:rsidR="00D06DCF" w:rsidRPr="00D06DCF" w:rsidRDefault="00D06DCF" w:rsidP="00D06DCF">
      <w:pPr>
        <w:pStyle w:val="af1"/>
        <w:spacing w:after="0" w:line="240" w:lineRule="auto"/>
        <w:ind w:left="567"/>
        <w:jc w:val="both"/>
        <w:rPr>
          <w:rFonts w:ascii="Times New Roman" w:hAnsi="Times New Roman" w:cs="Times New Roman"/>
          <w:sz w:val="24"/>
          <w:szCs w:val="24"/>
        </w:rPr>
      </w:pPr>
    </w:p>
    <w:p w:rsidR="00667FAA" w:rsidRPr="00667FAA" w:rsidRDefault="00D06DCF" w:rsidP="00B76D78">
      <w:pPr>
        <w:spacing w:after="0" w:line="240" w:lineRule="auto"/>
        <w:rPr>
          <w:rFonts w:ascii="Times New Roman" w:hAnsi="Times New Roman" w:cs="Times New Roman"/>
          <w:b/>
          <w:sz w:val="24"/>
          <w:szCs w:val="24"/>
        </w:rPr>
      </w:pPr>
      <w:r>
        <w:rPr>
          <w:rFonts w:ascii="Times New Roman" w:hAnsi="Times New Roman" w:cs="Times New Roman"/>
          <w:b/>
          <w:sz w:val="24"/>
          <w:szCs w:val="24"/>
        </w:rPr>
        <w:t>2.1.12. ОСНОВЫ</w:t>
      </w:r>
      <w:r w:rsidR="00667FAA" w:rsidRPr="00667FAA">
        <w:rPr>
          <w:rFonts w:ascii="Times New Roman" w:hAnsi="Times New Roman" w:cs="Times New Roman"/>
          <w:b/>
          <w:sz w:val="24"/>
          <w:szCs w:val="24"/>
        </w:rPr>
        <w:t xml:space="preserve"> БЕЗОПАСНОСТИ ЖИЗНЕДЕЯТЕЛЬНОСТИ</w:t>
      </w:r>
    </w:p>
    <w:p w:rsidR="00667FAA" w:rsidRPr="00667FAA" w:rsidRDefault="00667FAA" w:rsidP="00667FAA">
      <w:pPr>
        <w:pStyle w:val="23"/>
        <w:spacing w:after="0" w:line="240" w:lineRule="auto"/>
        <w:ind w:firstLine="567"/>
        <w:rPr>
          <w:b/>
          <w:i/>
        </w:rPr>
      </w:pPr>
      <w:r w:rsidRPr="00667FAA">
        <w:rPr>
          <w:b/>
          <w:i/>
        </w:rPr>
        <w:t xml:space="preserve">Изучение основ безопасности жизнедеятельности на базовом уровне среднего общего образования направлено на достижение следующих целей: </w:t>
      </w:r>
    </w:p>
    <w:p w:rsidR="00667FAA" w:rsidRPr="00667FAA" w:rsidRDefault="00667FAA" w:rsidP="005F047E">
      <w:pPr>
        <w:numPr>
          <w:ilvl w:val="0"/>
          <w:numId w:val="43"/>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b/>
          <w:sz w:val="24"/>
          <w:szCs w:val="24"/>
        </w:rPr>
        <w:t>освоение знаний</w:t>
      </w:r>
      <w:r w:rsidRPr="00667FAA">
        <w:rPr>
          <w:rFonts w:ascii="Times New Roman" w:hAnsi="Times New Roman" w:cs="Times New Roman"/>
          <w:sz w:val="24"/>
          <w:szCs w:val="24"/>
        </w:rPr>
        <w:t xml:space="preserve">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667FAA" w:rsidRPr="00667FAA" w:rsidRDefault="00667FAA" w:rsidP="005F047E">
      <w:pPr>
        <w:numPr>
          <w:ilvl w:val="0"/>
          <w:numId w:val="43"/>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b/>
          <w:sz w:val="24"/>
          <w:szCs w:val="24"/>
        </w:rPr>
        <w:t xml:space="preserve">воспитание </w:t>
      </w:r>
      <w:r w:rsidRPr="00667FAA">
        <w:rPr>
          <w:rFonts w:ascii="Times New Roman" w:hAnsi="Times New Roman" w:cs="Times New Roman"/>
          <w:sz w:val="24"/>
          <w:szCs w:val="24"/>
        </w:rPr>
        <w:t>ценностного отношения к человеческой жизни и здоровью; чувства уважения к героическому наследию Росс</w:t>
      </w:r>
      <w:proofErr w:type="gramStart"/>
      <w:r w:rsidRPr="00667FAA">
        <w:rPr>
          <w:rFonts w:ascii="Times New Roman" w:hAnsi="Times New Roman" w:cs="Times New Roman"/>
          <w:sz w:val="24"/>
          <w:szCs w:val="24"/>
        </w:rPr>
        <w:t>ии и ее</w:t>
      </w:r>
      <w:proofErr w:type="gramEnd"/>
      <w:r w:rsidRPr="00667FAA">
        <w:rPr>
          <w:rFonts w:ascii="Times New Roman" w:hAnsi="Times New Roman" w:cs="Times New Roman"/>
          <w:sz w:val="24"/>
          <w:szCs w:val="24"/>
        </w:rPr>
        <w:t xml:space="preserve"> государственной символике; патриотизма и долга по защите Отечества;</w:t>
      </w:r>
    </w:p>
    <w:p w:rsidR="00667FAA" w:rsidRPr="00667FAA" w:rsidRDefault="00667FAA" w:rsidP="005F047E">
      <w:pPr>
        <w:numPr>
          <w:ilvl w:val="0"/>
          <w:numId w:val="43"/>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b/>
          <w:sz w:val="24"/>
          <w:szCs w:val="24"/>
        </w:rPr>
        <w:t xml:space="preserve">развитие </w:t>
      </w:r>
      <w:r w:rsidRPr="00667FAA">
        <w:rPr>
          <w:rFonts w:ascii="Times New Roman" w:hAnsi="Times New Roman" w:cs="Times New Roman"/>
          <w:sz w:val="24"/>
          <w:szCs w:val="24"/>
        </w:rPr>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667FAA" w:rsidRPr="00667FAA" w:rsidRDefault="00667FAA" w:rsidP="005F047E">
      <w:pPr>
        <w:numPr>
          <w:ilvl w:val="0"/>
          <w:numId w:val="43"/>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b/>
          <w:sz w:val="24"/>
          <w:szCs w:val="24"/>
        </w:rPr>
        <w:t>овладение умениями</w:t>
      </w:r>
      <w:r w:rsidRPr="00667FAA">
        <w:rPr>
          <w:rFonts w:ascii="Times New Roman" w:hAnsi="Times New Roman" w:cs="Times New Roman"/>
          <w:sz w:val="24"/>
          <w:szCs w:val="24"/>
        </w:rPr>
        <w:t xml:space="preserve">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667FAA" w:rsidRPr="00667FAA" w:rsidRDefault="00667FAA" w:rsidP="00667FAA">
      <w:pPr>
        <w:pStyle w:val="af7"/>
        <w:ind w:left="567"/>
        <w:rPr>
          <w:rFonts w:ascii="Times New Roman" w:hAnsi="Times New Roman"/>
          <w:b/>
          <w:sz w:val="24"/>
          <w:szCs w:val="24"/>
        </w:rPr>
      </w:pPr>
      <w:r w:rsidRPr="00667FAA">
        <w:rPr>
          <w:rFonts w:ascii="Times New Roman" w:hAnsi="Times New Roman"/>
          <w:b/>
          <w:sz w:val="24"/>
          <w:szCs w:val="24"/>
        </w:rPr>
        <w:t>СОХРАНЕНИЕ ЗДОРОВЬЯ И ОБЕСПЕЧЕНИЕ ЛИЧНОЙ БЕЗОПАСНОСТИ</w:t>
      </w:r>
    </w:p>
    <w:p w:rsidR="00667FAA" w:rsidRPr="00667FAA" w:rsidRDefault="00667FAA" w:rsidP="00667FAA">
      <w:pPr>
        <w:pStyle w:val="23"/>
        <w:spacing w:after="0" w:line="240" w:lineRule="auto"/>
        <w:ind w:firstLine="567"/>
      </w:pPr>
      <w:r w:rsidRPr="00667FAA">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667FAA" w:rsidRPr="00667FAA" w:rsidRDefault="00667FAA" w:rsidP="00667FAA">
      <w:pPr>
        <w:pStyle w:val="23"/>
        <w:spacing w:after="0" w:line="240" w:lineRule="auto"/>
        <w:ind w:firstLine="567"/>
        <w:rPr>
          <w:i/>
        </w:rPr>
      </w:pPr>
      <w:r w:rsidRPr="00667FAA">
        <w:t xml:space="preserve">Репродуктивное здоровье. Правила личной гигиены. </w:t>
      </w:r>
      <w:r w:rsidRPr="00667FAA">
        <w:rPr>
          <w:i/>
        </w:rPr>
        <w:t>Беременность и гигиена беременности. Уход за младенцем.</w:t>
      </w:r>
    </w:p>
    <w:p w:rsidR="00667FAA" w:rsidRPr="00667FAA" w:rsidRDefault="00667FAA" w:rsidP="00667FAA">
      <w:pPr>
        <w:pStyle w:val="23"/>
        <w:spacing w:after="0" w:line="240" w:lineRule="auto"/>
        <w:ind w:firstLine="567"/>
      </w:pPr>
      <w:r w:rsidRPr="00667FAA">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667FAA" w:rsidRPr="00667FAA" w:rsidRDefault="00667FAA" w:rsidP="00667FAA">
      <w:pPr>
        <w:pStyle w:val="af7"/>
        <w:ind w:left="567"/>
        <w:rPr>
          <w:rFonts w:ascii="Times New Roman" w:hAnsi="Times New Roman"/>
          <w:b/>
          <w:sz w:val="24"/>
          <w:szCs w:val="24"/>
        </w:rPr>
      </w:pPr>
      <w:r w:rsidRPr="00667FAA">
        <w:rPr>
          <w:rFonts w:ascii="Times New Roman" w:hAnsi="Times New Roman"/>
          <w:b/>
          <w:sz w:val="24"/>
          <w:szCs w:val="24"/>
        </w:rPr>
        <w:t>ГОСУДАРСТВЕННАЯ СИСТЕМА ОБЕСПЕЧЕНИЯ БЕЗОПАСНОСТИ НАСЕЛЕНИЯ</w:t>
      </w:r>
    </w:p>
    <w:p w:rsidR="00667FAA" w:rsidRPr="00667FAA" w:rsidRDefault="00667FAA" w:rsidP="00667FAA">
      <w:pPr>
        <w:pStyle w:val="23"/>
        <w:spacing w:after="0" w:line="240" w:lineRule="auto"/>
        <w:ind w:firstLine="567"/>
        <w:rPr>
          <w:i/>
        </w:rPr>
      </w:pPr>
      <w:r w:rsidRPr="00667FAA">
        <w:rPr>
          <w:i/>
        </w:rPr>
        <w:t>Основные положения Концепции национальной безопасности Российской Федерации.</w:t>
      </w:r>
    </w:p>
    <w:p w:rsidR="00667FAA" w:rsidRPr="00667FAA" w:rsidRDefault="00667FAA" w:rsidP="00667FAA">
      <w:pPr>
        <w:pStyle w:val="23"/>
        <w:spacing w:after="0" w:line="240" w:lineRule="auto"/>
        <w:ind w:firstLine="567"/>
      </w:pPr>
      <w:r w:rsidRPr="00667FAA">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667FAA" w:rsidRPr="00667FAA" w:rsidRDefault="00667FAA" w:rsidP="00667FAA">
      <w:pPr>
        <w:pStyle w:val="23"/>
        <w:spacing w:after="0" w:line="240" w:lineRule="auto"/>
        <w:ind w:firstLine="567"/>
      </w:pPr>
      <w:r w:rsidRPr="00667FAA">
        <w:lastRenderedPageBreak/>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667FAA" w:rsidRPr="00667FAA" w:rsidRDefault="00667FAA" w:rsidP="00667FAA">
      <w:pPr>
        <w:pStyle w:val="23"/>
        <w:spacing w:after="0" w:line="240" w:lineRule="auto"/>
        <w:ind w:firstLine="567"/>
      </w:pPr>
      <w:r w:rsidRPr="00667FAA">
        <w:t>Единая государственная система предупреждения и ликвидации чрезвычайных ситуаций природного и техногенного характера (РСЧС).</w:t>
      </w:r>
    </w:p>
    <w:p w:rsidR="00667FAA" w:rsidRPr="00667FAA" w:rsidRDefault="00667FAA" w:rsidP="00667FAA">
      <w:pPr>
        <w:pStyle w:val="23"/>
        <w:spacing w:after="0" w:line="240" w:lineRule="auto"/>
        <w:ind w:firstLine="567"/>
      </w:pPr>
      <w:r w:rsidRPr="00667FAA">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667FAA" w:rsidRPr="00667FAA" w:rsidRDefault="00667FAA" w:rsidP="00667FAA">
      <w:pPr>
        <w:pStyle w:val="23"/>
        <w:spacing w:after="0" w:line="240" w:lineRule="auto"/>
        <w:ind w:firstLine="567"/>
      </w:pPr>
      <w:r w:rsidRPr="00667FAA">
        <w:t xml:space="preserve">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w:t>
      </w:r>
    </w:p>
    <w:p w:rsidR="00667FAA" w:rsidRPr="00667FAA" w:rsidRDefault="00667FAA" w:rsidP="00667FAA">
      <w:pPr>
        <w:pStyle w:val="23"/>
        <w:spacing w:after="0" w:line="240" w:lineRule="auto"/>
        <w:ind w:firstLine="567"/>
      </w:pPr>
      <w:r w:rsidRPr="00667FAA">
        <w:t>Государственные службы по охране здоровья и обеспечения безопасности населения.</w:t>
      </w:r>
    </w:p>
    <w:p w:rsidR="00667FAA" w:rsidRPr="00667FAA" w:rsidRDefault="00667FAA" w:rsidP="00667FAA">
      <w:pPr>
        <w:pStyle w:val="af7"/>
        <w:ind w:left="567"/>
        <w:rPr>
          <w:rFonts w:ascii="Times New Roman" w:hAnsi="Times New Roman"/>
          <w:b/>
          <w:sz w:val="24"/>
          <w:szCs w:val="24"/>
        </w:rPr>
      </w:pPr>
      <w:r w:rsidRPr="00667FAA">
        <w:rPr>
          <w:rFonts w:ascii="Times New Roman" w:hAnsi="Times New Roman"/>
          <w:b/>
          <w:sz w:val="24"/>
          <w:szCs w:val="24"/>
        </w:rPr>
        <w:t>ОСНОВЫ ОБОРОНЫ ГОСУДАРСТВА И ВОИНСКАЯ ОБЯЗАННОСТЬ</w:t>
      </w:r>
    </w:p>
    <w:p w:rsidR="00667FAA" w:rsidRPr="00667FAA" w:rsidRDefault="00667FAA" w:rsidP="00667FAA">
      <w:pPr>
        <w:pStyle w:val="23"/>
        <w:spacing w:after="0" w:line="240" w:lineRule="auto"/>
        <w:ind w:firstLine="567"/>
      </w:pPr>
      <w:r w:rsidRPr="00667FAA">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667FAA" w:rsidRPr="00667FAA" w:rsidRDefault="00667FAA" w:rsidP="00667FAA">
      <w:pPr>
        <w:pStyle w:val="34"/>
        <w:spacing w:after="0"/>
        <w:ind w:firstLine="567"/>
        <w:rPr>
          <w:sz w:val="24"/>
          <w:szCs w:val="24"/>
        </w:rPr>
      </w:pPr>
      <w:r w:rsidRPr="00667FAA">
        <w:rPr>
          <w:sz w:val="24"/>
          <w:szCs w:val="24"/>
        </w:rPr>
        <w:t xml:space="preserve">Вооруженные Силы Российской Федерации – основа обороны государства. </w:t>
      </w:r>
      <w:r w:rsidRPr="00667FAA">
        <w:rPr>
          <w:i/>
          <w:sz w:val="24"/>
          <w:szCs w:val="24"/>
        </w:rPr>
        <w:t>История создания Вооруженных Сил.</w:t>
      </w:r>
      <w:r w:rsidRPr="00667FAA">
        <w:rPr>
          <w:sz w:val="24"/>
          <w:szCs w:val="24"/>
        </w:rPr>
        <w:t xml:space="preserve"> Виды Вооруженных Сил. Рода войск.</w:t>
      </w:r>
    </w:p>
    <w:p w:rsidR="00667FAA" w:rsidRPr="00667FAA" w:rsidRDefault="00667FAA" w:rsidP="00667FAA">
      <w:pPr>
        <w:pStyle w:val="34"/>
        <w:spacing w:after="0"/>
        <w:ind w:firstLine="567"/>
        <w:rPr>
          <w:sz w:val="24"/>
          <w:szCs w:val="24"/>
        </w:rPr>
      </w:pPr>
      <w:r w:rsidRPr="00667FAA">
        <w:rPr>
          <w:sz w:val="24"/>
          <w:szCs w:val="24"/>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667FAA" w:rsidRPr="00667FAA" w:rsidRDefault="00667FAA" w:rsidP="00667FAA">
      <w:pPr>
        <w:pStyle w:val="34"/>
        <w:spacing w:after="0"/>
        <w:ind w:firstLine="567"/>
        <w:rPr>
          <w:sz w:val="24"/>
          <w:szCs w:val="24"/>
        </w:rPr>
      </w:pPr>
      <w:r w:rsidRPr="00667FAA">
        <w:rPr>
          <w:sz w:val="24"/>
          <w:szCs w:val="24"/>
        </w:rPr>
        <w:t xml:space="preserve">Общие обязанности и права военнослужащих. </w:t>
      </w:r>
    </w:p>
    <w:p w:rsidR="00667FAA" w:rsidRPr="00667FAA" w:rsidRDefault="00667FAA" w:rsidP="00667FAA">
      <w:pPr>
        <w:pStyle w:val="34"/>
        <w:spacing w:after="0"/>
        <w:ind w:firstLine="567"/>
        <w:rPr>
          <w:sz w:val="24"/>
          <w:szCs w:val="24"/>
        </w:rPr>
      </w:pPr>
      <w:r w:rsidRPr="00667FAA">
        <w:rPr>
          <w:sz w:val="24"/>
          <w:szCs w:val="24"/>
        </w:rPr>
        <w:t>Порядок и особенности прохождения военной службы по призыву и контракту. Альтернативная гражданская служба.</w:t>
      </w:r>
    </w:p>
    <w:p w:rsidR="00667FAA" w:rsidRPr="00667FAA" w:rsidRDefault="00667FAA" w:rsidP="00667FAA">
      <w:pPr>
        <w:pStyle w:val="34"/>
        <w:spacing w:after="0"/>
        <w:ind w:firstLine="567"/>
        <w:rPr>
          <w:sz w:val="24"/>
          <w:szCs w:val="24"/>
        </w:rPr>
      </w:pPr>
      <w:r w:rsidRPr="00667FAA">
        <w:rPr>
          <w:sz w:val="24"/>
          <w:szCs w:val="24"/>
        </w:rPr>
        <w:t>Государственная и военная символика Российской Федерации, традиции и ритуалы Вооруженных Сил Российской Федерации.</w:t>
      </w:r>
    </w:p>
    <w:p w:rsidR="00667FAA" w:rsidRPr="00667FAA" w:rsidRDefault="00667FAA" w:rsidP="00667FAA">
      <w:pPr>
        <w:pStyle w:val="34"/>
        <w:spacing w:after="0"/>
        <w:ind w:firstLine="567"/>
        <w:rPr>
          <w:i/>
          <w:sz w:val="24"/>
          <w:szCs w:val="24"/>
        </w:rPr>
      </w:pPr>
      <w:r w:rsidRPr="00667FAA">
        <w:rPr>
          <w:i/>
          <w:sz w:val="24"/>
          <w:szCs w:val="24"/>
        </w:rPr>
        <w:t>Военно-профессиональная ориентация, основные направления подготовки специалистов для службы в Вооруженных Силах Российской Федерации.</w:t>
      </w:r>
    </w:p>
    <w:p w:rsidR="00667FAA" w:rsidRPr="00667FAA" w:rsidRDefault="00667FAA" w:rsidP="00667FAA">
      <w:pPr>
        <w:spacing w:after="0" w:line="240" w:lineRule="auto"/>
        <w:ind w:firstLine="567"/>
        <w:jc w:val="both"/>
        <w:rPr>
          <w:rFonts w:ascii="Times New Roman" w:hAnsi="Times New Roman" w:cs="Times New Roman"/>
          <w:b/>
          <w:i/>
          <w:sz w:val="24"/>
          <w:szCs w:val="24"/>
        </w:rPr>
      </w:pPr>
      <w:r w:rsidRPr="00667FAA">
        <w:rPr>
          <w:rFonts w:ascii="Times New Roman" w:hAnsi="Times New Roman" w:cs="Times New Roman"/>
          <w:b/>
          <w:i/>
          <w:sz w:val="24"/>
          <w:szCs w:val="24"/>
        </w:rPr>
        <w:t>В результате изучения основ безопасности жизнедеятельности на базовом уровне ученик должен</w:t>
      </w:r>
    </w:p>
    <w:p w:rsidR="00667FAA" w:rsidRPr="00667FAA" w:rsidRDefault="00667FAA" w:rsidP="00667FAA">
      <w:pPr>
        <w:spacing w:after="0" w:line="240" w:lineRule="auto"/>
        <w:ind w:firstLine="567"/>
        <w:jc w:val="both"/>
        <w:rPr>
          <w:rFonts w:ascii="Times New Roman" w:hAnsi="Times New Roman" w:cs="Times New Roman"/>
          <w:b/>
          <w:sz w:val="24"/>
          <w:szCs w:val="24"/>
        </w:rPr>
      </w:pPr>
      <w:r w:rsidRPr="00667FAA">
        <w:rPr>
          <w:rFonts w:ascii="Times New Roman" w:hAnsi="Times New Roman" w:cs="Times New Roman"/>
          <w:b/>
          <w:sz w:val="24"/>
          <w:szCs w:val="24"/>
        </w:rPr>
        <w:t>знать/понимать</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потенциальные опасности природного, техногенного и социального происхождения, характерные для региона проживания;</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основные задачи государственных служб по защите населения и территорий от чрезвычайных ситуаций;</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основы российского законодательства об обороне государства и воинской обязанности граждан;</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состав и предназначение Вооруженных Сил Российской Федерации;</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 xml:space="preserve">порядок первоначальной постановки на воинский учет, медицинского освидетельствования, призыва на военную службу; </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основные права и обязанности граждан до призыва на военную службу, во время прохождения военной службы и пребывания в запасе;</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требования, предъявляемые военной службой к уровню подготовки призывника;</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предназначение, структуру и задачи РСЧС;</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lastRenderedPageBreak/>
        <w:t>предназначение, структуру и задачи гражданской обороны;</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b/>
          <w:sz w:val="24"/>
          <w:szCs w:val="24"/>
        </w:rPr>
        <w:t>уметь</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владеть способами защиты населения от чрезвычайных ситуаций природного и техногенного характера;</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владеть навыками в области гражданской обороны;</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пользоваться средствами индивидуальной и коллективной защиты;</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оценивать уровень своей подготовки и осуществлять осознанное самоопределение по отношению к военной службе;</w:t>
      </w:r>
    </w:p>
    <w:p w:rsidR="00667FAA" w:rsidRPr="00667FAA" w:rsidRDefault="00667FAA" w:rsidP="00667FAA">
      <w:pPr>
        <w:spacing w:after="0" w:line="240" w:lineRule="auto"/>
        <w:ind w:left="567"/>
        <w:jc w:val="both"/>
        <w:rPr>
          <w:rFonts w:ascii="Times New Roman" w:hAnsi="Times New Roman" w:cs="Times New Roman"/>
          <w:sz w:val="24"/>
          <w:szCs w:val="24"/>
        </w:rPr>
      </w:pPr>
      <w:r w:rsidRPr="00667FAA">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667FAA">
        <w:rPr>
          <w:rFonts w:ascii="Times New Roman" w:hAnsi="Times New Roman" w:cs="Times New Roman"/>
          <w:sz w:val="24"/>
          <w:szCs w:val="24"/>
        </w:rPr>
        <w:t>для</w:t>
      </w:r>
      <w:proofErr w:type="gramEnd"/>
      <w:r w:rsidRPr="00667FAA">
        <w:rPr>
          <w:rFonts w:ascii="Times New Roman" w:hAnsi="Times New Roman" w:cs="Times New Roman"/>
          <w:sz w:val="24"/>
          <w:szCs w:val="24"/>
        </w:rPr>
        <w:t>:</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ведения здорового образа жизни;</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оказания первой медицинской помощи;</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развития в себе духовных и физических качеств, необходимых для военной службы;</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обращения в случае необходимости в службы экстренной помощи.</w:t>
      </w:r>
    </w:p>
    <w:p w:rsidR="00667FAA" w:rsidRPr="00667FAA" w:rsidRDefault="00667FAA" w:rsidP="00667FAA">
      <w:pPr>
        <w:spacing w:after="0" w:line="240" w:lineRule="auto"/>
        <w:jc w:val="both"/>
        <w:rPr>
          <w:rFonts w:ascii="Times New Roman" w:hAnsi="Times New Roman" w:cs="Times New Roman"/>
          <w:sz w:val="24"/>
          <w:szCs w:val="24"/>
        </w:rPr>
      </w:pPr>
    </w:p>
    <w:p w:rsidR="00667FAA" w:rsidRPr="00667FAA" w:rsidRDefault="006E0DF0" w:rsidP="006E0DF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2.1.13. </w:t>
      </w:r>
      <w:r w:rsidR="00B76D78">
        <w:rPr>
          <w:rFonts w:ascii="Times New Roman" w:hAnsi="Times New Roman" w:cs="Times New Roman"/>
          <w:b/>
          <w:sz w:val="24"/>
          <w:szCs w:val="24"/>
        </w:rPr>
        <w:t>ФИЗИЧЕСКАЯ КУЛЬТУРА</w:t>
      </w:r>
    </w:p>
    <w:p w:rsidR="00667FAA" w:rsidRPr="00667FAA" w:rsidRDefault="00667FAA" w:rsidP="00667FAA">
      <w:pPr>
        <w:pStyle w:val="23"/>
        <w:spacing w:after="0" w:line="240" w:lineRule="auto"/>
        <w:ind w:firstLine="567"/>
        <w:rPr>
          <w:b/>
          <w:i/>
        </w:rPr>
      </w:pPr>
      <w:r w:rsidRPr="00667FAA">
        <w:rPr>
          <w:b/>
          <w:i/>
        </w:rPr>
        <w:t>Изучение физической культуры на базовом уровне среднего общего образования направлено на достижение следующих целей:</w:t>
      </w:r>
    </w:p>
    <w:p w:rsidR="00667FAA" w:rsidRPr="00667FAA" w:rsidRDefault="00667FAA" w:rsidP="005F047E">
      <w:pPr>
        <w:numPr>
          <w:ilvl w:val="0"/>
          <w:numId w:val="43"/>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b/>
          <w:sz w:val="24"/>
          <w:szCs w:val="24"/>
        </w:rPr>
        <w:t>развитие</w:t>
      </w:r>
      <w:r w:rsidRPr="00667FAA">
        <w:rPr>
          <w:rFonts w:ascii="Times New Roman" w:hAnsi="Times New Roman" w:cs="Times New Roman"/>
          <w:sz w:val="24"/>
          <w:szCs w:val="24"/>
        </w:rPr>
        <w:t xml:space="preserve"> физических качеств и способностей, совершенствование функциональных возможностей организма, укрепление индивидуального здоровья;</w:t>
      </w:r>
    </w:p>
    <w:p w:rsidR="00667FAA" w:rsidRPr="00667FAA" w:rsidRDefault="00667FAA" w:rsidP="005F047E">
      <w:pPr>
        <w:numPr>
          <w:ilvl w:val="0"/>
          <w:numId w:val="43"/>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b/>
          <w:sz w:val="24"/>
          <w:szCs w:val="24"/>
        </w:rPr>
        <w:t>воспитание</w:t>
      </w:r>
      <w:r w:rsidRPr="00667FAA">
        <w:rPr>
          <w:rFonts w:ascii="Times New Roman" w:hAnsi="Times New Roman" w:cs="Times New Roman"/>
          <w:sz w:val="24"/>
          <w:szCs w:val="24"/>
        </w:rPr>
        <w:t xml:space="preserve">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667FAA" w:rsidRPr="00667FAA" w:rsidRDefault="00667FAA" w:rsidP="005F047E">
      <w:pPr>
        <w:numPr>
          <w:ilvl w:val="0"/>
          <w:numId w:val="43"/>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b/>
          <w:sz w:val="24"/>
          <w:szCs w:val="24"/>
        </w:rPr>
        <w:t xml:space="preserve">овладение </w:t>
      </w:r>
      <w:r w:rsidRPr="00667FAA">
        <w:rPr>
          <w:rFonts w:ascii="Times New Roman" w:hAnsi="Times New Roman" w:cs="Times New Roman"/>
          <w:sz w:val="24"/>
          <w:szCs w:val="24"/>
        </w:rPr>
        <w:t>технологиями современных оздоровительных систем</w:t>
      </w:r>
      <w:r w:rsidRPr="00667FAA">
        <w:rPr>
          <w:rFonts w:ascii="Times New Roman" w:hAnsi="Times New Roman" w:cs="Times New Roman"/>
          <w:b/>
          <w:sz w:val="24"/>
          <w:szCs w:val="24"/>
        </w:rPr>
        <w:t xml:space="preserve"> </w:t>
      </w:r>
      <w:r w:rsidRPr="00667FAA">
        <w:rPr>
          <w:rFonts w:ascii="Times New Roman" w:hAnsi="Times New Roman" w:cs="Times New Roman"/>
          <w:sz w:val="24"/>
          <w:szCs w:val="24"/>
        </w:rPr>
        <w:t>физического воспитания,</w:t>
      </w:r>
      <w:r w:rsidRPr="00667FAA">
        <w:rPr>
          <w:rFonts w:ascii="Times New Roman" w:hAnsi="Times New Roman" w:cs="Times New Roman"/>
          <w:b/>
          <w:sz w:val="24"/>
          <w:szCs w:val="24"/>
        </w:rPr>
        <w:t xml:space="preserve"> </w:t>
      </w:r>
      <w:r w:rsidRPr="00667FAA">
        <w:rPr>
          <w:rFonts w:ascii="Times New Roman" w:hAnsi="Times New Roman" w:cs="Times New Roman"/>
          <w:sz w:val="24"/>
          <w:szCs w:val="24"/>
        </w:rPr>
        <w:t xml:space="preserve">обогащение индивидуального опыта занятий специально-прикладными физическими упражнениями и базовыми видами спорта; </w:t>
      </w:r>
    </w:p>
    <w:p w:rsidR="00667FAA" w:rsidRPr="00667FAA" w:rsidRDefault="00667FAA" w:rsidP="005F047E">
      <w:pPr>
        <w:numPr>
          <w:ilvl w:val="0"/>
          <w:numId w:val="43"/>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b/>
          <w:sz w:val="24"/>
          <w:szCs w:val="24"/>
        </w:rPr>
        <w:t>освоение</w:t>
      </w:r>
      <w:r w:rsidRPr="00667FAA">
        <w:rPr>
          <w:rFonts w:ascii="Times New Roman" w:hAnsi="Times New Roman" w:cs="Times New Roman"/>
          <w:sz w:val="24"/>
          <w:szCs w:val="24"/>
        </w:rPr>
        <w:t xml:space="preserve"> системы знаний о занятиях физической культурой, их роли и значении в формировании здорового образа жизни и социальных ориентаций;</w:t>
      </w:r>
    </w:p>
    <w:p w:rsidR="00667FAA" w:rsidRPr="00667FAA" w:rsidRDefault="00667FAA" w:rsidP="005F047E">
      <w:pPr>
        <w:numPr>
          <w:ilvl w:val="0"/>
          <w:numId w:val="43"/>
        </w:numPr>
        <w:tabs>
          <w:tab w:val="clear" w:pos="567"/>
        </w:tabs>
        <w:spacing w:after="0" w:line="240" w:lineRule="auto"/>
        <w:jc w:val="both"/>
        <w:rPr>
          <w:rFonts w:ascii="Times New Roman" w:hAnsi="Times New Roman" w:cs="Times New Roman"/>
          <w:sz w:val="24"/>
          <w:szCs w:val="24"/>
        </w:rPr>
      </w:pPr>
      <w:r w:rsidRPr="00667FAA">
        <w:rPr>
          <w:rFonts w:ascii="Times New Roman" w:hAnsi="Times New Roman" w:cs="Times New Roman"/>
          <w:b/>
          <w:sz w:val="24"/>
          <w:szCs w:val="24"/>
        </w:rPr>
        <w:t xml:space="preserve">приобретение </w:t>
      </w:r>
      <w:r w:rsidRPr="00667FAA">
        <w:rPr>
          <w:rFonts w:ascii="Times New Roman" w:hAnsi="Times New Roman" w:cs="Times New Roman"/>
          <w:sz w:val="24"/>
          <w:szCs w:val="24"/>
        </w:rPr>
        <w:t xml:space="preserve">компетентности в </w:t>
      </w:r>
      <w:proofErr w:type="spellStart"/>
      <w:r w:rsidRPr="00667FAA">
        <w:rPr>
          <w:rFonts w:ascii="Times New Roman" w:hAnsi="Times New Roman" w:cs="Times New Roman"/>
          <w:sz w:val="24"/>
          <w:szCs w:val="24"/>
        </w:rPr>
        <w:t>физкультурно-оздоровитель-ной</w:t>
      </w:r>
      <w:proofErr w:type="spellEnd"/>
      <w:r w:rsidRPr="00667FAA">
        <w:rPr>
          <w:rFonts w:ascii="Times New Roman" w:hAnsi="Times New Roman" w:cs="Times New Roman"/>
          <w:sz w:val="24"/>
          <w:szCs w:val="24"/>
        </w:rPr>
        <w:t xml:space="preserve"> и спортивной деятельности, овладение навыками творческого сотрудничества в коллективных формах занятий физическими упражнениями.</w:t>
      </w:r>
    </w:p>
    <w:p w:rsidR="00667FAA" w:rsidRPr="00667FAA" w:rsidRDefault="00667FAA" w:rsidP="00667FAA">
      <w:pPr>
        <w:pStyle w:val="af7"/>
        <w:ind w:left="567"/>
        <w:rPr>
          <w:rFonts w:ascii="Times New Roman" w:hAnsi="Times New Roman"/>
          <w:b/>
          <w:caps/>
          <w:sz w:val="24"/>
          <w:szCs w:val="24"/>
        </w:rPr>
      </w:pPr>
      <w:r w:rsidRPr="00667FAA">
        <w:rPr>
          <w:rFonts w:ascii="Times New Roman" w:hAnsi="Times New Roman"/>
          <w:b/>
          <w:caps/>
          <w:sz w:val="24"/>
          <w:szCs w:val="24"/>
        </w:rPr>
        <w:t>физическая культура и основы здорового образа жизни</w:t>
      </w:r>
    </w:p>
    <w:p w:rsidR="00667FAA" w:rsidRPr="00667FAA" w:rsidRDefault="00667FAA" w:rsidP="00667FAA">
      <w:pPr>
        <w:pStyle w:val="25"/>
        <w:spacing w:after="0" w:line="240" w:lineRule="auto"/>
        <w:ind w:firstLine="567"/>
        <w:jc w:val="both"/>
      </w:pPr>
      <w:r w:rsidRPr="00667FAA">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667FAA" w:rsidRPr="00667FAA" w:rsidRDefault="00667FAA" w:rsidP="00667FAA">
      <w:pPr>
        <w:pStyle w:val="25"/>
        <w:spacing w:after="0" w:line="240" w:lineRule="auto"/>
        <w:ind w:firstLine="567"/>
        <w:jc w:val="both"/>
        <w:rPr>
          <w:i/>
        </w:rPr>
      </w:pPr>
      <w:r w:rsidRPr="00667FAA">
        <w:rPr>
          <w:i/>
        </w:rPr>
        <w:t>Основы законодательства Российской Федерации в области физической культуры, спорта, туризма, охраны здоровья.</w:t>
      </w:r>
    </w:p>
    <w:p w:rsidR="00667FAA" w:rsidRPr="00667FAA" w:rsidRDefault="00667FAA" w:rsidP="00667FAA">
      <w:pPr>
        <w:pStyle w:val="25"/>
        <w:spacing w:after="0" w:line="240" w:lineRule="auto"/>
        <w:ind w:firstLine="567"/>
        <w:jc w:val="both"/>
      </w:pPr>
      <w:r w:rsidRPr="00667FAA">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w:t>
      </w:r>
      <w:proofErr w:type="spellStart"/>
      <w:r w:rsidRPr="00667FAA">
        <w:t>самомассажа</w:t>
      </w:r>
      <w:proofErr w:type="spellEnd"/>
      <w:r w:rsidRPr="00667FAA">
        <w:t xml:space="preserve">, банные процедуры. </w:t>
      </w:r>
    </w:p>
    <w:p w:rsidR="00667FAA" w:rsidRPr="00667FAA" w:rsidRDefault="00667FAA" w:rsidP="00667FAA">
      <w:pPr>
        <w:pStyle w:val="25"/>
        <w:spacing w:after="0" w:line="240" w:lineRule="auto"/>
        <w:ind w:firstLine="567"/>
        <w:jc w:val="both"/>
      </w:pPr>
      <w:r w:rsidRPr="00667FAA">
        <w:t xml:space="preserve">Особенности соревновательной деятельности в массовых видах спорта; индивидуальная подготовка и требования безопасности. </w:t>
      </w:r>
    </w:p>
    <w:p w:rsidR="00667FAA" w:rsidRPr="00667FAA" w:rsidRDefault="00667FAA" w:rsidP="00667FAA">
      <w:pPr>
        <w:pStyle w:val="af7"/>
        <w:ind w:left="567"/>
        <w:jc w:val="both"/>
        <w:rPr>
          <w:rFonts w:ascii="Times New Roman" w:hAnsi="Times New Roman"/>
          <w:b/>
          <w:caps/>
          <w:sz w:val="24"/>
          <w:szCs w:val="24"/>
        </w:rPr>
      </w:pPr>
      <w:r w:rsidRPr="00667FAA">
        <w:rPr>
          <w:rFonts w:ascii="Times New Roman" w:hAnsi="Times New Roman"/>
          <w:b/>
          <w:caps/>
          <w:sz w:val="24"/>
          <w:szCs w:val="24"/>
        </w:rPr>
        <w:t xml:space="preserve">Физкультурно-оздоровительная деятельность </w:t>
      </w:r>
    </w:p>
    <w:p w:rsidR="00667FAA" w:rsidRPr="00667FAA" w:rsidRDefault="00667FAA" w:rsidP="00667FAA">
      <w:pPr>
        <w:pStyle w:val="25"/>
        <w:spacing w:after="0" w:line="240" w:lineRule="auto"/>
        <w:ind w:firstLine="567"/>
        <w:jc w:val="both"/>
      </w:pPr>
      <w:r w:rsidRPr="00667FAA">
        <w:t>Оздоровительные системы физического воспитания.</w:t>
      </w:r>
    </w:p>
    <w:p w:rsidR="00667FAA" w:rsidRPr="00667FAA" w:rsidRDefault="00667FAA" w:rsidP="00667FAA">
      <w:pPr>
        <w:pStyle w:val="25"/>
        <w:spacing w:after="0" w:line="240" w:lineRule="auto"/>
        <w:ind w:firstLine="567"/>
        <w:jc w:val="both"/>
      </w:pPr>
      <w:r w:rsidRPr="00667FAA">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667FAA" w:rsidRPr="00667FAA" w:rsidRDefault="00667FAA" w:rsidP="00667FAA">
      <w:pPr>
        <w:pStyle w:val="25"/>
        <w:spacing w:after="0" w:line="240" w:lineRule="auto"/>
        <w:ind w:firstLine="567"/>
        <w:jc w:val="both"/>
      </w:pPr>
      <w:r w:rsidRPr="00667FAA">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667FAA" w:rsidRPr="00667FAA" w:rsidRDefault="00667FAA" w:rsidP="00667FAA">
      <w:pPr>
        <w:pStyle w:val="25"/>
        <w:spacing w:after="0" w:line="240" w:lineRule="auto"/>
        <w:ind w:firstLine="567"/>
        <w:jc w:val="both"/>
      </w:pPr>
      <w:r w:rsidRPr="00667FAA">
        <w:lastRenderedPageBreak/>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667FAA" w:rsidRPr="00667FAA" w:rsidRDefault="00667FAA" w:rsidP="00667FAA">
      <w:pPr>
        <w:pStyle w:val="25"/>
        <w:spacing w:after="0" w:line="240" w:lineRule="auto"/>
        <w:ind w:firstLine="567"/>
        <w:jc w:val="both"/>
        <w:rPr>
          <w:i/>
        </w:rPr>
      </w:pPr>
      <w:r w:rsidRPr="00667FAA">
        <w:rPr>
          <w:i/>
        </w:rPr>
        <w:t xml:space="preserve">Индивидуально-ориентированные </w:t>
      </w:r>
      <w:proofErr w:type="spellStart"/>
      <w:r w:rsidRPr="00667FAA">
        <w:rPr>
          <w:i/>
        </w:rPr>
        <w:t>здоровьесберегающие</w:t>
      </w:r>
      <w:proofErr w:type="spellEnd"/>
      <w:r w:rsidRPr="00667FAA">
        <w:rPr>
          <w:i/>
        </w:rPr>
        <w:t xml:space="preserve">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667FAA" w:rsidRPr="00667FAA" w:rsidRDefault="00667FAA" w:rsidP="00667FAA">
      <w:pPr>
        <w:pStyle w:val="af7"/>
        <w:ind w:left="567"/>
        <w:rPr>
          <w:rFonts w:ascii="Times New Roman" w:hAnsi="Times New Roman"/>
          <w:b/>
          <w:caps/>
          <w:sz w:val="24"/>
          <w:szCs w:val="24"/>
        </w:rPr>
      </w:pPr>
      <w:r w:rsidRPr="00667FAA">
        <w:rPr>
          <w:rFonts w:ascii="Times New Roman" w:hAnsi="Times New Roman"/>
          <w:b/>
          <w:caps/>
          <w:sz w:val="24"/>
          <w:szCs w:val="24"/>
        </w:rPr>
        <w:t>Спортивно-оздоровительная деятельность</w:t>
      </w:r>
    </w:p>
    <w:p w:rsidR="00667FAA" w:rsidRPr="00667FAA" w:rsidRDefault="00667FAA" w:rsidP="00667FAA">
      <w:pPr>
        <w:pStyle w:val="25"/>
        <w:spacing w:after="0" w:line="240" w:lineRule="auto"/>
        <w:ind w:firstLine="567"/>
        <w:jc w:val="both"/>
      </w:pPr>
      <w:r w:rsidRPr="00667FAA">
        <w:t>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667FAA" w:rsidRPr="00667FAA" w:rsidRDefault="00667FAA" w:rsidP="00667FAA">
      <w:pPr>
        <w:pStyle w:val="af7"/>
        <w:ind w:left="567"/>
        <w:rPr>
          <w:rFonts w:ascii="Times New Roman" w:hAnsi="Times New Roman"/>
          <w:b/>
          <w:caps/>
          <w:sz w:val="24"/>
          <w:szCs w:val="24"/>
        </w:rPr>
      </w:pPr>
      <w:r w:rsidRPr="00667FAA">
        <w:rPr>
          <w:rFonts w:ascii="Times New Roman" w:hAnsi="Times New Roman"/>
          <w:b/>
          <w:caps/>
          <w:sz w:val="24"/>
          <w:szCs w:val="24"/>
        </w:rPr>
        <w:t>Прикладная физическая подготовка</w:t>
      </w:r>
    </w:p>
    <w:p w:rsidR="00667FAA" w:rsidRPr="00667FAA" w:rsidRDefault="00667FAA" w:rsidP="00667FAA">
      <w:pPr>
        <w:pStyle w:val="25"/>
        <w:spacing w:after="0" w:line="240" w:lineRule="auto"/>
        <w:ind w:firstLine="567"/>
        <w:jc w:val="both"/>
      </w:pPr>
      <w:r w:rsidRPr="00667FAA">
        <w:t xml:space="preserve">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w:t>
      </w:r>
      <w:r w:rsidRPr="00667FAA">
        <w:rPr>
          <w:i/>
        </w:rPr>
        <w:t>плавание на груди, спине, боку с грузом в руке.</w:t>
      </w:r>
      <w:r w:rsidRPr="00667FAA">
        <w:t xml:space="preserve"> </w:t>
      </w:r>
    </w:p>
    <w:p w:rsidR="00667FAA" w:rsidRPr="00667FAA" w:rsidRDefault="00667FAA" w:rsidP="00667FAA">
      <w:pPr>
        <w:spacing w:after="0" w:line="240" w:lineRule="auto"/>
        <w:ind w:firstLine="567"/>
        <w:jc w:val="both"/>
        <w:rPr>
          <w:rFonts w:ascii="Times New Roman" w:hAnsi="Times New Roman" w:cs="Times New Roman"/>
          <w:b/>
          <w:i/>
          <w:sz w:val="24"/>
          <w:szCs w:val="24"/>
        </w:rPr>
      </w:pPr>
      <w:r w:rsidRPr="00667FAA">
        <w:rPr>
          <w:rFonts w:ascii="Times New Roman" w:hAnsi="Times New Roman" w:cs="Times New Roman"/>
          <w:b/>
          <w:i/>
          <w:sz w:val="24"/>
          <w:szCs w:val="24"/>
        </w:rPr>
        <w:t>В результате изучения физической культуры на базовом уровне ученик должен</w:t>
      </w:r>
    </w:p>
    <w:p w:rsidR="00667FAA" w:rsidRPr="00667FAA" w:rsidRDefault="00667FAA" w:rsidP="00667FAA">
      <w:pPr>
        <w:spacing w:after="0" w:line="240" w:lineRule="auto"/>
        <w:ind w:firstLine="567"/>
        <w:jc w:val="both"/>
        <w:rPr>
          <w:rFonts w:ascii="Times New Roman" w:hAnsi="Times New Roman" w:cs="Times New Roman"/>
          <w:b/>
          <w:sz w:val="24"/>
          <w:szCs w:val="24"/>
        </w:rPr>
      </w:pPr>
      <w:r w:rsidRPr="00667FAA">
        <w:rPr>
          <w:rFonts w:ascii="Times New Roman" w:hAnsi="Times New Roman" w:cs="Times New Roman"/>
          <w:b/>
          <w:sz w:val="24"/>
          <w:szCs w:val="24"/>
        </w:rPr>
        <w:t>знать/понимать</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способы контроля и оценки физического развития и физической подготовленности;</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правила и способы планирования системы индивидуальных занятий физическими упражнениями различной направленности;</w:t>
      </w:r>
    </w:p>
    <w:p w:rsidR="00667FAA" w:rsidRPr="00667FAA" w:rsidRDefault="00667FAA" w:rsidP="00667FAA">
      <w:pPr>
        <w:spacing w:after="0" w:line="240" w:lineRule="auto"/>
        <w:ind w:firstLine="567"/>
        <w:jc w:val="both"/>
        <w:rPr>
          <w:rFonts w:ascii="Times New Roman" w:hAnsi="Times New Roman" w:cs="Times New Roman"/>
          <w:sz w:val="24"/>
          <w:szCs w:val="24"/>
        </w:rPr>
      </w:pPr>
      <w:r w:rsidRPr="00667FAA">
        <w:rPr>
          <w:rFonts w:ascii="Times New Roman" w:hAnsi="Times New Roman" w:cs="Times New Roman"/>
          <w:b/>
          <w:sz w:val="24"/>
          <w:szCs w:val="24"/>
        </w:rPr>
        <w:t>уметь</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 xml:space="preserve">выполнять простейшие приемы </w:t>
      </w:r>
      <w:proofErr w:type="spellStart"/>
      <w:r w:rsidRPr="00667FAA">
        <w:rPr>
          <w:rFonts w:ascii="Times New Roman" w:hAnsi="Times New Roman" w:cs="Times New Roman"/>
          <w:sz w:val="24"/>
          <w:szCs w:val="24"/>
        </w:rPr>
        <w:t>самомассажа</w:t>
      </w:r>
      <w:proofErr w:type="spellEnd"/>
      <w:r w:rsidRPr="00667FAA">
        <w:rPr>
          <w:rFonts w:ascii="Times New Roman" w:hAnsi="Times New Roman" w:cs="Times New Roman"/>
          <w:sz w:val="24"/>
          <w:szCs w:val="24"/>
        </w:rPr>
        <w:t xml:space="preserve"> и релаксации;</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 xml:space="preserve">преодолевать искусственные и естественные препятствия с использованием разнообразных способов передвижения; </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 xml:space="preserve">выполнять приемы защиты и самообороны, страховки и </w:t>
      </w:r>
      <w:proofErr w:type="spellStart"/>
      <w:r w:rsidRPr="00667FAA">
        <w:rPr>
          <w:rFonts w:ascii="Times New Roman" w:hAnsi="Times New Roman" w:cs="Times New Roman"/>
          <w:sz w:val="24"/>
          <w:szCs w:val="24"/>
        </w:rPr>
        <w:t>самостраховки</w:t>
      </w:r>
      <w:proofErr w:type="spellEnd"/>
      <w:r w:rsidRPr="00667FAA">
        <w:rPr>
          <w:rFonts w:ascii="Times New Roman" w:hAnsi="Times New Roman" w:cs="Times New Roman"/>
          <w:sz w:val="24"/>
          <w:szCs w:val="24"/>
        </w:rPr>
        <w:t>;</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осуществлять творческое сотрудничество в коллективных формах занятий физической культурой;</w:t>
      </w:r>
    </w:p>
    <w:p w:rsidR="00667FAA" w:rsidRPr="00667FAA" w:rsidRDefault="00667FAA" w:rsidP="00667FAA">
      <w:pPr>
        <w:spacing w:after="0" w:line="240" w:lineRule="auto"/>
        <w:ind w:left="567"/>
        <w:jc w:val="both"/>
        <w:rPr>
          <w:rFonts w:ascii="Times New Roman" w:hAnsi="Times New Roman" w:cs="Times New Roman"/>
          <w:sz w:val="24"/>
          <w:szCs w:val="24"/>
        </w:rPr>
      </w:pPr>
      <w:r w:rsidRPr="00667FAA">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667FAA">
        <w:rPr>
          <w:rFonts w:ascii="Times New Roman" w:hAnsi="Times New Roman" w:cs="Times New Roman"/>
          <w:sz w:val="24"/>
          <w:szCs w:val="24"/>
        </w:rPr>
        <w:t>для</w:t>
      </w:r>
      <w:proofErr w:type="gramEnd"/>
      <w:r w:rsidRPr="00667FAA">
        <w:rPr>
          <w:rFonts w:ascii="Times New Roman" w:hAnsi="Times New Roman" w:cs="Times New Roman"/>
          <w:sz w:val="24"/>
          <w:szCs w:val="24"/>
        </w:rPr>
        <w:t>:</w:t>
      </w:r>
    </w:p>
    <w:p w:rsidR="00667FAA" w:rsidRPr="00667FAA" w:rsidRDefault="00667FAA" w:rsidP="005F047E">
      <w:pPr>
        <w:numPr>
          <w:ilvl w:val="0"/>
          <w:numId w:val="46"/>
        </w:numPr>
        <w:spacing w:after="0" w:line="240" w:lineRule="auto"/>
        <w:jc w:val="both"/>
        <w:rPr>
          <w:rFonts w:ascii="Times New Roman" w:hAnsi="Times New Roman" w:cs="Times New Roman"/>
          <w:sz w:val="24"/>
          <w:szCs w:val="24"/>
        </w:rPr>
      </w:pPr>
      <w:r w:rsidRPr="00667FAA">
        <w:rPr>
          <w:rFonts w:ascii="Times New Roman" w:hAnsi="Times New Roman" w:cs="Times New Roman"/>
          <w:sz w:val="24"/>
          <w:szCs w:val="24"/>
        </w:rPr>
        <w:t>повышения работоспособности, укрепления и сохранения здоровья;</w:t>
      </w:r>
    </w:p>
    <w:p w:rsidR="00667FAA" w:rsidRPr="00667FAA" w:rsidRDefault="00667FAA" w:rsidP="005F047E">
      <w:pPr>
        <w:pStyle w:val="25"/>
        <w:numPr>
          <w:ilvl w:val="0"/>
          <w:numId w:val="46"/>
        </w:numPr>
        <w:spacing w:after="0" w:line="240" w:lineRule="auto"/>
        <w:jc w:val="both"/>
      </w:pPr>
      <w:r w:rsidRPr="00667FAA">
        <w:t xml:space="preserve">подготовки к профессиональной деятельности и службе в Вооруженных Силах Российской Федерации; </w:t>
      </w:r>
    </w:p>
    <w:p w:rsidR="00667FAA" w:rsidRPr="00667FAA" w:rsidRDefault="00667FAA" w:rsidP="005F047E">
      <w:pPr>
        <w:pStyle w:val="25"/>
        <w:numPr>
          <w:ilvl w:val="0"/>
          <w:numId w:val="46"/>
        </w:numPr>
        <w:spacing w:after="0" w:line="240" w:lineRule="auto"/>
        <w:jc w:val="both"/>
      </w:pPr>
      <w:r w:rsidRPr="00667FAA">
        <w:t xml:space="preserve">организации и проведения индивидуального, коллективного и семейного отдыха, участия в массовых спортивных соревнованиях; </w:t>
      </w:r>
    </w:p>
    <w:p w:rsidR="00667FAA" w:rsidRPr="00667FAA" w:rsidRDefault="00667FAA" w:rsidP="005F047E">
      <w:pPr>
        <w:pStyle w:val="25"/>
        <w:numPr>
          <w:ilvl w:val="0"/>
          <w:numId w:val="46"/>
        </w:numPr>
        <w:spacing w:after="0" w:line="240" w:lineRule="auto"/>
        <w:jc w:val="both"/>
      </w:pPr>
      <w:r w:rsidRPr="00667FAA">
        <w:t>активной творческой жизнедеятельности, выбора и формирования здорового образа жизни.</w:t>
      </w:r>
    </w:p>
    <w:p w:rsidR="00667FAA" w:rsidRPr="00667FAA" w:rsidRDefault="00667FAA" w:rsidP="00C06E3D">
      <w:pPr>
        <w:pStyle w:val="a3"/>
        <w:widowControl w:val="0"/>
        <w:tabs>
          <w:tab w:val="left" w:pos="0"/>
        </w:tabs>
        <w:autoSpaceDE w:val="0"/>
        <w:autoSpaceDN w:val="0"/>
        <w:adjustRightInd w:val="0"/>
        <w:spacing w:after="0" w:line="240" w:lineRule="auto"/>
        <w:ind w:left="0"/>
        <w:jc w:val="center"/>
        <w:outlineLvl w:val="0"/>
        <w:rPr>
          <w:rFonts w:ascii="Times New Roman" w:eastAsia="Times New Roman" w:hAnsi="Times New Roman" w:cs="Times New Roman"/>
          <w:b/>
          <w:caps/>
          <w:sz w:val="24"/>
          <w:szCs w:val="24"/>
          <w:lang w:eastAsia="ru-RU"/>
        </w:rPr>
      </w:pPr>
    </w:p>
    <w:p w:rsidR="00FA713A" w:rsidRPr="005C58BA" w:rsidRDefault="005C58BA" w:rsidP="005F047E">
      <w:pPr>
        <w:pStyle w:val="a3"/>
        <w:numPr>
          <w:ilvl w:val="1"/>
          <w:numId w:val="61"/>
        </w:num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 xml:space="preserve"> </w:t>
      </w:r>
      <w:bookmarkStart w:id="17" w:name="_Toc464739216"/>
      <w:r w:rsidR="00FA713A" w:rsidRPr="005C58BA">
        <w:rPr>
          <w:rFonts w:ascii="Times New Roman" w:hAnsi="Times New Roman" w:cs="Times New Roman"/>
          <w:b/>
          <w:sz w:val="24"/>
          <w:szCs w:val="24"/>
        </w:rPr>
        <w:t>Результат реализации</w:t>
      </w:r>
      <w:r w:rsidR="00750811" w:rsidRPr="005C58BA">
        <w:rPr>
          <w:rFonts w:ascii="Times New Roman" w:hAnsi="Times New Roman" w:cs="Times New Roman"/>
          <w:b/>
          <w:sz w:val="24"/>
          <w:szCs w:val="24"/>
        </w:rPr>
        <w:t xml:space="preserve"> образовательной программы</w:t>
      </w:r>
      <w:bookmarkEnd w:id="17"/>
    </w:p>
    <w:p w:rsidR="00FA713A" w:rsidRDefault="00FA713A" w:rsidP="003F13F0">
      <w:pPr>
        <w:spacing w:after="0" w:line="240" w:lineRule="auto"/>
        <w:ind w:firstLine="708"/>
        <w:jc w:val="both"/>
        <w:rPr>
          <w:rFonts w:ascii="Times New Roman" w:hAnsi="Times New Roman" w:cs="Times New Roman"/>
          <w:b/>
          <w:i/>
          <w:sz w:val="24"/>
          <w:szCs w:val="24"/>
        </w:rPr>
      </w:pPr>
      <w:r w:rsidRPr="00EA3C38">
        <w:rPr>
          <w:rFonts w:ascii="Times New Roman" w:hAnsi="Times New Roman" w:cs="Times New Roman"/>
          <w:sz w:val="24"/>
          <w:szCs w:val="24"/>
        </w:rPr>
        <w:t xml:space="preserve">Результатом реализации Образовательной программы </w:t>
      </w:r>
      <w:r w:rsidR="003027E8">
        <w:rPr>
          <w:rFonts w:ascii="Times New Roman" w:hAnsi="Times New Roman" w:cs="Times New Roman"/>
          <w:sz w:val="24"/>
          <w:szCs w:val="24"/>
        </w:rPr>
        <w:t>МОБУ лицея №7</w:t>
      </w:r>
      <w:r w:rsidRPr="00EA3C38">
        <w:rPr>
          <w:rFonts w:ascii="Times New Roman" w:hAnsi="Times New Roman" w:cs="Times New Roman"/>
          <w:sz w:val="24"/>
          <w:szCs w:val="24"/>
        </w:rPr>
        <w:t xml:space="preserve"> на каждом уровне образования должна стать </w:t>
      </w:r>
      <w:r w:rsidRPr="00EA3C38">
        <w:rPr>
          <w:rFonts w:ascii="Times New Roman" w:hAnsi="Times New Roman" w:cs="Times New Roman"/>
          <w:b/>
          <w:i/>
          <w:sz w:val="24"/>
          <w:szCs w:val="24"/>
        </w:rPr>
        <w:t>«модель» выпускника</w:t>
      </w:r>
      <w:r>
        <w:rPr>
          <w:rFonts w:ascii="Times New Roman" w:hAnsi="Times New Roman" w:cs="Times New Roman"/>
          <w:b/>
          <w:i/>
          <w:sz w:val="24"/>
          <w:szCs w:val="24"/>
        </w:rPr>
        <w:t>.</w:t>
      </w:r>
    </w:p>
    <w:p w:rsidR="00FA713A" w:rsidRPr="00EA3C38" w:rsidRDefault="00FA713A" w:rsidP="003F13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Образ выпускника </w:t>
      </w:r>
      <w:r w:rsidR="003027E8">
        <w:rPr>
          <w:rFonts w:ascii="Times New Roman" w:hAnsi="Times New Roman" w:cs="Times New Roman"/>
          <w:sz w:val="24"/>
          <w:szCs w:val="24"/>
        </w:rPr>
        <w:t>МОБУ лицея №7</w:t>
      </w:r>
      <w:r w:rsidRPr="00EA3C38">
        <w:rPr>
          <w:rFonts w:ascii="Times New Roman" w:hAnsi="Times New Roman" w:cs="Times New Roman"/>
          <w:sz w:val="24"/>
          <w:szCs w:val="24"/>
        </w:rPr>
        <w:t xml:space="preserve"> – ожидаемый результат реализуемой образовательной программы</w:t>
      </w:r>
      <w:r>
        <w:rPr>
          <w:rFonts w:ascii="Times New Roman" w:hAnsi="Times New Roman" w:cs="Times New Roman"/>
          <w:sz w:val="24"/>
          <w:szCs w:val="24"/>
        </w:rPr>
        <w:t xml:space="preserve"> </w:t>
      </w:r>
      <w:r w:rsidR="00C0154B">
        <w:rPr>
          <w:rFonts w:ascii="Times New Roman" w:hAnsi="Times New Roman" w:cs="Times New Roman"/>
          <w:sz w:val="24"/>
          <w:szCs w:val="24"/>
        </w:rPr>
        <w:t>основного</w:t>
      </w:r>
      <w:r>
        <w:rPr>
          <w:rFonts w:ascii="Times New Roman" w:hAnsi="Times New Roman" w:cs="Times New Roman"/>
          <w:sz w:val="24"/>
          <w:szCs w:val="24"/>
        </w:rPr>
        <w:t xml:space="preserve"> общего образования</w:t>
      </w:r>
      <w:r w:rsidRPr="00EA3C38">
        <w:rPr>
          <w:rFonts w:ascii="Times New Roman" w:hAnsi="Times New Roman" w:cs="Times New Roman"/>
          <w:sz w:val="24"/>
          <w:szCs w:val="24"/>
        </w:rPr>
        <w:t>.</w:t>
      </w:r>
    </w:p>
    <w:p w:rsidR="00FA713A" w:rsidRDefault="00FA713A" w:rsidP="003F13F0">
      <w:pPr>
        <w:spacing w:after="0" w:line="240" w:lineRule="auto"/>
        <w:ind w:firstLine="708"/>
        <w:jc w:val="both"/>
        <w:rPr>
          <w:rFonts w:ascii="Times New Roman" w:hAnsi="Times New Roman" w:cs="Times New Roman"/>
          <w:sz w:val="24"/>
          <w:szCs w:val="24"/>
        </w:rPr>
      </w:pPr>
      <w:r w:rsidRPr="00EA3C38">
        <w:rPr>
          <w:rFonts w:ascii="Times New Roman" w:hAnsi="Times New Roman" w:cs="Times New Roman"/>
          <w:sz w:val="24"/>
          <w:szCs w:val="24"/>
        </w:rPr>
        <w:lastRenderedPageBreak/>
        <w:t>Под ожидаемым результатом реали</w:t>
      </w:r>
      <w:r w:rsidR="00DF47A7">
        <w:rPr>
          <w:rFonts w:ascii="Times New Roman" w:hAnsi="Times New Roman" w:cs="Times New Roman"/>
          <w:sz w:val="24"/>
          <w:szCs w:val="24"/>
        </w:rPr>
        <w:t xml:space="preserve">зации образовательной программы в целом </w:t>
      </w:r>
      <w:r w:rsidRPr="00EA3C38">
        <w:rPr>
          <w:rFonts w:ascii="Times New Roman" w:hAnsi="Times New Roman" w:cs="Times New Roman"/>
          <w:sz w:val="24"/>
          <w:szCs w:val="24"/>
        </w:rPr>
        <w:t xml:space="preserve">понимаются позитивные изменения в личности </w:t>
      </w:r>
      <w:proofErr w:type="gramStart"/>
      <w:r w:rsidR="00061E6B">
        <w:rPr>
          <w:rFonts w:ascii="Times New Roman" w:hAnsi="Times New Roman" w:cs="Times New Roman"/>
          <w:sz w:val="24"/>
          <w:szCs w:val="24"/>
        </w:rPr>
        <w:t>обучающихся</w:t>
      </w:r>
      <w:proofErr w:type="gramEnd"/>
      <w:r w:rsidRPr="00EA3C38">
        <w:rPr>
          <w:rFonts w:ascii="Times New Roman" w:hAnsi="Times New Roman" w:cs="Times New Roman"/>
          <w:sz w:val="24"/>
          <w:szCs w:val="24"/>
        </w:rPr>
        <w:t>, на которые ориентирована данная образовательная программа.</w:t>
      </w:r>
    </w:p>
    <w:p w:rsidR="00DF47A7" w:rsidRPr="00DF47A7" w:rsidRDefault="00DF47A7" w:rsidP="003F13F0">
      <w:pPr>
        <w:spacing w:after="0" w:line="240" w:lineRule="auto"/>
        <w:ind w:firstLine="708"/>
        <w:jc w:val="both"/>
        <w:rPr>
          <w:rFonts w:ascii="Times New Roman" w:hAnsi="Times New Roman" w:cs="Times New Roman"/>
          <w:sz w:val="24"/>
          <w:szCs w:val="24"/>
        </w:rPr>
      </w:pPr>
      <w:r w:rsidRPr="00DF47A7">
        <w:rPr>
          <w:rFonts w:ascii="Times New Roman" w:hAnsi="Times New Roman" w:cs="Times New Roman"/>
          <w:sz w:val="24"/>
          <w:szCs w:val="24"/>
        </w:rPr>
        <w:t>«Модель» выпускника в период перехода на ФГОС является главным целевым ориентиром в учебно-воспитательной работе с</w:t>
      </w:r>
      <w:r>
        <w:rPr>
          <w:rFonts w:ascii="Times New Roman" w:hAnsi="Times New Roman" w:cs="Times New Roman"/>
          <w:sz w:val="24"/>
          <w:szCs w:val="24"/>
        </w:rPr>
        <w:t xml:space="preserve"> </w:t>
      </w:r>
      <w:r w:rsidRPr="00DF47A7">
        <w:rPr>
          <w:rFonts w:ascii="Times New Roman" w:hAnsi="Times New Roman" w:cs="Times New Roman"/>
          <w:sz w:val="24"/>
          <w:szCs w:val="24"/>
        </w:rPr>
        <w:t>обучающимися и представляет собой</w:t>
      </w:r>
      <w:r>
        <w:rPr>
          <w:rFonts w:ascii="Times New Roman" w:hAnsi="Times New Roman" w:cs="Times New Roman"/>
          <w:sz w:val="24"/>
          <w:szCs w:val="24"/>
        </w:rPr>
        <w:t xml:space="preserve"> </w:t>
      </w:r>
      <w:r w:rsidRPr="00DF47A7">
        <w:rPr>
          <w:rFonts w:ascii="Times New Roman" w:hAnsi="Times New Roman" w:cs="Times New Roman"/>
          <w:sz w:val="24"/>
          <w:szCs w:val="24"/>
        </w:rPr>
        <w:t>совокупность качеств и</w:t>
      </w:r>
      <w:r>
        <w:rPr>
          <w:rFonts w:ascii="Times New Roman" w:hAnsi="Times New Roman" w:cs="Times New Roman"/>
          <w:sz w:val="24"/>
          <w:szCs w:val="24"/>
        </w:rPr>
        <w:t xml:space="preserve"> </w:t>
      </w:r>
      <w:proofErr w:type="spellStart"/>
      <w:r w:rsidRPr="00DF47A7">
        <w:rPr>
          <w:rFonts w:ascii="Times New Roman" w:hAnsi="Times New Roman" w:cs="Times New Roman"/>
          <w:sz w:val="24"/>
          <w:szCs w:val="24"/>
        </w:rPr>
        <w:t>общеучебных</w:t>
      </w:r>
      <w:proofErr w:type="spellEnd"/>
      <w:r>
        <w:rPr>
          <w:rFonts w:ascii="Times New Roman" w:hAnsi="Times New Roman" w:cs="Times New Roman"/>
          <w:sz w:val="24"/>
          <w:szCs w:val="24"/>
        </w:rPr>
        <w:t xml:space="preserve"> </w:t>
      </w:r>
      <w:proofErr w:type="spellStart"/>
      <w:r w:rsidRPr="00DF47A7">
        <w:rPr>
          <w:rFonts w:ascii="Times New Roman" w:hAnsi="Times New Roman" w:cs="Times New Roman"/>
          <w:sz w:val="24"/>
          <w:szCs w:val="24"/>
        </w:rPr>
        <w:t>надпредметных</w:t>
      </w:r>
      <w:proofErr w:type="spellEnd"/>
      <w:r>
        <w:rPr>
          <w:rFonts w:ascii="Times New Roman" w:hAnsi="Times New Roman" w:cs="Times New Roman"/>
          <w:sz w:val="24"/>
          <w:szCs w:val="24"/>
        </w:rPr>
        <w:t xml:space="preserve"> </w:t>
      </w:r>
      <w:r w:rsidRPr="00DF47A7">
        <w:rPr>
          <w:rFonts w:ascii="Times New Roman" w:hAnsi="Times New Roman" w:cs="Times New Roman"/>
          <w:sz w:val="24"/>
          <w:szCs w:val="24"/>
        </w:rPr>
        <w:t>(</w:t>
      </w:r>
      <w:proofErr w:type="spellStart"/>
      <w:r w:rsidRPr="00DF47A7">
        <w:rPr>
          <w:rFonts w:ascii="Times New Roman" w:hAnsi="Times New Roman" w:cs="Times New Roman"/>
          <w:sz w:val="24"/>
          <w:szCs w:val="24"/>
        </w:rPr>
        <w:t>метапредметных</w:t>
      </w:r>
      <w:proofErr w:type="spellEnd"/>
      <w:r w:rsidRPr="00DF47A7">
        <w:rPr>
          <w:rFonts w:ascii="Times New Roman" w:hAnsi="Times New Roman" w:cs="Times New Roman"/>
          <w:sz w:val="24"/>
          <w:szCs w:val="24"/>
        </w:rPr>
        <w:t>)</w:t>
      </w:r>
      <w:r>
        <w:rPr>
          <w:rFonts w:ascii="Times New Roman" w:hAnsi="Times New Roman" w:cs="Times New Roman"/>
          <w:sz w:val="24"/>
          <w:szCs w:val="24"/>
        </w:rPr>
        <w:t xml:space="preserve"> </w:t>
      </w:r>
      <w:r w:rsidRPr="00DF47A7">
        <w:rPr>
          <w:rFonts w:ascii="Times New Roman" w:hAnsi="Times New Roman" w:cs="Times New Roman"/>
          <w:sz w:val="24"/>
          <w:szCs w:val="24"/>
        </w:rPr>
        <w:t>умений</w:t>
      </w:r>
      <w:r>
        <w:rPr>
          <w:rFonts w:ascii="Times New Roman" w:hAnsi="Times New Roman" w:cs="Times New Roman"/>
          <w:sz w:val="24"/>
          <w:szCs w:val="24"/>
        </w:rPr>
        <w:t xml:space="preserve"> </w:t>
      </w:r>
      <w:r w:rsidRPr="00DF47A7">
        <w:rPr>
          <w:rFonts w:ascii="Times New Roman" w:hAnsi="Times New Roman" w:cs="Times New Roman"/>
          <w:sz w:val="24"/>
          <w:szCs w:val="24"/>
        </w:rPr>
        <w:t xml:space="preserve">(компетенций) </w:t>
      </w:r>
      <w:r w:rsidR="00061E6B">
        <w:rPr>
          <w:rFonts w:ascii="Times New Roman" w:hAnsi="Times New Roman" w:cs="Times New Roman"/>
          <w:sz w:val="24"/>
          <w:szCs w:val="24"/>
        </w:rPr>
        <w:t>обучающихся</w:t>
      </w:r>
      <w:r w:rsidRPr="00DF47A7">
        <w:rPr>
          <w:rFonts w:ascii="Times New Roman" w:hAnsi="Times New Roman" w:cs="Times New Roman"/>
          <w:sz w:val="24"/>
          <w:szCs w:val="24"/>
        </w:rPr>
        <w:t>, которые формируются под воздействием</w:t>
      </w:r>
      <w:r>
        <w:rPr>
          <w:rFonts w:ascii="Times New Roman" w:hAnsi="Times New Roman" w:cs="Times New Roman"/>
          <w:sz w:val="24"/>
          <w:szCs w:val="24"/>
        </w:rPr>
        <w:t xml:space="preserve"> </w:t>
      </w:r>
      <w:r w:rsidRPr="00DF47A7">
        <w:rPr>
          <w:rFonts w:ascii="Times New Roman" w:hAnsi="Times New Roman" w:cs="Times New Roman"/>
          <w:sz w:val="24"/>
          <w:szCs w:val="24"/>
        </w:rPr>
        <w:t xml:space="preserve">выбранного </w:t>
      </w:r>
      <w:r w:rsidR="006361D2">
        <w:rPr>
          <w:rFonts w:ascii="Times New Roman" w:hAnsi="Times New Roman" w:cs="Times New Roman"/>
          <w:sz w:val="24"/>
          <w:szCs w:val="24"/>
        </w:rPr>
        <w:t>лицеем</w:t>
      </w:r>
      <w:r w:rsidRPr="00DF47A7">
        <w:rPr>
          <w:rFonts w:ascii="Times New Roman" w:hAnsi="Times New Roman" w:cs="Times New Roman"/>
          <w:sz w:val="24"/>
          <w:szCs w:val="24"/>
        </w:rPr>
        <w:t xml:space="preserve"> содержания образования, т.е. в результате реализации</w:t>
      </w:r>
      <w:r>
        <w:rPr>
          <w:rFonts w:ascii="Times New Roman" w:hAnsi="Times New Roman" w:cs="Times New Roman"/>
          <w:sz w:val="24"/>
          <w:szCs w:val="24"/>
        </w:rPr>
        <w:t xml:space="preserve"> </w:t>
      </w:r>
      <w:r w:rsidRPr="00DF47A7">
        <w:rPr>
          <w:rFonts w:ascii="Times New Roman" w:hAnsi="Times New Roman" w:cs="Times New Roman"/>
          <w:sz w:val="24"/>
          <w:szCs w:val="24"/>
        </w:rPr>
        <w:t>основной образовательной программы.</w:t>
      </w:r>
    </w:p>
    <w:p w:rsidR="00DF47A7" w:rsidRPr="00DF47A7" w:rsidRDefault="00DF47A7" w:rsidP="003F13F0">
      <w:pPr>
        <w:spacing w:after="0" w:line="240" w:lineRule="auto"/>
        <w:ind w:firstLine="708"/>
        <w:jc w:val="both"/>
        <w:rPr>
          <w:rFonts w:ascii="Times New Roman" w:hAnsi="Times New Roman" w:cs="Times New Roman"/>
          <w:sz w:val="24"/>
          <w:szCs w:val="24"/>
        </w:rPr>
      </w:pPr>
      <w:r w:rsidRPr="00DF47A7">
        <w:rPr>
          <w:rFonts w:ascii="Times New Roman" w:hAnsi="Times New Roman" w:cs="Times New Roman"/>
          <w:sz w:val="24"/>
          <w:szCs w:val="24"/>
        </w:rPr>
        <w:t xml:space="preserve">В основу «модели» выпускника </w:t>
      </w:r>
      <w:r w:rsidR="0039433E">
        <w:rPr>
          <w:rFonts w:ascii="Times New Roman" w:hAnsi="Times New Roman" w:cs="Times New Roman"/>
          <w:sz w:val="24"/>
          <w:szCs w:val="24"/>
        </w:rPr>
        <w:t>уровня среднего общего</w:t>
      </w:r>
      <w:r w:rsidRPr="00DF47A7">
        <w:rPr>
          <w:rFonts w:ascii="Times New Roman" w:hAnsi="Times New Roman" w:cs="Times New Roman"/>
          <w:sz w:val="24"/>
          <w:szCs w:val="24"/>
        </w:rPr>
        <w:t xml:space="preserve"> образования положены следующие </w:t>
      </w:r>
      <w:proofErr w:type="spellStart"/>
      <w:r w:rsidRPr="00DF47A7">
        <w:rPr>
          <w:rFonts w:ascii="Times New Roman" w:hAnsi="Times New Roman" w:cs="Times New Roman"/>
          <w:sz w:val="24"/>
          <w:szCs w:val="24"/>
        </w:rPr>
        <w:t>общеучебные</w:t>
      </w:r>
      <w:proofErr w:type="spellEnd"/>
      <w:r w:rsidRPr="00DF47A7">
        <w:rPr>
          <w:rFonts w:ascii="Times New Roman" w:hAnsi="Times New Roman" w:cs="Times New Roman"/>
          <w:sz w:val="24"/>
          <w:szCs w:val="24"/>
        </w:rPr>
        <w:t xml:space="preserve"> умения и навыки:</w:t>
      </w:r>
    </w:p>
    <w:p w:rsidR="00DF47A7" w:rsidRPr="00DF47A7" w:rsidRDefault="00DF47A7" w:rsidP="003F13F0">
      <w:pPr>
        <w:spacing w:after="0" w:line="240" w:lineRule="auto"/>
        <w:ind w:firstLine="348"/>
        <w:jc w:val="both"/>
        <w:rPr>
          <w:rFonts w:ascii="Times New Roman" w:hAnsi="Times New Roman" w:cs="Times New Roman"/>
          <w:sz w:val="24"/>
          <w:szCs w:val="24"/>
        </w:rPr>
      </w:pPr>
      <w:proofErr w:type="gramStart"/>
      <w:r w:rsidRPr="00DF47A7">
        <w:rPr>
          <w:rFonts w:ascii="Times New Roman" w:hAnsi="Times New Roman" w:cs="Times New Roman"/>
          <w:sz w:val="24"/>
          <w:szCs w:val="24"/>
        </w:rPr>
        <w:t>1.Учебно-организационные,</w:t>
      </w:r>
      <w:r>
        <w:rPr>
          <w:rFonts w:ascii="Times New Roman" w:hAnsi="Times New Roman" w:cs="Times New Roman"/>
          <w:sz w:val="24"/>
          <w:szCs w:val="24"/>
        </w:rPr>
        <w:t xml:space="preserve"> </w:t>
      </w:r>
      <w:r w:rsidRPr="00DF47A7">
        <w:rPr>
          <w:rFonts w:ascii="Times New Roman" w:hAnsi="Times New Roman" w:cs="Times New Roman"/>
          <w:sz w:val="24"/>
          <w:szCs w:val="24"/>
        </w:rPr>
        <w:t>обеспечивающие</w:t>
      </w:r>
      <w:r>
        <w:rPr>
          <w:rFonts w:ascii="Times New Roman" w:hAnsi="Times New Roman" w:cs="Times New Roman"/>
          <w:sz w:val="24"/>
          <w:szCs w:val="24"/>
        </w:rPr>
        <w:t xml:space="preserve"> </w:t>
      </w:r>
      <w:r w:rsidRPr="00DF47A7">
        <w:rPr>
          <w:rFonts w:ascii="Times New Roman" w:hAnsi="Times New Roman" w:cs="Times New Roman"/>
          <w:sz w:val="24"/>
          <w:szCs w:val="24"/>
        </w:rPr>
        <w:t>планирование,</w:t>
      </w:r>
      <w:r>
        <w:rPr>
          <w:rFonts w:ascii="Times New Roman" w:hAnsi="Times New Roman" w:cs="Times New Roman"/>
          <w:sz w:val="24"/>
          <w:szCs w:val="24"/>
        </w:rPr>
        <w:t xml:space="preserve"> </w:t>
      </w:r>
      <w:r w:rsidRPr="00DF47A7">
        <w:rPr>
          <w:rFonts w:ascii="Times New Roman" w:hAnsi="Times New Roman" w:cs="Times New Roman"/>
          <w:sz w:val="24"/>
          <w:szCs w:val="24"/>
        </w:rPr>
        <w:t>организацию, контроль, регулирование и анализ учащимися собственной</w:t>
      </w:r>
      <w:r>
        <w:rPr>
          <w:rFonts w:ascii="Times New Roman" w:hAnsi="Times New Roman" w:cs="Times New Roman"/>
          <w:sz w:val="24"/>
          <w:szCs w:val="24"/>
        </w:rPr>
        <w:t xml:space="preserve"> </w:t>
      </w:r>
      <w:r w:rsidRPr="00DF47A7">
        <w:rPr>
          <w:rFonts w:ascii="Times New Roman" w:hAnsi="Times New Roman" w:cs="Times New Roman"/>
          <w:sz w:val="24"/>
          <w:szCs w:val="24"/>
        </w:rPr>
        <w:t>учебной деятельности;</w:t>
      </w:r>
      <w:proofErr w:type="gramEnd"/>
    </w:p>
    <w:p w:rsidR="00DF47A7" w:rsidRPr="00DF47A7" w:rsidRDefault="00DF47A7" w:rsidP="003F13F0">
      <w:pPr>
        <w:spacing w:after="0" w:line="240" w:lineRule="auto"/>
        <w:ind w:firstLine="348"/>
        <w:jc w:val="both"/>
        <w:rPr>
          <w:rFonts w:ascii="Times New Roman" w:hAnsi="Times New Roman" w:cs="Times New Roman"/>
          <w:sz w:val="24"/>
          <w:szCs w:val="24"/>
        </w:rPr>
      </w:pPr>
      <w:r w:rsidRPr="00DF47A7">
        <w:rPr>
          <w:rFonts w:ascii="Times New Roman" w:hAnsi="Times New Roman" w:cs="Times New Roman"/>
          <w:sz w:val="24"/>
          <w:szCs w:val="24"/>
        </w:rPr>
        <w:t>2. Учебно-информационные, обеспечивающие учащимся нахождение,</w:t>
      </w:r>
      <w:r>
        <w:rPr>
          <w:rFonts w:ascii="Times New Roman" w:hAnsi="Times New Roman" w:cs="Times New Roman"/>
          <w:sz w:val="24"/>
          <w:szCs w:val="24"/>
        </w:rPr>
        <w:t xml:space="preserve"> </w:t>
      </w:r>
      <w:r w:rsidRPr="00DF47A7">
        <w:rPr>
          <w:rFonts w:ascii="Times New Roman" w:hAnsi="Times New Roman" w:cs="Times New Roman"/>
          <w:sz w:val="24"/>
          <w:szCs w:val="24"/>
        </w:rPr>
        <w:t>переработку и использование информации для решения учебных задач;</w:t>
      </w:r>
    </w:p>
    <w:p w:rsidR="00DF47A7" w:rsidRPr="00DF47A7" w:rsidRDefault="00DF47A7" w:rsidP="003F13F0">
      <w:pPr>
        <w:spacing w:after="0" w:line="240" w:lineRule="auto"/>
        <w:ind w:firstLine="348"/>
        <w:jc w:val="both"/>
        <w:rPr>
          <w:rFonts w:ascii="Times New Roman" w:hAnsi="Times New Roman" w:cs="Times New Roman"/>
          <w:sz w:val="24"/>
          <w:szCs w:val="24"/>
        </w:rPr>
      </w:pPr>
      <w:r w:rsidRPr="00DF47A7">
        <w:rPr>
          <w:rFonts w:ascii="Times New Roman" w:hAnsi="Times New Roman" w:cs="Times New Roman"/>
          <w:sz w:val="24"/>
          <w:szCs w:val="24"/>
        </w:rPr>
        <w:t>3.Учебно-интеллектуальные,</w:t>
      </w:r>
      <w:r>
        <w:rPr>
          <w:rFonts w:ascii="Times New Roman" w:hAnsi="Times New Roman" w:cs="Times New Roman"/>
          <w:sz w:val="24"/>
          <w:szCs w:val="24"/>
        </w:rPr>
        <w:t xml:space="preserve"> </w:t>
      </w:r>
      <w:r w:rsidRPr="00DF47A7">
        <w:rPr>
          <w:rFonts w:ascii="Times New Roman" w:hAnsi="Times New Roman" w:cs="Times New Roman"/>
          <w:sz w:val="24"/>
          <w:szCs w:val="24"/>
        </w:rPr>
        <w:t>обеспечивающие</w:t>
      </w:r>
      <w:r>
        <w:rPr>
          <w:rFonts w:ascii="Times New Roman" w:hAnsi="Times New Roman" w:cs="Times New Roman"/>
          <w:sz w:val="24"/>
          <w:szCs w:val="24"/>
        </w:rPr>
        <w:t xml:space="preserve"> </w:t>
      </w:r>
      <w:r w:rsidRPr="00DF47A7">
        <w:rPr>
          <w:rFonts w:ascii="Times New Roman" w:hAnsi="Times New Roman" w:cs="Times New Roman"/>
          <w:sz w:val="24"/>
          <w:szCs w:val="24"/>
        </w:rPr>
        <w:t>чёткое</w:t>
      </w:r>
      <w:r>
        <w:rPr>
          <w:rFonts w:ascii="Times New Roman" w:hAnsi="Times New Roman" w:cs="Times New Roman"/>
          <w:sz w:val="24"/>
          <w:szCs w:val="24"/>
        </w:rPr>
        <w:t xml:space="preserve"> </w:t>
      </w:r>
      <w:r w:rsidRPr="00DF47A7">
        <w:rPr>
          <w:rFonts w:ascii="Times New Roman" w:hAnsi="Times New Roman" w:cs="Times New Roman"/>
          <w:sz w:val="24"/>
          <w:szCs w:val="24"/>
        </w:rPr>
        <w:t>структурирование содержания</w:t>
      </w:r>
      <w:r w:rsidRPr="00DF47A7">
        <w:rPr>
          <w:rFonts w:ascii="Times New Roman" w:hAnsi="Times New Roman" w:cs="Times New Roman"/>
          <w:b/>
          <w:sz w:val="24"/>
          <w:szCs w:val="24"/>
        </w:rPr>
        <w:t xml:space="preserve"> </w:t>
      </w:r>
      <w:r w:rsidRPr="00DF47A7">
        <w:rPr>
          <w:rFonts w:ascii="Times New Roman" w:hAnsi="Times New Roman" w:cs="Times New Roman"/>
          <w:sz w:val="24"/>
          <w:szCs w:val="24"/>
        </w:rPr>
        <w:t>процесса постановки и решения учебных</w:t>
      </w:r>
      <w:r>
        <w:rPr>
          <w:rFonts w:ascii="Times New Roman" w:hAnsi="Times New Roman" w:cs="Times New Roman"/>
          <w:sz w:val="24"/>
          <w:szCs w:val="24"/>
        </w:rPr>
        <w:t xml:space="preserve"> </w:t>
      </w:r>
      <w:r w:rsidRPr="00DF47A7">
        <w:rPr>
          <w:rFonts w:ascii="Times New Roman" w:hAnsi="Times New Roman" w:cs="Times New Roman"/>
          <w:sz w:val="24"/>
          <w:szCs w:val="24"/>
        </w:rPr>
        <w:t>задач;</w:t>
      </w:r>
    </w:p>
    <w:p w:rsidR="00DF47A7" w:rsidRDefault="00DF47A7" w:rsidP="003F13F0">
      <w:pPr>
        <w:spacing w:after="0" w:line="240" w:lineRule="auto"/>
        <w:ind w:firstLine="348"/>
        <w:jc w:val="both"/>
        <w:rPr>
          <w:rFonts w:ascii="Times New Roman" w:hAnsi="Times New Roman" w:cs="Times New Roman"/>
          <w:sz w:val="24"/>
          <w:szCs w:val="24"/>
        </w:rPr>
      </w:pPr>
      <w:r w:rsidRPr="00DF47A7">
        <w:rPr>
          <w:rFonts w:ascii="Times New Roman" w:hAnsi="Times New Roman" w:cs="Times New Roman"/>
          <w:sz w:val="24"/>
          <w:szCs w:val="24"/>
        </w:rPr>
        <w:t>4. Учебно-коммуникативные, позволяющие школьнику организовать</w:t>
      </w:r>
      <w:r>
        <w:rPr>
          <w:rFonts w:ascii="Times New Roman" w:hAnsi="Times New Roman" w:cs="Times New Roman"/>
          <w:sz w:val="24"/>
          <w:szCs w:val="24"/>
        </w:rPr>
        <w:t xml:space="preserve"> </w:t>
      </w:r>
      <w:r w:rsidRPr="00DF47A7">
        <w:rPr>
          <w:rFonts w:ascii="Times New Roman" w:hAnsi="Times New Roman" w:cs="Times New Roman"/>
          <w:sz w:val="24"/>
          <w:szCs w:val="24"/>
        </w:rPr>
        <w:t>сотрудничество со старшими и сверстниками, достигать с ними</w:t>
      </w:r>
      <w:r>
        <w:rPr>
          <w:rFonts w:ascii="Times New Roman" w:hAnsi="Times New Roman" w:cs="Times New Roman"/>
          <w:sz w:val="24"/>
          <w:szCs w:val="24"/>
        </w:rPr>
        <w:t xml:space="preserve"> </w:t>
      </w:r>
      <w:r w:rsidRPr="00DF47A7">
        <w:rPr>
          <w:rFonts w:ascii="Times New Roman" w:hAnsi="Times New Roman" w:cs="Times New Roman"/>
          <w:sz w:val="24"/>
          <w:szCs w:val="24"/>
        </w:rPr>
        <w:t>взаимопонимания, организовывать совместную деятельность с разными</w:t>
      </w:r>
      <w:r>
        <w:rPr>
          <w:rFonts w:ascii="Times New Roman" w:hAnsi="Times New Roman" w:cs="Times New Roman"/>
          <w:sz w:val="24"/>
          <w:szCs w:val="24"/>
        </w:rPr>
        <w:t xml:space="preserve"> </w:t>
      </w:r>
      <w:r w:rsidRPr="00DF47A7">
        <w:rPr>
          <w:rFonts w:ascii="Times New Roman" w:hAnsi="Times New Roman" w:cs="Times New Roman"/>
          <w:sz w:val="24"/>
          <w:szCs w:val="24"/>
        </w:rPr>
        <w:t xml:space="preserve">людьми. </w:t>
      </w:r>
    </w:p>
    <w:p w:rsidR="0039433E" w:rsidRDefault="0039433E" w:rsidP="003F13F0">
      <w:pPr>
        <w:spacing w:after="0" w:line="240" w:lineRule="auto"/>
        <w:ind w:firstLine="348"/>
        <w:jc w:val="both"/>
        <w:rPr>
          <w:rFonts w:ascii="Times New Roman" w:hAnsi="Times New Roman" w:cs="Times New Roman"/>
          <w:sz w:val="24"/>
          <w:szCs w:val="24"/>
        </w:rPr>
      </w:pPr>
    </w:p>
    <w:p w:rsidR="00DF47A7" w:rsidRPr="00DF47A7" w:rsidRDefault="00DF47A7" w:rsidP="003F13F0">
      <w:pPr>
        <w:spacing w:after="0" w:line="240" w:lineRule="auto"/>
        <w:ind w:left="360" w:firstLine="348"/>
        <w:jc w:val="center"/>
        <w:rPr>
          <w:rFonts w:ascii="Times New Roman" w:hAnsi="Times New Roman" w:cs="Times New Roman"/>
          <w:b/>
          <w:i/>
          <w:sz w:val="24"/>
          <w:szCs w:val="24"/>
        </w:rPr>
      </w:pPr>
      <w:r w:rsidRPr="00DF47A7">
        <w:rPr>
          <w:rFonts w:ascii="Times New Roman" w:hAnsi="Times New Roman" w:cs="Times New Roman"/>
          <w:b/>
          <w:i/>
          <w:sz w:val="24"/>
          <w:szCs w:val="24"/>
        </w:rPr>
        <w:t xml:space="preserve">«Модель» </w:t>
      </w:r>
      <w:proofErr w:type="spellStart"/>
      <w:r w:rsidRPr="00DF47A7">
        <w:rPr>
          <w:rFonts w:ascii="Times New Roman" w:hAnsi="Times New Roman" w:cs="Times New Roman"/>
          <w:b/>
          <w:i/>
          <w:sz w:val="24"/>
          <w:szCs w:val="24"/>
        </w:rPr>
        <w:t>сформированности</w:t>
      </w:r>
      <w:proofErr w:type="spellEnd"/>
      <w:r w:rsidRPr="00DF47A7">
        <w:rPr>
          <w:rFonts w:ascii="Times New Roman" w:hAnsi="Times New Roman" w:cs="Times New Roman"/>
          <w:b/>
          <w:i/>
          <w:sz w:val="24"/>
          <w:szCs w:val="24"/>
        </w:rPr>
        <w:t xml:space="preserve"> </w:t>
      </w:r>
      <w:proofErr w:type="spellStart"/>
      <w:r w:rsidRPr="00DF47A7">
        <w:rPr>
          <w:rFonts w:ascii="Times New Roman" w:hAnsi="Times New Roman" w:cs="Times New Roman"/>
          <w:b/>
          <w:i/>
          <w:sz w:val="24"/>
          <w:szCs w:val="24"/>
        </w:rPr>
        <w:t>общеучебных</w:t>
      </w:r>
      <w:proofErr w:type="spellEnd"/>
      <w:r w:rsidRPr="00DF47A7">
        <w:rPr>
          <w:rFonts w:ascii="Times New Roman" w:hAnsi="Times New Roman" w:cs="Times New Roman"/>
          <w:b/>
          <w:i/>
          <w:sz w:val="24"/>
          <w:szCs w:val="24"/>
        </w:rPr>
        <w:t xml:space="preserve"> (</w:t>
      </w:r>
      <w:proofErr w:type="spellStart"/>
      <w:r w:rsidRPr="00DF47A7">
        <w:rPr>
          <w:rFonts w:ascii="Times New Roman" w:hAnsi="Times New Roman" w:cs="Times New Roman"/>
          <w:b/>
          <w:i/>
          <w:sz w:val="24"/>
          <w:szCs w:val="24"/>
        </w:rPr>
        <w:t>надпредметных</w:t>
      </w:r>
      <w:proofErr w:type="spellEnd"/>
      <w:proofErr w:type="gramStart"/>
      <w:r w:rsidRPr="00DF47A7">
        <w:rPr>
          <w:rFonts w:ascii="Times New Roman" w:hAnsi="Times New Roman" w:cs="Times New Roman"/>
          <w:b/>
          <w:i/>
          <w:sz w:val="24"/>
          <w:szCs w:val="24"/>
        </w:rPr>
        <w:t>)у</w:t>
      </w:r>
      <w:proofErr w:type="gramEnd"/>
      <w:r w:rsidRPr="00DF47A7">
        <w:rPr>
          <w:rFonts w:ascii="Times New Roman" w:hAnsi="Times New Roman" w:cs="Times New Roman"/>
          <w:b/>
          <w:i/>
          <w:sz w:val="24"/>
          <w:szCs w:val="24"/>
        </w:rPr>
        <w:t xml:space="preserve">мений и навыков у выпускника уровня </w:t>
      </w:r>
      <w:r w:rsidR="00970D86">
        <w:rPr>
          <w:rFonts w:ascii="Times New Roman" w:hAnsi="Times New Roman" w:cs="Times New Roman"/>
          <w:b/>
          <w:i/>
          <w:sz w:val="24"/>
          <w:szCs w:val="24"/>
        </w:rPr>
        <w:t>средне</w:t>
      </w:r>
      <w:r w:rsidRPr="00DF47A7">
        <w:rPr>
          <w:rFonts w:ascii="Times New Roman" w:hAnsi="Times New Roman" w:cs="Times New Roman"/>
          <w:b/>
          <w:i/>
          <w:sz w:val="24"/>
          <w:szCs w:val="24"/>
        </w:rPr>
        <w:t>го общего образования</w:t>
      </w:r>
    </w:p>
    <w:p w:rsidR="00DF47A7" w:rsidRPr="00DF47A7" w:rsidRDefault="00970D86" w:rsidP="003F13F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Выпускник 11</w:t>
      </w:r>
      <w:r w:rsidR="00DF47A7" w:rsidRPr="00DF47A7">
        <w:rPr>
          <w:rFonts w:ascii="Times New Roman" w:hAnsi="Times New Roman" w:cs="Times New Roman"/>
          <w:sz w:val="24"/>
          <w:szCs w:val="24"/>
        </w:rPr>
        <w:t xml:space="preserve"> класса должен обладать комплексом учебно-организационных, учебно-информационных, учебно-интеллектуальных,</w:t>
      </w:r>
      <w:r w:rsidR="00DF47A7">
        <w:rPr>
          <w:rFonts w:ascii="Times New Roman" w:hAnsi="Times New Roman" w:cs="Times New Roman"/>
          <w:sz w:val="24"/>
          <w:szCs w:val="24"/>
        </w:rPr>
        <w:t xml:space="preserve"> </w:t>
      </w:r>
      <w:r w:rsidR="00DF47A7" w:rsidRPr="00DF47A7">
        <w:rPr>
          <w:rFonts w:ascii="Times New Roman" w:hAnsi="Times New Roman" w:cs="Times New Roman"/>
          <w:sz w:val="24"/>
          <w:szCs w:val="24"/>
        </w:rPr>
        <w:t>учебно-коммуникативных навыков.</w:t>
      </w:r>
    </w:p>
    <w:p w:rsidR="00DF47A7" w:rsidRDefault="00DF47A7" w:rsidP="003F13F0">
      <w:pPr>
        <w:spacing w:after="0" w:line="240" w:lineRule="auto"/>
        <w:ind w:firstLine="426"/>
        <w:jc w:val="both"/>
        <w:rPr>
          <w:rFonts w:ascii="Times New Roman" w:hAnsi="Times New Roman" w:cs="Times New Roman"/>
          <w:sz w:val="24"/>
          <w:szCs w:val="24"/>
        </w:rPr>
      </w:pPr>
      <w:r w:rsidRPr="00DF47A7">
        <w:rPr>
          <w:rFonts w:ascii="Times New Roman" w:hAnsi="Times New Roman" w:cs="Times New Roman"/>
          <w:sz w:val="24"/>
          <w:szCs w:val="24"/>
        </w:rPr>
        <w:t>К ним относятся</w:t>
      </w:r>
      <w:r w:rsidR="0039433E">
        <w:rPr>
          <w:rFonts w:ascii="Times New Roman" w:hAnsi="Times New Roman" w:cs="Times New Roman"/>
          <w:sz w:val="24"/>
          <w:szCs w:val="24"/>
        </w:rPr>
        <w:t>:</w:t>
      </w:r>
    </w:p>
    <w:p w:rsidR="00970D86" w:rsidRPr="00970D86" w:rsidRDefault="00970D86" w:rsidP="005F047E">
      <w:pPr>
        <w:pStyle w:val="a3"/>
        <w:numPr>
          <w:ilvl w:val="0"/>
          <w:numId w:val="6"/>
        </w:numPr>
        <w:spacing w:after="0" w:line="240" w:lineRule="auto"/>
        <w:ind w:left="0" w:firstLine="426"/>
        <w:jc w:val="both"/>
        <w:rPr>
          <w:rFonts w:ascii="Times New Roman" w:hAnsi="Times New Roman" w:cs="Times New Roman"/>
          <w:sz w:val="24"/>
          <w:szCs w:val="24"/>
        </w:rPr>
      </w:pPr>
      <w:r w:rsidRPr="00970D86">
        <w:rPr>
          <w:rFonts w:ascii="Times New Roman" w:hAnsi="Times New Roman" w:cs="Times New Roman"/>
          <w:sz w:val="24"/>
          <w:szCs w:val="24"/>
        </w:rPr>
        <w:t xml:space="preserve">Учебно-организационные умения и навыки: </w:t>
      </w:r>
    </w:p>
    <w:p w:rsidR="00970D86" w:rsidRPr="00970D86" w:rsidRDefault="00970D86" w:rsidP="005F047E">
      <w:pPr>
        <w:pStyle w:val="a3"/>
        <w:numPr>
          <w:ilvl w:val="0"/>
          <w:numId w:val="7"/>
        </w:numPr>
        <w:spacing w:after="0" w:line="240" w:lineRule="auto"/>
        <w:ind w:left="0" w:firstLine="426"/>
        <w:jc w:val="both"/>
        <w:rPr>
          <w:rFonts w:ascii="Times New Roman" w:hAnsi="Times New Roman" w:cs="Times New Roman"/>
          <w:sz w:val="24"/>
          <w:szCs w:val="24"/>
        </w:rPr>
      </w:pPr>
      <w:r w:rsidRPr="00970D86">
        <w:rPr>
          <w:rFonts w:ascii="Times New Roman" w:hAnsi="Times New Roman" w:cs="Times New Roman"/>
          <w:sz w:val="24"/>
          <w:szCs w:val="24"/>
        </w:rPr>
        <w:t>самостоятельно обнаруживать и формулировать проблему в классной и индивидуальной учебной деятельности;</w:t>
      </w:r>
    </w:p>
    <w:p w:rsidR="00970D86" w:rsidRPr="00970D86" w:rsidRDefault="00970D86" w:rsidP="005F047E">
      <w:pPr>
        <w:pStyle w:val="a3"/>
        <w:numPr>
          <w:ilvl w:val="0"/>
          <w:numId w:val="7"/>
        </w:numPr>
        <w:spacing w:after="0" w:line="240" w:lineRule="auto"/>
        <w:ind w:left="0" w:firstLine="426"/>
        <w:jc w:val="both"/>
        <w:rPr>
          <w:rFonts w:ascii="Times New Roman" w:hAnsi="Times New Roman" w:cs="Times New Roman"/>
          <w:sz w:val="24"/>
          <w:szCs w:val="24"/>
        </w:rPr>
      </w:pPr>
      <w:r w:rsidRPr="00970D86">
        <w:rPr>
          <w:rFonts w:ascii="Times New Roman" w:hAnsi="Times New Roman" w:cs="Times New Roman"/>
          <w:sz w:val="24"/>
          <w:szCs w:val="24"/>
        </w:rPr>
        <w:t>планировать свою индивидуальную образовательную траекторию;</w:t>
      </w:r>
    </w:p>
    <w:p w:rsidR="00970D86" w:rsidRPr="00970D86" w:rsidRDefault="00970D86" w:rsidP="005F047E">
      <w:pPr>
        <w:pStyle w:val="a3"/>
        <w:numPr>
          <w:ilvl w:val="0"/>
          <w:numId w:val="7"/>
        </w:numPr>
        <w:spacing w:after="0" w:line="240" w:lineRule="auto"/>
        <w:jc w:val="both"/>
        <w:rPr>
          <w:rFonts w:ascii="Times New Roman" w:hAnsi="Times New Roman" w:cs="Times New Roman"/>
          <w:sz w:val="24"/>
          <w:szCs w:val="24"/>
        </w:rPr>
      </w:pPr>
      <w:r w:rsidRPr="00970D86">
        <w:rPr>
          <w:rFonts w:ascii="Times New Roman" w:hAnsi="Times New Roman" w:cs="Times New Roman"/>
          <w:sz w:val="24"/>
          <w:szCs w:val="24"/>
        </w:rPr>
        <w:t>работать 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Интернет);</w:t>
      </w:r>
    </w:p>
    <w:p w:rsidR="00970D86" w:rsidRPr="00970D86" w:rsidRDefault="00970D86" w:rsidP="005F047E">
      <w:pPr>
        <w:pStyle w:val="a3"/>
        <w:numPr>
          <w:ilvl w:val="0"/>
          <w:numId w:val="7"/>
        </w:numPr>
        <w:spacing w:after="0" w:line="240" w:lineRule="auto"/>
        <w:jc w:val="both"/>
        <w:rPr>
          <w:rFonts w:ascii="Times New Roman" w:hAnsi="Times New Roman" w:cs="Times New Roman"/>
          <w:sz w:val="24"/>
          <w:szCs w:val="24"/>
        </w:rPr>
      </w:pPr>
      <w:r w:rsidRPr="00970D86">
        <w:rPr>
          <w:rFonts w:ascii="Times New Roman" w:hAnsi="Times New Roman" w:cs="Times New Roman"/>
          <w:sz w:val="24"/>
          <w:szCs w:val="24"/>
        </w:rPr>
        <w:t>уметь оценивать степень успешности своей индивидуальной образовательной деятельности.</w:t>
      </w:r>
    </w:p>
    <w:p w:rsidR="00970D86" w:rsidRPr="00970D86" w:rsidRDefault="00970D86" w:rsidP="003F13F0">
      <w:pPr>
        <w:spacing w:after="0" w:line="240" w:lineRule="auto"/>
        <w:ind w:left="360" w:firstLine="348"/>
        <w:jc w:val="both"/>
        <w:rPr>
          <w:rFonts w:ascii="Times New Roman" w:hAnsi="Times New Roman" w:cs="Times New Roman"/>
          <w:sz w:val="24"/>
          <w:szCs w:val="24"/>
        </w:rPr>
      </w:pPr>
      <w:r w:rsidRPr="00970D86">
        <w:rPr>
          <w:rFonts w:ascii="Times New Roman" w:hAnsi="Times New Roman" w:cs="Times New Roman"/>
          <w:sz w:val="24"/>
          <w:szCs w:val="24"/>
        </w:rPr>
        <w:t>2. Учебно-информационные умения и навыки:</w:t>
      </w:r>
    </w:p>
    <w:p w:rsidR="00970D86" w:rsidRPr="00970D86" w:rsidRDefault="00970D86" w:rsidP="005F047E">
      <w:pPr>
        <w:pStyle w:val="a3"/>
        <w:numPr>
          <w:ilvl w:val="0"/>
          <w:numId w:val="8"/>
        </w:numPr>
        <w:spacing w:after="0" w:line="240" w:lineRule="auto"/>
        <w:jc w:val="both"/>
        <w:rPr>
          <w:rFonts w:ascii="Times New Roman" w:hAnsi="Times New Roman" w:cs="Times New Roman"/>
          <w:sz w:val="24"/>
          <w:szCs w:val="24"/>
        </w:rPr>
      </w:pPr>
      <w:r w:rsidRPr="00970D86">
        <w:rPr>
          <w:rFonts w:ascii="Times New Roman" w:hAnsi="Times New Roman" w:cs="Times New Roman"/>
          <w:sz w:val="24"/>
          <w:szCs w:val="24"/>
        </w:rPr>
        <w:t>самостоятельно делать предварительный отбор источников информации для успешного продвижения по самостоятельно выбранной образовательной траектории;</w:t>
      </w:r>
    </w:p>
    <w:p w:rsidR="00970D86" w:rsidRPr="00970D86" w:rsidRDefault="00970D86" w:rsidP="005F047E">
      <w:pPr>
        <w:pStyle w:val="a3"/>
        <w:numPr>
          <w:ilvl w:val="0"/>
          <w:numId w:val="8"/>
        </w:numPr>
        <w:spacing w:after="0" w:line="240" w:lineRule="auto"/>
        <w:jc w:val="both"/>
        <w:rPr>
          <w:rFonts w:ascii="Times New Roman" w:hAnsi="Times New Roman" w:cs="Times New Roman"/>
          <w:sz w:val="24"/>
          <w:szCs w:val="24"/>
        </w:rPr>
      </w:pPr>
      <w:r w:rsidRPr="00970D86">
        <w:rPr>
          <w:rFonts w:ascii="Times New Roman" w:hAnsi="Times New Roman" w:cs="Times New Roman"/>
          <w:sz w:val="24"/>
          <w:szCs w:val="24"/>
        </w:rPr>
        <w:t>сопоставлять, отбирать и проверять информацию, полученную из различных источников, в том числе СМИ, для успешного продвижения по самостоятельно выбранной образовательной  траектории;</w:t>
      </w:r>
    </w:p>
    <w:p w:rsidR="00970D86" w:rsidRPr="00970D86" w:rsidRDefault="00970D86" w:rsidP="005F047E">
      <w:pPr>
        <w:pStyle w:val="a3"/>
        <w:numPr>
          <w:ilvl w:val="0"/>
          <w:numId w:val="8"/>
        </w:numPr>
        <w:spacing w:after="0" w:line="240" w:lineRule="auto"/>
        <w:jc w:val="both"/>
        <w:rPr>
          <w:rFonts w:ascii="Times New Roman" w:hAnsi="Times New Roman" w:cs="Times New Roman"/>
          <w:sz w:val="24"/>
          <w:szCs w:val="24"/>
        </w:rPr>
      </w:pPr>
      <w:r w:rsidRPr="00970D86">
        <w:rPr>
          <w:rFonts w:ascii="Times New Roman" w:hAnsi="Times New Roman" w:cs="Times New Roman"/>
          <w:sz w:val="24"/>
          <w:szCs w:val="24"/>
        </w:rPr>
        <w:t>преобразовывать информацию из одного вида в другой и выбирать удобную для себя форму фиксации и представления информации;</w:t>
      </w:r>
    </w:p>
    <w:p w:rsidR="00970D86" w:rsidRPr="00970D86" w:rsidRDefault="00970D86" w:rsidP="005F047E">
      <w:pPr>
        <w:pStyle w:val="a3"/>
        <w:numPr>
          <w:ilvl w:val="0"/>
          <w:numId w:val="8"/>
        </w:numPr>
        <w:spacing w:after="0" w:line="240" w:lineRule="auto"/>
        <w:jc w:val="both"/>
        <w:rPr>
          <w:rFonts w:ascii="Times New Roman" w:hAnsi="Times New Roman" w:cs="Times New Roman"/>
          <w:sz w:val="24"/>
          <w:szCs w:val="24"/>
        </w:rPr>
      </w:pPr>
      <w:r w:rsidRPr="00970D86">
        <w:rPr>
          <w:rFonts w:ascii="Times New Roman" w:hAnsi="Times New Roman" w:cs="Times New Roman"/>
          <w:sz w:val="24"/>
          <w:szCs w:val="24"/>
        </w:rPr>
        <w:t>представлять информацию в оптимальной форме в зависимости от адресата.</w:t>
      </w:r>
    </w:p>
    <w:p w:rsidR="00970D86" w:rsidRPr="00970D86" w:rsidRDefault="00970D86" w:rsidP="003F13F0">
      <w:pPr>
        <w:spacing w:after="0" w:line="240" w:lineRule="auto"/>
        <w:ind w:left="360" w:firstLine="348"/>
        <w:jc w:val="both"/>
        <w:rPr>
          <w:rFonts w:ascii="Times New Roman" w:hAnsi="Times New Roman" w:cs="Times New Roman"/>
          <w:sz w:val="24"/>
          <w:szCs w:val="24"/>
        </w:rPr>
      </w:pPr>
      <w:r w:rsidRPr="00970D86">
        <w:rPr>
          <w:rFonts w:ascii="Times New Roman" w:hAnsi="Times New Roman" w:cs="Times New Roman"/>
          <w:sz w:val="24"/>
          <w:szCs w:val="24"/>
        </w:rPr>
        <w:t>3. Учебно-интеллектуальные умения и навыки:</w:t>
      </w:r>
    </w:p>
    <w:p w:rsidR="00970D86" w:rsidRPr="00970D86" w:rsidRDefault="00970D86" w:rsidP="005F047E">
      <w:pPr>
        <w:pStyle w:val="a3"/>
        <w:numPr>
          <w:ilvl w:val="0"/>
          <w:numId w:val="9"/>
        </w:numPr>
        <w:spacing w:after="0" w:line="240" w:lineRule="auto"/>
        <w:jc w:val="both"/>
        <w:rPr>
          <w:rFonts w:ascii="Times New Roman" w:hAnsi="Times New Roman" w:cs="Times New Roman"/>
          <w:sz w:val="24"/>
          <w:szCs w:val="24"/>
        </w:rPr>
      </w:pPr>
      <w:r w:rsidRPr="00970D86">
        <w:rPr>
          <w:rFonts w:ascii="Times New Roman" w:hAnsi="Times New Roman" w:cs="Times New Roman"/>
          <w:sz w:val="24"/>
          <w:szCs w:val="24"/>
        </w:rPr>
        <w:t>самостоятельно ставить личностно необходимые учебные и жизненные задачи и определять, какие знания необходимо приобрести для их решения;</w:t>
      </w:r>
    </w:p>
    <w:p w:rsidR="00970D86" w:rsidRPr="00970D86" w:rsidRDefault="00970D86" w:rsidP="005F047E">
      <w:pPr>
        <w:pStyle w:val="a3"/>
        <w:numPr>
          <w:ilvl w:val="0"/>
          <w:numId w:val="9"/>
        </w:numPr>
        <w:spacing w:after="0" w:line="240" w:lineRule="auto"/>
        <w:jc w:val="both"/>
        <w:rPr>
          <w:rFonts w:ascii="Times New Roman" w:hAnsi="Times New Roman" w:cs="Times New Roman"/>
          <w:sz w:val="24"/>
          <w:szCs w:val="24"/>
        </w:rPr>
      </w:pPr>
      <w:r w:rsidRPr="00970D86">
        <w:rPr>
          <w:rFonts w:ascii="Times New Roman" w:hAnsi="Times New Roman" w:cs="Times New Roman"/>
          <w:sz w:val="24"/>
          <w:szCs w:val="24"/>
        </w:rPr>
        <w:t>перерабатывать полученную информацию для создания нового продукта.</w:t>
      </w:r>
    </w:p>
    <w:p w:rsidR="00970D86" w:rsidRPr="00970D86" w:rsidRDefault="00970D86" w:rsidP="003F13F0">
      <w:pPr>
        <w:spacing w:after="0" w:line="240" w:lineRule="auto"/>
        <w:ind w:left="360" w:firstLine="348"/>
        <w:jc w:val="both"/>
        <w:rPr>
          <w:rFonts w:ascii="Times New Roman" w:hAnsi="Times New Roman" w:cs="Times New Roman"/>
          <w:sz w:val="24"/>
          <w:szCs w:val="24"/>
        </w:rPr>
      </w:pPr>
      <w:r w:rsidRPr="00970D86">
        <w:rPr>
          <w:rFonts w:ascii="Times New Roman" w:hAnsi="Times New Roman" w:cs="Times New Roman"/>
          <w:sz w:val="24"/>
          <w:szCs w:val="24"/>
        </w:rPr>
        <w:t>4. Учебно-коммуникативные умения и навыки:</w:t>
      </w:r>
    </w:p>
    <w:p w:rsidR="00970D86" w:rsidRPr="00970D86" w:rsidRDefault="00970D86" w:rsidP="005F047E">
      <w:pPr>
        <w:pStyle w:val="a3"/>
        <w:numPr>
          <w:ilvl w:val="0"/>
          <w:numId w:val="10"/>
        </w:numPr>
        <w:spacing w:after="0" w:line="240" w:lineRule="auto"/>
        <w:jc w:val="both"/>
        <w:rPr>
          <w:rFonts w:ascii="Times New Roman" w:hAnsi="Times New Roman" w:cs="Times New Roman"/>
          <w:sz w:val="24"/>
          <w:szCs w:val="24"/>
        </w:rPr>
      </w:pPr>
      <w:r w:rsidRPr="00970D86">
        <w:rPr>
          <w:rFonts w:ascii="Times New Roman" w:hAnsi="Times New Roman" w:cs="Times New Roman"/>
          <w:sz w:val="24"/>
          <w:szCs w:val="24"/>
        </w:rPr>
        <w:lastRenderedPageBreak/>
        <w:t>при необходимости корректно убеждать других в правоте своей позиции (точки зрения), критично анализировать свою позицию, с достоинством признавать ошибочность своего мнения (если оно таково) и корректировать его;</w:t>
      </w:r>
    </w:p>
    <w:p w:rsidR="00970D86" w:rsidRPr="00970D86" w:rsidRDefault="00970D86" w:rsidP="005F047E">
      <w:pPr>
        <w:pStyle w:val="a3"/>
        <w:numPr>
          <w:ilvl w:val="0"/>
          <w:numId w:val="10"/>
        </w:numPr>
        <w:spacing w:after="0" w:line="240" w:lineRule="auto"/>
        <w:jc w:val="both"/>
        <w:rPr>
          <w:rFonts w:ascii="Times New Roman" w:hAnsi="Times New Roman" w:cs="Times New Roman"/>
          <w:sz w:val="24"/>
          <w:szCs w:val="24"/>
        </w:rPr>
      </w:pPr>
      <w:r w:rsidRPr="00970D86">
        <w:rPr>
          <w:rFonts w:ascii="Times New Roman" w:hAnsi="Times New Roman" w:cs="Times New Roman"/>
          <w:sz w:val="24"/>
          <w:szCs w:val="24"/>
        </w:rPr>
        <w:t>понимать систему взглядов и интересов другого человека;</w:t>
      </w:r>
    </w:p>
    <w:p w:rsidR="00970D86" w:rsidRPr="00970D86" w:rsidRDefault="00970D86" w:rsidP="005F047E">
      <w:pPr>
        <w:pStyle w:val="a3"/>
        <w:numPr>
          <w:ilvl w:val="0"/>
          <w:numId w:val="10"/>
        </w:numPr>
        <w:spacing w:after="0" w:line="240" w:lineRule="auto"/>
        <w:jc w:val="both"/>
        <w:rPr>
          <w:rFonts w:ascii="Times New Roman" w:hAnsi="Times New Roman" w:cs="Times New Roman"/>
          <w:sz w:val="24"/>
          <w:szCs w:val="24"/>
        </w:rPr>
      </w:pPr>
      <w:r w:rsidRPr="00970D86">
        <w:rPr>
          <w:rFonts w:ascii="Times New Roman" w:hAnsi="Times New Roman" w:cs="Times New Roman"/>
          <w:sz w:val="24"/>
          <w:szCs w:val="24"/>
        </w:rPr>
        <w:t>владеть приемами гибкого чтения и рационального слушания как средствами самообразования;</w:t>
      </w:r>
    </w:p>
    <w:p w:rsidR="00970D86" w:rsidRPr="00970D86" w:rsidRDefault="00970D86" w:rsidP="005F047E">
      <w:pPr>
        <w:pStyle w:val="a3"/>
        <w:numPr>
          <w:ilvl w:val="0"/>
          <w:numId w:val="10"/>
        </w:numPr>
        <w:spacing w:after="0" w:line="240" w:lineRule="auto"/>
        <w:jc w:val="both"/>
        <w:rPr>
          <w:rFonts w:ascii="Times New Roman" w:hAnsi="Times New Roman" w:cs="Times New Roman"/>
          <w:sz w:val="24"/>
          <w:szCs w:val="24"/>
        </w:rPr>
      </w:pPr>
      <w:r w:rsidRPr="00970D86">
        <w:rPr>
          <w:rFonts w:ascii="Times New Roman" w:hAnsi="Times New Roman" w:cs="Times New Roman"/>
          <w:sz w:val="24"/>
          <w:szCs w:val="24"/>
        </w:rPr>
        <w:t>толерантно строить отношения с людьми иных позиций и интересов, находить компромиссы.</w:t>
      </w:r>
    </w:p>
    <w:p w:rsidR="00FA713A" w:rsidRDefault="00FA713A" w:rsidP="00137857">
      <w:pPr>
        <w:spacing w:after="0" w:line="240" w:lineRule="auto"/>
        <w:ind w:firstLine="708"/>
        <w:jc w:val="both"/>
        <w:rPr>
          <w:rFonts w:ascii="Times New Roman" w:hAnsi="Times New Roman" w:cs="Times New Roman"/>
          <w:sz w:val="24"/>
          <w:szCs w:val="24"/>
        </w:rPr>
      </w:pPr>
      <w:proofErr w:type="gramStart"/>
      <w:r w:rsidRPr="00EA3C38">
        <w:rPr>
          <w:rFonts w:ascii="Times New Roman" w:hAnsi="Times New Roman" w:cs="Times New Roman"/>
          <w:sz w:val="24"/>
          <w:szCs w:val="24"/>
        </w:rPr>
        <w:t>В результате реализации обр</w:t>
      </w:r>
      <w:r w:rsidR="00C0154B">
        <w:rPr>
          <w:rFonts w:ascii="Times New Roman" w:hAnsi="Times New Roman" w:cs="Times New Roman"/>
          <w:sz w:val="24"/>
          <w:szCs w:val="24"/>
        </w:rPr>
        <w:t xml:space="preserve">азовательной программы в </w:t>
      </w:r>
      <w:r w:rsidR="00137857">
        <w:rPr>
          <w:rFonts w:ascii="Times New Roman" w:hAnsi="Times New Roman" w:cs="Times New Roman"/>
          <w:sz w:val="24"/>
          <w:szCs w:val="24"/>
        </w:rPr>
        <w:t>МОБУ лицее №7</w:t>
      </w:r>
      <w:r w:rsidR="00C0154B">
        <w:rPr>
          <w:rFonts w:ascii="Times New Roman" w:hAnsi="Times New Roman" w:cs="Times New Roman"/>
          <w:sz w:val="24"/>
          <w:szCs w:val="24"/>
        </w:rPr>
        <w:t xml:space="preserve"> </w:t>
      </w:r>
      <w:r w:rsidRPr="00EA3C38">
        <w:rPr>
          <w:rFonts w:ascii="Times New Roman" w:hAnsi="Times New Roman" w:cs="Times New Roman"/>
          <w:sz w:val="24"/>
          <w:szCs w:val="24"/>
        </w:rPr>
        <w:t xml:space="preserve">созданы условия, обеспечивающие комфортное пребывание в ней </w:t>
      </w:r>
      <w:r w:rsidR="00061E6B">
        <w:rPr>
          <w:rFonts w:ascii="Times New Roman" w:hAnsi="Times New Roman" w:cs="Times New Roman"/>
          <w:sz w:val="24"/>
          <w:szCs w:val="24"/>
        </w:rPr>
        <w:t>обучающихся</w:t>
      </w:r>
      <w:r w:rsidRPr="00EA3C38">
        <w:rPr>
          <w:rFonts w:ascii="Times New Roman" w:hAnsi="Times New Roman" w:cs="Times New Roman"/>
          <w:sz w:val="24"/>
          <w:szCs w:val="24"/>
        </w:rPr>
        <w:t xml:space="preserve"> с различными запросами и уровнем подготовки, позволяющие им подготовиться к адаптации в жизненных условиях.</w:t>
      </w:r>
      <w:proofErr w:type="gramEnd"/>
      <w:r w:rsidRPr="00EA3C38">
        <w:rPr>
          <w:rFonts w:ascii="Times New Roman" w:hAnsi="Times New Roman" w:cs="Times New Roman"/>
          <w:sz w:val="24"/>
          <w:szCs w:val="24"/>
        </w:rPr>
        <w:t xml:space="preserve"> В </w:t>
      </w:r>
      <w:r w:rsidR="00137857">
        <w:rPr>
          <w:rFonts w:ascii="Times New Roman" w:hAnsi="Times New Roman" w:cs="Times New Roman"/>
          <w:sz w:val="24"/>
          <w:szCs w:val="24"/>
        </w:rPr>
        <w:t>МОБУ лицее №7</w:t>
      </w:r>
      <w:r w:rsidRPr="00EA3C38">
        <w:rPr>
          <w:rFonts w:ascii="Times New Roman" w:hAnsi="Times New Roman" w:cs="Times New Roman"/>
          <w:sz w:val="24"/>
          <w:szCs w:val="24"/>
        </w:rPr>
        <w:t xml:space="preserve"> учащиеся </w:t>
      </w:r>
      <w:r w:rsidR="00C0154B">
        <w:rPr>
          <w:rFonts w:ascii="Times New Roman" w:hAnsi="Times New Roman" w:cs="Times New Roman"/>
          <w:sz w:val="24"/>
          <w:szCs w:val="24"/>
        </w:rPr>
        <w:t>получают</w:t>
      </w:r>
      <w:r w:rsidRPr="00EA3C38">
        <w:rPr>
          <w:rFonts w:ascii="Times New Roman" w:hAnsi="Times New Roman" w:cs="Times New Roman"/>
          <w:sz w:val="24"/>
          <w:szCs w:val="24"/>
        </w:rPr>
        <w:t xml:space="preserve"> общие знания базового и повышенного уровн</w:t>
      </w:r>
      <w:r w:rsidR="00450851">
        <w:rPr>
          <w:rFonts w:ascii="Times New Roman" w:hAnsi="Times New Roman" w:cs="Times New Roman"/>
          <w:sz w:val="24"/>
          <w:szCs w:val="24"/>
        </w:rPr>
        <w:t>я, которые в дальнейшем будут вос</w:t>
      </w:r>
      <w:r w:rsidRPr="00EA3C38">
        <w:rPr>
          <w:rFonts w:ascii="Times New Roman" w:hAnsi="Times New Roman" w:cs="Times New Roman"/>
          <w:sz w:val="24"/>
          <w:szCs w:val="24"/>
        </w:rPr>
        <w:t xml:space="preserve">требованы обществом. </w:t>
      </w:r>
    </w:p>
    <w:p w:rsidR="00E81E3B" w:rsidRDefault="00E81E3B" w:rsidP="003F13F0">
      <w:pPr>
        <w:spacing w:after="0" w:line="240" w:lineRule="auto"/>
        <w:ind w:left="360" w:firstLine="348"/>
        <w:jc w:val="both"/>
        <w:rPr>
          <w:rFonts w:ascii="Times New Roman" w:hAnsi="Times New Roman" w:cs="Times New Roman"/>
          <w:sz w:val="24"/>
          <w:szCs w:val="24"/>
        </w:rPr>
      </w:pPr>
    </w:p>
    <w:p w:rsidR="00E81E3B" w:rsidRPr="0003158B" w:rsidRDefault="00137857" w:rsidP="005F047E">
      <w:pPr>
        <w:pStyle w:val="a3"/>
        <w:numPr>
          <w:ilvl w:val="1"/>
          <w:numId w:val="61"/>
        </w:numPr>
        <w:spacing w:after="0" w:line="240" w:lineRule="auto"/>
        <w:jc w:val="center"/>
        <w:outlineLvl w:val="1"/>
        <w:rPr>
          <w:rFonts w:ascii="Times New Roman" w:hAnsi="Times New Roman" w:cs="Times New Roman"/>
          <w:b/>
          <w:sz w:val="24"/>
          <w:szCs w:val="24"/>
        </w:rPr>
      </w:pPr>
      <w:bookmarkStart w:id="18" w:name="_Toc464739217"/>
      <w:r>
        <w:rPr>
          <w:rFonts w:ascii="Times New Roman" w:hAnsi="Times New Roman" w:cs="Times New Roman"/>
          <w:b/>
          <w:sz w:val="24"/>
          <w:szCs w:val="24"/>
        </w:rPr>
        <w:t>К</w:t>
      </w:r>
      <w:r w:rsidR="00E81E3B" w:rsidRPr="0003158B">
        <w:rPr>
          <w:rFonts w:ascii="Times New Roman" w:hAnsi="Times New Roman" w:cs="Times New Roman"/>
          <w:b/>
          <w:sz w:val="24"/>
          <w:szCs w:val="24"/>
        </w:rPr>
        <w:t xml:space="preserve">алендарный </w:t>
      </w:r>
      <w:r w:rsidR="00F30530">
        <w:rPr>
          <w:rFonts w:ascii="Times New Roman" w:hAnsi="Times New Roman" w:cs="Times New Roman"/>
          <w:b/>
          <w:sz w:val="24"/>
          <w:szCs w:val="24"/>
        </w:rPr>
        <w:t xml:space="preserve">учебный </w:t>
      </w:r>
      <w:r w:rsidR="00E81E3B" w:rsidRPr="0003158B">
        <w:rPr>
          <w:rFonts w:ascii="Times New Roman" w:hAnsi="Times New Roman" w:cs="Times New Roman"/>
          <w:b/>
          <w:sz w:val="24"/>
          <w:szCs w:val="24"/>
        </w:rPr>
        <w:t>график</w:t>
      </w:r>
      <w:bookmarkEnd w:id="18"/>
    </w:p>
    <w:p w:rsidR="00E81E3B" w:rsidRPr="0003158B" w:rsidRDefault="0039433E" w:rsidP="003F13F0">
      <w:pPr>
        <w:pStyle w:val="a3"/>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03158B">
        <w:rPr>
          <w:rFonts w:ascii="Times New Roman" w:hAnsi="Times New Roman" w:cs="Times New Roman"/>
          <w:b/>
          <w:sz w:val="24"/>
          <w:szCs w:val="24"/>
        </w:rPr>
        <w:t>на 201</w:t>
      </w:r>
      <w:r w:rsidR="005C58BA">
        <w:rPr>
          <w:rFonts w:ascii="Times New Roman" w:hAnsi="Times New Roman" w:cs="Times New Roman"/>
          <w:b/>
          <w:sz w:val="24"/>
          <w:szCs w:val="24"/>
        </w:rPr>
        <w:t>6</w:t>
      </w:r>
      <w:r w:rsidRPr="0003158B">
        <w:rPr>
          <w:rFonts w:ascii="Times New Roman" w:hAnsi="Times New Roman" w:cs="Times New Roman"/>
          <w:b/>
          <w:sz w:val="24"/>
          <w:szCs w:val="24"/>
        </w:rPr>
        <w:t xml:space="preserve"> – 201</w:t>
      </w:r>
      <w:r w:rsidR="005C58BA">
        <w:rPr>
          <w:rFonts w:ascii="Times New Roman" w:hAnsi="Times New Roman" w:cs="Times New Roman"/>
          <w:b/>
          <w:sz w:val="24"/>
          <w:szCs w:val="24"/>
        </w:rPr>
        <w:t>7</w:t>
      </w:r>
      <w:r w:rsidR="00E81E3B" w:rsidRPr="0003158B">
        <w:rPr>
          <w:rFonts w:ascii="Times New Roman" w:hAnsi="Times New Roman" w:cs="Times New Roman"/>
          <w:b/>
          <w:sz w:val="24"/>
          <w:szCs w:val="24"/>
        </w:rPr>
        <w:t xml:space="preserve"> учебный год</w:t>
      </w:r>
    </w:p>
    <w:tbl>
      <w:tblPr>
        <w:tblW w:w="9938" w:type="dxa"/>
        <w:tblInd w:w="93" w:type="dxa"/>
        <w:tblLook w:val="04A0"/>
      </w:tblPr>
      <w:tblGrid>
        <w:gridCol w:w="1575"/>
        <w:gridCol w:w="1864"/>
        <w:gridCol w:w="1538"/>
        <w:gridCol w:w="1842"/>
        <w:gridCol w:w="1864"/>
        <w:gridCol w:w="1255"/>
      </w:tblGrid>
      <w:tr w:rsidR="006361D2" w:rsidRPr="006843CA" w:rsidTr="00381CB2">
        <w:trPr>
          <w:trHeight w:val="300"/>
        </w:trPr>
        <w:tc>
          <w:tcPr>
            <w:tcW w:w="1575"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6361D2" w:rsidRPr="006843CA" w:rsidRDefault="006361D2" w:rsidP="00381CB2">
            <w:pPr>
              <w:spacing w:after="0" w:line="240" w:lineRule="auto"/>
              <w:jc w:val="center"/>
              <w:rPr>
                <w:rFonts w:ascii="Times New Roman" w:eastAsia="Times New Roman" w:hAnsi="Times New Roman" w:cs="Times New Roman"/>
                <w:b/>
                <w:bCs/>
                <w:color w:val="000000"/>
                <w:lang w:eastAsia="ru-RU"/>
              </w:rPr>
            </w:pPr>
            <w:r w:rsidRPr="006843CA">
              <w:rPr>
                <w:rFonts w:ascii="Times New Roman" w:eastAsia="Times New Roman" w:hAnsi="Times New Roman" w:cs="Times New Roman"/>
                <w:b/>
                <w:bCs/>
                <w:color w:val="000000"/>
                <w:lang w:eastAsia="ru-RU"/>
              </w:rPr>
              <w:t>1 модуль</w:t>
            </w:r>
          </w:p>
        </w:tc>
        <w:tc>
          <w:tcPr>
            <w:tcW w:w="1864" w:type="dxa"/>
            <w:tcBorders>
              <w:top w:val="single" w:sz="4" w:space="0" w:color="auto"/>
              <w:left w:val="nil"/>
              <w:bottom w:val="single" w:sz="4" w:space="0" w:color="auto"/>
              <w:right w:val="single" w:sz="4" w:space="0" w:color="auto"/>
            </w:tcBorders>
            <w:shd w:val="clear" w:color="000000" w:fill="FCD5B4"/>
            <w:noWrap/>
            <w:vAlign w:val="bottom"/>
            <w:hideMark/>
          </w:tcPr>
          <w:p w:rsidR="006361D2" w:rsidRPr="006843CA" w:rsidRDefault="006361D2" w:rsidP="00381CB2">
            <w:pPr>
              <w:spacing w:after="0" w:line="240" w:lineRule="auto"/>
              <w:jc w:val="center"/>
              <w:rPr>
                <w:rFonts w:ascii="Times New Roman" w:eastAsia="Times New Roman" w:hAnsi="Times New Roman" w:cs="Times New Roman"/>
                <w:b/>
                <w:bCs/>
                <w:color w:val="000000"/>
                <w:lang w:eastAsia="ru-RU"/>
              </w:rPr>
            </w:pPr>
            <w:r w:rsidRPr="006843CA">
              <w:rPr>
                <w:rFonts w:ascii="Times New Roman" w:eastAsia="Times New Roman" w:hAnsi="Times New Roman" w:cs="Times New Roman"/>
                <w:b/>
                <w:bCs/>
                <w:color w:val="000000"/>
                <w:lang w:eastAsia="ru-RU"/>
              </w:rPr>
              <w:t>2 модуль</w:t>
            </w:r>
          </w:p>
        </w:tc>
        <w:tc>
          <w:tcPr>
            <w:tcW w:w="1538" w:type="dxa"/>
            <w:tcBorders>
              <w:top w:val="single" w:sz="4" w:space="0" w:color="auto"/>
              <w:left w:val="nil"/>
              <w:bottom w:val="single" w:sz="4" w:space="0" w:color="auto"/>
              <w:right w:val="single" w:sz="4" w:space="0" w:color="auto"/>
            </w:tcBorders>
            <w:shd w:val="clear" w:color="000000" w:fill="FCD5B4"/>
            <w:noWrap/>
            <w:vAlign w:val="bottom"/>
            <w:hideMark/>
          </w:tcPr>
          <w:p w:rsidR="006361D2" w:rsidRPr="006843CA" w:rsidRDefault="006361D2" w:rsidP="00381CB2">
            <w:pPr>
              <w:spacing w:after="0" w:line="240" w:lineRule="auto"/>
              <w:jc w:val="center"/>
              <w:rPr>
                <w:rFonts w:ascii="Times New Roman" w:eastAsia="Times New Roman" w:hAnsi="Times New Roman" w:cs="Times New Roman"/>
                <w:b/>
                <w:bCs/>
                <w:color w:val="000000"/>
                <w:lang w:eastAsia="ru-RU"/>
              </w:rPr>
            </w:pPr>
            <w:r w:rsidRPr="006843CA">
              <w:rPr>
                <w:rFonts w:ascii="Times New Roman" w:eastAsia="Times New Roman" w:hAnsi="Times New Roman" w:cs="Times New Roman"/>
                <w:b/>
                <w:bCs/>
                <w:color w:val="000000"/>
                <w:lang w:eastAsia="ru-RU"/>
              </w:rPr>
              <w:t>3 модуль</w:t>
            </w:r>
          </w:p>
        </w:tc>
        <w:tc>
          <w:tcPr>
            <w:tcW w:w="1842" w:type="dxa"/>
            <w:tcBorders>
              <w:top w:val="single" w:sz="4" w:space="0" w:color="auto"/>
              <w:left w:val="nil"/>
              <w:bottom w:val="single" w:sz="4" w:space="0" w:color="auto"/>
              <w:right w:val="single" w:sz="4" w:space="0" w:color="auto"/>
            </w:tcBorders>
            <w:shd w:val="clear" w:color="000000" w:fill="FCD5B4"/>
            <w:noWrap/>
            <w:vAlign w:val="bottom"/>
            <w:hideMark/>
          </w:tcPr>
          <w:p w:rsidR="006361D2" w:rsidRPr="006843CA" w:rsidRDefault="006361D2" w:rsidP="00381CB2">
            <w:pPr>
              <w:spacing w:after="0" w:line="240" w:lineRule="auto"/>
              <w:jc w:val="center"/>
              <w:rPr>
                <w:rFonts w:ascii="Times New Roman" w:eastAsia="Times New Roman" w:hAnsi="Times New Roman" w:cs="Times New Roman"/>
                <w:b/>
                <w:bCs/>
                <w:color w:val="000000"/>
                <w:lang w:eastAsia="ru-RU"/>
              </w:rPr>
            </w:pPr>
            <w:r w:rsidRPr="006843CA">
              <w:rPr>
                <w:rFonts w:ascii="Times New Roman" w:eastAsia="Times New Roman" w:hAnsi="Times New Roman" w:cs="Times New Roman"/>
                <w:b/>
                <w:bCs/>
                <w:color w:val="000000"/>
                <w:lang w:eastAsia="ru-RU"/>
              </w:rPr>
              <w:t>4 модуль</w:t>
            </w:r>
          </w:p>
        </w:tc>
        <w:tc>
          <w:tcPr>
            <w:tcW w:w="1864" w:type="dxa"/>
            <w:tcBorders>
              <w:top w:val="single" w:sz="4" w:space="0" w:color="auto"/>
              <w:left w:val="nil"/>
              <w:bottom w:val="single" w:sz="4" w:space="0" w:color="auto"/>
              <w:right w:val="single" w:sz="4" w:space="0" w:color="auto"/>
            </w:tcBorders>
            <w:shd w:val="clear" w:color="000000" w:fill="FCD5B4"/>
            <w:noWrap/>
            <w:vAlign w:val="bottom"/>
            <w:hideMark/>
          </w:tcPr>
          <w:p w:rsidR="006361D2" w:rsidRPr="006843CA" w:rsidRDefault="006361D2" w:rsidP="00381CB2">
            <w:pPr>
              <w:spacing w:after="0" w:line="240" w:lineRule="auto"/>
              <w:jc w:val="center"/>
              <w:rPr>
                <w:rFonts w:ascii="Times New Roman" w:eastAsia="Times New Roman" w:hAnsi="Times New Roman" w:cs="Times New Roman"/>
                <w:b/>
                <w:bCs/>
                <w:color w:val="000000"/>
                <w:lang w:eastAsia="ru-RU"/>
              </w:rPr>
            </w:pPr>
            <w:r w:rsidRPr="006843CA">
              <w:rPr>
                <w:rFonts w:ascii="Times New Roman" w:eastAsia="Times New Roman" w:hAnsi="Times New Roman" w:cs="Times New Roman"/>
                <w:b/>
                <w:bCs/>
                <w:color w:val="000000"/>
                <w:lang w:eastAsia="ru-RU"/>
              </w:rPr>
              <w:t>5 модуль</w:t>
            </w:r>
          </w:p>
        </w:tc>
        <w:tc>
          <w:tcPr>
            <w:tcW w:w="1255" w:type="dxa"/>
            <w:tcBorders>
              <w:top w:val="single" w:sz="4" w:space="0" w:color="auto"/>
              <w:left w:val="nil"/>
              <w:bottom w:val="single" w:sz="4" w:space="0" w:color="auto"/>
              <w:right w:val="single" w:sz="4" w:space="0" w:color="auto"/>
            </w:tcBorders>
            <w:shd w:val="clear" w:color="000000" w:fill="FCD5B4"/>
            <w:noWrap/>
            <w:vAlign w:val="bottom"/>
            <w:hideMark/>
          </w:tcPr>
          <w:p w:rsidR="006361D2" w:rsidRPr="006843CA" w:rsidRDefault="006361D2" w:rsidP="00381CB2">
            <w:pPr>
              <w:spacing w:after="0" w:line="240" w:lineRule="auto"/>
              <w:jc w:val="center"/>
              <w:rPr>
                <w:rFonts w:ascii="Times New Roman" w:eastAsia="Times New Roman" w:hAnsi="Times New Roman" w:cs="Times New Roman"/>
                <w:b/>
                <w:bCs/>
                <w:color w:val="000000"/>
                <w:lang w:eastAsia="ru-RU"/>
              </w:rPr>
            </w:pPr>
            <w:r w:rsidRPr="006843CA">
              <w:rPr>
                <w:rFonts w:ascii="Times New Roman" w:eastAsia="Times New Roman" w:hAnsi="Times New Roman" w:cs="Times New Roman"/>
                <w:b/>
                <w:bCs/>
                <w:color w:val="000000"/>
                <w:lang w:eastAsia="ru-RU"/>
              </w:rPr>
              <w:t>6 модуль</w:t>
            </w:r>
          </w:p>
        </w:tc>
      </w:tr>
      <w:tr w:rsidR="006361D2" w:rsidRPr="006843CA" w:rsidTr="00381CB2">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61D2" w:rsidRPr="006843CA" w:rsidRDefault="006361D2" w:rsidP="00381CB2">
            <w:pPr>
              <w:spacing w:after="0" w:line="240" w:lineRule="auto"/>
              <w:jc w:val="center"/>
              <w:rPr>
                <w:rFonts w:ascii="Times New Roman" w:eastAsia="Times New Roman" w:hAnsi="Times New Roman" w:cs="Times New Roman"/>
                <w:color w:val="000000"/>
                <w:lang w:eastAsia="ru-RU"/>
              </w:rPr>
            </w:pPr>
            <w:r w:rsidRPr="006843CA">
              <w:rPr>
                <w:rFonts w:ascii="Times New Roman" w:eastAsia="Times New Roman" w:hAnsi="Times New Roman" w:cs="Times New Roman"/>
                <w:color w:val="000000"/>
                <w:lang w:eastAsia="ru-RU"/>
              </w:rPr>
              <w:t>с 01.09.2016</w:t>
            </w:r>
          </w:p>
        </w:tc>
        <w:tc>
          <w:tcPr>
            <w:tcW w:w="1864" w:type="dxa"/>
            <w:tcBorders>
              <w:top w:val="single" w:sz="4" w:space="0" w:color="auto"/>
              <w:left w:val="nil"/>
              <w:bottom w:val="single" w:sz="4" w:space="0" w:color="auto"/>
              <w:right w:val="single" w:sz="4" w:space="0" w:color="auto"/>
            </w:tcBorders>
            <w:shd w:val="clear" w:color="auto" w:fill="auto"/>
            <w:noWrap/>
            <w:vAlign w:val="bottom"/>
            <w:hideMark/>
          </w:tcPr>
          <w:p w:rsidR="006361D2" w:rsidRPr="006843CA" w:rsidRDefault="006361D2" w:rsidP="00381CB2">
            <w:pPr>
              <w:spacing w:after="0" w:line="240" w:lineRule="auto"/>
              <w:jc w:val="center"/>
              <w:rPr>
                <w:rFonts w:ascii="Times New Roman" w:eastAsia="Times New Roman" w:hAnsi="Times New Roman" w:cs="Times New Roman"/>
                <w:color w:val="000000"/>
                <w:lang w:eastAsia="ru-RU"/>
              </w:rPr>
            </w:pPr>
            <w:r w:rsidRPr="006843CA">
              <w:rPr>
                <w:rFonts w:ascii="Times New Roman" w:eastAsia="Times New Roman" w:hAnsi="Times New Roman" w:cs="Times New Roman"/>
                <w:color w:val="000000"/>
                <w:lang w:eastAsia="ru-RU"/>
              </w:rPr>
              <w:t>с 10.10.2016</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rsidR="006361D2" w:rsidRPr="006843CA" w:rsidRDefault="006361D2" w:rsidP="00381CB2">
            <w:pPr>
              <w:spacing w:after="0" w:line="240" w:lineRule="auto"/>
              <w:jc w:val="center"/>
              <w:rPr>
                <w:rFonts w:ascii="Times New Roman" w:eastAsia="Times New Roman" w:hAnsi="Times New Roman" w:cs="Times New Roman"/>
                <w:color w:val="000000"/>
                <w:lang w:eastAsia="ru-RU"/>
              </w:rPr>
            </w:pPr>
            <w:r w:rsidRPr="006843CA">
              <w:rPr>
                <w:rFonts w:ascii="Times New Roman" w:eastAsia="Times New Roman" w:hAnsi="Times New Roman" w:cs="Times New Roman"/>
                <w:color w:val="000000"/>
                <w:lang w:eastAsia="ru-RU"/>
              </w:rPr>
              <w:t>с 25.11.2016</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361D2" w:rsidRPr="006843CA" w:rsidRDefault="006361D2" w:rsidP="00381CB2">
            <w:pPr>
              <w:spacing w:after="0" w:line="240" w:lineRule="auto"/>
              <w:jc w:val="center"/>
              <w:rPr>
                <w:rFonts w:ascii="Times New Roman" w:eastAsia="Times New Roman" w:hAnsi="Times New Roman" w:cs="Times New Roman"/>
                <w:color w:val="000000"/>
                <w:lang w:eastAsia="ru-RU"/>
              </w:rPr>
            </w:pPr>
            <w:r w:rsidRPr="006843CA">
              <w:rPr>
                <w:rFonts w:ascii="Times New Roman" w:eastAsia="Times New Roman" w:hAnsi="Times New Roman" w:cs="Times New Roman"/>
                <w:color w:val="000000"/>
                <w:lang w:eastAsia="ru-RU"/>
              </w:rPr>
              <w:t>с 09.01.2017</w:t>
            </w:r>
          </w:p>
        </w:tc>
        <w:tc>
          <w:tcPr>
            <w:tcW w:w="1864" w:type="dxa"/>
            <w:tcBorders>
              <w:top w:val="single" w:sz="4" w:space="0" w:color="auto"/>
              <w:left w:val="nil"/>
              <w:bottom w:val="single" w:sz="4" w:space="0" w:color="auto"/>
              <w:right w:val="single" w:sz="4" w:space="0" w:color="auto"/>
            </w:tcBorders>
            <w:shd w:val="clear" w:color="auto" w:fill="auto"/>
            <w:noWrap/>
            <w:vAlign w:val="bottom"/>
            <w:hideMark/>
          </w:tcPr>
          <w:p w:rsidR="006361D2" w:rsidRPr="006843CA" w:rsidRDefault="006361D2" w:rsidP="00381CB2">
            <w:pPr>
              <w:spacing w:after="0" w:line="240" w:lineRule="auto"/>
              <w:jc w:val="center"/>
              <w:rPr>
                <w:rFonts w:ascii="Times New Roman" w:eastAsia="Times New Roman" w:hAnsi="Times New Roman" w:cs="Times New Roman"/>
                <w:color w:val="000000"/>
                <w:lang w:eastAsia="ru-RU"/>
              </w:rPr>
            </w:pPr>
            <w:r w:rsidRPr="006843CA">
              <w:rPr>
                <w:rFonts w:ascii="Times New Roman" w:eastAsia="Times New Roman" w:hAnsi="Times New Roman" w:cs="Times New Roman"/>
                <w:color w:val="000000"/>
                <w:lang w:eastAsia="ru-RU"/>
              </w:rPr>
              <w:t>с 27.02.2017</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rsidR="006361D2" w:rsidRPr="006843CA" w:rsidRDefault="006361D2" w:rsidP="00381CB2">
            <w:pPr>
              <w:spacing w:after="0" w:line="240" w:lineRule="auto"/>
              <w:jc w:val="center"/>
              <w:rPr>
                <w:rFonts w:ascii="Times New Roman" w:eastAsia="Times New Roman" w:hAnsi="Times New Roman" w:cs="Times New Roman"/>
                <w:color w:val="000000"/>
                <w:lang w:eastAsia="ru-RU"/>
              </w:rPr>
            </w:pPr>
            <w:r w:rsidRPr="006843CA">
              <w:rPr>
                <w:rFonts w:ascii="Times New Roman" w:eastAsia="Times New Roman" w:hAnsi="Times New Roman" w:cs="Times New Roman"/>
                <w:color w:val="000000"/>
                <w:lang w:eastAsia="ru-RU"/>
              </w:rPr>
              <w:t>с 10.04.2017</w:t>
            </w:r>
          </w:p>
        </w:tc>
      </w:tr>
      <w:tr w:rsidR="006361D2" w:rsidRPr="006843CA" w:rsidTr="00381CB2">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61D2" w:rsidRPr="006843CA" w:rsidRDefault="006361D2" w:rsidP="00381CB2">
            <w:pPr>
              <w:spacing w:after="0" w:line="240" w:lineRule="auto"/>
              <w:jc w:val="center"/>
              <w:rPr>
                <w:rFonts w:ascii="Times New Roman" w:eastAsia="Times New Roman" w:hAnsi="Times New Roman" w:cs="Times New Roman"/>
                <w:color w:val="000000"/>
                <w:lang w:eastAsia="ru-RU"/>
              </w:rPr>
            </w:pPr>
            <w:r w:rsidRPr="006843CA">
              <w:rPr>
                <w:rFonts w:ascii="Times New Roman" w:eastAsia="Times New Roman" w:hAnsi="Times New Roman" w:cs="Times New Roman"/>
                <w:color w:val="000000"/>
                <w:lang w:eastAsia="ru-RU"/>
              </w:rPr>
              <w:t>по 04.10.2016</w:t>
            </w:r>
          </w:p>
        </w:tc>
        <w:tc>
          <w:tcPr>
            <w:tcW w:w="1864" w:type="dxa"/>
            <w:tcBorders>
              <w:top w:val="single" w:sz="4" w:space="0" w:color="auto"/>
              <w:left w:val="nil"/>
              <w:bottom w:val="single" w:sz="4" w:space="0" w:color="auto"/>
              <w:right w:val="single" w:sz="4" w:space="0" w:color="auto"/>
            </w:tcBorders>
            <w:shd w:val="clear" w:color="auto" w:fill="auto"/>
            <w:noWrap/>
            <w:vAlign w:val="bottom"/>
            <w:hideMark/>
          </w:tcPr>
          <w:p w:rsidR="006361D2" w:rsidRPr="006843CA" w:rsidRDefault="006361D2" w:rsidP="00381CB2">
            <w:pPr>
              <w:spacing w:after="0" w:line="240" w:lineRule="auto"/>
              <w:jc w:val="center"/>
              <w:rPr>
                <w:rFonts w:ascii="Times New Roman" w:eastAsia="Times New Roman" w:hAnsi="Times New Roman" w:cs="Times New Roman"/>
                <w:color w:val="000000"/>
                <w:lang w:eastAsia="ru-RU"/>
              </w:rPr>
            </w:pPr>
            <w:r w:rsidRPr="006843CA">
              <w:rPr>
                <w:rFonts w:ascii="Times New Roman" w:eastAsia="Times New Roman" w:hAnsi="Times New Roman" w:cs="Times New Roman"/>
                <w:color w:val="000000"/>
                <w:lang w:eastAsia="ru-RU"/>
              </w:rPr>
              <w:t>по 17.11.2016</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rsidR="006361D2" w:rsidRPr="006843CA" w:rsidRDefault="006361D2" w:rsidP="00381CB2">
            <w:pPr>
              <w:spacing w:after="0" w:line="240" w:lineRule="auto"/>
              <w:jc w:val="center"/>
              <w:rPr>
                <w:rFonts w:ascii="Times New Roman" w:eastAsia="Times New Roman" w:hAnsi="Times New Roman" w:cs="Times New Roman"/>
                <w:color w:val="000000"/>
                <w:lang w:eastAsia="ru-RU"/>
              </w:rPr>
            </w:pPr>
            <w:r w:rsidRPr="006843CA">
              <w:rPr>
                <w:rFonts w:ascii="Times New Roman" w:eastAsia="Times New Roman" w:hAnsi="Times New Roman" w:cs="Times New Roman"/>
                <w:color w:val="000000"/>
                <w:lang w:eastAsia="ru-RU"/>
              </w:rPr>
              <w:t>по 31.12.2016</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361D2" w:rsidRPr="006843CA" w:rsidRDefault="006361D2" w:rsidP="00381CB2">
            <w:pPr>
              <w:spacing w:after="0" w:line="240" w:lineRule="auto"/>
              <w:jc w:val="center"/>
              <w:rPr>
                <w:rFonts w:ascii="Times New Roman" w:eastAsia="Times New Roman" w:hAnsi="Times New Roman" w:cs="Times New Roman"/>
                <w:color w:val="000000"/>
                <w:lang w:eastAsia="ru-RU"/>
              </w:rPr>
            </w:pPr>
            <w:r w:rsidRPr="006843CA">
              <w:rPr>
                <w:rFonts w:ascii="Times New Roman" w:eastAsia="Times New Roman" w:hAnsi="Times New Roman" w:cs="Times New Roman"/>
                <w:color w:val="000000"/>
                <w:lang w:eastAsia="ru-RU"/>
              </w:rPr>
              <w:t>по 21.02.2017</w:t>
            </w:r>
          </w:p>
        </w:tc>
        <w:tc>
          <w:tcPr>
            <w:tcW w:w="1864" w:type="dxa"/>
            <w:tcBorders>
              <w:top w:val="single" w:sz="4" w:space="0" w:color="auto"/>
              <w:left w:val="nil"/>
              <w:bottom w:val="single" w:sz="4" w:space="0" w:color="auto"/>
              <w:right w:val="single" w:sz="4" w:space="0" w:color="auto"/>
            </w:tcBorders>
            <w:shd w:val="clear" w:color="auto" w:fill="auto"/>
            <w:noWrap/>
            <w:vAlign w:val="bottom"/>
            <w:hideMark/>
          </w:tcPr>
          <w:p w:rsidR="006361D2" w:rsidRPr="006843CA" w:rsidRDefault="006361D2" w:rsidP="00381CB2">
            <w:pPr>
              <w:spacing w:after="0" w:line="240" w:lineRule="auto"/>
              <w:jc w:val="center"/>
              <w:rPr>
                <w:rFonts w:ascii="Times New Roman" w:eastAsia="Times New Roman" w:hAnsi="Times New Roman" w:cs="Times New Roman"/>
                <w:color w:val="000000"/>
                <w:lang w:eastAsia="ru-RU"/>
              </w:rPr>
            </w:pPr>
            <w:r w:rsidRPr="006843CA">
              <w:rPr>
                <w:rFonts w:ascii="Times New Roman" w:eastAsia="Times New Roman" w:hAnsi="Times New Roman" w:cs="Times New Roman"/>
                <w:color w:val="000000"/>
                <w:lang w:eastAsia="ru-RU"/>
              </w:rPr>
              <w:t>по 01.04.2017</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rsidR="006361D2" w:rsidRPr="006843CA" w:rsidRDefault="006361D2" w:rsidP="00381CB2">
            <w:pPr>
              <w:spacing w:after="0" w:line="240" w:lineRule="auto"/>
              <w:jc w:val="center"/>
              <w:rPr>
                <w:rFonts w:ascii="Times New Roman" w:eastAsia="Times New Roman" w:hAnsi="Times New Roman" w:cs="Times New Roman"/>
                <w:color w:val="000000"/>
                <w:lang w:eastAsia="ru-RU"/>
              </w:rPr>
            </w:pPr>
            <w:r w:rsidRPr="006843CA">
              <w:rPr>
                <w:rFonts w:ascii="Times New Roman" w:eastAsia="Times New Roman" w:hAnsi="Times New Roman" w:cs="Times New Roman"/>
                <w:color w:val="000000"/>
                <w:lang w:eastAsia="ru-RU"/>
              </w:rPr>
              <w:t>по 31.05.2017</w:t>
            </w:r>
          </w:p>
        </w:tc>
      </w:tr>
      <w:tr w:rsidR="006361D2" w:rsidRPr="006843CA" w:rsidTr="00381CB2">
        <w:trPr>
          <w:trHeight w:val="300"/>
        </w:trPr>
        <w:tc>
          <w:tcPr>
            <w:tcW w:w="4977" w:type="dxa"/>
            <w:gridSpan w:val="3"/>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6361D2" w:rsidRPr="006843CA" w:rsidRDefault="006361D2" w:rsidP="00381CB2">
            <w:pPr>
              <w:spacing w:after="0" w:line="240" w:lineRule="auto"/>
              <w:jc w:val="center"/>
              <w:rPr>
                <w:rFonts w:ascii="Times New Roman" w:eastAsia="Times New Roman" w:hAnsi="Times New Roman" w:cs="Times New Roman"/>
                <w:color w:val="000000"/>
                <w:lang w:eastAsia="ru-RU"/>
              </w:rPr>
            </w:pPr>
            <w:r w:rsidRPr="006843CA">
              <w:rPr>
                <w:rFonts w:ascii="Times New Roman" w:eastAsia="Times New Roman" w:hAnsi="Times New Roman" w:cs="Times New Roman"/>
                <w:color w:val="000000"/>
                <w:lang w:eastAsia="ru-RU"/>
              </w:rPr>
              <w:t>I полугодие:  16 учебных недель</w:t>
            </w:r>
          </w:p>
        </w:tc>
        <w:tc>
          <w:tcPr>
            <w:tcW w:w="4961" w:type="dxa"/>
            <w:gridSpan w:val="3"/>
            <w:tcBorders>
              <w:top w:val="single" w:sz="4" w:space="0" w:color="auto"/>
              <w:left w:val="nil"/>
              <w:bottom w:val="single" w:sz="4" w:space="0" w:color="auto"/>
              <w:right w:val="single" w:sz="4" w:space="0" w:color="auto"/>
            </w:tcBorders>
            <w:shd w:val="clear" w:color="000000" w:fill="FCD5B4"/>
            <w:noWrap/>
            <w:vAlign w:val="bottom"/>
            <w:hideMark/>
          </w:tcPr>
          <w:p w:rsidR="006361D2" w:rsidRPr="006843CA" w:rsidRDefault="006361D2" w:rsidP="00381CB2">
            <w:pPr>
              <w:spacing w:after="0" w:line="240" w:lineRule="auto"/>
              <w:jc w:val="center"/>
              <w:rPr>
                <w:rFonts w:ascii="Times New Roman" w:eastAsia="Times New Roman" w:hAnsi="Times New Roman" w:cs="Times New Roman"/>
                <w:color w:val="000000"/>
                <w:lang w:eastAsia="ru-RU"/>
              </w:rPr>
            </w:pPr>
            <w:r w:rsidRPr="006843CA">
              <w:rPr>
                <w:rFonts w:ascii="Times New Roman" w:eastAsia="Times New Roman" w:hAnsi="Times New Roman" w:cs="Times New Roman"/>
                <w:color w:val="000000"/>
                <w:lang w:eastAsia="ru-RU"/>
              </w:rPr>
              <w:t xml:space="preserve">II полугодие:  1 </w:t>
            </w:r>
            <w:proofErr w:type="spellStart"/>
            <w:r w:rsidRPr="006843CA">
              <w:rPr>
                <w:rFonts w:ascii="Times New Roman" w:eastAsia="Times New Roman" w:hAnsi="Times New Roman" w:cs="Times New Roman"/>
                <w:color w:val="000000"/>
                <w:lang w:eastAsia="ru-RU"/>
              </w:rPr>
              <w:t>кл</w:t>
            </w:r>
            <w:proofErr w:type="spellEnd"/>
            <w:r w:rsidRPr="006843CA">
              <w:rPr>
                <w:rFonts w:ascii="Times New Roman" w:eastAsia="Times New Roman" w:hAnsi="Times New Roman" w:cs="Times New Roman"/>
                <w:color w:val="000000"/>
                <w:lang w:eastAsia="ru-RU"/>
              </w:rPr>
              <w:t xml:space="preserve">. - 17 </w:t>
            </w:r>
            <w:proofErr w:type="spellStart"/>
            <w:r w:rsidRPr="006843CA">
              <w:rPr>
                <w:rFonts w:ascii="Times New Roman" w:eastAsia="Times New Roman" w:hAnsi="Times New Roman" w:cs="Times New Roman"/>
                <w:color w:val="000000"/>
                <w:lang w:eastAsia="ru-RU"/>
              </w:rPr>
              <w:t>уч</w:t>
            </w:r>
            <w:proofErr w:type="spellEnd"/>
            <w:r w:rsidRPr="006843CA">
              <w:rPr>
                <w:rFonts w:ascii="Times New Roman" w:eastAsia="Times New Roman" w:hAnsi="Times New Roman" w:cs="Times New Roman"/>
                <w:color w:val="000000"/>
                <w:lang w:eastAsia="ru-RU"/>
              </w:rPr>
              <w:t xml:space="preserve">. недель; 9, 11 </w:t>
            </w:r>
            <w:proofErr w:type="spellStart"/>
            <w:r w:rsidRPr="006843CA">
              <w:rPr>
                <w:rFonts w:ascii="Times New Roman" w:eastAsia="Times New Roman" w:hAnsi="Times New Roman" w:cs="Times New Roman"/>
                <w:color w:val="000000"/>
                <w:lang w:eastAsia="ru-RU"/>
              </w:rPr>
              <w:t>кл</w:t>
            </w:r>
            <w:proofErr w:type="spellEnd"/>
            <w:r w:rsidRPr="006843CA">
              <w:rPr>
                <w:rFonts w:ascii="Times New Roman" w:eastAsia="Times New Roman" w:hAnsi="Times New Roman" w:cs="Times New Roman"/>
                <w:color w:val="000000"/>
                <w:lang w:eastAsia="ru-RU"/>
              </w:rPr>
              <w:t xml:space="preserve">. - 18 </w:t>
            </w:r>
            <w:proofErr w:type="spellStart"/>
            <w:r w:rsidRPr="006843CA">
              <w:rPr>
                <w:rFonts w:ascii="Times New Roman" w:eastAsia="Times New Roman" w:hAnsi="Times New Roman" w:cs="Times New Roman"/>
                <w:color w:val="000000"/>
                <w:lang w:eastAsia="ru-RU"/>
              </w:rPr>
              <w:t>уч</w:t>
            </w:r>
            <w:proofErr w:type="spellEnd"/>
            <w:r w:rsidRPr="006843CA">
              <w:rPr>
                <w:rFonts w:ascii="Times New Roman" w:eastAsia="Times New Roman" w:hAnsi="Times New Roman" w:cs="Times New Roman"/>
                <w:color w:val="000000"/>
                <w:lang w:eastAsia="ru-RU"/>
              </w:rPr>
              <w:t xml:space="preserve">. недель; 2 -4, 5 - 8, 10 </w:t>
            </w:r>
            <w:proofErr w:type="spellStart"/>
            <w:r w:rsidRPr="006843CA">
              <w:rPr>
                <w:rFonts w:ascii="Times New Roman" w:eastAsia="Times New Roman" w:hAnsi="Times New Roman" w:cs="Times New Roman"/>
                <w:color w:val="000000"/>
                <w:lang w:eastAsia="ru-RU"/>
              </w:rPr>
              <w:t>кл</w:t>
            </w:r>
            <w:proofErr w:type="spellEnd"/>
            <w:r w:rsidRPr="006843CA">
              <w:rPr>
                <w:rFonts w:ascii="Times New Roman" w:eastAsia="Times New Roman" w:hAnsi="Times New Roman" w:cs="Times New Roman"/>
                <w:color w:val="000000"/>
                <w:lang w:eastAsia="ru-RU"/>
              </w:rPr>
              <w:t xml:space="preserve">. - 19 </w:t>
            </w:r>
            <w:proofErr w:type="spellStart"/>
            <w:r w:rsidRPr="006843CA">
              <w:rPr>
                <w:rFonts w:ascii="Times New Roman" w:eastAsia="Times New Roman" w:hAnsi="Times New Roman" w:cs="Times New Roman"/>
                <w:color w:val="000000"/>
                <w:lang w:eastAsia="ru-RU"/>
              </w:rPr>
              <w:t>уч</w:t>
            </w:r>
            <w:proofErr w:type="spellEnd"/>
            <w:r w:rsidRPr="006843CA">
              <w:rPr>
                <w:rFonts w:ascii="Times New Roman" w:eastAsia="Times New Roman" w:hAnsi="Times New Roman" w:cs="Times New Roman"/>
                <w:color w:val="000000"/>
                <w:lang w:eastAsia="ru-RU"/>
              </w:rPr>
              <w:t>. недель</w:t>
            </w:r>
          </w:p>
        </w:tc>
      </w:tr>
      <w:tr w:rsidR="006361D2" w:rsidRPr="006843CA" w:rsidTr="00381CB2">
        <w:trPr>
          <w:trHeight w:val="600"/>
        </w:trPr>
        <w:tc>
          <w:tcPr>
            <w:tcW w:w="3439" w:type="dxa"/>
            <w:gridSpan w:val="2"/>
            <w:tcBorders>
              <w:top w:val="single" w:sz="4" w:space="0" w:color="auto"/>
              <w:left w:val="single" w:sz="4" w:space="0" w:color="auto"/>
              <w:bottom w:val="single" w:sz="4" w:space="0" w:color="auto"/>
              <w:right w:val="single" w:sz="4" w:space="0" w:color="auto"/>
            </w:tcBorders>
            <w:shd w:val="clear" w:color="000000" w:fill="8DB4E3"/>
            <w:vAlign w:val="center"/>
            <w:hideMark/>
          </w:tcPr>
          <w:p w:rsidR="006361D2" w:rsidRPr="006843CA" w:rsidRDefault="006361D2" w:rsidP="00381CB2">
            <w:pPr>
              <w:spacing w:after="0" w:line="240" w:lineRule="auto"/>
              <w:jc w:val="center"/>
              <w:rPr>
                <w:rFonts w:ascii="Times New Roman" w:eastAsia="Times New Roman" w:hAnsi="Times New Roman" w:cs="Times New Roman"/>
                <w:color w:val="000000"/>
                <w:lang w:eastAsia="ru-RU"/>
              </w:rPr>
            </w:pPr>
            <w:r w:rsidRPr="006843CA">
              <w:rPr>
                <w:rFonts w:ascii="Times New Roman" w:eastAsia="Times New Roman" w:hAnsi="Times New Roman" w:cs="Times New Roman"/>
                <w:color w:val="000000"/>
                <w:lang w:eastAsia="ru-RU"/>
              </w:rPr>
              <w:t xml:space="preserve">I триместр: 1 - 11 </w:t>
            </w:r>
            <w:proofErr w:type="spellStart"/>
            <w:r w:rsidRPr="006843CA">
              <w:rPr>
                <w:rFonts w:ascii="Times New Roman" w:eastAsia="Times New Roman" w:hAnsi="Times New Roman" w:cs="Times New Roman"/>
                <w:color w:val="000000"/>
                <w:lang w:eastAsia="ru-RU"/>
              </w:rPr>
              <w:t>кл</w:t>
            </w:r>
            <w:proofErr w:type="spellEnd"/>
            <w:r w:rsidRPr="006843CA">
              <w:rPr>
                <w:rFonts w:ascii="Times New Roman" w:eastAsia="Times New Roman" w:hAnsi="Times New Roman" w:cs="Times New Roman"/>
                <w:color w:val="000000"/>
                <w:lang w:eastAsia="ru-RU"/>
              </w:rPr>
              <w:t xml:space="preserve">.  - 11 </w:t>
            </w:r>
            <w:proofErr w:type="spellStart"/>
            <w:r w:rsidRPr="006843CA">
              <w:rPr>
                <w:rFonts w:ascii="Times New Roman" w:eastAsia="Times New Roman" w:hAnsi="Times New Roman" w:cs="Times New Roman"/>
                <w:color w:val="000000"/>
                <w:lang w:eastAsia="ru-RU"/>
              </w:rPr>
              <w:t>уч</w:t>
            </w:r>
            <w:proofErr w:type="spellEnd"/>
            <w:r w:rsidRPr="006843CA">
              <w:rPr>
                <w:rFonts w:ascii="Times New Roman" w:eastAsia="Times New Roman" w:hAnsi="Times New Roman" w:cs="Times New Roman"/>
                <w:color w:val="000000"/>
                <w:lang w:eastAsia="ru-RU"/>
              </w:rPr>
              <w:t>. недель</w:t>
            </w:r>
          </w:p>
        </w:tc>
        <w:tc>
          <w:tcPr>
            <w:tcW w:w="3380" w:type="dxa"/>
            <w:gridSpan w:val="2"/>
            <w:tcBorders>
              <w:top w:val="single" w:sz="4" w:space="0" w:color="auto"/>
              <w:left w:val="nil"/>
              <w:bottom w:val="single" w:sz="4" w:space="0" w:color="auto"/>
              <w:right w:val="single" w:sz="4" w:space="0" w:color="auto"/>
            </w:tcBorders>
            <w:shd w:val="clear" w:color="000000" w:fill="8DB4E3"/>
            <w:vAlign w:val="center"/>
            <w:hideMark/>
          </w:tcPr>
          <w:p w:rsidR="006361D2" w:rsidRPr="006843CA" w:rsidRDefault="006361D2" w:rsidP="00381CB2">
            <w:pPr>
              <w:spacing w:after="0" w:line="240" w:lineRule="auto"/>
              <w:jc w:val="center"/>
              <w:rPr>
                <w:rFonts w:ascii="Times New Roman" w:eastAsia="Times New Roman" w:hAnsi="Times New Roman" w:cs="Times New Roman"/>
                <w:color w:val="000000"/>
                <w:lang w:eastAsia="ru-RU"/>
              </w:rPr>
            </w:pPr>
            <w:r w:rsidRPr="006843CA">
              <w:rPr>
                <w:rFonts w:ascii="Times New Roman" w:eastAsia="Times New Roman" w:hAnsi="Times New Roman" w:cs="Times New Roman"/>
                <w:color w:val="000000"/>
                <w:lang w:eastAsia="ru-RU"/>
              </w:rPr>
              <w:t xml:space="preserve">II триместр: 1 </w:t>
            </w:r>
            <w:proofErr w:type="spellStart"/>
            <w:r w:rsidRPr="006843CA">
              <w:rPr>
                <w:rFonts w:ascii="Times New Roman" w:eastAsia="Times New Roman" w:hAnsi="Times New Roman" w:cs="Times New Roman"/>
                <w:color w:val="000000"/>
                <w:lang w:eastAsia="ru-RU"/>
              </w:rPr>
              <w:t>кл</w:t>
            </w:r>
            <w:proofErr w:type="spellEnd"/>
            <w:r w:rsidRPr="006843CA">
              <w:rPr>
                <w:rFonts w:ascii="Times New Roman" w:eastAsia="Times New Roman" w:hAnsi="Times New Roman" w:cs="Times New Roman"/>
                <w:color w:val="000000"/>
                <w:lang w:eastAsia="ru-RU"/>
              </w:rPr>
              <w:t xml:space="preserve">. - 10 </w:t>
            </w:r>
            <w:proofErr w:type="spellStart"/>
            <w:r w:rsidRPr="006843CA">
              <w:rPr>
                <w:rFonts w:ascii="Times New Roman" w:eastAsia="Times New Roman" w:hAnsi="Times New Roman" w:cs="Times New Roman"/>
                <w:color w:val="000000"/>
                <w:lang w:eastAsia="ru-RU"/>
              </w:rPr>
              <w:t>уч</w:t>
            </w:r>
            <w:proofErr w:type="spellEnd"/>
            <w:r w:rsidRPr="006843CA">
              <w:rPr>
                <w:rFonts w:ascii="Times New Roman" w:eastAsia="Times New Roman" w:hAnsi="Times New Roman" w:cs="Times New Roman"/>
                <w:color w:val="000000"/>
                <w:lang w:eastAsia="ru-RU"/>
              </w:rPr>
              <w:t xml:space="preserve">. </w:t>
            </w:r>
            <w:proofErr w:type="spellStart"/>
            <w:r w:rsidRPr="006843CA">
              <w:rPr>
                <w:rFonts w:ascii="Times New Roman" w:eastAsia="Times New Roman" w:hAnsi="Times New Roman" w:cs="Times New Roman"/>
                <w:color w:val="000000"/>
                <w:lang w:eastAsia="ru-RU"/>
              </w:rPr>
              <w:t>ненель</w:t>
            </w:r>
            <w:proofErr w:type="spellEnd"/>
            <w:r w:rsidRPr="006843CA">
              <w:rPr>
                <w:rFonts w:ascii="Times New Roman" w:eastAsia="Times New Roman" w:hAnsi="Times New Roman" w:cs="Times New Roman"/>
                <w:color w:val="000000"/>
                <w:lang w:eastAsia="ru-RU"/>
              </w:rPr>
              <w:t xml:space="preserve">; 2 - 4 </w:t>
            </w:r>
            <w:proofErr w:type="spellStart"/>
            <w:r w:rsidRPr="006843CA">
              <w:rPr>
                <w:rFonts w:ascii="Times New Roman" w:eastAsia="Times New Roman" w:hAnsi="Times New Roman" w:cs="Times New Roman"/>
                <w:color w:val="000000"/>
                <w:lang w:eastAsia="ru-RU"/>
              </w:rPr>
              <w:t>кл</w:t>
            </w:r>
            <w:proofErr w:type="spellEnd"/>
            <w:r w:rsidRPr="006843CA">
              <w:rPr>
                <w:rFonts w:ascii="Times New Roman" w:eastAsia="Times New Roman" w:hAnsi="Times New Roman" w:cs="Times New Roman"/>
                <w:color w:val="000000"/>
                <w:lang w:eastAsia="ru-RU"/>
              </w:rPr>
              <w:t xml:space="preserve">., 5 - 11 </w:t>
            </w:r>
            <w:proofErr w:type="spellStart"/>
            <w:r w:rsidRPr="006843CA">
              <w:rPr>
                <w:rFonts w:ascii="Times New Roman" w:eastAsia="Times New Roman" w:hAnsi="Times New Roman" w:cs="Times New Roman"/>
                <w:color w:val="000000"/>
                <w:lang w:eastAsia="ru-RU"/>
              </w:rPr>
              <w:t>кл</w:t>
            </w:r>
            <w:proofErr w:type="spellEnd"/>
            <w:r w:rsidRPr="006843CA">
              <w:rPr>
                <w:rFonts w:ascii="Times New Roman" w:eastAsia="Times New Roman" w:hAnsi="Times New Roman" w:cs="Times New Roman"/>
                <w:color w:val="000000"/>
                <w:lang w:eastAsia="ru-RU"/>
              </w:rPr>
              <w:t xml:space="preserve">. - 11 </w:t>
            </w:r>
            <w:proofErr w:type="spellStart"/>
            <w:r w:rsidRPr="006843CA">
              <w:rPr>
                <w:rFonts w:ascii="Times New Roman" w:eastAsia="Times New Roman" w:hAnsi="Times New Roman" w:cs="Times New Roman"/>
                <w:color w:val="000000"/>
                <w:lang w:eastAsia="ru-RU"/>
              </w:rPr>
              <w:t>уч</w:t>
            </w:r>
            <w:proofErr w:type="spellEnd"/>
            <w:r w:rsidRPr="006843CA">
              <w:rPr>
                <w:rFonts w:ascii="Times New Roman" w:eastAsia="Times New Roman" w:hAnsi="Times New Roman" w:cs="Times New Roman"/>
                <w:color w:val="000000"/>
                <w:lang w:eastAsia="ru-RU"/>
              </w:rPr>
              <w:t xml:space="preserve">. недель   </w:t>
            </w:r>
          </w:p>
        </w:tc>
        <w:tc>
          <w:tcPr>
            <w:tcW w:w="3119" w:type="dxa"/>
            <w:gridSpan w:val="2"/>
            <w:tcBorders>
              <w:top w:val="single" w:sz="4" w:space="0" w:color="auto"/>
              <w:left w:val="nil"/>
              <w:bottom w:val="single" w:sz="4" w:space="0" w:color="auto"/>
              <w:right w:val="single" w:sz="4" w:space="0" w:color="auto"/>
            </w:tcBorders>
            <w:shd w:val="clear" w:color="000000" w:fill="8DB4E3"/>
            <w:vAlign w:val="center"/>
            <w:hideMark/>
          </w:tcPr>
          <w:p w:rsidR="006361D2" w:rsidRPr="006843CA" w:rsidRDefault="006361D2" w:rsidP="00381CB2">
            <w:pPr>
              <w:spacing w:after="0" w:line="240" w:lineRule="auto"/>
              <w:jc w:val="center"/>
              <w:rPr>
                <w:rFonts w:ascii="Times New Roman" w:eastAsia="Times New Roman" w:hAnsi="Times New Roman" w:cs="Times New Roman"/>
                <w:color w:val="000000"/>
                <w:lang w:eastAsia="ru-RU"/>
              </w:rPr>
            </w:pPr>
            <w:r w:rsidRPr="006843CA">
              <w:rPr>
                <w:rFonts w:ascii="Times New Roman" w:eastAsia="Times New Roman" w:hAnsi="Times New Roman" w:cs="Times New Roman"/>
                <w:color w:val="000000"/>
                <w:lang w:eastAsia="ru-RU"/>
              </w:rPr>
              <w:t xml:space="preserve">III триместр: 1, 9, 11 </w:t>
            </w:r>
            <w:proofErr w:type="spellStart"/>
            <w:r w:rsidRPr="006843CA">
              <w:rPr>
                <w:rFonts w:ascii="Times New Roman" w:eastAsia="Times New Roman" w:hAnsi="Times New Roman" w:cs="Times New Roman"/>
                <w:color w:val="000000"/>
                <w:lang w:eastAsia="ru-RU"/>
              </w:rPr>
              <w:t>кл</w:t>
            </w:r>
            <w:proofErr w:type="spellEnd"/>
            <w:r w:rsidRPr="006843CA">
              <w:rPr>
                <w:rFonts w:ascii="Times New Roman" w:eastAsia="Times New Roman" w:hAnsi="Times New Roman" w:cs="Times New Roman"/>
                <w:color w:val="000000"/>
                <w:lang w:eastAsia="ru-RU"/>
              </w:rPr>
              <w:t xml:space="preserve">. - 12 </w:t>
            </w:r>
            <w:proofErr w:type="spellStart"/>
            <w:r w:rsidRPr="006843CA">
              <w:rPr>
                <w:rFonts w:ascii="Times New Roman" w:eastAsia="Times New Roman" w:hAnsi="Times New Roman" w:cs="Times New Roman"/>
                <w:color w:val="000000"/>
                <w:lang w:eastAsia="ru-RU"/>
              </w:rPr>
              <w:t>уч</w:t>
            </w:r>
            <w:proofErr w:type="spellEnd"/>
            <w:r w:rsidRPr="006843CA">
              <w:rPr>
                <w:rFonts w:ascii="Times New Roman" w:eastAsia="Times New Roman" w:hAnsi="Times New Roman" w:cs="Times New Roman"/>
                <w:color w:val="000000"/>
                <w:lang w:eastAsia="ru-RU"/>
              </w:rPr>
              <w:t xml:space="preserve">. недель; 2-4, 5-8, 10 </w:t>
            </w:r>
            <w:proofErr w:type="spellStart"/>
            <w:r w:rsidRPr="006843CA">
              <w:rPr>
                <w:rFonts w:ascii="Times New Roman" w:eastAsia="Times New Roman" w:hAnsi="Times New Roman" w:cs="Times New Roman"/>
                <w:color w:val="000000"/>
                <w:lang w:eastAsia="ru-RU"/>
              </w:rPr>
              <w:t>кл</w:t>
            </w:r>
            <w:proofErr w:type="spellEnd"/>
            <w:r w:rsidRPr="006843CA">
              <w:rPr>
                <w:rFonts w:ascii="Times New Roman" w:eastAsia="Times New Roman" w:hAnsi="Times New Roman" w:cs="Times New Roman"/>
                <w:color w:val="000000"/>
                <w:lang w:eastAsia="ru-RU"/>
              </w:rPr>
              <w:t xml:space="preserve">. -  13 </w:t>
            </w:r>
            <w:proofErr w:type="spellStart"/>
            <w:r w:rsidRPr="006843CA">
              <w:rPr>
                <w:rFonts w:ascii="Times New Roman" w:eastAsia="Times New Roman" w:hAnsi="Times New Roman" w:cs="Times New Roman"/>
                <w:color w:val="000000"/>
                <w:lang w:eastAsia="ru-RU"/>
              </w:rPr>
              <w:t>уч</w:t>
            </w:r>
            <w:proofErr w:type="spellEnd"/>
            <w:r w:rsidRPr="006843CA">
              <w:rPr>
                <w:rFonts w:ascii="Times New Roman" w:eastAsia="Times New Roman" w:hAnsi="Times New Roman" w:cs="Times New Roman"/>
                <w:color w:val="000000"/>
                <w:lang w:eastAsia="ru-RU"/>
              </w:rPr>
              <w:t>. недель</w:t>
            </w:r>
          </w:p>
        </w:tc>
      </w:tr>
      <w:tr w:rsidR="006361D2" w:rsidRPr="006843CA" w:rsidTr="00381CB2">
        <w:trPr>
          <w:trHeight w:val="300"/>
        </w:trPr>
        <w:tc>
          <w:tcPr>
            <w:tcW w:w="9938" w:type="dxa"/>
            <w:gridSpan w:val="6"/>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6361D2" w:rsidRPr="006843CA" w:rsidRDefault="006361D2" w:rsidP="00381CB2">
            <w:pPr>
              <w:spacing w:after="0" w:line="240" w:lineRule="auto"/>
              <w:jc w:val="center"/>
              <w:rPr>
                <w:rFonts w:ascii="Times New Roman" w:eastAsia="Times New Roman" w:hAnsi="Times New Roman" w:cs="Times New Roman"/>
                <w:b/>
                <w:bCs/>
                <w:color w:val="000000"/>
                <w:lang w:eastAsia="ru-RU"/>
              </w:rPr>
            </w:pPr>
            <w:r w:rsidRPr="006843CA">
              <w:rPr>
                <w:rFonts w:ascii="Times New Roman" w:eastAsia="Times New Roman" w:hAnsi="Times New Roman" w:cs="Times New Roman"/>
                <w:b/>
                <w:bCs/>
                <w:color w:val="000000"/>
                <w:lang w:eastAsia="ru-RU"/>
              </w:rPr>
              <w:t xml:space="preserve">Продолжительность учебного года: </w:t>
            </w:r>
            <w:r w:rsidRPr="006843CA">
              <w:rPr>
                <w:rFonts w:ascii="Times New Roman" w:eastAsia="Times New Roman" w:hAnsi="Times New Roman" w:cs="Times New Roman"/>
                <w:color w:val="000000"/>
                <w:lang w:eastAsia="ru-RU"/>
              </w:rPr>
              <w:t xml:space="preserve"> 1 классы  - 33 </w:t>
            </w:r>
            <w:proofErr w:type="spellStart"/>
            <w:r w:rsidRPr="006843CA">
              <w:rPr>
                <w:rFonts w:ascii="Times New Roman" w:eastAsia="Times New Roman" w:hAnsi="Times New Roman" w:cs="Times New Roman"/>
                <w:color w:val="000000"/>
                <w:lang w:eastAsia="ru-RU"/>
              </w:rPr>
              <w:t>уч</w:t>
            </w:r>
            <w:proofErr w:type="spellEnd"/>
            <w:r w:rsidRPr="006843CA">
              <w:rPr>
                <w:rFonts w:ascii="Times New Roman" w:eastAsia="Times New Roman" w:hAnsi="Times New Roman" w:cs="Times New Roman"/>
                <w:color w:val="000000"/>
                <w:lang w:eastAsia="ru-RU"/>
              </w:rPr>
              <w:t>. недели; 9, 11 классы - 34 недель; 2-4, 5-8, 10 классы - 35 недель</w:t>
            </w:r>
          </w:p>
        </w:tc>
      </w:tr>
      <w:tr w:rsidR="006361D2" w:rsidRPr="006843CA" w:rsidTr="00381CB2">
        <w:trPr>
          <w:trHeight w:val="300"/>
        </w:trPr>
        <w:tc>
          <w:tcPr>
            <w:tcW w:w="9938" w:type="dxa"/>
            <w:gridSpan w:val="6"/>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6361D2" w:rsidRPr="006843CA" w:rsidRDefault="006361D2" w:rsidP="00381CB2">
            <w:pPr>
              <w:spacing w:after="0" w:line="240" w:lineRule="auto"/>
              <w:jc w:val="center"/>
              <w:rPr>
                <w:rFonts w:ascii="Times New Roman" w:eastAsia="Times New Roman" w:hAnsi="Times New Roman" w:cs="Times New Roman"/>
                <w:color w:val="000000"/>
                <w:lang w:eastAsia="ru-RU"/>
              </w:rPr>
            </w:pPr>
            <w:r w:rsidRPr="006843CA">
              <w:rPr>
                <w:rFonts w:ascii="Times New Roman" w:eastAsia="Times New Roman" w:hAnsi="Times New Roman" w:cs="Times New Roman"/>
                <w:b/>
                <w:bCs/>
                <w:color w:val="000000"/>
                <w:lang w:eastAsia="ru-RU"/>
              </w:rPr>
              <w:t xml:space="preserve">Окончание учебного года: </w:t>
            </w:r>
            <w:r w:rsidRPr="006843CA">
              <w:rPr>
                <w:rFonts w:ascii="Times New Roman" w:eastAsia="Times New Roman" w:hAnsi="Times New Roman" w:cs="Times New Roman"/>
                <w:color w:val="000000"/>
                <w:lang w:eastAsia="ru-RU"/>
              </w:rPr>
              <w:t xml:space="preserve">1, 9, 11 классы - </w:t>
            </w:r>
            <w:r w:rsidRPr="006843CA">
              <w:rPr>
                <w:rFonts w:ascii="Times New Roman" w:eastAsia="Times New Roman" w:hAnsi="Times New Roman" w:cs="Times New Roman"/>
                <w:b/>
                <w:bCs/>
                <w:color w:val="000000"/>
                <w:lang w:eastAsia="ru-RU"/>
              </w:rPr>
              <w:t>24</w:t>
            </w:r>
            <w:r w:rsidRPr="006843CA">
              <w:rPr>
                <w:rFonts w:ascii="Times New Roman" w:eastAsia="Times New Roman" w:hAnsi="Times New Roman" w:cs="Times New Roman"/>
                <w:color w:val="000000"/>
                <w:lang w:eastAsia="ru-RU"/>
              </w:rPr>
              <w:t>.05.2017; 2-4, 5-8, 10 классы - 31.05.2017</w:t>
            </w:r>
          </w:p>
        </w:tc>
      </w:tr>
      <w:tr w:rsidR="006361D2" w:rsidRPr="006843CA" w:rsidTr="00381CB2">
        <w:trPr>
          <w:trHeight w:val="300"/>
        </w:trPr>
        <w:tc>
          <w:tcPr>
            <w:tcW w:w="1575" w:type="dxa"/>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6361D2" w:rsidRPr="006843CA" w:rsidRDefault="006361D2" w:rsidP="00381CB2">
            <w:pPr>
              <w:spacing w:after="0" w:line="240" w:lineRule="auto"/>
              <w:jc w:val="center"/>
              <w:rPr>
                <w:rFonts w:ascii="Times New Roman" w:eastAsia="Times New Roman" w:hAnsi="Times New Roman" w:cs="Times New Roman"/>
                <w:color w:val="000000"/>
                <w:lang w:eastAsia="ru-RU"/>
              </w:rPr>
            </w:pPr>
            <w:r w:rsidRPr="006843CA">
              <w:rPr>
                <w:rFonts w:ascii="Times New Roman" w:eastAsia="Times New Roman" w:hAnsi="Times New Roman" w:cs="Times New Roman"/>
                <w:color w:val="000000"/>
                <w:lang w:eastAsia="ru-RU"/>
              </w:rPr>
              <w:t>I осенние каникулы: 5 дней</w:t>
            </w:r>
          </w:p>
        </w:tc>
        <w:tc>
          <w:tcPr>
            <w:tcW w:w="1864" w:type="dxa"/>
            <w:tcBorders>
              <w:top w:val="single" w:sz="4" w:space="0" w:color="auto"/>
              <w:left w:val="nil"/>
              <w:bottom w:val="single" w:sz="4" w:space="0" w:color="auto"/>
              <w:right w:val="single" w:sz="4" w:space="0" w:color="auto"/>
            </w:tcBorders>
            <w:shd w:val="clear" w:color="000000" w:fill="8DB4E3"/>
            <w:noWrap/>
            <w:vAlign w:val="bottom"/>
            <w:hideMark/>
          </w:tcPr>
          <w:p w:rsidR="006361D2" w:rsidRPr="006843CA" w:rsidRDefault="006361D2" w:rsidP="00381CB2">
            <w:pPr>
              <w:spacing w:after="0" w:line="240" w:lineRule="auto"/>
              <w:jc w:val="center"/>
              <w:rPr>
                <w:rFonts w:ascii="Times New Roman" w:eastAsia="Times New Roman" w:hAnsi="Times New Roman" w:cs="Times New Roman"/>
                <w:color w:val="000000"/>
                <w:lang w:eastAsia="ru-RU"/>
              </w:rPr>
            </w:pPr>
            <w:r w:rsidRPr="006843CA">
              <w:rPr>
                <w:rFonts w:ascii="Times New Roman" w:eastAsia="Times New Roman" w:hAnsi="Times New Roman" w:cs="Times New Roman"/>
                <w:color w:val="000000"/>
                <w:lang w:eastAsia="ru-RU"/>
              </w:rPr>
              <w:t>II осенние каникулы: 7 дней</w:t>
            </w:r>
          </w:p>
        </w:tc>
        <w:tc>
          <w:tcPr>
            <w:tcW w:w="1538" w:type="dxa"/>
            <w:tcBorders>
              <w:top w:val="single" w:sz="4" w:space="0" w:color="auto"/>
              <w:left w:val="nil"/>
              <w:bottom w:val="single" w:sz="4" w:space="0" w:color="auto"/>
              <w:right w:val="single" w:sz="4" w:space="0" w:color="auto"/>
            </w:tcBorders>
            <w:shd w:val="clear" w:color="000000" w:fill="8DB4E3"/>
            <w:noWrap/>
            <w:vAlign w:val="bottom"/>
            <w:hideMark/>
          </w:tcPr>
          <w:p w:rsidR="006361D2" w:rsidRPr="006843CA" w:rsidRDefault="006361D2" w:rsidP="00381CB2">
            <w:pPr>
              <w:spacing w:after="0" w:line="240" w:lineRule="auto"/>
              <w:jc w:val="center"/>
              <w:rPr>
                <w:rFonts w:ascii="Times New Roman" w:eastAsia="Times New Roman" w:hAnsi="Times New Roman" w:cs="Times New Roman"/>
                <w:color w:val="000000"/>
                <w:lang w:eastAsia="ru-RU"/>
              </w:rPr>
            </w:pPr>
            <w:r w:rsidRPr="006843CA">
              <w:rPr>
                <w:rFonts w:ascii="Times New Roman" w:eastAsia="Times New Roman" w:hAnsi="Times New Roman" w:cs="Times New Roman"/>
                <w:color w:val="000000"/>
                <w:lang w:eastAsia="ru-RU"/>
              </w:rPr>
              <w:t>I зимние каникулы: 9 дней</w:t>
            </w:r>
          </w:p>
        </w:tc>
        <w:tc>
          <w:tcPr>
            <w:tcW w:w="1842" w:type="dxa"/>
            <w:tcBorders>
              <w:top w:val="single" w:sz="4" w:space="0" w:color="auto"/>
              <w:left w:val="nil"/>
              <w:bottom w:val="single" w:sz="4" w:space="0" w:color="auto"/>
              <w:right w:val="single" w:sz="4" w:space="0" w:color="auto"/>
            </w:tcBorders>
            <w:shd w:val="clear" w:color="000000" w:fill="8DB4E3"/>
            <w:noWrap/>
            <w:vAlign w:val="bottom"/>
            <w:hideMark/>
          </w:tcPr>
          <w:p w:rsidR="006361D2" w:rsidRPr="006843CA" w:rsidRDefault="006361D2" w:rsidP="00381CB2">
            <w:pPr>
              <w:spacing w:after="0" w:line="240" w:lineRule="auto"/>
              <w:jc w:val="center"/>
              <w:rPr>
                <w:rFonts w:ascii="Times New Roman" w:eastAsia="Times New Roman" w:hAnsi="Times New Roman" w:cs="Times New Roman"/>
                <w:color w:val="000000"/>
                <w:lang w:eastAsia="ru-RU"/>
              </w:rPr>
            </w:pPr>
            <w:r w:rsidRPr="006843CA">
              <w:rPr>
                <w:rFonts w:ascii="Times New Roman" w:eastAsia="Times New Roman" w:hAnsi="Times New Roman" w:cs="Times New Roman"/>
                <w:color w:val="000000"/>
                <w:lang w:eastAsia="ru-RU"/>
              </w:rPr>
              <w:t>II зимние каникулы: 5 дней</w:t>
            </w:r>
          </w:p>
        </w:tc>
        <w:tc>
          <w:tcPr>
            <w:tcW w:w="1864" w:type="dxa"/>
            <w:tcBorders>
              <w:top w:val="single" w:sz="4" w:space="0" w:color="auto"/>
              <w:left w:val="nil"/>
              <w:bottom w:val="single" w:sz="4" w:space="0" w:color="auto"/>
              <w:right w:val="single" w:sz="4" w:space="0" w:color="auto"/>
            </w:tcBorders>
            <w:shd w:val="clear" w:color="000000" w:fill="8DB4E3"/>
            <w:noWrap/>
            <w:vAlign w:val="bottom"/>
            <w:hideMark/>
          </w:tcPr>
          <w:p w:rsidR="006361D2" w:rsidRPr="006843CA" w:rsidRDefault="006361D2" w:rsidP="00381CB2">
            <w:pPr>
              <w:spacing w:after="0" w:line="240" w:lineRule="auto"/>
              <w:jc w:val="center"/>
              <w:rPr>
                <w:rFonts w:ascii="Times New Roman" w:eastAsia="Times New Roman" w:hAnsi="Times New Roman" w:cs="Times New Roman"/>
                <w:color w:val="000000"/>
                <w:lang w:eastAsia="ru-RU"/>
              </w:rPr>
            </w:pPr>
            <w:r w:rsidRPr="006843CA">
              <w:rPr>
                <w:rFonts w:ascii="Times New Roman" w:eastAsia="Times New Roman" w:hAnsi="Times New Roman" w:cs="Times New Roman"/>
                <w:color w:val="000000"/>
                <w:lang w:eastAsia="ru-RU"/>
              </w:rPr>
              <w:t>Весенние каникулы: 7 дней</w:t>
            </w:r>
          </w:p>
        </w:tc>
        <w:tc>
          <w:tcPr>
            <w:tcW w:w="1255" w:type="dxa"/>
            <w:tcBorders>
              <w:top w:val="single" w:sz="4" w:space="0" w:color="auto"/>
              <w:left w:val="nil"/>
              <w:bottom w:val="single" w:sz="4" w:space="0" w:color="auto"/>
              <w:right w:val="single" w:sz="4" w:space="0" w:color="auto"/>
            </w:tcBorders>
            <w:shd w:val="clear" w:color="000000" w:fill="8DB4E3"/>
            <w:noWrap/>
            <w:vAlign w:val="bottom"/>
            <w:hideMark/>
          </w:tcPr>
          <w:p w:rsidR="006361D2" w:rsidRPr="006843CA" w:rsidRDefault="006361D2" w:rsidP="00381CB2">
            <w:pPr>
              <w:spacing w:after="0" w:line="240" w:lineRule="auto"/>
              <w:jc w:val="center"/>
              <w:rPr>
                <w:rFonts w:ascii="Times New Roman" w:eastAsia="Times New Roman" w:hAnsi="Times New Roman" w:cs="Times New Roman"/>
                <w:color w:val="000000"/>
                <w:lang w:eastAsia="ru-RU"/>
              </w:rPr>
            </w:pPr>
            <w:r w:rsidRPr="006843CA">
              <w:rPr>
                <w:rFonts w:ascii="Times New Roman" w:eastAsia="Times New Roman" w:hAnsi="Times New Roman" w:cs="Times New Roman"/>
                <w:color w:val="000000"/>
                <w:lang w:eastAsia="ru-RU"/>
              </w:rPr>
              <w:t xml:space="preserve">Летние каникулы: </w:t>
            </w:r>
          </w:p>
        </w:tc>
      </w:tr>
      <w:tr w:rsidR="006361D2" w:rsidRPr="006843CA" w:rsidTr="00381CB2">
        <w:trPr>
          <w:trHeight w:val="300"/>
        </w:trPr>
        <w:tc>
          <w:tcPr>
            <w:tcW w:w="1575" w:type="dxa"/>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6361D2" w:rsidRPr="006843CA" w:rsidRDefault="006361D2" w:rsidP="00381CB2">
            <w:pPr>
              <w:spacing w:after="0" w:line="240" w:lineRule="auto"/>
              <w:jc w:val="center"/>
              <w:rPr>
                <w:rFonts w:ascii="Times New Roman" w:eastAsia="Times New Roman" w:hAnsi="Times New Roman" w:cs="Times New Roman"/>
                <w:color w:val="000000"/>
                <w:lang w:eastAsia="ru-RU"/>
              </w:rPr>
            </w:pPr>
            <w:r w:rsidRPr="006843CA">
              <w:rPr>
                <w:rFonts w:ascii="Times New Roman" w:eastAsia="Times New Roman" w:hAnsi="Times New Roman" w:cs="Times New Roman"/>
                <w:color w:val="000000"/>
                <w:lang w:eastAsia="ru-RU"/>
              </w:rPr>
              <w:t>с 05.10.2016</w:t>
            </w:r>
          </w:p>
        </w:tc>
        <w:tc>
          <w:tcPr>
            <w:tcW w:w="1864" w:type="dxa"/>
            <w:tcBorders>
              <w:top w:val="single" w:sz="4" w:space="0" w:color="auto"/>
              <w:left w:val="nil"/>
              <w:bottom w:val="single" w:sz="4" w:space="0" w:color="auto"/>
              <w:right w:val="single" w:sz="4" w:space="0" w:color="auto"/>
            </w:tcBorders>
            <w:shd w:val="clear" w:color="000000" w:fill="8DB4E3"/>
            <w:noWrap/>
            <w:vAlign w:val="bottom"/>
            <w:hideMark/>
          </w:tcPr>
          <w:p w:rsidR="006361D2" w:rsidRPr="006843CA" w:rsidRDefault="006361D2" w:rsidP="00381CB2">
            <w:pPr>
              <w:spacing w:after="0" w:line="240" w:lineRule="auto"/>
              <w:jc w:val="center"/>
              <w:rPr>
                <w:rFonts w:ascii="Times New Roman" w:eastAsia="Times New Roman" w:hAnsi="Times New Roman" w:cs="Times New Roman"/>
                <w:color w:val="000000"/>
                <w:lang w:eastAsia="ru-RU"/>
              </w:rPr>
            </w:pPr>
            <w:r w:rsidRPr="006843CA">
              <w:rPr>
                <w:rFonts w:ascii="Times New Roman" w:eastAsia="Times New Roman" w:hAnsi="Times New Roman" w:cs="Times New Roman"/>
                <w:color w:val="000000"/>
                <w:lang w:eastAsia="ru-RU"/>
              </w:rPr>
              <w:t>с 18.11.2016</w:t>
            </w:r>
          </w:p>
        </w:tc>
        <w:tc>
          <w:tcPr>
            <w:tcW w:w="1538" w:type="dxa"/>
            <w:tcBorders>
              <w:top w:val="single" w:sz="4" w:space="0" w:color="auto"/>
              <w:left w:val="nil"/>
              <w:bottom w:val="single" w:sz="4" w:space="0" w:color="auto"/>
              <w:right w:val="single" w:sz="4" w:space="0" w:color="auto"/>
            </w:tcBorders>
            <w:shd w:val="clear" w:color="000000" w:fill="8DB4E3"/>
            <w:noWrap/>
            <w:vAlign w:val="bottom"/>
            <w:hideMark/>
          </w:tcPr>
          <w:p w:rsidR="006361D2" w:rsidRPr="006843CA" w:rsidRDefault="006361D2" w:rsidP="00381CB2">
            <w:pPr>
              <w:spacing w:after="0" w:line="240" w:lineRule="auto"/>
              <w:jc w:val="center"/>
              <w:rPr>
                <w:rFonts w:ascii="Times New Roman" w:eastAsia="Times New Roman" w:hAnsi="Times New Roman" w:cs="Times New Roman"/>
                <w:color w:val="000000"/>
                <w:lang w:eastAsia="ru-RU"/>
              </w:rPr>
            </w:pPr>
            <w:r w:rsidRPr="006843CA">
              <w:rPr>
                <w:rFonts w:ascii="Times New Roman" w:eastAsia="Times New Roman" w:hAnsi="Times New Roman" w:cs="Times New Roman"/>
                <w:color w:val="000000"/>
                <w:lang w:eastAsia="ru-RU"/>
              </w:rPr>
              <w:t>с 01.01.2017</w:t>
            </w:r>
          </w:p>
        </w:tc>
        <w:tc>
          <w:tcPr>
            <w:tcW w:w="1842" w:type="dxa"/>
            <w:tcBorders>
              <w:top w:val="single" w:sz="4" w:space="0" w:color="auto"/>
              <w:left w:val="nil"/>
              <w:bottom w:val="single" w:sz="4" w:space="0" w:color="auto"/>
              <w:right w:val="single" w:sz="4" w:space="0" w:color="auto"/>
            </w:tcBorders>
            <w:shd w:val="clear" w:color="000000" w:fill="8DB4E3"/>
            <w:noWrap/>
            <w:vAlign w:val="bottom"/>
            <w:hideMark/>
          </w:tcPr>
          <w:p w:rsidR="006361D2" w:rsidRPr="006843CA" w:rsidRDefault="006361D2" w:rsidP="00381CB2">
            <w:pPr>
              <w:spacing w:after="0" w:line="240" w:lineRule="auto"/>
              <w:jc w:val="center"/>
              <w:rPr>
                <w:rFonts w:ascii="Times New Roman" w:eastAsia="Times New Roman" w:hAnsi="Times New Roman" w:cs="Times New Roman"/>
                <w:color w:val="000000"/>
                <w:lang w:eastAsia="ru-RU"/>
              </w:rPr>
            </w:pPr>
            <w:r w:rsidRPr="006843CA">
              <w:rPr>
                <w:rFonts w:ascii="Times New Roman" w:eastAsia="Times New Roman" w:hAnsi="Times New Roman" w:cs="Times New Roman"/>
                <w:color w:val="000000"/>
                <w:lang w:eastAsia="ru-RU"/>
              </w:rPr>
              <w:t>с 22.02.2017</w:t>
            </w:r>
          </w:p>
        </w:tc>
        <w:tc>
          <w:tcPr>
            <w:tcW w:w="1864" w:type="dxa"/>
            <w:tcBorders>
              <w:top w:val="single" w:sz="4" w:space="0" w:color="auto"/>
              <w:left w:val="nil"/>
              <w:bottom w:val="single" w:sz="4" w:space="0" w:color="auto"/>
              <w:right w:val="single" w:sz="4" w:space="0" w:color="auto"/>
            </w:tcBorders>
            <w:shd w:val="clear" w:color="000000" w:fill="8DB4E3"/>
            <w:noWrap/>
            <w:vAlign w:val="bottom"/>
            <w:hideMark/>
          </w:tcPr>
          <w:p w:rsidR="006361D2" w:rsidRPr="006843CA" w:rsidRDefault="006361D2" w:rsidP="00381CB2">
            <w:pPr>
              <w:spacing w:after="0" w:line="240" w:lineRule="auto"/>
              <w:jc w:val="center"/>
              <w:rPr>
                <w:rFonts w:ascii="Times New Roman" w:eastAsia="Times New Roman" w:hAnsi="Times New Roman" w:cs="Times New Roman"/>
                <w:color w:val="000000"/>
                <w:lang w:eastAsia="ru-RU"/>
              </w:rPr>
            </w:pPr>
            <w:r w:rsidRPr="006843CA">
              <w:rPr>
                <w:rFonts w:ascii="Times New Roman" w:eastAsia="Times New Roman" w:hAnsi="Times New Roman" w:cs="Times New Roman"/>
                <w:color w:val="000000"/>
                <w:lang w:eastAsia="ru-RU"/>
              </w:rPr>
              <w:t>с 03.04.2017</w:t>
            </w:r>
          </w:p>
        </w:tc>
        <w:tc>
          <w:tcPr>
            <w:tcW w:w="1255" w:type="dxa"/>
            <w:tcBorders>
              <w:top w:val="single" w:sz="4" w:space="0" w:color="auto"/>
              <w:left w:val="nil"/>
              <w:bottom w:val="single" w:sz="4" w:space="0" w:color="auto"/>
              <w:right w:val="single" w:sz="4" w:space="0" w:color="auto"/>
            </w:tcBorders>
            <w:shd w:val="clear" w:color="000000" w:fill="8DB4E3"/>
            <w:noWrap/>
            <w:vAlign w:val="bottom"/>
            <w:hideMark/>
          </w:tcPr>
          <w:p w:rsidR="006361D2" w:rsidRPr="006843CA" w:rsidRDefault="006361D2" w:rsidP="00381CB2">
            <w:pPr>
              <w:spacing w:after="0" w:line="240" w:lineRule="auto"/>
              <w:jc w:val="center"/>
              <w:rPr>
                <w:rFonts w:ascii="Times New Roman" w:eastAsia="Times New Roman" w:hAnsi="Times New Roman" w:cs="Times New Roman"/>
                <w:color w:val="000000"/>
                <w:lang w:eastAsia="ru-RU"/>
              </w:rPr>
            </w:pPr>
            <w:r w:rsidRPr="006843CA">
              <w:rPr>
                <w:rFonts w:ascii="Times New Roman" w:eastAsia="Times New Roman" w:hAnsi="Times New Roman" w:cs="Times New Roman"/>
                <w:color w:val="000000"/>
                <w:lang w:eastAsia="ru-RU"/>
              </w:rPr>
              <w:t>с 01.06.2017</w:t>
            </w:r>
          </w:p>
        </w:tc>
      </w:tr>
      <w:tr w:rsidR="006361D2" w:rsidRPr="006843CA" w:rsidTr="00381CB2">
        <w:trPr>
          <w:trHeight w:val="300"/>
        </w:trPr>
        <w:tc>
          <w:tcPr>
            <w:tcW w:w="1575" w:type="dxa"/>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6361D2" w:rsidRPr="006843CA" w:rsidRDefault="006361D2" w:rsidP="00381CB2">
            <w:pPr>
              <w:spacing w:after="0" w:line="240" w:lineRule="auto"/>
              <w:jc w:val="center"/>
              <w:rPr>
                <w:rFonts w:ascii="Times New Roman" w:eastAsia="Times New Roman" w:hAnsi="Times New Roman" w:cs="Times New Roman"/>
                <w:color w:val="000000"/>
                <w:lang w:eastAsia="ru-RU"/>
              </w:rPr>
            </w:pPr>
            <w:r w:rsidRPr="006843CA">
              <w:rPr>
                <w:rFonts w:ascii="Times New Roman" w:eastAsia="Times New Roman" w:hAnsi="Times New Roman" w:cs="Times New Roman"/>
                <w:color w:val="000000"/>
                <w:lang w:eastAsia="ru-RU"/>
              </w:rPr>
              <w:t>по 09.10.2016</w:t>
            </w:r>
          </w:p>
        </w:tc>
        <w:tc>
          <w:tcPr>
            <w:tcW w:w="1864" w:type="dxa"/>
            <w:tcBorders>
              <w:top w:val="single" w:sz="4" w:space="0" w:color="auto"/>
              <w:left w:val="nil"/>
              <w:bottom w:val="single" w:sz="4" w:space="0" w:color="auto"/>
              <w:right w:val="single" w:sz="4" w:space="0" w:color="auto"/>
            </w:tcBorders>
            <w:shd w:val="clear" w:color="000000" w:fill="8DB4E3"/>
            <w:noWrap/>
            <w:vAlign w:val="bottom"/>
            <w:hideMark/>
          </w:tcPr>
          <w:p w:rsidR="006361D2" w:rsidRPr="006843CA" w:rsidRDefault="006361D2" w:rsidP="00381CB2">
            <w:pPr>
              <w:spacing w:after="0" w:line="240" w:lineRule="auto"/>
              <w:jc w:val="center"/>
              <w:rPr>
                <w:rFonts w:ascii="Times New Roman" w:eastAsia="Times New Roman" w:hAnsi="Times New Roman" w:cs="Times New Roman"/>
                <w:color w:val="000000"/>
                <w:lang w:eastAsia="ru-RU"/>
              </w:rPr>
            </w:pPr>
            <w:r w:rsidRPr="006843CA">
              <w:rPr>
                <w:rFonts w:ascii="Times New Roman" w:eastAsia="Times New Roman" w:hAnsi="Times New Roman" w:cs="Times New Roman"/>
                <w:color w:val="000000"/>
                <w:lang w:eastAsia="ru-RU"/>
              </w:rPr>
              <w:t>по 24.11.2016</w:t>
            </w:r>
          </w:p>
        </w:tc>
        <w:tc>
          <w:tcPr>
            <w:tcW w:w="1538" w:type="dxa"/>
            <w:tcBorders>
              <w:top w:val="single" w:sz="4" w:space="0" w:color="auto"/>
              <w:left w:val="nil"/>
              <w:bottom w:val="single" w:sz="4" w:space="0" w:color="auto"/>
              <w:right w:val="single" w:sz="4" w:space="0" w:color="auto"/>
            </w:tcBorders>
            <w:shd w:val="clear" w:color="000000" w:fill="8DB4E3"/>
            <w:noWrap/>
            <w:vAlign w:val="bottom"/>
            <w:hideMark/>
          </w:tcPr>
          <w:p w:rsidR="006361D2" w:rsidRPr="006843CA" w:rsidRDefault="006361D2" w:rsidP="00381CB2">
            <w:pPr>
              <w:spacing w:after="0" w:line="240" w:lineRule="auto"/>
              <w:jc w:val="center"/>
              <w:rPr>
                <w:rFonts w:ascii="Times New Roman" w:eastAsia="Times New Roman" w:hAnsi="Times New Roman" w:cs="Times New Roman"/>
                <w:color w:val="000000"/>
                <w:lang w:eastAsia="ru-RU"/>
              </w:rPr>
            </w:pPr>
            <w:r w:rsidRPr="006843CA">
              <w:rPr>
                <w:rFonts w:ascii="Times New Roman" w:eastAsia="Times New Roman" w:hAnsi="Times New Roman" w:cs="Times New Roman"/>
                <w:color w:val="000000"/>
                <w:lang w:eastAsia="ru-RU"/>
              </w:rPr>
              <w:t>по 08.01.2017</w:t>
            </w:r>
          </w:p>
        </w:tc>
        <w:tc>
          <w:tcPr>
            <w:tcW w:w="1842" w:type="dxa"/>
            <w:tcBorders>
              <w:top w:val="single" w:sz="4" w:space="0" w:color="auto"/>
              <w:left w:val="nil"/>
              <w:bottom w:val="single" w:sz="4" w:space="0" w:color="auto"/>
              <w:right w:val="single" w:sz="4" w:space="0" w:color="auto"/>
            </w:tcBorders>
            <w:shd w:val="clear" w:color="000000" w:fill="8DB4E3"/>
            <w:noWrap/>
            <w:vAlign w:val="bottom"/>
            <w:hideMark/>
          </w:tcPr>
          <w:p w:rsidR="006361D2" w:rsidRPr="006843CA" w:rsidRDefault="006361D2" w:rsidP="00381CB2">
            <w:pPr>
              <w:spacing w:after="0" w:line="240" w:lineRule="auto"/>
              <w:jc w:val="center"/>
              <w:rPr>
                <w:rFonts w:ascii="Times New Roman" w:eastAsia="Times New Roman" w:hAnsi="Times New Roman" w:cs="Times New Roman"/>
                <w:color w:val="000000"/>
                <w:lang w:eastAsia="ru-RU"/>
              </w:rPr>
            </w:pPr>
            <w:r w:rsidRPr="006843CA">
              <w:rPr>
                <w:rFonts w:ascii="Times New Roman" w:eastAsia="Times New Roman" w:hAnsi="Times New Roman" w:cs="Times New Roman"/>
                <w:color w:val="000000"/>
                <w:lang w:eastAsia="ru-RU"/>
              </w:rPr>
              <w:t>по 26.02.2017</w:t>
            </w:r>
          </w:p>
        </w:tc>
        <w:tc>
          <w:tcPr>
            <w:tcW w:w="1864" w:type="dxa"/>
            <w:tcBorders>
              <w:top w:val="single" w:sz="4" w:space="0" w:color="auto"/>
              <w:left w:val="nil"/>
              <w:bottom w:val="single" w:sz="4" w:space="0" w:color="auto"/>
              <w:right w:val="single" w:sz="4" w:space="0" w:color="auto"/>
            </w:tcBorders>
            <w:shd w:val="clear" w:color="000000" w:fill="8DB4E3"/>
            <w:noWrap/>
            <w:vAlign w:val="bottom"/>
            <w:hideMark/>
          </w:tcPr>
          <w:p w:rsidR="006361D2" w:rsidRPr="006843CA" w:rsidRDefault="006361D2" w:rsidP="00381CB2">
            <w:pPr>
              <w:spacing w:after="0" w:line="240" w:lineRule="auto"/>
              <w:jc w:val="center"/>
              <w:rPr>
                <w:rFonts w:ascii="Times New Roman" w:eastAsia="Times New Roman" w:hAnsi="Times New Roman" w:cs="Times New Roman"/>
                <w:color w:val="000000"/>
                <w:lang w:eastAsia="ru-RU"/>
              </w:rPr>
            </w:pPr>
            <w:r w:rsidRPr="006843CA">
              <w:rPr>
                <w:rFonts w:ascii="Times New Roman" w:eastAsia="Times New Roman" w:hAnsi="Times New Roman" w:cs="Times New Roman"/>
                <w:color w:val="000000"/>
                <w:lang w:eastAsia="ru-RU"/>
              </w:rPr>
              <w:t>по 09.04.2017</w:t>
            </w:r>
          </w:p>
        </w:tc>
        <w:tc>
          <w:tcPr>
            <w:tcW w:w="1255" w:type="dxa"/>
            <w:tcBorders>
              <w:top w:val="single" w:sz="4" w:space="0" w:color="auto"/>
              <w:left w:val="nil"/>
              <w:bottom w:val="single" w:sz="4" w:space="0" w:color="auto"/>
              <w:right w:val="single" w:sz="4" w:space="0" w:color="auto"/>
            </w:tcBorders>
            <w:shd w:val="clear" w:color="000000" w:fill="8DB4E3"/>
            <w:noWrap/>
            <w:vAlign w:val="bottom"/>
            <w:hideMark/>
          </w:tcPr>
          <w:p w:rsidR="006361D2" w:rsidRPr="006843CA" w:rsidRDefault="006361D2" w:rsidP="00381CB2">
            <w:pPr>
              <w:spacing w:after="0" w:line="240" w:lineRule="auto"/>
              <w:jc w:val="center"/>
              <w:rPr>
                <w:rFonts w:ascii="Times New Roman" w:eastAsia="Times New Roman" w:hAnsi="Times New Roman" w:cs="Times New Roman"/>
                <w:color w:val="000000"/>
                <w:lang w:eastAsia="ru-RU"/>
              </w:rPr>
            </w:pPr>
            <w:r w:rsidRPr="006843CA">
              <w:rPr>
                <w:rFonts w:ascii="Times New Roman" w:eastAsia="Times New Roman" w:hAnsi="Times New Roman" w:cs="Times New Roman"/>
                <w:color w:val="000000"/>
                <w:lang w:eastAsia="ru-RU"/>
              </w:rPr>
              <w:t>по 31.08.2017</w:t>
            </w:r>
          </w:p>
        </w:tc>
      </w:tr>
      <w:tr w:rsidR="006361D2" w:rsidRPr="006843CA" w:rsidTr="00381CB2">
        <w:trPr>
          <w:trHeight w:val="585"/>
        </w:trPr>
        <w:tc>
          <w:tcPr>
            <w:tcW w:w="1575" w:type="dxa"/>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6361D2" w:rsidRPr="006843CA" w:rsidRDefault="006361D2" w:rsidP="00381CB2">
            <w:pPr>
              <w:spacing w:after="0" w:line="240" w:lineRule="auto"/>
              <w:jc w:val="center"/>
              <w:rPr>
                <w:rFonts w:ascii="Times New Roman" w:eastAsia="Times New Roman" w:hAnsi="Times New Roman" w:cs="Times New Roman"/>
                <w:color w:val="000000"/>
                <w:lang w:eastAsia="ru-RU"/>
              </w:rPr>
            </w:pPr>
            <w:r w:rsidRPr="006843CA">
              <w:rPr>
                <w:rFonts w:ascii="Times New Roman" w:eastAsia="Times New Roman" w:hAnsi="Times New Roman" w:cs="Times New Roman"/>
                <w:color w:val="000000"/>
                <w:lang w:eastAsia="ru-RU"/>
              </w:rPr>
              <w:t> </w:t>
            </w:r>
          </w:p>
        </w:tc>
        <w:tc>
          <w:tcPr>
            <w:tcW w:w="1864" w:type="dxa"/>
            <w:tcBorders>
              <w:top w:val="single" w:sz="4" w:space="0" w:color="auto"/>
              <w:left w:val="nil"/>
              <w:bottom w:val="single" w:sz="4" w:space="0" w:color="auto"/>
              <w:right w:val="single" w:sz="4" w:space="0" w:color="auto"/>
            </w:tcBorders>
            <w:shd w:val="clear" w:color="000000" w:fill="8DB4E3"/>
            <w:vAlign w:val="bottom"/>
            <w:hideMark/>
          </w:tcPr>
          <w:p w:rsidR="006361D2" w:rsidRPr="006843CA" w:rsidRDefault="006361D2" w:rsidP="00381CB2">
            <w:pPr>
              <w:spacing w:after="0" w:line="240" w:lineRule="auto"/>
              <w:jc w:val="center"/>
              <w:rPr>
                <w:rFonts w:ascii="Times New Roman" w:eastAsia="Times New Roman" w:hAnsi="Times New Roman" w:cs="Times New Roman"/>
                <w:color w:val="000000"/>
                <w:lang w:eastAsia="ru-RU"/>
              </w:rPr>
            </w:pPr>
            <w:r w:rsidRPr="006843CA">
              <w:rPr>
                <w:rFonts w:ascii="Times New Roman" w:eastAsia="Times New Roman" w:hAnsi="Times New Roman" w:cs="Times New Roman"/>
                <w:color w:val="000000"/>
                <w:lang w:eastAsia="ru-RU"/>
              </w:rPr>
              <w:t>Осенний оздоровительный лагерь "Радуга"</w:t>
            </w:r>
          </w:p>
        </w:tc>
        <w:tc>
          <w:tcPr>
            <w:tcW w:w="1538" w:type="dxa"/>
            <w:tcBorders>
              <w:top w:val="single" w:sz="4" w:space="0" w:color="auto"/>
              <w:left w:val="nil"/>
              <w:bottom w:val="single" w:sz="4" w:space="0" w:color="auto"/>
              <w:right w:val="single" w:sz="4" w:space="0" w:color="auto"/>
            </w:tcBorders>
            <w:shd w:val="clear" w:color="000000" w:fill="8DB4E3"/>
            <w:noWrap/>
            <w:vAlign w:val="bottom"/>
            <w:hideMark/>
          </w:tcPr>
          <w:p w:rsidR="006361D2" w:rsidRPr="006843CA" w:rsidRDefault="006361D2" w:rsidP="00381CB2">
            <w:pPr>
              <w:spacing w:after="0" w:line="240" w:lineRule="auto"/>
              <w:jc w:val="center"/>
              <w:rPr>
                <w:rFonts w:ascii="Times New Roman" w:eastAsia="Times New Roman" w:hAnsi="Times New Roman" w:cs="Times New Roman"/>
                <w:color w:val="000000"/>
                <w:lang w:eastAsia="ru-RU"/>
              </w:rPr>
            </w:pPr>
            <w:r w:rsidRPr="006843CA">
              <w:rPr>
                <w:rFonts w:ascii="Times New Roman" w:eastAsia="Times New Roman" w:hAnsi="Times New Roman" w:cs="Times New Roman"/>
                <w:color w:val="000000"/>
                <w:lang w:eastAsia="ru-RU"/>
              </w:rPr>
              <w:t> </w:t>
            </w:r>
          </w:p>
        </w:tc>
        <w:tc>
          <w:tcPr>
            <w:tcW w:w="1842" w:type="dxa"/>
            <w:tcBorders>
              <w:top w:val="single" w:sz="4" w:space="0" w:color="auto"/>
              <w:left w:val="nil"/>
              <w:bottom w:val="single" w:sz="4" w:space="0" w:color="auto"/>
              <w:right w:val="single" w:sz="4" w:space="0" w:color="auto"/>
            </w:tcBorders>
            <w:shd w:val="clear" w:color="000000" w:fill="EEB500"/>
            <w:vAlign w:val="bottom"/>
            <w:hideMark/>
          </w:tcPr>
          <w:p w:rsidR="006361D2" w:rsidRPr="006843CA" w:rsidRDefault="006361D2" w:rsidP="00381CB2">
            <w:pPr>
              <w:spacing w:after="0" w:line="240" w:lineRule="auto"/>
              <w:jc w:val="center"/>
              <w:rPr>
                <w:rFonts w:ascii="Times New Roman" w:eastAsia="Times New Roman" w:hAnsi="Times New Roman" w:cs="Times New Roman"/>
                <w:color w:val="000000"/>
                <w:lang w:eastAsia="ru-RU"/>
              </w:rPr>
            </w:pPr>
            <w:r w:rsidRPr="006843CA">
              <w:rPr>
                <w:rFonts w:ascii="Times New Roman" w:eastAsia="Times New Roman" w:hAnsi="Times New Roman" w:cs="Times New Roman"/>
                <w:color w:val="000000"/>
                <w:lang w:eastAsia="ru-RU"/>
              </w:rPr>
              <w:t>с 30.01.2017 по 04.02.2017 -  каникулы первоклассников</w:t>
            </w:r>
          </w:p>
        </w:tc>
        <w:tc>
          <w:tcPr>
            <w:tcW w:w="1864" w:type="dxa"/>
            <w:tcBorders>
              <w:top w:val="single" w:sz="4" w:space="0" w:color="auto"/>
              <w:left w:val="nil"/>
              <w:bottom w:val="single" w:sz="4" w:space="0" w:color="auto"/>
              <w:right w:val="single" w:sz="4" w:space="0" w:color="auto"/>
            </w:tcBorders>
            <w:shd w:val="clear" w:color="000000" w:fill="8DB4E3"/>
            <w:vAlign w:val="bottom"/>
            <w:hideMark/>
          </w:tcPr>
          <w:p w:rsidR="006361D2" w:rsidRPr="006843CA" w:rsidRDefault="006361D2" w:rsidP="00381CB2">
            <w:pPr>
              <w:spacing w:after="0" w:line="240" w:lineRule="auto"/>
              <w:jc w:val="center"/>
              <w:rPr>
                <w:rFonts w:ascii="Times New Roman" w:eastAsia="Times New Roman" w:hAnsi="Times New Roman" w:cs="Times New Roman"/>
                <w:color w:val="000000"/>
                <w:lang w:eastAsia="ru-RU"/>
              </w:rPr>
            </w:pPr>
            <w:r w:rsidRPr="006843CA">
              <w:rPr>
                <w:rFonts w:ascii="Times New Roman" w:eastAsia="Times New Roman" w:hAnsi="Times New Roman" w:cs="Times New Roman"/>
                <w:color w:val="000000"/>
                <w:lang w:eastAsia="ru-RU"/>
              </w:rPr>
              <w:t>Весенний оздоровительный лагерь "Радуга"</w:t>
            </w:r>
          </w:p>
        </w:tc>
        <w:tc>
          <w:tcPr>
            <w:tcW w:w="1255" w:type="dxa"/>
            <w:tcBorders>
              <w:top w:val="single" w:sz="4" w:space="0" w:color="auto"/>
              <w:left w:val="nil"/>
              <w:bottom w:val="single" w:sz="4" w:space="0" w:color="auto"/>
              <w:right w:val="single" w:sz="4" w:space="0" w:color="auto"/>
            </w:tcBorders>
            <w:shd w:val="clear" w:color="000000" w:fill="8DB4E3"/>
            <w:noWrap/>
            <w:vAlign w:val="bottom"/>
            <w:hideMark/>
          </w:tcPr>
          <w:p w:rsidR="006361D2" w:rsidRPr="006843CA" w:rsidRDefault="006361D2" w:rsidP="00381CB2">
            <w:pPr>
              <w:spacing w:after="0" w:line="240" w:lineRule="auto"/>
              <w:jc w:val="center"/>
              <w:rPr>
                <w:rFonts w:ascii="Times New Roman" w:eastAsia="Times New Roman" w:hAnsi="Times New Roman" w:cs="Times New Roman"/>
                <w:color w:val="000000"/>
                <w:lang w:eastAsia="ru-RU"/>
              </w:rPr>
            </w:pPr>
            <w:r w:rsidRPr="006843CA">
              <w:rPr>
                <w:rFonts w:ascii="Times New Roman" w:eastAsia="Times New Roman" w:hAnsi="Times New Roman" w:cs="Times New Roman"/>
                <w:color w:val="000000"/>
                <w:lang w:eastAsia="ru-RU"/>
              </w:rPr>
              <w:t> </w:t>
            </w:r>
          </w:p>
        </w:tc>
      </w:tr>
    </w:tbl>
    <w:p w:rsidR="00E81E3B" w:rsidRDefault="00E81E3B" w:rsidP="003F13F0">
      <w:pPr>
        <w:pStyle w:val="a3"/>
        <w:overflowPunct w:val="0"/>
        <w:autoSpaceDE w:val="0"/>
        <w:autoSpaceDN w:val="0"/>
        <w:adjustRightInd w:val="0"/>
        <w:spacing w:after="0" w:line="240" w:lineRule="auto"/>
        <w:textAlignment w:val="baseline"/>
        <w:rPr>
          <w:rFonts w:ascii="Times New Roman" w:hAnsi="Times New Roman" w:cs="Times New Roman"/>
          <w:b/>
          <w:sz w:val="24"/>
          <w:szCs w:val="24"/>
        </w:rPr>
      </w:pPr>
    </w:p>
    <w:p w:rsidR="00FA713A" w:rsidRDefault="00FA713A" w:rsidP="005F047E">
      <w:pPr>
        <w:pStyle w:val="a3"/>
        <w:numPr>
          <w:ilvl w:val="1"/>
          <w:numId w:val="61"/>
        </w:numPr>
        <w:spacing w:after="0" w:line="240" w:lineRule="auto"/>
        <w:jc w:val="center"/>
        <w:outlineLvl w:val="1"/>
        <w:rPr>
          <w:rFonts w:ascii="Times New Roman" w:hAnsi="Times New Roman" w:cs="Times New Roman"/>
          <w:b/>
          <w:sz w:val="24"/>
          <w:szCs w:val="24"/>
        </w:rPr>
      </w:pPr>
      <w:bookmarkStart w:id="19" w:name="_Toc464739218"/>
      <w:r w:rsidRPr="00EA3C38">
        <w:rPr>
          <w:rFonts w:ascii="Times New Roman" w:hAnsi="Times New Roman" w:cs="Times New Roman"/>
          <w:b/>
          <w:sz w:val="24"/>
          <w:szCs w:val="24"/>
        </w:rPr>
        <w:t>Учебный план и его обоснование</w:t>
      </w:r>
      <w:bookmarkEnd w:id="19"/>
    </w:p>
    <w:p w:rsidR="00FA713A" w:rsidRDefault="00FA713A" w:rsidP="003F13F0">
      <w:pPr>
        <w:spacing w:after="0" w:line="240" w:lineRule="auto"/>
        <w:ind w:firstLine="708"/>
        <w:jc w:val="both"/>
        <w:rPr>
          <w:rFonts w:ascii="Times New Roman" w:hAnsi="Times New Roman" w:cs="Times New Roman"/>
          <w:sz w:val="24"/>
          <w:szCs w:val="24"/>
        </w:rPr>
      </w:pPr>
      <w:r w:rsidRPr="00D43C19">
        <w:rPr>
          <w:rFonts w:ascii="Times New Roman" w:hAnsi="Times New Roman" w:cs="Times New Roman"/>
          <w:sz w:val="24"/>
          <w:szCs w:val="24"/>
        </w:rPr>
        <w:t xml:space="preserve">Эффективность развития </w:t>
      </w:r>
      <w:r w:rsidR="00F30530">
        <w:rPr>
          <w:rFonts w:ascii="Times New Roman" w:hAnsi="Times New Roman" w:cs="Times New Roman"/>
          <w:sz w:val="24"/>
          <w:szCs w:val="24"/>
        </w:rPr>
        <w:t>МОБУ лицея №7</w:t>
      </w:r>
      <w:r w:rsidRPr="00D43C19">
        <w:rPr>
          <w:rFonts w:ascii="Times New Roman" w:hAnsi="Times New Roman" w:cs="Times New Roman"/>
          <w:sz w:val="24"/>
          <w:szCs w:val="24"/>
        </w:rPr>
        <w:t xml:space="preserve"> подтверждается рядом факторов, среди которых одним из важнейших является формирование нового содержания образования. В </w:t>
      </w:r>
      <w:r w:rsidR="00F30530">
        <w:rPr>
          <w:rFonts w:ascii="Times New Roman" w:hAnsi="Times New Roman" w:cs="Times New Roman"/>
          <w:sz w:val="24"/>
          <w:szCs w:val="24"/>
        </w:rPr>
        <w:t>лицее</w:t>
      </w:r>
      <w:r>
        <w:rPr>
          <w:rFonts w:ascii="Times New Roman" w:hAnsi="Times New Roman" w:cs="Times New Roman"/>
          <w:sz w:val="24"/>
          <w:szCs w:val="24"/>
        </w:rPr>
        <w:t xml:space="preserve"> разработан и реализуется</w:t>
      </w:r>
      <w:r w:rsidRPr="00D43C19">
        <w:rPr>
          <w:rFonts w:ascii="Times New Roman" w:hAnsi="Times New Roman" w:cs="Times New Roman"/>
          <w:sz w:val="24"/>
          <w:szCs w:val="24"/>
        </w:rPr>
        <w:t xml:space="preserve"> Учебный план </w:t>
      </w:r>
      <w:r w:rsidR="00F30530">
        <w:rPr>
          <w:rFonts w:ascii="Times New Roman" w:hAnsi="Times New Roman" w:cs="Times New Roman"/>
          <w:sz w:val="24"/>
          <w:szCs w:val="24"/>
        </w:rPr>
        <w:t>МОБУ лицея №7</w:t>
      </w:r>
      <w:r w:rsidR="00061E6B">
        <w:rPr>
          <w:rFonts w:ascii="Times New Roman" w:hAnsi="Times New Roman" w:cs="Times New Roman"/>
          <w:sz w:val="24"/>
          <w:szCs w:val="24"/>
        </w:rPr>
        <w:t xml:space="preserve"> на 201</w:t>
      </w:r>
      <w:r w:rsidR="003346A7">
        <w:rPr>
          <w:rFonts w:ascii="Times New Roman" w:hAnsi="Times New Roman" w:cs="Times New Roman"/>
          <w:sz w:val="24"/>
          <w:szCs w:val="24"/>
        </w:rPr>
        <w:t>6</w:t>
      </w:r>
      <w:r w:rsidR="00F30530">
        <w:rPr>
          <w:rFonts w:ascii="Times New Roman" w:hAnsi="Times New Roman" w:cs="Times New Roman"/>
          <w:sz w:val="24"/>
          <w:szCs w:val="24"/>
        </w:rPr>
        <w:t>-201</w:t>
      </w:r>
      <w:r w:rsidR="003346A7">
        <w:rPr>
          <w:rFonts w:ascii="Times New Roman" w:hAnsi="Times New Roman" w:cs="Times New Roman"/>
          <w:sz w:val="24"/>
          <w:szCs w:val="24"/>
        </w:rPr>
        <w:t>7</w:t>
      </w:r>
      <w:r>
        <w:rPr>
          <w:rFonts w:ascii="Times New Roman" w:hAnsi="Times New Roman" w:cs="Times New Roman"/>
          <w:sz w:val="24"/>
          <w:szCs w:val="24"/>
        </w:rPr>
        <w:t xml:space="preserve"> учебный год.</w:t>
      </w:r>
    </w:p>
    <w:p w:rsidR="00FA713A" w:rsidRDefault="00F30530" w:rsidP="003F13F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Лицей</w:t>
      </w:r>
      <w:r w:rsidR="00FA713A" w:rsidRPr="00D43C19">
        <w:rPr>
          <w:rFonts w:ascii="Times New Roman" w:eastAsia="Times New Roman" w:hAnsi="Times New Roman" w:cs="Times New Roman"/>
          <w:sz w:val="24"/>
          <w:szCs w:val="24"/>
          <w:lang w:eastAsia="ru-RU"/>
        </w:rPr>
        <w:t xml:space="preserve"> как </w:t>
      </w:r>
      <w:r w:rsidR="00061E6B">
        <w:rPr>
          <w:rFonts w:ascii="Times New Roman" w:eastAsia="Times New Roman" w:hAnsi="Times New Roman" w:cs="Times New Roman"/>
          <w:sz w:val="24"/>
          <w:szCs w:val="24"/>
          <w:lang w:eastAsia="ru-RU"/>
        </w:rPr>
        <w:t>обще</w:t>
      </w:r>
      <w:r w:rsidR="00FA713A" w:rsidRPr="00D43C19">
        <w:rPr>
          <w:rFonts w:ascii="Times New Roman" w:eastAsia="Times New Roman" w:hAnsi="Times New Roman" w:cs="Times New Roman"/>
          <w:sz w:val="24"/>
          <w:szCs w:val="24"/>
          <w:lang w:eastAsia="ru-RU"/>
        </w:rPr>
        <w:t xml:space="preserve">образовательное учреждение реализует БУП – 2004 в полном объёме. </w:t>
      </w:r>
    </w:p>
    <w:p w:rsidR="00FA713A" w:rsidRPr="00FA713A" w:rsidRDefault="00FA713A" w:rsidP="003F13F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A713A">
        <w:rPr>
          <w:rFonts w:ascii="Times New Roman" w:eastAsia="Times New Roman" w:hAnsi="Times New Roman" w:cs="Times New Roman"/>
          <w:sz w:val="24"/>
          <w:szCs w:val="24"/>
          <w:lang w:eastAsia="ru-RU"/>
        </w:rPr>
        <w:t xml:space="preserve">Стратегическими и тактическими ориентирами обновления структуры содержания образовательной подготовки </w:t>
      </w:r>
      <w:proofErr w:type="gramStart"/>
      <w:r w:rsidR="00061E6B">
        <w:rPr>
          <w:rFonts w:ascii="Times New Roman" w:eastAsia="Times New Roman" w:hAnsi="Times New Roman" w:cs="Times New Roman"/>
          <w:sz w:val="24"/>
          <w:szCs w:val="24"/>
          <w:lang w:eastAsia="ru-RU"/>
        </w:rPr>
        <w:t>обучающихся</w:t>
      </w:r>
      <w:proofErr w:type="gramEnd"/>
      <w:r w:rsidRPr="00FA713A">
        <w:rPr>
          <w:rFonts w:ascii="Times New Roman" w:eastAsia="Times New Roman" w:hAnsi="Times New Roman" w:cs="Times New Roman"/>
          <w:sz w:val="24"/>
          <w:szCs w:val="24"/>
          <w:lang w:eastAsia="ru-RU"/>
        </w:rPr>
        <w:t xml:space="preserve"> являются:</w:t>
      </w:r>
    </w:p>
    <w:p w:rsidR="00FA713A" w:rsidRPr="00FA713A" w:rsidRDefault="00FA713A" w:rsidP="005F047E">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13A">
        <w:rPr>
          <w:rFonts w:ascii="Times New Roman" w:eastAsia="Times New Roman" w:hAnsi="Times New Roman" w:cs="Times New Roman"/>
          <w:sz w:val="24"/>
          <w:szCs w:val="24"/>
          <w:lang w:eastAsia="ru-RU"/>
        </w:rPr>
        <w:t>обеспечение каждому учащемуся возможности удовлетворения своих учебно-познавательных потребностей;</w:t>
      </w:r>
    </w:p>
    <w:p w:rsidR="00FA713A" w:rsidRPr="00FA713A" w:rsidRDefault="00FA713A" w:rsidP="005F047E">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13A">
        <w:rPr>
          <w:rFonts w:ascii="Times New Roman" w:eastAsia="Times New Roman" w:hAnsi="Times New Roman" w:cs="Times New Roman"/>
          <w:sz w:val="24"/>
          <w:szCs w:val="24"/>
          <w:lang w:eastAsia="ru-RU"/>
        </w:rPr>
        <w:t>отработка системы, обеспечивающей сознательный выбор специализаций;</w:t>
      </w:r>
    </w:p>
    <w:p w:rsidR="00FA713A" w:rsidRPr="00FA713A" w:rsidRDefault="00FA713A" w:rsidP="005F047E">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13A">
        <w:rPr>
          <w:rFonts w:ascii="Times New Roman" w:eastAsia="Times New Roman" w:hAnsi="Times New Roman" w:cs="Times New Roman"/>
          <w:sz w:val="24"/>
          <w:szCs w:val="24"/>
          <w:lang w:eastAsia="ru-RU"/>
        </w:rPr>
        <w:lastRenderedPageBreak/>
        <w:t xml:space="preserve">обеспечение непрерывности и преемственности </w:t>
      </w:r>
      <w:proofErr w:type="spellStart"/>
      <w:r w:rsidRPr="00FA713A">
        <w:rPr>
          <w:rFonts w:ascii="Times New Roman" w:eastAsia="Times New Roman" w:hAnsi="Times New Roman" w:cs="Times New Roman"/>
          <w:sz w:val="24"/>
          <w:szCs w:val="24"/>
          <w:lang w:eastAsia="ru-RU"/>
        </w:rPr>
        <w:t>предпрофильного</w:t>
      </w:r>
      <w:proofErr w:type="spellEnd"/>
      <w:r w:rsidRPr="00FA713A">
        <w:rPr>
          <w:rFonts w:ascii="Times New Roman" w:eastAsia="Times New Roman" w:hAnsi="Times New Roman" w:cs="Times New Roman"/>
          <w:sz w:val="24"/>
          <w:szCs w:val="24"/>
          <w:lang w:eastAsia="ru-RU"/>
        </w:rPr>
        <w:t xml:space="preserve"> и профильного обучения;</w:t>
      </w:r>
    </w:p>
    <w:p w:rsidR="00FA713A" w:rsidRPr="00FA713A" w:rsidRDefault="00FA713A" w:rsidP="005F047E">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13A">
        <w:rPr>
          <w:rFonts w:ascii="Times New Roman" w:eastAsia="Times New Roman" w:hAnsi="Times New Roman" w:cs="Times New Roman"/>
          <w:sz w:val="24"/>
          <w:szCs w:val="24"/>
          <w:lang w:eastAsia="ru-RU"/>
        </w:rPr>
        <w:t xml:space="preserve">создание образовательного пространства, ориентированного на обучение и воспитание интеллектуальной высоконравственной личности, обеспечивающего непрерывность среднего и высшего образования; </w:t>
      </w:r>
    </w:p>
    <w:p w:rsidR="00FA713A" w:rsidRPr="00FA713A" w:rsidRDefault="00FA713A" w:rsidP="005F047E">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13A">
        <w:rPr>
          <w:rFonts w:ascii="Times New Roman" w:eastAsia="Times New Roman" w:hAnsi="Times New Roman" w:cs="Times New Roman"/>
          <w:sz w:val="24"/>
          <w:szCs w:val="24"/>
          <w:lang w:eastAsia="ru-RU"/>
        </w:rPr>
        <w:t xml:space="preserve">обеспечение повышенного уровня знаний обучающихся по </w:t>
      </w:r>
      <w:r w:rsidR="00F30530">
        <w:rPr>
          <w:rFonts w:ascii="Times New Roman" w:eastAsia="Times New Roman" w:hAnsi="Times New Roman" w:cs="Times New Roman"/>
          <w:sz w:val="24"/>
          <w:szCs w:val="24"/>
          <w:lang w:eastAsia="ru-RU"/>
        </w:rPr>
        <w:t>экономике, информатике и математике</w:t>
      </w:r>
      <w:r w:rsidRPr="00FA713A">
        <w:rPr>
          <w:rFonts w:ascii="Times New Roman" w:eastAsia="Times New Roman" w:hAnsi="Times New Roman" w:cs="Times New Roman"/>
          <w:sz w:val="24"/>
          <w:szCs w:val="24"/>
          <w:lang w:eastAsia="ru-RU"/>
        </w:rPr>
        <w:t>, требуемого для их профессиональной ориентации и поступления в вузы;</w:t>
      </w:r>
    </w:p>
    <w:p w:rsidR="00FA713A" w:rsidRPr="00FA713A" w:rsidRDefault="00FA713A" w:rsidP="005F047E">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13A">
        <w:rPr>
          <w:rFonts w:ascii="Times New Roman" w:eastAsia="Times New Roman" w:hAnsi="Times New Roman" w:cs="Times New Roman"/>
          <w:sz w:val="24"/>
          <w:szCs w:val="24"/>
          <w:lang w:eastAsia="ru-RU"/>
        </w:rPr>
        <w:t>обеспечение реализации дополнительного профильного направления на третьей ступени образования: гуманитарное</w:t>
      </w:r>
    </w:p>
    <w:p w:rsidR="00FA713A" w:rsidRPr="00FA713A" w:rsidRDefault="00FA713A" w:rsidP="005F047E">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13A">
        <w:rPr>
          <w:rFonts w:ascii="Times New Roman" w:eastAsia="Times New Roman" w:hAnsi="Times New Roman" w:cs="Times New Roman"/>
          <w:sz w:val="24"/>
          <w:szCs w:val="24"/>
          <w:lang w:eastAsia="ru-RU"/>
        </w:rPr>
        <w:t>интегративный подход в изучении дисциплин.</w:t>
      </w:r>
    </w:p>
    <w:p w:rsidR="00FA713A" w:rsidRPr="00D43C19" w:rsidRDefault="00FA713A" w:rsidP="003F13F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43C19">
        <w:rPr>
          <w:rFonts w:ascii="Times New Roman" w:eastAsia="Times New Roman" w:hAnsi="Times New Roman" w:cs="Times New Roman"/>
          <w:sz w:val="24"/>
          <w:szCs w:val="24"/>
          <w:lang w:eastAsia="ru-RU"/>
        </w:rPr>
        <w:t xml:space="preserve">Учебный план охватывает требования к структуре, к гигиеническим нормам, к объему финансирования для создания условий сохранения здоровья детей, учета индивидуальных образовательных потребностей.  </w:t>
      </w:r>
    </w:p>
    <w:p w:rsidR="00FA713A" w:rsidRPr="00D43C19" w:rsidRDefault="00FA713A" w:rsidP="003F13F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43C19">
        <w:rPr>
          <w:rFonts w:ascii="Times New Roman" w:eastAsia="Times New Roman" w:hAnsi="Times New Roman" w:cs="Times New Roman"/>
          <w:sz w:val="24"/>
          <w:szCs w:val="24"/>
          <w:lang w:eastAsia="ru-RU"/>
        </w:rPr>
        <w:t xml:space="preserve">При формировании учебного плана </w:t>
      </w:r>
      <w:r w:rsidR="00F30530">
        <w:rPr>
          <w:rFonts w:ascii="Times New Roman" w:hAnsi="Times New Roman" w:cs="Times New Roman"/>
          <w:sz w:val="24"/>
          <w:szCs w:val="24"/>
        </w:rPr>
        <w:t>МОБУ лицея №7</w:t>
      </w:r>
      <w:r w:rsidRPr="00D43C19">
        <w:rPr>
          <w:rFonts w:ascii="Times New Roman" w:eastAsia="Times New Roman" w:hAnsi="Times New Roman" w:cs="Times New Roman"/>
          <w:sz w:val="24"/>
          <w:szCs w:val="24"/>
          <w:lang w:eastAsia="ru-RU"/>
        </w:rPr>
        <w:t xml:space="preserve"> педагогический коллектив с целью эффективной реализации плана стремится:</w:t>
      </w:r>
    </w:p>
    <w:p w:rsidR="00FA713A" w:rsidRPr="00D43C19" w:rsidRDefault="00FA713A" w:rsidP="005F047E">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3C19">
        <w:rPr>
          <w:rFonts w:ascii="Times New Roman" w:eastAsia="Times New Roman" w:hAnsi="Times New Roman" w:cs="Times New Roman"/>
          <w:sz w:val="24"/>
          <w:szCs w:val="24"/>
          <w:lang w:eastAsia="ru-RU"/>
        </w:rPr>
        <w:t>выполнить в полном объеме государственный заказ, т. е.  спланировать содержание образования в соответствии с областями знаний, обеспечивающих базовое образование;</w:t>
      </w:r>
    </w:p>
    <w:p w:rsidR="00FA713A" w:rsidRPr="00D43C19" w:rsidRDefault="00FA713A" w:rsidP="005F047E">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3C19">
        <w:rPr>
          <w:rFonts w:ascii="Times New Roman" w:eastAsia="Times New Roman" w:hAnsi="Times New Roman" w:cs="Times New Roman"/>
          <w:sz w:val="24"/>
          <w:szCs w:val="24"/>
          <w:lang w:eastAsia="ru-RU"/>
        </w:rPr>
        <w:t>учесть интересы и возможности обучающихся, использовать потенциал образования для составления гуманистических, демократических, патриотических убеждений гражданина новой России;</w:t>
      </w:r>
    </w:p>
    <w:p w:rsidR="00FA713A" w:rsidRPr="00D43C19" w:rsidRDefault="00FA713A" w:rsidP="005F047E">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3C19">
        <w:rPr>
          <w:rFonts w:ascii="Times New Roman" w:eastAsia="Times New Roman" w:hAnsi="Times New Roman" w:cs="Times New Roman"/>
          <w:sz w:val="24"/>
          <w:szCs w:val="24"/>
          <w:lang w:eastAsia="ru-RU"/>
        </w:rPr>
        <w:t>обеспечить преемственность данного учебного плана с предыдущим;</w:t>
      </w:r>
    </w:p>
    <w:p w:rsidR="00FA713A" w:rsidRPr="00D43C19" w:rsidRDefault="00FA713A" w:rsidP="005F047E">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3C19">
        <w:rPr>
          <w:rFonts w:ascii="Times New Roman" w:eastAsia="Times New Roman" w:hAnsi="Times New Roman" w:cs="Times New Roman"/>
          <w:sz w:val="24"/>
          <w:szCs w:val="24"/>
          <w:lang w:eastAsia="ru-RU"/>
        </w:rPr>
        <w:t xml:space="preserve">не допускать перегрузки </w:t>
      </w:r>
      <w:r w:rsidR="00061E6B">
        <w:rPr>
          <w:rFonts w:ascii="Times New Roman" w:eastAsia="Times New Roman" w:hAnsi="Times New Roman" w:cs="Times New Roman"/>
          <w:sz w:val="24"/>
          <w:szCs w:val="24"/>
          <w:lang w:eastAsia="ru-RU"/>
        </w:rPr>
        <w:t>обучающихся</w:t>
      </w:r>
      <w:r w:rsidRPr="00D43C19">
        <w:rPr>
          <w:rFonts w:ascii="Times New Roman" w:eastAsia="Times New Roman" w:hAnsi="Times New Roman" w:cs="Times New Roman"/>
          <w:sz w:val="24"/>
          <w:szCs w:val="24"/>
          <w:lang w:eastAsia="ru-RU"/>
        </w:rPr>
        <w:t xml:space="preserve">, соблюдать нормы максимальной нагрузки на ученика за счет интеграции родственных дисциплин, использовать </w:t>
      </w:r>
      <w:proofErr w:type="spellStart"/>
      <w:r w:rsidRPr="00D43C19">
        <w:rPr>
          <w:rFonts w:ascii="Times New Roman" w:eastAsia="Times New Roman" w:hAnsi="Times New Roman" w:cs="Times New Roman"/>
          <w:sz w:val="24"/>
          <w:szCs w:val="24"/>
          <w:lang w:eastAsia="ru-RU"/>
        </w:rPr>
        <w:t>здоровьесберегающие</w:t>
      </w:r>
      <w:proofErr w:type="spellEnd"/>
      <w:r w:rsidRPr="00D43C19">
        <w:rPr>
          <w:rFonts w:ascii="Times New Roman" w:eastAsia="Times New Roman" w:hAnsi="Times New Roman" w:cs="Times New Roman"/>
          <w:sz w:val="24"/>
          <w:szCs w:val="24"/>
          <w:lang w:eastAsia="ru-RU"/>
        </w:rPr>
        <w:t xml:space="preserve"> технологии;</w:t>
      </w:r>
    </w:p>
    <w:p w:rsidR="00FA713A" w:rsidRPr="00D43C19" w:rsidRDefault="00FA713A" w:rsidP="005F047E">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3C19">
        <w:rPr>
          <w:rFonts w:ascii="Times New Roman" w:eastAsia="Times New Roman" w:hAnsi="Times New Roman" w:cs="Times New Roman"/>
          <w:sz w:val="24"/>
          <w:szCs w:val="24"/>
          <w:lang w:eastAsia="ru-RU"/>
        </w:rPr>
        <w:t xml:space="preserve">учесть интересы и возможности педагогического коллектива и ресурсные возможности </w:t>
      </w:r>
      <w:r w:rsidR="006361D2">
        <w:rPr>
          <w:rFonts w:ascii="Times New Roman" w:eastAsia="Times New Roman" w:hAnsi="Times New Roman" w:cs="Times New Roman"/>
          <w:sz w:val="24"/>
          <w:szCs w:val="24"/>
          <w:lang w:eastAsia="ru-RU"/>
        </w:rPr>
        <w:t>лицея</w:t>
      </w:r>
      <w:r w:rsidRPr="00D43C19">
        <w:rPr>
          <w:rFonts w:ascii="Times New Roman" w:eastAsia="Times New Roman" w:hAnsi="Times New Roman" w:cs="Times New Roman"/>
          <w:sz w:val="24"/>
          <w:szCs w:val="24"/>
          <w:lang w:eastAsia="ru-RU"/>
        </w:rPr>
        <w:t>.</w:t>
      </w:r>
    </w:p>
    <w:p w:rsidR="00FA713A" w:rsidRDefault="00FA713A" w:rsidP="003F13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3C19">
        <w:rPr>
          <w:rFonts w:ascii="Times New Roman" w:eastAsia="Times New Roman" w:hAnsi="Times New Roman" w:cs="Times New Roman"/>
          <w:sz w:val="24"/>
          <w:szCs w:val="24"/>
          <w:lang w:eastAsia="ru-RU"/>
        </w:rPr>
        <w:t xml:space="preserve">Учебный план </w:t>
      </w:r>
      <w:r w:rsidR="00F30530">
        <w:rPr>
          <w:rFonts w:ascii="Times New Roman" w:hAnsi="Times New Roman" w:cs="Times New Roman"/>
          <w:sz w:val="24"/>
          <w:szCs w:val="24"/>
        </w:rPr>
        <w:t xml:space="preserve">МОБУ лицея №7 </w:t>
      </w:r>
      <w:r w:rsidRPr="00D43C19">
        <w:rPr>
          <w:rFonts w:ascii="Times New Roman" w:eastAsia="Times New Roman" w:hAnsi="Times New Roman" w:cs="Times New Roman"/>
          <w:sz w:val="24"/>
          <w:szCs w:val="24"/>
          <w:lang w:eastAsia="ru-RU"/>
        </w:rPr>
        <w:t xml:space="preserve">разрабатывается на год, с учетом условий работы </w:t>
      </w:r>
      <w:r w:rsidR="00F30530">
        <w:rPr>
          <w:rFonts w:ascii="Times New Roman" w:eastAsia="Times New Roman" w:hAnsi="Times New Roman" w:cs="Times New Roman"/>
          <w:sz w:val="24"/>
          <w:szCs w:val="24"/>
          <w:lang w:eastAsia="ru-RU"/>
        </w:rPr>
        <w:t>лицея</w:t>
      </w:r>
      <w:r w:rsidRPr="00D43C19">
        <w:rPr>
          <w:rFonts w:ascii="Times New Roman" w:eastAsia="Times New Roman" w:hAnsi="Times New Roman" w:cs="Times New Roman"/>
          <w:sz w:val="24"/>
          <w:szCs w:val="24"/>
          <w:lang w:eastAsia="ru-RU"/>
        </w:rPr>
        <w:t xml:space="preserve">. </w:t>
      </w:r>
      <w:proofErr w:type="gramStart"/>
      <w:r w:rsidRPr="00D43C19">
        <w:rPr>
          <w:rFonts w:ascii="Times New Roman" w:eastAsia="Times New Roman" w:hAnsi="Times New Roman" w:cs="Times New Roman"/>
          <w:sz w:val="24"/>
          <w:szCs w:val="24"/>
          <w:lang w:eastAsia="ru-RU"/>
        </w:rPr>
        <w:t xml:space="preserve">Учебный план состоит из двух частей: инвариантной </w:t>
      </w:r>
      <w:r w:rsidR="00061E6B">
        <w:rPr>
          <w:rFonts w:ascii="Times New Roman" w:eastAsia="Times New Roman" w:hAnsi="Times New Roman" w:cs="Times New Roman"/>
          <w:sz w:val="24"/>
          <w:szCs w:val="24"/>
          <w:lang w:eastAsia="ru-RU"/>
        </w:rPr>
        <w:t xml:space="preserve">(федеральный и региональный компоненты) </w:t>
      </w:r>
      <w:r w:rsidRPr="00D43C19">
        <w:rPr>
          <w:rFonts w:ascii="Times New Roman" w:eastAsia="Times New Roman" w:hAnsi="Times New Roman" w:cs="Times New Roman"/>
          <w:sz w:val="24"/>
          <w:szCs w:val="24"/>
          <w:lang w:eastAsia="ru-RU"/>
        </w:rPr>
        <w:t>и вариативной</w:t>
      </w:r>
      <w:r w:rsidR="00061E6B">
        <w:rPr>
          <w:rFonts w:ascii="Times New Roman" w:eastAsia="Times New Roman" w:hAnsi="Times New Roman" w:cs="Times New Roman"/>
          <w:sz w:val="24"/>
          <w:szCs w:val="24"/>
          <w:lang w:eastAsia="ru-RU"/>
        </w:rPr>
        <w:t xml:space="preserve"> (по выбору образовательного учреждения и обучающихся)</w:t>
      </w:r>
      <w:r w:rsidRPr="00D43C19">
        <w:rPr>
          <w:rFonts w:ascii="Times New Roman" w:eastAsia="Times New Roman" w:hAnsi="Times New Roman" w:cs="Times New Roman"/>
          <w:sz w:val="24"/>
          <w:szCs w:val="24"/>
          <w:lang w:eastAsia="ru-RU"/>
        </w:rPr>
        <w:t>.</w:t>
      </w:r>
      <w:proofErr w:type="gramEnd"/>
    </w:p>
    <w:p w:rsidR="00F04EFD" w:rsidRPr="00F04EFD" w:rsidRDefault="00F04EFD" w:rsidP="003F13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4EFD">
        <w:rPr>
          <w:rFonts w:ascii="Times New Roman" w:eastAsia="Times New Roman" w:hAnsi="Times New Roman" w:cs="Times New Roman"/>
          <w:sz w:val="24"/>
          <w:szCs w:val="24"/>
          <w:lang w:eastAsia="ru-RU"/>
        </w:rPr>
        <w:t>Решая данные задачи, учебный план определяет состав общеобразовательных областей базового компонента, профильного</w:t>
      </w:r>
      <w:r w:rsidR="00F47C81">
        <w:rPr>
          <w:rFonts w:ascii="Times New Roman" w:eastAsia="Times New Roman" w:hAnsi="Times New Roman" w:cs="Times New Roman"/>
          <w:sz w:val="24"/>
          <w:szCs w:val="24"/>
          <w:lang w:eastAsia="ru-RU"/>
        </w:rPr>
        <w:t xml:space="preserve"> обучения</w:t>
      </w:r>
      <w:r w:rsidRPr="00F04EFD">
        <w:rPr>
          <w:rFonts w:ascii="Times New Roman" w:eastAsia="Times New Roman" w:hAnsi="Times New Roman" w:cs="Times New Roman"/>
          <w:sz w:val="24"/>
          <w:szCs w:val="24"/>
          <w:lang w:eastAsia="ru-RU"/>
        </w:rPr>
        <w:t xml:space="preserve">, с учетом максимального объема обязательной аудиторной и домашней нагрузки </w:t>
      </w:r>
      <w:r w:rsidR="00061E6B">
        <w:rPr>
          <w:rFonts w:ascii="Times New Roman" w:eastAsia="Times New Roman" w:hAnsi="Times New Roman" w:cs="Times New Roman"/>
          <w:sz w:val="24"/>
          <w:szCs w:val="24"/>
          <w:lang w:eastAsia="ru-RU"/>
        </w:rPr>
        <w:t>обучающихся</w:t>
      </w:r>
      <w:r w:rsidRPr="00F04EFD">
        <w:rPr>
          <w:rFonts w:ascii="Times New Roman" w:eastAsia="Times New Roman" w:hAnsi="Times New Roman" w:cs="Times New Roman"/>
          <w:sz w:val="24"/>
          <w:szCs w:val="24"/>
          <w:lang w:eastAsia="ru-RU"/>
        </w:rPr>
        <w:t>.</w:t>
      </w:r>
    </w:p>
    <w:p w:rsidR="00FA713A" w:rsidRDefault="00FA713A" w:rsidP="003F13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43C19">
        <w:rPr>
          <w:rFonts w:ascii="Times New Roman" w:eastAsia="Times New Roman" w:hAnsi="Times New Roman" w:cs="Times New Roman"/>
          <w:b/>
          <w:sz w:val="24"/>
          <w:szCs w:val="24"/>
          <w:lang w:eastAsia="ru-RU"/>
        </w:rPr>
        <w:t>В инвариантной части</w:t>
      </w:r>
      <w:r w:rsidRPr="00D43C19">
        <w:rPr>
          <w:rFonts w:ascii="Times New Roman" w:eastAsia="Times New Roman" w:hAnsi="Times New Roman" w:cs="Times New Roman"/>
          <w:sz w:val="24"/>
          <w:szCs w:val="24"/>
          <w:lang w:eastAsia="ru-RU"/>
        </w:rPr>
        <w:t xml:space="preserve"> учебного плана реализуется федеральный </w:t>
      </w:r>
      <w:r w:rsidR="00424E34">
        <w:rPr>
          <w:rFonts w:ascii="Times New Roman" w:eastAsia="Times New Roman" w:hAnsi="Times New Roman" w:cs="Times New Roman"/>
          <w:sz w:val="24"/>
          <w:szCs w:val="24"/>
          <w:lang w:eastAsia="ru-RU"/>
        </w:rPr>
        <w:t>образовательный</w:t>
      </w:r>
      <w:r w:rsidRPr="00D43C19">
        <w:rPr>
          <w:rFonts w:ascii="Times New Roman" w:eastAsia="Times New Roman" w:hAnsi="Times New Roman" w:cs="Times New Roman"/>
          <w:sz w:val="24"/>
          <w:szCs w:val="24"/>
          <w:lang w:eastAsia="ru-RU"/>
        </w:rPr>
        <w:t xml:space="preserve"> компонент, которы</w:t>
      </w:r>
      <w:r w:rsidR="00424E34">
        <w:rPr>
          <w:rFonts w:ascii="Times New Roman" w:eastAsia="Times New Roman" w:hAnsi="Times New Roman" w:cs="Times New Roman"/>
          <w:sz w:val="24"/>
          <w:szCs w:val="24"/>
          <w:lang w:eastAsia="ru-RU"/>
        </w:rPr>
        <w:t>й</w:t>
      </w:r>
      <w:r w:rsidRPr="00D43C19">
        <w:rPr>
          <w:rFonts w:ascii="Times New Roman" w:eastAsia="Times New Roman" w:hAnsi="Times New Roman" w:cs="Times New Roman"/>
          <w:sz w:val="24"/>
          <w:szCs w:val="24"/>
          <w:lang w:eastAsia="ru-RU"/>
        </w:rPr>
        <w:t xml:space="preserve"> содерж</w:t>
      </w:r>
      <w:r w:rsidR="00424E34">
        <w:rPr>
          <w:rFonts w:ascii="Times New Roman" w:eastAsia="Times New Roman" w:hAnsi="Times New Roman" w:cs="Times New Roman"/>
          <w:sz w:val="24"/>
          <w:szCs w:val="24"/>
          <w:lang w:eastAsia="ru-RU"/>
        </w:rPr>
        <w:t>и</w:t>
      </w:r>
      <w:r w:rsidRPr="00D43C19">
        <w:rPr>
          <w:rFonts w:ascii="Times New Roman" w:eastAsia="Times New Roman" w:hAnsi="Times New Roman" w:cs="Times New Roman"/>
          <w:sz w:val="24"/>
          <w:szCs w:val="24"/>
          <w:lang w:eastAsia="ru-RU"/>
        </w:rPr>
        <w:t xml:space="preserve">т базовые общеобразовательные учебные предметы Государственного образовательного стандарта, направленные на формирование общеобразовательной подготовки обучающихся. </w:t>
      </w:r>
      <w:proofErr w:type="gramEnd"/>
    </w:p>
    <w:p w:rsidR="00F04EFD" w:rsidRPr="00F04EFD" w:rsidRDefault="00F04EFD" w:rsidP="003F13F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04EFD">
        <w:rPr>
          <w:rFonts w:ascii="Times New Roman" w:eastAsia="Times New Roman" w:hAnsi="Times New Roman" w:cs="Consultant Cyr"/>
          <w:sz w:val="24"/>
          <w:szCs w:val="24"/>
          <w:lang w:eastAsia="ru-RU"/>
        </w:rPr>
        <w:t>Учебный предмет «Физическая культура» изучается в объеме 3 часов в неделю с 1 по 11 класс (</w:t>
      </w:r>
      <w:r w:rsidRPr="00F04EFD">
        <w:rPr>
          <w:rFonts w:ascii="Times New Roman" w:eastAsia="Times New Roman" w:hAnsi="Times New Roman" w:cs="Times New Roman"/>
          <w:sz w:val="24"/>
          <w:szCs w:val="24"/>
          <w:lang w:eastAsia="ru-RU"/>
        </w:rPr>
        <w:t xml:space="preserve">приказ Минобразования России от 30.08.2010 №889).  </w:t>
      </w:r>
    </w:p>
    <w:p w:rsidR="00F04EFD" w:rsidRPr="00F04EFD" w:rsidRDefault="00F04EFD" w:rsidP="003F13F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04EFD">
        <w:rPr>
          <w:rFonts w:ascii="Times New Roman" w:eastAsia="Times New Roman" w:hAnsi="Times New Roman" w:cs="Times New Roman"/>
          <w:sz w:val="24"/>
          <w:szCs w:val="24"/>
          <w:lang w:eastAsia="ru-RU"/>
        </w:rPr>
        <w:t>Основные цели:</w:t>
      </w:r>
    </w:p>
    <w:p w:rsidR="00F04EFD" w:rsidRPr="00F04EFD" w:rsidRDefault="00F04EFD" w:rsidP="005F047E">
      <w:pPr>
        <w:widowControl w:val="0"/>
        <w:numPr>
          <w:ilvl w:val="0"/>
          <w:numId w:val="34"/>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F04EFD">
        <w:rPr>
          <w:rFonts w:ascii="Times New Roman" w:eastAsia="Times New Roman" w:hAnsi="Times New Roman" w:cs="Times New Roman"/>
          <w:sz w:val="24"/>
          <w:szCs w:val="24"/>
          <w:lang w:eastAsia="ru-RU"/>
        </w:rPr>
        <w:t xml:space="preserve">повышение роли физической культуры в воспитании школьников, укреплении их здоровья, </w:t>
      </w:r>
    </w:p>
    <w:p w:rsidR="00F04EFD" w:rsidRPr="00F04EFD" w:rsidRDefault="00F04EFD" w:rsidP="005F047E">
      <w:pPr>
        <w:widowControl w:val="0"/>
        <w:numPr>
          <w:ilvl w:val="0"/>
          <w:numId w:val="34"/>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F04EFD">
        <w:rPr>
          <w:rFonts w:ascii="Times New Roman" w:eastAsia="Times New Roman" w:hAnsi="Times New Roman" w:cs="Times New Roman"/>
          <w:sz w:val="24"/>
          <w:szCs w:val="24"/>
          <w:lang w:eastAsia="ru-RU"/>
        </w:rPr>
        <w:t xml:space="preserve">увеличение объема двигательной активности обучающихся, развития их физических качеств и совершенствования физической подготовленности, </w:t>
      </w:r>
    </w:p>
    <w:p w:rsidR="00F04EFD" w:rsidRPr="00F04EFD" w:rsidRDefault="00F04EFD" w:rsidP="005F047E">
      <w:pPr>
        <w:widowControl w:val="0"/>
        <w:numPr>
          <w:ilvl w:val="0"/>
          <w:numId w:val="34"/>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F04EFD">
        <w:rPr>
          <w:rFonts w:ascii="Times New Roman" w:eastAsia="Times New Roman" w:hAnsi="Times New Roman" w:cs="Times New Roman"/>
          <w:sz w:val="24"/>
          <w:szCs w:val="24"/>
          <w:lang w:eastAsia="ru-RU"/>
        </w:rPr>
        <w:t xml:space="preserve">привитие навыков здорового образа жизни. </w:t>
      </w:r>
    </w:p>
    <w:p w:rsidR="00F04EFD" w:rsidRPr="00F04EFD" w:rsidRDefault="00F04EFD" w:rsidP="003F13F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04EFD">
        <w:rPr>
          <w:rFonts w:ascii="Times New Roman" w:eastAsia="Times New Roman" w:hAnsi="Times New Roman" w:cs="Times New Roman"/>
          <w:sz w:val="24"/>
          <w:szCs w:val="24"/>
          <w:lang w:eastAsia="ru-RU"/>
        </w:rPr>
        <w:t xml:space="preserve">Рабочие программы по учебному предмету «Физическая культура» разрабатываются в </w:t>
      </w:r>
      <w:r w:rsidR="00B23366">
        <w:rPr>
          <w:rFonts w:ascii="Times New Roman" w:eastAsia="Times New Roman" w:hAnsi="Times New Roman" w:cs="Times New Roman"/>
          <w:sz w:val="24"/>
          <w:szCs w:val="24"/>
          <w:lang w:eastAsia="ru-RU"/>
        </w:rPr>
        <w:t>11</w:t>
      </w:r>
      <w:r w:rsidRPr="00F04EFD">
        <w:rPr>
          <w:rFonts w:ascii="Times New Roman" w:eastAsia="Times New Roman" w:hAnsi="Times New Roman" w:cs="Times New Roman"/>
          <w:sz w:val="24"/>
          <w:szCs w:val="24"/>
          <w:lang w:eastAsia="ru-RU"/>
        </w:rPr>
        <w:t xml:space="preserve"> классах на 102 часа в год, в </w:t>
      </w:r>
      <w:r w:rsidR="00B23366">
        <w:rPr>
          <w:rFonts w:ascii="Times New Roman" w:eastAsia="Times New Roman" w:hAnsi="Times New Roman" w:cs="Times New Roman"/>
          <w:sz w:val="24"/>
          <w:szCs w:val="24"/>
          <w:lang w:eastAsia="ru-RU"/>
        </w:rPr>
        <w:t xml:space="preserve">10 </w:t>
      </w:r>
      <w:r w:rsidRPr="00F04EFD">
        <w:rPr>
          <w:rFonts w:ascii="Times New Roman" w:eastAsia="Times New Roman" w:hAnsi="Times New Roman" w:cs="Times New Roman"/>
          <w:sz w:val="24"/>
          <w:szCs w:val="24"/>
          <w:lang w:eastAsia="ru-RU"/>
        </w:rPr>
        <w:t>классах на 105 часов в год. При разработке рабочих программ учитываются:</w:t>
      </w:r>
    </w:p>
    <w:p w:rsidR="00F04EFD" w:rsidRPr="00F04EFD" w:rsidRDefault="00F04EFD" w:rsidP="005F047E">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4EFD">
        <w:rPr>
          <w:rFonts w:ascii="Times New Roman" w:eastAsia="Times New Roman" w:hAnsi="Times New Roman" w:cs="Times New Roman"/>
          <w:sz w:val="24"/>
          <w:szCs w:val="24"/>
          <w:lang w:eastAsia="ru-RU"/>
        </w:rPr>
        <w:t xml:space="preserve">возможности </w:t>
      </w:r>
      <w:r w:rsidR="00BB11EC">
        <w:rPr>
          <w:rFonts w:ascii="Times New Roman" w:eastAsia="Times New Roman" w:hAnsi="Times New Roman" w:cs="Times New Roman"/>
          <w:sz w:val="24"/>
          <w:szCs w:val="24"/>
          <w:lang w:eastAsia="ru-RU"/>
        </w:rPr>
        <w:t>лицея</w:t>
      </w:r>
      <w:r w:rsidRPr="00F04EFD">
        <w:rPr>
          <w:rFonts w:ascii="Times New Roman" w:eastAsia="Times New Roman" w:hAnsi="Times New Roman" w:cs="Times New Roman"/>
          <w:sz w:val="24"/>
          <w:szCs w:val="24"/>
          <w:lang w:eastAsia="ru-RU"/>
        </w:rPr>
        <w:t xml:space="preserve"> (инфраструктура, педагогические кадры, оборудование);</w:t>
      </w:r>
    </w:p>
    <w:p w:rsidR="00F04EFD" w:rsidRDefault="00F04EFD" w:rsidP="005F047E">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4EFD">
        <w:rPr>
          <w:rFonts w:ascii="Times New Roman" w:eastAsia="Times New Roman" w:hAnsi="Times New Roman" w:cs="Times New Roman"/>
          <w:sz w:val="24"/>
          <w:szCs w:val="24"/>
          <w:lang w:eastAsia="ru-RU"/>
        </w:rPr>
        <w:lastRenderedPageBreak/>
        <w:t xml:space="preserve">состояние здоровья обучающихся и деление их в зависимости от состояния здоровья на три группы: основную, подготовительную, специальную медицинскую (письмо Минобразования России  от 31.10.2003 № 13-51-263/123 «Об оценивании  и аттестации </w:t>
      </w:r>
      <w:r w:rsidR="00061E6B">
        <w:rPr>
          <w:rFonts w:ascii="Times New Roman" w:eastAsia="Times New Roman" w:hAnsi="Times New Roman" w:cs="Times New Roman"/>
          <w:sz w:val="24"/>
          <w:szCs w:val="24"/>
          <w:lang w:eastAsia="ru-RU"/>
        </w:rPr>
        <w:t>обучающихся</w:t>
      </w:r>
      <w:r w:rsidRPr="00F04EFD">
        <w:rPr>
          <w:rFonts w:ascii="Times New Roman" w:eastAsia="Times New Roman" w:hAnsi="Times New Roman" w:cs="Times New Roman"/>
          <w:sz w:val="24"/>
          <w:szCs w:val="24"/>
          <w:lang w:eastAsia="ru-RU"/>
        </w:rPr>
        <w:t>, отнесенных по состоянию  здоровья к специальной медицинской группе для занятий физической культурой»).</w:t>
      </w:r>
    </w:p>
    <w:p w:rsidR="00F46121" w:rsidRPr="00F46121" w:rsidRDefault="00F46121" w:rsidP="00F46121">
      <w:pPr>
        <w:spacing w:after="0" w:line="23" w:lineRule="atLeast"/>
        <w:ind w:firstLine="709"/>
        <w:jc w:val="both"/>
        <w:rPr>
          <w:rFonts w:ascii="Times New Roman" w:hAnsi="Times New Roman" w:cs="Times New Roman"/>
          <w:sz w:val="24"/>
          <w:szCs w:val="24"/>
        </w:rPr>
      </w:pPr>
      <w:r w:rsidRPr="00F46121">
        <w:rPr>
          <w:rFonts w:ascii="Times New Roman" w:hAnsi="Times New Roman" w:cs="Times New Roman"/>
          <w:sz w:val="24"/>
          <w:szCs w:val="24"/>
        </w:rPr>
        <w:t xml:space="preserve">Профильное обучение на третьей ступени образования представлено фиксированным профилем. Учебный план для 10 – 11-х классов основан на идее </w:t>
      </w:r>
      <w:proofErr w:type="spellStart"/>
      <w:r w:rsidRPr="00F46121">
        <w:rPr>
          <w:rFonts w:ascii="Times New Roman" w:hAnsi="Times New Roman" w:cs="Times New Roman"/>
          <w:sz w:val="24"/>
          <w:szCs w:val="24"/>
        </w:rPr>
        <w:t>двухуровнего</w:t>
      </w:r>
      <w:proofErr w:type="spellEnd"/>
      <w:r w:rsidRPr="00F46121">
        <w:rPr>
          <w:rFonts w:ascii="Times New Roman" w:hAnsi="Times New Roman" w:cs="Times New Roman"/>
          <w:sz w:val="24"/>
          <w:szCs w:val="24"/>
        </w:rPr>
        <w:t xml:space="preserve"> (базового и профильного) представления содержания общего образования информационно-экономической направленности.</w:t>
      </w:r>
    </w:p>
    <w:p w:rsidR="00F46121" w:rsidRPr="00F46121" w:rsidRDefault="00F46121" w:rsidP="00F46121">
      <w:pPr>
        <w:spacing w:after="0" w:line="23" w:lineRule="atLeast"/>
        <w:ind w:firstLine="709"/>
        <w:jc w:val="both"/>
        <w:rPr>
          <w:rFonts w:ascii="Times New Roman" w:hAnsi="Times New Roman" w:cs="Times New Roman"/>
          <w:sz w:val="24"/>
          <w:szCs w:val="24"/>
        </w:rPr>
      </w:pPr>
      <w:r w:rsidRPr="00F46121">
        <w:rPr>
          <w:rFonts w:ascii="Times New Roman" w:hAnsi="Times New Roman" w:cs="Times New Roman"/>
          <w:b/>
          <w:i/>
          <w:sz w:val="24"/>
          <w:szCs w:val="24"/>
        </w:rPr>
        <w:t>Базовые образовательные предметы</w:t>
      </w:r>
      <w:r w:rsidRPr="00F46121">
        <w:rPr>
          <w:rFonts w:ascii="Times New Roman" w:hAnsi="Times New Roman" w:cs="Times New Roman"/>
          <w:sz w:val="24"/>
          <w:szCs w:val="24"/>
        </w:rPr>
        <w:t xml:space="preserve"> не являются профилирующими, они предназначены для завершения образования учащихся в области базовых компетенций, и являются преимущественно интегративными, обобщающими с явно выраженной методологической составляющей. Содержание базовых курсов определяется стандартами базового образования для старшей ступени. Обязательными базовыми учебными переметами являются русский язык, литература, иностранный язык, история. Количество часов федерального компонента на старшей ступени увеличился на 1 час в связи с введением на базовом уровне 3-х часов физической культуры, соответственно увеличивается и допустимая максимальная учебная нагрузка на основании </w:t>
      </w:r>
      <w:r w:rsidRPr="00F46121">
        <w:rPr>
          <w:rFonts w:ascii="Times New Roman" w:hAnsi="Times New Roman" w:cs="Times New Roman"/>
          <w:bCs/>
          <w:color w:val="222222"/>
          <w:sz w:val="24"/>
          <w:szCs w:val="24"/>
        </w:rPr>
        <w:t xml:space="preserve">Приказа </w:t>
      </w:r>
      <w:proofErr w:type="spellStart"/>
      <w:r w:rsidRPr="00F46121">
        <w:rPr>
          <w:rFonts w:ascii="Times New Roman" w:hAnsi="Times New Roman" w:cs="Times New Roman"/>
          <w:bCs/>
          <w:color w:val="222222"/>
          <w:sz w:val="24"/>
          <w:szCs w:val="24"/>
        </w:rPr>
        <w:t>Минобрнауки</w:t>
      </w:r>
      <w:proofErr w:type="spellEnd"/>
      <w:r w:rsidRPr="00F46121">
        <w:rPr>
          <w:rFonts w:ascii="Times New Roman" w:hAnsi="Times New Roman" w:cs="Times New Roman"/>
          <w:bCs/>
          <w:color w:val="222222"/>
          <w:sz w:val="24"/>
          <w:szCs w:val="24"/>
        </w:rPr>
        <w:t xml:space="preserve"> России от 03.06. 2011 года № 1994.</w:t>
      </w:r>
      <w:r w:rsidRPr="00F46121">
        <w:rPr>
          <w:rFonts w:ascii="Times New Roman" w:hAnsi="Times New Roman" w:cs="Times New Roman"/>
          <w:sz w:val="24"/>
          <w:szCs w:val="24"/>
        </w:rPr>
        <w:t xml:space="preserve"> Федеральными обязательными вариативными учебными предметами являются география, физика, химия, биология. </w:t>
      </w:r>
      <w:proofErr w:type="gramStart"/>
      <w:r w:rsidRPr="00F46121">
        <w:rPr>
          <w:rFonts w:ascii="Times New Roman" w:hAnsi="Times New Roman" w:cs="Times New Roman"/>
          <w:sz w:val="24"/>
          <w:szCs w:val="24"/>
        </w:rPr>
        <w:t xml:space="preserve">Предмет обществознание в учебном плане представлен в федеральном обязательном </w:t>
      </w:r>
      <w:proofErr w:type="spellStart"/>
      <w:r w:rsidRPr="00F46121">
        <w:rPr>
          <w:rFonts w:ascii="Times New Roman" w:hAnsi="Times New Roman" w:cs="Times New Roman"/>
          <w:sz w:val="24"/>
          <w:szCs w:val="24"/>
        </w:rPr>
        <w:t>вариативе</w:t>
      </w:r>
      <w:proofErr w:type="spellEnd"/>
      <w:r w:rsidRPr="00F46121">
        <w:rPr>
          <w:rFonts w:ascii="Times New Roman" w:hAnsi="Times New Roman" w:cs="Times New Roman"/>
          <w:sz w:val="24"/>
          <w:szCs w:val="24"/>
        </w:rPr>
        <w:t xml:space="preserve"> в количестве 1 часа, так как предмет экономика изучается на профильном уровне, и усилен 1 часом компонентом образовательного учреждения, в связи с высоким количеством учащихся, выбирающих данный предмет на государственной итоговой аттестации.</w:t>
      </w:r>
      <w:proofErr w:type="gramEnd"/>
      <w:r w:rsidRPr="00F46121">
        <w:rPr>
          <w:rFonts w:ascii="Times New Roman" w:hAnsi="Times New Roman" w:cs="Times New Roman"/>
          <w:sz w:val="24"/>
          <w:szCs w:val="24"/>
        </w:rPr>
        <w:t xml:space="preserve"> Курс основы безопасности жизнедеятельности является обязательным для изучения в соответствии с приказом МО РФ от 20.08.2008г.</w:t>
      </w:r>
    </w:p>
    <w:p w:rsidR="00F46121" w:rsidRPr="00F46121" w:rsidRDefault="00F46121" w:rsidP="00F46121">
      <w:pPr>
        <w:spacing w:after="0" w:line="23" w:lineRule="atLeast"/>
        <w:ind w:firstLine="709"/>
        <w:jc w:val="both"/>
        <w:rPr>
          <w:rFonts w:ascii="Times New Roman" w:hAnsi="Times New Roman" w:cs="Times New Roman"/>
          <w:sz w:val="24"/>
          <w:szCs w:val="24"/>
        </w:rPr>
      </w:pPr>
      <w:r w:rsidRPr="00F46121">
        <w:rPr>
          <w:rFonts w:ascii="Times New Roman" w:hAnsi="Times New Roman" w:cs="Times New Roman"/>
          <w:b/>
          <w:i/>
          <w:sz w:val="24"/>
          <w:szCs w:val="24"/>
        </w:rPr>
        <w:t xml:space="preserve">Профильные общеобразовательные учебные предметы </w:t>
      </w:r>
      <w:r w:rsidRPr="00F46121">
        <w:rPr>
          <w:rFonts w:ascii="Times New Roman" w:hAnsi="Times New Roman" w:cs="Times New Roman"/>
          <w:sz w:val="24"/>
          <w:szCs w:val="24"/>
        </w:rPr>
        <w:t xml:space="preserve">предназначены для расширения и углубления общеобразовательной подготовки учащихся в данной области образования. </w:t>
      </w:r>
      <w:proofErr w:type="gramStart"/>
      <w:r w:rsidRPr="00F46121">
        <w:rPr>
          <w:rFonts w:ascii="Times New Roman" w:hAnsi="Times New Roman" w:cs="Times New Roman"/>
          <w:sz w:val="24"/>
          <w:szCs w:val="24"/>
        </w:rPr>
        <w:t>Профильные курсы призваны обеспечить преемственность со следующей ступенью образования (среднего или высшего профессионального в избранном направлении или области специализации.</w:t>
      </w:r>
      <w:proofErr w:type="gramEnd"/>
      <w:r w:rsidRPr="00F46121">
        <w:rPr>
          <w:rFonts w:ascii="Times New Roman" w:hAnsi="Times New Roman" w:cs="Times New Roman"/>
          <w:sz w:val="24"/>
          <w:szCs w:val="24"/>
        </w:rPr>
        <w:t xml:space="preserve"> Содержание этих курсов определяется стандартами профессионального образования по данному учебному предмету. Учебный план лицея на 201</w:t>
      </w:r>
      <w:r w:rsidR="003346A7">
        <w:rPr>
          <w:rFonts w:ascii="Times New Roman" w:hAnsi="Times New Roman" w:cs="Times New Roman"/>
          <w:sz w:val="24"/>
          <w:szCs w:val="24"/>
        </w:rPr>
        <w:t>6</w:t>
      </w:r>
      <w:r w:rsidRPr="00F46121">
        <w:rPr>
          <w:rFonts w:ascii="Times New Roman" w:hAnsi="Times New Roman" w:cs="Times New Roman"/>
          <w:sz w:val="24"/>
          <w:szCs w:val="24"/>
        </w:rPr>
        <w:t>-201</w:t>
      </w:r>
      <w:r w:rsidR="003346A7">
        <w:rPr>
          <w:rFonts w:ascii="Times New Roman" w:hAnsi="Times New Roman" w:cs="Times New Roman"/>
          <w:sz w:val="24"/>
          <w:szCs w:val="24"/>
        </w:rPr>
        <w:t>7</w:t>
      </w:r>
      <w:r w:rsidRPr="00F46121">
        <w:rPr>
          <w:rFonts w:ascii="Times New Roman" w:hAnsi="Times New Roman" w:cs="Times New Roman"/>
          <w:sz w:val="24"/>
          <w:szCs w:val="24"/>
        </w:rPr>
        <w:t xml:space="preserve"> учебный год предусматривает специализацию информационно-экономического профиля и обеспечивает изучение математики, информатики и экономики на профильном уровне. </w:t>
      </w:r>
    </w:p>
    <w:p w:rsidR="00F46121" w:rsidRPr="00F46121" w:rsidRDefault="00F46121" w:rsidP="00F46121">
      <w:pPr>
        <w:pStyle w:val="af1"/>
        <w:spacing w:after="0" w:line="23" w:lineRule="atLeast"/>
        <w:ind w:left="0" w:firstLine="709"/>
        <w:jc w:val="both"/>
        <w:rPr>
          <w:rFonts w:ascii="Times New Roman" w:hAnsi="Times New Roman" w:cs="Times New Roman"/>
          <w:sz w:val="24"/>
          <w:szCs w:val="24"/>
        </w:rPr>
      </w:pPr>
      <w:r w:rsidRPr="00F46121">
        <w:rPr>
          <w:rFonts w:ascii="Times New Roman" w:hAnsi="Times New Roman" w:cs="Times New Roman"/>
          <w:sz w:val="24"/>
          <w:szCs w:val="24"/>
        </w:rPr>
        <w:t>Для составления учебного плана МОБУ лицея №7 при профильном обучении учитывали следующие аспекты:</w:t>
      </w:r>
    </w:p>
    <w:p w:rsidR="00F46121" w:rsidRPr="00F46121" w:rsidRDefault="00F46121" w:rsidP="005F047E">
      <w:pPr>
        <w:widowControl w:val="0"/>
        <w:numPr>
          <w:ilvl w:val="0"/>
          <w:numId w:val="21"/>
        </w:numPr>
        <w:spacing w:after="0" w:line="23" w:lineRule="atLeast"/>
        <w:ind w:left="0" w:firstLine="709"/>
        <w:jc w:val="both"/>
        <w:rPr>
          <w:rFonts w:ascii="Times New Roman" w:hAnsi="Times New Roman" w:cs="Times New Roman"/>
          <w:sz w:val="24"/>
          <w:szCs w:val="24"/>
        </w:rPr>
      </w:pPr>
      <w:r w:rsidRPr="00F46121">
        <w:rPr>
          <w:rFonts w:ascii="Times New Roman" w:hAnsi="Times New Roman" w:cs="Times New Roman"/>
          <w:sz w:val="24"/>
          <w:szCs w:val="24"/>
        </w:rPr>
        <w:t xml:space="preserve">в учебный план включены </w:t>
      </w:r>
      <w:r w:rsidRPr="00F46121">
        <w:rPr>
          <w:rFonts w:ascii="Times New Roman" w:hAnsi="Times New Roman" w:cs="Times New Roman"/>
          <w:b/>
          <w:i/>
          <w:sz w:val="24"/>
          <w:szCs w:val="24"/>
        </w:rPr>
        <w:t>обязательные учебные предметы на базовом уровне</w:t>
      </w:r>
      <w:r w:rsidRPr="00F46121">
        <w:rPr>
          <w:rFonts w:ascii="Times New Roman" w:hAnsi="Times New Roman" w:cs="Times New Roman"/>
          <w:sz w:val="24"/>
          <w:szCs w:val="24"/>
        </w:rPr>
        <w:t xml:space="preserve"> (инвариантная часть федерального компонента).</w:t>
      </w:r>
    </w:p>
    <w:p w:rsidR="00F46121" w:rsidRPr="00F46121" w:rsidRDefault="00F46121" w:rsidP="005F047E">
      <w:pPr>
        <w:widowControl w:val="0"/>
        <w:numPr>
          <w:ilvl w:val="0"/>
          <w:numId w:val="21"/>
        </w:numPr>
        <w:spacing w:after="0" w:line="23" w:lineRule="atLeast"/>
        <w:ind w:left="0" w:firstLine="709"/>
        <w:jc w:val="both"/>
        <w:rPr>
          <w:rFonts w:ascii="Times New Roman" w:hAnsi="Times New Roman" w:cs="Times New Roman"/>
          <w:sz w:val="24"/>
          <w:szCs w:val="24"/>
        </w:rPr>
      </w:pPr>
      <w:r w:rsidRPr="00F46121">
        <w:rPr>
          <w:rFonts w:ascii="Times New Roman" w:hAnsi="Times New Roman" w:cs="Times New Roman"/>
          <w:sz w:val="24"/>
          <w:szCs w:val="24"/>
        </w:rPr>
        <w:t xml:space="preserve">в учебный план включены </w:t>
      </w:r>
      <w:r w:rsidRPr="00F46121">
        <w:rPr>
          <w:rFonts w:ascii="Times New Roman" w:hAnsi="Times New Roman" w:cs="Times New Roman"/>
          <w:b/>
          <w:i/>
          <w:sz w:val="24"/>
          <w:szCs w:val="24"/>
        </w:rPr>
        <w:t>три  учебных предмета на профильном уровне</w:t>
      </w:r>
      <w:r w:rsidRPr="00F46121">
        <w:rPr>
          <w:rFonts w:ascii="Times New Roman" w:hAnsi="Times New Roman" w:cs="Times New Roman"/>
          <w:sz w:val="24"/>
          <w:szCs w:val="24"/>
        </w:rPr>
        <w:t xml:space="preserve"> (математика, информатика, экономика), которые определят направление специализации образования в данном профиле.</w:t>
      </w:r>
    </w:p>
    <w:p w:rsidR="00F46121" w:rsidRPr="00F46121" w:rsidRDefault="00F46121" w:rsidP="005F047E">
      <w:pPr>
        <w:widowControl w:val="0"/>
        <w:numPr>
          <w:ilvl w:val="0"/>
          <w:numId w:val="21"/>
        </w:numPr>
        <w:spacing w:after="0" w:line="23" w:lineRule="atLeast"/>
        <w:ind w:left="0" w:firstLine="709"/>
        <w:jc w:val="both"/>
        <w:rPr>
          <w:rFonts w:ascii="Times New Roman" w:hAnsi="Times New Roman" w:cs="Times New Roman"/>
          <w:sz w:val="24"/>
          <w:szCs w:val="24"/>
        </w:rPr>
      </w:pPr>
      <w:r w:rsidRPr="00F46121">
        <w:rPr>
          <w:rFonts w:ascii="Times New Roman" w:hAnsi="Times New Roman" w:cs="Times New Roman"/>
          <w:sz w:val="24"/>
          <w:szCs w:val="24"/>
        </w:rPr>
        <w:t xml:space="preserve">В связи с отдельным изучением предмета «Экономика» (2 часа) предмет «Обществознание» изучается на базовом уровне в рамках федерального </w:t>
      </w:r>
      <w:proofErr w:type="spellStart"/>
      <w:r w:rsidRPr="00F46121">
        <w:rPr>
          <w:rFonts w:ascii="Times New Roman" w:hAnsi="Times New Roman" w:cs="Times New Roman"/>
          <w:sz w:val="24"/>
          <w:szCs w:val="24"/>
        </w:rPr>
        <w:t>вариатива</w:t>
      </w:r>
      <w:proofErr w:type="spellEnd"/>
      <w:r w:rsidRPr="00F46121">
        <w:rPr>
          <w:rFonts w:ascii="Times New Roman" w:hAnsi="Times New Roman" w:cs="Times New Roman"/>
          <w:sz w:val="24"/>
          <w:szCs w:val="24"/>
        </w:rPr>
        <w:t xml:space="preserve"> (1 час) (не включая экономику и право) и за счёт компонента ОУ (1 час), таким образом, полностью реализуя идеи федерального компонента. </w:t>
      </w:r>
    </w:p>
    <w:p w:rsidR="00F46121" w:rsidRPr="00F46121" w:rsidRDefault="00F46121" w:rsidP="00F46121">
      <w:pPr>
        <w:pStyle w:val="a9"/>
        <w:spacing w:after="0" w:line="23" w:lineRule="atLeast"/>
        <w:ind w:firstLine="567"/>
        <w:jc w:val="both"/>
      </w:pPr>
      <w:r w:rsidRPr="00F46121">
        <w:t>В учебном плане МОБУ лицея № 7 представлены элективные учебные курсы: физика – «Методы решения з</w:t>
      </w:r>
      <w:r>
        <w:t>адач по физике» - 10 - 11 класс</w:t>
      </w:r>
      <w:r w:rsidRPr="00F46121">
        <w:t>; математика – «Многогранники. Изображени</w:t>
      </w:r>
      <w:r>
        <w:t xml:space="preserve">е пространственных фигур» - </w:t>
      </w:r>
      <w:r w:rsidRPr="00F46121">
        <w:t xml:space="preserve">10 класс, «Замечательные неравенства, их обоснование и применение» -  11 класс; информатика – «Основы программирования» - 10 класс, «Программирование на языке </w:t>
      </w:r>
      <w:r w:rsidRPr="00F46121">
        <w:rPr>
          <w:lang w:val="en-US"/>
        </w:rPr>
        <w:t>Pascal</w:t>
      </w:r>
      <w:r w:rsidRPr="00F46121">
        <w:t>» - 11 класс, которые три основные функции:</w:t>
      </w:r>
    </w:p>
    <w:p w:rsidR="00F46121" w:rsidRPr="00F46121" w:rsidRDefault="00F46121" w:rsidP="00F46121">
      <w:pPr>
        <w:pStyle w:val="a9"/>
        <w:spacing w:after="0" w:line="23" w:lineRule="atLeast"/>
        <w:ind w:firstLine="567"/>
        <w:jc w:val="both"/>
      </w:pPr>
      <w:r w:rsidRPr="00F46121">
        <w:lastRenderedPageBreak/>
        <w:t>1) развитие содержания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w:t>
      </w:r>
    </w:p>
    <w:p w:rsidR="00F46121" w:rsidRPr="00F46121" w:rsidRDefault="00F46121" w:rsidP="00F46121">
      <w:pPr>
        <w:pStyle w:val="a9"/>
        <w:spacing w:after="0" w:line="23" w:lineRule="atLeast"/>
        <w:ind w:firstLine="567"/>
        <w:jc w:val="both"/>
      </w:pPr>
      <w:r w:rsidRPr="00F46121">
        <w:t>2) «надстройка» профильного учебного предмета, когда такой дополненный профильный учебный предмет становится в полной мере углубленным;</w:t>
      </w:r>
    </w:p>
    <w:p w:rsidR="00F46121" w:rsidRPr="00F46121" w:rsidRDefault="00F46121" w:rsidP="00F46121">
      <w:pPr>
        <w:pStyle w:val="a9"/>
        <w:spacing w:after="0" w:line="23" w:lineRule="atLeast"/>
        <w:ind w:firstLine="567"/>
        <w:jc w:val="both"/>
      </w:pPr>
      <w:r w:rsidRPr="00F46121">
        <w:t>3) удовлетворение познавательных интересов обучающихся в различных сферах человеческой деятельности.</w:t>
      </w:r>
    </w:p>
    <w:p w:rsidR="00F46121" w:rsidRPr="00F46121" w:rsidRDefault="00F46121" w:rsidP="00F46121">
      <w:pPr>
        <w:pStyle w:val="a9"/>
        <w:spacing w:after="0" w:line="23" w:lineRule="atLeast"/>
        <w:ind w:firstLine="709"/>
        <w:jc w:val="both"/>
      </w:pPr>
      <w:r w:rsidRPr="00F46121">
        <w:t xml:space="preserve">При профильном обучении </w:t>
      </w:r>
      <w:proofErr w:type="gramStart"/>
      <w:r w:rsidRPr="00F46121">
        <w:t>обучающийся</w:t>
      </w:r>
      <w:proofErr w:type="gramEnd"/>
      <w:r w:rsidRPr="00F46121">
        <w:t xml:space="preserve"> выбирает не менее трех элективных курсов: «</w:t>
      </w:r>
      <w:proofErr w:type="spellStart"/>
      <w:r w:rsidRPr="00F46121">
        <w:t>Многоранники</w:t>
      </w:r>
      <w:proofErr w:type="spellEnd"/>
      <w:r w:rsidRPr="00F46121">
        <w:t>», «Фундаментальные эксперименты в физической науке», «И</w:t>
      </w:r>
      <w:r>
        <w:t>збранные задачи по планиметрии».</w:t>
      </w:r>
    </w:p>
    <w:p w:rsidR="00F46121" w:rsidRPr="00F46121" w:rsidRDefault="00F46121" w:rsidP="00F46121">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6121">
        <w:rPr>
          <w:rFonts w:ascii="Times New Roman" w:hAnsi="Times New Roman"/>
          <w:sz w:val="24"/>
          <w:szCs w:val="24"/>
        </w:rPr>
        <w:t>Содержание учебных планов обеспечивается программами, учебниками и учебными пособиями, выполняющими государственный стандарт общего образования</w:t>
      </w:r>
      <w:r>
        <w:rPr>
          <w:rFonts w:ascii="Times New Roman" w:hAnsi="Times New Roman"/>
          <w:sz w:val="24"/>
          <w:szCs w:val="24"/>
        </w:rPr>
        <w:t>.</w:t>
      </w:r>
    </w:p>
    <w:p w:rsidR="00F04EFD" w:rsidRDefault="00F04EFD" w:rsidP="00F46121">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4EFD">
        <w:rPr>
          <w:rFonts w:ascii="Times New Roman" w:eastAsia="Times New Roman" w:hAnsi="Times New Roman" w:cs="Times New Roman"/>
          <w:sz w:val="24"/>
          <w:szCs w:val="24"/>
          <w:lang w:eastAsia="ru-RU"/>
        </w:rPr>
        <w:t>Реализация учебных программ осуществляется на основе УМК, рекомендованных Министерством образования и науки Российской Федерации.</w:t>
      </w:r>
    </w:p>
    <w:p w:rsidR="00F04EFD" w:rsidRPr="00F04EFD" w:rsidRDefault="00F04EFD" w:rsidP="003F13F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F04EFD" w:rsidRPr="00B23366" w:rsidRDefault="0035704E" w:rsidP="003F13F0">
      <w:pPr>
        <w:spacing w:after="0" w:line="240" w:lineRule="auto"/>
        <w:ind w:left="360"/>
        <w:jc w:val="center"/>
        <w:rPr>
          <w:rFonts w:ascii="Times New Roman" w:eastAsia="Times New Roman" w:hAnsi="Times New Roman" w:cs="Times New Roman"/>
          <w:b/>
          <w:i/>
          <w:caps/>
          <w:sz w:val="24"/>
          <w:szCs w:val="24"/>
          <w:lang w:eastAsia="ru-RU"/>
        </w:rPr>
      </w:pPr>
      <w:r w:rsidRPr="00B23366">
        <w:rPr>
          <w:rFonts w:ascii="Times New Roman" w:eastAsia="Times New Roman" w:hAnsi="Times New Roman" w:cs="Times New Roman"/>
          <w:b/>
          <w:i/>
          <w:caps/>
          <w:sz w:val="24"/>
          <w:szCs w:val="24"/>
          <w:lang w:eastAsia="ru-RU"/>
        </w:rPr>
        <w:t>С</w:t>
      </w:r>
      <w:r w:rsidR="0083402E" w:rsidRPr="00B23366">
        <w:rPr>
          <w:rFonts w:ascii="Times New Roman" w:eastAsia="Times New Roman" w:hAnsi="Times New Roman" w:cs="Times New Roman"/>
          <w:b/>
          <w:i/>
          <w:caps/>
          <w:sz w:val="24"/>
          <w:szCs w:val="24"/>
          <w:lang w:eastAsia="ru-RU"/>
        </w:rPr>
        <w:t>редне</w:t>
      </w:r>
      <w:r w:rsidRPr="00B23366">
        <w:rPr>
          <w:rFonts w:ascii="Times New Roman" w:eastAsia="Times New Roman" w:hAnsi="Times New Roman" w:cs="Times New Roman"/>
          <w:b/>
          <w:i/>
          <w:caps/>
          <w:sz w:val="24"/>
          <w:szCs w:val="24"/>
          <w:lang w:eastAsia="ru-RU"/>
        </w:rPr>
        <w:t>е общее</w:t>
      </w:r>
      <w:r w:rsidR="00F04EFD" w:rsidRPr="00B23366">
        <w:rPr>
          <w:rFonts w:ascii="Times New Roman" w:eastAsia="Times New Roman" w:hAnsi="Times New Roman" w:cs="Times New Roman"/>
          <w:b/>
          <w:i/>
          <w:caps/>
          <w:sz w:val="24"/>
          <w:szCs w:val="24"/>
          <w:lang w:eastAsia="ru-RU"/>
        </w:rPr>
        <w:t xml:space="preserve"> образовани</w:t>
      </w:r>
      <w:r w:rsidRPr="00B23366">
        <w:rPr>
          <w:rFonts w:ascii="Times New Roman" w:eastAsia="Times New Roman" w:hAnsi="Times New Roman" w:cs="Times New Roman"/>
          <w:b/>
          <w:i/>
          <w:caps/>
          <w:sz w:val="24"/>
          <w:szCs w:val="24"/>
          <w:lang w:eastAsia="ru-RU"/>
        </w:rPr>
        <w:t>е</w:t>
      </w:r>
    </w:p>
    <w:p w:rsidR="0083402E" w:rsidRDefault="0083402E" w:rsidP="003F13F0">
      <w:pPr>
        <w:keepNext/>
        <w:keepLines/>
        <w:spacing w:after="0" w:line="240" w:lineRule="auto"/>
        <w:jc w:val="center"/>
        <w:outlineLvl w:val="8"/>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 xml:space="preserve"> (10-11</w:t>
      </w:r>
      <w:r w:rsidR="00F04EFD" w:rsidRPr="00F04EFD">
        <w:rPr>
          <w:rFonts w:ascii="Times New Roman" w:eastAsia="Times New Roman" w:hAnsi="Times New Roman" w:cs="Times New Roman"/>
          <w:b/>
          <w:i/>
          <w:iCs/>
          <w:sz w:val="24"/>
          <w:szCs w:val="24"/>
          <w:lang w:eastAsia="ru-RU"/>
        </w:rPr>
        <w:t xml:space="preserve"> класс)</w:t>
      </w:r>
    </w:p>
    <w:p w:rsidR="0083402E" w:rsidRPr="0083402E" w:rsidRDefault="0083402E" w:rsidP="005F047E">
      <w:pPr>
        <w:numPr>
          <w:ilvl w:val="0"/>
          <w:numId w:val="11"/>
        </w:numPr>
        <w:tabs>
          <w:tab w:val="clear" w:pos="360"/>
          <w:tab w:val="num" w:pos="709"/>
        </w:tabs>
        <w:spacing w:after="0" w:line="240" w:lineRule="auto"/>
        <w:ind w:firstLine="349"/>
        <w:rPr>
          <w:rFonts w:ascii="Times New Roman" w:eastAsia="Times New Roman" w:hAnsi="Times New Roman" w:cs="Times New Roman"/>
          <w:sz w:val="24"/>
          <w:szCs w:val="24"/>
          <w:u w:val="single"/>
          <w:lang w:eastAsia="ru-RU"/>
        </w:rPr>
      </w:pPr>
      <w:r w:rsidRPr="0083402E">
        <w:rPr>
          <w:rFonts w:ascii="Times New Roman" w:eastAsia="Times New Roman" w:hAnsi="Times New Roman" w:cs="Times New Roman"/>
          <w:sz w:val="24"/>
          <w:szCs w:val="24"/>
          <w:u w:val="single"/>
          <w:lang w:eastAsia="ru-RU"/>
        </w:rPr>
        <w:t>Целевое назначение</w:t>
      </w:r>
    </w:p>
    <w:p w:rsidR="0083402E" w:rsidRPr="0083402E" w:rsidRDefault="0083402E" w:rsidP="005F047E">
      <w:pPr>
        <w:numPr>
          <w:ilvl w:val="1"/>
          <w:numId w:val="5"/>
        </w:numPr>
        <w:spacing w:after="0" w:line="240" w:lineRule="auto"/>
        <w:jc w:val="both"/>
        <w:rPr>
          <w:rFonts w:ascii="Times New Roman" w:eastAsia="Times New Roman" w:hAnsi="Times New Roman" w:cs="Times New Roman"/>
          <w:sz w:val="24"/>
          <w:szCs w:val="24"/>
          <w:lang w:eastAsia="ru-RU"/>
        </w:rPr>
      </w:pPr>
      <w:r w:rsidRPr="0083402E">
        <w:rPr>
          <w:rFonts w:ascii="Times New Roman" w:eastAsia="Times New Roman" w:hAnsi="Times New Roman" w:cs="Times New Roman"/>
          <w:sz w:val="24"/>
          <w:szCs w:val="24"/>
          <w:lang w:eastAsia="ru-RU"/>
        </w:rPr>
        <w:t xml:space="preserve">Сформировать у </w:t>
      </w:r>
      <w:r w:rsidR="00061E6B">
        <w:rPr>
          <w:rFonts w:ascii="Times New Roman" w:eastAsia="Times New Roman" w:hAnsi="Times New Roman" w:cs="Times New Roman"/>
          <w:sz w:val="24"/>
          <w:szCs w:val="24"/>
          <w:lang w:eastAsia="ru-RU"/>
        </w:rPr>
        <w:t>обучающихся</w:t>
      </w:r>
      <w:r w:rsidRPr="0083402E">
        <w:rPr>
          <w:rFonts w:ascii="Times New Roman" w:eastAsia="Times New Roman" w:hAnsi="Times New Roman" w:cs="Times New Roman"/>
          <w:sz w:val="24"/>
          <w:szCs w:val="24"/>
          <w:lang w:eastAsia="ru-RU"/>
        </w:rPr>
        <w:t xml:space="preserve"> ценностные мотивы учения, развить способность использовать различные источники информации.</w:t>
      </w:r>
    </w:p>
    <w:p w:rsidR="0083402E" w:rsidRPr="0083402E" w:rsidRDefault="0083402E" w:rsidP="005F047E">
      <w:pPr>
        <w:numPr>
          <w:ilvl w:val="1"/>
          <w:numId w:val="5"/>
        </w:numPr>
        <w:spacing w:after="0" w:line="240" w:lineRule="auto"/>
        <w:jc w:val="both"/>
        <w:rPr>
          <w:rFonts w:ascii="Times New Roman" w:eastAsia="Times New Roman" w:hAnsi="Times New Roman" w:cs="Times New Roman"/>
          <w:sz w:val="24"/>
          <w:szCs w:val="24"/>
          <w:lang w:eastAsia="ru-RU"/>
        </w:rPr>
      </w:pPr>
      <w:r w:rsidRPr="0083402E">
        <w:rPr>
          <w:rFonts w:ascii="Times New Roman" w:eastAsia="Times New Roman" w:hAnsi="Times New Roman" w:cs="Times New Roman"/>
          <w:sz w:val="24"/>
          <w:szCs w:val="24"/>
          <w:lang w:eastAsia="ru-RU"/>
        </w:rPr>
        <w:t xml:space="preserve">Научить </w:t>
      </w:r>
      <w:r w:rsidR="00061E6B">
        <w:rPr>
          <w:rFonts w:ascii="Times New Roman" w:eastAsia="Times New Roman" w:hAnsi="Times New Roman" w:cs="Times New Roman"/>
          <w:sz w:val="24"/>
          <w:szCs w:val="24"/>
          <w:lang w:eastAsia="ru-RU"/>
        </w:rPr>
        <w:t>обучающихся</w:t>
      </w:r>
      <w:r w:rsidRPr="0083402E">
        <w:rPr>
          <w:rFonts w:ascii="Times New Roman" w:eastAsia="Times New Roman" w:hAnsi="Times New Roman" w:cs="Times New Roman"/>
          <w:sz w:val="24"/>
          <w:szCs w:val="24"/>
          <w:lang w:eastAsia="ru-RU"/>
        </w:rPr>
        <w:t xml:space="preserve"> выявлять проблемы (учебные, жизненные) и решать их на основе существующих норм и правил.</w:t>
      </w:r>
    </w:p>
    <w:p w:rsidR="0083402E" w:rsidRPr="0083402E" w:rsidRDefault="0083402E" w:rsidP="005F047E">
      <w:pPr>
        <w:numPr>
          <w:ilvl w:val="1"/>
          <w:numId w:val="5"/>
        </w:numPr>
        <w:spacing w:after="0" w:line="240" w:lineRule="auto"/>
        <w:jc w:val="both"/>
        <w:rPr>
          <w:rFonts w:ascii="Times New Roman" w:eastAsia="Times New Roman" w:hAnsi="Times New Roman" w:cs="Times New Roman"/>
          <w:sz w:val="24"/>
          <w:szCs w:val="24"/>
          <w:lang w:eastAsia="ru-RU"/>
        </w:rPr>
      </w:pPr>
      <w:r w:rsidRPr="0083402E">
        <w:rPr>
          <w:rFonts w:ascii="Times New Roman" w:eastAsia="Times New Roman" w:hAnsi="Times New Roman" w:cs="Times New Roman"/>
          <w:sz w:val="24"/>
          <w:szCs w:val="24"/>
          <w:lang w:eastAsia="ru-RU"/>
        </w:rPr>
        <w:t xml:space="preserve">Научить </w:t>
      </w:r>
      <w:r w:rsidR="00061E6B">
        <w:rPr>
          <w:rFonts w:ascii="Times New Roman" w:eastAsia="Times New Roman" w:hAnsi="Times New Roman" w:cs="Times New Roman"/>
          <w:sz w:val="24"/>
          <w:szCs w:val="24"/>
          <w:lang w:eastAsia="ru-RU"/>
        </w:rPr>
        <w:t>обучающихся</w:t>
      </w:r>
      <w:r w:rsidRPr="0083402E">
        <w:rPr>
          <w:rFonts w:ascii="Times New Roman" w:eastAsia="Times New Roman" w:hAnsi="Times New Roman" w:cs="Times New Roman"/>
          <w:sz w:val="24"/>
          <w:szCs w:val="24"/>
          <w:lang w:eastAsia="ru-RU"/>
        </w:rPr>
        <w:t xml:space="preserve"> решать стандартные жизненные проблемы, усвоить существующие правила и нормы решения этих проблем.</w:t>
      </w:r>
    </w:p>
    <w:p w:rsidR="0083402E" w:rsidRPr="0083402E" w:rsidRDefault="0083402E" w:rsidP="005F047E">
      <w:pPr>
        <w:numPr>
          <w:ilvl w:val="1"/>
          <w:numId w:val="5"/>
        </w:numPr>
        <w:spacing w:after="0" w:line="240" w:lineRule="auto"/>
        <w:jc w:val="both"/>
        <w:rPr>
          <w:rFonts w:ascii="Times New Roman" w:eastAsia="Times New Roman" w:hAnsi="Times New Roman" w:cs="Times New Roman"/>
          <w:sz w:val="24"/>
          <w:szCs w:val="24"/>
          <w:lang w:eastAsia="ru-RU"/>
        </w:rPr>
      </w:pPr>
      <w:r w:rsidRPr="0083402E">
        <w:rPr>
          <w:rFonts w:ascii="Times New Roman" w:eastAsia="Times New Roman" w:hAnsi="Times New Roman" w:cs="Times New Roman"/>
          <w:sz w:val="24"/>
          <w:szCs w:val="24"/>
          <w:lang w:eastAsia="ru-RU"/>
        </w:rPr>
        <w:t xml:space="preserve">Подготовить </w:t>
      </w:r>
      <w:r w:rsidR="00061E6B">
        <w:rPr>
          <w:rFonts w:ascii="Times New Roman" w:eastAsia="Times New Roman" w:hAnsi="Times New Roman" w:cs="Times New Roman"/>
          <w:sz w:val="24"/>
          <w:szCs w:val="24"/>
          <w:lang w:eastAsia="ru-RU"/>
        </w:rPr>
        <w:t>обучающихся</w:t>
      </w:r>
      <w:r w:rsidRPr="0083402E">
        <w:rPr>
          <w:rFonts w:ascii="Times New Roman" w:eastAsia="Times New Roman" w:hAnsi="Times New Roman" w:cs="Times New Roman"/>
          <w:sz w:val="24"/>
          <w:szCs w:val="24"/>
          <w:lang w:eastAsia="ru-RU"/>
        </w:rPr>
        <w:t xml:space="preserve"> к осознанному выбору профессии или сферы деятельности, к продолжению образования.</w:t>
      </w:r>
    </w:p>
    <w:p w:rsidR="0083402E" w:rsidRPr="0083402E" w:rsidRDefault="0083402E" w:rsidP="005F047E">
      <w:pPr>
        <w:numPr>
          <w:ilvl w:val="1"/>
          <w:numId w:val="5"/>
        </w:numPr>
        <w:spacing w:after="0" w:line="240" w:lineRule="auto"/>
        <w:jc w:val="both"/>
        <w:rPr>
          <w:rFonts w:ascii="Times New Roman" w:eastAsia="Times New Roman" w:hAnsi="Times New Roman" w:cs="Times New Roman"/>
          <w:sz w:val="24"/>
          <w:szCs w:val="24"/>
          <w:lang w:eastAsia="ru-RU"/>
        </w:rPr>
      </w:pPr>
      <w:r w:rsidRPr="0083402E">
        <w:rPr>
          <w:rFonts w:ascii="Times New Roman" w:eastAsia="Times New Roman" w:hAnsi="Times New Roman" w:cs="Times New Roman"/>
          <w:sz w:val="24"/>
          <w:szCs w:val="24"/>
          <w:lang w:eastAsia="ru-RU"/>
        </w:rPr>
        <w:t xml:space="preserve">Научить </w:t>
      </w:r>
      <w:r w:rsidR="00061E6B">
        <w:rPr>
          <w:rFonts w:ascii="Times New Roman" w:eastAsia="Times New Roman" w:hAnsi="Times New Roman" w:cs="Times New Roman"/>
          <w:sz w:val="24"/>
          <w:szCs w:val="24"/>
          <w:lang w:eastAsia="ru-RU"/>
        </w:rPr>
        <w:t>обучающихся</w:t>
      </w:r>
      <w:r w:rsidRPr="0083402E">
        <w:rPr>
          <w:rFonts w:ascii="Times New Roman" w:eastAsia="Times New Roman" w:hAnsi="Times New Roman" w:cs="Times New Roman"/>
          <w:sz w:val="24"/>
          <w:szCs w:val="24"/>
          <w:lang w:eastAsia="ru-RU"/>
        </w:rPr>
        <w:t xml:space="preserve"> ориентироваться в мире ценностей, развить способность к определению критериев оценки явлений действительности.</w:t>
      </w:r>
    </w:p>
    <w:p w:rsidR="0083402E" w:rsidRPr="0083402E" w:rsidRDefault="0083402E" w:rsidP="003F13F0">
      <w:pPr>
        <w:spacing w:after="0" w:line="240" w:lineRule="auto"/>
        <w:ind w:left="720"/>
        <w:jc w:val="both"/>
        <w:rPr>
          <w:rFonts w:ascii="Times New Roman" w:eastAsia="Times New Roman" w:hAnsi="Times New Roman" w:cs="Times New Roman"/>
          <w:sz w:val="24"/>
          <w:szCs w:val="24"/>
          <w:lang w:eastAsia="ru-RU"/>
        </w:rPr>
      </w:pPr>
    </w:p>
    <w:p w:rsidR="0083402E" w:rsidRPr="00CE75D5" w:rsidRDefault="0083402E" w:rsidP="005F047E">
      <w:pPr>
        <w:pStyle w:val="a3"/>
        <w:widowControl w:val="0"/>
        <w:numPr>
          <w:ilvl w:val="0"/>
          <w:numId w:val="11"/>
        </w:numPr>
        <w:tabs>
          <w:tab w:val="clear" w:pos="360"/>
        </w:tabs>
        <w:autoSpaceDE w:val="0"/>
        <w:autoSpaceDN w:val="0"/>
        <w:adjustRightInd w:val="0"/>
        <w:spacing w:after="0" w:line="240" w:lineRule="auto"/>
        <w:ind w:left="709" w:firstLine="0"/>
        <w:jc w:val="both"/>
        <w:rPr>
          <w:rFonts w:ascii="Times New Roman" w:eastAsia="Times New Roman" w:hAnsi="Times New Roman" w:cs="Times New Roman"/>
          <w:sz w:val="24"/>
          <w:szCs w:val="24"/>
          <w:u w:val="single"/>
          <w:lang w:eastAsia="ru-RU"/>
        </w:rPr>
      </w:pPr>
      <w:r w:rsidRPr="00CE75D5">
        <w:rPr>
          <w:rFonts w:ascii="Times New Roman" w:eastAsia="Times New Roman" w:hAnsi="Times New Roman" w:cs="Times New Roman"/>
          <w:sz w:val="24"/>
          <w:szCs w:val="24"/>
          <w:u w:val="single"/>
          <w:lang w:eastAsia="ru-RU"/>
        </w:rPr>
        <w:t xml:space="preserve">Основная направленность на уровне </w:t>
      </w:r>
      <w:r w:rsidR="00CE75D5">
        <w:rPr>
          <w:rFonts w:ascii="Times New Roman" w:eastAsia="Times New Roman" w:hAnsi="Times New Roman" w:cs="Times New Roman"/>
          <w:sz w:val="24"/>
          <w:szCs w:val="24"/>
          <w:u w:val="single"/>
          <w:lang w:eastAsia="ru-RU"/>
        </w:rPr>
        <w:t>среднего общего образования</w:t>
      </w:r>
      <w:r w:rsidRPr="00CE75D5">
        <w:rPr>
          <w:rFonts w:ascii="Times New Roman" w:eastAsia="Times New Roman" w:hAnsi="Times New Roman" w:cs="Times New Roman"/>
          <w:sz w:val="24"/>
          <w:szCs w:val="24"/>
          <w:u w:val="single"/>
          <w:lang w:eastAsia="ru-RU"/>
        </w:rPr>
        <w:t xml:space="preserve"> (10-11 классы):</w:t>
      </w:r>
    </w:p>
    <w:p w:rsidR="0083402E" w:rsidRPr="00CE75D5" w:rsidRDefault="00CE75D5" w:rsidP="005F047E">
      <w:pPr>
        <w:pStyle w:val="a3"/>
        <w:widowControl w:val="0"/>
        <w:numPr>
          <w:ilvl w:val="1"/>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83402E" w:rsidRPr="00CE75D5">
        <w:rPr>
          <w:rFonts w:ascii="Times New Roman" w:eastAsia="Times New Roman" w:hAnsi="Times New Roman" w:cs="Times New Roman"/>
          <w:sz w:val="24"/>
          <w:szCs w:val="24"/>
          <w:lang w:eastAsia="ru-RU"/>
        </w:rPr>
        <w:t>тимулирование интереса обучающихся к изучению современной культурной и научной сферы различных цивилизаций;</w:t>
      </w:r>
    </w:p>
    <w:p w:rsidR="0083402E" w:rsidRPr="00CE75D5" w:rsidRDefault="00CE75D5" w:rsidP="005F047E">
      <w:pPr>
        <w:pStyle w:val="a3"/>
        <w:widowControl w:val="0"/>
        <w:numPr>
          <w:ilvl w:val="1"/>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83402E" w:rsidRPr="00CE75D5">
        <w:rPr>
          <w:rFonts w:ascii="Times New Roman" w:eastAsia="Times New Roman" w:hAnsi="Times New Roman" w:cs="Times New Roman"/>
          <w:sz w:val="24"/>
          <w:szCs w:val="24"/>
          <w:lang w:eastAsia="ru-RU"/>
        </w:rPr>
        <w:t>бучение стратегиям самонаблюдения за своим развитием;</w:t>
      </w:r>
    </w:p>
    <w:p w:rsidR="0083402E" w:rsidRPr="00CE75D5" w:rsidRDefault="00CE75D5" w:rsidP="005F047E">
      <w:pPr>
        <w:pStyle w:val="a3"/>
        <w:widowControl w:val="0"/>
        <w:numPr>
          <w:ilvl w:val="1"/>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83402E" w:rsidRPr="00CE75D5">
        <w:rPr>
          <w:rFonts w:ascii="Times New Roman" w:eastAsia="Times New Roman" w:hAnsi="Times New Roman" w:cs="Times New Roman"/>
          <w:sz w:val="24"/>
          <w:szCs w:val="24"/>
          <w:lang w:eastAsia="ru-RU"/>
        </w:rPr>
        <w:t>спользование междисциплинарного миротворческого и правозащитного образования;</w:t>
      </w:r>
    </w:p>
    <w:p w:rsidR="0083402E" w:rsidRPr="00CE75D5" w:rsidRDefault="00CE75D5" w:rsidP="005F047E">
      <w:pPr>
        <w:pStyle w:val="a3"/>
        <w:widowControl w:val="0"/>
        <w:numPr>
          <w:ilvl w:val="1"/>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83402E" w:rsidRPr="00CE75D5">
        <w:rPr>
          <w:rFonts w:ascii="Times New Roman" w:eastAsia="Times New Roman" w:hAnsi="Times New Roman" w:cs="Times New Roman"/>
          <w:sz w:val="24"/>
          <w:szCs w:val="24"/>
          <w:lang w:eastAsia="ru-RU"/>
        </w:rPr>
        <w:t>ормирование информационно-коммуникационных компетенций в соответствии с требованиями информационного общества;</w:t>
      </w:r>
    </w:p>
    <w:p w:rsidR="0083402E" w:rsidRDefault="00CE75D5" w:rsidP="005F047E">
      <w:pPr>
        <w:pStyle w:val="a3"/>
        <w:widowControl w:val="0"/>
        <w:numPr>
          <w:ilvl w:val="1"/>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83402E" w:rsidRPr="00CE75D5">
        <w:rPr>
          <w:rFonts w:ascii="Times New Roman" w:eastAsia="Times New Roman" w:hAnsi="Times New Roman" w:cs="Times New Roman"/>
          <w:sz w:val="24"/>
          <w:szCs w:val="24"/>
          <w:lang w:eastAsia="ru-RU"/>
        </w:rPr>
        <w:t>казание помощи в выборе пути дальнейшего развития интеллектуальной зрелости личности через индивидуализацию образовательных траекторий.</w:t>
      </w:r>
    </w:p>
    <w:p w:rsidR="00B23366" w:rsidRPr="00CE75D5" w:rsidRDefault="00B23366" w:rsidP="003F13F0">
      <w:pPr>
        <w:pStyle w:val="a3"/>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5704E" w:rsidRPr="0035704E" w:rsidRDefault="0035704E" w:rsidP="003F13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5704E">
        <w:rPr>
          <w:rFonts w:ascii="Times New Roman" w:eastAsia="Times New Roman" w:hAnsi="Times New Roman" w:cs="Times New Roman"/>
          <w:sz w:val="24"/>
          <w:szCs w:val="24"/>
          <w:lang w:eastAsia="ru-RU"/>
        </w:rPr>
        <w:t>Все компоненты учебного плана построены в полном взаимодействии и преемственности. Учебный план отвечает требованиям к структуре, к гигиеническим требованиям условия обучения школьников, что позволяет:</w:t>
      </w:r>
    </w:p>
    <w:p w:rsidR="0035704E" w:rsidRPr="0035704E" w:rsidRDefault="0035704E" w:rsidP="005F047E">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704E">
        <w:rPr>
          <w:rFonts w:ascii="Times New Roman" w:eastAsia="Times New Roman" w:hAnsi="Times New Roman" w:cs="Times New Roman"/>
          <w:sz w:val="24"/>
          <w:szCs w:val="24"/>
          <w:lang w:eastAsia="ru-RU"/>
        </w:rPr>
        <w:t>нормировать учебную нагрузку;</w:t>
      </w:r>
    </w:p>
    <w:p w:rsidR="0035704E" w:rsidRPr="0035704E" w:rsidRDefault="0035704E" w:rsidP="005F047E">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704E">
        <w:rPr>
          <w:rFonts w:ascii="Times New Roman" w:eastAsia="Times New Roman" w:hAnsi="Times New Roman" w:cs="Times New Roman"/>
          <w:sz w:val="24"/>
          <w:szCs w:val="24"/>
          <w:lang w:eastAsia="ru-RU"/>
        </w:rPr>
        <w:t xml:space="preserve">индивидуализировать учебную траекторию </w:t>
      </w:r>
      <w:proofErr w:type="gramStart"/>
      <w:r w:rsidR="00F46121">
        <w:rPr>
          <w:rFonts w:ascii="Times New Roman" w:eastAsia="Times New Roman" w:hAnsi="Times New Roman" w:cs="Times New Roman"/>
          <w:sz w:val="24"/>
          <w:szCs w:val="24"/>
          <w:lang w:eastAsia="ru-RU"/>
        </w:rPr>
        <w:t>обучающегося</w:t>
      </w:r>
      <w:proofErr w:type="gramEnd"/>
      <w:r w:rsidRPr="0035704E">
        <w:rPr>
          <w:rFonts w:ascii="Times New Roman" w:eastAsia="Times New Roman" w:hAnsi="Times New Roman" w:cs="Times New Roman"/>
          <w:sz w:val="24"/>
          <w:szCs w:val="24"/>
          <w:lang w:eastAsia="ru-RU"/>
        </w:rPr>
        <w:t>;</w:t>
      </w:r>
    </w:p>
    <w:p w:rsidR="0035704E" w:rsidRPr="0035704E" w:rsidRDefault="0035704E" w:rsidP="005F047E">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704E">
        <w:rPr>
          <w:rFonts w:ascii="Times New Roman" w:eastAsia="Times New Roman" w:hAnsi="Times New Roman" w:cs="Times New Roman"/>
          <w:sz w:val="24"/>
          <w:szCs w:val="24"/>
          <w:lang w:eastAsia="ru-RU"/>
        </w:rPr>
        <w:t xml:space="preserve">адаптировать образовательный процесс к запросам </w:t>
      </w:r>
      <w:r w:rsidR="00061E6B">
        <w:rPr>
          <w:rFonts w:ascii="Times New Roman" w:eastAsia="Times New Roman" w:hAnsi="Times New Roman" w:cs="Times New Roman"/>
          <w:sz w:val="24"/>
          <w:szCs w:val="24"/>
          <w:lang w:eastAsia="ru-RU"/>
        </w:rPr>
        <w:t>обучающихся</w:t>
      </w:r>
      <w:r w:rsidRPr="0035704E">
        <w:rPr>
          <w:rFonts w:ascii="Times New Roman" w:eastAsia="Times New Roman" w:hAnsi="Times New Roman" w:cs="Times New Roman"/>
          <w:sz w:val="24"/>
          <w:szCs w:val="24"/>
          <w:lang w:eastAsia="ru-RU"/>
        </w:rPr>
        <w:t xml:space="preserve"> и их родителей;</w:t>
      </w:r>
    </w:p>
    <w:p w:rsidR="0035704E" w:rsidRPr="0035704E" w:rsidRDefault="0035704E" w:rsidP="005F047E">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704E">
        <w:rPr>
          <w:rFonts w:ascii="Times New Roman" w:eastAsia="Times New Roman" w:hAnsi="Times New Roman" w:cs="Times New Roman"/>
          <w:sz w:val="24"/>
          <w:szCs w:val="24"/>
          <w:lang w:eastAsia="ru-RU"/>
        </w:rPr>
        <w:t>усилить базовый компонент углубленным изучением английского языка;</w:t>
      </w:r>
    </w:p>
    <w:p w:rsidR="0035704E" w:rsidRPr="0035704E" w:rsidRDefault="0035704E" w:rsidP="005F047E">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704E">
        <w:rPr>
          <w:rFonts w:ascii="Times New Roman" w:eastAsia="Times New Roman" w:hAnsi="Times New Roman" w:cs="Times New Roman"/>
          <w:sz w:val="24"/>
          <w:szCs w:val="24"/>
          <w:lang w:eastAsia="ru-RU"/>
        </w:rPr>
        <w:t>максимально учесть профессиональный потенциал педагогического коллектива.</w:t>
      </w:r>
    </w:p>
    <w:p w:rsidR="0035704E" w:rsidRPr="0035704E" w:rsidRDefault="0035704E" w:rsidP="003F13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704E">
        <w:rPr>
          <w:rFonts w:ascii="Times New Roman" w:eastAsia="Times New Roman" w:hAnsi="Times New Roman" w:cs="Times New Roman"/>
          <w:sz w:val="24"/>
          <w:szCs w:val="24"/>
          <w:lang w:eastAsia="ru-RU"/>
        </w:rPr>
        <w:t xml:space="preserve">Учебный план утверждается педагогическим советом </w:t>
      </w:r>
      <w:r w:rsidR="00F46121">
        <w:rPr>
          <w:rFonts w:ascii="Times New Roman" w:eastAsia="Times New Roman" w:hAnsi="Times New Roman" w:cs="Times New Roman"/>
          <w:sz w:val="24"/>
          <w:szCs w:val="24"/>
          <w:lang w:eastAsia="ru-RU"/>
        </w:rPr>
        <w:t>лицея</w:t>
      </w:r>
      <w:r w:rsidRPr="0035704E">
        <w:rPr>
          <w:rFonts w:ascii="Times New Roman" w:eastAsia="Times New Roman" w:hAnsi="Times New Roman" w:cs="Times New Roman"/>
          <w:sz w:val="24"/>
          <w:szCs w:val="24"/>
          <w:lang w:eastAsia="ru-RU"/>
        </w:rPr>
        <w:t>, решение педагогического совета закрепляется приказом директора.</w:t>
      </w:r>
    </w:p>
    <w:p w:rsidR="0035704E" w:rsidRPr="0035704E" w:rsidRDefault="0035704E" w:rsidP="003F13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704E">
        <w:rPr>
          <w:rFonts w:ascii="Times New Roman" w:eastAsia="Times New Roman" w:hAnsi="Times New Roman" w:cs="Times New Roman"/>
          <w:sz w:val="24"/>
          <w:szCs w:val="24"/>
          <w:lang w:eastAsia="ru-RU"/>
        </w:rPr>
        <w:t xml:space="preserve">Содержание учебного плана непрерывно развивается, имеет необходимое кадровое, </w:t>
      </w:r>
      <w:r w:rsidRPr="0035704E">
        <w:rPr>
          <w:rFonts w:ascii="Times New Roman" w:eastAsia="Times New Roman" w:hAnsi="Times New Roman" w:cs="Times New Roman"/>
          <w:sz w:val="24"/>
          <w:szCs w:val="24"/>
          <w:lang w:eastAsia="ru-RU"/>
        </w:rPr>
        <w:lastRenderedPageBreak/>
        <w:t>методическое, материально-техническое обеспечение.</w:t>
      </w:r>
    </w:p>
    <w:p w:rsidR="0035704E" w:rsidRPr="0035704E" w:rsidRDefault="0035704E" w:rsidP="003F13F0">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p>
    <w:p w:rsidR="00F04EFD" w:rsidRPr="00AE265C" w:rsidRDefault="00F04EFD" w:rsidP="005F047E">
      <w:pPr>
        <w:pStyle w:val="a3"/>
        <w:numPr>
          <w:ilvl w:val="0"/>
          <w:numId w:val="11"/>
        </w:numPr>
        <w:tabs>
          <w:tab w:val="clear" w:pos="360"/>
        </w:tabs>
        <w:spacing w:after="0" w:line="240" w:lineRule="auto"/>
        <w:ind w:left="709" w:firstLine="0"/>
        <w:rPr>
          <w:rFonts w:ascii="Times New Roman" w:eastAsia="Times New Roman" w:hAnsi="Times New Roman" w:cs="Times New Roman"/>
          <w:sz w:val="24"/>
          <w:szCs w:val="24"/>
          <w:u w:val="single"/>
          <w:lang w:eastAsia="ru-RU"/>
        </w:rPr>
      </w:pPr>
      <w:r w:rsidRPr="00AE265C">
        <w:rPr>
          <w:rFonts w:ascii="Times New Roman" w:eastAsia="Times New Roman" w:hAnsi="Times New Roman" w:cs="Times New Roman"/>
          <w:sz w:val="24"/>
          <w:szCs w:val="24"/>
          <w:u w:val="single"/>
          <w:lang w:eastAsia="ru-RU"/>
        </w:rPr>
        <w:t xml:space="preserve">Характеристика </w:t>
      </w:r>
      <w:r w:rsidR="00061E6B" w:rsidRPr="00AE265C">
        <w:rPr>
          <w:rFonts w:ascii="Times New Roman" w:eastAsia="Times New Roman" w:hAnsi="Times New Roman" w:cs="Times New Roman"/>
          <w:sz w:val="24"/>
          <w:szCs w:val="24"/>
          <w:u w:val="single"/>
          <w:lang w:eastAsia="ru-RU"/>
        </w:rPr>
        <w:t>обучающихся</w:t>
      </w:r>
    </w:p>
    <w:p w:rsidR="00F04EFD" w:rsidRPr="00F04EFD" w:rsidRDefault="00333E71" w:rsidP="003F13F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271B4">
        <w:rPr>
          <w:rFonts w:ascii="Times New Roman" w:eastAsia="Times New Roman" w:hAnsi="Times New Roman" w:cs="Times New Roman"/>
          <w:sz w:val="24"/>
          <w:szCs w:val="24"/>
          <w:lang w:eastAsia="ru-RU"/>
        </w:rPr>
        <w:t>.1. Возраст – 15</w:t>
      </w:r>
      <w:r w:rsidR="0035704E">
        <w:rPr>
          <w:rFonts w:ascii="Times New Roman" w:eastAsia="Times New Roman" w:hAnsi="Times New Roman" w:cs="Times New Roman"/>
          <w:sz w:val="24"/>
          <w:szCs w:val="24"/>
          <w:lang w:eastAsia="ru-RU"/>
        </w:rPr>
        <w:t>-18</w:t>
      </w:r>
      <w:r w:rsidR="00F04EFD" w:rsidRPr="00F04EFD">
        <w:rPr>
          <w:rFonts w:ascii="Times New Roman" w:eastAsia="Times New Roman" w:hAnsi="Times New Roman" w:cs="Times New Roman"/>
          <w:sz w:val="24"/>
          <w:szCs w:val="24"/>
          <w:lang w:eastAsia="ru-RU"/>
        </w:rPr>
        <w:t xml:space="preserve"> лет.</w:t>
      </w:r>
    </w:p>
    <w:p w:rsidR="00F04EFD" w:rsidRPr="00F04EFD" w:rsidRDefault="00333E71" w:rsidP="003F13F0">
      <w:pPr>
        <w:pStyle w:val="11"/>
        <w:jc w:val="both"/>
        <w:rPr>
          <w:sz w:val="24"/>
          <w:szCs w:val="24"/>
        </w:rPr>
      </w:pPr>
      <w:r>
        <w:rPr>
          <w:sz w:val="24"/>
          <w:szCs w:val="24"/>
        </w:rPr>
        <w:t>3</w:t>
      </w:r>
      <w:r w:rsidR="00F04EFD" w:rsidRPr="00F04EFD">
        <w:rPr>
          <w:sz w:val="24"/>
          <w:szCs w:val="24"/>
        </w:rPr>
        <w:t>.2. Уровень готовности к освоению программ</w:t>
      </w:r>
      <w:r w:rsidR="0035704E">
        <w:rPr>
          <w:sz w:val="24"/>
          <w:szCs w:val="24"/>
        </w:rPr>
        <w:t>ы – освоение базовой программы основного общего образования</w:t>
      </w:r>
      <w:r w:rsidR="000271B4">
        <w:rPr>
          <w:sz w:val="24"/>
          <w:szCs w:val="24"/>
        </w:rPr>
        <w:t xml:space="preserve"> </w:t>
      </w:r>
      <w:r w:rsidR="000271B4" w:rsidRPr="000271B4">
        <w:rPr>
          <w:color w:val="000000"/>
          <w:sz w:val="24"/>
          <w:szCs w:val="24"/>
        </w:rPr>
        <w:t>и успешная сдача выпускных экзаменов за курс основной школы.</w:t>
      </w:r>
    </w:p>
    <w:p w:rsidR="00F04EFD" w:rsidRDefault="00333E71" w:rsidP="003F13F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04EFD" w:rsidRPr="00F04EFD">
        <w:rPr>
          <w:rFonts w:ascii="Times New Roman" w:eastAsia="Times New Roman" w:hAnsi="Times New Roman" w:cs="Times New Roman"/>
          <w:sz w:val="24"/>
          <w:szCs w:val="24"/>
          <w:lang w:eastAsia="ru-RU"/>
        </w:rPr>
        <w:t>.3. Состояние здоровья: 1-4 группы здоровья.</w:t>
      </w:r>
    </w:p>
    <w:p w:rsidR="00E10F57" w:rsidRPr="00F04EFD" w:rsidRDefault="00E10F57" w:rsidP="003F13F0">
      <w:pPr>
        <w:spacing w:after="0" w:line="240" w:lineRule="auto"/>
        <w:jc w:val="both"/>
        <w:rPr>
          <w:rFonts w:ascii="Times New Roman" w:eastAsia="Times New Roman" w:hAnsi="Times New Roman" w:cs="Times New Roman"/>
          <w:sz w:val="24"/>
          <w:szCs w:val="24"/>
          <w:lang w:eastAsia="ru-RU"/>
        </w:rPr>
      </w:pPr>
    </w:p>
    <w:p w:rsidR="00F04EFD" w:rsidRPr="00AE265C" w:rsidRDefault="00F04EFD" w:rsidP="005F047E">
      <w:pPr>
        <w:pStyle w:val="a3"/>
        <w:numPr>
          <w:ilvl w:val="0"/>
          <w:numId w:val="11"/>
        </w:numPr>
        <w:tabs>
          <w:tab w:val="clear" w:pos="360"/>
          <w:tab w:val="num" w:pos="709"/>
        </w:tabs>
        <w:spacing w:after="0" w:line="240" w:lineRule="auto"/>
        <w:ind w:left="1418" w:hanging="709"/>
        <w:rPr>
          <w:rFonts w:ascii="Times New Roman" w:eastAsia="Times New Roman" w:hAnsi="Times New Roman" w:cs="Times New Roman"/>
          <w:sz w:val="24"/>
          <w:szCs w:val="24"/>
          <w:u w:val="single"/>
          <w:lang w:eastAsia="ru-RU"/>
        </w:rPr>
      </w:pPr>
      <w:r w:rsidRPr="00AE265C">
        <w:rPr>
          <w:rFonts w:ascii="Times New Roman" w:eastAsia="Times New Roman" w:hAnsi="Times New Roman" w:cs="Times New Roman"/>
          <w:sz w:val="24"/>
          <w:szCs w:val="24"/>
          <w:u w:val="single"/>
          <w:lang w:eastAsia="ru-RU"/>
        </w:rPr>
        <w:t>Ожидаемый результат</w:t>
      </w:r>
    </w:p>
    <w:p w:rsidR="0003404C" w:rsidRPr="0003404C" w:rsidRDefault="00333E71" w:rsidP="003F13F0">
      <w:pPr>
        <w:tabs>
          <w:tab w:val="left" w:pos="42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04EFD" w:rsidRPr="00F04EFD">
        <w:rPr>
          <w:rFonts w:ascii="Times New Roman" w:eastAsia="Times New Roman" w:hAnsi="Times New Roman" w:cs="Times New Roman"/>
          <w:sz w:val="24"/>
          <w:szCs w:val="24"/>
          <w:lang w:eastAsia="ru-RU"/>
        </w:rPr>
        <w:t>.1.</w:t>
      </w:r>
      <w:r w:rsidR="0003404C">
        <w:rPr>
          <w:rFonts w:ascii="Times New Roman" w:eastAsia="Times New Roman" w:hAnsi="Times New Roman" w:cs="Times New Roman"/>
          <w:sz w:val="24"/>
          <w:szCs w:val="24"/>
          <w:lang w:eastAsia="ru-RU"/>
        </w:rPr>
        <w:t xml:space="preserve"> </w:t>
      </w:r>
      <w:r w:rsidR="0003404C" w:rsidRPr="0003404C">
        <w:rPr>
          <w:rFonts w:ascii="Times New Roman" w:eastAsia="Times New Roman" w:hAnsi="Times New Roman" w:cs="Times New Roman"/>
          <w:sz w:val="24"/>
          <w:szCs w:val="24"/>
          <w:lang w:eastAsia="ru-RU"/>
        </w:rPr>
        <w:t>Достижение учащимися уровня общекультурной компетентности.</w:t>
      </w:r>
    </w:p>
    <w:p w:rsidR="0003404C" w:rsidRPr="0003404C" w:rsidRDefault="00333E71" w:rsidP="003F13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3404C">
        <w:rPr>
          <w:rFonts w:ascii="Times New Roman" w:eastAsia="Times New Roman" w:hAnsi="Times New Roman" w:cs="Times New Roman"/>
          <w:sz w:val="24"/>
          <w:szCs w:val="24"/>
          <w:lang w:eastAsia="ru-RU"/>
        </w:rPr>
        <w:t xml:space="preserve">.2. </w:t>
      </w:r>
      <w:proofErr w:type="spellStart"/>
      <w:r w:rsidR="0003404C" w:rsidRPr="0003404C">
        <w:rPr>
          <w:rFonts w:ascii="Times New Roman" w:eastAsia="Times New Roman" w:hAnsi="Times New Roman" w:cs="Times New Roman"/>
          <w:sz w:val="24"/>
          <w:szCs w:val="24"/>
          <w:lang w:eastAsia="ru-RU"/>
        </w:rPr>
        <w:t>Сформированность</w:t>
      </w:r>
      <w:proofErr w:type="spellEnd"/>
      <w:r w:rsidR="0003404C" w:rsidRPr="0003404C">
        <w:rPr>
          <w:rFonts w:ascii="Times New Roman" w:eastAsia="Times New Roman" w:hAnsi="Times New Roman" w:cs="Times New Roman"/>
          <w:sz w:val="24"/>
          <w:szCs w:val="24"/>
          <w:lang w:eastAsia="ru-RU"/>
        </w:rPr>
        <w:t xml:space="preserve"> готовности к продолжению образования</w:t>
      </w:r>
      <w:r w:rsidR="00AE265C">
        <w:rPr>
          <w:rFonts w:ascii="Times New Roman" w:eastAsia="Times New Roman" w:hAnsi="Times New Roman" w:cs="Times New Roman"/>
          <w:sz w:val="24"/>
          <w:szCs w:val="24"/>
          <w:lang w:eastAsia="ru-RU"/>
        </w:rPr>
        <w:t xml:space="preserve"> и </w:t>
      </w:r>
      <w:r w:rsidR="001A0C6B">
        <w:rPr>
          <w:rFonts w:ascii="Times New Roman" w:eastAsia="Times New Roman" w:hAnsi="Times New Roman" w:cs="Times New Roman"/>
          <w:sz w:val="24"/>
          <w:szCs w:val="24"/>
          <w:lang w:eastAsia="ru-RU"/>
        </w:rPr>
        <w:t>духовно-нравственного развития.</w:t>
      </w:r>
    </w:p>
    <w:p w:rsidR="0003404C" w:rsidRPr="00333E71" w:rsidRDefault="00333E71" w:rsidP="00333E71">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0003404C" w:rsidRPr="00333E71">
        <w:rPr>
          <w:rFonts w:ascii="Times New Roman" w:eastAsia="Times New Roman" w:hAnsi="Times New Roman" w:cs="Times New Roman"/>
          <w:sz w:val="24"/>
          <w:szCs w:val="24"/>
          <w:lang w:eastAsia="ru-RU"/>
        </w:rPr>
        <w:t>Готовность к решению жизненных проблем и сотрудничеству с другими людьми на основе уважения прав и основных свобод личности.</w:t>
      </w:r>
    </w:p>
    <w:p w:rsidR="00B23366" w:rsidRDefault="00B23366" w:rsidP="003F13F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24E34" w:rsidRDefault="00424E34" w:rsidP="003F13F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Учебный план классов среднего общего образования</w:t>
      </w:r>
    </w:p>
    <w:p w:rsidR="0035704E" w:rsidRDefault="0035704E" w:rsidP="003F13F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271B4">
        <w:rPr>
          <w:rFonts w:ascii="Times New Roman" w:eastAsia="Times New Roman" w:hAnsi="Times New Roman" w:cs="Times New Roman"/>
          <w:b/>
          <w:sz w:val="24"/>
          <w:szCs w:val="24"/>
          <w:lang w:eastAsia="ru-RU"/>
        </w:rPr>
        <w:t>10</w:t>
      </w:r>
      <w:r w:rsidR="001409E5">
        <w:rPr>
          <w:rFonts w:ascii="Times New Roman" w:eastAsia="Times New Roman" w:hAnsi="Times New Roman" w:cs="Times New Roman"/>
          <w:b/>
          <w:sz w:val="24"/>
          <w:szCs w:val="24"/>
          <w:lang w:eastAsia="ru-RU"/>
        </w:rPr>
        <w:t xml:space="preserve"> и 11</w:t>
      </w:r>
      <w:r w:rsidRPr="000271B4">
        <w:rPr>
          <w:rFonts w:ascii="Times New Roman" w:eastAsia="Times New Roman" w:hAnsi="Times New Roman" w:cs="Times New Roman"/>
          <w:b/>
          <w:sz w:val="24"/>
          <w:szCs w:val="24"/>
          <w:lang w:eastAsia="ru-RU"/>
        </w:rPr>
        <w:t xml:space="preserve"> класс </w:t>
      </w:r>
    </w:p>
    <w:p w:rsidR="0035704E" w:rsidRPr="000271B4" w:rsidRDefault="0035704E" w:rsidP="003F13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71B4">
        <w:rPr>
          <w:rFonts w:ascii="Times New Roman" w:eastAsia="Times New Roman" w:hAnsi="Times New Roman" w:cs="Times New Roman"/>
          <w:sz w:val="24"/>
          <w:szCs w:val="24"/>
          <w:lang w:eastAsia="ru-RU"/>
        </w:rPr>
        <w:t xml:space="preserve">в рамках реализации БУП – 2004 </w:t>
      </w:r>
    </w:p>
    <w:p w:rsidR="00E10F57" w:rsidRDefault="0035704E" w:rsidP="00300F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71B4">
        <w:rPr>
          <w:rFonts w:ascii="Times New Roman" w:eastAsia="Times New Roman" w:hAnsi="Times New Roman" w:cs="Times New Roman"/>
          <w:sz w:val="24"/>
          <w:szCs w:val="24"/>
          <w:lang w:eastAsia="ru-RU"/>
        </w:rPr>
        <w:t>для среднего общего образования</w:t>
      </w:r>
    </w:p>
    <w:tbl>
      <w:tblPr>
        <w:tblW w:w="10863" w:type="dxa"/>
        <w:tblInd w:w="-743" w:type="dxa"/>
        <w:tblLook w:val="04A0"/>
      </w:tblPr>
      <w:tblGrid>
        <w:gridCol w:w="2425"/>
        <w:gridCol w:w="861"/>
        <w:gridCol w:w="834"/>
        <w:gridCol w:w="998"/>
        <w:gridCol w:w="851"/>
        <w:gridCol w:w="798"/>
        <w:gridCol w:w="888"/>
        <w:gridCol w:w="850"/>
        <w:gridCol w:w="993"/>
        <w:gridCol w:w="567"/>
        <w:gridCol w:w="798"/>
      </w:tblGrid>
      <w:tr w:rsidR="00300F53" w:rsidRPr="00300F53" w:rsidTr="003308CB">
        <w:trPr>
          <w:trHeight w:val="315"/>
        </w:trPr>
        <w:tc>
          <w:tcPr>
            <w:tcW w:w="2425" w:type="dxa"/>
            <w:vMerge w:val="restart"/>
            <w:tcBorders>
              <w:top w:val="single" w:sz="4" w:space="0" w:color="auto"/>
              <w:left w:val="single" w:sz="4" w:space="0" w:color="auto"/>
              <w:right w:val="nil"/>
            </w:tcBorders>
            <w:shd w:val="clear" w:color="auto" w:fill="auto"/>
            <w:noWrap/>
            <w:vAlign w:val="center"/>
            <w:hideMark/>
          </w:tcPr>
          <w:p w:rsidR="00300F53" w:rsidRPr="00300F53" w:rsidRDefault="00300F53" w:rsidP="00300F53">
            <w:pPr>
              <w:spacing w:after="0" w:line="240" w:lineRule="auto"/>
              <w:jc w:val="center"/>
              <w:rPr>
                <w:rFonts w:ascii="Times New Roman" w:hAnsi="Times New Roman" w:cs="Times New Roman"/>
                <w:b/>
                <w:bCs/>
                <w:i/>
                <w:iCs/>
                <w:sz w:val="24"/>
                <w:szCs w:val="24"/>
              </w:rPr>
            </w:pPr>
            <w:r w:rsidRPr="00300F53">
              <w:rPr>
                <w:rFonts w:ascii="Times New Roman" w:hAnsi="Times New Roman" w:cs="Times New Roman"/>
                <w:b/>
                <w:bCs/>
                <w:i/>
                <w:iCs/>
                <w:sz w:val="24"/>
                <w:szCs w:val="24"/>
              </w:rPr>
              <w:t>Учебные</w:t>
            </w:r>
          </w:p>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b/>
                <w:bCs/>
                <w:i/>
                <w:iCs/>
                <w:sz w:val="24"/>
                <w:szCs w:val="24"/>
              </w:rPr>
              <w:t>предметы</w:t>
            </w:r>
          </w:p>
        </w:tc>
        <w:tc>
          <w:tcPr>
            <w:tcW w:w="8438" w:type="dxa"/>
            <w:gridSpan w:val="10"/>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i/>
                <w:iCs/>
                <w:sz w:val="24"/>
                <w:szCs w:val="24"/>
              </w:rPr>
            </w:pPr>
            <w:r w:rsidRPr="00300F53">
              <w:rPr>
                <w:rFonts w:ascii="Times New Roman" w:hAnsi="Times New Roman" w:cs="Times New Roman"/>
                <w:b/>
                <w:bCs/>
                <w:i/>
                <w:iCs/>
                <w:sz w:val="24"/>
                <w:szCs w:val="24"/>
              </w:rPr>
              <w:t>шестидневная неделя</w:t>
            </w:r>
          </w:p>
        </w:tc>
      </w:tr>
      <w:tr w:rsidR="00300F53" w:rsidRPr="00300F53" w:rsidTr="003308CB">
        <w:trPr>
          <w:trHeight w:val="300"/>
        </w:trPr>
        <w:tc>
          <w:tcPr>
            <w:tcW w:w="2425" w:type="dxa"/>
            <w:vMerge/>
            <w:tcBorders>
              <w:left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i/>
                <w:iCs/>
                <w:sz w:val="24"/>
                <w:szCs w:val="24"/>
              </w:rPr>
            </w:pPr>
          </w:p>
        </w:tc>
        <w:tc>
          <w:tcPr>
            <w:tcW w:w="4342" w:type="dxa"/>
            <w:gridSpan w:val="5"/>
            <w:tcBorders>
              <w:top w:val="single" w:sz="4" w:space="0" w:color="auto"/>
              <w:left w:val="nil"/>
              <w:bottom w:val="single" w:sz="4" w:space="0" w:color="auto"/>
              <w:right w:val="single" w:sz="8" w:space="0" w:color="000000"/>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10</w:t>
            </w:r>
          </w:p>
        </w:tc>
        <w:tc>
          <w:tcPr>
            <w:tcW w:w="4096" w:type="dxa"/>
            <w:gridSpan w:val="5"/>
            <w:tcBorders>
              <w:top w:val="single" w:sz="4" w:space="0" w:color="auto"/>
              <w:left w:val="nil"/>
              <w:bottom w:val="single" w:sz="4" w:space="0" w:color="auto"/>
              <w:right w:val="single" w:sz="8" w:space="0" w:color="000000"/>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11</w:t>
            </w:r>
          </w:p>
        </w:tc>
      </w:tr>
      <w:tr w:rsidR="00300F53" w:rsidRPr="00300F53" w:rsidTr="003308CB">
        <w:trPr>
          <w:trHeight w:val="315"/>
        </w:trPr>
        <w:tc>
          <w:tcPr>
            <w:tcW w:w="2425" w:type="dxa"/>
            <w:vMerge/>
            <w:tcBorders>
              <w:left w:val="single" w:sz="4" w:space="0" w:color="auto"/>
              <w:bottom w:val="single" w:sz="8" w:space="0" w:color="auto"/>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i/>
                <w:iCs/>
                <w:sz w:val="24"/>
                <w:szCs w:val="24"/>
              </w:rPr>
            </w:pPr>
          </w:p>
        </w:tc>
        <w:tc>
          <w:tcPr>
            <w:tcW w:w="861" w:type="dxa"/>
            <w:tcBorders>
              <w:top w:val="nil"/>
              <w:left w:val="nil"/>
              <w:bottom w:val="single" w:sz="8"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i/>
                <w:sz w:val="24"/>
                <w:szCs w:val="24"/>
              </w:rPr>
            </w:pPr>
            <w:proofErr w:type="spellStart"/>
            <w:r w:rsidRPr="00300F53">
              <w:rPr>
                <w:rFonts w:ascii="Times New Roman" w:hAnsi="Times New Roman" w:cs="Times New Roman"/>
                <w:b/>
                <w:i/>
                <w:sz w:val="24"/>
                <w:szCs w:val="24"/>
              </w:rPr>
              <w:t>Ф\</w:t>
            </w:r>
            <w:proofErr w:type="gramStart"/>
            <w:r w:rsidRPr="00300F53">
              <w:rPr>
                <w:rFonts w:ascii="Times New Roman" w:hAnsi="Times New Roman" w:cs="Times New Roman"/>
                <w:b/>
                <w:i/>
                <w:sz w:val="24"/>
                <w:szCs w:val="24"/>
              </w:rPr>
              <w:t>инв</w:t>
            </w:r>
            <w:proofErr w:type="spellEnd"/>
            <w:proofErr w:type="gramEnd"/>
          </w:p>
        </w:tc>
        <w:tc>
          <w:tcPr>
            <w:tcW w:w="834" w:type="dxa"/>
            <w:tcBorders>
              <w:top w:val="nil"/>
              <w:left w:val="nil"/>
              <w:bottom w:val="single" w:sz="8"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i/>
                <w:sz w:val="24"/>
                <w:szCs w:val="24"/>
              </w:rPr>
            </w:pPr>
            <w:proofErr w:type="spellStart"/>
            <w:r w:rsidRPr="00300F53">
              <w:rPr>
                <w:rFonts w:ascii="Times New Roman" w:hAnsi="Times New Roman" w:cs="Times New Roman"/>
                <w:b/>
                <w:i/>
                <w:sz w:val="24"/>
                <w:szCs w:val="24"/>
              </w:rPr>
              <w:t>Ф\вар</w:t>
            </w:r>
            <w:proofErr w:type="spellEnd"/>
          </w:p>
        </w:tc>
        <w:tc>
          <w:tcPr>
            <w:tcW w:w="998" w:type="dxa"/>
            <w:tcBorders>
              <w:top w:val="nil"/>
              <w:left w:val="nil"/>
              <w:bottom w:val="single" w:sz="8"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i/>
                <w:sz w:val="24"/>
                <w:szCs w:val="24"/>
              </w:rPr>
            </w:pPr>
            <w:proofErr w:type="spellStart"/>
            <w:proofErr w:type="gramStart"/>
            <w:r w:rsidRPr="00300F53">
              <w:rPr>
                <w:rFonts w:ascii="Times New Roman" w:hAnsi="Times New Roman" w:cs="Times New Roman"/>
                <w:b/>
                <w:i/>
                <w:sz w:val="24"/>
                <w:szCs w:val="24"/>
              </w:rPr>
              <w:t>Проф</w:t>
            </w:r>
            <w:proofErr w:type="spellEnd"/>
            <w:proofErr w:type="gramEnd"/>
          </w:p>
        </w:tc>
        <w:tc>
          <w:tcPr>
            <w:tcW w:w="851" w:type="dxa"/>
            <w:tcBorders>
              <w:top w:val="nil"/>
              <w:left w:val="nil"/>
              <w:bottom w:val="single" w:sz="8" w:space="0" w:color="auto"/>
              <w:right w:val="nil"/>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i/>
                <w:sz w:val="24"/>
                <w:szCs w:val="24"/>
              </w:rPr>
            </w:pPr>
            <w:r w:rsidRPr="00300F53">
              <w:rPr>
                <w:rFonts w:ascii="Times New Roman" w:hAnsi="Times New Roman" w:cs="Times New Roman"/>
                <w:b/>
                <w:i/>
                <w:sz w:val="24"/>
                <w:szCs w:val="24"/>
              </w:rPr>
              <w:t>ОУ</w:t>
            </w:r>
          </w:p>
        </w:tc>
        <w:tc>
          <w:tcPr>
            <w:tcW w:w="798" w:type="dxa"/>
            <w:tcBorders>
              <w:top w:val="nil"/>
              <w:left w:val="single" w:sz="4" w:space="0" w:color="auto"/>
              <w:bottom w:val="single" w:sz="8" w:space="0" w:color="auto"/>
              <w:right w:val="single" w:sz="8" w:space="0" w:color="auto"/>
            </w:tcBorders>
            <w:shd w:val="clear" w:color="auto" w:fill="auto"/>
            <w:noWrap/>
            <w:vAlign w:val="center"/>
            <w:hideMark/>
          </w:tcPr>
          <w:p w:rsidR="00300F53" w:rsidRPr="00300F53" w:rsidRDefault="00300F53" w:rsidP="00300F53">
            <w:pPr>
              <w:spacing w:after="0" w:line="240" w:lineRule="auto"/>
              <w:jc w:val="center"/>
              <w:rPr>
                <w:rFonts w:ascii="Times New Roman" w:hAnsi="Times New Roman" w:cs="Times New Roman"/>
                <w:b/>
                <w:bCs/>
                <w:i/>
                <w:iCs/>
                <w:sz w:val="24"/>
                <w:szCs w:val="24"/>
              </w:rPr>
            </w:pPr>
            <w:r w:rsidRPr="00300F53">
              <w:rPr>
                <w:rFonts w:ascii="Times New Roman" w:hAnsi="Times New Roman" w:cs="Times New Roman"/>
                <w:b/>
                <w:bCs/>
                <w:i/>
                <w:iCs/>
                <w:sz w:val="24"/>
                <w:szCs w:val="24"/>
              </w:rPr>
              <w:t>Всего</w:t>
            </w:r>
          </w:p>
        </w:tc>
        <w:tc>
          <w:tcPr>
            <w:tcW w:w="888" w:type="dxa"/>
            <w:tcBorders>
              <w:top w:val="nil"/>
              <w:left w:val="nil"/>
              <w:bottom w:val="single" w:sz="8"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i/>
                <w:sz w:val="24"/>
                <w:szCs w:val="24"/>
              </w:rPr>
            </w:pPr>
            <w:proofErr w:type="spellStart"/>
            <w:r w:rsidRPr="00300F53">
              <w:rPr>
                <w:rFonts w:ascii="Times New Roman" w:hAnsi="Times New Roman" w:cs="Times New Roman"/>
                <w:b/>
                <w:i/>
                <w:sz w:val="24"/>
                <w:szCs w:val="24"/>
              </w:rPr>
              <w:t>Ф\</w:t>
            </w:r>
            <w:proofErr w:type="gramStart"/>
            <w:r w:rsidRPr="00300F53">
              <w:rPr>
                <w:rFonts w:ascii="Times New Roman" w:hAnsi="Times New Roman" w:cs="Times New Roman"/>
                <w:b/>
                <w:i/>
                <w:sz w:val="24"/>
                <w:szCs w:val="24"/>
              </w:rPr>
              <w:t>инв</w:t>
            </w:r>
            <w:proofErr w:type="spellEnd"/>
            <w:proofErr w:type="gramEnd"/>
          </w:p>
        </w:tc>
        <w:tc>
          <w:tcPr>
            <w:tcW w:w="850" w:type="dxa"/>
            <w:tcBorders>
              <w:top w:val="nil"/>
              <w:left w:val="nil"/>
              <w:bottom w:val="single" w:sz="8"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i/>
                <w:sz w:val="24"/>
                <w:szCs w:val="24"/>
              </w:rPr>
            </w:pPr>
            <w:proofErr w:type="spellStart"/>
            <w:r w:rsidRPr="00300F53">
              <w:rPr>
                <w:rFonts w:ascii="Times New Roman" w:hAnsi="Times New Roman" w:cs="Times New Roman"/>
                <w:b/>
                <w:i/>
                <w:sz w:val="24"/>
                <w:szCs w:val="24"/>
              </w:rPr>
              <w:t>Ф\вар</w:t>
            </w:r>
            <w:proofErr w:type="spellEnd"/>
          </w:p>
        </w:tc>
        <w:tc>
          <w:tcPr>
            <w:tcW w:w="993" w:type="dxa"/>
            <w:tcBorders>
              <w:top w:val="nil"/>
              <w:left w:val="nil"/>
              <w:bottom w:val="single" w:sz="8"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i/>
                <w:sz w:val="24"/>
                <w:szCs w:val="24"/>
              </w:rPr>
            </w:pPr>
            <w:proofErr w:type="spellStart"/>
            <w:proofErr w:type="gramStart"/>
            <w:r w:rsidRPr="00300F53">
              <w:rPr>
                <w:rFonts w:ascii="Times New Roman" w:hAnsi="Times New Roman" w:cs="Times New Roman"/>
                <w:b/>
                <w:i/>
                <w:sz w:val="24"/>
                <w:szCs w:val="24"/>
              </w:rPr>
              <w:t>Проф</w:t>
            </w:r>
            <w:proofErr w:type="spellEnd"/>
            <w:proofErr w:type="gramEnd"/>
          </w:p>
        </w:tc>
        <w:tc>
          <w:tcPr>
            <w:tcW w:w="567" w:type="dxa"/>
            <w:tcBorders>
              <w:top w:val="nil"/>
              <w:left w:val="nil"/>
              <w:bottom w:val="single" w:sz="8" w:space="0" w:color="auto"/>
              <w:right w:val="nil"/>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i/>
                <w:sz w:val="24"/>
                <w:szCs w:val="24"/>
              </w:rPr>
            </w:pPr>
            <w:r w:rsidRPr="00300F53">
              <w:rPr>
                <w:rFonts w:ascii="Times New Roman" w:hAnsi="Times New Roman" w:cs="Times New Roman"/>
                <w:b/>
                <w:i/>
                <w:sz w:val="24"/>
                <w:szCs w:val="24"/>
              </w:rPr>
              <w:t>ОУ</w:t>
            </w:r>
          </w:p>
        </w:tc>
        <w:tc>
          <w:tcPr>
            <w:tcW w:w="798" w:type="dxa"/>
            <w:tcBorders>
              <w:top w:val="nil"/>
              <w:left w:val="single" w:sz="4" w:space="0" w:color="auto"/>
              <w:bottom w:val="single" w:sz="8" w:space="0" w:color="auto"/>
              <w:right w:val="single" w:sz="8" w:space="0" w:color="auto"/>
            </w:tcBorders>
            <w:shd w:val="clear" w:color="auto" w:fill="auto"/>
            <w:noWrap/>
            <w:vAlign w:val="center"/>
            <w:hideMark/>
          </w:tcPr>
          <w:p w:rsidR="00300F53" w:rsidRPr="00300F53" w:rsidRDefault="00300F53" w:rsidP="00300F53">
            <w:pPr>
              <w:spacing w:after="0" w:line="240" w:lineRule="auto"/>
              <w:jc w:val="center"/>
              <w:rPr>
                <w:rFonts w:ascii="Times New Roman" w:hAnsi="Times New Roman" w:cs="Times New Roman"/>
                <w:b/>
                <w:bCs/>
                <w:i/>
                <w:iCs/>
                <w:sz w:val="24"/>
                <w:szCs w:val="24"/>
              </w:rPr>
            </w:pPr>
            <w:r w:rsidRPr="00300F53">
              <w:rPr>
                <w:rFonts w:ascii="Times New Roman" w:hAnsi="Times New Roman" w:cs="Times New Roman"/>
                <w:b/>
                <w:bCs/>
                <w:i/>
                <w:iCs/>
                <w:sz w:val="24"/>
                <w:szCs w:val="24"/>
              </w:rPr>
              <w:t>Всего</w:t>
            </w:r>
          </w:p>
        </w:tc>
      </w:tr>
      <w:tr w:rsidR="00300F53" w:rsidRPr="00300F53" w:rsidTr="003308CB">
        <w:trPr>
          <w:trHeight w:val="30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rPr>
                <w:rFonts w:ascii="Times New Roman" w:hAnsi="Times New Roman" w:cs="Times New Roman"/>
                <w:bCs/>
                <w:sz w:val="24"/>
                <w:szCs w:val="24"/>
              </w:rPr>
            </w:pPr>
            <w:r w:rsidRPr="00300F53">
              <w:rPr>
                <w:rFonts w:ascii="Times New Roman" w:hAnsi="Times New Roman" w:cs="Times New Roman"/>
                <w:bCs/>
                <w:sz w:val="24"/>
                <w:szCs w:val="24"/>
              </w:rPr>
              <w:t>Русский язык</w:t>
            </w:r>
          </w:p>
        </w:tc>
        <w:tc>
          <w:tcPr>
            <w:tcW w:w="861"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1</w:t>
            </w:r>
          </w:p>
        </w:tc>
        <w:tc>
          <w:tcPr>
            <w:tcW w:w="834"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998"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1</w:t>
            </w:r>
          </w:p>
        </w:tc>
        <w:tc>
          <w:tcPr>
            <w:tcW w:w="798" w:type="dxa"/>
            <w:tcBorders>
              <w:top w:val="nil"/>
              <w:left w:val="nil"/>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2</w:t>
            </w:r>
          </w:p>
        </w:tc>
        <w:tc>
          <w:tcPr>
            <w:tcW w:w="888"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1</w:t>
            </w:r>
          </w:p>
        </w:tc>
        <w:tc>
          <w:tcPr>
            <w:tcW w:w="798" w:type="dxa"/>
            <w:tcBorders>
              <w:top w:val="nil"/>
              <w:left w:val="nil"/>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2</w:t>
            </w:r>
          </w:p>
        </w:tc>
      </w:tr>
      <w:tr w:rsidR="00300F53" w:rsidRPr="00300F53" w:rsidTr="003308CB">
        <w:trPr>
          <w:trHeight w:val="30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rPr>
                <w:rFonts w:ascii="Times New Roman" w:hAnsi="Times New Roman" w:cs="Times New Roman"/>
                <w:bCs/>
                <w:sz w:val="24"/>
                <w:szCs w:val="24"/>
              </w:rPr>
            </w:pPr>
            <w:r w:rsidRPr="00300F53">
              <w:rPr>
                <w:rFonts w:ascii="Times New Roman" w:hAnsi="Times New Roman" w:cs="Times New Roman"/>
                <w:bCs/>
                <w:sz w:val="24"/>
                <w:szCs w:val="24"/>
              </w:rPr>
              <w:t>Литература</w:t>
            </w:r>
          </w:p>
        </w:tc>
        <w:tc>
          <w:tcPr>
            <w:tcW w:w="861"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3</w:t>
            </w:r>
          </w:p>
        </w:tc>
        <w:tc>
          <w:tcPr>
            <w:tcW w:w="834"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998"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798" w:type="dxa"/>
            <w:tcBorders>
              <w:top w:val="nil"/>
              <w:left w:val="nil"/>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3</w:t>
            </w:r>
          </w:p>
        </w:tc>
        <w:tc>
          <w:tcPr>
            <w:tcW w:w="888"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798" w:type="dxa"/>
            <w:tcBorders>
              <w:top w:val="nil"/>
              <w:left w:val="nil"/>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3</w:t>
            </w:r>
          </w:p>
        </w:tc>
      </w:tr>
      <w:tr w:rsidR="00300F53" w:rsidRPr="00300F53" w:rsidTr="003308CB">
        <w:trPr>
          <w:trHeight w:val="30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rPr>
                <w:rFonts w:ascii="Times New Roman" w:hAnsi="Times New Roman" w:cs="Times New Roman"/>
                <w:bCs/>
                <w:sz w:val="24"/>
                <w:szCs w:val="24"/>
              </w:rPr>
            </w:pPr>
            <w:r w:rsidRPr="00300F53">
              <w:rPr>
                <w:rFonts w:ascii="Times New Roman" w:hAnsi="Times New Roman" w:cs="Times New Roman"/>
                <w:bCs/>
                <w:sz w:val="24"/>
                <w:szCs w:val="24"/>
              </w:rPr>
              <w:t>Иностранный язык</w:t>
            </w:r>
          </w:p>
        </w:tc>
        <w:tc>
          <w:tcPr>
            <w:tcW w:w="861"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3</w:t>
            </w:r>
          </w:p>
        </w:tc>
        <w:tc>
          <w:tcPr>
            <w:tcW w:w="834"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998"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798" w:type="dxa"/>
            <w:tcBorders>
              <w:top w:val="nil"/>
              <w:left w:val="nil"/>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3</w:t>
            </w:r>
          </w:p>
        </w:tc>
        <w:tc>
          <w:tcPr>
            <w:tcW w:w="888"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798" w:type="dxa"/>
            <w:tcBorders>
              <w:top w:val="nil"/>
              <w:left w:val="nil"/>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3</w:t>
            </w:r>
          </w:p>
        </w:tc>
      </w:tr>
      <w:tr w:rsidR="00300F53" w:rsidRPr="00300F53" w:rsidTr="003308CB">
        <w:trPr>
          <w:trHeight w:val="30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rPr>
                <w:rFonts w:ascii="Times New Roman" w:hAnsi="Times New Roman" w:cs="Times New Roman"/>
                <w:bCs/>
                <w:sz w:val="24"/>
                <w:szCs w:val="24"/>
              </w:rPr>
            </w:pPr>
            <w:r w:rsidRPr="00300F53">
              <w:rPr>
                <w:rFonts w:ascii="Times New Roman" w:hAnsi="Times New Roman" w:cs="Times New Roman"/>
                <w:bCs/>
                <w:sz w:val="24"/>
                <w:szCs w:val="24"/>
              </w:rPr>
              <w:t>Алгебра</w:t>
            </w:r>
          </w:p>
        </w:tc>
        <w:tc>
          <w:tcPr>
            <w:tcW w:w="861"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34"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998"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1</w:t>
            </w:r>
          </w:p>
        </w:tc>
        <w:tc>
          <w:tcPr>
            <w:tcW w:w="798" w:type="dxa"/>
            <w:tcBorders>
              <w:top w:val="nil"/>
              <w:left w:val="nil"/>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5</w:t>
            </w:r>
          </w:p>
        </w:tc>
        <w:tc>
          <w:tcPr>
            <w:tcW w:w="888"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4</w:t>
            </w:r>
          </w:p>
        </w:tc>
        <w:tc>
          <w:tcPr>
            <w:tcW w:w="567"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1</w:t>
            </w:r>
          </w:p>
        </w:tc>
        <w:tc>
          <w:tcPr>
            <w:tcW w:w="798" w:type="dxa"/>
            <w:tcBorders>
              <w:top w:val="nil"/>
              <w:left w:val="nil"/>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5</w:t>
            </w:r>
          </w:p>
        </w:tc>
      </w:tr>
      <w:tr w:rsidR="00300F53" w:rsidRPr="00300F53" w:rsidTr="003308CB">
        <w:trPr>
          <w:trHeight w:val="30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rPr>
                <w:rFonts w:ascii="Times New Roman" w:hAnsi="Times New Roman" w:cs="Times New Roman"/>
                <w:bCs/>
                <w:sz w:val="24"/>
                <w:szCs w:val="24"/>
              </w:rPr>
            </w:pPr>
            <w:r w:rsidRPr="00300F53">
              <w:rPr>
                <w:rFonts w:ascii="Times New Roman" w:hAnsi="Times New Roman" w:cs="Times New Roman"/>
                <w:bCs/>
                <w:sz w:val="24"/>
                <w:szCs w:val="24"/>
              </w:rPr>
              <w:t>Геометрия</w:t>
            </w:r>
          </w:p>
        </w:tc>
        <w:tc>
          <w:tcPr>
            <w:tcW w:w="861"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34"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998"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798" w:type="dxa"/>
            <w:tcBorders>
              <w:top w:val="nil"/>
              <w:left w:val="nil"/>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2</w:t>
            </w:r>
          </w:p>
        </w:tc>
        <w:tc>
          <w:tcPr>
            <w:tcW w:w="888"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798" w:type="dxa"/>
            <w:tcBorders>
              <w:top w:val="nil"/>
              <w:left w:val="nil"/>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2</w:t>
            </w:r>
          </w:p>
        </w:tc>
      </w:tr>
      <w:tr w:rsidR="00300F53" w:rsidRPr="00300F53" w:rsidTr="003308CB">
        <w:trPr>
          <w:trHeight w:val="30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rPr>
                <w:rFonts w:ascii="Times New Roman" w:hAnsi="Times New Roman" w:cs="Times New Roman"/>
                <w:bCs/>
                <w:sz w:val="24"/>
                <w:szCs w:val="24"/>
              </w:rPr>
            </w:pPr>
            <w:r w:rsidRPr="00300F53">
              <w:rPr>
                <w:rFonts w:ascii="Times New Roman" w:hAnsi="Times New Roman" w:cs="Times New Roman"/>
                <w:bCs/>
                <w:sz w:val="24"/>
                <w:szCs w:val="24"/>
              </w:rPr>
              <w:t>Информатика и ИКТ</w:t>
            </w:r>
          </w:p>
        </w:tc>
        <w:tc>
          <w:tcPr>
            <w:tcW w:w="861"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34"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998"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798" w:type="dxa"/>
            <w:tcBorders>
              <w:top w:val="nil"/>
              <w:left w:val="nil"/>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4</w:t>
            </w:r>
          </w:p>
        </w:tc>
        <w:tc>
          <w:tcPr>
            <w:tcW w:w="888"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4</w:t>
            </w:r>
          </w:p>
        </w:tc>
        <w:tc>
          <w:tcPr>
            <w:tcW w:w="567"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798" w:type="dxa"/>
            <w:tcBorders>
              <w:top w:val="nil"/>
              <w:left w:val="nil"/>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4</w:t>
            </w:r>
          </w:p>
        </w:tc>
      </w:tr>
      <w:tr w:rsidR="00300F53" w:rsidRPr="00300F53" w:rsidTr="003308CB">
        <w:trPr>
          <w:trHeight w:val="30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rPr>
                <w:rFonts w:ascii="Times New Roman" w:hAnsi="Times New Roman" w:cs="Times New Roman"/>
                <w:bCs/>
                <w:sz w:val="24"/>
                <w:szCs w:val="24"/>
              </w:rPr>
            </w:pPr>
            <w:r w:rsidRPr="00300F53">
              <w:rPr>
                <w:rFonts w:ascii="Times New Roman" w:hAnsi="Times New Roman" w:cs="Times New Roman"/>
                <w:bCs/>
                <w:sz w:val="24"/>
                <w:szCs w:val="24"/>
              </w:rPr>
              <w:t>История</w:t>
            </w:r>
          </w:p>
        </w:tc>
        <w:tc>
          <w:tcPr>
            <w:tcW w:w="861"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2</w:t>
            </w:r>
          </w:p>
        </w:tc>
        <w:tc>
          <w:tcPr>
            <w:tcW w:w="834"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998"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798" w:type="dxa"/>
            <w:tcBorders>
              <w:top w:val="nil"/>
              <w:left w:val="nil"/>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2</w:t>
            </w:r>
          </w:p>
        </w:tc>
        <w:tc>
          <w:tcPr>
            <w:tcW w:w="888"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798" w:type="dxa"/>
            <w:tcBorders>
              <w:top w:val="nil"/>
              <w:left w:val="nil"/>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2</w:t>
            </w:r>
          </w:p>
        </w:tc>
      </w:tr>
      <w:tr w:rsidR="00300F53" w:rsidRPr="00300F53" w:rsidTr="003308CB">
        <w:trPr>
          <w:trHeight w:val="30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rPr>
                <w:rFonts w:ascii="Times New Roman" w:hAnsi="Times New Roman" w:cs="Times New Roman"/>
                <w:bCs/>
                <w:sz w:val="24"/>
                <w:szCs w:val="24"/>
              </w:rPr>
            </w:pPr>
            <w:r w:rsidRPr="00300F53">
              <w:rPr>
                <w:rFonts w:ascii="Times New Roman" w:hAnsi="Times New Roman" w:cs="Times New Roman"/>
                <w:bCs/>
                <w:sz w:val="24"/>
                <w:szCs w:val="24"/>
              </w:rPr>
              <w:t>Обществознание</w:t>
            </w:r>
          </w:p>
        </w:tc>
        <w:tc>
          <w:tcPr>
            <w:tcW w:w="861"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34"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1</w:t>
            </w:r>
          </w:p>
        </w:tc>
        <w:tc>
          <w:tcPr>
            <w:tcW w:w="998"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1</w:t>
            </w:r>
          </w:p>
        </w:tc>
        <w:tc>
          <w:tcPr>
            <w:tcW w:w="798" w:type="dxa"/>
            <w:tcBorders>
              <w:top w:val="nil"/>
              <w:left w:val="nil"/>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2</w:t>
            </w:r>
          </w:p>
        </w:tc>
        <w:tc>
          <w:tcPr>
            <w:tcW w:w="888"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1</w:t>
            </w:r>
          </w:p>
        </w:tc>
        <w:tc>
          <w:tcPr>
            <w:tcW w:w="993"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1</w:t>
            </w:r>
          </w:p>
        </w:tc>
        <w:tc>
          <w:tcPr>
            <w:tcW w:w="798" w:type="dxa"/>
            <w:tcBorders>
              <w:top w:val="nil"/>
              <w:left w:val="nil"/>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2</w:t>
            </w:r>
          </w:p>
        </w:tc>
      </w:tr>
      <w:tr w:rsidR="00300F53" w:rsidRPr="00300F53" w:rsidTr="003308CB">
        <w:trPr>
          <w:trHeight w:val="30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rPr>
                <w:rFonts w:ascii="Times New Roman" w:hAnsi="Times New Roman" w:cs="Times New Roman"/>
                <w:bCs/>
                <w:sz w:val="24"/>
                <w:szCs w:val="24"/>
              </w:rPr>
            </w:pPr>
            <w:r w:rsidRPr="00300F53">
              <w:rPr>
                <w:rFonts w:ascii="Times New Roman" w:hAnsi="Times New Roman" w:cs="Times New Roman"/>
                <w:bCs/>
                <w:sz w:val="24"/>
                <w:szCs w:val="24"/>
              </w:rPr>
              <w:t>Экономика</w:t>
            </w:r>
          </w:p>
        </w:tc>
        <w:tc>
          <w:tcPr>
            <w:tcW w:w="861"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34"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998"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798" w:type="dxa"/>
            <w:tcBorders>
              <w:top w:val="nil"/>
              <w:left w:val="nil"/>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2</w:t>
            </w:r>
          </w:p>
        </w:tc>
        <w:tc>
          <w:tcPr>
            <w:tcW w:w="888"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798" w:type="dxa"/>
            <w:tcBorders>
              <w:top w:val="nil"/>
              <w:left w:val="nil"/>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2</w:t>
            </w:r>
          </w:p>
        </w:tc>
      </w:tr>
      <w:tr w:rsidR="00300F53" w:rsidRPr="00300F53" w:rsidTr="003308CB">
        <w:trPr>
          <w:trHeight w:val="30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rPr>
                <w:rFonts w:ascii="Times New Roman" w:hAnsi="Times New Roman" w:cs="Times New Roman"/>
                <w:bCs/>
                <w:sz w:val="24"/>
                <w:szCs w:val="24"/>
              </w:rPr>
            </w:pPr>
            <w:r w:rsidRPr="00300F53">
              <w:rPr>
                <w:rFonts w:ascii="Times New Roman" w:hAnsi="Times New Roman" w:cs="Times New Roman"/>
                <w:bCs/>
                <w:sz w:val="24"/>
                <w:szCs w:val="24"/>
              </w:rPr>
              <w:t xml:space="preserve">География </w:t>
            </w:r>
          </w:p>
        </w:tc>
        <w:tc>
          <w:tcPr>
            <w:tcW w:w="861"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34"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1</w:t>
            </w:r>
          </w:p>
        </w:tc>
        <w:tc>
          <w:tcPr>
            <w:tcW w:w="998"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798" w:type="dxa"/>
            <w:tcBorders>
              <w:top w:val="nil"/>
              <w:left w:val="nil"/>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1</w:t>
            </w:r>
          </w:p>
        </w:tc>
        <w:tc>
          <w:tcPr>
            <w:tcW w:w="888"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1</w:t>
            </w:r>
          </w:p>
        </w:tc>
        <w:tc>
          <w:tcPr>
            <w:tcW w:w="993"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798" w:type="dxa"/>
            <w:tcBorders>
              <w:top w:val="nil"/>
              <w:left w:val="nil"/>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1</w:t>
            </w:r>
          </w:p>
        </w:tc>
      </w:tr>
      <w:tr w:rsidR="00300F53" w:rsidRPr="00300F53" w:rsidTr="003308CB">
        <w:trPr>
          <w:trHeight w:val="30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rPr>
                <w:rFonts w:ascii="Times New Roman" w:hAnsi="Times New Roman" w:cs="Times New Roman"/>
                <w:bCs/>
                <w:sz w:val="24"/>
                <w:szCs w:val="24"/>
              </w:rPr>
            </w:pPr>
            <w:r w:rsidRPr="00300F53">
              <w:rPr>
                <w:rFonts w:ascii="Times New Roman" w:hAnsi="Times New Roman" w:cs="Times New Roman"/>
                <w:bCs/>
                <w:sz w:val="24"/>
                <w:szCs w:val="24"/>
              </w:rPr>
              <w:t>Физика</w:t>
            </w:r>
          </w:p>
        </w:tc>
        <w:tc>
          <w:tcPr>
            <w:tcW w:w="861"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34"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2</w:t>
            </w:r>
          </w:p>
        </w:tc>
        <w:tc>
          <w:tcPr>
            <w:tcW w:w="998"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798" w:type="dxa"/>
            <w:tcBorders>
              <w:top w:val="nil"/>
              <w:left w:val="nil"/>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2</w:t>
            </w:r>
          </w:p>
        </w:tc>
        <w:tc>
          <w:tcPr>
            <w:tcW w:w="888"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2</w:t>
            </w:r>
          </w:p>
        </w:tc>
        <w:tc>
          <w:tcPr>
            <w:tcW w:w="993"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798" w:type="dxa"/>
            <w:tcBorders>
              <w:top w:val="nil"/>
              <w:left w:val="nil"/>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2</w:t>
            </w:r>
          </w:p>
        </w:tc>
      </w:tr>
      <w:tr w:rsidR="00300F53" w:rsidRPr="00300F53" w:rsidTr="003308CB">
        <w:trPr>
          <w:trHeight w:val="30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rPr>
                <w:rFonts w:ascii="Times New Roman" w:hAnsi="Times New Roman" w:cs="Times New Roman"/>
                <w:bCs/>
                <w:sz w:val="24"/>
                <w:szCs w:val="24"/>
              </w:rPr>
            </w:pPr>
            <w:r w:rsidRPr="00300F53">
              <w:rPr>
                <w:rFonts w:ascii="Times New Roman" w:hAnsi="Times New Roman" w:cs="Times New Roman"/>
                <w:bCs/>
                <w:sz w:val="24"/>
                <w:szCs w:val="24"/>
              </w:rPr>
              <w:t>Химия</w:t>
            </w:r>
          </w:p>
        </w:tc>
        <w:tc>
          <w:tcPr>
            <w:tcW w:w="861"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34"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1</w:t>
            </w:r>
          </w:p>
        </w:tc>
        <w:tc>
          <w:tcPr>
            <w:tcW w:w="998"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798" w:type="dxa"/>
            <w:tcBorders>
              <w:top w:val="nil"/>
              <w:left w:val="nil"/>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1</w:t>
            </w:r>
          </w:p>
        </w:tc>
        <w:tc>
          <w:tcPr>
            <w:tcW w:w="888"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1</w:t>
            </w:r>
          </w:p>
        </w:tc>
        <w:tc>
          <w:tcPr>
            <w:tcW w:w="993"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798" w:type="dxa"/>
            <w:tcBorders>
              <w:top w:val="nil"/>
              <w:left w:val="nil"/>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1</w:t>
            </w:r>
          </w:p>
        </w:tc>
      </w:tr>
      <w:tr w:rsidR="00300F53" w:rsidRPr="00300F53" w:rsidTr="003308CB">
        <w:trPr>
          <w:trHeight w:val="30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rPr>
                <w:rFonts w:ascii="Times New Roman" w:hAnsi="Times New Roman" w:cs="Times New Roman"/>
                <w:bCs/>
                <w:sz w:val="24"/>
                <w:szCs w:val="24"/>
              </w:rPr>
            </w:pPr>
            <w:r w:rsidRPr="00300F53">
              <w:rPr>
                <w:rFonts w:ascii="Times New Roman" w:hAnsi="Times New Roman" w:cs="Times New Roman"/>
                <w:bCs/>
                <w:sz w:val="24"/>
                <w:szCs w:val="24"/>
              </w:rPr>
              <w:t>Биология</w:t>
            </w:r>
          </w:p>
        </w:tc>
        <w:tc>
          <w:tcPr>
            <w:tcW w:w="861"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34"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1</w:t>
            </w:r>
          </w:p>
        </w:tc>
        <w:tc>
          <w:tcPr>
            <w:tcW w:w="998"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798" w:type="dxa"/>
            <w:tcBorders>
              <w:top w:val="nil"/>
              <w:left w:val="nil"/>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1</w:t>
            </w:r>
          </w:p>
        </w:tc>
        <w:tc>
          <w:tcPr>
            <w:tcW w:w="888"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1</w:t>
            </w:r>
          </w:p>
        </w:tc>
        <w:tc>
          <w:tcPr>
            <w:tcW w:w="993"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798" w:type="dxa"/>
            <w:tcBorders>
              <w:top w:val="nil"/>
              <w:left w:val="nil"/>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1</w:t>
            </w:r>
          </w:p>
        </w:tc>
      </w:tr>
      <w:tr w:rsidR="00300F53" w:rsidRPr="00300F53" w:rsidTr="003308CB">
        <w:trPr>
          <w:trHeight w:val="30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rPr>
                <w:rFonts w:ascii="Times New Roman" w:hAnsi="Times New Roman" w:cs="Times New Roman"/>
                <w:bCs/>
                <w:sz w:val="24"/>
                <w:szCs w:val="24"/>
              </w:rPr>
            </w:pPr>
            <w:r w:rsidRPr="00300F53">
              <w:rPr>
                <w:rFonts w:ascii="Times New Roman" w:hAnsi="Times New Roman" w:cs="Times New Roman"/>
                <w:bCs/>
                <w:sz w:val="24"/>
                <w:szCs w:val="24"/>
              </w:rPr>
              <w:t>Искусство (</w:t>
            </w:r>
            <w:proofErr w:type="gramStart"/>
            <w:r w:rsidRPr="00300F53">
              <w:rPr>
                <w:rFonts w:ascii="Times New Roman" w:hAnsi="Times New Roman" w:cs="Times New Roman"/>
                <w:bCs/>
                <w:sz w:val="24"/>
                <w:szCs w:val="24"/>
              </w:rPr>
              <w:t>ИЗО</w:t>
            </w:r>
            <w:proofErr w:type="gramEnd"/>
            <w:r w:rsidRPr="00300F53">
              <w:rPr>
                <w:rFonts w:ascii="Times New Roman" w:hAnsi="Times New Roman" w:cs="Times New Roman"/>
                <w:bCs/>
                <w:sz w:val="24"/>
                <w:szCs w:val="24"/>
              </w:rPr>
              <w:t>)</w:t>
            </w:r>
          </w:p>
        </w:tc>
        <w:tc>
          <w:tcPr>
            <w:tcW w:w="861"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34"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998"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798" w:type="dxa"/>
            <w:tcBorders>
              <w:top w:val="nil"/>
              <w:left w:val="nil"/>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798" w:type="dxa"/>
            <w:tcBorders>
              <w:top w:val="nil"/>
              <w:left w:val="nil"/>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 </w:t>
            </w:r>
          </w:p>
        </w:tc>
      </w:tr>
      <w:tr w:rsidR="00300F53" w:rsidRPr="00300F53" w:rsidTr="003308CB">
        <w:trPr>
          <w:trHeight w:val="300"/>
        </w:trPr>
        <w:tc>
          <w:tcPr>
            <w:tcW w:w="2425" w:type="dxa"/>
            <w:tcBorders>
              <w:top w:val="nil"/>
              <w:left w:val="single" w:sz="8" w:space="0" w:color="auto"/>
              <w:bottom w:val="nil"/>
              <w:right w:val="single" w:sz="8" w:space="0" w:color="auto"/>
            </w:tcBorders>
            <w:shd w:val="clear" w:color="auto" w:fill="auto"/>
            <w:noWrap/>
            <w:vAlign w:val="bottom"/>
            <w:hideMark/>
          </w:tcPr>
          <w:p w:rsidR="00300F53" w:rsidRPr="00300F53" w:rsidRDefault="00300F53" w:rsidP="00300F53">
            <w:pPr>
              <w:spacing w:after="0" w:line="240" w:lineRule="auto"/>
              <w:rPr>
                <w:rFonts w:ascii="Times New Roman" w:hAnsi="Times New Roman" w:cs="Times New Roman"/>
                <w:bCs/>
                <w:sz w:val="24"/>
                <w:szCs w:val="24"/>
              </w:rPr>
            </w:pPr>
            <w:r w:rsidRPr="00300F53">
              <w:rPr>
                <w:rFonts w:ascii="Times New Roman" w:hAnsi="Times New Roman" w:cs="Times New Roman"/>
                <w:bCs/>
                <w:sz w:val="24"/>
                <w:szCs w:val="24"/>
              </w:rPr>
              <w:t>Технология (труд)</w:t>
            </w:r>
          </w:p>
        </w:tc>
        <w:tc>
          <w:tcPr>
            <w:tcW w:w="861" w:type="dxa"/>
            <w:tcBorders>
              <w:top w:val="nil"/>
              <w:left w:val="nil"/>
              <w:bottom w:val="nil"/>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34" w:type="dxa"/>
            <w:tcBorders>
              <w:top w:val="nil"/>
              <w:left w:val="nil"/>
              <w:bottom w:val="nil"/>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998" w:type="dxa"/>
            <w:tcBorders>
              <w:top w:val="nil"/>
              <w:left w:val="nil"/>
              <w:bottom w:val="nil"/>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51" w:type="dxa"/>
            <w:tcBorders>
              <w:top w:val="nil"/>
              <w:left w:val="nil"/>
              <w:bottom w:val="nil"/>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798" w:type="dxa"/>
            <w:tcBorders>
              <w:top w:val="nil"/>
              <w:left w:val="nil"/>
              <w:bottom w:val="nil"/>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 </w:t>
            </w:r>
          </w:p>
        </w:tc>
        <w:tc>
          <w:tcPr>
            <w:tcW w:w="888" w:type="dxa"/>
            <w:tcBorders>
              <w:top w:val="nil"/>
              <w:left w:val="nil"/>
              <w:bottom w:val="nil"/>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50" w:type="dxa"/>
            <w:tcBorders>
              <w:top w:val="nil"/>
              <w:left w:val="nil"/>
              <w:bottom w:val="nil"/>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993" w:type="dxa"/>
            <w:tcBorders>
              <w:top w:val="nil"/>
              <w:left w:val="nil"/>
              <w:bottom w:val="nil"/>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567" w:type="dxa"/>
            <w:tcBorders>
              <w:top w:val="nil"/>
              <w:left w:val="nil"/>
              <w:bottom w:val="nil"/>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798" w:type="dxa"/>
            <w:tcBorders>
              <w:top w:val="nil"/>
              <w:left w:val="nil"/>
              <w:bottom w:val="nil"/>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 </w:t>
            </w:r>
          </w:p>
        </w:tc>
      </w:tr>
      <w:tr w:rsidR="00300F53" w:rsidRPr="00300F53" w:rsidTr="003308CB">
        <w:trPr>
          <w:trHeight w:val="300"/>
        </w:trPr>
        <w:tc>
          <w:tcPr>
            <w:tcW w:w="242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rPr>
                <w:rFonts w:ascii="Times New Roman" w:hAnsi="Times New Roman" w:cs="Times New Roman"/>
                <w:bCs/>
                <w:sz w:val="24"/>
                <w:szCs w:val="24"/>
              </w:rPr>
            </w:pPr>
            <w:r w:rsidRPr="00300F53">
              <w:rPr>
                <w:rFonts w:ascii="Times New Roman" w:hAnsi="Times New Roman" w:cs="Times New Roman"/>
                <w:bCs/>
                <w:sz w:val="24"/>
                <w:szCs w:val="24"/>
              </w:rPr>
              <w:t>ОБЖ</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1</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51" w:type="dxa"/>
            <w:tcBorders>
              <w:top w:val="single" w:sz="4" w:space="0" w:color="auto"/>
              <w:left w:val="nil"/>
              <w:bottom w:val="single" w:sz="4" w:space="0" w:color="auto"/>
              <w:right w:val="nil"/>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79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1</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567" w:type="dxa"/>
            <w:tcBorders>
              <w:top w:val="single" w:sz="4" w:space="0" w:color="auto"/>
              <w:left w:val="nil"/>
              <w:bottom w:val="single" w:sz="4" w:space="0" w:color="auto"/>
              <w:right w:val="nil"/>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79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1</w:t>
            </w:r>
          </w:p>
        </w:tc>
      </w:tr>
      <w:tr w:rsidR="00300F53" w:rsidRPr="00300F53" w:rsidTr="003308CB">
        <w:trPr>
          <w:trHeight w:val="315"/>
        </w:trPr>
        <w:tc>
          <w:tcPr>
            <w:tcW w:w="2425" w:type="dxa"/>
            <w:tcBorders>
              <w:top w:val="nil"/>
              <w:left w:val="single" w:sz="8" w:space="0" w:color="auto"/>
              <w:bottom w:val="nil"/>
              <w:right w:val="single" w:sz="8" w:space="0" w:color="auto"/>
            </w:tcBorders>
            <w:shd w:val="clear" w:color="auto" w:fill="auto"/>
            <w:noWrap/>
            <w:vAlign w:val="bottom"/>
            <w:hideMark/>
          </w:tcPr>
          <w:p w:rsidR="00300F53" w:rsidRPr="00300F53" w:rsidRDefault="00300F53" w:rsidP="00300F53">
            <w:pPr>
              <w:spacing w:after="0" w:line="240" w:lineRule="auto"/>
              <w:rPr>
                <w:rFonts w:ascii="Times New Roman" w:hAnsi="Times New Roman" w:cs="Times New Roman"/>
                <w:bCs/>
                <w:sz w:val="24"/>
                <w:szCs w:val="24"/>
              </w:rPr>
            </w:pPr>
            <w:r w:rsidRPr="00300F53">
              <w:rPr>
                <w:rFonts w:ascii="Times New Roman" w:hAnsi="Times New Roman" w:cs="Times New Roman"/>
                <w:bCs/>
                <w:sz w:val="24"/>
                <w:szCs w:val="24"/>
              </w:rPr>
              <w:t>Физкультура</w:t>
            </w:r>
          </w:p>
        </w:tc>
        <w:tc>
          <w:tcPr>
            <w:tcW w:w="861" w:type="dxa"/>
            <w:tcBorders>
              <w:top w:val="nil"/>
              <w:left w:val="nil"/>
              <w:bottom w:val="nil"/>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3</w:t>
            </w:r>
          </w:p>
        </w:tc>
        <w:tc>
          <w:tcPr>
            <w:tcW w:w="834" w:type="dxa"/>
            <w:tcBorders>
              <w:top w:val="nil"/>
              <w:left w:val="nil"/>
              <w:bottom w:val="nil"/>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998" w:type="dxa"/>
            <w:tcBorders>
              <w:top w:val="nil"/>
              <w:left w:val="nil"/>
              <w:bottom w:val="nil"/>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51" w:type="dxa"/>
            <w:tcBorders>
              <w:top w:val="nil"/>
              <w:left w:val="nil"/>
              <w:bottom w:val="nil"/>
              <w:right w:val="nil"/>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798" w:type="dxa"/>
            <w:tcBorders>
              <w:top w:val="nil"/>
              <w:left w:val="single" w:sz="4" w:space="0" w:color="auto"/>
              <w:bottom w:val="nil"/>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3</w:t>
            </w:r>
          </w:p>
        </w:tc>
        <w:tc>
          <w:tcPr>
            <w:tcW w:w="888" w:type="dxa"/>
            <w:tcBorders>
              <w:top w:val="nil"/>
              <w:left w:val="nil"/>
              <w:bottom w:val="nil"/>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3</w:t>
            </w:r>
          </w:p>
        </w:tc>
        <w:tc>
          <w:tcPr>
            <w:tcW w:w="850" w:type="dxa"/>
            <w:tcBorders>
              <w:top w:val="nil"/>
              <w:left w:val="nil"/>
              <w:bottom w:val="nil"/>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993" w:type="dxa"/>
            <w:tcBorders>
              <w:top w:val="nil"/>
              <w:left w:val="nil"/>
              <w:bottom w:val="nil"/>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567" w:type="dxa"/>
            <w:tcBorders>
              <w:top w:val="nil"/>
              <w:left w:val="nil"/>
              <w:bottom w:val="nil"/>
              <w:right w:val="nil"/>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798" w:type="dxa"/>
            <w:tcBorders>
              <w:top w:val="nil"/>
              <w:left w:val="single" w:sz="4" w:space="0" w:color="auto"/>
              <w:bottom w:val="nil"/>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3</w:t>
            </w:r>
          </w:p>
        </w:tc>
      </w:tr>
      <w:tr w:rsidR="00300F53" w:rsidRPr="00300F53" w:rsidTr="003308CB">
        <w:trPr>
          <w:trHeight w:val="300"/>
        </w:trPr>
        <w:tc>
          <w:tcPr>
            <w:tcW w:w="242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rPr>
                <w:rFonts w:ascii="Times New Roman" w:hAnsi="Times New Roman" w:cs="Times New Roman"/>
                <w:bCs/>
                <w:i/>
                <w:iCs/>
                <w:sz w:val="24"/>
                <w:szCs w:val="24"/>
              </w:rPr>
            </w:pPr>
            <w:r w:rsidRPr="00300F53">
              <w:rPr>
                <w:rFonts w:ascii="Times New Roman" w:hAnsi="Times New Roman" w:cs="Times New Roman"/>
                <w:bCs/>
                <w:i/>
                <w:iCs/>
                <w:sz w:val="24"/>
                <w:szCs w:val="24"/>
              </w:rPr>
              <w:t>Элективные курсы</w:t>
            </w:r>
          </w:p>
        </w:tc>
        <w:tc>
          <w:tcPr>
            <w:tcW w:w="861" w:type="dxa"/>
            <w:tcBorders>
              <w:top w:val="single" w:sz="8" w:space="0" w:color="auto"/>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34" w:type="dxa"/>
            <w:tcBorders>
              <w:top w:val="single" w:sz="8" w:space="0" w:color="auto"/>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998" w:type="dxa"/>
            <w:tcBorders>
              <w:top w:val="single" w:sz="8" w:space="0" w:color="auto"/>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798" w:type="dxa"/>
            <w:tcBorders>
              <w:top w:val="single" w:sz="8" w:space="0" w:color="auto"/>
              <w:left w:val="nil"/>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 </w:t>
            </w:r>
          </w:p>
        </w:tc>
        <w:tc>
          <w:tcPr>
            <w:tcW w:w="888" w:type="dxa"/>
            <w:tcBorders>
              <w:top w:val="single" w:sz="8" w:space="0" w:color="auto"/>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798" w:type="dxa"/>
            <w:tcBorders>
              <w:top w:val="single" w:sz="8" w:space="0" w:color="auto"/>
              <w:left w:val="nil"/>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 </w:t>
            </w:r>
          </w:p>
        </w:tc>
      </w:tr>
      <w:tr w:rsidR="00300F53" w:rsidRPr="00300F53" w:rsidTr="003308CB">
        <w:trPr>
          <w:trHeight w:val="30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rPr>
                <w:rFonts w:ascii="Times New Roman" w:hAnsi="Times New Roman" w:cs="Times New Roman"/>
                <w:bCs/>
                <w:sz w:val="24"/>
                <w:szCs w:val="24"/>
              </w:rPr>
            </w:pPr>
            <w:r w:rsidRPr="00300F53">
              <w:rPr>
                <w:rFonts w:ascii="Times New Roman" w:hAnsi="Times New Roman" w:cs="Times New Roman"/>
                <w:bCs/>
                <w:sz w:val="24"/>
                <w:szCs w:val="24"/>
              </w:rPr>
              <w:t>Методы решения задач по физике</w:t>
            </w:r>
          </w:p>
        </w:tc>
        <w:tc>
          <w:tcPr>
            <w:tcW w:w="861"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34"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998"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1</w:t>
            </w:r>
          </w:p>
        </w:tc>
        <w:tc>
          <w:tcPr>
            <w:tcW w:w="798" w:type="dxa"/>
            <w:tcBorders>
              <w:top w:val="nil"/>
              <w:left w:val="nil"/>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1</w:t>
            </w:r>
          </w:p>
        </w:tc>
        <w:tc>
          <w:tcPr>
            <w:tcW w:w="888"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1</w:t>
            </w:r>
          </w:p>
        </w:tc>
        <w:tc>
          <w:tcPr>
            <w:tcW w:w="798" w:type="dxa"/>
            <w:tcBorders>
              <w:top w:val="nil"/>
              <w:left w:val="nil"/>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1 </w:t>
            </w:r>
          </w:p>
        </w:tc>
      </w:tr>
      <w:tr w:rsidR="00300F53" w:rsidRPr="00300F53" w:rsidTr="003308CB">
        <w:trPr>
          <w:trHeight w:val="30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rPr>
                <w:rFonts w:ascii="Times New Roman" w:hAnsi="Times New Roman" w:cs="Times New Roman"/>
                <w:bCs/>
                <w:sz w:val="24"/>
                <w:szCs w:val="24"/>
              </w:rPr>
            </w:pPr>
            <w:r w:rsidRPr="00300F53">
              <w:rPr>
                <w:rFonts w:ascii="Times New Roman" w:hAnsi="Times New Roman" w:cs="Times New Roman"/>
                <w:bCs/>
                <w:sz w:val="24"/>
                <w:szCs w:val="24"/>
              </w:rPr>
              <w:t>Многогранники. Изображение пространственных фигур</w:t>
            </w:r>
          </w:p>
        </w:tc>
        <w:tc>
          <w:tcPr>
            <w:tcW w:w="861"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34"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998"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1</w:t>
            </w:r>
          </w:p>
        </w:tc>
        <w:tc>
          <w:tcPr>
            <w:tcW w:w="798" w:type="dxa"/>
            <w:tcBorders>
              <w:top w:val="nil"/>
              <w:left w:val="nil"/>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1</w:t>
            </w:r>
          </w:p>
        </w:tc>
        <w:tc>
          <w:tcPr>
            <w:tcW w:w="888"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798" w:type="dxa"/>
            <w:tcBorders>
              <w:top w:val="nil"/>
              <w:left w:val="nil"/>
              <w:bottom w:val="single" w:sz="4" w:space="0" w:color="auto"/>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 </w:t>
            </w:r>
          </w:p>
        </w:tc>
      </w:tr>
      <w:tr w:rsidR="00300F53" w:rsidRPr="00300F53" w:rsidTr="003308CB">
        <w:trPr>
          <w:trHeight w:val="300"/>
        </w:trPr>
        <w:tc>
          <w:tcPr>
            <w:tcW w:w="2425" w:type="dxa"/>
            <w:tcBorders>
              <w:top w:val="nil"/>
              <w:left w:val="single" w:sz="8" w:space="0" w:color="auto"/>
              <w:bottom w:val="nil"/>
              <w:right w:val="single" w:sz="8" w:space="0" w:color="auto"/>
            </w:tcBorders>
            <w:shd w:val="clear" w:color="auto" w:fill="auto"/>
            <w:noWrap/>
            <w:vAlign w:val="bottom"/>
            <w:hideMark/>
          </w:tcPr>
          <w:p w:rsidR="00300F53" w:rsidRPr="00300F53" w:rsidRDefault="00300F53" w:rsidP="00300F53">
            <w:pPr>
              <w:spacing w:after="0" w:line="240" w:lineRule="auto"/>
              <w:rPr>
                <w:rFonts w:ascii="Times New Roman" w:hAnsi="Times New Roman" w:cs="Times New Roman"/>
                <w:bCs/>
                <w:sz w:val="24"/>
                <w:szCs w:val="24"/>
              </w:rPr>
            </w:pPr>
            <w:r w:rsidRPr="00300F53">
              <w:rPr>
                <w:rFonts w:ascii="Times New Roman" w:hAnsi="Times New Roman" w:cs="Times New Roman"/>
                <w:bCs/>
                <w:sz w:val="24"/>
                <w:szCs w:val="24"/>
              </w:rPr>
              <w:t>Основы программирования</w:t>
            </w:r>
          </w:p>
        </w:tc>
        <w:tc>
          <w:tcPr>
            <w:tcW w:w="861" w:type="dxa"/>
            <w:tcBorders>
              <w:top w:val="nil"/>
              <w:left w:val="nil"/>
              <w:bottom w:val="nil"/>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34" w:type="dxa"/>
            <w:tcBorders>
              <w:top w:val="nil"/>
              <w:left w:val="nil"/>
              <w:bottom w:val="nil"/>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998" w:type="dxa"/>
            <w:tcBorders>
              <w:top w:val="nil"/>
              <w:left w:val="nil"/>
              <w:bottom w:val="nil"/>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1</w:t>
            </w:r>
          </w:p>
        </w:tc>
        <w:tc>
          <w:tcPr>
            <w:tcW w:w="798" w:type="dxa"/>
            <w:tcBorders>
              <w:top w:val="nil"/>
              <w:left w:val="nil"/>
              <w:bottom w:val="nil"/>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1</w:t>
            </w:r>
          </w:p>
        </w:tc>
        <w:tc>
          <w:tcPr>
            <w:tcW w:w="888" w:type="dxa"/>
            <w:tcBorders>
              <w:top w:val="nil"/>
              <w:left w:val="nil"/>
              <w:bottom w:val="nil"/>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50" w:type="dxa"/>
            <w:tcBorders>
              <w:top w:val="nil"/>
              <w:left w:val="nil"/>
              <w:bottom w:val="nil"/>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993" w:type="dxa"/>
            <w:tcBorders>
              <w:top w:val="nil"/>
              <w:left w:val="nil"/>
              <w:bottom w:val="nil"/>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567" w:type="dxa"/>
            <w:tcBorders>
              <w:top w:val="nil"/>
              <w:left w:val="nil"/>
              <w:bottom w:val="nil"/>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798" w:type="dxa"/>
            <w:tcBorders>
              <w:top w:val="nil"/>
              <w:left w:val="nil"/>
              <w:bottom w:val="nil"/>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 </w:t>
            </w:r>
          </w:p>
        </w:tc>
      </w:tr>
      <w:tr w:rsidR="00300F53" w:rsidRPr="00300F53" w:rsidTr="003308CB">
        <w:trPr>
          <w:trHeight w:val="300"/>
        </w:trPr>
        <w:tc>
          <w:tcPr>
            <w:tcW w:w="2425" w:type="dxa"/>
            <w:tcBorders>
              <w:top w:val="single" w:sz="4" w:space="0" w:color="auto"/>
              <w:left w:val="single" w:sz="8" w:space="0" w:color="auto"/>
              <w:bottom w:val="nil"/>
              <w:right w:val="single" w:sz="8" w:space="0" w:color="auto"/>
            </w:tcBorders>
            <w:shd w:val="clear" w:color="auto" w:fill="auto"/>
            <w:noWrap/>
            <w:vAlign w:val="bottom"/>
            <w:hideMark/>
          </w:tcPr>
          <w:p w:rsidR="00300F53" w:rsidRPr="00300F53" w:rsidRDefault="00300F53" w:rsidP="00300F53">
            <w:pPr>
              <w:spacing w:after="0" w:line="240" w:lineRule="auto"/>
              <w:rPr>
                <w:rFonts w:ascii="Times New Roman" w:hAnsi="Times New Roman" w:cs="Times New Roman"/>
                <w:bCs/>
                <w:sz w:val="24"/>
                <w:szCs w:val="24"/>
              </w:rPr>
            </w:pPr>
            <w:r w:rsidRPr="00300F53">
              <w:rPr>
                <w:rFonts w:ascii="Times New Roman" w:hAnsi="Times New Roman" w:cs="Times New Roman"/>
                <w:bCs/>
                <w:sz w:val="24"/>
                <w:szCs w:val="24"/>
              </w:rPr>
              <w:t xml:space="preserve">Замечательные </w:t>
            </w:r>
            <w:r w:rsidRPr="00300F53">
              <w:rPr>
                <w:rFonts w:ascii="Times New Roman" w:hAnsi="Times New Roman" w:cs="Times New Roman"/>
                <w:bCs/>
                <w:sz w:val="24"/>
                <w:szCs w:val="24"/>
              </w:rPr>
              <w:lastRenderedPageBreak/>
              <w:t>неравенства, их обоснование и применение</w:t>
            </w:r>
          </w:p>
        </w:tc>
        <w:tc>
          <w:tcPr>
            <w:tcW w:w="861" w:type="dxa"/>
            <w:tcBorders>
              <w:top w:val="single" w:sz="4" w:space="0" w:color="auto"/>
              <w:left w:val="nil"/>
              <w:bottom w:val="nil"/>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lastRenderedPageBreak/>
              <w:t> </w:t>
            </w:r>
          </w:p>
        </w:tc>
        <w:tc>
          <w:tcPr>
            <w:tcW w:w="834" w:type="dxa"/>
            <w:tcBorders>
              <w:top w:val="single" w:sz="4" w:space="0" w:color="auto"/>
              <w:left w:val="nil"/>
              <w:bottom w:val="nil"/>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998" w:type="dxa"/>
            <w:tcBorders>
              <w:top w:val="single" w:sz="4" w:space="0" w:color="auto"/>
              <w:left w:val="nil"/>
              <w:bottom w:val="nil"/>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51" w:type="dxa"/>
            <w:tcBorders>
              <w:top w:val="nil"/>
              <w:left w:val="nil"/>
              <w:bottom w:val="nil"/>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798" w:type="dxa"/>
            <w:tcBorders>
              <w:top w:val="single" w:sz="4" w:space="0" w:color="auto"/>
              <w:left w:val="nil"/>
              <w:bottom w:val="nil"/>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 </w:t>
            </w:r>
          </w:p>
        </w:tc>
        <w:tc>
          <w:tcPr>
            <w:tcW w:w="888" w:type="dxa"/>
            <w:tcBorders>
              <w:top w:val="single" w:sz="4" w:space="0" w:color="auto"/>
              <w:left w:val="nil"/>
              <w:bottom w:val="nil"/>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50" w:type="dxa"/>
            <w:tcBorders>
              <w:top w:val="single" w:sz="4" w:space="0" w:color="auto"/>
              <w:left w:val="nil"/>
              <w:bottom w:val="nil"/>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993" w:type="dxa"/>
            <w:tcBorders>
              <w:top w:val="single" w:sz="4" w:space="0" w:color="auto"/>
              <w:left w:val="nil"/>
              <w:bottom w:val="nil"/>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567" w:type="dxa"/>
            <w:tcBorders>
              <w:top w:val="single" w:sz="4" w:space="0" w:color="auto"/>
              <w:left w:val="nil"/>
              <w:bottom w:val="nil"/>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1</w:t>
            </w:r>
          </w:p>
        </w:tc>
        <w:tc>
          <w:tcPr>
            <w:tcW w:w="798" w:type="dxa"/>
            <w:tcBorders>
              <w:top w:val="single" w:sz="4" w:space="0" w:color="auto"/>
              <w:left w:val="nil"/>
              <w:bottom w:val="nil"/>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1</w:t>
            </w:r>
          </w:p>
        </w:tc>
      </w:tr>
      <w:tr w:rsidR="00300F53" w:rsidRPr="00300F53" w:rsidTr="003308CB">
        <w:trPr>
          <w:trHeight w:val="315"/>
        </w:trPr>
        <w:tc>
          <w:tcPr>
            <w:tcW w:w="242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300F53" w:rsidRPr="00300F53" w:rsidRDefault="00300F53" w:rsidP="00300F53">
            <w:pPr>
              <w:spacing w:after="0" w:line="240" w:lineRule="auto"/>
              <w:rPr>
                <w:rFonts w:ascii="Times New Roman" w:hAnsi="Times New Roman" w:cs="Times New Roman"/>
                <w:bCs/>
                <w:sz w:val="24"/>
                <w:szCs w:val="24"/>
              </w:rPr>
            </w:pPr>
            <w:r w:rsidRPr="00300F53">
              <w:rPr>
                <w:rFonts w:ascii="Times New Roman" w:hAnsi="Times New Roman" w:cs="Times New Roman"/>
                <w:bCs/>
                <w:sz w:val="24"/>
                <w:szCs w:val="24"/>
              </w:rPr>
              <w:lastRenderedPageBreak/>
              <w:t xml:space="preserve">Программирование на языке </w:t>
            </w:r>
            <w:proofErr w:type="spellStart"/>
            <w:r w:rsidRPr="00300F53">
              <w:rPr>
                <w:rFonts w:ascii="Times New Roman" w:hAnsi="Times New Roman" w:cs="Times New Roman"/>
                <w:bCs/>
                <w:sz w:val="24"/>
                <w:szCs w:val="24"/>
              </w:rPr>
              <w:t>Paskal</w:t>
            </w:r>
            <w:proofErr w:type="spellEnd"/>
          </w:p>
        </w:tc>
        <w:tc>
          <w:tcPr>
            <w:tcW w:w="861" w:type="dxa"/>
            <w:tcBorders>
              <w:top w:val="single" w:sz="4" w:space="0" w:color="auto"/>
              <w:left w:val="nil"/>
              <w:bottom w:val="single" w:sz="8"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34" w:type="dxa"/>
            <w:tcBorders>
              <w:top w:val="single" w:sz="4" w:space="0" w:color="auto"/>
              <w:left w:val="nil"/>
              <w:bottom w:val="single" w:sz="8"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998" w:type="dxa"/>
            <w:tcBorders>
              <w:top w:val="single" w:sz="4" w:space="0" w:color="auto"/>
              <w:left w:val="nil"/>
              <w:bottom w:val="single" w:sz="8"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51" w:type="dxa"/>
            <w:tcBorders>
              <w:top w:val="single" w:sz="4" w:space="0" w:color="auto"/>
              <w:left w:val="nil"/>
              <w:bottom w:val="single" w:sz="8"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798" w:type="dxa"/>
            <w:tcBorders>
              <w:top w:val="single" w:sz="4" w:space="0" w:color="auto"/>
              <w:left w:val="nil"/>
              <w:bottom w:val="single" w:sz="8" w:space="0" w:color="auto"/>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 </w:t>
            </w:r>
          </w:p>
        </w:tc>
        <w:tc>
          <w:tcPr>
            <w:tcW w:w="888" w:type="dxa"/>
            <w:tcBorders>
              <w:top w:val="single" w:sz="4" w:space="0" w:color="auto"/>
              <w:left w:val="nil"/>
              <w:bottom w:val="single" w:sz="8"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850" w:type="dxa"/>
            <w:tcBorders>
              <w:top w:val="single" w:sz="4" w:space="0" w:color="auto"/>
              <w:left w:val="nil"/>
              <w:bottom w:val="single" w:sz="8"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993" w:type="dxa"/>
            <w:tcBorders>
              <w:top w:val="single" w:sz="4" w:space="0" w:color="auto"/>
              <w:left w:val="nil"/>
              <w:bottom w:val="single" w:sz="8"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 </w:t>
            </w:r>
          </w:p>
        </w:tc>
        <w:tc>
          <w:tcPr>
            <w:tcW w:w="567" w:type="dxa"/>
            <w:tcBorders>
              <w:top w:val="single" w:sz="4" w:space="0" w:color="auto"/>
              <w:left w:val="nil"/>
              <w:bottom w:val="single" w:sz="8"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sz w:val="24"/>
                <w:szCs w:val="24"/>
              </w:rPr>
            </w:pPr>
            <w:r w:rsidRPr="00300F53">
              <w:rPr>
                <w:rFonts w:ascii="Times New Roman" w:hAnsi="Times New Roman" w:cs="Times New Roman"/>
                <w:sz w:val="24"/>
                <w:szCs w:val="24"/>
              </w:rPr>
              <w:t>1</w:t>
            </w:r>
          </w:p>
        </w:tc>
        <w:tc>
          <w:tcPr>
            <w:tcW w:w="798" w:type="dxa"/>
            <w:tcBorders>
              <w:top w:val="single" w:sz="4" w:space="0" w:color="auto"/>
              <w:left w:val="nil"/>
              <w:bottom w:val="single" w:sz="8" w:space="0" w:color="auto"/>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1</w:t>
            </w:r>
          </w:p>
        </w:tc>
      </w:tr>
      <w:tr w:rsidR="00300F53" w:rsidRPr="00300F53" w:rsidTr="003308CB">
        <w:trPr>
          <w:trHeight w:val="315"/>
        </w:trPr>
        <w:tc>
          <w:tcPr>
            <w:tcW w:w="2425" w:type="dxa"/>
            <w:tcBorders>
              <w:top w:val="nil"/>
              <w:left w:val="single" w:sz="8" w:space="0" w:color="auto"/>
              <w:bottom w:val="single" w:sz="8" w:space="0" w:color="auto"/>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Итого:</w:t>
            </w:r>
          </w:p>
        </w:tc>
        <w:tc>
          <w:tcPr>
            <w:tcW w:w="861" w:type="dxa"/>
            <w:tcBorders>
              <w:top w:val="nil"/>
              <w:left w:val="nil"/>
              <w:bottom w:val="single" w:sz="8"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13</w:t>
            </w:r>
          </w:p>
        </w:tc>
        <w:tc>
          <w:tcPr>
            <w:tcW w:w="834" w:type="dxa"/>
            <w:tcBorders>
              <w:top w:val="nil"/>
              <w:left w:val="nil"/>
              <w:bottom w:val="single" w:sz="8"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6</w:t>
            </w:r>
          </w:p>
        </w:tc>
        <w:tc>
          <w:tcPr>
            <w:tcW w:w="998" w:type="dxa"/>
            <w:tcBorders>
              <w:top w:val="nil"/>
              <w:left w:val="nil"/>
              <w:bottom w:val="single" w:sz="8"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12</w:t>
            </w:r>
          </w:p>
        </w:tc>
        <w:tc>
          <w:tcPr>
            <w:tcW w:w="851" w:type="dxa"/>
            <w:tcBorders>
              <w:top w:val="nil"/>
              <w:left w:val="nil"/>
              <w:bottom w:val="single" w:sz="8"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6</w:t>
            </w:r>
          </w:p>
        </w:tc>
        <w:tc>
          <w:tcPr>
            <w:tcW w:w="798" w:type="dxa"/>
            <w:tcBorders>
              <w:top w:val="nil"/>
              <w:left w:val="nil"/>
              <w:bottom w:val="single" w:sz="8" w:space="0" w:color="auto"/>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37</w:t>
            </w:r>
          </w:p>
        </w:tc>
        <w:tc>
          <w:tcPr>
            <w:tcW w:w="888" w:type="dxa"/>
            <w:tcBorders>
              <w:top w:val="nil"/>
              <w:left w:val="nil"/>
              <w:bottom w:val="single" w:sz="8"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13</w:t>
            </w:r>
          </w:p>
        </w:tc>
        <w:tc>
          <w:tcPr>
            <w:tcW w:w="850" w:type="dxa"/>
            <w:tcBorders>
              <w:top w:val="nil"/>
              <w:left w:val="nil"/>
              <w:bottom w:val="single" w:sz="8"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6</w:t>
            </w:r>
          </w:p>
        </w:tc>
        <w:tc>
          <w:tcPr>
            <w:tcW w:w="993" w:type="dxa"/>
            <w:tcBorders>
              <w:top w:val="nil"/>
              <w:left w:val="nil"/>
              <w:bottom w:val="single" w:sz="8"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12</w:t>
            </w:r>
          </w:p>
        </w:tc>
        <w:tc>
          <w:tcPr>
            <w:tcW w:w="567" w:type="dxa"/>
            <w:tcBorders>
              <w:top w:val="nil"/>
              <w:left w:val="nil"/>
              <w:bottom w:val="single" w:sz="8" w:space="0" w:color="auto"/>
              <w:right w:val="single" w:sz="4"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6</w:t>
            </w:r>
          </w:p>
        </w:tc>
        <w:tc>
          <w:tcPr>
            <w:tcW w:w="798" w:type="dxa"/>
            <w:tcBorders>
              <w:top w:val="nil"/>
              <w:left w:val="nil"/>
              <w:bottom w:val="single" w:sz="8" w:space="0" w:color="auto"/>
              <w:right w:val="single" w:sz="8" w:space="0" w:color="auto"/>
            </w:tcBorders>
            <w:shd w:val="clear" w:color="auto" w:fill="auto"/>
            <w:noWrap/>
            <w:vAlign w:val="bottom"/>
            <w:hideMark/>
          </w:tcPr>
          <w:p w:rsidR="00300F53" w:rsidRPr="00300F53" w:rsidRDefault="00300F53" w:rsidP="00300F53">
            <w:pPr>
              <w:spacing w:after="0" w:line="240" w:lineRule="auto"/>
              <w:jc w:val="center"/>
              <w:rPr>
                <w:rFonts w:ascii="Times New Roman" w:hAnsi="Times New Roman" w:cs="Times New Roman"/>
                <w:b/>
                <w:bCs/>
                <w:sz w:val="24"/>
                <w:szCs w:val="24"/>
              </w:rPr>
            </w:pPr>
            <w:r w:rsidRPr="00300F53">
              <w:rPr>
                <w:rFonts w:ascii="Times New Roman" w:hAnsi="Times New Roman" w:cs="Times New Roman"/>
                <w:b/>
                <w:bCs/>
                <w:sz w:val="24"/>
                <w:szCs w:val="24"/>
              </w:rPr>
              <w:t>37</w:t>
            </w:r>
          </w:p>
        </w:tc>
      </w:tr>
    </w:tbl>
    <w:p w:rsidR="00300F53" w:rsidRDefault="00300F53" w:rsidP="00300F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23366" w:rsidRPr="00B23366" w:rsidRDefault="00F04EFD" w:rsidP="005F047E">
      <w:pPr>
        <w:pStyle w:val="a3"/>
        <w:numPr>
          <w:ilvl w:val="0"/>
          <w:numId w:val="13"/>
        </w:numPr>
        <w:spacing w:after="0" w:line="240" w:lineRule="auto"/>
        <w:ind w:left="1134" w:hanging="425"/>
        <w:rPr>
          <w:rFonts w:ascii="Times New Roman" w:eastAsia="Times New Roman" w:hAnsi="Times New Roman" w:cs="Times New Roman"/>
          <w:sz w:val="24"/>
          <w:szCs w:val="24"/>
          <w:u w:val="single"/>
          <w:lang w:eastAsia="ru-RU"/>
        </w:rPr>
      </w:pPr>
      <w:r w:rsidRPr="00B23366">
        <w:rPr>
          <w:rFonts w:ascii="Times New Roman" w:eastAsia="Times New Roman" w:hAnsi="Times New Roman" w:cs="Times New Roman"/>
          <w:sz w:val="24"/>
          <w:szCs w:val="24"/>
          <w:u w:val="single"/>
          <w:lang w:eastAsia="ru-RU"/>
        </w:rPr>
        <w:t>Учебные программы</w:t>
      </w:r>
    </w:p>
    <w:p w:rsidR="00F04EFD" w:rsidRPr="00B23366" w:rsidRDefault="00FC5954" w:rsidP="001B7AF6">
      <w:pPr>
        <w:spacing w:after="0" w:line="240" w:lineRule="auto"/>
        <w:ind w:firstLine="709"/>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Примерные</w:t>
      </w:r>
      <w:r w:rsidR="00F04EFD" w:rsidRPr="00B23366">
        <w:rPr>
          <w:rFonts w:ascii="Times New Roman" w:eastAsia="Times New Roman" w:hAnsi="Times New Roman" w:cs="Times New Roman"/>
          <w:sz w:val="24"/>
          <w:szCs w:val="24"/>
          <w:lang w:eastAsia="ru-RU"/>
        </w:rPr>
        <w:t xml:space="preserve"> программы по </w:t>
      </w:r>
      <w:r>
        <w:rPr>
          <w:rFonts w:ascii="Times New Roman" w:eastAsia="Times New Roman" w:hAnsi="Times New Roman" w:cs="Times New Roman"/>
          <w:sz w:val="24"/>
          <w:szCs w:val="24"/>
          <w:lang w:eastAsia="ru-RU"/>
        </w:rPr>
        <w:t>учебным предметам по заказу Министерства образования и науки Российской Федерации</w:t>
      </w:r>
      <w:r w:rsidR="00F04EFD" w:rsidRPr="00B23366">
        <w:rPr>
          <w:rFonts w:ascii="Times New Roman" w:eastAsia="Times New Roman" w:hAnsi="Times New Roman" w:cs="Times New Roman"/>
          <w:sz w:val="24"/>
          <w:szCs w:val="24"/>
          <w:lang w:eastAsia="ru-RU"/>
        </w:rPr>
        <w:t>.</w:t>
      </w:r>
    </w:p>
    <w:p w:rsidR="00F04EFD" w:rsidRPr="00FC5954" w:rsidRDefault="00F04EFD" w:rsidP="005F047E">
      <w:pPr>
        <w:pStyle w:val="a3"/>
        <w:numPr>
          <w:ilvl w:val="0"/>
          <w:numId w:val="13"/>
        </w:numPr>
        <w:spacing w:after="0" w:line="240" w:lineRule="auto"/>
        <w:ind w:firstLine="349"/>
        <w:rPr>
          <w:rFonts w:ascii="Times New Roman" w:eastAsia="Times New Roman" w:hAnsi="Times New Roman" w:cs="Times New Roman"/>
          <w:sz w:val="24"/>
          <w:szCs w:val="24"/>
          <w:u w:val="single"/>
          <w:lang w:eastAsia="ru-RU"/>
        </w:rPr>
      </w:pPr>
      <w:r w:rsidRPr="00FC5954">
        <w:rPr>
          <w:rFonts w:ascii="Times New Roman" w:eastAsia="Times New Roman" w:hAnsi="Times New Roman" w:cs="Times New Roman"/>
          <w:sz w:val="24"/>
          <w:szCs w:val="24"/>
          <w:u w:val="single"/>
          <w:lang w:eastAsia="ru-RU"/>
        </w:rPr>
        <w:t>Организационно-педагогические условия</w:t>
      </w:r>
    </w:p>
    <w:p w:rsidR="00F04EFD" w:rsidRPr="00F04EFD" w:rsidRDefault="000271B4" w:rsidP="003F13F0">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продолжительность обучения два года</w:t>
      </w:r>
      <w:r w:rsidR="00F04EFD" w:rsidRPr="00F04EFD">
        <w:rPr>
          <w:rFonts w:ascii="Times New Roman" w:eastAsia="Times New Roman" w:hAnsi="Times New Roman" w:cs="Times New Roman"/>
          <w:sz w:val="24"/>
          <w:szCs w:val="24"/>
          <w:lang w:eastAsia="ru-RU"/>
        </w:rPr>
        <w:t>;</w:t>
      </w:r>
    </w:p>
    <w:p w:rsidR="00F04EFD" w:rsidRDefault="00F04EFD" w:rsidP="003F13F0">
      <w:pPr>
        <w:numPr>
          <w:ilvl w:val="0"/>
          <w:numId w:val="1"/>
        </w:numPr>
        <w:spacing w:after="0" w:line="240" w:lineRule="auto"/>
        <w:jc w:val="both"/>
        <w:rPr>
          <w:rFonts w:ascii="Times New Roman" w:eastAsia="Times New Roman" w:hAnsi="Times New Roman" w:cs="Times New Roman"/>
          <w:sz w:val="24"/>
          <w:szCs w:val="24"/>
          <w:lang w:eastAsia="ru-RU"/>
        </w:rPr>
      </w:pPr>
      <w:r w:rsidRPr="00F04EFD">
        <w:rPr>
          <w:rFonts w:ascii="Times New Roman" w:eastAsia="Times New Roman" w:hAnsi="Times New Roman" w:cs="Times New Roman"/>
          <w:sz w:val="24"/>
          <w:szCs w:val="24"/>
          <w:lang w:eastAsia="ru-RU"/>
        </w:rPr>
        <w:t>режим шестидневной учебной недели;</w:t>
      </w:r>
    </w:p>
    <w:p w:rsidR="00583752" w:rsidRDefault="00583752" w:rsidP="003F13F0">
      <w:pPr>
        <w:numPr>
          <w:ilvl w:val="0"/>
          <w:numId w:val="1"/>
        </w:numPr>
        <w:spacing w:after="0" w:line="240" w:lineRule="auto"/>
        <w:jc w:val="both"/>
        <w:rPr>
          <w:rFonts w:ascii="Times New Roman" w:eastAsia="Times New Roman" w:hAnsi="Times New Roman" w:cs="Times New Roman"/>
          <w:sz w:val="24"/>
          <w:szCs w:val="24"/>
          <w:lang w:eastAsia="ru-RU"/>
        </w:rPr>
      </w:pPr>
      <w:r w:rsidRPr="00583752">
        <w:rPr>
          <w:rFonts w:ascii="Times New Roman" w:eastAsia="Times New Roman" w:hAnsi="Times New Roman" w:cs="Times New Roman"/>
          <w:sz w:val="24"/>
          <w:szCs w:val="24"/>
          <w:lang w:eastAsia="ru-RU"/>
        </w:rPr>
        <w:t>п</w:t>
      </w:r>
      <w:r w:rsidR="000271B4">
        <w:rPr>
          <w:rFonts w:ascii="Times New Roman" w:eastAsia="Times New Roman" w:hAnsi="Times New Roman" w:cs="Times New Roman"/>
          <w:sz w:val="24"/>
          <w:szCs w:val="24"/>
          <w:lang w:eastAsia="ru-RU"/>
        </w:rPr>
        <w:t xml:space="preserve">родолжительность учебного года </w:t>
      </w:r>
      <w:r w:rsidR="000271B4" w:rsidRPr="000271B4">
        <w:rPr>
          <w:rFonts w:ascii="Times New Roman" w:eastAsia="Times New Roman" w:hAnsi="Times New Roman" w:cs="Times New Roman"/>
          <w:sz w:val="24"/>
          <w:szCs w:val="24"/>
          <w:lang w:eastAsia="ru-RU"/>
        </w:rPr>
        <w:t xml:space="preserve">34 учебные недели в </w:t>
      </w:r>
      <w:r w:rsidR="00B23366">
        <w:rPr>
          <w:rFonts w:ascii="Times New Roman" w:eastAsia="Times New Roman" w:hAnsi="Times New Roman" w:cs="Times New Roman"/>
          <w:sz w:val="24"/>
          <w:szCs w:val="24"/>
          <w:lang w:eastAsia="ru-RU"/>
        </w:rPr>
        <w:t>11</w:t>
      </w:r>
      <w:r w:rsidR="000271B4" w:rsidRPr="000271B4">
        <w:rPr>
          <w:rFonts w:ascii="Times New Roman" w:eastAsia="Times New Roman" w:hAnsi="Times New Roman" w:cs="Times New Roman"/>
          <w:sz w:val="24"/>
          <w:szCs w:val="24"/>
          <w:lang w:eastAsia="ru-RU"/>
        </w:rPr>
        <w:t xml:space="preserve"> классе и 35 учебных недель в </w:t>
      </w:r>
      <w:r w:rsidR="00B23366">
        <w:rPr>
          <w:rFonts w:ascii="Times New Roman" w:eastAsia="Times New Roman" w:hAnsi="Times New Roman" w:cs="Times New Roman"/>
          <w:sz w:val="24"/>
          <w:szCs w:val="24"/>
          <w:lang w:eastAsia="ru-RU"/>
        </w:rPr>
        <w:t>10</w:t>
      </w:r>
      <w:r w:rsidR="000271B4" w:rsidRPr="000271B4">
        <w:rPr>
          <w:rFonts w:ascii="Times New Roman" w:eastAsia="Times New Roman" w:hAnsi="Times New Roman" w:cs="Times New Roman"/>
          <w:sz w:val="24"/>
          <w:szCs w:val="24"/>
          <w:lang w:eastAsia="ru-RU"/>
        </w:rPr>
        <w:t xml:space="preserve"> классе</w:t>
      </w:r>
      <w:r>
        <w:rPr>
          <w:rFonts w:ascii="Times New Roman" w:eastAsia="Times New Roman" w:hAnsi="Times New Roman" w:cs="Times New Roman"/>
          <w:sz w:val="24"/>
          <w:szCs w:val="24"/>
          <w:lang w:eastAsia="ru-RU"/>
        </w:rPr>
        <w:t>;</w:t>
      </w:r>
      <w:r w:rsidRPr="00583752">
        <w:rPr>
          <w:rFonts w:ascii="Times New Roman" w:eastAsia="Times New Roman" w:hAnsi="Times New Roman" w:cs="Times New Roman"/>
          <w:sz w:val="24"/>
          <w:szCs w:val="24"/>
          <w:lang w:eastAsia="ru-RU"/>
        </w:rPr>
        <w:t xml:space="preserve"> </w:t>
      </w:r>
    </w:p>
    <w:p w:rsidR="00F04EFD" w:rsidRPr="00583752" w:rsidRDefault="00F04EFD" w:rsidP="003F13F0">
      <w:pPr>
        <w:numPr>
          <w:ilvl w:val="0"/>
          <w:numId w:val="1"/>
        </w:numPr>
        <w:spacing w:after="0" w:line="240" w:lineRule="auto"/>
        <w:jc w:val="both"/>
        <w:rPr>
          <w:rFonts w:ascii="Times New Roman" w:eastAsia="Times New Roman" w:hAnsi="Times New Roman" w:cs="Times New Roman"/>
          <w:sz w:val="24"/>
          <w:szCs w:val="24"/>
          <w:lang w:eastAsia="ru-RU"/>
        </w:rPr>
      </w:pPr>
      <w:r w:rsidRPr="00583752">
        <w:rPr>
          <w:rFonts w:ascii="Times New Roman" w:eastAsia="Times New Roman" w:hAnsi="Times New Roman" w:cs="Times New Roman"/>
          <w:sz w:val="24"/>
          <w:szCs w:val="24"/>
          <w:lang w:eastAsia="ru-RU"/>
        </w:rPr>
        <w:t>продолжительность уроков 45 минут;</w:t>
      </w:r>
    </w:p>
    <w:p w:rsidR="00F04EFD" w:rsidRPr="00F04EFD" w:rsidRDefault="00F04EFD" w:rsidP="003F13F0">
      <w:pPr>
        <w:numPr>
          <w:ilvl w:val="0"/>
          <w:numId w:val="1"/>
        </w:numPr>
        <w:spacing w:after="0" w:line="240" w:lineRule="auto"/>
        <w:jc w:val="both"/>
        <w:rPr>
          <w:rFonts w:ascii="Times New Roman" w:eastAsia="Times New Roman" w:hAnsi="Times New Roman" w:cs="Times New Roman"/>
          <w:sz w:val="24"/>
          <w:szCs w:val="24"/>
          <w:lang w:eastAsia="ru-RU"/>
        </w:rPr>
      </w:pPr>
      <w:r w:rsidRPr="00F04EFD">
        <w:rPr>
          <w:rFonts w:ascii="Times New Roman" w:eastAsia="Times New Roman" w:hAnsi="Times New Roman" w:cs="Times New Roman"/>
          <w:sz w:val="24"/>
          <w:szCs w:val="24"/>
          <w:lang w:eastAsia="ru-RU"/>
        </w:rPr>
        <w:t>классно-урочная система;</w:t>
      </w:r>
    </w:p>
    <w:p w:rsidR="00F04EFD" w:rsidRPr="00F04EFD" w:rsidRDefault="00F04EFD" w:rsidP="003F13F0">
      <w:pPr>
        <w:numPr>
          <w:ilvl w:val="0"/>
          <w:numId w:val="1"/>
        </w:numPr>
        <w:spacing w:after="0" w:line="240" w:lineRule="auto"/>
        <w:jc w:val="both"/>
        <w:rPr>
          <w:rFonts w:ascii="Times New Roman" w:eastAsia="Times New Roman" w:hAnsi="Times New Roman" w:cs="Times New Roman"/>
          <w:sz w:val="24"/>
          <w:szCs w:val="24"/>
          <w:lang w:eastAsia="ru-RU"/>
        </w:rPr>
      </w:pPr>
      <w:r w:rsidRPr="00F04EFD">
        <w:rPr>
          <w:rFonts w:ascii="Times New Roman" w:eastAsia="Times New Roman" w:hAnsi="Times New Roman" w:cs="Times New Roman"/>
          <w:sz w:val="24"/>
          <w:szCs w:val="24"/>
          <w:lang w:eastAsia="ru-RU"/>
        </w:rPr>
        <w:t xml:space="preserve">наполняемость классов не </w:t>
      </w:r>
      <w:r w:rsidR="001B7AF6">
        <w:rPr>
          <w:rFonts w:ascii="Times New Roman" w:eastAsia="Times New Roman" w:hAnsi="Times New Roman" w:cs="Times New Roman"/>
          <w:sz w:val="24"/>
          <w:szCs w:val="24"/>
          <w:lang w:eastAsia="ru-RU"/>
        </w:rPr>
        <w:t>более</w:t>
      </w:r>
      <w:r w:rsidRPr="00F04EFD">
        <w:rPr>
          <w:rFonts w:ascii="Times New Roman" w:eastAsia="Times New Roman" w:hAnsi="Times New Roman" w:cs="Times New Roman"/>
          <w:sz w:val="24"/>
          <w:szCs w:val="24"/>
          <w:lang w:eastAsia="ru-RU"/>
        </w:rPr>
        <w:t xml:space="preserve"> 25 человек;</w:t>
      </w:r>
    </w:p>
    <w:p w:rsidR="00F04EFD" w:rsidRPr="00F04EFD" w:rsidRDefault="00F04EFD" w:rsidP="003F13F0">
      <w:pPr>
        <w:numPr>
          <w:ilvl w:val="0"/>
          <w:numId w:val="1"/>
        </w:numPr>
        <w:spacing w:after="0" w:line="240" w:lineRule="auto"/>
        <w:jc w:val="both"/>
        <w:rPr>
          <w:rFonts w:ascii="Times New Roman" w:eastAsia="Times New Roman" w:hAnsi="Times New Roman" w:cs="Times New Roman"/>
          <w:sz w:val="24"/>
          <w:szCs w:val="24"/>
          <w:lang w:eastAsia="ru-RU"/>
        </w:rPr>
      </w:pPr>
      <w:r w:rsidRPr="00F04EFD">
        <w:rPr>
          <w:rFonts w:ascii="Times New Roman" w:eastAsia="Times New Roman" w:hAnsi="Times New Roman" w:cs="Times New Roman"/>
          <w:sz w:val="24"/>
          <w:szCs w:val="24"/>
          <w:lang w:eastAsia="ru-RU"/>
        </w:rPr>
        <w:t xml:space="preserve">учебный год разбит на </w:t>
      </w:r>
      <w:r w:rsidR="0003404C">
        <w:rPr>
          <w:rFonts w:ascii="Times New Roman" w:eastAsia="Times New Roman" w:hAnsi="Times New Roman" w:cs="Times New Roman"/>
          <w:sz w:val="24"/>
          <w:szCs w:val="24"/>
          <w:lang w:eastAsia="ru-RU"/>
        </w:rPr>
        <w:t>два полугодия</w:t>
      </w:r>
      <w:r w:rsidRPr="00F04EFD">
        <w:rPr>
          <w:rFonts w:ascii="Times New Roman" w:eastAsia="Times New Roman" w:hAnsi="Times New Roman" w:cs="Times New Roman"/>
          <w:sz w:val="24"/>
          <w:szCs w:val="24"/>
          <w:lang w:eastAsia="ru-RU"/>
        </w:rPr>
        <w:t>;</w:t>
      </w:r>
    </w:p>
    <w:p w:rsidR="00F04EFD" w:rsidRPr="00F04EFD" w:rsidRDefault="00F04EFD" w:rsidP="003F13F0">
      <w:pPr>
        <w:numPr>
          <w:ilvl w:val="0"/>
          <w:numId w:val="1"/>
        </w:numPr>
        <w:spacing w:after="0" w:line="240" w:lineRule="auto"/>
        <w:jc w:val="both"/>
        <w:rPr>
          <w:rFonts w:ascii="Times New Roman" w:eastAsia="Times New Roman" w:hAnsi="Times New Roman" w:cs="Times New Roman"/>
          <w:sz w:val="24"/>
          <w:szCs w:val="24"/>
          <w:lang w:eastAsia="ru-RU"/>
        </w:rPr>
      </w:pPr>
      <w:r w:rsidRPr="00F04EFD">
        <w:rPr>
          <w:rFonts w:ascii="Times New Roman" w:eastAsia="Times New Roman" w:hAnsi="Times New Roman" w:cs="Times New Roman"/>
          <w:sz w:val="24"/>
          <w:szCs w:val="24"/>
          <w:lang w:eastAsia="ru-RU"/>
        </w:rPr>
        <w:t>образовательный процесс осуществляют учителя, имеющие соответствующий уровень подготовки;</w:t>
      </w:r>
    </w:p>
    <w:p w:rsidR="00F04EFD" w:rsidRPr="00F04EFD" w:rsidRDefault="00583752" w:rsidP="003F13F0">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занятия проводятся </w:t>
      </w:r>
      <w:r w:rsidR="00F04EFD" w:rsidRPr="00F04EFD">
        <w:rPr>
          <w:rFonts w:ascii="Times New Roman" w:eastAsia="Times New Roman" w:hAnsi="Times New Roman" w:cs="Times New Roman"/>
          <w:sz w:val="24"/>
          <w:szCs w:val="24"/>
          <w:lang w:eastAsia="ru-RU"/>
        </w:rPr>
        <w:t xml:space="preserve">в помещениях </w:t>
      </w:r>
      <w:r w:rsidR="006361D2">
        <w:rPr>
          <w:rFonts w:ascii="Times New Roman" w:eastAsia="Times New Roman" w:hAnsi="Times New Roman" w:cs="Times New Roman"/>
          <w:sz w:val="24"/>
          <w:szCs w:val="24"/>
          <w:lang w:eastAsia="ru-RU"/>
        </w:rPr>
        <w:t>лицея</w:t>
      </w:r>
      <w:r w:rsidR="00F04EFD" w:rsidRPr="00F04EFD">
        <w:rPr>
          <w:rFonts w:ascii="Times New Roman" w:eastAsia="Times New Roman" w:hAnsi="Times New Roman" w:cs="Times New Roman"/>
          <w:sz w:val="24"/>
          <w:szCs w:val="24"/>
          <w:lang w:eastAsia="ru-RU"/>
        </w:rPr>
        <w:t>, оборудованных с учетом санитарно-гигиенических норм;</w:t>
      </w:r>
    </w:p>
    <w:p w:rsidR="00F04EFD" w:rsidRPr="00F04EFD" w:rsidRDefault="00F04EFD" w:rsidP="003F13F0">
      <w:pPr>
        <w:numPr>
          <w:ilvl w:val="0"/>
          <w:numId w:val="1"/>
        </w:numPr>
        <w:spacing w:after="0" w:line="240" w:lineRule="auto"/>
        <w:jc w:val="both"/>
        <w:rPr>
          <w:rFonts w:ascii="Times New Roman" w:eastAsia="Times New Roman" w:hAnsi="Times New Roman" w:cs="Times New Roman"/>
          <w:sz w:val="24"/>
          <w:szCs w:val="24"/>
          <w:lang w:eastAsia="ru-RU"/>
        </w:rPr>
      </w:pPr>
      <w:r w:rsidRPr="00F04EFD">
        <w:rPr>
          <w:rFonts w:ascii="Times New Roman" w:eastAsia="Times New Roman" w:hAnsi="Times New Roman" w:cs="Times New Roman"/>
          <w:sz w:val="24"/>
          <w:szCs w:val="24"/>
          <w:lang w:eastAsia="ru-RU"/>
        </w:rPr>
        <w:t>расписание учебных занятий составляется в соответствии с требованиями санитарных правил и норм (</w:t>
      </w:r>
      <w:proofErr w:type="spellStart"/>
      <w:r w:rsidRPr="00F04EFD">
        <w:rPr>
          <w:rFonts w:ascii="Times New Roman" w:eastAsia="Times New Roman" w:hAnsi="Times New Roman" w:cs="Times New Roman"/>
          <w:sz w:val="24"/>
          <w:szCs w:val="24"/>
          <w:lang w:eastAsia="ru-RU"/>
        </w:rPr>
        <w:t>СанПиН</w:t>
      </w:r>
      <w:proofErr w:type="spellEnd"/>
      <w:r w:rsidRPr="00F04EFD">
        <w:rPr>
          <w:rFonts w:ascii="Times New Roman" w:eastAsia="Times New Roman" w:hAnsi="Times New Roman" w:cs="Times New Roman"/>
          <w:sz w:val="24"/>
          <w:szCs w:val="24"/>
          <w:lang w:eastAsia="ru-RU"/>
        </w:rPr>
        <w:t xml:space="preserve"> 2.4.2.2821-10 «Гигиенические требования к условиям и организации  обучения в общеобразовательных учреждениях»).</w:t>
      </w:r>
    </w:p>
    <w:p w:rsidR="00B23366" w:rsidRDefault="00B23366" w:rsidP="003F13F0">
      <w:pPr>
        <w:spacing w:after="0" w:line="240" w:lineRule="auto"/>
        <w:jc w:val="both"/>
        <w:rPr>
          <w:rFonts w:ascii="Times New Roman" w:eastAsia="Times New Roman" w:hAnsi="Times New Roman" w:cs="Times New Roman"/>
          <w:sz w:val="24"/>
          <w:szCs w:val="24"/>
          <w:lang w:eastAsia="ru-RU"/>
        </w:rPr>
      </w:pPr>
    </w:p>
    <w:p w:rsidR="00F04EFD" w:rsidRPr="00FC5954" w:rsidRDefault="009217C3" w:rsidP="003F13F0">
      <w:pPr>
        <w:spacing w:after="0" w:line="240" w:lineRule="auto"/>
        <w:ind w:firstLine="708"/>
        <w:jc w:val="center"/>
        <w:rPr>
          <w:rFonts w:ascii="Times New Roman" w:eastAsia="Times New Roman" w:hAnsi="Times New Roman" w:cs="Times New Roman"/>
          <w:b/>
          <w:sz w:val="24"/>
          <w:szCs w:val="24"/>
          <w:lang w:eastAsia="ru-RU"/>
        </w:rPr>
      </w:pPr>
      <w:r w:rsidRPr="00FC5954">
        <w:rPr>
          <w:rFonts w:ascii="Times New Roman" w:eastAsia="Times New Roman" w:hAnsi="Times New Roman" w:cs="Times New Roman"/>
          <w:b/>
          <w:sz w:val="24"/>
          <w:szCs w:val="24"/>
          <w:lang w:eastAsia="ru-RU"/>
        </w:rPr>
        <w:t>Педагогические технологии, реализуемые в образовательном процессе:</w:t>
      </w:r>
    </w:p>
    <w:p w:rsidR="00F04EFD" w:rsidRPr="00F04EFD" w:rsidRDefault="00F04EFD" w:rsidP="003F13F0">
      <w:pPr>
        <w:numPr>
          <w:ilvl w:val="0"/>
          <w:numId w:val="1"/>
        </w:numPr>
        <w:spacing w:after="0" w:line="240" w:lineRule="auto"/>
        <w:jc w:val="both"/>
        <w:rPr>
          <w:rFonts w:ascii="Times New Roman" w:eastAsia="Times New Roman" w:hAnsi="Times New Roman" w:cs="Times New Roman"/>
          <w:sz w:val="24"/>
          <w:szCs w:val="24"/>
          <w:lang w:eastAsia="ru-RU"/>
        </w:rPr>
      </w:pPr>
      <w:r w:rsidRPr="00F04EFD">
        <w:rPr>
          <w:rFonts w:ascii="Times New Roman" w:eastAsia="Times New Roman" w:hAnsi="Times New Roman" w:cs="Times New Roman"/>
          <w:sz w:val="24"/>
          <w:szCs w:val="24"/>
          <w:lang w:eastAsia="ru-RU"/>
        </w:rPr>
        <w:t xml:space="preserve">информационно-коммуникационные, направленные на формирование исследовательского стиля мышления школьников, активное включение </w:t>
      </w:r>
      <w:r w:rsidR="00061E6B">
        <w:rPr>
          <w:rFonts w:ascii="Times New Roman" w:eastAsia="Times New Roman" w:hAnsi="Times New Roman" w:cs="Times New Roman"/>
          <w:sz w:val="24"/>
          <w:szCs w:val="24"/>
          <w:lang w:eastAsia="ru-RU"/>
        </w:rPr>
        <w:t>обучающихся</w:t>
      </w:r>
      <w:r w:rsidRPr="00F04EFD">
        <w:rPr>
          <w:rFonts w:ascii="Times New Roman" w:eastAsia="Times New Roman" w:hAnsi="Times New Roman" w:cs="Times New Roman"/>
          <w:sz w:val="24"/>
          <w:szCs w:val="24"/>
          <w:lang w:eastAsia="ru-RU"/>
        </w:rPr>
        <w:t xml:space="preserve"> в процесс самообразования;</w:t>
      </w:r>
    </w:p>
    <w:p w:rsidR="00F04EFD" w:rsidRPr="00F04EFD" w:rsidRDefault="00F04EFD" w:rsidP="003F13F0">
      <w:pPr>
        <w:numPr>
          <w:ilvl w:val="0"/>
          <w:numId w:val="1"/>
        </w:numPr>
        <w:spacing w:after="0" w:line="240" w:lineRule="auto"/>
        <w:jc w:val="both"/>
        <w:rPr>
          <w:rFonts w:ascii="Times New Roman" w:eastAsia="Times New Roman" w:hAnsi="Times New Roman" w:cs="Times New Roman"/>
          <w:sz w:val="24"/>
          <w:szCs w:val="24"/>
          <w:lang w:eastAsia="ru-RU"/>
        </w:rPr>
      </w:pPr>
      <w:r w:rsidRPr="00F04EFD">
        <w:rPr>
          <w:rFonts w:ascii="Times New Roman" w:eastAsia="Times New Roman" w:hAnsi="Times New Roman" w:cs="Times New Roman"/>
          <w:sz w:val="24"/>
          <w:szCs w:val="24"/>
          <w:lang w:eastAsia="ru-RU"/>
        </w:rPr>
        <w:t xml:space="preserve">метод проектов, в основе которого лежит развитие познавательных навыков </w:t>
      </w:r>
      <w:r w:rsidR="00061E6B">
        <w:rPr>
          <w:rFonts w:ascii="Times New Roman" w:eastAsia="Times New Roman" w:hAnsi="Times New Roman" w:cs="Times New Roman"/>
          <w:sz w:val="24"/>
          <w:szCs w:val="24"/>
          <w:lang w:eastAsia="ru-RU"/>
        </w:rPr>
        <w:t>обучающихся</w:t>
      </w:r>
      <w:r w:rsidRPr="00F04EFD">
        <w:rPr>
          <w:rFonts w:ascii="Times New Roman" w:eastAsia="Times New Roman" w:hAnsi="Times New Roman" w:cs="Times New Roman"/>
          <w:sz w:val="24"/>
          <w:szCs w:val="24"/>
          <w:lang w:eastAsia="ru-RU"/>
        </w:rPr>
        <w:t>, умение самостоятельно конструировать свои знания, ориентироваться в образовательном пространстве, развитие критического и творческого мышления, умение использовать интегрированные знания из различных областей науки.</w:t>
      </w:r>
    </w:p>
    <w:p w:rsidR="00F04EFD" w:rsidRDefault="00F04EFD" w:rsidP="003F13F0">
      <w:pPr>
        <w:numPr>
          <w:ilvl w:val="0"/>
          <w:numId w:val="1"/>
        </w:numPr>
        <w:spacing w:after="0" w:line="240" w:lineRule="auto"/>
        <w:jc w:val="both"/>
        <w:rPr>
          <w:rFonts w:ascii="Times New Roman" w:eastAsia="Times New Roman" w:hAnsi="Times New Roman" w:cs="Times New Roman"/>
          <w:sz w:val="24"/>
          <w:szCs w:val="24"/>
          <w:lang w:eastAsia="ru-RU"/>
        </w:rPr>
      </w:pPr>
      <w:r w:rsidRPr="00F04EFD">
        <w:rPr>
          <w:rFonts w:ascii="Times New Roman" w:eastAsia="Times New Roman" w:hAnsi="Times New Roman" w:cs="Times New Roman"/>
          <w:sz w:val="24"/>
          <w:szCs w:val="24"/>
          <w:lang w:eastAsia="ru-RU"/>
        </w:rPr>
        <w:t>дифференцированного обучения, представляющая собой совокупность организационных решений, средств и методов дифференцированного обучения, охватывающих определенную часть учебного процесса.</w:t>
      </w:r>
    </w:p>
    <w:p w:rsidR="009217C3" w:rsidRPr="009217C3" w:rsidRDefault="009217C3" w:rsidP="003F13F0">
      <w:pPr>
        <w:numPr>
          <w:ilvl w:val="0"/>
          <w:numId w:val="1"/>
        </w:numPr>
        <w:spacing w:after="0" w:line="240" w:lineRule="auto"/>
        <w:jc w:val="both"/>
        <w:rPr>
          <w:rFonts w:ascii="Times New Roman" w:eastAsia="Times New Roman" w:hAnsi="Times New Roman" w:cs="Times New Roman"/>
          <w:sz w:val="24"/>
          <w:szCs w:val="24"/>
          <w:lang w:eastAsia="ru-RU"/>
        </w:rPr>
      </w:pPr>
      <w:r w:rsidRPr="009217C3">
        <w:rPr>
          <w:rFonts w:ascii="Times New Roman" w:eastAsia="Times New Roman" w:hAnsi="Times New Roman" w:cs="Times New Roman"/>
          <w:sz w:val="24"/>
          <w:szCs w:val="24"/>
          <w:lang w:eastAsia="ru-RU"/>
        </w:rPr>
        <w:t xml:space="preserve"> коммуникативные технологии, в том числе технология коммуникативног</w:t>
      </w:r>
      <w:r>
        <w:rPr>
          <w:rFonts w:ascii="Times New Roman" w:eastAsia="Times New Roman" w:hAnsi="Times New Roman" w:cs="Times New Roman"/>
          <w:sz w:val="24"/>
          <w:szCs w:val="24"/>
          <w:lang w:eastAsia="ru-RU"/>
        </w:rPr>
        <w:t>о обучения иностранной культуре.</w:t>
      </w:r>
    </w:p>
    <w:p w:rsidR="00F04EFD" w:rsidRPr="00F04EFD" w:rsidRDefault="00F04EFD" w:rsidP="003F13F0">
      <w:pPr>
        <w:spacing w:after="0" w:line="240" w:lineRule="auto"/>
        <w:ind w:left="360"/>
        <w:jc w:val="both"/>
        <w:rPr>
          <w:rFonts w:ascii="Times New Roman" w:eastAsia="Times New Roman" w:hAnsi="Times New Roman" w:cs="Times New Roman"/>
          <w:sz w:val="24"/>
          <w:szCs w:val="24"/>
          <w:lang w:eastAsia="ru-RU"/>
        </w:rPr>
      </w:pPr>
    </w:p>
    <w:p w:rsidR="0003404C" w:rsidRPr="00A2192F" w:rsidRDefault="0003404C" w:rsidP="005F047E">
      <w:pPr>
        <w:pStyle w:val="a3"/>
        <w:widowControl w:val="0"/>
        <w:numPr>
          <w:ilvl w:val="0"/>
          <w:numId w:val="13"/>
        </w:numPr>
        <w:spacing w:after="0" w:line="240" w:lineRule="auto"/>
        <w:ind w:firstLine="349"/>
        <w:rPr>
          <w:rFonts w:ascii="Times New Roman" w:eastAsia="Times New Roman" w:hAnsi="Times New Roman" w:cs="Times New Roman"/>
          <w:snapToGrid w:val="0"/>
          <w:sz w:val="24"/>
          <w:szCs w:val="24"/>
          <w:u w:val="single"/>
          <w:lang w:eastAsia="ru-RU"/>
        </w:rPr>
      </w:pPr>
      <w:r w:rsidRPr="00FC5954">
        <w:rPr>
          <w:rFonts w:ascii="Times New Roman" w:eastAsia="Times New Roman" w:hAnsi="Times New Roman" w:cs="Times New Roman"/>
          <w:snapToGrid w:val="0"/>
          <w:color w:val="000000"/>
          <w:sz w:val="24"/>
          <w:szCs w:val="24"/>
          <w:u w:val="single"/>
          <w:lang w:eastAsia="ru-RU"/>
        </w:rPr>
        <w:t xml:space="preserve">Формы аттестации достижений </w:t>
      </w:r>
      <w:r w:rsidR="00061E6B" w:rsidRPr="00FC5954">
        <w:rPr>
          <w:rFonts w:ascii="Times New Roman" w:eastAsia="Times New Roman" w:hAnsi="Times New Roman" w:cs="Times New Roman"/>
          <w:snapToGrid w:val="0"/>
          <w:color w:val="000000"/>
          <w:sz w:val="24"/>
          <w:szCs w:val="24"/>
          <w:u w:val="single"/>
          <w:lang w:eastAsia="ru-RU"/>
        </w:rPr>
        <w:t>обучающихся</w:t>
      </w:r>
    </w:p>
    <w:p w:rsidR="00A2192F" w:rsidRPr="00FC5954" w:rsidRDefault="00A2192F" w:rsidP="003F13F0">
      <w:pPr>
        <w:pStyle w:val="a3"/>
        <w:widowControl w:val="0"/>
        <w:spacing w:after="0" w:line="240" w:lineRule="auto"/>
        <w:ind w:left="709"/>
        <w:rPr>
          <w:rFonts w:ascii="Times New Roman" w:eastAsia="Times New Roman" w:hAnsi="Times New Roman" w:cs="Times New Roman"/>
          <w:snapToGrid w:val="0"/>
          <w:sz w:val="24"/>
          <w:szCs w:val="24"/>
          <w:u w:val="single"/>
          <w:lang w:eastAsia="ru-RU"/>
        </w:rPr>
      </w:pPr>
    </w:p>
    <w:p w:rsidR="00FC5954" w:rsidRPr="007E13C6" w:rsidRDefault="0003404C" w:rsidP="005F047E">
      <w:pPr>
        <w:pStyle w:val="a3"/>
        <w:widowControl w:val="0"/>
        <w:numPr>
          <w:ilvl w:val="1"/>
          <w:numId w:val="35"/>
        </w:numPr>
        <w:spacing w:after="0" w:line="240" w:lineRule="auto"/>
        <w:jc w:val="both"/>
        <w:rPr>
          <w:rFonts w:ascii="Times New Roman" w:eastAsia="Times New Roman" w:hAnsi="Times New Roman" w:cs="Times New Roman"/>
          <w:snapToGrid w:val="0"/>
          <w:color w:val="000000"/>
          <w:sz w:val="24"/>
          <w:szCs w:val="24"/>
          <w:lang w:eastAsia="ru-RU"/>
        </w:rPr>
      </w:pPr>
      <w:r w:rsidRPr="007E13C6">
        <w:rPr>
          <w:rFonts w:ascii="Times New Roman" w:eastAsia="Times New Roman" w:hAnsi="Times New Roman" w:cs="Times New Roman"/>
          <w:snapToGrid w:val="0"/>
          <w:color w:val="000000"/>
          <w:sz w:val="24"/>
          <w:szCs w:val="24"/>
          <w:lang w:eastAsia="ru-RU"/>
        </w:rPr>
        <w:t>Диагностика текущих и промежуточных учебных достижений</w:t>
      </w:r>
      <w:r w:rsidR="00A2192F" w:rsidRPr="007E13C6">
        <w:rPr>
          <w:rFonts w:ascii="Times New Roman" w:eastAsia="Times New Roman" w:hAnsi="Times New Roman" w:cs="Times New Roman"/>
          <w:snapToGrid w:val="0"/>
          <w:color w:val="000000"/>
          <w:sz w:val="24"/>
          <w:szCs w:val="24"/>
          <w:lang w:eastAsia="ru-RU"/>
        </w:rPr>
        <w:t>,</w:t>
      </w:r>
      <w:r w:rsidRPr="007E13C6">
        <w:rPr>
          <w:rFonts w:ascii="Times New Roman" w:eastAsia="Times New Roman" w:hAnsi="Times New Roman" w:cs="Times New Roman"/>
          <w:snapToGrid w:val="0"/>
          <w:color w:val="000000"/>
          <w:sz w:val="24"/>
          <w:szCs w:val="24"/>
          <w:lang w:eastAsia="ru-RU"/>
        </w:rPr>
        <w:t xml:space="preserve"> осуществляе</w:t>
      </w:r>
      <w:r w:rsidR="00A2192F" w:rsidRPr="007E13C6">
        <w:rPr>
          <w:rFonts w:ascii="Times New Roman" w:eastAsia="Times New Roman" w:hAnsi="Times New Roman" w:cs="Times New Roman"/>
          <w:snapToGrid w:val="0"/>
          <w:color w:val="000000"/>
          <w:sz w:val="24"/>
          <w:szCs w:val="24"/>
          <w:lang w:eastAsia="ru-RU"/>
        </w:rPr>
        <w:t>мая</w:t>
      </w:r>
      <w:r w:rsidRPr="007E13C6">
        <w:rPr>
          <w:rFonts w:ascii="Times New Roman" w:eastAsia="Times New Roman" w:hAnsi="Times New Roman" w:cs="Times New Roman"/>
          <w:snapToGrid w:val="0"/>
          <w:color w:val="000000"/>
          <w:sz w:val="24"/>
          <w:szCs w:val="24"/>
          <w:lang w:eastAsia="ru-RU"/>
        </w:rPr>
        <w:t xml:space="preserve"> через систему тестов, самостоятельных, диагностических, </w:t>
      </w:r>
      <w:proofErr w:type="spellStart"/>
      <w:r w:rsidRPr="007E13C6">
        <w:rPr>
          <w:rFonts w:ascii="Times New Roman" w:eastAsia="Times New Roman" w:hAnsi="Times New Roman" w:cs="Times New Roman"/>
          <w:snapToGrid w:val="0"/>
          <w:color w:val="000000"/>
          <w:sz w:val="24"/>
          <w:szCs w:val="24"/>
          <w:lang w:eastAsia="ru-RU"/>
        </w:rPr>
        <w:t>срезовых</w:t>
      </w:r>
      <w:proofErr w:type="spellEnd"/>
      <w:r w:rsidRPr="007E13C6">
        <w:rPr>
          <w:rFonts w:ascii="Times New Roman" w:eastAsia="Times New Roman" w:hAnsi="Times New Roman" w:cs="Times New Roman"/>
          <w:snapToGrid w:val="0"/>
          <w:color w:val="000000"/>
          <w:sz w:val="24"/>
          <w:szCs w:val="24"/>
          <w:lang w:eastAsia="ru-RU"/>
        </w:rPr>
        <w:t xml:space="preserve">, контрольных работ по учебным предметам, устных ответов </w:t>
      </w:r>
      <w:r w:rsidR="00061E6B" w:rsidRPr="007E13C6">
        <w:rPr>
          <w:rFonts w:ascii="Times New Roman" w:eastAsia="Times New Roman" w:hAnsi="Times New Roman" w:cs="Times New Roman"/>
          <w:snapToGrid w:val="0"/>
          <w:color w:val="000000"/>
          <w:sz w:val="24"/>
          <w:szCs w:val="24"/>
          <w:lang w:eastAsia="ru-RU"/>
        </w:rPr>
        <w:t>обучающихся</w:t>
      </w:r>
      <w:r w:rsidRPr="007E13C6">
        <w:rPr>
          <w:rFonts w:ascii="Times New Roman" w:eastAsia="Times New Roman" w:hAnsi="Times New Roman" w:cs="Times New Roman"/>
          <w:snapToGrid w:val="0"/>
          <w:color w:val="000000"/>
          <w:sz w:val="24"/>
          <w:szCs w:val="24"/>
          <w:lang w:eastAsia="ru-RU"/>
        </w:rPr>
        <w:t xml:space="preserve"> на уроке</w:t>
      </w:r>
      <w:r w:rsidR="00FC5954" w:rsidRPr="007E13C6">
        <w:rPr>
          <w:rFonts w:ascii="Times New Roman" w:eastAsia="Times New Roman" w:hAnsi="Times New Roman" w:cs="Times New Roman"/>
          <w:snapToGrid w:val="0"/>
          <w:color w:val="000000"/>
          <w:sz w:val="24"/>
          <w:szCs w:val="24"/>
          <w:lang w:eastAsia="ru-RU"/>
        </w:rPr>
        <w:t>, творческих и исследовательских проектов</w:t>
      </w:r>
      <w:r w:rsidR="00A2192F" w:rsidRPr="007E13C6">
        <w:rPr>
          <w:rFonts w:ascii="Times New Roman" w:eastAsia="Times New Roman" w:hAnsi="Times New Roman" w:cs="Times New Roman"/>
          <w:snapToGrid w:val="0"/>
          <w:color w:val="000000"/>
          <w:sz w:val="24"/>
          <w:szCs w:val="24"/>
          <w:lang w:eastAsia="ru-RU"/>
        </w:rPr>
        <w:t>, результатов нормативов по физической культуре.</w:t>
      </w:r>
    </w:p>
    <w:p w:rsidR="00FC5954" w:rsidRPr="007E13C6" w:rsidRDefault="0003404C" w:rsidP="005F047E">
      <w:pPr>
        <w:pStyle w:val="a3"/>
        <w:widowControl w:val="0"/>
        <w:numPr>
          <w:ilvl w:val="1"/>
          <w:numId w:val="35"/>
        </w:numPr>
        <w:spacing w:after="0" w:line="240" w:lineRule="auto"/>
        <w:jc w:val="both"/>
        <w:rPr>
          <w:rFonts w:ascii="Times New Roman" w:eastAsia="Times New Roman" w:hAnsi="Times New Roman" w:cs="Times New Roman"/>
          <w:snapToGrid w:val="0"/>
          <w:color w:val="000000"/>
          <w:sz w:val="24"/>
          <w:szCs w:val="24"/>
          <w:lang w:eastAsia="ru-RU"/>
        </w:rPr>
      </w:pPr>
      <w:r w:rsidRPr="007E13C6">
        <w:rPr>
          <w:rFonts w:ascii="Times New Roman" w:eastAsia="Times New Roman" w:hAnsi="Times New Roman" w:cs="Times New Roman"/>
          <w:snapToGrid w:val="0"/>
          <w:color w:val="000000"/>
          <w:sz w:val="24"/>
          <w:szCs w:val="24"/>
          <w:lang w:eastAsia="ru-RU"/>
        </w:rPr>
        <w:t>Итоговая аттестация по результатам обучения в 10-11 классах</w:t>
      </w:r>
      <w:r w:rsidR="00A2192F" w:rsidRPr="007E13C6">
        <w:rPr>
          <w:rFonts w:ascii="Times New Roman" w:eastAsia="Times New Roman" w:hAnsi="Times New Roman" w:cs="Times New Roman"/>
          <w:snapToGrid w:val="0"/>
          <w:color w:val="000000"/>
          <w:sz w:val="24"/>
          <w:szCs w:val="24"/>
          <w:lang w:eastAsia="ru-RU"/>
        </w:rPr>
        <w:t>,</w:t>
      </w:r>
      <w:r w:rsidRPr="007E13C6">
        <w:rPr>
          <w:rFonts w:ascii="Times New Roman" w:eastAsia="Times New Roman" w:hAnsi="Times New Roman" w:cs="Times New Roman"/>
          <w:snapToGrid w:val="0"/>
          <w:color w:val="000000"/>
          <w:sz w:val="24"/>
          <w:szCs w:val="24"/>
          <w:lang w:eastAsia="ru-RU"/>
        </w:rPr>
        <w:t xml:space="preserve"> проводи</w:t>
      </w:r>
      <w:r w:rsidR="00A2192F" w:rsidRPr="007E13C6">
        <w:rPr>
          <w:rFonts w:ascii="Times New Roman" w:eastAsia="Times New Roman" w:hAnsi="Times New Roman" w:cs="Times New Roman"/>
          <w:snapToGrid w:val="0"/>
          <w:color w:val="000000"/>
          <w:sz w:val="24"/>
          <w:szCs w:val="24"/>
          <w:lang w:eastAsia="ru-RU"/>
        </w:rPr>
        <w:t>мая</w:t>
      </w:r>
      <w:r w:rsidRPr="007E13C6">
        <w:rPr>
          <w:rFonts w:ascii="Times New Roman" w:eastAsia="Times New Roman" w:hAnsi="Times New Roman" w:cs="Times New Roman"/>
          <w:snapToGrid w:val="0"/>
          <w:color w:val="000000"/>
          <w:sz w:val="24"/>
          <w:szCs w:val="24"/>
          <w:lang w:eastAsia="ru-RU"/>
        </w:rPr>
        <w:t xml:space="preserve"> в форме ЕГЭ</w:t>
      </w:r>
      <w:r w:rsidR="00A2192F" w:rsidRPr="007E13C6">
        <w:rPr>
          <w:rFonts w:ascii="Times New Roman" w:eastAsia="Times New Roman" w:hAnsi="Times New Roman" w:cs="Times New Roman"/>
          <w:snapToGrid w:val="0"/>
          <w:color w:val="000000"/>
          <w:sz w:val="24"/>
          <w:szCs w:val="24"/>
          <w:lang w:eastAsia="ru-RU"/>
        </w:rPr>
        <w:t xml:space="preserve"> и</w:t>
      </w:r>
      <w:r w:rsidRPr="007E13C6">
        <w:rPr>
          <w:rFonts w:ascii="Times New Roman" w:eastAsia="Times New Roman" w:hAnsi="Times New Roman" w:cs="Times New Roman"/>
          <w:snapToGrid w:val="0"/>
          <w:color w:val="000000"/>
          <w:sz w:val="24"/>
          <w:szCs w:val="24"/>
          <w:lang w:eastAsia="ru-RU"/>
        </w:rPr>
        <w:t xml:space="preserve"> в форме государственного выпускного экзамена (приказ </w:t>
      </w:r>
      <w:proofErr w:type="spellStart"/>
      <w:r w:rsidR="00B23366" w:rsidRPr="007E13C6">
        <w:rPr>
          <w:rFonts w:ascii="Times New Roman" w:eastAsia="Times New Roman" w:hAnsi="Times New Roman" w:cs="Times New Roman"/>
          <w:snapToGrid w:val="0"/>
          <w:color w:val="000000"/>
          <w:sz w:val="24"/>
          <w:szCs w:val="24"/>
          <w:lang w:eastAsia="ru-RU"/>
        </w:rPr>
        <w:t>Минобрнауки</w:t>
      </w:r>
      <w:proofErr w:type="spellEnd"/>
      <w:r w:rsidR="00B23366" w:rsidRPr="007E13C6">
        <w:rPr>
          <w:rFonts w:ascii="Times New Roman" w:eastAsia="Times New Roman" w:hAnsi="Times New Roman" w:cs="Times New Roman"/>
          <w:snapToGrid w:val="0"/>
          <w:color w:val="000000"/>
          <w:sz w:val="24"/>
          <w:szCs w:val="24"/>
          <w:lang w:eastAsia="ru-RU"/>
        </w:rPr>
        <w:t xml:space="preserve"> РФ от 26.12.2013 № 1400</w:t>
      </w:r>
      <w:r w:rsidRPr="007E13C6">
        <w:rPr>
          <w:rFonts w:ascii="Times New Roman" w:eastAsia="Times New Roman" w:hAnsi="Times New Roman" w:cs="Times New Roman"/>
          <w:snapToGrid w:val="0"/>
          <w:color w:val="000000"/>
          <w:sz w:val="24"/>
          <w:szCs w:val="24"/>
          <w:lang w:eastAsia="ru-RU"/>
        </w:rPr>
        <w:t>).</w:t>
      </w:r>
    </w:p>
    <w:p w:rsidR="00FC5954" w:rsidRDefault="00A2192F" w:rsidP="005F047E">
      <w:pPr>
        <w:pStyle w:val="a3"/>
        <w:widowControl w:val="0"/>
        <w:numPr>
          <w:ilvl w:val="1"/>
          <w:numId w:val="35"/>
        </w:numPr>
        <w:spacing w:after="0" w:line="240" w:lineRule="auto"/>
        <w:jc w:val="both"/>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 xml:space="preserve">Итоговое сочинение (изложение) по результатам обучения в 10-11 классах (письмо </w:t>
      </w:r>
      <w:proofErr w:type="spellStart"/>
      <w:r>
        <w:rPr>
          <w:rFonts w:ascii="Times New Roman" w:eastAsia="Times New Roman" w:hAnsi="Times New Roman" w:cs="Times New Roman"/>
          <w:snapToGrid w:val="0"/>
          <w:color w:val="000000"/>
          <w:sz w:val="24"/>
          <w:szCs w:val="24"/>
          <w:lang w:eastAsia="ru-RU"/>
        </w:rPr>
        <w:t>Минобнауки</w:t>
      </w:r>
      <w:proofErr w:type="spellEnd"/>
      <w:r>
        <w:rPr>
          <w:rFonts w:ascii="Times New Roman" w:eastAsia="Times New Roman" w:hAnsi="Times New Roman" w:cs="Times New Roman"/>
          <w:snapToGrid w:val="0"/>
          <w:color w:val="000000"/>
          <w:sz w:val="24"/>
          <w:szCs w:val="24"/>
          <w:lang w:eastAsia="ru-RU"/>
        </w:rPr>
        <w:t xml:space="preserve"> России от 26.08.2013 № НТ-904/08 «Об итоговом сочинении </w:t>
      </w:r>
      <w:r>
        <w:rPr>
          <w:rFonts w:ascii="Times New Roman" w:eastAsia="Times New Roman" w:hAnsi="Times New Roman" w:cs="Times New Roman"/>
          <w:snapToGrid w:val="0"/>
          <w:color w:val="000000"/>
          <w:sz w:val="24"/>
          <w:szCs w:val="24"/>
          <w:lang w:eastAsia="ru-RU"/>
        </w:rPr>
        <w:lastRenderedPageBreak/>
        <w:t xml:space="preserve">(изложении)»; приказ </w:t>
      </w:r>
      <w:proofErr w:type="spellStart"/>
      <w:r>
        <w:rPr>
          <w:rFonts w:ascii="Times New Roman" w:eastAsia="Times New Roman" w:hAnsi="Times New Roman" w:cs="Times New Roman"/>
          <w:snapToGrid w:val="0"/>
          <w:color w:val="000000"/>
          <w:sz w:val="24"/>
          <w:szCs w:val="24"/>
          <w:lang w:eastAsia="ru-RU"/>
        </w:rPr>
        <w:t>Минобрнауки</w:t>
      </w:r>
      <w:proofErr w:type="spellEnd"/>
      <w:r>
        <w:rPr>
          <w:rFonts w:ascii="Times New Roman" w:eastAsia="Times New Roman" w:hAnsi="Times New Roman" w:cs="Times New Roman"/>
          <w:snapToGrid w:val="0"/>
          <w:color w:val="000000"/>
          <w:sz w:val="24"/>
          <w:szCs w:val="24"/>
          <w:lang w:eastAsia="ru-RU"/>
        </w:rPr>
        <w:t xml:space="preserve"> РФ от 11.11.2014 № 699).</w:t>
      </w:r>
    </w:p>
    <w:p w:rsidR="00FC5954" w:rsidRDefault="0003404C" w:rsidP="005F047E">
      <w:pPr>
        <w:pStyle w:val="a3"/>
        <w:widowControl w:val="0"/>
        <w:numPr>
          <w:ilvl w:val="1"/>
          <w:numId w:val="35"/>
        </w:numPr>
        <w:spacing w:after="0" w:line="240" w:lineRule="auto"/>
        <w:jc w:val="both"/>
        <w:rPr>
          <w:rFonts w:ascii="Times New Roman" w:eastAsia="Times New Roman" w:hAnsi="Times New Roman" w:cs="Times New Roman"/>
          <w:snapToGrid w:val="0"/>
          <w:color w:val="000000"/>
          <w:sz w:val="24"/>
          <w:szCs w:val="24"/>
          <w:lang w:eastAsia="ru-RU"/>
        </w:rPr>
      </w:pPr>
      <w:r w:rsidRPr="00FC5954">
        <w:rPr>
          <w:rFonts w:ascii="Times New Roman" w:eastAsia="Times New Roman" w:hAnsi="Times New Roman" w:cs="Times New Roman"/>
          <w:snapToGrid w:val="0"/>
          <w:color w:val="000000"/>
          <w:sz w:val="24"/>
          <w:szCs w:val="24"/>
          <w:lang w:eastAsia="ru-RU"/>
        </w:rPr>
        <w:t>Анализ результатов олимпиад по предметам.</w:t>
      </w:r>
    </w:p>
    <w:p w:rsidR="00FC5954" w:rsidRDefault="0003404C" w:rsidP="005F047E">
      <w:pPr>
        <w:pStyle w:val="a3"/>
        <w:widowControl w:val="0"/>
        <w:numPr>
          <w:ilvl w:val="1"/>
          <w:numId w:val="35"/>
        </w:numPr>
        <w:spacing w:after="0" w:line="240" w:lineRule="auto"/>
        <w:jc w:val="both"/>
        <w:rPr>
          <w:rFonts w:ascii="Times New Roman" w:eastAsia="Times New Roman" w:hAnsi="Times New Roman" w:cs="Times New Roman"/>
          <w:snapToGrid w:val="0"/>
          <w:color w:val="000000"/>
          <w:sz w:val="24"/>
          <w:szCs w:val="24"/>
          <w:lang w:eastAsia="ru-RU"/>
        </w:rPr>
      </w:pPr>
      <w:r w:rsidRPr="00FC5954">
        <w:rPr>
          <w:rFonts w:ascii="Times New Roman" w:eastAsia="Times New Roman" w:hAnsi="Times New Roman" w:cs="Times New Roman"/>
          <w:snapToGrid w:val="0"/>
          <w:color w:val="000000"/>
          <w:sz w:val="24"/>
          <w:szCs w:val="24"/>
          <w:lang w:eastAsia="ru-RU"/>
        </w:rPr>
        <w:t>Выполнение творческих заданий по учебным предметам.</w:t>
      </w:r>
    </w:p>
    <w:p w:rsidR="00A2192F" w:rsidRDefault="00A2192F" w:rsidP="005F047E">
      <w:pPr>
        <w:pStyle w:val="a3"/>
        <w:widowControl w:val="0"/>
        <w:numPr>
          <w:ilvl w:val="1"/>
          <w:numId w:val="35"/>
        </w:numPr>
        <w:spacing w:after="0" w:line="240" w:lineRule="auto"/>
        <w:jc w:val="both"/>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Выполнение учебных проектов по общеобразовательным образовательным предметам.</w:t>
      </w:r>
    </w:p>
    <w:p w:rsidR="0003404C" w:rsidRPr="00FC5954" w:rsidRDefault="0003404C" w:rsidP="005F047E">
      <w:pPr>
        <w:pStyle w:val="a3"/>
        <w:widowControl w:val="0"/>
        <w:numPr>
          <w:ilvl w:val="1"/>
          <w:numId w:val="35"/>
        </w:numPr>
        <w:spacing w:after="0" w:line="240" w:lineRule="auto"/>
        <w:jc w:val="both"/>
        <w:rPr>
          <w:rFonts w:ascii="Times New Roman" w:eastAsia="Times New Roman" w:hAnsi="Times New Roman" w:cs="Times New Roman"/>
          <w:snapToGrid w:val="0"/>
          <w:color w:val="000000"/>
          <w:sz w:val="24"/>
          <w:szCs w:val="24"/>
          <w:lang w:eastAsia="ru-RU"/>
        </w:rPr>
      </w:pPr>
      <w:r w:rsidRPr="00FC5954">
        <w:rPr>
          <w:rFonts w:ascii="Times New Roman" w:eastAsia="Times New Roman" w:hAnsi="Times New Roman" w:cs="Times New Roman"/>
          <w:snapToGrid w:val="0"/>
          <w:color w:val="000000"/>
          <w:sz w:val="24"/>
          <w:szCs w:val="24"/>
          <w:lang w:eastAsia="ru-RU"/>
        </w:rPr>
        <w:t>Анализ результатов педагогического и психологического тестирования.</w:t>
      </w:r>
    </w:p>
    <w:p w:rsidR="00A2192F" w:rsidRDefault="00A2192F" w:rsidP="003F13F0">
      <w:pPr>
        <w:spacing w:after="0" w:line="240" w:lineRule="auto"/>
        <w:jc w:val="both"/>
        <w:rPr>
          <w:rFonts w:ascii="Times New Roman" w:hAnsi="Times New Roman" w:cs="Times New Roman"/>
          <w:sz w:val="24"/>
          <w:szCs w:val="24"/>
        </w:rPr>
      </w:pPr>
    </w:p>
    <w:p w:rsidR="00FA713A" w:rsidRPr="0003158B" w:rsidRDefault="00FA713A" w:rsidP="005F047E">
      <w:pPr>
        <w:pStyle w:val="a3"/>
        <w:numPr>
          <w:ilvl w:val="1"/>
          <w:numId w:val="62"/>
        </w:numPr>
        <w:tabs>
          <w:tab w:val="left" w:pos="1418"/>
          <w:tab w:val="left" w:pos="1701"/>
        </w:tabs>
        <w:spacing w:after="0" w:line="240" w:lineRule="auto"/>
        <w:jc w:val="center"/>
        <w:outlineLvl w:val="1"/>
        <w:rPr>
          <w:rFonts w:ascii="Times New Roman" w:hAnsi="Times New Roman" w:cs="Times New Roman"/>
          <w:b/>
          <w:sz w:val="24"/>
          <w:szCs w:val="24"/>
        </w:rPr>
      </w:pPr>
      <w:bookmarkStart w:id="20" w:name="_Toc464739219"/>
      <w:r w:rsidRPr="0003158B">
        <w:rPr>
          <w:rFonts w:ascii="Times New Roman" w:hAnsi="Times New Roman" w:cs="Times New Roman"/>
          <w:b/>
          <w:sz w:val="24"/>
          <w:szCs w:val="24"/>
        </w:rPr>
        <w:t>Дополните</w:t>
      </w:r>
      <w:r w:rsidR="00B23366" w:rsidRPr="0003158B">
        <w:rPr>
          <w:rFonts w:ascii="Times New Roman" w:hAnsi="Times New Roman" w:cs="Times New Roman"/>
          <w:b/>
          <w:sz w:val="24"/>
          <w:szCs w:val="24"/>
        </w:rPr>
        <w:t xml:space="preserve">льные образовательные </w:t>
      </w:r>
      <w:r w:rsidR="0003158B">
        <w:rPr>
          <w:rFonts w:ascii="Times New Roman" w:hAnsi="Times New Roman" w:cs="Times New Roman"/>
          <w:b/>
          <w:sz w:val="24"/>
          <w:szCs w:val="24"/>
        </w:rPr>
        <w:t>услуги</w:t>
      </w:r>
      <w:bookmarkEnd w:id="20"/>
    </w:p>
    <w:p w:rsidR="00A2192F" w:rsidRPr="00D43C19" w:rsidRDefault="00A2192F" w:rsidP="003F13F0">
      <w:pPr>
        <w:pStyle w:val="a3"/>
        <w:tabs>
          <w:tab w:val="left" w:pos="1418"/>
          <w:tab w:val="left" w:pos="1701"/>
        </w:tabs>
        <w:spacing w:after="0" w:line="240" w:lineRule="auto"/>
        <w:ind w:left="709"/>
        <w:rPr>
          <w:rFonts w:ascii="Times New Roman" w:hAnsi="Times New Roman" w:cs="Times New Roman"/>
          <w:b/>
          <w:sz w:val="24"/>
          <w:szCs w:val="24"/>
        </w:rPr>
      </w:pPr>
    </w:p>
    <w:p w:rsidR="00A2192F" w:rsidRDefault="00FA713A" w:rsidP="003F13F0">
      <w:pPr>
        <w:spacing w:after="0" w:line="240" w:lineRule="auto"/>
        <w:ind w:firstLine="426"/>
        <w:jc w:val="both"/>
        <w:rPr>
          <w:rFonts w:ascii="Times New Roman" w:hAnsi="Times New Roman" w:cs="Times New Roman"/>
          <w:sz w:val="24"/>
          <w:szCs w:val="24"/>
        </w:rPr>
      </w:pPr>
      <w:r w:rsidRPr="00D43C19">
        <w:rPr>
          <w:rFonts w:ascii="Times New Roman" w:hAnsi="Times New Roman" w:cs="Times New Roman"/>
          <w:sz w:val="24"/>
          <w:szCs w:val="24"/>
        </w:rPr>
        <w:t>Дополнительное образование</w:t>
      </w:r>
      <w:r>
        <w:rPr>
          <w:rFonts w:ascii="Times New Roman" w:hAnsi="Times New Roman" w:cs="Times New Roman"/>
          <w:sz w:val="24"/>
          <w:szCs w:val="24"/>
        </w:rPr>
        <w:t xml:space="preserve"> </w:t>
      </w:r>
      <w:r w:rsidRPr="00D43C19">
        <w:rPr>
          <w:rFonts w:ascii="Times New Roman" w:hAnsi="Times New Roman" w:cs="Times New Roman"/>
          <w:sz w:val="24"/>
          <w:szCs w:val="24"/>
        </w:rPr>
        <w:t>рассматривается</w:t>
      </w:r>
      <w:r>
        <w:rPr>
          <w:rFonts w:ascii="Times New Roman" w:hAnsi="Times New Roman" w:cs="Times New Roman"/>
          <w:sz w:val="24"/>
          <w:szCs w:val="24"/>
        </w:rPr>
        <w:t xml:space="preserve"> </w:t>
      </w:r>
      <w:r w:rsidRPr="00D43C19">
        <w:rPr>
          <w:rFonts w:ascii="Times New Roman" w:hAnsi="Times New Roman" w:cs="Times New Roman"/>
          <w:sz w:val="24"/>
          <w:szCs w:val="24"/>
        </w:rPr>
        <w:t>как</w:t>
      </w:r>
      <w:r>
        <w:rPr>
          <w:rFonts w:ascii="Times New Roman" w:hAnsi="Times New Roman" w:cs="Times New Roman"/>
          <w:sz w:val="24"/>
          <w:szCs w:val="24"/>
        </w:rPr>
        <w:t xml:space="preserve"> </w:t>
      </w:r>
      <w:r w:rsidRPr="00D43C19">
        <w:rPr>
          <w:rFonts w:ascii="Times New Roman" w:hAnsi="Times New Roman" w:cs="Times New Roman"/>
          <w:sz w:val="24"/>
          <w:szCs w:val="24"/>
        </w:rPr>
        <w:t>одно</w:t>
      </w:r>
      <w:r>
        <w:rPr>
          <w:rFonts w:ascii="Times New Roman" w:hAnsi="Times New Roman" w:cs="Times New Roman"/>
          <w:sz w:val="24"/>
          <w:szCs w:val="24"/>
        </w:rPr>
        <w:t xml:space="preserve"> </w:t>
      </w:r>
      <w:r w:rsidRPr="00D43C19">
        <w:rPr>
          <w:rFonts w:ascii="Times New Roman" w:hAnsi="Times New Roman" w:cs="Times New Roman"/>
          <w:sz w:val="24"/>
          <w:szCs w:val="24"/>
        </w:rPr>
        <w:t>из</w:t>
      </w:r>
      <w:r>
        <w:rPr>
          <w:rFonts w:ascii="Times New Roman" w:hAnsi="Times New Roman" w:cs="Times New Roman"/>
          <w:sz w:val="24"/>
          <w:szCs w:val="24"/>
        </w:rPr>
        <w:t xml:space="preserve"> </w:t>
      </w:r>
      <w:r w:rsidRPr="00D43C19">
        <w:rPr>
          <w:rFonts w:ascii="Times New Roman" w:hAnsi="Times New Roman" w:cs="Times New Roman"/>
          <w:sz w:val="24"/>
          <w:szCs w:val="24"/>
        </w:rPr>
        <w:t>приоритетных направлений современной государственной образовательной</w:t>
      </w:r>
      <w:r>
        <w:rPr>
          <w:rFonts w:ascii="Times New Roman" w:hAnsi="Times New Roman" w:cs="Times New Roman"/>
          <w:sz w:val="24"/>
          <w:szCs w:val="24"/>
        </w:rPr>
        <w:t xml:space="preserve"> </w:t>
      </w:r>
      <w:r w:rsidRPr="00D43C19">
        <w:rPr>
          <w:rFonts w:ascii="Times New Roman" w:hAnsi="Times New Roman" w:cs="Times New Roman"/>
          <w:sz w:val="24"/>
          <w:szCs w:val="24"/>
        </w:rPr>
        <w:t>политики в свете концепции ФЦПРО</w:t>
      </w:r>
      <w:r>
        <w:rPr>
          <w:rFonts w:ascii="Times New Roman" w:hAnsi="Times New Roman" w:cs="Times New Roman"/>
          <w:sz w:val="24"/>
          <w:szCs w:val="24"/>
        </w:rPr>
        <w:t xml:space="preserve"> на период до 2015 года</w:t>
      </w:r>
      <w:r w:rsidR="00A2192F">
        <w:rPr>
          <w:rFonts w:ascii="Times New Roman" w:hAnsi="Times New Roman" w:cs="Times New Roman"/>
          <w:sz w:val="24"/>
          <w:szCs w:val="24"/>
        </w:rPr>
        <w:t xml:space="preserve"> и Государственной программы Российской Федерации «Развитие образования на 2013-2020 годы»</w:t>
      </w:r>
      <w:r>
        <w:rPr>
          <w:rFonts w:ascii="Times New Roman" w:hAnsi="Times New Roman" w:cs="Times New Roman"/>
          <w:sz w:val="24"/>
          <w:szCs w:val="24"/>
        </w:rPr>
        <w:t>. Д</w:t>
      </w:r>
      <w:r w:rsidRPr="00D43C19">
        <w:rPr>
          <w:rFonts w:ascii="Times New Roman" w:hAnsi="Times New Roman" w:cs="Times New Roman"/>
          <w:sz w:val="24"/>
          <w:szCs w:val="24"/>
        </w:rPr>
        <w:t xml:space="preserve">ополнительное образование </w:t>
      </w:r>
      <w:r>
        <w:rPr>
          <w:rFonts w:ascii="Times New Roman" w:hAnsi="Times New Roman" w:cs="Times New Roman"/>
          <w:sz w:val="24"/>
          <w:szCs w:val="24"/>
        </w:rPr>
        <w:t xml:space="preserve">обеспечивает </w:t>
      </w:r>
      <w:r w:rsidRPr="00D43C19">
        <w:rPr>
          <w:rFonts w:ascii="Times New Roman" w:hAnsi="Times New Roman" w:cs="Times New Roman"/>
          <w:sz w:val="24"/>
          <w:szCs w:val="24"/>
        </w:rPr>
        <w:t>оптимально благоприятные условия для свободного и максимального</w:t>
      </w:r>
      <w:r>
        <w:rPr>
          <w:rFonts w:ascii="Times New Roman" w:hAnsi="Times New Roman" w:cs="Times New Roman"/>
          <w:sz w:val="24"/>
          <w:szCs w:val="24"/>
        </w:rPr>
        <w:t xml:space="preserve"> </w:t>
      </w:r>
      <w:r w:rsidRPr="00D43C19">
        <w:rPr>
          <w:rFonts w:ascii="Times New Roman" w:hAnsi="Times New Roman" w:cs="Times New Roman"/>
          <w:sz w:val="24"/>
          <w:szCs w:val="24"/>
        </w:rPr>
        <w:t xml:space="preserve">удовлетворения разнообразных образовательных потребностей </w:t>
      </w:r>
      <w:r w:rsidR="00061E6B">
        <w:rPr>
          <w:rFonts w:ascii="Times New Roman" w:hAnsi="Times New Roman" w:cs="Times New Roman"/>
          <w:sz w:val="24"/>
          <w:szCs w:val="24"/>
        </w:rPr>
        <w:t>обучающихся</w:t>
      </w:r>
      <w:r w:rsidRPr="00D43C19">
        <w:rPr>
          <w:rFonts w:ascii="Times New Roman" w:hAnsi="Times New Roman" w:cs="Times New Roman"/>
          <w:sz w:val="24"/>
          <w:szCs w:val="24"/>
        </w:rPr>
        <w:t>.</w:t>
      </w:r>
    </w:p>
    <w:p w:rsidR="00E0712D" w:rsidRDefault="00FA713A" w:rsidP="003F13F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Дополнительное образование</w:t>
      </w:r>
      <w:r w:rsidRPr="00D43C19">
        <w:rPr>
          <w:rFonts w:ascii="Times New Roman" w:hAnsi="Times New Roman" w:cs="Times New Roman"/>
          <w:sz w:val="24"/>
          <w:szCs w:val="24"/>
        </w:rPr>
        <w:t xml:space="preserve"> </w:t>
      </w:r>
      <w:r w:rsidR="00A2192F">
        <w:rPr>
          <w:rFonts w:ascii="Times New Roman" w:hAnsi="Times New Roman" w:cs="Times New Roman"/>
          <w:sz w:val="24"/>
          <w:szCs w:val="24"/>
        </w:rPr>
        <w:t>–</w:t>
      </w:r>
      <w:r>
        <w:rPr>
          <w:rFonts w:ascii="Times New Roman" w:hAnsi="Times New Roman" w:cs="Times New Roman"/>
          <w:sz w:val="24"/>
          <w:szCs w:val="24"/>
        </w:rPr>
        <w:t xml:space="preserve"> </w:t>
      </w:r>
      <w:r w:rsidRPr="00D43C19">
        <w:rPr>
          <w:rFonts w:ascii="Times New Roman" w:hAnsi="Times New Roman" w:cs="Times New Roman"/>
          <w:sz w:val="24"/>
          <w:szCs w:val="24"/>
        </w:rPr>
        <w:t>специально организованный и целенаправленный процесс воспитания,</w:t>
      </w:r>
      <w:r>
        <w:rPr>
          <w:rFonts w:ascii="Times New Roman" w:hAnsi="Times New Roman" w:cs="Times New Roman"/>
          <w:sz w:val="24"/>
          <w:szCs w:val="24"/>
        </w:rPr>
        <w:t xml:space="preserve"> </w:t>
      </w:r>
      <w:r w:rsidRPr="00D43C19">
        <w:rPr>
          <w:rFonts w:ascii="Times New Roman" w:hAnsi="Times New Roman" w:cs="Times New Roman"/>
          <w:sz w:val="24"/>
          <w:szCs w:val="24"/>
        </w:rPr>
        <w:t>развития и обучения детей посредством их включения в информационно-образовательную деятельность за пределами основных образовательных</w:t>
      </w:r>
      <w:r>
        <w:rPr>
          <w:rFonts w:ascii="Times New Roman" w:hAnsi="Times New Roman" w:cs="Times New Roman"/>
          <w:sz w:val="24"/>
          <w:szCs w:val="24"/>
        </w:rPr>
        <w:t xml:space="preserve"> </w:t>
      </w:r>
      <w:r w:rsidRPr="00D43C19">
        <w:rPr>
          <w:rFonts w:ascii="Times New Roman" w:hAnsi="Times New Roman" w:cs="Times New Roman"/>
          <w:sz w:val="24"/>
          <w:szCs w:val="24"/>
        </w:rPr>
        <w:t>программ путём реализации дополнительных образовательных программ,</w:t>
      </w:r>
      <w:r>
        <w:rPr>
          <w:rFonts w:ascii="Times New Roman" w:hAnsi="Times New Roman" w:cs="Times New Roman"/>
          <w:sz w:val="24"/>
          <w:szCs w:val="24"/>
        </w:rPr>
        <w:t xml:space="preserve"> </w:t>
      </w:r>
      <w:r w:rsidRPr="00D43C19">
        <w:rPr>
          <w:rFonts w:ascii="Times New Roman" w:hAnsi="Times New Roman" w:cs="Times New Roman"/>
          <w:sz w:val="24"/>
          <w:szCs w:val="24"/>
        </w:rPr>
        <w:t>что способствует развитию их интересов и способностей для успешного</w:t>
      </w:r>
      <w:r>
        <w:rPr>
          <w:rFonts w:ascii="Times New Roman" w:hAnsi="Times New Roman" w:cs="Times New Roman"/>
          <w:sz w:val="24"/>
          <w:szCs w:val="24"/>
        </w:rPr>
        <w:t xml:space="preserve"> </w:t>
      </w:r>
      <w:r w:rsidRPr="00D43C19">
        <w:rPr>
          <w:rFonts w:ascii="Times New Roman" w:hAnsi="Times New Roman" w:cs="Times New Roman"/>
          <w:sz w:val="24"/>
          <w:szCs w:val="24"/>
        </w:rPr>
        <w:t>самоопределения и самореализации в обществе.</w:t>
      </w:r>
    </w:p>
    <w:p w:rsidR="00FA713A" w:rsidRPr="00D43C19" w:rsidRDefault="00FA713A" w:rsidP="003F13F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В МОБ</w:t>
      </w:r>
      <w:r w:rsidRPr="00D43C19">
        <w:rPr>
          <w:rFonts w:ascii="Times New Roman" w:hAnsi="Times New Roman" w:cs="Times New Roman"/>
          <w:sz w:val="24"/>
          <w:szCs w:val="24"/>
        </w:rPr>
        <w:t xml:space="preserve">У </w:t>
      </w:r>
      <w:r w:rsidR="009046BF">
        <w:rPr>
          <w:rFonts w:ascii="Times New Roman" w:hAnsi="Times New Roman" w:cs="Times New Roman"/>
          <w:sz w:val="24"/>
          <w:szCs w:val="24"/>
        </w:rPr>
        <w:t>лицее №7</w:t>
      </w:r>
      <w:r w:rsidR="00A2192F">
        <w:rPr>
          <w:rFonts w:ascii="Times New Roman" w:hAnsi="Times New Roman" w:cs="Times New Roman"/>
          <w:sz w:val="24"/>
          <w:szCs w:val="24"/>
        </w:rPr>
        <w:t xml:space="preserve"> </w:t>
      </w:r>
      <w:r>
        <w:rPr>
          <w:rFonts w:ascii="Times New Roman" w:hAnsi="Times New Roman" w:cs="Times New Roman"/>
          <w:sz w:val="24"/>
          <w:szCs w:val="24"/>
        </w:rPr>
        <w:t>реализуют</w:t>
      </w:r>
      <w:r w:rsidRPr="00D43C19">
        <w:rPr>
          <w:rFonts w:ascii="Times New Roman" w:hAnsi="Times New Roman" w:cs="Times New Roman"/>
          <w:sz w:val="24"/>
          <w:szCs w:val="24"/>
        </w:rPr>
        <w:t>ся образовательные программы</w:t>
      </w:r>
      <w:r>
        <w:rPr>
          <w:rFonts w:ascii="Times New Roman" w:hAnsi="Times New Roman" w:cs="Times New Roman"/>
          <w:sz w:val="24"/>
          <w:szCs w:val="24"/>
        </w:rPr>
        <w:t xml:space="preserve"> </w:t>
      </w:r>
      <w:r w:rsidRPr="00D43C19">
        <w:rPr>
          <w:rFonts w:ascii="Times New Roman" w:hAnsi="Times New Roman" w:cs="Times New Roman"/>
          <w:sz w:val="24"/>
          <w:szCs w:val="24"/>
        </w:rPr>
        <w:t xml:space="preserve">дополнительного образования </w:t>
      </w:r>
      <w:r>
        <w:rPr>
          <w:rFonts w:ascii="Times New Roman" w:hAnsi="Times New Roman" w:cs="Times New Roman"/>
          <w:sz w:val="24"/>
          <w:szCs w:val="24"/>
        </w:rPr>
        <w:t xml:space="preserve">и дополнительные (платные) образовательные программы, которые </w:t>
      </w:r>
      <w:r w:rsidRPr="00D43C19">
        <w:rPr>
          <w:rFonts w:ascii="Times New Roman" w:hAnsi="Times New Roman" w:cs="Times New Roman"/>
          <w:sz w:val="24"/>
          <w:szCs w:val="24"/>
        </w:rPr>
        <w:t>опираются на следующие приоритетные</w:t>
      </w:r>
      <w:r>
        <w:rPr>
          <w:rFonts w:ascii="Times New Roman" w:hAnsi="Times New Roman" w:cs="Times New Roman"/>
          <w:sz w:val="24"/>
          <w:szCs w:val="24"/>
        </w:rPr>
        <w:t xml:space="preserve"> </w:t>
      </w:r>
      <w:r w:rsidRPr="00D43C19">
        <w:rPr>
          <w:rFonts w:ascii="Times New Roman" w:hAnsi="Times New Roman" w:cs="Times New Roman"/>
          <w:sz w:val="24"/>
          <w:szCs w:val="24"/>
        </w:rPr>
        <w:t>принципы:</w:t>
      </w:r>
    </w:p>
    <w:p w:rsidR="00FA713A" w:rsidRPr="00D216CA" w:rsidRDefault="00FA713A" w:rsidP="005F047E">
      <w:pPr>
        <w:pStyle w:val="a3"/>
        <w:numPr>
          <w:ilvl w:val="0"/>
          <w:numId w:val="37"/>
        </w:numPr>
        <w:spacing w:after="0" w:line="240" w:lineRule="auto"/>
        <w:jc w:val="both"/>
        <w:rPr>
          <w:rFonts w:ascii="Times New Roman" w:hAnsi="Times New Roman" w:cs="Times New Roman"/>
          <w:sz w:val="24"/>
          <w:szCs w:val="24"/>
        </w:rPr>
      </w:pPr>
      <w:r w:rsidRPr="00D216CA">
        <w:rPr>
          <w:rFonts w:ascii="Times New Roman" w:hAnsi="Times New Roman" w:cs="Times New Roman"/>
          <w:sz w:val="24"/>
          <w:szCs w:val="24"/>
        </w:rPr>
        <w:t>свободный выбор ребенком видов и сфер деятельности;</w:t>
      </w:r>
    </w:p>
    <w:p w:rsidR="00FA713A" w:rsidRPr="00614D30" w:rsidRDefault="00FA713A" w:rsidP="005F047E">
      <w:pPr>
        <w:pStyle w:val="a3"/>
        <w:numPr>
          <w:ilvl w:val="0"/>
          <w:numId w:val="37"/>
        </w:numPr>
        <w:spacing w:after="0" w:line="240" w:lineRule="auto"/>
        <w:jc w:val="both"/>
        <w:rPr>
          <w:rFonts w:ascii="Times New Roman" w:hAnsi="Times New Roman" w:cs="Times New Roman"/>
          <w:sz w:val="24"/>
          <w:szCs w:val="24"/>
        </w:rPr>
      </w:pPr>
      <w:r w:rsidRPr="00614D30">
        <w:rPr>
          <w:rFonts w:ascii="Times New Roman" w:hAnsi="Times New Roman" w:cs="Times New Roman"/>
          <w:sz w:val="24"/>
          <w:szCs w:val="24"/>
        </w:rPr>
        <w:t>ориентация на личностные интересы, потребности, способности</w:t>
      </w:r>
      <w:r>
        <w:rPr>
          <w:rFonts w:ascii="Times New Roman" w:hAnsi="Times New Roman" w:cs="Times New Roman"/>
          <w:sz w:val="24"/>
          <w:szCs w:val="24"/>
        </w:rPr>
        <w:t xml:space="preserve"> </w:t>
      </w:r>
      <w:r w:rsidRPr="00614D30">
        <w:rPr>
          <w:rFonts w:ascii="Times New Roman" w:hAnsi="Times New Roman" w:cs="Times New Roman"/>
          <w:sz w:val="24"/>
          <w:szCs w:val="24"/>
        </w:rPr>
        <w:t>ребенка;</w:t>
      </w:r>
    </w:p>
    <w:p w:rsidR="00FA713A" w:rsidRPr="00614D30" w:rsidRDefault="00FA713A" w:rsidP="005F047E">
      <w:pPr>
        <w:pStyle w:val="a3"/>
        <w:numPr>
          <w:ilvl w:val="0"/>
          <w:numId w:val="37"/>
        </w:numPr>
        <w:spacing w:after="0" w:line="240" w:lineRule="auto"/>
        <w:jc w:val="both"/>
        <w:rPr>
          <w:rFonts w:ascii="Times New Roman" w:hAnsi="Times New Roman" w:cs="Times New Roman"/>
          <w:sz w:val="24"/>
          <w:szCs w:val="24"/>
        </w:rPr>
      </w:pPr>
      <w:r w:rsidRPr="00614D30">
        <w:rPr>
          <w:rFonts w:ascii="Times New Roman" w:hAnsi="Times New Roman" w:cs="Times New Roman"/>
          <w:sz w:val="24"/>
          <w:szCs w:val="24"/>
        </w:rPr>
        <w:t>возможность свободного самоопределения и самореализации</w:t>
      </w:r>
      <w:r>
        <w:rPr>
          <w:rFonts w:ascii="Times New Roman" w:hAnsi="Times New Roman" w:cs="Times New Roman"/>
          <w:sz w:val="24"/>
          <w:szCs w:val="24"/>
        </w:rPr>
        <w:t xml:space="preserve"> </w:t>
      </w:r>
      <w:r w:rsidRPr="00614D30">
        <w:rPr>
          <w:rFonts w:ascii="Times New Roman" w:hAnsi="Times New Roman" w:cs="Times New Roman"/>
          <w:sz w:val="24"/>
          <w:szCs w:val="24"/>
        </w:rPr>
        <w:t>ребенка;</w:t>
      </w:r>
    </w:p>
    <w:p w:rsidR="00FA713A" w:rsidRPr="00D216CA" w:rsidRDefault="00FA713A" w:rsidP="005F047E">
      <w:pPr>
        <w:pStyle w:val="a3"/>
        <w:numPr>
          <w:ilvl w:val="0"/>
          <w:numId w:val="37"/>
        </w:numPr>
        <w:spacing w:after="0" w:line="240" w:lineRule="auto"/>
        <w:jc w:val="both"/>
        <w:rPr>
          <w:rFonts w:ascii="Times New Roman" w:hAnsi="Times New Roman" w:cs="Times New Roman"/>
          <w:sz w:val="24"/>
          <w:szCs w:val="24"/>
        </w:rPr>
      </w:pPr>
      <w:r w:rsidRPr="00D216CA">
        <w:rPr>
          <w:rFonts w:ascii="Times New Roman" w:hAnsi="Times New Roman" w:cs="Times New Roman"/>
          <w:sz w:val="24"/>
          <w:szCs w:val="24"/>
        </w:rPr>
        <w:t>единство обучения, воспитания, развития;</w:t>
      </w:r>
    </w:p>
    <w:p w:rsidR="00FA713A" w:rsidRPr="00D216CA" w:rsidRDefault="00FA713A" w:rsidP="005F047E">
      <w:pPr>
        <w:pStyle w:val="a3"/>
        <w:numPr>
          <w:ilvl w:val="0"/>
          <w:numId w:val="37"/>
        </w:numPr>
        <w:spacing w:after="0" w:line="240" w:lineRule="auto"/>
        <w:jc w:val="both"/>
        <w:rPr>
          <w:rFonts w:ascii="Times New Roman" w:hAnsi="Times New Roman" w:cs="Times New Roman"/>
          <w:sz w:val="24"/>
          <w:szCs w:val="24"/>
        </w:rPr>
      </w:pPr>
      <w:proofErr w:type="spellStart"/>
      <w:r w:rsidRPr="00D216CA">
        <w:rPr>
          <w:rFonts w:ascii="Times New Roman" w:hAnsi="Times New Roman" w:cs="Times New Roman"/>
          <w:sz w:val="24"/>
          <w:szCs w:val="24"/>
        </w:rPr>
        <w:t>практико</w:t>
      </w:r>
      <w:proofErr w:type="spellEnd"/>
      <w:r w:rsidRPr="00D216CA">
        <w:rPr>
          <w:rFonts w:ascii="Times New Roman" w:hAnsi="Times New Roman" w:cs="Times New Roman"/>
          <w:sz w:val="24"/>
          <w:szCs w:val="24"/>
        </w:rPr>
        <w:t xml:space="preserve"> - </w:t>
      </w:r>
      <w:proofErr w:type="spellStart"/>
      <w:r w:rsidRPr="00D216CA">
        <w:rPr>
          <w:rFonts w:ascii="Times New Roman" w:hAnsi="Times New Roman" w:cs="Times New Roman"/>
          <w:sz w:val="24"/>
          <w:szCs w:val="24"/>
        </w:rPr>
        <w:t>деятельностная</w:t>
      </w:r>
      <w:proofErr w:type="spellEnd"/>
      <w:r w:rsidRPr="00D216CA">
        <w:rPr>
          <w:rFonts w:ascii="Times New Roman" w:hAnsi="Times New Roman" w:cs="Times New Roman"/>
          <w:sz w:val="24"/>
          <w:szCs w:val="24"/>
        </w:rPr>
        <w:t xml:space="preserve"> основа образовательного процесса.</w:t>
      </w:r>
    </w:p>
    <w:p w:rsidR="00E0712D" w:rsidRDefault="00FA713A" w:rsidP="003F13F0">
      <w:pPr>
        <w:spacing w:after="0" w:line="240" w:lineRule="auto"/>
        <w:ind w:firstLine="420"/>
        <w:jc w:val="both"/>
        <w:rPr>
          <w:rFonts w:ascii="Times New Roman" w:hAnsi="Times New Roman" w:cs="Times New Roman"/>
          <w:sz w:val="24"/>
          <w:szCs w:val="24"/>
        </w:rPr>
      </w:pPr>
      <w:r w:rsidRPr="00D43C19">
        <w:rPr>
          <w:rFonts w:ascii="Times New Roman" w:hAnsi="Times New Roman" w:cs="Times New Roman"/>
          <w:sz w:val="24"/>
          <w:szCs w:val="24"/>
        </w:rPr>
        <w:t>Перечисленные принципы составляют концептуальную основу</w:t>
      </w:r>
      <w:r>
        <w:rPr>
          <w:rFonts w:ascii="Times New Roman" w:hAnsi="Times New Roman" w:cs="Times New Roman"/>
          <w:sz w:val="24"/>
          <w:szCs w:val="24"/>
        </w:rPr>
        <w:t xml:space="preserve"> </w:t>
      </w:r>
      <w:r w:rsidRPr="00D43C19">
        <w:rPr>
          <w:rFonts w:ascii="Times New Roman" w:hAnsi="Times New Roman" w:cs="Times New Roman"/>
          <w:sz w:val="24"/>
          <w:szCs w:val="24"/>
        </w:rPr>
        <w:t>дополни</w:t>
      </w:r>
      <w:r>
        <w:rPr>
          <w:rFonts w:ascii="Times New Roman" w:hAnsi="Times New Roman" w:cs="Times New Roman"/>
          <w:sz w:val="24"/>
          <w:szCs w:val="24"/>
        </w:rPr>
        <w:t xml:space="preserve">тельного образования детей в МОБУ </w:t>
      </w:r>
      <w:r w:rsidR="009046BF">
        <w:rPr>
          <w:rFonts w:ascii="Times New Roman" w:hAnsi="Times New Roman" w:cs="Times New Roman"/>
          <w:sz w:val="24"/>
          <w:szCs w:val="24"/>
        </w:rPr>
        <w:t>лицее №7</w:t>
      </w:r>
      <w:r w:rsidRPr="00D43C19">
        <w:rPr>
          <w:rFonts w:ascii="Times New Roman" w:hAnsi="Times New Roman" w:cs="Times New Roman"/>
          <w:sz w:val="24"/>
          <w:szCs w:val="24"/>
        </w:rPr>
        <w:t xml:space="preserve">, </w:t>
      </w:r>
      <w:proofErr w:type="gramStart"/>
      <w:r w:rsidRPr="00D43C19">
        <w:rPr>
          <w:rFonts w:ascii="Times New Roman" w:hAnsi="Times New Roman" w:cs="Times New Roman"/>
          <w:sz w:val="24"/>
          <w:szCs w:val="24"/>
        </w:rPr>
        <w:t>которая</w:t>
      </w:r>
      <w:proofErr w:type="gramEnd"/>
      <w:r>
        <w:rPr>
          <w:rFonts w:ascii="Times New Roman" w:hAnsi="Times New Roman" w:cs="Times New Roman"/>
          <w:sz w:val="24"/>
          <w:szCs w:val="24"/>
        </w:rPr>
        <w:t xml:space="preserve"> с</w:t>
      </w:r>
      <w:r w:rsidRPr="00D43C19">
        <w:rPr>
          <w:rFonts w:ascii="Times New Roman" w:hAnsi="Times New Roman" w:cs="Times New Roman"/>
          <w:sz w:val="24"/>
          <w:szCs w:val="24"/>
        </w:rPr>
        <w:t xml:space="preserve">оответствует главным критериям гуманистической педагогики: </w:t>
      </w:r>
    </w:p>
    <w:p w:rsidR="00FA713A" w:rsidRPr="00E0712D" w:rsidRDefault="00FA713A" w:rsidP="005F047E">
      <w:pPr>
        <w:pStyle w:val="a3"/>
        <w:numPr>
          <w:ilvl w:val="0"/>
          <w:numId w:val="18"/>
        </w:numPr>
        <w:spacing w:after="0" w:line="240" w:lineRule="auto"/>
        <w:jc w:val="both"/>
        <w:rPr>
          <w:rFonts w:ascii="Times New Roman" w:hAnsi="Times New Roman" w:cs="Times New Roman"/>
          <w:sz w:val="24"/>
          <w:szCs w:val="24"/>
        </w:rPr>
      </w:pPr>
      <w:r w:rsidRPr="00E0712D">
        <w:rPr>
          <w:rFonts w:ascii="Times New Roman" w:hAnsi="Times New Roman" w:cs="Times New Roman"/>
          <w:sz w:val="24"/>
          <w:szCs w:val="24"/>
        </w:rPr>
        <w:t xml:space="preserve">признание уникальности и </w:t>
      </w:r>
      <w:proofErr w:type="spellStart"/>
      <w:r w:rsidRPr="00E0712D">
        <w:rPr>
          <w:rFonts w:ascii="Times New Roman" w:hAnsi="Times New Roman" w:cs="Times New Roman"/>
          <w:sz w:val="24"/>
          <w:szCs w:val="24"/>
        </w:rPr>
        <w:t>самоценности</w:t>
      </w:r>
      <w:proofErr w:type="spellEnd"/>
      <w:r w:rsidRPr="00E0712D">
        <w:rPr>
          <w:rFonts w:ascii="Times New Roman" w:hAnsi="Times New Roman" w:cs="Times New Roman"/>
          <w:sz w:val="24"/>
          <w:szCs w:val="24"/>
        </w:rPr>
        <w:t xml:space="preserve"> человека, его права на самореализацию, личностно-равноправная позиция педагога и ребенка, ориентированность на его интересы, способность видеть в нем личность, достойную уважения.</w:t>
      </w:r>
    </w:p>
    <w:p w:rsidR="00FA713A" w:rsidRPr="00D43C19" w:rsidRDefault="00FA713A" w:rsidP="003F13F0">
      <w:pPr>
        <w:spacing w:after="0" w:line="240" w:lineRule="auto"/>
        <w:ind w:firstLine="708"/>
        <w:jc w:val="both"/>
        <w:rPr>
          <w:rFonts w:ascii="Times New Roman" w:hAnsi="Times New Roman" w:cs="Times New Roman"/>
          <w:sz w:val="24"/>
          <w:szCs w:val="24"/>
        </w:rPr>
      </w:pPr>
      <w:r w:rsidRPr="00D43C19">
        <w:rPr>
          <w:rFonts w:ascii="Times New Roman" w:hAnsi="Times New Roman" w:cs="Times New Roman"/>
          <w:sz w:val="24"/>
          <w:szCs w:val="24"/>
        </w:rPr>
        <w:t>Дополнительное образование осуществляется в целях создания</w:t>
      </w:r>
      <w:r>
        <w:rPr>
          <w:rFonts w:ascii="Times New Roman" w:hAnsi="Times New Roman" w:cs="Times New Roman"/>
          <w:sz w:val="24"/>
          <w:szCs w:val="24"/>
        </w:rPr>
        <w:t xml:space="preserve"> </w:t>
      </w:r>
      <w:r w:rsidRPr="00D43C19">
        <w:rPr>
          <w:rFonts w:ascii="Times New Roman" w:hAnsi="Times New Roman" w:cs="Times New Roman"/>
          <w:sz w:val="24"/>
          <w:szCs w:val="24"/>
        </w:rPr>
        <w:t>единого образовательного пространства в муниципальном учреждении,</w:t>
      </w:r>
      <w:r>
        <w:rPr>
          <w:rFonts w:ascii="Times New Roman" w:hAnsi="Times New Roman" w:cs="Times New Roman"/>
          <w:sz w:val="24"/>
          <w:szCs w:val="24"/>
        </w:rPr>
        <w:t xml:space="preserve"> </w:t>
      </w:r>
      <w:r w:rsidRPr="00D43C19">
        <w:rPr>
          <w:rFonts w:ascii="Times New Roman" w:hAnsi="Times New Roman" w:cs="Times New Roman"/>
          <w:sz w:val="24"/>
          <w:szCs w:val="24"/>
        </w:rPr>
        <w:t>формирования у школьников целостного восприятия мира, развития</w:t>
      </w:r>
      <w:r>
        <w:rPr>
          <w:rFonts w:ascii="Times New Roman" w:hAnsi="Times New Roman" w:cs="Times New Roman"/>
          <w:sz w:val="24"/>
          <w:szCs w:val="24"/>
        </w:rPr>
        <w:t xml:space="preserve"> </w:t>
      </w:r>
      <w:r w:rsidRPr="00D43C19">
        <w:rPr>
          <w:rFonts w:ascii="Times New Roman" w:hAnsi="Times New Roman" w:cs="Times New Roman"/>
          <w:sz w:val="24"/>
          <w:szCs w:val="24"/>
        </w:rPr>
        <w:t xml:space="preserve">индивидуальных интересов и потребностей личности. </w:t>
      </w:r>
    </w:p>
    <w:p w:rsidR="00FA713A" w:rsidRDefault="00FA713A" w:rsidP="003F13F0">
      <w:pPr>
        <w:pStyle w:val="a3"/>
        <w:spacing w:after="0" w:line="240" w:lineRule="auto"/>
        <w:ind w:left="780"/>
        <w:jc w:val="both"/>
        <w:rPr>
          <w:rFonts w:ascii="Times New Roman" w:hAnsi="Times New Roman" w:cs="Times New Roman"/>
          <w:sz w:val="24"/>
          <w:szCs w:val="24"/>
        </w:rPr>
      </w:pPr>
    </w:p>
    <w:p w:rsidR="00FA713A" w:rsidRPr="00B23366" w:rsidRDefault="00FA713A" w:rsidP="009046BF">
      <w:pPr>
        <w:spacing w:after="0" w:line="240" w:lineRule="auto"/>
        <w:ind w:firstLine="708"/>
        <w:jc w:val="both"/>
        <w:rPr>
          <w:rFonts w:ascii="Times New Roman" w:eastAsia="Times New Roman" w:hAnsi="Times New Roman" w:cs="Times New Roman"/>
          <w:b/>
          <w:sz w:val="24"/>
          <w:szCs w:val="24"/>
          <w:lang w:eastAsia="ar-SA"/>
        </w:rPr>
      </w:pPr>
      <w:r w:rsidRPr="00FC45B1">
        <w:rPr>
          <w:rFonts w:ascii="Times New Roman" w:eastAsia="Times New Roman" w:hAnsi="Times New Roman" w:cs="Times New Roman"/>
          <w:sz w:val="24"/>
          <w:szCs w:val="24"/>
          <w:lang w:eastAsia="ru-RU"/>
        </w:rPr>
        <w:t>Учебный план</w:t>
      </w:r>
      <w:r>
        <w:rPr>
          <w:rFonts w:ascii="Times New Roman" w:eastAsia="Times New Roman" w:hAnsi="Times New Roman" w:cs="Times New Roman"/>
          <w:sz w:val="24"/>
          <w:szCs w:val="24"/>
          <w:lang w:eastAsia="ru-RU"/>
        </w:rPr>
        <w:t>,</w:t>
      </w:r>
      <w:r w:rsidRPr="00FC45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реализующий </w:t>
      </w:r>
      <w:r w:rsidRPr="00FC45B1">
        <w:rPr>
          <w:rFonts w:ascii="Times New Roman" w:eastAsia="Times New Roman" w:hAnsi="Times New Roman" w:cs="Times New Roman"/>
          <w:sz w:val="24"/>
          <w:szCs w:val="24"/>
          <w:lang w:eastAsia="ru-RU"/>
        </w:rPr>
        <w:t>образовательные программы дополнительного образования</w:t>
      </w:r>
      <w:r>
        <w:rPr>
          <w:rFonts w:ascii="Times New Roman" w:eastAsia="Times New Roman" w:hAnsi="Times New Roman" w:cs="Times New Roman"/>
          <w:sz w:val="24"/>
          <w:szCs w:val="24"/>
          <w:lang w:eastAsia="ru-RU"/>
        </w:rPr>
        <w:t>,</w:t>
      </w:r>
      <w:r w:rsidRPr="00FC45B1">
        <w:rPr>
          <w:rFonts w:ascii="Times New Roman" w:eastAsia="Times New Roman" w:hAnsi="Times New Roman" w:cs="Times New Roman"/>
          <w:sz w:val="24"/>
          <w:szCs w:val="24"/>
          <w:lang w:eastAsia="ru-RU"/>
        </w:rPr>
        <w:t xml:space="preserve"> отражает основную цель, определяющую миссию МОБУ </w:t>
      </w:r>
      <w:proofErr w:type="gramStart"/>
      <w:r w:rsidR="009046BF">
        <w:rPr>
          <w:rFonts w:ascii="Times New Roman" w:hAnsi="Times New Roman" w:cs="Times New Roman"/>
          <w:sz w:val="24"/>
          <w:szCs w:val="24"/>
        </w:rPr>
        <w:t>лицее</w:t>
      </w:r>
      <w:proofErr w:type="gramEnd"/>
      <w:r w:rsidR="009046BF">
        <w:rPr>
          <w:rFonts w:ascii="Times New Roman" w:hAnsi="Times New Roman" w:cs="Times New Roman"/>
          <w:sz w:val="24"/>
          <w:szCs w:val="24"/>
        </w:rPr>
        <w:t xml:space="preserve"> №7 </w:t>
      </w:r>
      <w:r w:rsidRPr="009046BF">
        <w:rPr>
          <w:rFonts w:ascii="Times New Roman" w:eastAsia="Times New Roman" w:hAnsi="Times New Roman" w:cs="Times New Roman"/>
          <w:sz w:val="24"/>
          <w:szCs w:val="24"/>
          <w:lang w:eastAsia="ar-SA"/>
        </w:rPr>
        <w:t xml:space="preserve">и </w:t>
      </w:r>
      <w:r w:rsidR="009046BF" w:rsidRPr="009046BF">
        <w:rPr>
          <w:rFonts w:ascii="Times New Roman" w:eastAsia="Times New Roman" w:hAnsi="Times New Roman" w:cs="Times New Roman"/>
          <w:sz w:val="24"/>
          <w:szCs w:val="24"/>
          <w:lang w:eastAsia="ar-SA"/>
        </w:rPr>
        <w:t>реализуется через следующие</w:t>
      </w:r>
      <w:r w:rsidR="009046BF">
        <w:rPr>
          <w:rFonts w:ascii="Times New Roman" w:eastAsia="Times New Roman" w:hAnsi="Times New Roman" w:cs="Times New Roman"/>
          <w:b/>
          <w:sz w:val="24"/>
          <w:szCs w:val="24"/>
          <w:lang w:eastAsia="ar-SA"/>
        </w:rPr>
        <w:t xml:space="preserve"> </w:t>
      </w:r>
      <w:r w:rsidRPr="00B23366">
        <w:rPr>
          <w:rFonts w:ascii="Times New Roman" w:eastAsia="Times New Roman" w:hAnsi="Times New Roman" w:cs="Times New Roman"/>
          <w:b/>
          <w:sz w:val="24"/>
          <w:szCs w:val="24"/>
          <w:lang w:eastAsia="ar-SA"/>
        </w:rPr>
        <w:t>задачи:</w:t>
      </w:r>
    </w:p>
    <w:p w:rsidR="00FA713A" w:rsidRPr="00FC45B1" w:rsidRDefault="00FA713A" w:rsidP="005F047E">
      <w:pPr>
        <w:numPr>
          <w:ilvl w:val="0"/>
          <w:numId w:val="36"/>
        </w:numPr>
        <w:tabs>
          <w:tab w:val="left" w:pos="567"/>
        </w:tabs>
        <w:suppressAutoHyphens/>
        <w:spacing w:after="0" w:line="240" w:lineRule="auto"/>
        <w:ind w:left="567"/>
        <w:jc w:val="both"/>
        <w:rPr>
          <w:rFonts w:ascii="Times New Roman" w:eastAsia="Times New Roman" w:hAnsi="Times New Roman" w:cs="Times New Roman"/>
          <w:sz w:val="24"/>
          <w:szCs w:val="24"/>
          <w:lang w:eastAsia="ar-SA"/>
        </w:rPr>
      </w:pPr>
      <w:r w:rsidRPr="00FC45B1">
        <w:rPr>
          <w:rFonts w:ascii="Times New Roman" w:eastAsia="Times New Roman" w:hAnsi="Times New Roman" w:cs="Times New Roman"/>
          <w:sz w:val="24"/>
          <w:szCs w:val="24"/>
          <w:lang w:eastAsia="ar-SA"/>
        </w:rPr>
        <w:t>мониторинг и коррекция личностного роста обучающихся, направленности интересов и будущего профессионального выбора;</w:t>
      </w:r>
    </w:p>
    <w:p w:rsidR="00FA713A" w:rsidRPr="00FC45B1" w:rsidRDefault="00FA713A" w:rsidP="005F047E">
      <w:pPr>
        <w:numPr>
          <w:ilvl w:val="0"/>
          <w:numId w:val="36"/>
        </w:numPr>
        <w:tabs>
          <w:tab w:val="left" w:pos="567"/>
        </w:tabs>
        <w:suppressAutoHyphen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разработка и применение </w:t>
      </w:r>
      <w:r w:rsidRPr="00FC45B1">
        <w:rPr>
          <w:rFonts w:ascii="Times New Roman" w:eastAsia="Times New Roman" w:hAnsi="Times New Roman" w:cs="Times New Roman"/>
          <w:sz w:val="24"/>
          <w:szCs w:val="24"/>
          <w:lang w:eastAsia="ru-RU"/>
        </w:rPr>
        <w:t xml:space="preserve">гуманистических  личностно-ориентированных, гибких, вариативных взаимодействующих педагогических технологий, форм и методов обучения, обеспечивающих развитие ребенка как органичной части современной </w:t>
      </w:r>
      <w:proofErr w:type="spellStart"/>
      <w:r w:rsidRPr="00FC45B1">
        <w:rPr>
          <w:rFonts w:ascii="Times New Roman" w:eastAsia="Times New Roman" w:hAnsi="Times New Roman" w:cs="Times New Roman"/>
          <w:sz w:val="24"/>
          <w:szCs w:val="24"/>
          <w:lang w:eastAsia="ru-RU"/>
        </w:rPr>
        <w:t>социокультурной</w:t>
      </w:r>
      <w:proofErr w:type="spellEnd"/>
      <w:r w:rsidRPr="00FC45B1">
        <w:rPr>
          <w:rFonts w:ascii="Times New Roman" w:eastAsia="Times New Roman" w:hAnsi="Times New Roman" w:cs="Times New Roman"/>
          <w:sz w:val="24"/>
          <w:szCs w:val="24"/>
          <w:lang w:eastAsia="ru-RU"/>
        </w:rPr>
        <w:t xml:space="preserve"> среды;</w:t>
      </w:r>
    </w:p>
    <w:p w:rsidR="00FA713A" w:rsidRPr="00FC45B1" w:rsidRDefault="00FA713A" w:rsidP="005F047E">
      <w:pPr>
        <w:numPr>
          <w:ilvl w:val="0"/>
          <w:numId w:val="36"/>
        </w:numPr>
        <w:tabs>
          <w:tab w:val="left" w:pos="567"/>
        </w:tabs>
        <w:suppressAutoHyphens/>
        <w:spacing w:after="0" w:line="240" w:lineRule="auto"/>
        <w:ind w:left="567"/>
        <w:jc w:val="both"/>
        <w:rPr>
          <w:rFonts w:ascii="Times New Roman" w:eastAsia="Times New Roman" w:hAnsi="Times New Roman" w:cs="Times New Roman"/>
          <w:sz w:val="24"/>
          <w:szCs w:val="24"/>
          <w:lang w:eastAsia="ru-RU"/>
        </w:rPr>
      </w:pPr>
      <w:r w:rsidRPr="00FC45B1">
        <w:rPr>
          <w:rFonts w:ascii="Times New Roman" w:eastAsia="Times New Roman" w:hAnsi="Times New Roman" w:cs="Times New Roman"/>
          <w:sz w:val="24"/>
          <w:szCs w:val="24"/>
          <w:lang w:eastAsia="ru-RU"/>
        </w:rPr>
        <w:t>формирование ключевых компетенций личности;</w:t>
      </w:r>
    </w:p>
    <w:p w:rsidR="00FA713A" w:rsidRPr="00FC45B1" w:rsidRDefault="00FA713A" w:rsidP="005F047E">
      <w:pPr>
        <w:numPr>
          <w:ilvl w:val="0"/>
          <w:numId w:val="36"/>
        </w:numPr>
        <w:tabs>
          <w:tab w:val="left" w:pos="567"/>
        </w:tabs>
        <w:suppressAutoHyphens/>
        <w:spacing w:after="0" w:line="240" w:lineRule="auto"/>
        <w:ind w:left="567"/>
        <w:jc w:val="both"/>
        <w:rPr>
          <w:rFonts w:ascii="Times New Roman" w:eastAsia="Times New Roman" w:hAnsi="Times New Roman" w:cs="Times New Roman"/>
          <w:sz w:val="24"/>
          <w:szCs w:val="24"/>
          <w:lang w:eastAsia="ru-RU"/>
        </w:rPr>
      </w:pPr>
      <w:r w:rsidRPr="00FC45B1">
        <w:rPr>
          <w:rFonts w:ascii="Times New Roman" w:eastAsia="Times New Roman" w:hAnsi="Times New Roman" w:cs="Times New Roman"/>
          <w:sz w:val="24"/>
          <w:szCs w:val="24"/>
          <w:lang w:eastAsia="ru-RU"/>
        </w:rPr>
        <w:lastRenderedPageBreak/>
        <w:t>пропаганда достижений науки, техники, литературы, искусства, здорового образа жизни;</w:t>
      </w:r>
    </w:p>
    <w:p w:rsidR="00FA713A" w:rsidRDefault="00FA713A" w:rsidP="005F047E">
      <w:pPr>
        <w:numPr>
          <w:ilvl w:val="0"/>
          <w:numId w:val="36"/>
        </w:numPr>
        <w:tabs>
          <w:tab w:val="left" w:pos="567"/>
        </w:tabs>
        <w:suppressAutoHyphens/>
        <w:spacing w:after="0" w:line="240" w:lineRule="auto"/>
        <w:ind w:left="567"/>
        <w:jc w:val="both"/>
        <w:rPr>
          <w:rFonts w:ascii="Times New Roman" w:eastAsia="Times New Roman" w:hAnsi="Times New Roman" w:cs="Times New Roman"/>
          <w:sz w:val="24"/>
          <w:szCs w:val="24"/>
          <w:lang w:eastAsia="ru-RU"/>
        </w:rPr>
      </w:pPr>
      <w:r w:rsidRPr="00FC45B1">
        <w:rPr>
          <w:rFonts w:ascii="Times New Roman" w:eastAsia="Times New Roman" w:hAnsi="Times New Roman" w:cs="Times New Roman"/>
          <w:sz w:val="24"/>
          <w:szCs w:val="24"/>
          <w:lang w:eastAsia="ru-RU"/>
        </w:rPr>
        <w:t xml:space="preserve">психолого-педагогическая реабилитация детей: профилактика и предупреждение </w:t>
      </w:r>
      <w:proofErr w:type="spellStart"/>
      <w:r w:rsidRPr="00FC45B1">
        <w:rPr>
          <w:rFonts w:ascii="Times New Roman" w:eastAsia="Times New Roman" w:hAnsi="Times New Roman" w:cs="Times New Roman"/>
          <w:sz w:val="24"/>
          <w:szCs w:val="24"/>
          <w:lang w:eastAsia="ru-RU"/>
        </w:rPr>
        <w:t>девиантности</w:t>
      </w:r>
      <w:proofErr w:type="spellEnd"/>
      <w:r w:rsidRPr="00FC45B1">
        <w:rPr>
          <w:rFonts w:ascii="Times New Roman" w:eastAsia="Times New Roman" w:hAnsi="Times New Roman" w:cs="Times New Roman"/>
          <w:sz w:val="24"/>
          <w:szCs w:val="24"/>
          <w:lang w:eastAsia="ru-RU"/>
        </w:rPr>
        <w:t xml:space="preserve">  и асоциального поведения  детей, повышение степени их занятости.</w:t>
      </w:r>
    </w:p>
    <w:p w:rsidR="00FA713A" w:rsidRDefault="00FA713A" w:rsidP="003F13F0">
      <w:pPr>
        <w:tabs>
          <w:tab w:val="left" w:pos="567"/>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FC45B1">
        <w:rPr>
          <w:rFonts w:ascii="Times New Roman" w:eastAsia="Times New Roman" w:hAnsi="Times New Roman" w:cs="Times New Roman"/>
          <w:sz w:val="24"/>
          <w:szCs w:val="24"/>
          <w:lang w:eastAsia="ru-RU"/>
        </w:rPr>
        <w:tab/>
        <w:t xml:space="preserve">Для реализации цели и задач учебно-воспитательного процесса учебный план предполагает вариативный набор содержания и форм работы объединений и сформирован в соответствии с программами, соответствующими каждому виду деятельности. Он отражает особенности учреждения и разработан с учётом текущих условий. </w:t>
      </w:r>
    </w:p>
    <w:p w:rsidR="0018622A" w:rsidRDefault="0018622A" w:rsidP="003F13F0">
      <w:pPr>
        <w:tabs>
          <w:tab w:val="left" w:pos="0"/>
        </w:tabs>
        <w:suppressAutoHyphens/>
        <w:spacing w:after="0" w:line="240" w:lineRule="auto"/>
        <w:ind w:left="3544"/>
        <w:jc w:val="both"/>
        <w:rPr>
          <w:rFonts w:ascii="Times New Roman" w:eastAsia="Times New Roman" w:hAnsi="Times New Roman" w:cs="Times New Roman"/>
          <w:b/>
          <w:sz w:val="24"/>
          <w:szCs w:val="24"/>
          <w:lang w:eastAsia="ru-RU"/>
        </w:rPr>
      </w:pPr>
    </w:p>
    <w:p w:rsidR="00FA713A" w:rsidRDefault="00FA713A" w:rsidP="003F13F0">
      <w:pPr>
        <w:tabs>
          <w:tab w:val="left" w:pos="0"/>
        </w:tabs>
        <w:suppressAutoHyphens/>
        <w:spacing w:after="0" w:line="240" w:lineRule="auto"/>
        <w:jc w:val="center"/>
        <w:rPr>
          <w:rFonts w:ascii="Times New Roman" w:eastAsia="Times New Roman" w:hAnsi="Times New Roman" w:cs="Times New Roman"/>
          <w:b/>
          <w:sz w:val="24"/>
          <w:szCs w:val="24"/>
          <w:lang w:eastAsia="ru-RU"/>
        </w:rPr>
      </w:pPr>
      <w:r w:rsidRPr="00FC45B1">
        <w:rPr>
          <w:rFonts w:ascii="Times New Roman" w:eastAsia="Times New Roman" w:hAnsi="Times New Roman" w:cs="Times New Roman"/>
          <w:b/>
          <w:sz w:val="24"/>
          <w:szCs w:val="24"/>
          <w:lang w:eastAsia="ru-RU"/>
        </w:rPr>
        <w:t>Структура учебного плана</w:t>
      </w:r>
      <w:r w:rsidR="0018622A">
        <w:rPr>
          <w:rFonts w:ascii="Times New Roman" w:eastAsia="Times New Roman" w:hAnsi="Times New Roman" w:cs="Times New Roman"/>
          <w:b/>
          <w:sz w:val="24"/>
          <w:szCs w:val="24"/>
          <w:lang w:eastAsia="ru-RU"/>
        </w:rPr>
        <w:t xml:space="preserve"> дополнительного образования</w:t>
      </w:r>
    </w:p>
    <w:p w:rsidR="0018622A" w:rsidRPr="00FC45B1" w:rsidRDefault="0018622A" w:rsidP="003F13F0">
      <w:pPr>
        <w:tabs>
          <w:tab w:val="left" w:pos="0"/>
        </w:tabs>
        <w:suppressAutoHyphens/>
        <w:spacing w:after="0" w:line="240" w:lineRule="auto"/>
        <w:jc w:val="center"/>
        <w:rPr>
          <w:rFonts w:ascii="Times New Roman" w:eastAsia="Times New Roman" w:hAnsi="Times New Roman" w:cs="Times New Roman"/>
          <w:b/>
          <w:sz w:val="24"/>
          <w:szCs w:val="24"/>
          <w:u w:val="single"/>
          <w:lang w:eastAsia="ru-RU"/>
        </w:rPr>
      </w:pPr>
    </w:p>
    <w:p w:rsidR="0025522F" w:rsidRPr="00FC45B1" w:rsidRDefault="00FA713A" w:rsidP="0025522F">
      <w:pPr>
        <w:tabs>
          <w:tab w:val="left" w:pos="851"/>
        </w:tabs>
        <w:spacing w:after="0" w:line="240" w:lineRule="auto"/>
        <w:jc w:val="both"/>
        <w:rPr>
          <w:rFonts w:ascii="Times New Roman" w:eastAsia="Times New Roman" w:hAnsi="Times New Roman" w:cs="Times New Roman"/>
          <w:sz w:val="24"/>
          <w:szCs w:val="24"/>
          <w:lang w:eastAsia="ru-RU"/>
        </w:rPr>
      </w:pPr>
      <w:r w:rsidRPr="00FC45B1">
        <w:rPr>
          <w:rFonts w:ascii="Times New Roman" w:eastAsia="Times New Roman" w:hAnsi="Times New Roman" w:cs="Times New Roman"/>
          <w:sz w:val="24"/>
          <w:szCs w:val="24"/>
          <w:lang w:eastAsia="ru-RU"/>
        </w:rPr>
        <w:t xml:space="preserve">          </w:t>
      </w:r>
      <w:r w:rsidR="0025522F" w:rsidRPr="00FC45B1">
        <w:rPr>
          <w:rFonts w:ascii="Times New Roman" w:eastAsia="Times New Roman" w:hAnsi="Times New Roman" w:cs="Times New Roman"/>
          <w:sz w:val="24"/>
          <w:szCs w:val="24"/>
          <w:lang w:eastAsia="ru-RU"/>
        </w:rPr>
        <w:t>Учебный п</w:t>
      </w:r>
      <w:r w:rsidR="0025522F">
        <w:rPr>
          <w:rFonts w:ascii="Times New Roman" w:eastAsia="Times New Roman" w:hAnsi="Times New Roman" w:cs="Times New Roman"/>
          <w:sz w:val="24"/>
          <w:szCs w:val="24"/>
          <w:lang w:eastAsia="ru-RU"/>
        </w:rPr>
        <w:t xml:space="preserve">лан составлен в соответствии с </w:t>
      </w:r>
      <w:r w:rsidR="0025522F" w:rsidRPr="00FC45B1">
        <w:rPr>
          <w:rFonts w:ascii="Times New Roman" w:eastAsia="Times New Roman" w:hAnsi="Times New Roman" w:cs="Times New Roman"/>
          <w:sz w:val="24"/>
          <w:szCs w:val="24"/>
          <w:lang w:eastAsia="ru-RU"/>
        </w:rPr>
        <w:t>направлениями д</w:t>
      </w:r>
      <w:r w:rsidR="0025522F">
        <w:rPr>
          <w:rFonts w:ascii="Times New Roman" w:eastAsia="Times New Roman" w:hAnsi="Times New Roman" w:cs="Times New Roman"/>
          <w:sz w:val="24"/>
          <w:szCs w:val="24"/>
          <w:lang w:eastAsia="ru-RU"/>
        </w:rPr>
        <w:t>еятельности детских объединений  в интеллектуальной направленности по предметам: математика, русский язык, обществознание</w:t>
      </w:r>
    </w:p>
    <w:p w:rsidR="0025522F" w:rsidRPr="001456E4" w:rsidRDefault="0025522F" w:rsidP="0025522F">
      <w:pPr>
        <w:suppressAutoHyphens/>
        <w:spacing w:after="0" w:line="240" w:lineRule="auto"/>
        <w:ind w:firstLine="708"/>
        <w:contextualSpacing/>
        <w:jc w:val="both"/>
        <w:rPr>
          <w:rFonts w:ascii="Times New Roman" w:eastAsia="Times New Roman" w:hAnsi="Times New Roman" w:cs="Times New Roman"/>
          <w:sz w:val="24"/>
          <w:szCs w:val="24"/>
          <w:lang w:eastAsia="ru-RU"/>
        </w:rPr>
      </w:pPr>
      <w:r w:rsidRPr="001456E4">
        <w:rPr>
          <w:rFonts w:ascii="Times New Roman" w:eastAsia="Times New Roman" w:hAnsi="Times New Roman" w:cs="Times New Roman"/>
          <w:sz w:val="24"/>
          <w:szCs w:val="24"/>
          <w:lang w:eastAsia="ru-RU"/>
        </w:rPr>
        <w:t>Данная направленность находит отражение в программах таких детских объединений как курсах, которые созданы по запросам обучающихся, их родителей (законных представителей).</w:t>
      </w:r>
    </w:p>
    <w:p w:rsidR="0025522F" w:rsidRPr="009046BF" w:rsidRDefault="0025522F" w:rsidP="0025522F">
      <w:pPr>
        <w:suppressAutoHyphens/>
        <w:spacing w:after="0" w:line="240" w:lineRule="auto"/>
        <w:ind w:firstLine="708"/>
        <w:contextualSpacing/>
        <w:jc w:val="both"/>
        <w:rPr>
          <w:rFonts w:ascii="Times New Roman" w:eastAsia="Times New Roman" w:hAnsi="Times New Roman" w:cs="Times New Roman"/>
          <w:bCs/>
          <w:color w:val="000000"/>
          <w:sz w:val="24"/>
          <w:szCs w:val="24"/>
          <w:lang w:eastAsia="ru-RU"/>
        </w:rPr>
      </w:pPr>
      <w:r w:rsidRPr="009046BF">
        <w:rPr>
          <w:rFonts w:ascii="Times New Roman" w:eastAsia="Times New Roman" w:hAnsi="Times New Roman" w:cs="Times New Roman"/>
          <w:bCs/>
          <w:color w:val="000000"/>
          <w:sz w:val="24"/>
          <w:szCs w:val="24"/>
          <w:lang w:eastAsia="ru-RU"/>
        </w:rPr>
        <w:t>Учебный план имеет необходимое кадровое, методическое и материально-техническое обеспечение.</w:t>
      </w:r>
    </w:p>
    <w:p w:rsidR="0025522F" w:rsidRPr="00497867" w:rsidRDefault="0025522F" w:rsidP="0025522F">
      <w:pPr>
        <w:suppressAutoHyphens/>
        <w:spacing w:after="0" w:line="240" w:lineRule="auto"/>
        <w:ind w:firstLine="708"/>
        <w:contextualSpacing/>
        <w:rPr>
          <w:rFonts w:ascii="Times New Roman" w:eastAsia="Times New Roman" w:hAnsi="Times New Roman" w:cs="Times New Roman"/>
          <w:bCs/>
          <w:color w:val="000000"/>
          <w:sz w:val="24"/>
          <w:szCs w:val="24"/>
          <w:lang w:eastAsia="ru-RU"/>
        </w:rPr>
      </w:pPr>
      <w:r w:rsidRPr="009046BF">
        <w:rPr>
          <w:rFonts w:ascii="Times New Roman" w:eastAsia="Times New Roman" w:hAnsi="Times New Roman" w:cs="Times New Roman"/>
          <w:bCs/>
          <w:color w:val="000000"/>
          <w:sz w:val="24"/>
          <w:szCs w:val="24"/>
          <w:lang w:eastAsia="ru-RU"/>
        </w:rPr>
        <w:t>Данный учебный план</w:t>
      </w:r>
      <w:r w:rsidRPr="00497867">
        <w:rPr>
          <w:rFonts w:ascii="Times New Roman" w:eastAsia="Times New Roman" w:hAnsi="Times New Roman" w:cs="Times New Roman"/>
          <w:bCs/>
          <w:color w:val="000000"/>
          <w:sz w:val="24"/>
          <w:szCs w:val="24"/>
          <w:lang w:eastAsia="ru-RU"/>
        </w:rPr>
        <w:t xml:space="preserve"> позволяет:</w:t>
      </w:r>
    </w:p>
    <w:p w:rsidR="0025522F" w:rsidRPr="00497867" w:rsidRDefault="0025522F" w:rsidP="005F047E">
      <w:pPr>
        <w:numPr>
          <w:ilvl w:val="0"/>
          <w:numId w:val="4"/>
        </w:numPr>
        <w:suppressAutoHyphens/>
        <w:spacing w:after="0" w:line="240" w:lineRule="auto"/>
        <w:contextualSpacing/>
        <w:rPr>
          <w:rFonts w:ascii="Times New Roman" w:eastAsia="Times New Roman" w:hAnsi="Times New Roman" w:cs="Times New Roman"/>
          <w:bCs/>
          <w:color w:val="000000"/>
          <w:sz w:val="24"/>
          <w:szCs w:val="24"/>
          <w:lang w:eastAsia="ru-RU"/>
        </w:rPr>
      </w:pPr>
      <w:r w:rsidRPr="00497867">
        <w:rPr>
          <w:rFonts w:ascii="Times New Roman" w:eastAsia="Times New Roman" w:hAnsi="Times New Roman" w:cs="Times New Roman"/>
          <w:bCs/>
          <w:color w:val="000000"/>
          <w:sz w:val="24"/>
          <w:szCs w:val="24"/>
          <w:lang w:eastAsia="ru-RU"/>
        </w:rPr>
        <w:t>выполнить в полном объеме социальный заказ;</w:t>
      </w:r>
    </w:p>
    <w:p w:rsidR="0025522F" w:rsidRPr="00497867" w:rsidRDefault="0025522F" w:rsidP="005F047E">
      <w:pPr>
        <w:numPr>
          <w:ilvl w:val="0"/>
          <w:numId w:val="4"/>
        </w:numPr>
        <w:suppressAutoHyphens/>
        <w:spacing w:after="0" w:line="240" w:lineRule="auto"/>
        <w:contextualSpacing/>
        <w:rPr>
          <w:rFonts w:ascii="Times New Roman" w:eastAsia="Times New Roman" w:hAnsi="Times New Roman" w:cs="Times New Roman"/>
          <w:bCs/>
          <w:color w:val="000000"/>
          <w:sz w:val="24"/>
          <w:szCs w:val="24"/>
          <w:lang w:eastAsia="ru-RU"/>
        </w:rPr>
      </w:pPr>
      <w:r w:rsidRPr="00497867">
        <w:rPr>
          <w:rFonts w:ascii="Times New Roman" w:eastAsia="Times New Roman" w:hAnsi="Times New Roman" w:cs="Times New Roman"/>
          <w:bCs/>
          <w:color w:val="000000"/>
          <w:sz w:val="24"/>
          <w:szCs w:val="24"/>
          <w:lang w:eastAsia="ru-RU"/>
        </w:rPr>
        <w:t xml:space="preserve">учесть интересы и возможности </w:t>
      </w:r>
      <w:proofErr w:type="gramStart"/>
      <w:r w:rsidRPr="00497867">
        <w:rPr>
          <w:rFonts w:ascii="Times New Roman" w:eastAsia="Times New Roman" w:hAnsi="Times New Roman" w:cs="Times New Roman"/>
          <w:bCs/>
          <w:color w:val="000000"/>
          <w:sz w:val="24"/>
          <w:szCs w:val="24"/>
          <w:lang w:eastAsia="ru-RU"/>
        </w:rPr>
        <w:t>обучающихся</w:t>
      </w:r>
      <w:proofErr w:type="gramEnd"/>
      <w:r w:rsidRPr="00497867">
        <w:rPr>
          <w:rFonts w:ascii="Times New Roman" w:eastAsia="Times New Roman" w:hAnsi="Times New Roman" w:cs="Times New Roman"/>
          <w:bCs/>
          <w:color w:val="000000"/>
          <w:sz w:val="24"/>
          <w:szCs w:val="24"/>
          <w:lang w:eastAsia="ru-RU"/>
        </w:rPr>
        <w:t>;</w:t>
      </w:r>
    </w:p>
    <w:p w:rsidR="0025522F" w:rsidRPr="00497867" w:rsidRDefault="0025522F" w:rsidP="005F047E">
      <w:pPr>
        <w:numPr>
          <w:ilvl w:val="0"/>
          <w:numId w:val="4"/>
        </w:numPr>
        <w:suppressAutoHyphens/>
        <w:spacing w:after="0" w:line="240" w:lineRule="auto"/>
        <w:contextualSpacing/>
        <w:rPr>
          <w:rFonts w:ascii="Times New Roman" w:eastAsia="Times New Roman" w:hAnsi="Times New Roman" w:cs="Times New Roman"/>
          <w:bCs/>
          <w:color w:val="000000"/>
          <w:sz w:val="24"/>
          <w:szCs w:val="24"/>
          <w:lang w:eastAsia="ru-RU"/>
        </w:rPr>
      </w:pPr>
      <w:r w:rsidRPr="00497867">
        <w:rPr>
          <w:rFonts w:ascii="Times New Roman" w:eastAsia="Times New Roman" w:hAnsi="Times New Roman" w:cs="Times New Roman"/>
          <w:bCs/>
          <w:color w:val="000000"/>
          <w:sz w:val="24"/>
          <w:szCs w:val="24"/>
          <w:lang w:eastAsia="ru-RU"/>
        </w:rPr>
        <w:t>учесть профессиональный потенциал педагогического коллектива;</w:t>
      </w:r>
    </w:p>
    <w:p w:rsidR="0025522F" w:rsidRDefault="0025522F" w:rsidP="005F047E">
      <w:pPr>
        <w:numPr>
          <w:ilvl w:val="0"/>
          <w:numId w:val="4"/>
        </w:numPr>
        <w:suppressAutoHyphens/>
        <w:spacing w:after="0" w:line="240" w:lineRule="auto"/>
        <w:contextualSpacing/>
        <w:rPr>
          <w:rFonts w:ascii="Times New Roman" w:eastAsia="Times New Roman" w:hAnsi="Times New Roman" w:cs="Times New Roman"/>
          <w:bCs/>
          <w:color w:val="000000"/>
          <w:sz w:val="24"/>
          <w:szCs w:val="24"/>
          <w:lang w:eastAsia="ru-RU"/>
        </w:rPr>
      </w:pPr>
      <w:r w:rsidRPr="00497867">
        <w:rPr>
          <w:rFonts w:ascii="Times New Roman" w:eastAsia="Times New Roman" w:hAnsi="Times New Roman" w:cs="Times New Roman"/>
          <w:bCs/>
          <w:color w:val="000000"/>
          <w:sz w:val="24"/>
          <w:szCs w:val="24"/>
          <w:lang w:eastAsia="ru-RU"/>
        </w:rPr>
        <w:t>сохранить единое образовательное пространство.</w:t>
      </w:r>
    </w:p>
    <w:p w:rsidR="0025522F" w:rsidRDefault="0025522F" w:rsidP="0025522F">
      <w:pPr>
        <w:suppressAutoHyphens/>
        <w:spacing w:after="0" w:line="240" w:lineRule="auto"/>
        <w:ind w:firstLine="420"/>
        <w:contextualSpacing/>
        <w:jc w:val="both"/>
        <w:rPr>
          <w:rFonts w:ascii="Cambria" w:eastAsia="Times New Roman" w:hAnsi="Cambria" w:cs="Times New Roman"/>
          <w:color w:val="404040"/>
          <w:sz w:val="24"/>
          <w:szCs w:val="24"/>
          <w:lang w:eastAsia="ru-RU"/>
        </w:rPr>
      </w:pPr>
      <w:r w:rsidRPr="0018622A">
        <w:rPr>
          <w:rFonts w:ascii="Times New Roman" w:eastAsia="Times New Roman" w:hAnsi="Times New Roman" w:cs="Times New Roman"/>
          <w:sz w:val="24"/>
          <w:szCs w:val="24"/>
          <w:lang w:eastAsia="ru-RU"/>
        </w:rPr>
        <w:t xml:space="preserve">Для каждого детского объединения учебный план определяет основную форму занятия: групповую, индивидуальную, а также необходимую почасовую недельную нагрузку для освоения содержания, в соответствии с образовательной программой дополнительного образования. </w:t>
      </w:r>
      <w:r w:rsidRPr="0018622A">
        <w:rPr>
          <w:rFonts w:ascii="Cambria" w:eastAsia="Times New Roman" w:hAnsi="Cambria" w:cs="Times New Roman"/>
          <w:color w:val="404040"/>
          <w:sz w:val="24"/>
          <w:szCs w:val="24"/>
          <w:lang w:eastAsia="ru-RU"/>
        </w:rPr>
        <w:t xml:space="preserve"> </w:t>
      </w:r>
    </w:p>
    <w:tbl>
      <w:tblPr>
        <w:tblStyle w:val="a4"/>
        <w:tblW w:w="9698" w:type="dxa"/>
        <w:jc w:val="center"/>
        <w:tblLook w:val="04A0"/>
      </w:tblPr>
      <w:tblGrid>
        <w:gridCol w:w="846"/>
        <w:gridCol w:w="2495"/>
        <w:gridCol w:w="1190"/>
        <w:gridCol w:w="3851"/>
        <w:gridCol w:w="1316"/>
      </w:tblGrid>
      <w:tr w:rsidR="0025522F" w:rsidRPr="00730132" w:rsidTr="005C7AD0">
        <w:trPr>
          <w:jc w:val="center"/>
        </w:trPr>
        <w:tc>
          <w:tcPr>
            <w:tcW w:w="846" w:type="dxa"/>
          </w:tcPr>
          <w:p w:rsidR="0025522F" w:rsidRPr="00730132" w:rsidRDefault="0025522F" w:rsidP="005C7AD0">
            <w:pPr>
              <w:jc w:val="center"/>
              <w:rPr>
                <w:rFonts w:ascii="Times New Roman" w:hAnsi="Times New Roman"/>
                <w:b/>
              </w:rPr>
            </w:pPr>
            <w:r w:rsidRPr="00730132">
              <w:rPr>
                <w:rFonts w:ascii="Times New Roman" w:hAnsi="Times New Roman"/>
                <w:b/>
              </w:rPr>
              <w:t>№</w:t>
            </w:r>
            <w:r>
              <w:rPr>
                <w:rFonts w:ascii="Times New Roman" w:hAnsi="Times New Roman"/>
                <w:b/>
              </w:rPr>
              <w:t xml:space="preserve"> </w:t>
            </w:r>
            <w:proofErr w:type="spellStart"/>
            <w:proofErr w:type="gramStart"/>
            <w:r w:rsidRPr="00730132">
              <w:rPr>
                <w:rFonts w:ascii="Times New Roman" w:hAnsi="Times New Roman"/>
                <w:b/>
              </w:rPr>
              <w:t>п</w:t>
            </w:r>
            <w:proofErr w:type="spellEnd"/>
            <w:proofErr w:type="gramEnd"/>
            <w:r>
              <w:rPr>
                <w:rFonts w:ascii="Times New Roman" w:hAnsi="Times New Roman"/>
                <w:b/>
              </w:rPr>
              <w:t>/</w:t>
            </w:r>
            <w:proofErr w:type="spellStart"/>
            <w:r w:rsidRPr="00730132">
              <w:rPr>
                <w:rFonts w:ascii="Times New Roman" w:hAnsi="Times New Roman"/>
                <w:b/>
              </w:rPr>
              <w:t>п</w:t>
            </w:r>
            <w:proofErr w:type="spellEnd"/>
          </w:p>
        </w:tc>
        <w:tc>
          <w:tcPr>
            <w:tcW w:w="2495" w:type="dxa"/>
          </w:tcPr>
          <w:p w:rsidR="0025522F" w:rsidRPr="00730132" w:rsidRDefault="0025522F" w:rsidP="005C7AD0">
            <w:pPr>
              <w:jc w:val="center"/>
              <w:rPr>
                <w:rFonts w:ascii="Times New Roman" w:hAnsi="Times New Roman"/>
                <w:b/>
              </w:rPr>
            </w:pPr>
            <w:r w:rsidRPr="00730132">
              <w:rPr>
                <w:rFonts w:ascii="Times New Roman" w:hAnsi="Times New Roman"/>
                <w:b/>
              </w:rPr>
              <w:t>Наименование программ</w:t>
            </w:r>
          </w:p>
        </w:tc>
        <w:tc>
          <w:tcPr>
            <w:tcW w:w="1190" w:type="dxa"/>
          </w:tcPr>
          <w:p w:rsidR="0025522F" w:rsidRPr="00730132" w:rsidRDefault="0025522F" w:rsidP="005C7AD0">
            <w:pPr>
              <w:jc w:val="center"/>
              <w:rPr>
                <w:rFonts w:ascii="Times New Roman" w:hAnsi="Times New Roman"/>
                <w:b/>
              </w:rPr>
            </w:pPr>
            <w:r w:rsidRPr="00730132">
              <w:rPr>
                <w:rFonts w:ascii="Times New Roman" w:hAnsi="Times New Roman"/>
                <w:b/>
              </w:rPr>
              <w:t>Кол-во уч-ся</w:t>
            </w:r>
          </w:p>
        </w:tc>
        <w:tc>
          <w:tcPr>
            <w:tcW w:w="3851" w:type="dxa"/>
          </w:tcPr>
          <w:p w:rsidR="0025522F" w:rsidRPr="00730132" w:rsidRDefault="0025522F" w:rsidP="005C7AD0">
            <w:pPr>
              <w:jc w:val="center"/>
              <w:rPr>
                <w:rFonts w:ascii="Times New Roman" w:hAnsi="Times New Roman"/>
                <w:b/>
              </w:rPr>
            </w:pPr>
            <w:r w:rsidRPr="00730132">
              <w:rPr>
                <w:rFonts w:ascii="Times New Roman" w:hAnsi="Times New Roman"/>
                <w:b/>
              </w:rPr>
              <w:t>Содержание</w:t>
            </w:r>
          </w:p>
        </w:tc>
        <w:tc>
          <w:tcPr>
            <w:tcW w:w="1316" w:type="dxa"/>
          </w:tcPr>
          <w:p w:rsidR="0025522F" w:rsidRPr="00730132" w:rsidRDefault="0025522F" w:rsidP="005C7AD0">
            <w:pPr>
              <w:jc w:val="center"/>
              <w:rPr>
                <w:rFonts w:ascii="Times New Roman" w:hAnsi="Times New Roman"/>
                <w:b/>
              </w:rPr>
            </w:pPr>
            <w:r w:rsidRPr="00730132">
              <w:rPr>
                <w:rFonts w:ascii="Times New Roman" w:hAnsi="Times New Roman"/>
                <w:b/>
              </w:rPr>
              <w:t>Кол-во часов в неделю</w:t>
            </w:r>
          </w:p>
        </w:tc>
      </w:tr>
      <w:tr w:rsidR="0025522F" w:rsidRPr="00677249" w:rsidTr="005C7AD0">
        <w:trPr>
          <w:jc w:val="center"/>
        </w:trPr>
        <w:tc>
          <w:tcPr>
            <w:tcW w:w="846" w:type="dxa"/>
          </w:tcPr>
          <w:p w:rsidR="0025522F" w:rsidRPr="00677249" w:rsidRDefault="0025522F" w:rsidP="005C7AD0">
            <w:pPr>
              <w:jc w:val="center"/>
              <w:rPr>
                <w:rFonts w:ascii="Times New Roman" w:hAnsi="Times New Roman"/>
              </w:rPr>
            </w:pPr>
            <w:r w:rsidRPr="00677249">
              <w:rPr>
                <w:rFonts w:ascii="Times New Roman" w:hAnsi="Times New Roman"/>
              </w:rPr>
              <w:t>1</w:t>
            </w:r>
          </w:p>
        </w:tc>
        <w:tc>
          <w:tcPr>
            <w:tcW w:w="2495" w:type="dxa"/>
          </w:tcPr>
          <w:p w:rsidR="0025522F" w:rsidRPr="00677249" w:rsidRDefault="0025522F" w:rsidP="005C7AD0">
            <w:pPr>
              <w:jc w:val="center"/>
              <w:rPr>
                <w:rFonts w:ascii="Times New Roman" w:hAnsi="Times New Roman"/>
              </w:rPr>
            </w:pPr>
            <w:r>
              <w:rPr>
                <w:rFonts w:ascii="Times New Roman" w:hAnsi="Times New Roman"/>
              </w:rPr>
              <w:t>Математика в вопросах и задачах</w:t>
            </w:r>
          </w:p>
        </w:tc>
        <w:tc>
          <w:tcPr>
            <w:tcW w:w="1190" w:type="dxa"/>
          </w:tcPr>
          <w:p w:rsidR="0025522F" w:rsidRPr="00677249" w:rsidRDefault="0025522F" w:rsidP="005C7AD0">
            <w:pPr>
              <w:jc w:val="center"/>
              <w:rPr>
                <w:rFonts w:ascii="Times New Roman" w:hAnsi="Times New Roman"/>
              </w:rPr>
            </w:pPr>
            <w:r>
              <w:rPr>
                <w:rFonts w:ascii="Times New Roman" w:hAnsi="Times New Roman"/>
              </w:rPr>
              <w:t>10</w:t>
            </w:r>
          </w:p>
        </w:tc>
        <w:tc>
          <w:tcPr>
            <w:tcW w:w="3851" w:type="dxa"/>
          </w:tcPr>
          <w:p w:rsidR="0025522F" w:rsidRDefault="0025522F" w:rsidP="005C7AD0">
            <w:pPr>
              <w:jc w:val="center"/>
              <w:rPr>
                <w:rFonts w:ascii="Times New Roman" w:hAnsi="Times New Roman"/>
              </w:rPr>
            </w:pPr>
            <w:r>
              <w:rPr>
                <w:rFonts w:ascii="Times New Roman" w:hAnsi="Times New Roman"/>
              </w:rPr>
              <w:t xml:space="preserve">Практическое использование производной – 10 ч.; </w:t>
            </w:r>
          </w:p>
          <w:p w:rsidR="0025522F" w:rsidRDefault="0025522F" w:rsidP="005C7AD0">
            <w:pPr>
              <w:jc w:val="center"/>
              <w:rPr>
                <w:rFonts w:ascii="Times New Roman" w:hAnsi="Times New Roman"/>
              </w:rPr>
            </w:pPr>
            <w:r>
              <w:rPr>
                <w:rFonts w:ascii="Times New Roman" w:hAnsi="Times New Roman"/>
              </w:rPr>
              <w:t xml:space="preserve">Практическое применение производной </w:t>
            </w:r>
            <w:proofErr w:type="gramStart"/>
            <w:r>
              <w:rPr>
                <w:rFonts w:ascii="Times New Roman" w:hAnsi="Times New Roman"/>
              </w:rPr>
              <w:t>к</w:t>
            </w:r>
            <w:proofErr w:type="gramEnd"/>
            <w:r>
              <w:rPr>
                <w:rFonts w:ascii="Times New Roman" w:hAnsi="Times New Roman"/>
              </w:rPr>
              <w:t xml:space="preserve"> </w:t>
            </w:r>
            <w:proofErr w:type="gramStart"/>
            <w:r>
              <w:rPr>
                <w:rFonts w:ascii="Times New Roman" w:hAnsi="Times New Roman"/>
              </w:rPr>
              <w:t>исследование</w:t>
            </w:r>
            <w:proofErr w:type="gramEnd"/>
            <w:r>
              <w:rPr>
                <w:rFonts w:ascii="Times New Roman" w:hAnsi="Times New Roman"/>
              </w:rPr>
              <w:t xml:space="preserve"> функций – 5 ч.;</w:t>
            </w:r>
          </w:p>
          <w:p w:rsidR="0025522F" w:rsidRDefault="0025522F" w:rsidP="005C7AD0">
            <w:pPr>
              <w:jc w:val="center"/>
              <w:rPr>
                <w:rFonts w:ascii="Times New Roman" w:hAnsi="Times New Roman"/>
              </w:rPr>
            </w:pPr>
            <w:r>
              <w:rPr>
                <w:rFonts w:ascii="Times New Roman" w:hAnsi="Times New Roman"/>
              </w:rPr>
              <w:t>Решение задач экономической и физической направленности с использованием первообразной и интегралов – 10ч.;</w:t>
            </w:r>
          </w:p>
          <w:p w:rsidR="0025522F" w:rsidRDefault="0025522F" w:rsidP="005C7AD0">
            <w:pPr>
              <w:jc w:val="center"/>
              <w:rPr>
                <w:rFonts w:ascii="Times New Roman" w:hAnsi="Times New Roman"/>
              </w:rPr>
            </w:pPr>
            <w:r>
              <w:rPr>
                <w:rFonts w:ascii="Times New Roman" w:hAnsi="Times New Roman"/>
              </w:rPr>
              <w:t>Практическое исследование уравнений, неравенства и системы с параметрами – 11 ч.;</w:t>
            </w:r>
          </w:p>
          <w:p w:rsidR="0025522F" w:rsidRPr="00677249" w:rsidRDefault="0025522F" w:rsidP="005C7AD0">
            <w:pPr>
              <w:jc w:val="center"/>
              <w:rPr>
                <w:rFonts w:ascii="Times New Roman" w:hAnsi="Times New Roman"/>
              </w:rPr>
            </w:pPr>
            <w:r>
              <w:rPr>
                <w:rFonts w:ascii="Times New Roman" w:hAnsi="Times New Roman"/>
              </w:rPr>
              <w:t>Решение задач практической направленности – 12 ч.</w:t>
            </w:r>
          </w:p>
        </w:tc>
        <w:tc>
          <w:tcPr>
            <w:tcW w:w="1316" w:type="dxa"/>
          </w:tcPr>
          <w:p w:rsidR="0025522F" w:rsidRPr="00677249" w:rsidRDefault="0025522F" w:rsidP="005C7AD0">
            <w:pPr>
              <w:jc w:val="center"/>
              <w:rPr>
                <w:rFonts w:ascii="Times New Roman" w:hAnsi="Times New Roman"/>
              </w:rPr>
            </w:pPr>
            <w:r>
              <w:rPr>
                <w:rFonts w:ascii="Times New Roman" w:hAnsi="Times New Roman"/>
              </w:rPr>
              <w:t>2</w:t>
            </w:r>
          </w:p>
        </w:tc>
      </w:tr>
      <w:tr w:rsidR="0025522F" w:rsidRPr="00677249" w:rsidTr="005C7AD0">
        <w:trPr>
          <w:jc w:val="center"/>
        </w:trPr>
        <w:tc>
          <w:tcPr>
            <w:tcW w:w="846" w:type="dxa"/>
          </w:tcPr>
          <w:p w:rsidR="0025522F" w:rsidRPr="00677249" w:rsidRDefault="0025522F" w:rsidP="005C7AD0">
            <w:pPr>
              <w:jc w:val="center"/>
              <w:rPr>
                <w:rFonts w:ascii="Times New Roman" w:hAnsi="Times New Roman"/>
              </w:rPr>
            </w:pPr>
            <w:r>
              <w:rPr>
                <w:rFonts w:ascii="Times New Roman" w:hAnsi="Times New Roman"/>
              </w:rPr>
              <w:t>2</w:t>
            </w:r>
          </w:p>
        </w:tc>
        <w:tc>
          <w:tcPr>
            <w:tcW w:w="2495" w:type="dxa"/>
          </w:tcPr>
          <w:p w:rsidR="0025522F" w:rsidRPr="00677249" w:rsidRDefault="0025522F" w:rsidP="005C7AD0">
            <w:pPr>
              <w:jc w:val="center"/>
              <w:rPr>
                <w:rFonts w:ascii="Times New Roman" w:hAnsi="Times New Roman"/>
              </w:rPr>
            </w:pPr>
            <w:r>
              <w:rPr>
                <w:rFonts w:ascii="Times New Roman" w:hAnsi="Times New Roman"/>
              </w:rPr>
              <w:t>Практическая стилистика</w:t>
            </w:r>
          </w:p>
        </w:tc>
        <w:tc>
          <w:tcPr>
            <w:tcW w:w="1190" w:type="dxa"/>
          </w:tcPr>
          <w:p w:rsidR="0025522F" w:rsidRPr="00677249" w:rsidRDefault="0025522F" w:rsidP="005C7AD0">
            <w:pPr>
              <w:jc w:val="center"/>
              <w:rPr>
                <w:rFonts w:ascii="Times New Roman" w:hAnsi="Times New Roman"/>
              </w:rPr>
            </w:pPr>
            <w:r>
              <w:rPr>
                <w:rFonts w:ascii="Times New Roman" w:hAnsi="Times New Roman"/>
              </w:rPr>
              <w:t>10</w:t>
            </w:r>
          </w:p>
        </w:tc>
        <w:tc>
          <w:tcPr>
            <w:tcW w:w="3851" w:type="dxa"/>
          </w:tcPr>
          <w:p w:rsidR="0025522F" w:rsidRDefault="0025522F" w:rsidP="005C7AD0">
            <w:pPr>
              <w:jc w:val="center"/>
              <w:rPr>
                <w:rFonts w:ascii="Times New Roman" w:hAnsi="Times New Roman"/>
              </w:rPr>
            </w:pPr>
            <w:r>
              <w:rPr>
                <w:rFonts w:ascii="Times New Roman" w:hAnsi="Times New Roman"/>
              </w:rPr>
              <w:t>Лексическая стилистика – 16 ч.;</w:t>
            </w:r>
          </w:p>
          <w:p w:rsidR="0025522F" w:rsidRPr="00677249" w:rsidRDefault="0025522F" w:rsidP="005C7AD0">
            <w:pPr>
              <w:jc w:val="center"/>
              <w:rPr>
                <w:rFonts w:ascii="Times New Roman" w:hAnsi="Times New Roman"/>
              </w:rPr>
            </w:pPr>
            <w:r>
              <w:rPr>
                <w:rFonts w:ascii="Times New Roman" w:hAnsi="Times New Roman"/>
              </w:rPr>
              <w:t>Грамматическая стилистика – 16 ч. Лингвостилистический анализ художественного текста – 16 ч.</w:t>
            </w:r>
          </w:p>
        </w:tc>
        <w:tc>
          <w:tcPr>
            <w:tcW w:w="1316" w:type="dxa"/>
          </w:tcPr>
          <w:p w:rsidR="0025522F" w:rsidRPr="00677249" w:rsidRDefault="0025522F" w:rsidP="005C7AD0">
            <w:pPr>
              <w:jc w:val="center"/>
              <w:rPr>
                <w:rFonts w:ascii="Times New Roman" w:hAnsi="Times New Roman"/>
              </w:rPr>
            </w:pPr>
            <w:r>
              <w:rPr>
                <w:rFonts w:ascii="Times New Roman" w:hAnsi="Times New Roman"/>
              </w:rPr>
              <w:t>2</w:t>
            </w:r>
          </w:p>
        </w:tc>
      </w:tr>
      <w:tr w:rsidR="0025522F" w:rsidRPr="00677249" w:rsidTr="005C7AD0">
        <w:trPr>
          <w:jc w:val="center"/>
        </w:trPr>
        <w:tc>
          <w:tcPr>
            <w:tcW w:w="846" w:type="dxa"/>
          </w:tcPr>
          <w:p w:rsidR="0025522F" w:rsidRPr="00677249" w:rsidRDefault="0025522F" w:rsidP="005C7AD0">
            <w:pPr>
              <w:jc w:val="center"/>
              <w:rPr>
                <w:rFonts w:ascii="Times New Roman" w:hAnsi="Times New Roman"/>
              </w:rPr>
            </w:pPr>
            <w:r>
              <w:rPr>
                <w:rFonts w:ascii="Times New Roman" w:hAnsi="Times New Roman"/>
              </w:rPr>
              <w:t>3</w:t>
            </w:r>
          </w:p>
        </w:tc>
        <w:tc>
          <w:tcPr>
            <w:tcW w:w="2495" w:type="dxa"/>
          </w:tcPr>
          <w:p w:rsidR="0025522F" w:rsidRPr="00677249" w:rsidRDefault="0025522F" w:rsidP="005C7AD0">
            <w:pPr>
              <w:jc w:val="center"/>
              <w:rPr>
                <w:rFonts w:ascii="Times New Roman" w:hAnsi="Times New Roman"/>
              </w:rPr>
            </w:pPr>
            <w:r>
              <w:rPr>
                <w:rFonts w:ascii="Times New Roman" w:hAnsi="Times New Roman"/>
              </w:rPr>
              <w:t>Я – гражданин России</w:t>
            </w:r>
          </w:p>
        </w:tc>
        <w:tc>
          <w:tcPr>
            <w:tcW w:w="1190" w:type="dxa"/>
          </w:tcPr>
          <w:p w:rsidR="0025522F" w:rsidRPr="00677249" w:rsidRDefault="0025522F" w:rsidP="005C7AD0">
            <w:pPr>
              <w:jc w:val="center"/>
              <w:rPr>
                <w:rFonts w:ascii="Times New Roman" w:hAnsi="Times New Roman"/>
              </w:rPr>
            </w:pPr>
          </w:p>
        </w:tc>
        <w:tc>
          <w:tcPr>
            <w:tcW w:w="3851" w:type="dxa"/>
          </w:tcPr>
          <w:p w:rsidR="0025522F" w:rsidRDefault="0025522F" w:rsidP="005C7AD0">
            <w:pPr>
              <w:jc w:val="center"/>
              <w:rPr>
                <w:rFonts w:ascii="Times New Roman" w:hAnsi="Times New Roman"/>
              </w:rPr>
            </w:pPr>
            <w:r>
              <w:rPr>
                <w:rFonts w:ascii="Times New Roman" w:hAnsi="Times New Roman"/>
              </w:rPr>
              <w:t>История государства и права – 3 ч.;</w:t>
            </w:r>
          </w:p>
          <w:p w:rsidR="0025522F" w:rsidRDefault="0025522F" w:rsidP="005C7AD0">
            <w:pPr>
              <w:jc w:val="center"/>
              <w:rPr>
                <w:rFonts w:ascii="Times New Roman" w:hAnsi="Times New Roman"/>
              </w:rPr>
            </w:pPr>
            <w:r>
              <w:rPr>
                <w:rFonts w:ascii="Times New Roman" w:hAnsi="Times New Roman"/>
              </w:rPr>
              <w:t>Конституционное право – 27 ч.;</w:t>
            </w:r>
          </w:p>
          <w:p w:rsidR="0025522F" w:rsidRDefault="0025522F" w:rsidP="005C7AD0">
            <w:pPr>
              <w:jc w:val="center"/>
              <w:rPr>
                <w:rFonts w:ascii="Times New Roman" w:hAnsi="Times New Roman"/>
              </w:rPr>
            </w:pPr>
            <w:r>
              <w:rPr>
                <w:rFonts w:ascii="Times New Roman" w:hAnsi="Times New Roman"/>
              </w:rPr>
              <w:t>Гражданское право – 7 ч.;</w:t>
            </w:r>
          </w:p>
          <w:p w:rsidR="0025522F" w:rsidRDefault="0025522F" w:rsidP="005C7AD0">
            <w:pPr>
              <w:jc w:val="center"/>
              <w:rPr>
                <w:rFonts w:ascii="Times New Roman" w:hAnsi="Times New Roman"/>
              </w:rPr>
            </w:pPr>
            <w:r>
              <w:rPr>
                <w:rFonts w:ascii="Times New Roman" w:hAnsi="Times New Roman"/>
              </w:rPr>
              <w:t>Налоговое право – 4 ч.;</w:t>
            </w:r>
          </w:p>
          <w:p w:rsidR="0025522F" w:rsidRDefault="0025522F" w:rsidP="005C7AD0">
            <w:pPr>
              <w:jc w:val="center"/>
              <w:rPr>
                <w:rFonts w:ascii="Times New Roman" w:hAnsi="Times New Roman"/>
              </w:rPr>
            </w:pPr>
            <w:r>
              <w:rPr>
                <w:rFonts w:ascii="Times New Roman" w:hAnsi="Times New Roman"/>
              </w:rPr>
              <w:t>Семейное право – 6 ч.;</w:t>
            </w:r>
          </w:p>
          <w:p w:rsidR="0025522F" w:rsidRDefault="0025522F" w:rsidP="005C7AD0">
            <w:pPr>
              <w:jc w:val="center"/>
              <w:rPr>
                <w:rFonts w:ascii="Times New Roman" w:hAnsi="Times New Roman"/>
              </w:rPr>
            </w:pPr>
            <w:r>
              <w:rPr>
                <w:rFonts w:ascii="Times New Roman" w:hAnsi="Times New Roman"/>
              </w:rPr>
              <w:lastRenderedPageBreak/>
              <w:t>Трудовое право – 6 ч.;</w:t>
            </w:r>
          </w:p>
          <w:p w:rsidR="0025522F" w:rsidRDefault="0025522F" w:rsidP="005C7AD0">
            <w:pPr>
              <w:jc w:val="center"/>
              <w:rPr>
                <w:rFonts w:ascii="Times New Roman" w:hAnsi="Times New Roman"/>
              </w:rPr>
            </w:pPr>
            <w:r>
              <w:rPr>
                <w:rFonts w:ascii="Times New Roman" w:hAnsi="Times New Roman"/>
              </w:rPr>
              <w:t>Административное право – 3 ч.;</w:t>
            </w:r>
          </w:p>
          <w:p w:rsidR="0025522F" w:rsidRPr="00677249" w:rsidRDefault="0025522F" w:rsidP="005C7AD0">
            <w:pPr>
              <w:jc w:val="center"/>
              <w:rPr>
                <w:rFonts w:ascii="Times New Roman" w:hAnsi="Times New Roman"/>
              </w:rPr>
            </w:pPr>
            <w:r>
              <w:rPr>
                <w:rFonts w:ascii="Times New Roman" w:hAnsi="Times New Roman"/>
              </w:rPr>
              <w:t>Уголовное право – 6 ч.</w:t>
            </w:r>
          </w:p>
        </w:tc>
        <w:tc>
          <w:tcPr>
            <w:tcW w:w="1316" w:type="dxa"/>
          </w:tcPr>
          <w:p w:rsidR="0025522F" w:rsidRPr="00677249" w:rsidRDefault="0025522F" w:rsidP="005C7AD0">
            <w:pPr>
              <w:jc w:val="center"/>
              <w:rPr>
                <w:rFonts w:ascii="Times New Roman" w:hAnsi="Times New Roman"/>
              </w:rPr>
            </w:pPr>
            <w:r>
              <w:rPr>
                <w:rFonts w:ascii="Times New Roman" w:hAnsi="Times New Roman"/>
              </w:rPr>
              <w:lastRenderedPageBreak/>
              <w:t>2</w:t>
            </w:r>
          </w:p>
        </w:tc>
      </w:tr>
    </w:tbl>
    <w:p w:rsidR="00476757" w:rsidRDefault="00476757" w:rsidP="0025522F">
      <w:pPr>
        <w:tabs>
          <w:tab w:val="left" w:pos="851"/>
        </w:tabs>
        <w:spacing w:after="0" w:line="240" w:lineRule="auto"/>
        <w:jc w:val="both"/>
        <w:rPr>
          <w:rFonts w:ascii="Times New Roman" w:eastAsia="Times New Roman" w:hAnsi="Times New Roman" w:cs="Times New Roman"/>
          <w:b/>
          <w:i/>
          <w:sz w:val="24"/>
          <w:szCs w:val="24"/>
          <w:lang w:eastAsia="ru-RU"/>
        </w:rPr>
      </w:pPr>
    </w:p>
    <w:p w:rsidR="00E363AC" w:rsidRPr="0003158B" w:rsidRDefault="00E66678" w:rsidP="005F047E">
      <w:pPr>
        <w:pStyle w:val="a3"/>
        <w:numPr>
          <w:ilvl w:val="1"/>
          <w:numId w:val="62"/>
        </w:numPr>
        <w:tabs>
          <w:tab w:val="left" w:pos="851"/>
          <w:tab w:val="left" w:pos="1418"/>
        </w:tabs>
        <w:spacing w:after="0" w:line="240" w:lineRule="auto"/>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bookmarkStart w:id="21" w:name="_Toc464739220"/>
      <w:r w:rsidR="00405AC8" w:rsidRPr="0003158B">
        <w:rPr>
          <w:rFonts w:ascii="Times New Roman" w:eastAsia="Times New Roman" w:hAnsi="Times New Roman" w:cs="Times New Roman"/>
          <w:b/>
          <w:sz w:val="24"/>
          <w:szCs w:val="24"/>
          <w:lang w:eastAsia="ru-RU"/>
        </w:rPr>
        <w:t>П</w:t>
      </w:r>
      <w:r w:rsidR="00E363AC" w:rsidRPr="0003158B">
        <w:rPr>
          <w:rFonts w:ascii="Times New Roman" w:eastAsia="Times New Roman" w:hAnsi="Times New Roman" w:cs="Times New Roman"/>
          <w:b/>
          <w:sz w:val="24"/>
          <w:szCs w:val="24"/>
          <w:lang w:eastAsia="ru-RU"/>
        </w:rPr>
        <w:t>рограммно-методическое обеспечение образовательного процесса</w:t>
      </w:r>
      <w:bookmarkEnd w:id="21"/>
    </w:p>
    <w:p w:rsidR="0003404C" w:rsidRDefault="0003404C" w:rsidP="003F13F0">
      <w:pPr>
        <w:tabs>
          <w:tab w:val="left" w:pos="851"/>
        </w:tabs>
        <w:spacing w:after="0" w:line="240" w:lineRule="auto"/>
        <w:jc w:val="center"/>
        <w:rPr>
          <w:rFonts w:ascii="Times New Roman" w:eastAsia="Times New Roman" w:hAnsi="Times New Roman" w:cs="Times New Roman"/>
          <w:b/>
          <w:sz w:val="24"/>
          <w:szCs w:val="24"/>
          <w:lang w:eastAsia="ru-RU"/>
        </w:rPr>
      </w:pPr>
      <w:r w:rsidRPr="0003158B">
        <w:rPr>
          <w:rFonts w:ascii="Times New Roman" w:eastAsia="Times New Roman" w:hAnsi="Times New Roman" w:cs="Times New Roman"/>
          <w:b/>
          <w:sz w:val="24"/>
          <w:szCs w:val="24"/>
          <w:lang w:eastAsia="ru-RU"/>
        </w:rPr>
        <w:t>на уровне среднего</w:t>
      </w:r>
      <w:r w:rsidR="00E363AC" w:rsidRPr="0003158B">
        <w:rPr>
          <w:rFonts w:ascii="Times New Roman" w:eastAsia="Times New Roman" w:hAnsi="Times New Roman" w:cs="Times New Roman"/>
          <w:b/>
          <w:sz w:val="24"/>
          <w:szCs w:val="24"/>
          <w:lang w:eastAsia="ru-RU"/>
        </w:rPr>
        <w:t xml:space="preserve"> общего образования</w:t>
      </w:r>
    </w:p>
    <w:tbl>
      <w:tblPr>
        <w:tblW w:w="10411" w:type="dxa"/>
        <w:jc w:val="center"/>
        <w:tblLayout w:type="fixed"/>
        <w:tblCellMar>
          <w:left w:w="40" w:type="dxa"/>
          <w:right w:w="40" w:type="dxa"/>
        </w:tblCellMar>
        <w:tblLook w:val="0000"/>
      </w:tblPr>
      <w:tblGrid>
        <w:gridCol w:w="1922"/>
        <w:gridCol w:w="3039"/>
        <w:gridCol w:w="1839"/>
        <w:gridCol w:w="2192"/>
        <w:gridCol w:w="1419"/>
      </w:tblGrid>
      <w:tr w:rsidR="0003404C" w:rsidRPr="009D5475" w:rsidTr="00AF203C">
        <w:trPr>
          <w:tblHeader/>
          <w:jc w:val="center"/>
        </w:trPr>
        <w:tc>
          <w:tcPr>
            <w:tcW w:w="1922"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rsidR="0003404C" w:rsidRPr="009D5475" w:rsidRDefault="0003404C" w:rsidP="003F13F0">
            <w:pPr>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Предмет</w:t>
            </w:r>
          </w:p>
        </w:tc>
        <w:tc>
          <w:tcPr>
            <w:tcW w:w="3039"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rsidR="0003404C" w:rsidRPr="009D5475" w:rsidRDefault="0003404C" w:rsidP="003F13F0">
            <w:pPr>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Наименование программы</w:t>
            </w:r>
          </w:p>
        </w:tc>
        <w:tc>
          <w:tcPr>
            <w:tcW w:w="1839"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rsidR="0003404C" w:rsidRPr="009D5475" w:rsidRDefault="0003404C" w:rsidP="003F13F0">
            <w:pPr>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Статус</w:t>
            </w:r>
          </w:p>
          <w:p w:rsidR="0003404C" w:rsidRPr="009D5475" w:rsidRDefault="0003404C" w:rsidP="003F13F0">
            <w:pPr>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(государственная, авторская)</w:t>
            </w:r>
          </w:p>
        </w:tc>
        <w:tc>
          <w:tcPr>
            <w:tcW w:w="2192"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rsidR="0003404C" w:rsidRPr="009D5475" w:rsidRDefault="0003404C" w:rsidP="003F13F0">
            <w:pPr>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9D5475">
              <w:rPr>
                <w:rFonts w:ascii="Times New Roman" w:eastAsia="Times New Roman" w:hAnsi="Times New Roman" w:cs="Times New Roman"/>
                <w:lang w:eastAsia="ru-RU"/>
              </w:rPr>
              <w:t>Данные о программе (для государственных - издательские реквизиты, для авторских - автор и рецензент, протокол утверждения)</w:t>
            </w:r>
            <w:proofErr w:type="gramEnd"/>
          </w:p>
        </w:tc>
        <w:tc>
          <w:tcPr>
            <w:tcW w:w="1419"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rsidR="0003404C" w:rsidRPr="009D5475" w:rsidRDefault="0003404C" w:rsidP="003F13F0">
            <w:pPr>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Классы,</w:t>
            </w:r>
          </w:p>
          <w:p w:rsidR="0003404C" w:rsidRPr="009D5475" w:rsidRDefault="0003404C" w:rsidP="003F13F0">
            <w:pPr>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уровень</w:t>
            </w:r>
          </w:p>
          <w:p w:rsidR="0003404C" w:rsidRPr="009D5475" w:rsidRDefault="0003404C" w:rsidP="003F13F0">
            <w:pPr>
              <w:autoSpaceDE w:val="0"/>
              <w:autoSpaceDN w:val="0"/>
              <w:adjustRightInd w:val="0"/>
              <w:spacing w:after="0" w:line="240" w:lineRule="auto"/>
              <w:jc w:val="center"/>
              <w:rPr>
                <w:rFonts w:ascii="Times New Roman" w:eastAsia="Times New Roman" w:hAnsi="Times New Roman" w:cs="Times New Roman"/>
                <w:lang w:eastAsia="ru-RU"/>
              </w:rPr>
            </w:pPr>
          </w:p>
          <w:p w:rsidR="0003404C" w:rsidRPr="009D5475" w:rsidRDefault="0003404C" w:rsidP="003F13F0">
            <w:pPr>
              <w:autoSpaceDE w:val="0"/>
              <w:autoSpaceDN w:val="0"/>
              <w:adjustRightInd w:val="0"/>
              <w:spacing w:after="0" w:line="240" w:lineRule="auto"/>
              <w:jc w:val="center"/>
              <w:rPr>
                <w:rFonts w:ascii="Times New Roman" w:eastAsia="Times New Roman" w:hAnsi="Times New Roman" w:cs="Times New Roman"/>
                <w:lang w:eastAsia="ru-RU"/>
              </w:rPr>
            </w:pPr>
          </w:p>
        </w:tc>
      </w:tr>
      <w:tr w:rsidR="0003404C" w:rsidRPr="009D5475" w:rsidTr="00AF203C">
        <w:trPr>
          <w:jc w:val="center"/>
        </w:trPr>
        <w:tc>
          <w:tcPr>
            <w:tcW w:w="1922" w:type="dxa"/>
            <w:tcBorders>
              <w:top w:val="single" w:sz="6" w:space="0" w:color="auto"/>
              <w:left w:val="single" w:sz="6" w:space="0" w:color="auto"/>
              <w:bottom w:val="single" w:sz="6" w:space="0" w:color="auto"/>
              <w:right w:val="single" w:sz="6" w:space="0" w:color="auto"/>
            </w:tcBorders>
            <w:vAlign w:val="center"/>
          </w:tcPr>
          <w:p w:rsidR="0003404C" w:rsidRPr="009D5475" w:rsidRDefault="0003404C" w:rsidP="003F13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5475">
              <w:rPr>
                <w:rFonts w:ascii="Times New Roman" w:eastAsia="Times New Roman" w:hAnsi="Times New Roman" w:cs="Times New Roman"/>
                <w:sz w:val="24"/>
                <w:szCs w:val="24"/>
                <w:lang w:eastAsia="ru-RU"/>
              </w:rPr>
              <w:t>Русский язык</w:t>
            </w:r>
          </w:p>
        </w:tc>
        <w:tc>
          <w:tcPr>
            <w:tcW w:w="3039" w:type="dxa"/>
            <w:tcBorders>
              <w:top w:val="single" w:sz="6" w:space="0" w:color="auto"/>
              <w:left w:val="single" w:sz="6" w:space="0" w:color="auto"/>
              <w:bottom w:val="single" w:sz="6" w:space="0" w:color="auto"/>
              <w:right w:val="single" w:sz="6" w:space="0" w:color="auto"/>
            </w:tcBorders>
            <w:vAlign w:val="center"/>
          </w:tcPr>
          <w:p w:rsidR="0003404C" w:rsidRPr="009D5475" w:rsidRDefault="0003404C" w:rsidP="003F13F0">
            <w:pPr>
              <w:tabs>
                <w:tab w:val="left" w:pos="562"/>
              </w:tabs>
              <w:autoSpaceDE w:val="0"/>
              <w:autoSpaceDN w:val="0"/>
              <w:adjustRightInd w:val="0"/>
              <w:spacing w:after="0" w:line="240" w:lineRule="auto"/>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Программа к учебн</w:t>
            </w:r>
            <w:r w:rsidR="0018622A" w:rsidRPr="009D5475">
              <w:rPr>
                <w:rFonts w:ascii="Times New Roman" w:eastAsia="Times New Roman" w:hAnsi="Times New Roman" w:cs="Times New Roman"/>
                <w:lang w:eastAsia="ru-RU"/>
              </w:rPr>
              <w:t>икам «Русский язык</w:t>
            </w:r>
            <w:r w:rsidR="00816DCC" w:rsidRPr="009D5475">
              <w:rPr>
                <w:rFonts w:ascii="Times New Roman" w:eastAsia="Times New Roman" w:hAnsi="Times New Roman" w:cs="Times New Roman"/>
                <w:lang w:eastAsia="ru-RU"/>
              </w:rPr>
              <w:t xml:space="preserve"> и литература</w:t>
            </w:r>
            <w:r w:rsidR="002D7DD5" w:rsidRPr="009D5475">
              <w:rPr>
                <w:rFonts w:ascii="Times New Roman" w:eastAsia="Times New Roman" w:hAnsi="Times New Roman" w:cs="Times New Roman"/>
                <w:lang w:eastAsia="ru-RU"/>
              </w:rPr>
              <w:t>. Русский язык. 10</w:t>
            </w:r>
            <w:r w:rsidR="0018622A" w:rsidRPr="009D5475">
              <w:rPr>
                <w:rFonts w:ascii="Times New Roman" w:eastAsia="Times New Roman" w:hAnsi="Times New Roman" w:cs="Times New Roman"/>
                <w:lang w:eastAsia="ru-RU"/>
              </w:rPr>
              <w:t xml:space="preserve"> клас</w:t>
            </w:r>
            <w:r w:rsidR="002D7DD5" w:rsidRPr="009D5475">
              <w:rPr>
                <w:rFonts w:ascii="Times New Roman" w:eastAsia="Times New Roman" w:hAnsi="Times New Roman" w:cs="Times New Roman"/>
                <w:lang w:eastAsia="ru-RU"/>
              </w:rPr>
              <w:t>с</w:t>
            </w:r>
            <w:r w:rsidRPr="009D5475">
              <w:rPr>
                <w:rFonts w:ascii="Times New Roman" w:eastAsia="Times New Roman" w:hAnsi="Times New Roman" w:cs="Times New Roman"/>
                <w:lang w:eastAsia="ru-RU"/>
              </w:rPr>
              <w:t xml:space="preserve">» для общеобразовательных учреждений / </w:t>
            </w:r>
            <w:r w:rsidR="009D5475" w:rsidRPr="00B27E49">
              <w:rPr>
                <w:rFonts w:ascii="Times New Roman" w:hAnsi="Times New Roman"/>
                <w:sz w:val="24"/>
                <w:szCs w:val="24"/>
              </w:rPr>
              <w:t xml:space="preserve">Власенков А.И., </w:t>
            </w:r>
            <w:proofErr w:type="spellStart"/>
            <w:r w:rsidR="009D5475" w:rsidRPr="00B27E49">
              <w:rPr>
                <w:rFonts w:ascii="Times New Roman" w:hAnsi="Times New Roman"/>
                <w:sz w:val="24"/>
                <w:szCs w:val="24"/>
              </w:rPr>
              <w:t>Рыбченкова</w:t>
            </w:r>
            <w:proofErr w:type="spellEnd"/>
            <w:r w:rsidR="009D5475" w:rsidRPr="00B27E49">
              <w:rPr>
                <w:rFonts w:ascii="Times New Roman" w:hAnsi="Times New Roman"/>
                <w:sz w:val="24"/>
                <w:szCs w:val="24"/>
              </w:rPr>
              <w:t xml:space="preserve"> Л.М.</w:t>
            </w:r>
          </w:p>
        </w:tc>
        <w:tc>
          <w:tcPr>
            <w:tcW w:w="1839" w:type="dxa"/>
            <w:tcBorders>
              <w:top w:val="single" w:sz="6" w:space="0" w:color="auto"/>
              <w:left w:val="single" w:sz="6" w:space="0" w:color="auto"/>
              <w:bottom w:val="single" w:sz="6" w:space="0" w:color="auto"/>
              <w:right w:val="single" w:sz="6" w:space="0" w:color="auto"/>
            </w:tcBorders>
            <w:vAlign w:val="center"/>
          </w:tcPr>
          <w:p w:rsidR="0003404C" w:rsidRPr="009D5475" w:rsidRDefault="0003404C" w:rsidP="003F13F0">
            <w:pPr>
              <w:tabs>
                <w:tab w:val="left" w:pos="562"/>
              </w:tabs>
              <w:autoSpaceDE w:val="0"/>
              <w:autoSpaceDN w:val="0"/>
              <w:adjustRightInd w:val="0"/>
              <w:spacing w:after="0" w:line="240" w:lineRule="auto"/>
              <w:jc w:val="center"/>
              <w:rPr>
                <w:rFonts w:ascii="Arial" w:eastAsia="Times New Roman" w:hAnsi="Arial" w:cs="Arial"/>
                <w:bCs/>
                <w:lang w:eastAsia="ru-RU"/>
              </w:rPr>
            </w:pPr>
            <w:r w:rsidRPr="009D5475">
              <w:rPr>
                <w:rFonts w:ascii="Times New Roman" w:eastAsia="Times New Roman" w:hAnsi="Times New Roman" w:cs="Times New Roman"/>
                <w:lang w:eastAsia="ru-RU"/>
              </w:rPr>
              <w:t>Государственная</w:t>
            </w:r>
          </w:p>
        </w:tc>
        <w:tc>
          <w:tcPr>
            <w:tcW w:w="2192" w:type="dxa"/>
            <w:tcBorders>
              <w:top w:val="single" w:sz="6" w:space="0" w:color="auto"/>
              <w:left w:val="single" w:sz="6" w:space="0" w:color="auto"/>
              <w:bottom w:val="single" w:sz="6" w:space="0" w:color="auto"/>
              <w:right w:val="single" w:sz="6" w:space="0" w:color="auto"/>
            </w:tcBorders>
            <w:vAlign w:val="center"/>
          </w:tcPr>
          <w:p w:rsidR="00816DCC" w:rsidRPr="009D5475" w:rsidRDefault="00EE1DD3" w:rsidP="003F13F0">
            <w:pPr>
              <w:tabs>
                <w:tab w:val="left" w:pos="562"/>
              </w:tabs>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М: Мнемозина</w:t>
            </w:r>
            <w:r w:rsidR="00816DCC" w:rsidRPr="009D5475">
              <w:rPr>
                <w:rFonts w:ascii="Times New Roman" w:eastAsia="Times New Roman" w:hAnsi="Times New Roman" w:cs="Times New Roman"/>
                <w:lang w:eastAsia="ru-RU"/>
              </w:rPr>
              <w:t xml:space="preserve">, </w:t>
            </w:r>
          </w:p>
          <w:p w:rsidR="0003404C" w:rsidRPr="009D5475" w:rsidRDefault="00816DCC" w:rsidP="003F13F0">
            <w:pPr>
              <w:tabs>
                <w:tab w:val="left" w:pos="562"/>
              </w:tabs>
              <w:autoSpaceDE w:val="0"/>
              <w:autoSpaceDN w:val="0"/>
              <w:adjustRightInd w:val="0"/>
              <w:spacing w:after="0" w:line="240" w:lineRule="auto"/>
              <w:jc w:val="center"/>
              <w:rPr>
                <w:rFonts w:ascii="Arial" w:eastAsia="Times New Roman" w:hAnsi="Arial" w:cs="Arial"/>
                <w:bCs/>
                <w:lang w:eastAsia="ru-RU"/>
              </w:rPr>
            </w:pPr>
            <w:r w:rsidRPr="009D5475">
              <w:rPr>
                <w:rFonts w:ascii="Times New Roman" w:eastAsia="Times New Roman" w:hAnsi="Times New Roman" w:cs="Times New Roman"/>
                <w:lang w:eastAsia="ru-RU"/>
              </w:rPr>
              <w:t>2013-2014</w:t>
            </w:r>
          </w:p>
        </w:tc>
        <w:tc>
          <w:tcPr>
            <w:tcW w:w="1419" w:type="dxa"/>
            <w:tcBorders>
              <w:top w:val="single" w:sz="6" w:space="0" w:color="auto"/>
              <w:left w:val="single" w:sz="6" w:space="0" w:color="auto"/>
              <w:bottom w:val="single" w:sz="6" w:space="0" w:color="auto"/>
              <w:right w:val="single" w:sz="6" w:space="0" w:color="auto"/>
            </w:tcBorders>
            <w:vAlign w:val="center"/>
          </w:tcPr>
          <w:p w:rsidR="0003404C" w:rsidRPr="009D5475" w:rsidRDefault="0003404C" w:rsidP="003F13F0">
            <w:pPr>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10 класс,</w:t>
            </w:r>
          </w:p>
          <w:p w:rsidR="0003404C" w:rsidRPr="009D5475" w:rsidRDefault="00816DCC" w:rsidP="009D5475">
            <w:pPr>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 xml:space="preserve">базовый </w:t>
            </w:r>
            <w:r w:rsidR="009D5475">
              <w:rPr>
                <w:rFonts w:ascii="Times New Roman" w:eastAsia="Times New Roman" w:hAnsi="Times New Roman" w:cs="Times New Roman"/>
                <w:lang w:eastAsia="ru-RU"/>
              </w:rPr>
              <w:t>и профильный</w:t>
            </w:r>
          </w:p>
        </w:tc>
      </w:tr>
      <w:tr w:rsidR="002D7DD5" w:rsidRPr="009D5475" w:rsidTr="00AF203C">
        <w:trPr>
          <w:jc w:val="center"/>
        </w:trPr>
        <w:tc>
          <w:tcPr>
            <w:tcW w:w="1922" w:type="dxa"/>
            <w:tcBorders>
              <w:top w:val="single" w:sz="6" w:space="0" w:color="auto"/>
              <w:left w:val="single" w:sz="6" w:space="0" w:color="auto"/>
              <w:bottom w:val="single" w:sz="6" w:space="0" w:color="auto"/>
              <w:right w:val="single" w:sz="6" w:space="0" w:color="auto"/>
            </w:tcBorders>
            <w:vAlign w:val="center"/>
          </w:tcPr>
          <w:p w:rsidR="002D7DD5" w:rsidRPr="009D5475" w:rsidRDefault="002D7DD5" w:rsidP="003F13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5475">
              <w:rPr>
                <w:rFonts w:ascii="Times New Roman" w:eastAsia="Times New Roman" w:hAnsi="Times New Roman" w:cs="Times New Roman"/>
                <w:sz w:val="24"/>
                <w:szCs w:val="24"/>
                <w:lang w:eastAsia="ru-RU"/>
              </w:rPr>
              <w:t>Русский язык</w:t>
            </w:r>
          </w:p>
        </w:tc>
        <w:tc>
          <w:tcPr>
            <w:tcW w:w="3039" w:type="dxa"/>
            <w:tcBorders>
              <w:top w:val="single" w:sz="6" w:space="0" w:color="auto"/>
              <w:left w:val="single" w:sz="6" w:space="0" w:color="auto"/>
              <w:bottom w:val="single" w:sz="6" w:space="0" w:color="auto"/>
              <w:right w:val="single" w:sz="6" w:space="0" w:color="auto"/>
            </w:tcBorders>
            <w:vAlign w:val="center"/>
          </w:tcPr>
          <w:p w:rsidR="002D7DD5" w:rsidRPr="009D5475" w:rsidRDefault="002D7DD5" w:rsidP="003F13F0">
            <w:pPr>
              <w:tabs>
                <w:tab w:val="left" w:pos="562"/>
              </w:tabs>
              <w:autoSpaceDE w:val="0"/>
              <w:autoSpaceDN w:val="0"/>
              <w:adjustRightInd w:val="0"/>
              <w:spacing w:after="0" w:line="240" w:lineRule="auto"/>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 xml:space="preserve">Программа к учебникам «Русский язык и литература. 11 класс» для общеобразовательных учреждений / </w:t>
            </w:r>
            <w:r w:rsidR="009D5475" w:rsidRPr="00B27E49">
              <w:rPr>
                <w:rFonts w:ascii="Times New Roman" w:hAnsi="Times New Roman"/>
                <w:sz w:val="24"/>
                <w:szCs w:val="24"/>
              </w:rPr>
              <w:t xml:space="preserve">Власенков А.И., </w:t>
            </w:r>
            <w:proofErr w:type="spellStart"/>
            <w:r w:rsidR="009D5475" w:rsidRPr="00B27E49">
              <w:rPr>
                <w:rFonts w:ascii="Times New Roman" w:hAnsi="Times New Roman"/>
                <w:sz w:val="24"/>
                <w:szCs w:val="24"/>
              </w:rPr>
              <w:t>Рыбченкова</w:t>
            </w:r>
            <w:proofErr w:type="spellEnd"/>
            <w:r w:rsidR="009D5475" w:rsidRPr="00B27E49">
              <w:rPr>
                <w:rFonts w:ascii="Times New Roman" w:hAnsi="Times New Roman"/>
                <w:sz w:val="24"/>
                <w:szCs w:val="24"/>
              </w:rPr>
              <w:t xml:space="preserve"> Л.М.</w:t>
            </w:r>
          </w:p>
        </w:tc>
        <w:tc>
          <w:tcPr>
            <w:tcW w:w="1839" w:type="dxa"/>
            <w:tcBorders>
              <w:top w:val="single" w:sz="6" w:space="0" w:color="auto"/>
              <w:left w:val="single" w:sz="6" w:space="0" w:color="auto"/>
              <w:bottom w:val="single" w:sz="6" w:space="0" w:color="auto"/>
              <w:right w:val="single" w:sz="6" w:space="0" w:color="auto"/>
            </w:tcBorders>
            <w:vAlign w:val="center"/>
          </w:tcPr>
          <w:p w:rsidR="002D7DD5" w:rsidRPr="009D5475" w:rsidRDefault="002D7DD5" w:rsidP="003F13F0">
            <w:pPr>
              <w:tabs>
                <w:tab w:val="left" w:pos="562"/>
              </w:tabs>
              <w:autoSpaceDE w:val="0"/>
              <w:autoSpaceDN w:val="0"/>
              <w:adjustRightInd w:val="0"/>
              <w:spacing w:after="0" w:line="240" w:lineRule="auto"/>
              <w:jc w:val="center"/>
              <w:rPr>
                <w:rFonts w:ascii="Arial" w:eastAsia="Times New Roman" w:hAnsi="Arial" w:cs="Arial"/>
                <w:bCs/>
                <w:lang w:eastAsia="ru-RU"/>
              </w:rPr>
            </w:pPr>
            <w:r w:rsidRPr="009D5475">
              <w:rPr>
                <w:rFonts w:ascii="Times New Roman" w:eastAsia="Times New Roman" w:hAnsi="Times New Roman" w:cs="Times New Roman"/>
                <w:lang w:eastAsia="ru-RU"/>
              </w:rPr>
              <w:t>Государственная</w:t>
            </w:r>
          </w:p>
        </w:tc>
        <w:tc>
          <w:tcPr>
            <w:tcW w:w="2192" w:type="dxa"/>
            <w:tcBorders>
              <w:top w:val="single" w:sz="6" w:space="0" w:color="auto"/>
              <w:left w:val="single" w:sz="6" w:space="0" w:color="auto"/>
              <w:bottom w:val="single" w:sz="6" w:space="0" w:color="auto"/>
              <w:right w:val="single" w:sz="6" w:space="0" w:color="auto"/>
            </w:tcBorders>
            <w:vAlign w:val="center"/>
          </w:tcPr>
          <w:p w:rsidR="002D7DD5" w:rsidRPr="009D5475" w:rsidRDefault="00EE1DD3" w:rsidP="003F13F0">
            <w:pPr>
              <w:tabs>
                <w:tab w:val="left" w:pos="562"/>
              </w:tabs>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М: Мнемозина</w:t>
            </w:r>
            <w:r w:rsidR="002D7DD5" w:rsidRPr="009D5475">
              <w:rPr>
                <w:rFonts w:ascii="Times New Roman" w:eastAsia="Times New Roman" w:hAnsi="Times New Roman" w:cs="Times New Roman"/>
                <w:lang w:eastAsia="ru-RU"/>
              </w:rPr>
              <w:t xml:space="preserve">, </w:t>
            </w:r>
          </w:p>
          <w:p w:rsidR="002D7DD5" w:rsidRPr="009D5475" w:rsidRDefault="002D7DD5" w:rsidP="003F13F0">
            <w:pPr>
              <w:tabs>
                <w:tab w:val="left" w:pos="562"/>
              </w:tabs>
              <w:autoSpaceDE w:val="0"/>
              <w:autoSpaceDN w:val="0"/>
              <w:adjustRightInd w:val="0"/>
              <w:spacing w:after="0" w:line="240" w:lineRule="auto"/>
              <w:jc w:val="center"/>
              <w:rPr>
                <w:rFonts w:ascii="Arial" w:eastAsia="Times New Roman" w:hAnsi="Arial" w:cs="Arial"/>
                <w:bCs/>
                <w:lang w:eastAsia="ru-RU"/>
              </w:rPr>
            </w:pPr>
            <w:r w:rsidRPr="009D5475">
              <w:rPr>
                <w:rFonts w:ascii="Times New Roman" w:eastAsia="Times New Roman" w:hAnsi="Times New Roman" w:cs="Times New Roman"/>
                <w:lang w:eastAsia="ru-RU"/>
              </w:rPr>
              <w:t>2013-2014</w:t>
            </w:r>
          </w:p>
        </w:tc>
        <w:tc>
          <w:tcPr>
            <w:tcW w:w="1419" w:type="dxa"/>
            <w:tcBorders>
              <w:top w:val="single" w:sz="6" w:space="0" w:color="auto"/>
              <w:left w:val="single" w:sz="6" w:space="0" w:color="auto"/>
              <w:bottom w:val="single" w:sz="6" w:space="0" w:color="auto"/>
              <w:right w:val="single" w:sz="6" w:space="0" w:color="auto"/>
            </w:tcBorders>
            <w:vAlign w:val="center"/>
          </w:tcPr>
          <w:p w:rsidR="002D7DD5" w:rsidRPr="009D5475" w:rsidRDefault="002D7DD5" w:rsidP="003F13F0">
            <w:pPr>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11 класс,</w:t>
            </w:r>
          </w:p>
          <w:p w:rsidR="002D7DD5" w:rsidRPr="009D5475" w:rsidRDefault="002D7DD5" w:rsidP="009D5475">
            <w:pPr>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 xml:space="preserve">базовый </w:t>
            </w:r>
            <w:r w:rsidR="009D5475">
              <w:rPr>
                <w:rFonts w:ascii="Times New Roman" w:eastAsia="Times New Roman" w:hAnsi="Times New Roman" w:cs="Times New Roman"/>
                <w:lang w:eastAsia="ru-RU"/>
              </w:rPr>
              <w:t>и профильный</w:t>
            </w:r>
          </w:p>
        </w:tc>
      </w:tr>
      <w:tr w:rsidR="002D7DD5" w:rsidRPr="009D5475" w:rsidTr="00AF203C">
        <w:trPr>
          <w:jc w:val="center"/>
        </w:trPr>
        <w:tc>
          <w:tcPr>
            <w:tcW w:w="1922" w:type="dxa"/>
            <w:tcBorders>
              <w:top w:val="single" w:sz="6" w:space="0" w:color="auto"/>
              <w:left w:val="single" w:sz="6" w:space="0" w:color="auto"/>
              <w:bottom w:val="single" w:sz="6" w:space="0" w:color="auto"/>
              <w:right w:val="single" w:sz="6" w:space="0" w:color="auto"/>
            </w:tcBorders>
            <w:vAlign w:val="center"/>
          </w:tcPr>
          <w:p w:rsidR="002D7DD5" w:rsidRPr="009D5475" w:rsidRDefault="002D7DD5" w:rsidP="003F13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5475">
              <w:rPr>
                <w:rFonts w:ascii="Times New Roman" w:eastAsia="Times New Roman" w:hAnsi="Times New Roman" w:cs="Times New Roman"/>
                <w:sz w:val="24"/>
                <w:szCs w:val="24"/>
                <w:lang w:eastAsia="ru-RU"/>
              </w:rPr>
              <w:t>Литература</w:t>
            </w:r>
          </w:p>
          <w:p w:rsidR="002D7DD5" w:rsidRPr="009D5475" w:rsidRDefault="002D7DD5" w:rsidP="003F13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7DD5" w:rsidRPr="009D5475" w:rsidRDefault="002D7DD5" w:rsidP="003F13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7DD5" w:rsidRPr="009D5475" w:rsidRDefault="002D7DD5" w:rsidP="003F13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7DD5" w:rsidRPr="009D5475" w:rsidRDefault="002D7DD5" w:rsidP="003F13F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39" w:type="dxa"/>
            <w:tcBorders>
              <w:top w:val="single" w:sz="6" w:space="0" w:color="auto"/>
              <w:left w:val="single" w:sz="6" w:space="0" w:color="auto"/>
              <w:bottom w:val="single" w:sz="6" w:space="0" w:color="auto"/>
              <w:right w:val="single" w:sz="6" w:space="0" w:color="auto"/>
            </w:tcBorders>
            <w:vAlign w:val="center"/>
          </w:tcPr>
          <w:p w:rsidR="002D7DD5" w:rsidRPr="009D5475" w:rsidRDefault="002D7DD5" w:rsidP="003F13F0">
            <w:pPr>
              <w:tabs>
                <w:tab w:val="left" w:pos="562"/>
              </w:tabs>
              <w:autoSpaceDE w:val="0"/>
              <w:autoSpaceDN w:val="0"/>
              <w:adjustRightInd w:val="0"/>
              <w:spacing w:after="0" w:line="240" w:lineRule="auto"/>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 xml:space="preserve">Программа по литературе для общеобразовательных учреждений. 5-11 </w:t>
            </w:r>
            <w:proofErr w:type="spellStart"/>
            <w:r w:rsidRPr="009D5475">
              <w:rPr>
                <w:rFonts w:ascii="Times New Roman" w:eastAsia="Times New Roman" w:hAnsi="Times New Roman" w:cs="Times New Roman"/>
                <w:lang w:eastAsia="ru-RU"/>
              </w:rPr>
              <w:t>кл</w:t>
            </w:r>
            <w:proofErr w:type="spellEnd"/>
            <w:r w:rsidRPr="009D5475">
              <w:rPr>
                <w:rFonts w:ascii="Times New Roman" w:eastAsia="Times New Roman" w:hAnsi="Times New Roman" w:cs="Times New Roman"/>
                <w:lang w:eastAsia="ru-RU"/>
              </w:rPr>
              <w:t>. /</w:t>
            </w:r>
          </w:p>
          <w:p w:rsidR="002D7DD5" w:rsidRPr="009D5475" w:rsidRDefault="002D7DD5" w:rsidP="003F13F0">
            <w:pPr>
              <w:tabs>
                <w:tab w:val="left" w:pos="562"/>
              </w:tabs>
              <w:autoSpaceDE w:val="0"/>
              <w:autoSpaceDN w:val="0"/>
              <w:adjustRightInd w:val="0"/>
              <w:spacing w:after="0" w:line="240" w:lineRule="auto"/>
              <w:rPr>
                <w:rFonts w:ascii="Times New Roman" w:eastAsia="Times New Roman" w:hAnsi="Times New Roman" w:cs="Times New Roman"/>
                <w:bCs/>
                <w:lang w:eastAsia="ru-RU"/>
              </w:rPr>
            </w:pPr>
            <w:r w:rsidRPr="009D5475">
              <w:rPr>
                <w:rFonts w:ascii="Times New Roman" w:eastAsia="Times New Roman" w:hAnsi="Times New Roman" w:cs="Times New Roman"/>
                <w:lang w:eastAsia="ru-RU"/>
              </w:rPr>
              <w:t xml:space="preserve">Г.С. </w:t>
            </w:r>
            <w:proofErr w:type="spellStart"/>
            <w:r w:rsidRPr="009D5475">
              <w:rPr>
                <w:rFonts w:ascii="Times New Roman" w:eastAsia="Times New Roman" w:hAnsi="Times New Roman" w:cs="Times New Roman"/>
                <w:lang w:eastAsia="ru-RU"/>
              </w:rPr>
              <w:t>Меркин</w:t>
            </w:r>
            <w:proofErr w:type="spellEnd"/>
            <w:r w:rsidRPr="009D5475">
              <w:rPr>
                <w:rFonts w:ascii="Times New Roman" w:eastAsia="Times New Roman" w:hAnsi="Times New Roman" w:cs="Times New Roman"/>
                <w:lang w:eastAsia="ru-RU"/>
              </w:rPr>
              <w:t>,</w:t>
            </w:r>
            <w:r w:rsidRPr="009D5475">
              <w:rPr>
                <w:rFonts w:ascii="Times New Roman" w:eastAsia="Calibri" w:hAnsi="Times New Roman" w:cs="Times New Roman"/>
              </w:rPr>
              <w:t xml:space="preserve"> С.А. Зинин, </w:t>
            </w:r>
            <w:r w:rsidR="00EE1DD3" w:rsidRPr="009D5475">
              <w:rPr>
                <w:rFonts w:ascii="Times New Roman" w:eastAsia="Calibri" w:hAnsi="Times New Roman" w:cs="Times New Roman"/>
              </w:rPr>
              <w:t xml:space="preserve">В.И.Сахаров, </w:t>
            </w:r>
            <w:r w:rsidRPr="009D5475">
              <w:rPr>
                <w:rFonts w:ascii="Times New Roman" w:eastAsia="Calibri" w:hAnsi="Times New Roman" w:cs="Times New Roman"/>
              </w:rPr>
              <w:t xml:space="preserve">В.А. </w:t>
            </w:r>
            <w:proofErr w:type="spellStart"/>
            <w:r w:rsidRPr="009D5475">
              <w:rPr>
                <w:rFonts w:ascii="Times New Roman" w:eastAsia="Calibri" w:hAnsi="Times New Roman" w:cs="Times New Roman"/>
              </w:rPr>
              <w:t>Чалмаев</w:t>
            </w:r>
            <w:proofErr w:type="spellEnd"/>
            <w:r w:rsidRPr="009D5475">
              <w:rPr>
                <w:rFonts w:ascii="Times New Roman" w:eastAsia="Calibri" w:hAnsi="Times New Roman" w:cs="Times New Roman"/>
              </w:rPr>
              <w:t xml:space="preserve"> </w:t>
            </w:r>
          </w:p>
        </w:tc>
        <w:tc>
          <w:tcPr>
            <w:tcW w:w="1839" w:type="dxa"/>
            <w:tcBorders>
              <w:top w:val="single" w:sz="6" w:space="0" w:color="auto"/>
              <w:left w:val="single" w:sz="6" w:space="0" w:color="auto"/>
              <w:bottom w:val="single" w:sz="6" w:space="0" w:color="auto"/>
              <w:right w:val="single" w:sz="6" w:space="0" w:color="auto"/>
            </w:tcBorders>
            <w:vAlign w:val="center"/>
          </w:tcPr>
          <w:p w:rsidR="002D7DD5" w:rsidRPr="009D5475" w:rsidRDefault="002D7DD5" w:rsidP="003F13F0">
            <w:pPr>
              <w:tabs>
                <w:tab w:val="left" w:pos="562"/>
              </w:tabs>
              <w:autoSpaceDE w:val="0"/>
              <w:autoSpaceDN w:val="0"/>
              <w:adjustRightInd w:val="0"/>
              <w:spacing w:after="0" w:line="240" w:lineRule="auto"/>
              <w:jc w:val="center"/>
              <w:rPr>
                <w:rFonts w:ascii="Times New Roman" w:eastAsia="Times New Roman" w:hAnsi="Times New Roman" w:cs="Times New Roman"/>
                <w:bCs/>
                <w:lang w:eastAsia="ru-RU"/>
              </w:rPr>
            </w:pPr>
            <w:r w:rsidRPr="009D5475">
              <w:rPr>
                <w:rFonts w:ascii="Times New Roman" w:eastAsia="Times New Roman" w:hAnsi="Times New Roman" w:cs="Times New Roman"/>
                <w:lang w:eastAsia="ru-RU"/>
              </w:rPr>
              <w:t>Г</w:t>
            </w:r>
            <w:r w:rsidRPr="009D5475">
              <w:rPr>
                <w:rFonts w:ascii="Times New Roman" w:eastAsia="Times New Roman" w:hAnsi="Times New Roman" w:cs="Times New Roman"/>
                <w:bCs/>
                <w:lang w:eastAsia="ru-RU"/>
              </w:rPr>
              <w:t>осударственная</w:t>
            </w:r>
          </w:p>
        </w:tc>
        <w:tc>
          <w:tcPr>
            <w:tcW w:w="2192" w:type="dxa"/>
            <w:tcBorders>
              <w:top w:val="single" w:sz="6" w:space="0" w:color="auto"/>
              <w:left w:val="single" w:sz="6" w:space="0" w:color="auto"/>
              <w:bottom w:val="single" w:sz="6" w:space="0" w:color="auto"/>
              <w:right w:val="single" w:sz="6" w:space="0" w:color="auto"/>
            </w:tcBorders>
            <w:vAlign w:val="center"/>
          </w:tcPr>
          <w:p w:rsidR="002D7DD5" w:rsidRPr="009D5475" w:rsidRDefault="002D7DD5" w:rsidP="003F13F0">
            <w:pPr>
              <w:tabs>
                <w:tab w:val="left" w:pos="562"/>
              </w:tabs>
              <w:autoSpaceDE w:val="0"/>
              <w:autoSpaceDN w:val="0"/>
              <w:adjustRightInd w:val="0"/>
              <w:spacing w:after="0" w:line="240" w:lineRule="auto"/>
              <w:jc w:val="center"/>
              <w:rPr>
                <w:rFonts w:ascii="Times New Roman" w:eastAsia="Times New Roman" w:hAnsi="Times New Roman" w:cs="Times New Roman"/>
                <w:bCs/>
                <w:lang w:eastAsia="ru-RU"/>
              </w:rPr>
            </w:pPr>
            <w:r w:rsidRPr="009D5475">
              <w:rPr>
                <w:rFonts w:ascii="Times New Roman" w:eastAsia="Times New Roman" w:hAnsi="Times New Roman" w:cs="Times New Roman"/>
                <w:lang w:eastAsia="ru-RU"/>
              </w:rPr>
              <w:t>М: Русское слово, 2011</w:t>
            </w:r>
            <w:r w:rsidR="00EE1DD3" w:rsidRPr="009D5475">
              <w:rPr>
                <w:rFonts w:ascii="Times New Roman" w:eastAsia="Times New Roman" w:hAnsi="Times New Roman" w:cs="Times New Roman"/>
                <w:lang w:eastAsia="ru-RU"/>
              </w:rPr>
              <w:t>-2013</w:t>
            </w:r>
          </w:p>
        </w:tc>
        <w:tc>
          <w:tcPr>
            <w:tcW w:w="1419" w:type="dxa"/>
            <w:tcBorders>
              <w:top w:val="single" w:sz="6" w:space="0" w:color="auto"/>
              <w:left w:val="single" w:sz="6" w:space="0" w:color="auto"/>
              <w:bottom w:val="single" w:sz="6" w:space="0" w:color="auto"/>
              <w:right w:val="single" w:sz="6" w:space="0" w:color="auto"/>
            </w:tcBorders>
            <w:vAlign w:val="center"/>
          </w:tcPr>
          <w:p w:rsidR="002D7DD5" w:rsidRPr="009D5475" w:rsidRDefault="002D7DD5" w:rsidP="003F13F0">
            <w:pPr>
              <w:tabs>
                <w:tab w:val="left" w:pos="562"/>
              </w:tabs>
              <w:autoSpaceDE w:val="0"/>
              <w:autoSpaceDN w:val="0"/>
              <w:adjustRightInd w:val="0"/>
              <w:spacing w:after="0" w:line="240" w:lineRule="auto"/>
              <w:jc w:val="center"/>
              <w:rPr>
                <w:rFonts w:ascii="Times New Roman" w:eastAsia="Times New Roman" w:hAnsi="Times New Roman" w:cs="Times New Roman"/>
                <w:bCs/>
                <w:lang w:eastAsia="ru-RU"/>
              </w:rPr>
            </w:pPr>
            <w:r w:rsidRPr="009D5475">
              <w:rPr>
                <w:rFonts w:ascii="Times New Roman" w:eastAsia="Times New Roman" w:hAnsi="Times New Roman" w:cs="Times New Roman"/>
                <w:bCs/>
                <w:lang w:eastAsia="ru-RU"/>
              </w:rPr>
              <w:t>10-11 классы,</w:t>
            </w:r>
          </w:p>
          <w:p w:rsidR="002D7DD5" w:rsidRPr="009D5475" w:rsidRDefault="002D7DD5" w:rsidP="003F13F0">
            <w:pPr>
              <w:tabs>
                <w:tab w:val="left" w:pos="562"/>
              </w:tabs>
              <w:autoSpaceDE w:val="0"/>
              <w:autoSpaceDN w:val="0"/>
              <w:adjustRightInd w:val="0"/>
              <w:spacing w:after="0" w:line="240" w:lineRule="auto"/>
              <w:jc w:val="center"/>
              <w:rPr>
                <w:rFonts w:ascii="Times New Roman" w:eastAsia="Times New Roman" w:hAnsi="Times New Roman" w:cs="Times New Roman"/>
                <w:bCs/>
                <w:lang w:eastAsia="ru-RU"/>
              </w:rPr>
            </w:pPr>
            <w:r w:rsidRPr="009D5475">
              <w:rPr>
                <w:rFonts w:ascii="Times New Roman" w:eastAsia="Times New Roman" w:hAnsi="Times New Roman" w:cs="Times New Roman"/>
                <w:lang w:eastAsia="ru-RU"/>
              </w:rPr>
              <w:t>базовый</w:t>
            </w:r>
          </w:p>
        </w:tc>
      </w:tr>
      <w:tr w:rsidR="002D7DD5" w:rsidRPr="009D5475" w:rsidTr="00AF203C">
        <w:trPr>
          <w:jc w:val="center"/>
        </w:trPr>
        <w:tc>
          <w:tcPr>
            <w:tcW w:w="1922" w:type="dxa"/>
            <w:tcBorders>
              <w:top w:val="single" w:sz="6" w:space="0" w:color="auto"/>
              <w:left w:val="single" w:sz="6" w:space="0" w:color="auto"/>
              <w:bottom w:val="single" w:sz="6" w:space="0" w:color="auto"/>
              <w:right w:val="single" w:sz="6" w:space="0" w:color="auto"/>
            </w:tcBorders>
            <w:vAlign w:val="center"/>
          </w:tcPr>
          <w:p w:rsidR="002D7DD5" w:rsidRPr="009D5475" w:rsidRDefault="002D7DD5" w:rsidP="003F13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5475">
              <w:rPr>
                <w:rFonts w:ascii="Times New Roman" w:eastAsia="Times New Roman" w:hAnsi="Times New Roman" w:cs="Times New Roman"/>
                <w:sz w:val="24"/>
                <w:szCs w:val="24"/>
                <w:lang w:eastAsia="ru-RU"/>
              </w:rPr>
              <w:t>Иностранный язык – английский язык</w:t>
            </w:r>
          </w:p>
        </w:tc>
        <w:tc>
          <w:tcPr>
            <w:tcW w:w="3039" w:type="dxa"/>
            <w:tcBorders>
              <w:top w:val="single" w:sz="6" w:space="0" w:color="auto"/>
              <w:left w:val="single" w:sz="6" w:space="0" w:color="auto"/>
              <w:bottom w:val="single" w:sz="6" w:space="0" w:color="auto"/>
              <w:right w:val="single" w:sz="6" w:space="0" w:color="auto"/>
            </w:tcBorders>
          </w:tcPr>
          <w:p w:rsidR="002D7DD5" w:rsidRPr="009D5475" w:rsidRDefault="002D7DD5" w:rsidP="009D5475">
            <w:pPr>
              <w:widowControl w:val="0"/>
              <w:autoSpaceDE w:val="0"/>
              <w:autoSpaceDN w:val="0"/>
              <w:adjustRightInd w:val="0"/>
              <w:spacing w:after="0" w:line="240" w:lineRule="auto"/>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 xml:space="preserve">Программы общеобразовательных учреждений. Английский язык. </w:t>
            </w:r>
            <w:r w:rsidRPr="009D5475">
              <w:rPr>
                <w:rFonts w:ascii="Times New Roman" w:eastAsia="Times New Roman" w:hAnsi="Times New Roman" w:cs="Times New Roman"/>
                <w:lang w:val="en-US" w:eastAsia="ru-RU"/>
              </w:rPr>
              <w:t>II</w:t>
            </w:r>
            <w:r w:rsidRPr="009D5475">
              <w:rPr>
                <w:rFonts w:ascii="Times New Roman" w:eastAsia="Times New Roman" w:hAnsi="Times New Roman" w:cs="Times New Roman"/>
                <w:lang w:eastAsia="ru-RU"/>
              </w:rPr>
              <w:t>-</w:t>
            </w:r>
            <w:r w:rsidRPr="009D5475">
              <w:rPr>
                <w:rFonts w:ascii="Times New Roman" w:eastAsia="Times New Roman" w:hAnsi="Times New Roman" w:cs="Times New Roman"/>
                <w:lang w:val="en-US" w:eastAsia="ru-RU"/>
              </w:rPr>
              <w:t>XI</w:t>
            </w:r>
            <w:r w:rsidRPr="009D5475">
              <w:rPr>
                <w:rFonts w:ascii="Times New Roman" w:eastAsia="Times New Roman" w:hAnsi="Times New Roman" w:cs="Times New Roman"/>
                <w:lang w:eastAsia="ru-RU"/>
              </w:rPr>
              <w:t xml:space="preserve"> классы/ </w:t>
            </w:r>
            <w:r w:rsidR="009D5475" w:rsidRPr="001604F5">
              <w:rPr>
                <w:rFonts w:ascii="Times New Roman" w:hAnsi="Times New Roman"/>
                <w:sz w:val="24"/>
                <w:szCs w:val="24"/>
              </w:rPr>
              <w:t>Кауфман К.И., Кауфман М.Ю.</w:t>
            </w:r>
          </w:p>
        </w:tc>
        <w:tc>
          <w:tcPr>
            <w:tcW w:w="1839" w:type="dxa"/>
            <w:tcBorders>
              <w:top w:val="single" w:sz="6" w:space="0" w:color="auto"/>
              <w:left w:val="single" w:sz="6" w:space="0" w:color="auto"/>
              <w:bottom w:val="single" w:sz="6" w:space="0" w:color="auto"/>
              <w:right w:val="single" w:sz="6" w:space="0" w:color="auto"/>
            </w:tcBorders>
            <w:vAlign w:val="center"/>
          </w:tcPr>
          <w:p w:rsidR="002D7DD5" w:rsidRPr="009D5475" w:rsidRDefault="002D7DD5" w:rsidP="003F13F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Государственная</w:t>
            </w:r>
          </w:p>
        </w:tc>
        <w:tc>
          <w:tcPr>
            <w:tcW w:w="2192" w:type="dxa"/>
            <w:tcBorders>
              <w:top w:val="single" w:sz="6" w:space="0" w:color="auto"/>
              <w:left w:val="single" w:sz="6" w:space="0" w:color="auto"/>
              <w:bottom w:val="single" w:sz="6" w:space="0" w:color="auto"/>
              <w:right w:val="single" w:sz="6" w:space="0" w:color="auto"/>
            </w:tcBorders>
            <w:vAlign w:val="center"/>
          </w:tcPr>
          <w:p w:rsidR="002D7DD5" w:rsidRPr="009D5475" w:rsidRDefault="002D7DD5" w:rsidP="009D547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 xml:space="preserve">М: </w:t>
            </w:r>
            <w:r w:rsidR="009D5475">
              <w:rPr>
                <w:rFonts w:ascii="Times New Roman" w:eastAsia="Times New Roman" w:hAnsi="Times New Roman" w:cs="Times New Roman"/>
                <w:lang w:eastAsia="ru-RU"/>
              </w:rPr>
              <w:t>Титул</w:t>
            </w:r>
            <w:r w:rsidRPr="009D5475">
              <w:rPr>
                <w:rFonts w:ascii="Times New Roman" w:eastAsia="Times New Roman" w:hAnsi="Times New Roman" w:cs="Times New Roman"/>
                <w:lang w:eastAsia="ru-RU"/>
              </w:rPr>
              <w:t>, 200</w:t>
            </w:r>
            <w:r w:rsidR="009D5475">
              <w:rPr>
                <w:rFonts w:ascii="Times New Roman" w:eastAsia="Times New Roman" w:hAnsi="Times New Roman" w:cs="Times New Roman"/>
                <w:lang w:eastAsia="ru-RU"/>
              </w:rPr>
              <w:t>9</w:t>
            </w:r>
          </w:p>
        </w:tc>
        <w:tc>
          <w:tcPr>
            <w:tcW w:w="1419" w:type="dxa"/>
            <w:tcBorders>
              <w:top w:val="single" w:sz="6" w:space="0" w:color="auto"/>
              <w:left w:val="single" w:sz="6" w:space="0" w:color="auto"/>
              <w:bottom w:val="single" w:sz="6" w:space="0" w:color="auto"/>
              <w:right w:val="single" w:sz="6" w:space="0" w:color="auto"/>
            </w:tcBorders>
            <w:vAlign w:val="center"/>
          </w:tcPr>
          <w:p w:rsidR="002D7DD5" w:rsidRPr="009D5475" w:rsidRDefault="002D7DD5" w:rsidP="003F13F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10-11 классы,</w:t>
            </w:r>
          </w:p>
          <w:p w:rsidR="002D7DD5" w:rsidRPr="009D5475" w:rsidRDefault="009D5475" w:rsidP="009D5475">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базовый</w:t>
            </w:r>
          </w:p>
        </w:tc>
      </w:tr>
      <w:tr w:rsidR="002D7DD5" w:rsidRPr="009D5475" w:rsidTr="00AF203C">
        <w:trPr>
          <w:jc w:val="center"/>
        </w:trPr>
        <w:tc>
          <w:tcPr>
            <w:tcW w:w="1922" w:type="dxa"/>
            <w:tcBorders>
              <w:top w:val="single" w:sz="6" w:space="0" w:color="auto"/>
              <w:left w:val="single" w:sz="6" w:space="0" w:color="auto"/>
              <w:bottom w:val="single" w:sz="6" w:space="0" w:color="auto"/>
              <w:right w:val="single" w:sz="6" w:space="0" w:color="auto"/>
            </w:tcBorders>
            <w:vAlign w:val="center"/>
          </w:tcPr>
          <w:p w:rsidR="002D7DD5" w:rsidRPr="009D5475" w:rsidRDefault="002D7DD5" w:rsidP="003F13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5475">
              <w:rPr>
                <w:rFonts w:ascii="Times New Roman" w:eastAsia="Times New Roman" w:hAnsi="Times New Roman" w:cs="Times New Roman"/>
                <w:sz w:val="24"/>
                <w:szCs w:val="24"/>
                <w:lang w:eastAsia="ru-RU"/>
              </w:rPr>
              <w:t>Математика:</w:t>
            </w:r>
          </w:p>
          <w:p w:rsidR="002D7DD5" w:rsidRPr="009D5475" w:rsidRDefault="002D7DD5" w:rsidP="003F13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5475">
              <w:rPr>
                <w:rFonts w:ascii="Times New Roman" w:eastAsia="Times New Roman" w:hAnsi="Times New Roman" w:cs="Times New Roman"/>
                <w:sz w:val="24"/>
                <w:szCs w:val="24"/>
                <w:lang w:eastAsia="ru-RU"/>
              </w:rPr>
              <w:t>Алгебра и начала математического анализа</w:t>
            </w:r>
          </w:p>
        </w:tc>
        <w:tc>
          <w:tcPr>
            <w:tcW w:w="3039" w:type="dxa"/>
            <w:tcBorders>
              <w:top w:val="single" w:sz="6" w:space="0" w:color="auto"/>
              <w:left w:val="single" w:sz="6" w:space="0" w:color="auto"/>
              <w:bottom w:val="single" w:sz="6" w:space="0" w:color="auto"/>
              <w:right w:val="single" w:sz="6" w:space="0" w:color="auto"/>
            </w:tcBorders>
          </w:tcPr>
          <w:p w:rsidR="002D7DD5" w:rsidRPr="009D5475" w:rsidRDefault="002D7DD5" w:rsidP="003F13F0">
            <w:pPr>
              <w:widowControl w:val="0"/>
              <w:autoSpaceDE w:val="0"/>
              <w:autoSpaceDN w:val="0"/>
              <w:adjustRightInd w:val="0"/>
              <w:spacing w:after="0" w:line="240" w:lineRule="auto"/>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 xml:space="preserve">Программа по алгебре и началам математического анализа для общеобразовательных учреждений 10 – 11 классы/ под ред.           </w:t>
            </w:r>
          </w:p>
          <w:p w:rsidR="002D7DD5" w:rsidRPr="009D5475" w:rsidRDefault="002D7DD5" w:rsidP="003F13F0">
            <w:pPr>
              <w:widowControl w:val="0"/>
              <w:autoSpaceDE w:val="0"/>
              <w:autoSpaceDN w:val="0"/>
              <w:adjustRightInd w:val="0"/>
              <w:spacing w:after="0" w:line="240" w:lineRule="auto"/>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А.Г. Мордковича</w:t>
            </w:r>
          </w:p>
        </w:tc>
        <w:tc>
          <w:tcPr>
            <w:tcW w:w="1839" w:type="dxa"/>
            <w:tcBorders>
              <w:top w:val="single" w:sz="6" w:space="0" w:color="auto"/>
              <w:left w:val="single" w:sz="6" w:space="0" w:color="auto"/>
              <w:bottom w:val="single" w:sz="6" w:space="0" w:color="auto"/>
              <w:right w:val="single" w:sz="6" w:space="0" w:color="auto"/>
            </w:tcBorders>
            <w:vAlign w:val="center"/>
          </w:tcPr>
          <w:p w:rsidR="002D7DD5" w:rsidRPr="009D5475" w:rsidRDefault="002D7DD5" w:rsidP="003F13F0">
            <w:pPr>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Г</w:t>
            </w:r>
            <w:r w:rsidRPr="009D5475">
              <w:rPr>
                <w:rFonts w:ascii="Times New Roman" w:eastAsia="Times New Roman" w:hAnsi="Times New Roman" w:cs="Times New Roman"/>
                <w:bCs/>
                <w:lang w:eastAsia="ru-RU"/>
              </w:rPr>
              <w:t>осударственная</w:t>
            </w:r>
          </w:p>
        </w:tc>
        <w:tc>
          <w:tcPr>
            <w:tcW w:w="2192" w:type="dxa"/>
            <w:tcBorders>
              <w:top w:val="single" w:sz="6" w:space="0" w:color="auto"/>
              <w:left w:val="single" w:sz="6" w:space="0" w:color="auto"/>
              <w:bottom w:val="single" w:sz="6" w:space="0" w:color="auto"/>
              <w:right w:val="single" w:sz="6" w:space="0" w:color="auto"/>
            </w:tcBorders>
          </w:tcPr>
          <w:p w:rsidR="002D7DD5" w:rsidRPr="009D5475" w:rsidRDefault="002D7DD5" w:rsidP="003F13F0">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2D7DD5" w:rsidRPr="009D5475" w:rsidRDefault="002D7DD5" w:rsidP="003F13F0">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2D7DD5" w:rsidRPr="009D5475" w:rsidRDefault="00EE1DD3" w:rsidP="003F13F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 xml:space="preserve">М: </w:t>
            </w:r>
            <w:r w:rsidR="002D7DD5" w:rsidRPr="009D5475">
              <w:rPr>
                <w:rFonts w:ascii="Times New Roman" w:eastAsia="Times New Roman" w:hAnsi="Times New Roman" w:cs="Times New Roman"/>
                <w:lang w:eastAsia="ru-RU"/>
              </w:rPr>
              <w:t>Мнемозина,</w:t>
            </w:r>
          </w:p>
          <w:p w:rsidR="002D7DD5" w:rsidRPr="009D5475" w:rsidRDefault="002D7DD5" w:rsidP="003F13F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2010</w:t>
            </w:r>
          </w:p>
        </w:tc>
        <w:tc>
          <w:tcPr>
            <w:tcW w:w="1419" w:type="dxa"/>
            <w:tcBorders>
              <w:top w:val="single" w:sz="6" w:space="0" w:color="auto"/>
              <w:left w:val="single" w:sz="6" w:space="0" w:color="auto"/>
              <w:bottom w:val="single" w:sz="6" w:space="0" w:color="auto"/>
              <w:right w:val="single" w:sz="6" w:space="0" w:color="auto"/>
            </w:tcBorders>
            <w:vAlign w:val="center"/>
          </w:tcPr>
          <w:p w:rsidR="002D7DD5" w:rsidRPr="009D5475" w:rsidRDefault="00B94AB6" w:rsidP="003F13F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 xml:space="preserve">10-11 </w:t>
            </w:r>
            <w:r w:rsidR="002D7DD5" w:rsidRPr="009D5475">
              <w:rPr>
                <w:rFonts w:ascii="Times New Roman" w:eastAsia="Times New Roman" w:hAnsi="Times New Roman" w:cs="Times New Roman"/>
                <w:lang w:eastAsia="ru-RU"/>
              </w:rPr>
              <w:t>классы,</w:t>
            </w:r>
          </w:p>
          <w:p w:rsidR="002D7DD5" w:rsidRPr="009D5475" w:rsidRDefault="009D5475" w:rsidP="003F13F0">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базовый и профильный</w:t>
            </w:r>
          </w:p>
        </w:tc>
      </w:tr>
      <w:tr w:rsidR="002D7DD5" w:rsidRPr="009D5475" w:rsidTr="00AF203C">
        <w:trPr>
          <w:jc w:val="center"/>
        </w:trPr>
        <w:tc>
          <w:tcPr>
            <w:tcW w:w="1922" w:type="dxa"/>
            <w:tcBorders>
              <w:top w:val="single" w:sz="6" w:space="0" w:color="auto"/>
              <w:left w:val="single" w:sz="6" w:space="0" w:color="auto"/>
              <w:bottom w:val="single" w:sz="6" w:space="0" w:color="auto"/>
              <w:right w:val="single" w:sz="6" w:space="0" w:color="auto"/>
            </w:tcBorders>
            <w:vAlign w:val="center"/>
          </w:tcPr>
          <w:p w:rsidR="00EE1DD3" w:rsidRPr="009D5475" w:rsidRDefault="00EE1DD3" w:rsidP="003F13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5475">
              <w:rPr>
                <w:rFonts w:ascii="Times New Roman" w:eastAsia="Times New Roman" w:hAnsi="Times New Roman" w:cs="Times New Roman"/>
                <w:sz w:val="24"/>
                <w:szCs w:val="24"/>
                <w:lang w:eastAsia="ru-RU"/>
              </w:rPr>
              <w:t>Математика:</w:t>
            </w:r>
          </w:p>
          <w:p w:rsidR="002D7DD5" w:rsidRPr="009D5475" w:rsidRDefault="002D7DD5" w:rsidP="003F13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5475">
              <w:rPr>
                <w:rFonts w:ascii="Times New Roman" w:eastAsia="Times New Roman" w:hAnsi="Times New Roman" w:cs="Times New Roman"/>
                <w:sz w:val="24"/>
                <w:szCs w:val="24"/>
                <w:lang w:eastAsia="ru-RU"/>
              </w:rPr>
              <w:t>Геометрия</w:t>
            </w:r>
          </w:p>
        </w:tc>
        <w:tc>
          <w:tcPr>
            <w:tcW w:w="3039" w:type="dxa"/>
            <w:tcBorders>
              <w:top w:val="single" w:sz="6" w:space="0" w:color="auto"/>
              <w:left w:val="single" w:sz="6" w:space="0" w:color="auto"/>
              <w:bottom w:val="single" w:sz="6" w:space="0" w:color="auto"/>
              <w:right w:val="single" w:sz="6" w:space="0" w:color="auto"/>
            </w:tcBorders>
          </w:tcPr>
          <w:p w:rsidR="002D7DD5" w:rsidRPr="009D5475" w:rsidRDefault="002D7DD5" w:rsidP="009D5475">
            <w:pPr>
              <w:widowControl w:val="0"/>
              <w:autoSpaceDE w:val="0"/>
              <w:autoSpaceDN w:val="0"/>
              <w:adjustRightInd w:val="0"/>
              <w:spacing w:after="0" w:line="240" w:lineRule="auto"/>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 xml:space="preserve">Программа по геометрии для общеобразовательных учреждений 10-11 классы/ под ред.  </w:t>
            </w:r>
            <w:r w:rsidR="009D5475">
              <w:rPr>
                <w:rFonts w:ascii="Times New Roman" w:eastAsia="Times New Roman" w:hAnsi="Times New Roman" w:cs="Times New Roman"/>
                <w:lang w:eastAsia="ru-RU"/>
              </w:rPr>
              <w:t>Смирнова И.А.</w:t>
            </w:r>
          </w:p>
        </w:tc>
        <w:tc>
          <w:tcPr>
            <w:tcW w:w="1839" w:type="dxa"/>
            <w:tcBorders>
              <w:top w:val="single" w:sz="6" w:space="0" w:color="auto"/>
              <w:left w:val="single" w:sz="6" w:space="0" w:color="auto"/>
              <w:bottom w:val="single" w:sz="6" w:space="0" w:color="auto"/>
              <w:right w:val="single" w:sz="6" w:space="0" w:color="auto"/>
            </w:tcBorders>
            <w:vAlign w:val="center"/>
          </w:tcPr>
          <w:p w:rsidR="002D7DD5" w:rsidRPr="009D5475" w:rsidRDefault="002D7DD5" w:rsidP="003F13F0">
            <w:pPr>
              <w:autoSpaceDE w:val="0"/>
              <w:autoSpaceDN w:val="0"/>
              <w:adjustRightInd w:val="0"/>
              <w:spacing w:after="0" w:line="240" w:lineRule="auto"/>
              <w:jc w:val="center"/>
              <w:rPr>
                <w:rFonts w:ascii="Times New Roman" w:eastAsia="Times New Roman" w:hAnsi="Times New Roman" w:cs="Times New Roman"/>
                <w:b/>
                <w:lang w:eastAsia="ru-RU"/>
              </w:rPr>
            </w:pPr>
            <w:r w:rsidRPr="009D5475">
              <w:rPr>
                <w:rFonts w:ascii="Times New Roman" w:eastAsia="Times New Roman" w:hAnsi="Times New Roman" w:cs="Times New Roman"/>
                <w:lang w:eastAsia="ru-RU"/>
              </w:rPr>
              <w:t>Г</w:t>
            </w:r>
            <w:r w:rsidRPr="009D5475">
              <w:rPr>
                <w:rFonts w:ascii="Times New Roman" w:eastAsia="Times New Roman" w:hAnsi="Times New Roman" w:cs="Times New Roman"/>
                <w:bCs/>
                <w:lang w:eastAsia="ru-RU"/>
              </w:rPr>
              <w:t>осударственная</w:t>
            </w:r>
          </w:p>
        </w:tc>
        <w:tc>
          <w:tcPr>
            <w:tcW w:w="2192" w:type="dxa"/>
            <w:tcBorders>
              <w:top w:val="single" w:sz="6" w:space="0" w:color="auto"/>
              <w:left w:val="single" w:sz="6" w:space="0" w:color="auto"/>
              <w:bottom w:val="single" w:sz="6" w:space="0" w:color="auto"/>
              <w:right w:val="single" w:sz="6" w:space="0" w:color="auto"/>
            </w:tcBorders>
          </w:tcPr>
          <w:p w:rsidR="002D7DD5" w:rsidRPr="009D5475" w:rsidRDefault="002D7DD5" w:rsidP="003F13F0">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2D7DD5" w:rsidRPr="009D5475" w:rsidRDefault="002D7DD5" w:rsidP="003F13F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 xml:space="preserve">М: </w:t>
            </w:r>
            <w:r w:rsidR="009D5475">
              <w:rPr>
                <w:rFonts w:ascii="Times New Roman" w:eastAsia="Times New Roman" w:hAnsi="Times New Roman" w:cs="Times New Roman"/>
                <w:lang w:eastAsia="ru-RU"/>
              </w:rPr>
              <w:t>Мнемозина</w:t>
            </w:r>
            <w:r w:rsidRPr="009D5475">
              <w:rPr>
                <w:rFonts w:ascii="Times New Roman" w:eastAsia="Times New Roman" w:hAnsi="Times New Roman" w:cs="Times New Roman"/>
                <w:lang w:eastAsia="ru-RU"/>
              </w:rPr>
              <w:t>,</w:t>
            </w:r>
          </w:p>
          <w:p w:rsidR="002D7DD5" w:rsidRPr="009D5475" w:rsidRDefault="002D7DD5" w:rsidP="003F13F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 xml:space="preserve"> 2010</w:t>
            </w:r>
          </w:p>
        </w:tc>
        <w:tc>
          <w:tcPr>
            <w:tcW w:w="1419" w:type="dxa"/>
            <w:tcBorders>
              <w:top w:val="single" w:sz="6" w:space="0" w:color="auto"/>
              <w:left w:val="single" w:sz="6" w:space="0" w:color="auto"/>
              <w:bottom w:val="single" w:sz="6" w:space="0" w:color="auto"/>
              <w:right w:val="single" w:sz="6" w:space="0" w:color="auto"/>
            </w:tcBorders>
            <w:vAlign w:val="center"/>
          </w:tcPr>
          <w:p w:rsidR="002D7DD5" w:rsidRPr="009D5475" w:rsidRDefault="00AF203C" w:rsidP="003F13F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 xml:space="preserve">10-11 </w:t>
            </w:r>
            <w:r w:rsidR="002D7DD5" w:rsidRPr="009D5475">
              <w:rPr>
                <w:rFonts w:ascii="Times New Roman" w:eastAsia="Times New Roman" w:hAnsi="Times New Roman" w:cs="Times New Roman"/>
                <w:lang w:eastAsia="ru-RU"/>
              </w:rPr>
              <w:t>классы,</w:t>
            </w:r>
          </w:p>
          <w:p w:rsidR="002D7DD5" w:rsidRPr="009D5475" w:rsidRDefault="002D7DD5" w:rsidP="003F13F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базовый</w:t>
            </w:r>
            <w:r w:rsidR="007768D5" w:rsidRPr="009D5475">
              <w:rPr>
                <w:rFonts w:ascii="Times New Roman" w:eastAsia="Times New Roman" w:hAnsi="Times New Roman" w:cs="Times New Roman"/>
                <w:lang w:eastAsia="ru-RU"/>
              </w:rPr>
              <w:t xml:space="preserve"> и углубленный</w:t>
            </w:r>
          </w:p>
        </w:tc>
      </w:tr>
      <w:tr w:rsidR="00EE1DD3" w:rsidRPr="009D5475" w:rsidTr="00AF203C">
        <w:trPr>
          <w:jc w:val="center"/>
        </w:trPr>
        <w:tc>
          <w:tcPr>
            <w:tcW w:w="1922" w:type="dxa"/>
            <w:tcBorders>
              <w:top w:val="single" w:sz="6" w:space="0" w:color="auto"/>
              <w:left w:val="single" w:sz="6" w:space="0" w:color="auto"/>
              <w:right w:val="single" w:sz="6" w:space="0" w:color="auto"/>
            </w:tcBorders>
            <w:vAlign w:val="center"/>
          </w:tcPr>
          <w:p w:rsidR="00EE1DD3" w:rsidRPr="009D5475" w:rsidRDefault="00EE1DD3" w:rsidP="003F13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5475">
              <w:rPr>
                <w:rFonts w:ascii="Times New Roman" w:eastAsia="Times New Roman" w:hAnsi="Times New Roman" w:cs="Times New Roman"/>
                <w:sz w:val="24"/>
                <w:szCs w:val="24"/>
                <w:lang w:eastAsia="ru-RU"/>
              </w:rPr>
              <w:t>Информатика и ИКТ</w:t>
            </w:r>
          </w:p>
        </w:tc>
        <w:tc>
          <w:tcPr>
            <w:tcW w:w="3039" w:type="dxa"/>
            <w:tcBorders>
              <w:top w:val="single" w:sz="6" w:space="0" w:color="auto"/>
              <w:left w:val="single" w:sz="6" w:space="0" w:color="auto"/>
              <w:bottom w:val="single" w:sz="6" w:space="0" w:color="auto"/>
              <w:right w:val="single" w:sz="6" w:space="0" w:color="auto"/>
            </w:tcBorders>
            <w:vAlign w:val="center"/>
          </w:tcPr>
          <w:p w:rsidR="00EE1DD3" w:rsidRPr="009D5475" w:rsidRDefault="00EE1DD3" w:rsidP="003F13F0">
            <w:pPr>
              <w:tabs>
                <w:tab w:val="left" w:pos="562"/>
              </w:tabs>
              <w:autoSpaceDE w:val="0"/>
              <w:autoSpaceDN w:val="0"/>
              <w:adjustRightInd w:val="0"/>
              <w:spacing w:after="0" w:line="240" w:lineRule="auto"/>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Примерные программы по информатике 10-11 классы/</w:t>
            </w:r>
            <w:r w:rsidRPr="009D5475">
              <w:rPr>
                <w:rFonts w:ascii="Arial" w:eastAsia="Times New Roman" w:hAnsi="Arial" w:cs="Arial"/>
                <w:b/>
                <w:bCs/>
                <w:lang w:eastAsia="ru-RU"/>
              </w:rPr>
              <w:t xml:space="preserve"> </w:t>
            </w:r>
            <w:proofErr w:type="spellStart"/>
            <w:r w:rsidR="009D5475" w:rsidRPr="00B27E49">
              <w:rPr>
                <w:rFonts w:ascii="Times New Roman" w:hAnsi="Times New Roman"/>
                <w:sz w:val="24"/>
                <w:szCs w:val="24"/>
              </w:rPr>
              <w:t>Угринович</w:t>
            </w:r>
            <w:proofErr w:type="spellEnd"/>
            <w:r w:rsidR="009D5475" w:rsidRPr="00B27E49">
              <w:rPr>
                <w:rFonts w:ascii="Times New Roman" w:hAnsi="Times New Roman"/>
                <w:sz w:val="24"/>
                <w:szCs w:val="24"/>
              </w:rPr>
              <w:t xml:space="preserve"> Н.Д</w:t>
            </w:r>
            <w:r w:rsidR="009D5475">
              <w:rPr>
                <w:rFonts w:ascii="Times New Roman" w:hAnsi="Times New Roman"/>
                <w:sz w:val="24"/>
                <w:szCs w:val="24"/>
              </w:rPr>
              <w:t>.</w:t>
            </w:r>
          </w:p>
        </w:tc>
        <w:tc>
          <w:tcPr>
            <w:tcW w:w="1839" w:type="dxa"/>
            <w:tcBorders>
              <w:top w:val="single" w:sz="6" w:space="0" w:color="auto"/>
              <w:left w:val="single" w:sz="6" w:space="0" w:color="auto"/>
              <w:bottom w:val="single" w:sz="6" w:space="0" w:color="auto"/>
              <w:right w:val="single" w:sz="6" w:space="0" w:color="auto"/>
            </w:tcBorders>
            <w:vAlign w:val="center"/>
          </w:tcPr>
          <w:p w:rsidR="00EE1DD3" w:rsidRPr="009D5475" w:rsidRDefault="00EE1DD3" w:rsidP="003F13F0">
            <w:pPr>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Государственная</w:t>
            </w:r>
          </w:p>
        </w:tc>
        <w:tc>
          <w:tcPr>
            <w:tcW w:w="2192" w:type="dxa"/>
            <w:tcBorders>
              <w:top w:val="single" w:sz="6" w:space="0" w:color="auto"/>
              <w:left w:val="single" w:sz="6" w:space="0" w:color="auto"/>
              <w:bottom w:val="single" w:sz="6" w:space="0" w:color="auto"/>
              <w:right w:val="single" w:sz="6" w:space="0" w:color="auto"/>
            </w:tcBorders>
          </w:tcPr>
          <w:p w:rsidR="00EE1DD3" w:rsidRPr="009D5475" w:rsidRDefault="00EE1DD3" w:rsidP="003F13F0">
            <w:pPr>
              <w:tabs>
                <w:tab w:val="left" w:pos="562"/>
              </w:tabs>
              <w:autoSpaceDE w:val="0"/>
              <w:autoSpaceDN w:val="0"/>
              <w:adjustRightInd w:val="0"/>
              <w:spacing w:after="0" w:line="240" w:lineRule="auto"/>
              <w:jc w:val="center"/>
              <w:rPr>
                <w:rFonts w:ascii="Times New Roman" w:eastAsia="Times New Roman" w:hAnsi="Times New Roman" w:cs="Times New Roman"/>
                <w:bCs/>
                <w:lang w:eastAsia="ru-RU"/>
              </w:rPr>
            </w:pPr>
            <w:r w:rsidRPr="009D5475">
              <w:rPr>
                <w:rFonts w:ascii="Times New Roman" w:eastAsia="Times New Roman" w:hAnsi="Times New Roman" w:cs="Times New Roman"/>
                <w:bCs/>
                <w:lang w:eastAsia="ru-RU"/>
              </w:rPr>
              <w:t xml:space="preserve">М: БИНОМ. Лаборатория </w:t>
            </w:r>
          </w:p>
          <w:p w:rsidR="00EE1DD3" w:rsidRPr="009D5475" w:rsidRDefault="00EE1DD3" w:rsidP="003F13F0">
            <w:pPr>
              <w:tabs>
                <w:tab w:val="left" w:pos="562"/>
              </w:tabs>
              <w:autoSpaceDE w:val="0"/>
              <w:autoSpaceDN w:val="0"/>
              <w:adjustRightInd w:val="0"/>
              <w:spacing w:after="0" w:line="240" w:lineRule="auto"/>
              <w:jc w:val="center"/>
              <w:rPr>
                <w:rFonts w:ascii="Arial" w:eastAsia="Times New Roman" w:hAnsi="Arial" w:cs="Arial"/>
                <w:bCs/>
                <w:lang w:eastAsia="ru-RU"/>
              </w:rPr>
            </w:pPr>
            <w:r w:rsidRPr="009D5475">
              <w:rPr>
                <w:rFonts w:ascii="Times New Roman" w:eastAsia="Times New Roman" w:hAnsi="Times New Roman" w:cs="Times New Roman"/>
                <w:bCs/>
                <w:lang w:eastAsia="ru-RU"/>
              </w:rPr>
              <w:t>знаний, 2013</w:t>
            </w:r>
          </w:p>
        </w:tc>
        <w:tc>
          <w:tcPr>
            <w:tcW w:w="1419" w:type="dxa"/>
            <w:tcBorders>
              <w:top w:val="single" w:sz="6" w:space="0" w:color="auto"/>
              <w:left w:val="single" w:sz="6" w:space="0" w:color="auto"/>
              <w:bottom w:val="single" w:sz="6" w:space="0" w:color="auto"/>
              <w:right w:val="single" w:sz="6" w:space="0" w:color="auto"/>
            </w:tcBorders>
            <w:vAlign w:val="center"/>
          </w:tcPr>
          <w:p w:rsidR="00EE1DD3" w:rsidRPr="009D5475" w:rsidRDefault="00AF203C" w:rsidP="003F13F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 xml:space="preserve">10-11 </w:t>
            </w:r>
            <w:r w:rsidR="00EE1DD3" w:rsidRPr="009D5475">
              <w:rPr>
                <w:rFonts w:ascii="Times New Roman" w:eastAsia="Times New Roman" w:hAnsi="Times New Roman" w:cs="Times New Roman"/>
                <w:lang w:eastAsia="ru-RU"/>
              </w:rPr>
              <w:t>классы,</w:t>
            </w:r>
          </w:p>
          <w:p w:rsidR="00EE1DD3" w:rsidRPr="009D5475" w:rsidRDefault="009D5475" w:rsidP="003F13F0">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углубленный</w:t>
            </w:r>
          </w:p>
        </w:tc>
      </w:tr>
      <w:tr w:rsidR="00EE1DD3" w:rsidRPr="009D5475" w:rsidTr="00AF203C">
        <w:trPr>
          <w:trHeight w:val="58"/>
          <w:jc w:val="center"/>
        </w:trPr>
        <w:tc>
          <w:tcPr>
            <w:tcW w:w="1922" w:type="dxa"/>
            <w:tcBorders>
              <w:top w:val="single" w:sz="4" w:space="0" w:color="auto"/>
              <w:left w:val="single" w:sz="6" w:space="0" w:color="auto"/>
              <w:bottom w:val="single" w:sz="4" w:space="0" w:color="auto"/>
              <w:right w:val="single" w:sz="6" w:space="0" w:color="auto"/>
            </w:tcBorders>
            <w:vAlign w:val="center"/>
          </w:tcPr>
          <w:p w:rsidR="00EE1DD3" w:rsidRPr="009D5475" w:rsidRDefault="00EE1DD3" w:rsidP="003F13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5475">
              <w:rPr>
                <w:rFonts w:ascii="Times New Roman" w:eastAsia="Times New Roman" w:hAnsi="Times New Roman" w:cs="Times New Roman"/>
                <w:sz w:val="24"/>
                <w:szCs w:val="24"/>
                <w:lang w:eastAsia="ru-RU"/>
              </w:rPr>
              <w:t>История</w:t>
            </w:r>
          </w:p>
        </w:tc>
        <w:tc>
          <w:tcPr>
            <w:tcW w:w="3039" w:type="dxa"/>
            <w:tcBorders>
              <w:top w:val="single" w:sz="4" w:space="0" w:color="auto"/>
              <w:left w:val="single" w:sz="6" w:space="0" w:color="auto"/>
              <w:bottom w:val="single" w:sz="4" w:space="0" w:color="auto"/>
              <w:right w:val="single" w:sz="6" w:space="0" w:color="auto"/>
            </w:tcBorders>
            <w:vAlign w:val="center"/>
          </w:tcPr>
          <w:p w:rsidR="00EE1DD3" w:rsidRPr="009D5475" w:rsidRDefault="00EE1DD3" w:rsidP="003F13F0">
            <w:pPr>
              <w:widowControl w:val="0"/>
              <w:autoSpaceDE w:val="0"/>
              <w:autoSpaceDN w:val="0"/>
              <w:adjustRightInd w:val="0"/>
              <w:spacing w:after="0" w:line="240" w:lineRule="auto"/>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 xml:space="preserve">Всемирная история. История России и мира с древнейших времён до наших дней. 10-11 классы/ </w:t>
            </w:r>
            <w:proofErr w:type="spellStart"/>
            <w:r w:rsidR="00AF203C" w:rsidRPr="009D5475">
              <w:rPr>
                <w:rFonts w:ascii="Times New Roman" w:eastAsia="Times New Roman" w:hAnsi="Times New Roman" w:cs="Times New Roman"/>
                <w:lang w:eastAsia="ru-RU"/>
              </w:rPr>
              <w:t>Н.В.Загладин</w:t>
            </w:r>
            <w:proofErr w:type="spellEnd"/>
            <w:r w:rsidRPr="009D5475">
              <w:rPr>
                <w:rFonts w:ascii="Times New Roman" w:eastAsia="Times New Roman" w:hAnsi="Times New Roman" w:cs="Times New Roman"/>
                <w:lang w:eastAsia="ru-RU"/>
              </w:rPr>
              <w:t xml:space="preserve">, </w:t>
            </w:r>
            <w:proofErr w:type="spellStart"/>
            <w:r w:rsidR="00AF203C" w:rsidRPr="009D5475">
              <w:rPr>
                <w:rFonts w:ascii="Times New Roman" w:eastAsia="Times New Roman" w:hAnsi="Times New Roman" w:cs="Times New Roman"/>
                <w:lang w:eastAsia="ru-RU"/>
              </w:rPr>
              <w:t>С.И.Козленко</w:t>
            </w:r>
            <w:proofErr w:type="spellEnd"/>
            <w:r w:rsidRPr="009D5475">
              <w:rPr>
                <w:rFonts w:ascii="Times New Roman" w:eastAsia="Times New Roman" w:hAnsi="Times New Roman" w:cs="Times New Roman"/>
                <w:lang w:eastAsia="ru-RU"/>
              </w:rPr>
              <w:t xml:space="preserve">, </w:t>
            </w:r>
            <w:proofErr w:type="spellStart"/>
            <w:r w:rsidR="00AF203C" w:rsidRPr="009D5475">
              <w:rPr>
                <w:rFonts w:ascii="Times New Roman" w:eastAsia="Times New Roman" w:hAnsi="Times New Roman" w:cs="Times New Roman"/>
                <w:lang w:eastAsia="ru-RU"/>
              </w:rPr>
              <w:t>Х.Т.Загладина</w:t>
            </w:r>
            <w:proofErr w:type="spellEnd"/>
            <w:r w:rsidR="00AF203C" w:rsidRPr="009D5475">
              <w:rPr>
                <w:rFonts w:ascii="Times New Roman" w:eastAsia="Times New Roman" w:hAnsi="Times New Roman" w:cs="Times New Roman"/>
                <w:lang w:eastAsia="ru-RU"/>
              </w:rPr>
              <w:t xml:space="preserve"> </w:t>
            </w:r>
          </w:p>
        </w:tc>
        <w:tc>
          <w:tcPr>
            <w:tcW w:w="1839" w:type="dxa"/>
            <w:tcBorders>
              <w:top w:val="single" w:sz="4" w:space="0" w:color="auto"/>
              <w:left w:val="single" w:sz="6" w:space="0" w:color="auto"/>
              <w:bottom w:val="single" w:sz="4" w:space="0" w:color="auto"/>
              <w:right w:val="single" w:sz="6" w:space="0" w:color="auto"/>
            </w:tcBorders>
            <w:vAlign w:val="center"/>
          </w:tcPr>
          <w:p w:rsidR="00EE1DD3" w:rsidRPr="009D5475" w:rsidRDefault="00EE1DD3" w:rsidP="003F13F0">
            <w:pPr>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Государственная</w:t>
            </w:r>
          </w:p>
        </w:tc>
        <w:tc>
          <w:tcPr>
            <w:tcW w:w="2192" w:type="dxa"/>
            <w:tcBorders>
              <w:top w:val="single" w:sz="4" w:space="0" w:color="auto"/>
              <w:left w:val="single" w:sz="6" w:space="0" w:color="auto"/>
              <w:bottom w:val="single" w:sz="4" w:space="0" w:color="auto"/>
              <w:right w:val="single" w:sz="6" w:space="0" w:color="auto"/>
            </w:tcBorders>
          </w:tcPr>
          <w:p w:rsidR="00EE1DD3" w:rsidRPr="009D5475" w:rsidRDefault="00EE1DD3" w:rsidP="003F13F0">
            <w:pPr>
              <w:tabs>
                <w:tab w:val="left" w:pos="562"/>
              </w:tabs>
              <w:autoSpaceDE w:val="0"/>
              <w:autoSpaceDN w:val="0"/>
              <w:adjustRightInd w:val="0"/>
              <w:spacing w:after="0" w:line="240" w:lineRule="auto"/>
              <w:jc w:val="center"/>
              <w:rPr>
                <w:rFonts w:ascii="Times New Roman" w:eastAsia="Times New Roman" w:hAnsi="Times New Roman" w:cs="Times New Roman"/>
                <w:lang w:eastAsia="ru-RU"/>
              </w:rPr>
            </w:pPr>
          </w:p>
          <w:p w:rsidR="00EE1DD3" w:rsidRPr="009D5475" w:rsidRDefault="00EE1DD3" w:rsidP="003F13F0">
            <w:pPr>
              <w:tabs>
                <w:tab w:val="left" w:pos="562"/>
              </w:tabs>
              <w:autoSpaceDE w:val="0"/>
              <w:autoSpaceDN w:val="0"/>
              <w:adjustRightInd w:val="0"/>
              <w:spacing w:after="0" w:line="240" w:lineRule="auto"/>
              <w:jc w:val="center"/>
              <w:rPr>
                <w:rFonts w:ascii="Times New Roman" w:eastAsia="Times New Roman" w:hAnsi="Times New Roman" w:cs="Times New Roman"/>
                <w:lang w:eastAsia="ru-RU"/>
              </w:rPr>
            </w:pPr>
          </w:p>
          <w:p w:rsidR="00EE1DD3" w:rsidRPr="009D5475" w:rsidRDefault="00EE1DD3" w:rsidP="003F13F0">
            <w:pPr>
              <w:tabs>
                <w:tab w:val="left" w:pos="562"/>
              </w:tabs>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М: Русское слово, 2010</w:t>
            </w:r>
          </w:p>
          <w:p w:rsidR="00EE1DD3" w:rsidRPr="009D5475" w:rsidRDefault="00EE1DD3" w:rsidP="003F13F0">
            <w:pPr>
              <w:tabs>
                <w:tab w:val="left" w:pos="562"/>
              </w:tabs>
              <w:autoSpaceDE w:val="0"/>
              <w:autoSpaceDN w:val="0"/>
              <w:adjustRightInd w:val="0"/>
              <w:spacing w:after="0" w:line="240" w:lineRule="auto"/>
              <w:rPr>
                <w:rFonts w:ascii="Times New Roman" w:eastAsia="Times New Roman" w:hAnsi="Times New Roman" w:cs="Times New Roman"/>
                <w:lang w:eastAsia="ru-RU"/>
              </w:rPr>
            </w:pPr>
          </w:p>
        </w:tc>
        <w:tc>
          <w:tcPr>
            <w:tcW w:w="1419" w:type="dxa"/>
            <w:tcBorders>
              <w:top w:val="single" w:sz="4" w:space="0" w:color="auto"/>
              <w:left w:val="single" w:sz="6" w:space="0" w:color="auto"/>
              <w:bottom w:val="single" w:sz="4" w:space="0" w:color="auto"/>
              <w:right w:val="single" w:sz="6" w:space="0" w:color="auto"/>
            </w:tcBorders>
            <w:vAlign w:val="center"/>
          </w:tcPr>
          <w:p w:rsidR="00EE1DD3" w:rsidRPr="009D5475" w:rsidRDefault="00EE1DD3" w:rsidP="003F13F0">
            <w:pPr>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10-11 классы,</w:t>
            </w:r>
          </w:p>
          <w:p w:rsidR="00EE1DD3" w:rsidRPr="009D5475" w:rsidRDefault="00EE1DD3" w:rsidP="003F13F0">
            <w:pPr>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базовый</w:t>
            </w:r>
          </w:p>
          <w:p w:rsidR="00EE1DD3" w:rsidRPr="009D5475" w:rsidRDefault="00EE1DD3" w:rsidP="003F13F0">
            <w:pPr>
              <w:autoSpaceDE w:val="0"/>
              <w:autoSpaceDN w:val="0"/>
              <w:adjustRightInd w:val="0"/>
              <w:spacing w:after="0" w:line="240" w:lineRule="auto"/>
              <w:jc w:val="center"/>
              <w:rPr>
                <w:rFonts w:ascii="Times New Roman" w:eastAsia="Times New Roman" w:hAnsi="Times New Roman" w:cs="Times New Roman"/>
                <w:lang w:eastAsia="ru-RU"/>
              </w:rPr>
            </w:pPr>
          </w:p>
        </w:tc>
      </w:tr>
      <w:tr w:rsidR="00EE1DD3" w:rsidRPr="009D5475" w:rsidTr="00AF203C">
        <w:trPr>
          <w:trHeight w:val="965"/>
          <w:jc w:val="center"/>
        </w:trPr>
        <w:tc>
          <w:tcPr>
            <w:tcW w:w="1922" w:type="dxa"/>
            <w:tcBorders>
              <w:top w:val="single" w:sz="4" w:space="0" w:color="auto"/>
              <w:left w:val="single" w:sz="6" w:space="0" w:color="auto"/>
              <w:bottom w:val="single" w:sz="4" w:space="0" w:color="auto"/>
              <w:right w:val="single" w:sz="6" w:space="0" w:color="auto"/>
            </w:tcBorders>
            <w:vAlign w:val="center"/>
          </w:tcPr>
          <w:p w:rsidR="00EE1DD3" w:rsidRPr="009D5475" w:rsidRDefault="00EE1DD3" w:rsidP="003F13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5475">
              <w:rPr>
                <w:rFonts w:ascii="Times New Roman" w:eastAsia="Times New Roman" w:hAnsi="Times New Roman" w:cs="Times New Roman"/>
                <w:sz w:val="24"/>
                <w:szCs w:val="24"/>
                <w:lang w:eastAsia="ru-RU"/>
              </w:rPr>
              <w:lastRenderedPageBreak/>
              <w:t>История</w:t>
            </w:r>
          </w:p>
        </w:tc>
        <w:tc>
          <w:tcPr>
            <w:tcW w:w="3039" w:type="dxa"/>
            <w:tcBorders>
              <w:top w:val="single" w:sz="4" w:space="0" w:color="auto"/>
              <w:left w:val="single" w:sz="6" w:space="0" w:color="auto"/>
              <w:bottom w:val="single" w:sz="4" w:space="0" w:color="auto"/>
              <w:right w:val="single" w:sz="6" w:space="0" w:color="auto"/>
            </w:tcBorders>
            <w:vAlign w:val="center"/>
          </w:tcPr>
          <w:p w:rsidR="00EE1DD3" w:rsidRPr="009D5475" w:rsidRDefault="00EE1DD3" w:rsidP="003F13F0">
            <w:pPr>
              <w:widowControl w:val="0"/>
              <w:autoSpaceDE w:val="0"/>
              <w:autoSpaceDN w:val="0"/>
              <w:adjustRightInd w:val="0"/>
              <w:spacing w:after="0" w:line="240" w:lineRule="auto"/>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 xml:space="preserve">Программа для общеобразовательных учреждений МО РФ. Примерная программа среднего </w:t>
            </w:r>
            <w:r w:rsidR="007768D5" w:rsidRPr="009D5475">
              <w:rPr>
                <w:rFonts w:ascii="Times New Roman" w:eastAsia="Times New Roman" w:hAnsi="Times New Roman" w:cs="Times New Roman"/>
                <w:lang w:eastAsia="ru-RU"/>
              </w:rPr>
              <w:t>общего</w:t>
            </w:r>
            <w:r w:rsidRPr="009D5475">
              <w:rPr>
                <w:rFonts w:ascii="Times New Roman" w:eastAsia="Times New Roman" w:hAnsi="Times New Roman" w:cs="Times New Roman"/>
                <w:lang w:eastAsia="ru-RU"/>
              </w:rPr>
              <w:t xml:space="preserve"> образования. История/ Составители: </w:t>
            </w:r>
            <w:r w:rsidR="009D5475" w:rsidRPr="001604F5">
              <w:rPr>
                <w:rFonts w:ascii="Times New Roman" w:hAnsi="Times New Roman"/>
                <w:sz w:val="24"/>
                <w:szCs w:val="24"/>
              </w:rPr>
              <w:t>Волобуев О.В., Клоков В.А., Пономарев М.В.</w:t>
            </w:r>
          </w:p>
        </w:tc>
        <w:tc>
          <w:tcPr>
            <w:tcW w:w="1839" w:type="dxa"/>
            <w:tcBorders>
              <w:top w:val="single" w:sz="4" w:space="0" w:color="auto"/>
              <w:left w:val="single" w:sz="6" w:space="0" w:color="auto"/>
              <w:bottom w:val="single" w:sz="4" w:space="0" w:color="auto"/>
              <w:right w:val="single" w:sz="6" w:space="0" w:color="auto"/>
            </w:tcBorders>
            <w:vAlign w:val="center"/>
          </w:tcPr>
          <w:p w:rsidR="00EE1DD3" w:rsidRPr="009D5475" w:rsidRDefault="00EE1DD3" w:rsidP="003F13F0">
            <w:pPr>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Государственная</w:t>
            </w:r>
          </w:p>
        </w:tc>
        <w:tc>
          <w:tcPr>
            <w:tcW w:w="2192" w:type="dxa"/>
            <w:tcBorders>
              <w:top w:val="single" w:sz="4" w:space="0" w:color="auto"/>
              <w:left w:val="single" w:sz="6" w:space="0" w:color="auto"/>
              <w:bottom w:val="single" w:sz="4" w:space="0" w:color="auto"/>
              <w:right w:val="single" w:sz="6" w:space="0" w:color="auto"/>
            </w:tcBorders>
          </w:tcPr>
          <w:p w:rsidR="00EE1DD3" w:rsidRPr="009D5475" w:rsidRDefault="00EE1DD3" w:rsidP="003F13F0">
            <w:pPr>
              <w:widowControl w:val="0"/>
              <w:tabs>
                <w:tab w:val="left" w:pos="562"/>
              </w:tabs>
              <w:autoSpaceDE w:val="0"/>
              <w:autoSpaceDN w:val="0"/>
              <w:adjustRightInd w:val="0"/>
              <w:spacing w:after="0" w:line="240" w:lineRule="auto"/>
              <w:jc w:val="center"/>
              <w:rPr>
                <w:rFonts w:ascii="Times New Roman" w:eastAsia="Times New Roman" w:hAnsi="Times New Roman" w:cs="Times New Roman"/>
                <w:lang w:eastAsia="ru-RU"/>
              </w:rPr>
            </w:pPr>
          </w:p>
          <w:p w:rsidR="00EE1DD3" w:rsidRPr="009D5475" w:rsidRDefault="00EE1DD3" w:rsidP="003F13F0">
            <w:pPr>
              <w:widowControl w:val="0"/>
              <w:tabs>
                <w:tab w:val="left" w:pos="562"/>
              </w:tabs>
              <w:autoSpaceDE w:val="0"/>
              <w:autoSpaceDN w:val="0"/>
              <w:adjustRightInd w:val="0"/>
              <w:spacing w:after="0" w:line="240" w:lineRule="auto"/>
              <w:jc w:val="center"/>
              <w:rPr>
                <w:rFonts w:ascii="Times New Roman" w:eastAsia="Times New Roman" w:hAnsi="Times New Roman" w:cs="Times New Roman"/>
                <w:lang w:eastAsia="ru-RU"/>
              </w:rPr>
            </w:pPr>
          </w:p>
          <w:p w:rsidR="00EE1DD3" w:rsidRPr="009D5475" w:rsidRDefault="00EE1DD3" w:rsidP="003F13F0">
            <w:pPr>
              <w:widowControl w:val="0"/>
              <w:tabs>
                <w:tab w:val="left" w:pos="562"/>
              </w:tabs>
              <w:autoSpaceDE w:val="0"/>
              <w:autoSpaceDN w:val="0"/>
              <w:adjustRightInd w:val="0"/>
              <w:spacing w:after="0" w:line="240" w:lineRule="auto"/>
              <w:jc w:val="center"/>
              <w:rPr>
                <w:rFonts w:ascii="Times New Roman" w:eastAsia="Times New Roman" w:hAnsi="Times New Roman" w:cs="Times New Roman"/>
                <w:lang w:eastAsia="ru-RU"/>
              </w:rPr>
            </w:pPr>
          </w:p>
          <w:p w:rsidR="00EE1DD3" w:rsidRPr="009D5475" w:rsidRDefault="00EE1DD3" w:rsidP="003F13F0">
            <w:pPr>
              <w:widowControl w:val="0"/>
              <w:tabs>
                <w:tab w:val="left" w:pos="562"/>
              </w:tabs>
              <w:autoSpaceDE w:val="0"/>
              <w:autoSpaceDN w:val="0"/>
              <w:adjustRightInd w:val="0"/>
              <w:spacing w:after="0" w:line="240" w:lineRule="auto"/>
              <w:jc w:val="center"/>
              <w:rPr>
                <w:rFonts w:ascii="Times New Roman" w:eastAsia="Times New Roman" w:hAnsi="Times New Roman" w:cs="Times New Roman"/>
                <w:lang w:eastAsia="ru-RU"/>
              </w:rPr>
            </w:pPr>
          </w:p>
          <w:p w:rsidR="00EE1DD3" w:rsidRPr="009D5475" w:rsidRDefault="007768D5" w:rsidP="009D5475">
            <w:pPr>
              <w:widowControl w:val="0"/>
              <w:tabs>
                <w:tab w:val="left" w:pos="562"/>
              </w:tabs>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М: Дрофа, 201</w:t>
            </w:r>
            <w:r w:rsidR="009D5475">
              <w:rPr>
                <w:rFonts w:ascii="Times New Roman" w:eastAsia="Times New Roman" w:hAnsi="Times New Roman" w:cs="Times New Roman"/>
                <w:lang w:eastAsia="ru-RU"/>
              </w:rPr>
              <w:t>0</w:t>
            </w:r>
          </w:p>
        </w:tc>
        <w:tc>
          <w:tcPr>
            <w:tcW w:w="1419" w:type="dxa"/>
            <w:tcBorders>
              <w:top w:val="single" w:sz="4" w:space="0" w:color="auto"/>
              <w:left w:val="single" w:sz="6" w:space="0" w:color="auto"/>
              <w:bottom w:val="single" w:sz="4" w:space="0" w:color="auto"/>
              <w:right w:val="single" w:sz="6" w:space="0" w:color="auto"/>
            </w:tcBorders>
            <w:vAlign w:val="center"/>
          </w:tcPr>
          <w:p w:rsidR="00EE1DD3" w:rsidRPr="009D5475" w:rsidRDefault="00EE1DD3" w:rsidP="003F13F0">
            <w:pPr>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10 класс,</w:t>
            </w:r>
          </w:p>
          <w:p w:rsidR="00EE1DD3" w:rsidRPr="009D5475" w:rsidRDefault="00EE1DD3" w:rsidP="003F13F0">
            <w:pPr>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базовый</w:t>
            </w:r>
          </w:p>
        </w:tc>
      </w:tr>
      <w:tr w:rsidR="00EE1DD3" w:rsidRPr="009D5475" w:rsidTr="00AF203C">
        <w:trPr>
          <w:trHeight w:val="965"/>
          <w:jc w:val="center"/>
        </w:trPr>
        <w:tc>
          <w:tcPr>
            <w:tcW w:w="1922" w:type="dxa"/>
            <w:tcBorders>
              <w:top w:val="single" w:sz="4" w:space="0" w:color="auto"/>
              <w:left w:val="single" w:sz="6" w:space="0" w:color="auto"/>
              <w:bottom w:val="single" w:sz="4" w:space="0" w:color="auto"/>
              <w:right w:val="single" w:sz="6" w:space="0" w:color="auto"/>
            </w:tcBorders>
            <w:vAlign w:val="center"/>
          </w:tcPr>
          <w:p w:rsidR="00EE1DD3" w:rsidRPr="009D5475" w:rsidRDefault="00EE1DD3" w:rsidP="003F13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5475">
              <w:rPr>
                <w:rFonts w:ascii="Times New Roman" w:eastAsia="Times New Roman" w:hAnsi="Times New Roman" w:cs="Times New Roman"/>
                <w:sz w:val="24"/>
                <w:szCs w:val="24"/>
                <w:lang w:eastAsia="ru-RU"/>
              </w:rPr>
              <w:t>История</w:t>
            </w:r>
          </w:p>
        </w:tc>
        <w:tc>
          <w:tcPr>
            <w:tcW w:w="3039" w:type="dxa"/>
            <w:tcBorders>
              <w:top w:val="single" w:sz="4" w:space="0" w:color="auto"/>
              <w:left w:val="single" w:sz="6" w:space="0" w:color="auto"/>
              <w:bottom w:val="single" w:sz="4" w:space="0" w:color="auto"/>
              <w:right w:val="single" w:sz="6" w:space="0" w:color="auto"/>
            </w:tcBorders>
            <w:vAlign w:val="center"/>
          </w:tcPr>
          <w:p w:rsidR="00EE1DD3" w:rsidRPr="009D5475" w:rsidRDefault="00EE1DD3" w:rsidP="003F13F0">
            <w:pPr>
              <w:widowControl w:val="0"/>
              <w:autoSpaceDE w:val="0"/>
              <w:autoSpaceDN w:val="0"/>
              <w:adjustRightInd w:val="0"/>
              <w:spacing w:after="0" w:line="240" w:lineRule="auto"/>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Программа для общеобразовательных учреждений МО РФ. История России XX-начало   XXI века. 1</w:t>
            </w:r>
            <w:r w:rsidR="00B94AB6" w:rsidRPr="009D5475">
              <w:rPr>
                <w:rFonts w:ascii="Times New Roman" w:eastAsia="Times New Roman" w:hAnsi="Times New Roman" w:cs="Times New Roman"/>
                <w:lang w:eastAsia="ru-RU"/>
              </w:rPr>
              <w:t xml:space="preserve">1 класс. Базовый уровень </w:t>
            </w:r>
            <w:r w:rsidRPr="009D5475">
              <w:rPr>
                <w:rFonts w:ascii="Times New Roman" w:eastAsia="Times New Roman" w:hAnsi="Times New Roman" w:cs="Times New Roman"/>
                <w:lang w:eastAsia="ru-RU"/>
              </w:rPr>
              <w:t xml:space="preserve">/ Авторы: </w:t>
            </w:r>
            <w:r w:rsidR="009D5475" w:rsidRPr="001604F5">
              <w:rPr>
                <w:rFonts w:ascii="Times New Roman" w:hAnsi="Times New Roman"/>
                <w:sz w:val="24"/>
                <w:szCs w:val="24"/>
              </w:rPr>
              <w:t>Волобуев О.В., Клоков В.А., Пономарев М.В.</w:t>
            </w:r>
            <w:r w:rsidRPr="009D5475">
              <w:rPr>
                <w:rFonts w:ascii="Times New Roman" w:eastAsia="Times New Roman" w:hAnsi="Times New Roman" w:cs="Times New Roman"/>
                <w:lang w:eastAsia="ru-RU"/>
              </w:rPr>
              <w:t xml:space="preserve">  </w:t>
            </w:r>
          </w:p>
        </w:tc>
        <w:tc>
          <w:tcPr>
            <w:tcW w:w="1839" w:type="dxa"/>
            <w:tcBorders>
              <w:top w:val="single" w:sz="4" w:space="0" w:color="auto"/>
              <w:left w:val="single" w:sz="6" w:space="0" w:color="auto"/>
              <w:bottom w:val="single" w:sz="4" w:space="0" w:color="auto"/>
              <w:right w:val="single" w:sz="6" w:space="0" w:color="auto"/>
            </w:tcBorders>
            <w:vAlign w:val="center"/>
          </w:tcPr>
          <w:p w:rsidR="00EE1DD3" w:rsidRPr="009D5475" w:rsidRDefault="00EE1DD3" w:rsidP="003F13F0">
            <w:pPr>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Государственная</w:t>
            </w:r>
          </w:p>
        </w:tc>
        <w:tc>
          <w:tcPr>
            <w:tcW w:w="2192" w:type="dxa"/>
            <w:tcBorders>
              <w:top w:val="single" w:sz="4" w:space="0" w:color="auto"/>
              <w:left w:val="single" w:sz="6" w:space="0" w:color="auto"/>
              <w:bottom w:val="single" w:sz="4" w:space="0" w:color="auto"/>
              <w:right w:val="single" w:sz="6" w:space="0" w:color="auto"/>
            </w:tcBorders>
          </w:tcPr>
          <w:p w:rsidR="00EE1DD3" w:rsidRPr="009D5475" w:rsidRDefault="00EE1DD3" w:rsidP="003F13F0">
            <w:pPr>
              <w:tabs>
                <w:tab w:val="left" w:pos="562"/>
              </w:tabs>
              <w:autoSpaceDE w:val="0"/>
              <w:autoSpaceDN w:val="0"/>
              <w:adjustRightInd w:val="0"/>
              <w:spacing w:after="0" w:line="240" w:lineRule="auto"/>
              <w:rPr>
                <w:rFonts w:ascii="Times New Roman" w:eastAsia="Times New Roman" w:hAnsi="Times New Roman" w:cs="Times New Roman"/>
                <w:lang w:eastAsia="ru-RU"/>
              </w:rPr>
            </w:pPr>
          </w:p>
          <w:p w:rsidR="00EE1DD3" w:rsidRPr="009D5475" w:rsidRDefault="00EE1DD3" w:rsidP="003F13F0">
            <w:pPr>
              <w:tabs>
                <w:tab w:val="left" w:pos="562"/>
              </w:tabs>
              <w:autoSpaceDE w:val="0"/>
              <w:autoSpaceDN w:val="0"/>
              <w:adjustRightInd w:val="0"/>
              <w:spacing w:after="0" w:line="240" w:lineRule="auto"/>
              <w:rPr>
                <w:rFonts w:ascii="Times New Roman" w:eastAsia="Times New Roman" w:hAnsi="Times New Roman" w:cs="Times New Roman"/>
                <w:lang w:eastAsia="ru-RU"/>
              </w:rPr>
            </w:pPr>
          </w:p>
          <w:p w:rsidR="00EE1DD3" w:rsidRPr="009D5475" w:rsidRDefault="00EE1DD3" w:rsidP="003F13F0">
            <w:pPr>
              <w:tabs>
                <w:tab w:val="left" w:pos="562"/>
              </w:tabs>
              <w:autoSpaceDE w:val="0"/>
              <w:autoSpaceDN w:val="0"/>
              <w:adjustRightInd w:val="0"/>
              <w:spacing w:after="0" w:line="240" w:lineRule="auto"/>
              <w:rPr>
                <w:rFonts w:ascii="Times New Roman" w:eastAsia="Times New Roman" w:hAnsi="Times New Roman" w:cs="Times New Roman"/>
                <w:lang w:eastAsia="ru-RU"/>
              </w:rPr>
            </w:pPr>
          </w:p>
          <w:p w:rsidR="00EE1DD3" w:rsidRPr="009D5475" w:rsidRDefault="00B94AB6" w:rsidP="003F13F0">
            <w:pPr>
              <w:tabs>
                <w:tab w:val="left" w:pos="562"/>
              </w:tabs>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 xml:space="preserve">М: </w:t>
            </w:r>
            <w:r w:rsidR="009D5475">
              <w:rPr>
                <w:rFonts w:ascii="Times New Roman" w:eastAsia="Times New Roman" w:hAnsi="Times New Roman" w:cs="Times New Roman"/>
                <w:lang w:eastAsia="ru-RU"/>
              </w:rPr>
              <w:t>Дрофа,</w:t>
            </w:r>
            <w:r w:rsidRPr="009D5475">
              <w:rPr>
                <w:rFonts w:ascii="Times New Roman" w:eastAsia="Times New Roman" w:hAnsi="Times New Roman" w:cs="Times New Roman"/>
                <w:lang w:eastAsia="ru-RU"/>
              </w:rPr>
              <w:t xml:space="preserve"> 2010</w:t>
            </w:r>
          </w:p>
          <w:p w:rsidR="00EE1DD3" w:rsidRPr="009D5475" w:rsidRDefault="00EE1DD3" w:rsidP="003F13F0">
            <w:pPr>
              <w:tabs>
                <w:tab w:val="left" w:pos="562"/>
              </w:tabs>
              <w:autoSpaceDE w:val="0"/>
              <w:autoSpaceDN w:val="0"/>
              <w:adjustRightInd w:val="0"/>
              <w:spacing w:after="0" w:line="240" w:lineRule="auto"/>
              <w:rPr>
                <w:rFonts w:ascii="Times New Roman" w:eastAsia="Times New Roman" w:hAnsi="Times New Roman" w:cs="Times New Roman"/>
                <w:lang w:eastAsia="ru-RU"/>
              </w:rPr>
            </w:pPr>
          </w:p>
        </w:tc>
        <w:tc>
          <w:tcPr>
            <w:tcW w:w="1419" w:type="dxa"/>
            <w:tcBorders>
              <w:top w:val="single" w:sz="4" w:space="0" w:color="auto"/>
              <w:left w:val="single" w:sz="6" w:space="0" w:color="auto"/>
              <w:bottom w:val="single" w:sz="4" w:space="0" w:color="auto"/>
              <w:right w:val="single" w:sz="6" w:space="0" w:color="auto"/>
            </w:tcBorders>
            <w:vAlign w:val="center"/>
          </w:tcPr>
          <w:p w:rsidR="00EE1DD3" w:rsidRPr="009D5475" w:rsidRDefault="00EE1DD3" w:rsidP="003F13F0">
            <w:pPr>
              <w:autoSpaceDE w:val="0"/>
              <w:autoSpaceDN w:val="0"/>
              <w:adjustRightInd w:val="0"/>
              <w:spacing w:after="0" w:line="240" w:lineRule="auto"/>
              <w:jc w:val="center"/>
              <w:rPr>
                <w:rFonts w:ascii="Times New Roman" w:eastAsia="Times New Roman" w:hAnsi="Times New Roman" w:cs="Times New Roman"/>
                <w:lang w:eastAsia="ru-RU"/>
              </w:rPr>
            </w:pPr>
          </w:p>
          <w:p w:rsidR="00EE1DD3" w:rsidRPr="009D5475" w:rsidRDefault="00AF203C" w:rsidP="003F13F0">
            <w:pPr>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11 класс</w:t>
            </w:r>
            <w:r w:rsidR="00EE1DD3" w:rsidRPr="009D5475">
              <w:rPr>
                <w:rFonts w:ascii="Times New Roman" w:eastAsia="Times New Roman" w:hAnsi="Times New Roman" w:cs="Times New Roman"/>
                <w:lang w:eastAsia="ru-RU"/>
              </w:rPr>
              <w:t>,</w:t>
            </w:r>
          </w:p>
          <w:p w:rsidR="00EE1DD3" w:rsidRPr="009D5475" w:rsidRDefault="00EE1DD3" w:rsidP="003F13F0">
            <w:pPr>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базовый</w:t>
            </w:r>
          </w:p>
          <w:p w:rsidR="00EE1DD3" w:rsidRPr="009D5475" w:rsidRDefault="00EE1DD3" w:rsidP="003F13F0">
            <w:pPr>
              <w:autoSpaceDE w:val="0"/>
              <w:autoSpaceDN w:val="0"/>
              <w:adjustRightInd w:val="0"/>
              <w:spacing w:after="0" w:line="240" w:lineRule="auto"/>
              <w:jc w:val="center"/>
              <w:rPr>
                <w:rFonts w:ascii="Times New Roman" w:eastAsia="Times New Roman" w:hAnsi="Times New Roman" w:cs="Times New Roman"/>
                <w:lang w:eastAsia="ru-RU"/>
              </w:rPr>
            </w:pPr>
          </w:p>
        </w:tc>
      </w:tr>
      <w:tr w:rsidR="00EE1DD3" w:rsidRPr="009D5475" w:rsidTr="00AF203C">
        <w:trPr>
          <w:jc w:val="center"/>
        </w:trPr>
        <w:tc>
          <w:tcPr>
            <w:tcW w:w="1922" w:type="dxa"/>
            <w:tcBorders>
              <w:top w:val="single" w:sz="6" w:space="0" w:color="auto"/>
              <w:left w:val="single" w:sz="6" w:space="0" w:color="auto"/>
              <w:bottom w:val="single" w:sz="6" w:space="0" w:color="auto"/>
              <w:right w:val="single" w:sz="6" w:space="0" w:color="auto"/>
            </w:tcBorders>
            <w:vAlign w:val="center"/>
          </w:tcPr>
          <w:p w:rsidR="00EE1DD3" w:rsidRPr="009D5475" w:rsidRDefault="00EE1DD3" w:rsidP="003F13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5475">
              <w:rPr>
                <w:rFonts w:ascii="Times New Roman" w:eastAsia="Times New Roman" w:hAnsi="Times New Roman" w:cs="Times New Roman"/>
                <w:sz w:val="24"/>
                <w:szCs w:val="24"/>
                <w:lang w:eastAsia="ru-RU"/>
              </w:rPr>
              <w:t>Обществознание</w:t>
            </w:r>
          </w:p>
        </w:tc>
        <w:tc>
          <w:tcPr>
            <w:tcW w:w="3039" w:type="dxa"/>
            <w:tcBorders>
              <w:top w:val="single" w:sz="6" w:space="0" w:color="auto"/>
              <w:left w:val="single" w:sz="6" w:space="0" w:color="auto"/>
              <w:bottom w:val="single" w:sz="6" w:space="0" w:color="auto"/>
              <w:right w:val="single" w:sz="6" w:space="0" w:color="auto"/>
            </w:tcBorders>
            <w:vAlign w:val="center"/>
          </w:tcPr>
          <w:p w:rsidR="00EE1DD3" w:rsidRPr="009D5475" w:rsidRDefault="00EE1DD3" w:rsidP="003F13F0">
            <w:pPr>
              <w:widowControl w:val="0"/>
              <w:autoSpaceDE w:val="0"/>
              <w:autoSpaceDN w:val="0"/>
              <w:adjustRightInd w:val="0"/>
              <w:spacing w:after="0" w:line="240" w:lineRule="auto"/>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 xml:space="preserve">Программа для общеобразовательных учреждений. Обществознание. 6 – 11 класс/ </w:t>
            </w:r>
            <w:r w:rsidR="00B94AB6" w:rsidRPr="009D5475">
              <w:rPr>
                <w:rFonts w:ascii="Times New Roman" w:eastAsia="Times New Roman" w:hAnsi="Times New Roman" w:cs="Times New Roman"/>
                <w:lang w:eastAsia="ru-RU"/>
              </w:rPr>
              <w:t xml:space="preserve">под ред. </w:t>
            </w:r>
            <w:r w:rsidR="009D5475" w:rsidRPr="00B27E49">
              <w:rPr>
                <w:rFonts w:ascii="Times New Roman" w:hAnsi="Times New Roman"/>
                <w:sz w:val="24"/>
                <w:szCs w:val="24"/>
              </w:rPr>
              <w:t>Кравченко А.И.</w:t>
            </w:r>
          </w:p>
        </w:tc>
        <w:tc>
          <w:tcPr>
            <w:tcW w:w="1839" w:type="dxa"/>
            <w:tcBorders>
              <w:top w:val="single" w:sz="6" w:space="0" w:color="auto"/>
              <w:left w:val="single" w:sz="6" w:space="0" w:color="auto"/>
              <w:bottom w:val="single" w:sz="6" w:space="0" w:color="auto"/>
              <w:right w:val="single" w:sz="6" w:space="0" w:color="auto"/>
            </w:tcBorders>
            <w:vAlign w:val="center"/>
          </w:tcPr>
          <w:p w:rsidR="00EE1DD3" w:rsidRPr="009D5475" w:rsidRDefault="00EE1DD3" w:rsidP="003F13F0">
            <w:pPr>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Государственная</w:t>
            </w:r>
          </w:p>
        </w:tc>
        <w:tc>
          <w:tcPr>
            <w:tcW w:w="2192" w:type="dxa"/>
            <w:tcBorders>
              <w:top w:val="single" w:sz="6" w:space="0" w:color="auto"/>
              <w:left w:val="single" w:sz="6" w:space="0" w:color="auto"/>
              <w:bottom w:val="single" w:sz="6" w:space="0" w:color="auto"/>
              <w:right w:val="single" w:sz="6" w:space="0" w:color="auto"/>
            </w:tcBorders>
            <w:vAlign w:val="center"/>
          </w:tcPr>
          <w:p w:rsidR="00EE1DD3" w:rsidRPr="009D5475" w:rsidRDefault="00B94AB6" w:rsidP="003F13F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 xml:space="preserve">М: </w:t>
            </w:r>
            <w:r w:rsidR="009D5475">
              <w:rPr>
                <w:rFonts w:ascii="Times New Roman" w:eastAsia="Times New Roman" w:hAnsi="Times New Roman" w:cs="Times New Roman"/>
                <w:lang w:eastAsia="ru-RU"/>
              </w:rPr>
              <w:t>Русское слово</w:t>
            </w:r>
            <w:r w:rsidRPr="009D5475">
              <w:rPr>
                <w:rFonts w:ascii="Times New Roman" w:eastAsia="Times New Roman" w:hAnsi="Times New Roman" w:cs="Times New Roman"/>
                <w:lang w:eastAsia="ru-RU"/>
              </w:rPr>
              <w:t xml:space="preserve">, </w:t>
            </w:r>
            <w:r w:rsidR="009D5475">
              <w:rPr>
                <w:rFonts w:ascii="Times New Roman" w:eastAsia="Times New Roman" w:hAnsi="Times New Roman" w:cs="Times New Roman"/>
                <w:lang w:eastAsia="ru-RU"/>
              </w:rPr>
              <w:t>2009</w:t>
            </w:r>
          </w:p>
          <w:p w:rsidR="00EE1DD3" w:rsidRPr="009D5475" w:rsidRDefault="00EE1DD3" w:rsidP="003F13F0">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19" w:type="dxa"/>
            <w:tcBorders>
              <w:top w:val="single" w:sz="6" w:space="0" w:color="auto"/>
              <w:left w:val="single" w:sz="6" w:space="0" w:color="auto"/>
              <w:bottom w:val="single" w:sz="6" w:space="0" w:color="auto"/>
              <w:right w:val="single" w:sz="6" w:space="0" w:color="auto"/>
            </w:tcBorders>
            <w:vAlign w:val="center"/>
          </w:tcPr>
          <w:p w:rsidR="00EE1DD3" w:rsidRPr="009D5475" w:rsidRDefault="00B94AB6" w:rsidP="003F13F0">
            <w:pPr>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10</w:t>
            </w:r>
            <w:r w:rsidR="00AF203C" w:rsidRPr="009D5475">
              <w:rPr>
                <w:rFonts w:ascii="Times New Roman" w:eastAsia="Times New Roman" w:hAnsi="Times New Roman" w:cs="Times New Roman"/>
                <w:lang w:eastAsia="ru-RU"/>
              </w:rPr>
              <w:t xml:space="preserve"> </w:t>
            </w:r>
            <w:r w:rsidRPr="009D5475">
              <w:rPr>
                <w:rFonts w:ascii="Times New Roman" w:eastAsia="Times New Roman" w:hAnsi="Times New Roman" w:cs="Times New Roman"/>
                <w:lang w:eastAsia="ru-RU"/>
              </w:rPr>
              <w:t>класс</w:t>
            </w:r>
            <w:r w:rsidR="00EE1DD3" w:rsidRPr="009D5475">
              <w:rPr>
                <w:rFonts w:ascii="Times New Roman" w:eastAsia="Times New Roman" w:hAnsi="Times New Roman" w:cs="Times New Roman"/>
                <w:lang w:eastAsia="ru-RU"/>
              </w:rPr>
              <w:t xml:space="preserve">, </w:t>
            </w:r>
          </w:p>
          <w:p w:rsidR="00EE1DD3" w:rsidRPr="009D5475" w:rsidRDefault="00EE1DD3" w:rsidP="003F13F0">
            <w:pPr>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базовый</w:t>
            </w:r>
          </w:p>
        </w:tc>
      </w:tr>
      <w:tr w:rsidR="009D5475" w:rsidRPr="009D5475" w:rsidTr="00AF203C">
        <w:trPr>
          <w:jc w:val="center"/>
        </w:trPr>
        <w:tc>
          <w:tcPr>
            <w:tcW w:w="1922" w:type="dxa"/>
            <w:tcBorders>
              <w:top w:val="single" w:sz="6" w:space="0" w:color="auto"/>
              <w:left w:val="single" w:sz="6" w:space="0" w:color="auto"/>
              <w:bottom w:val="single" w:sz="6" w:space="0" w:color="auto"/>
              <w:right w:val="single" w:sz="6" w:space="0" w:color="auto"/>
            </w:tcBorders>
            <w:vAlign w:val="center"/>
          </w:tcPr>
          <w:p w:rsidR="009D5475" w:rsidRPr="009D5475" w:rsidRDefault="009D5475" w:rsidP="003F13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5475">
              <w:rPr>
                <w:rFonts w:ascii="Times New Roman" w:eastAsia="Times New Roman" w:hAnsi="Times New Roman" w:cs="Times New Roman"/>
                <w:sz w:val="24"/>
                <w:szCs w:val="24"/>
                <w:lang w:eastAsia="ru-RU"/>
              </w:rPr>
              <w:t>Обществознание</w:t>
            </w:r>
          </w:p>
          <w:p w:rsidR="009D5475" w:rsidRPr="009D5475" w:rsidRDefault="009D5475" w:rsidP="003F13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D5475" w:rsidRPr="009D5475" w:rsidRDefault="009D5475" w:rsidP="003F13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39" w:type="dxa"/>
            <w:tcBorders>
              <w:top w:val="single" w:sz="6" w:space="0" w:color="auto"/>
              <w:left w:val="single" w:sz="6" w:space="0" w:color="auto"/>
              <w:bottom w:val="single" w:sz="6" w:space="0" w:color="auto"/>
              <w:right w:val="single" w:sz="6" w:space="0" w:color="auto"/>
            </w:tcBorders>
            <w:vAlign w:val="center"/>
          </w:tcPr>
          <w:p w:rsidR="009D5475" w:rsidRPr="009D5475" w:rsidRDefault="009D5475" w:rsidP="009D5475">
            <w:pPr>
              <w:widowControl w:val="0"/>
              <w:autoSpaceDE w:val="0"/>
              <w:autoSpaceDN w:val="0"/>
              <w:adjustRightInd w:val="0"/>
              <w:spacing w:after="0" w:line="240" w:lineRule="auto"/>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 xml:space="preserve">Программа для общеобразовательных учреждений. Обществознание. 6 – 11 класс/ под ред. </w:t>
            </w:r>
            <w:r w:rsidRPr="00B27E49">
              <w:rPr>
                <w:rFonts w:ascii="Times New Roman" w:hAnsi="Times New Roman"/>
                <w:sz w:val="24"/>
                <w:szCs w:val="24"/>
              </w:rPr>
              <w:t>Кравченко А.И.</w:t>
            </w:r>
          </w:p>
        </w:tc>
        <w:tc>
          <w:tcPr>
            <w:tcW w:w="1839" w:type="dxa"/>
            <w:tcBorders>
              <w:top w:val="single" w:sz="6" w:space="0" w:color="auto"/>
              <w:left w:val="single" w:sz="6" w:space="0" w:color="auto"/>
              <w:bottom w:val="single" w:sz="6" w:space="0" w:color="auto"/>
              <w:right w:val="single" w:sz="6" w:space="0" w:color="auto"/>
            </w:tcBorders>
            <w:vAlign w:val="center"/>
          </w:tcPr>
          <w:p w:rsidR="009D5475" w:rsidRPr="009D5475" w:rsidRDefault="009D5475" w:rsidP="009D5475">
            <w:pPr>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Государственная</w:t>
            </w:r>
          </w:p>
        </w:tc>
        <w:tc>
          <w:tcPr>
            <w:tcW w:w="2192" w:type="dxa"/>
            <w:tcBorders>
              <w:top w:val="single" w:sz="6" w:space="0" w:color="auto"/>
              <w:left w:val="single" w:sz="6" w:space="0" w:color="auto"/>
              <w:bottom w:val="single" w:sz="6" w:space="0" w:color="auto"/>
              <w:right w:val="single" w:sz="6" w:space="0" w:color="auto"/>
            </w:tcBorders>
            <w:vAlign w:val="center"/>
          </w:tcPr>
          <w:p w:rsidR="009D5475" w:rsidRPr="009D5475" w:rsidRDefault="009D5475" w:rsidP="009D547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 xml:space="preserve">М: </w:t>
            </w:r>
            <w:r>
              <w:rPr>
                <w:rFonts w:ascii="Times New Roman" w:eastAsia="Times New Roman" w:hAnsi="Times New Roman" w:cs="Times New Roman"/>
                <w:lang w:eastAsia="ru-RU"/>
              </w:rPr>
              <w:t>Русское слово</w:t>
            </w:r>
            <w:r w:rsidRPr="009D547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2009</w:t>
            </w:r>
          </w:p>
          <w:p w:rsidR="009D5475" w:rsidRPr="009D5475" w:rsidRDefault="009D5475" w:rsidP="009D547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19" w:type="dxa"/>
            <w:tcBorders>
              <w:top w:val="single" w:sz="6" w:space="0" w:color="auto"/>
              <w:left w:val="single" w:sz="6" w:space="0" w:color="auto"/>
              <w:bottom w:val="single" w:sz="6" w:space="0" w:color="auto"/>
              <w:right w:val="single" w:sz="6" w:space="0" w:color="auto"/>
            </w:tcBorders>
            <w:vAlign w:val="center"/>
          </w:tcPr>
          <w:p w:rsidR="009D5475" w:rsidRPr="009D5475" w:rsidRDefault="009D5475" w:rsidP="003F13F0">
            <w:pPr>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 xml:space="preserve">11 класс, </w:t>
            </w:r>
          </w:p>
          <w:p w:rsidR="009D5475" w:rsidRPr="009D5475" w:rsidRDefault="009D5475" w:rsidP="003F13F0">
            <w:pPr>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базовый</w:t>
            </w:r>
          </w:p>
        </w:tc>
      </w:tr>
      <w:tr w:rsidR="009D5475" w:rsidRPr="009D5475" w:rsidTr="00AF203C">
        <w:trPr>
          <w:jc w:val="center"/>
        </w:trPr>
        <w:tc>
          <w:tcPr>
            <w:tcW w:w="1922" w:type="dxa"/>
            <w:tcBorders>
              <w:top w:val="single" w:sz="6" w:space="0" w:color="auto"/>
              <w:left w:val="single" w:sz="6" w:space="0" w:color="auto"/>
              <w:bottom w:val="single" w:sz="6" w:space="0" w:color="auto"/>
              <w:right w:val="single" w:sz="6" w:space="0" w:color="auto"/>
            </w:tcBorders>
            <w:vAlign w:val="center"/>
          </w:tcPr>
          <w:p w:rsidR="009D5475" w:rsidRPr="009D5475" w:rsidRDefault="009D5475" w:rsidP="003F13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Экономика</w:t>
            </w:r>
          </w:p>
        </w:tc>
        <w:tc>
          <w:tcPr>
            <w:tcW w:w="3039" w:type="dxa"/>
            <w:tcBorders>
              <w:top w:val="single" w:sz="6" w:space="0" w:color="auto"/>
              <w:left w:val="single" w:sz="6" w:space="0" w:color="auto"/>
              <w:bottom w:val="single" w:sz="6" w:space="0" w:color="auto"/>
              <w:right w:val="single" w:sz="6" w:space="0" w:color="auto"/>
            </w:tcBorders>
            <w:vAlign w:val="center"/>
          </w:tcPr>
          <w:p w:rsidR="009D5475" w:rsidRDefault="009D5475" w:rsidP="009D5475">
            <w:pPr>
              <w:widowControl w:val="0"/>
              <w:autoSpaceDE w:val="0"/>
              <w:autoSpaceDN w:val="0"/>
              <w:adjustRightInd w:val="0"/>
              <w:spacing w:after="0" w:line="240" w:lineRule="auto"/>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 xml:space="preserve">Программа </w:t>
            </w:r>
            <w:proofErr w:type="gramStart"/>
            <w:r w:rsidRPr="009D5475">
              <w:rPr>
                <w:rFonts w:ascii="Times New Roman" w:eastAsia="Times New Roman" w:hAnsi="Times New Roman" w:cs="Times New Roman"/>
                <w:lang w:eastAsia="ru-RU"/>
              </w:rPr>
              <w:t>по</w:t>
            </w:r>
            <w:proofErr w:type="gramEnd"/>
            <w:r w:rsidRPr="009D5475">
              <w:rPr>
                <w:rFonts w:ascii="Times New Roman" w:eastAsia="Times New Roman" w:hAnsi="Times New Roman" w:cs="Times New Roman"/>
                <w:lang w:eastAsia="ru-RU"/>
              </w:rPr>
              <w:t xml:space="preserve"> </w:t>
            </w:r>
          </w:p>
          <w:p w:rsidR="009D5475" w:rsidRPr="009D5475" w:rsidRDefault="009D5475" w:rsidP="009D5475">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экономике</w:t>
            </w:r>
            <w:r w:rsidRPr="009D5475">
              <w:rPr>
                <w:rFonts w:ascii="Times New Roman" w:eastAsia="Times New Roman" w:hAnsi="Times New Roman" w:cs="Times New Roman"/>
                <w:lang w:eastAsia="ru-RU"/>
              </w:rPr>
              <w:t xml:space="preserve"> для общеобразовательных учреждений 5-11 классы/ </w:t>
            </w:r>
            <w:r w:rsidRPr="00B27E49">
              <w:rPr>
                <w:rFonts w:ascii="Times New Roman" w:hAnsi="Times New Roman"/>
                <w:sz w:val="24"/>
                <w:szCs w:val="24"/>
              </w:rPr>
              <w:t xml:space="preserve">Иванов С.И. , </w:t>
            </w:r>
            <w:proofErr w:type="spellStart"/>
            <w:r w:rsidRPr="00B27E49">
              <w:rPr>
                <w:rFonts w:ascii="Times New Roman" w:hAnsi="Times New Roman"/>
                <w:sz w:val="24"/>
                <w:szCs w:val="24"/>
              </w:rPr>
              <w:t>Шереметова</w:t>
            </w:r>
            <w:proofErr w:type="spellEnd"/>
            <w:r w:rsidRPr="00B27E49">
              <w:rPr>
                <w:rFonts w:ascii="Times New Roman" w:hAnsi="Times New Roman"/>
                <w:sz w:val="24"/>
                <w:szCs w:val="24"/>
              </w:rPr>
              <w:t xml:space="preserve"> В.В., Скляр М.А.</w:t>
            </w:r>
          </w:p>
        </w:tc>
        <w:tc>
          <w:tcPr>
            <w:tcW w:w="1839" w:type="dxa"/>
            <w:tcBorders>
              <w:top w:val="single" w:sz="6" w:space="0" w:color="auto"/>
              <w:left w:val="single" w:sz="6" w:space="0" w:color="auto"/>
              <w:bottom w:val="single" w:sz="6" w:space="0" w:color="auto"/>
              <w:right w:val="single" w:sz="6" w:space="0" w:color="auto"/>
            </w:tcBorders>
            <w:vAlign w:val="center"/>
          </w:tcPr>
          <w:p w:rsidR="009D5475" w:rsidRPr="009D5475" w:rsidRDefault="009D5475" w:rsidP="003F13F0">
            <w:pPr>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Государственная</w:t>
            </w:r>
          </w:p>
        </w:tc>
        <w:tc>
          <w:tcPr>
            <w:tcW w:w="2192" w:type="dxa"/>
            <w:tcBorders>
              <w:top w:val="single" w:sz="6" w:space="0" w:color="auto"/>
              <w:left w:val="single" w:sz="6" w:space="0" w:color="auto"/>
              <w:bottom w:val="single" w:sz="6" w:space="0" w:color="auto"/>
              <w:right w:val="single" w:sz="6" w:space="0" w:color="auto"/>
            </w:tcBorders>
          </w:tcPr>
          <w:p w:rsidR="009D5475" w:rsidRPr="009D5475" w:rsidRDefault="009D5475" w:rsidP="003F13F0">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9D5475" w:rsidRPr="009D5475" w:rsidRDefault="009D5475" w:rsidP="003F13F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 xml:space="preserve">М: </w:t>
            </w:r>
            <w:r>
              <w:rPr>
                <w:rFonts w:ascii="Times New Roman" w:eastAsia="Times New Roman" w:hAnsi="Times New Roman" w:cs="Times New Roman"/>
                <w:lang w:eastAsia="ru-RU"/>
              </w:rPr>
              <w:t>Вита-Пресс</w:t>
            </w:r>
            <w:r w:rsidRPr="009D5475">
              <w:rPr>
                <w:rFonts w:ascii="Times New Roman" w:eastAsia="Times New Roman" w:hAnsi="Times New Roman" w:cs="Times New Roman"/>
                <w:lang w:eastAsia="ru-RU"/>
              </w:rPr>
              <w:t xml:space="preserve">, </w:t>
            </w:r>
          </w:p>
          <w:p w:rsidR="009D5475" w:rsidRPr="009D5475" w:rsidRDefault="009D5475" w:rsidP="003F13F0">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9D5475">
              <w:rPr>
                <w:rFonts w:ascii="Times New Roman" w:eastAsia="Times New Roman" w:hAnsi="Times New Roman" w:cs="Times New Roman"/>
                <w:lang w:eastAsia="ru-RU"/>
              </w:rPr>
              <w:t>2009</w:t>
            </w:r>
          </w:p>
          <w:p w:rsidR="009D5475" w:rsidRPr="009D5475" w:rsidRDefault="009D5475" w:rsidP="003F13F0">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1419" w:type="dxa"/>
            <w:tcBorders>
              <w:top w:val="single" w:sz="6" w:space="0" w:color="auto"/>
              <w:left w:val="single" w:sz="6" w:space="0" w:color="auto"/>
              <w:bottom w:val="single" w:sz="6" w:space="0" w:color="auto"/>
              <w:right w:val="single" w:sz="6" w:space="0" w:color="auto"/>
            </w:tcBorders>
            <w:vAlign w:val="center"/>
          </w:tcPr>
          <w:p w:rsidR="009D5475" w:rsidRPr="009D5475" w:rsidRDefault="009D5475" w:rsidP="003F13F0">
            <w:pPr>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 xml:space="preserve">10-11 классы, </w:t>
            </w:r>
          </w:p>
          <w:p w:rsidR="009D5475" w:rsidRPr="009D5475" w:rsidRDefault="009D5475" w:rsidP="003F13F0">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профильный</w:t>
            </w:r>
          </w:p>
        </w:tc>
      </w:tr>
      <w:tr w:rsidR="009D5475" w:rsidRPr="009D5475" w:rsidTr="00AF203C">
        <w:trPr>
          <w:jc w:val="center"/>
        </w:trPr>
        <w:tc>
          <w:tcPr>
            <w:tcW w:w="1922" w:type="dxa"/>
            <w:tcBorders>
              <w:top w:val="single" w:sz="6" w:space="0" w:color="auto"/>
              <w:left w:val="single" w:sz="6" w:space="0" w:color="auto"/>
              <w:bottom w:val="single" w:sz="6" w:space="0" w:color="auto"/>
              <w:right w:val="single" w:sz="6" w:space="0" w:color="auto"/>
            </w:tcBorders>
            <w:vAlign w:val="center"/>
          </w:tcPr>
          <w:p w:rsidR="009D5475" w:rsidRPr="009D5475" w:rsidRDefault="009D5475" w:rsidP="003F13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5475">
              <w:rPr>
                <w:rFonts w:ascii="Times New Roman" w:eastAsia="Times New Roman" w:hAnsi="Times New Roman" w:cs="Times New Roman"/>
                <w:sz w:val="24"/>
                <w:szCs w:val="24"/>
                <w:lang w:eastAsia="ru-RU"/>
              </w:rPr>
              <w:t>География</w:t>
            </w:r>
          </w:p>
        </w:tc>
        <w:tc>
          <w:tcPr>
            <w:tcW w:w="3039" w:type="dxa"/>
            <w:tcBorders>
              <w:top w:val="single" w:sz="6" w:space="0" w:color="auto"/>
              <w:left w:val="single" w:sz="6" w:space="0" w:color="auto"/>
              <w:bottom w:val="single" w:sz="6" w:space="0" w:color="auto"/>
              <w:right w:val="single" w:sz="6" w:space="0" w:color="auto"/>
            </w:tcBorders>
          </w:tcPr>
          <w:p w:rsidR="009D5475" w:rsidRPr="009D5475" w:rsidRDefault="009D5475" w:rsidP="003F13F0">
            <w:pPr>
              <w:widowControl w:val="0"/>
              <w:autoSpaceDE w:val="0"/>
              <w:autoSpaceDN w:val="0"/>
              <w:adjustRightInd w:val="0"/>
              <w:spacing w:after="0" w:line="240" w:lineRule="auto"/>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 xml:space="preserve">Программа по географии для общеобразовательных учреждений. 10 класс. </w:t>
            </w:r>
            <w:proofErr w:type="spellStart"/>
            <w:r w:rsidRPr="00B27E49">
              <w:rPr>
                <w:rFonts w:ascii="Times New Roman" w:hAnsi="Times New Roman"/>
                <w:sz w:val="24"/>
                <w:szCs w:val="24"/>
              </w:rPr>
              <w:t>Максаковский</w:t>
            </w:r>
            <w:proofErr w:type="spellEnd"/>
            <w:r w:rsidRPr="00B27E49">
              <w:rPr>
                <w:rFonts w:ascii="Times New Roman" w:hAnsi="Times New Roman"/>
                <w:sz w:val="24"/>
                <w:szCs w:val="24"/>
              </w:rPr>
              <w:t xml:space="preserve"> В.П.</w:t>
            </w:r>
          </w:p>
        </w:tc>
        <w:tc>
          <w:tcPr>
            <w:tcW w:w="1839" w:type="dxa"/>
            <w:tcBorders>
              <w:top w:val="single" w:sz="6" w:space="0" w:color="auto"/>
              <w:left w:val="single" w:sz="6" w:space="0" w:color="auto"/>
              <w:bottom w:val="single" w:sz="6" w:space="0" w:color="auto"/>
              <w:right w:val="single" w:sz="6" w:space="0" w:color="auto"/>
            </w:tcBorders>
            <w:vAlign w:val="center"/>
          </w:tcPr>
          <w:p w:rsidR="009D5475" w:rsidRPr="009D5475" w:rsidRDefault="009D5475" w:rsidP="003F13F0">
            <w:pPr>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Государственная</w:t>
            </w:r>
          </w:p>
        </w:tc>
        <w:tc>
          <w:tcPr>
            <w:tcW w:w="2192" w:type="dxa"/>
            <w:tcBorders>
              <w:top w:val="single" w:sz="6" w:space="0" w:color="auto"/>
              <w:left w:val="single" w:sz="6" w:space="0" w:color="auto"/>
              <w:bottom w:val="single" w:sz="6" w:space="0" w:color="auto"/>
              <w:right w:val="single" w:sz="6" w:space="0" w:color="auto"/>
            </w:tcBorders>
            <w:vAlign w:val="center"/>
          </w:tcPr>
          <w:p w:rsidR="009D5475" w:rsidRPr="009D5475" w:rsidRDefault="009D5475" w:rsidP="003F13F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 xml:space="preserve">М: </w:t>
            </w:r>
            <w:r>
              <w:rPr>
                <w:rFonts w:ascii="Times New Roman" w:eastAsia="Times New Roman" w:hAnsi="Times New Roman" w:cs="Times New Roman"/>
                <w:lang w:eastAsia="ru-RU"/>
              </w:rPr>
              <w:t>Просвещение</w:t>
            </w:r>
            <w:r w:rsidRPr="009D5475">
              <w:rPr>
                <w:rFonts w:ascii="Times New Roman" w:eastAsia="Times New Roman" w:hAnsi="Times New Roman" w:cs="Times New Roman"/>
                <w:lang w:eastAsia="ru-RU"/>
              </w:rPr>
              <w:t>,</w:t>
            </w:r>
          </w:p>
          <w:p w:rsidR="009D5475" w:rsidRPr="009D5475" w:rsidRDefault="009D5475" w:rsidP="003F13F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 xml:space="preserve"> 2010</w:t>
            </w:r>
          </w:p>
        </w:tc>
        <w:tc>
          <w:tcPr>
            <w:tcW w:w="1419" w:type="dxa"/>
            <w:tcBorders>
              <w:top w:val="single" w:sz="6" w:space="0" w:color="auto"/>
              <w:left w:val="single" w:sz="6" w:space="0" w:color="auto"/>
              <w:bottom w:val="single" w:sz="6" w:space="0" w:color="auto"/>
              <w:right w:val="single" w:sz="6" w:space="0" w:color="auto"/>
            </w:tcBorders>
            <w:vAlign w:val="center"/>
          </w:tcPr>
          <w:p w:rsidR="009D5475" w:rsidRPr="009D5475" w:rsidRDefault="009D5475" w:rsidP="003F13F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10-11 классы,</w:t>
            </w:r>
          </w:p>
          <w:p w:rsidR="009D5475" w:rsidRPr="009D5475" w:rsidRDefault="009D5475" w:rsidP="003F13F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базовый</w:t>
            </w:r>
          </w:p>
        </w:tc>
      </w:tr>
      <w:tr w:rsidR="009D5475" w:rsidRPr="009D5475" w:rsidTr="00AF203C">
        <w:trPr>
          <w:jc w:val="center"/>
        </w:trPr>
        <w:tc>
          <w:tcPr>
            <w:tcW w:w="1922" w:type="dxa"/>
            <w:tcBorders>
              <w:top w:val="single" w:sz="6" w:space="0" w:color="auto"/>
              <w:left w:val="single" w:sz="6" w:space="0" w:color="auto"/>
              <w:bottom w:val="single" w:sz="6" w:space="0" w:color="auto"/>
              <w:right w:val="single" w:sz="6" w:space="0" w:color="auto"/>
            </w:tcBorders>
            <w:vAlign w:val="center"/>
          </w:tcPr>
          <w:p w:rsidR="009D5475" w:rsidRPr="009D5475" w:rsidRDefault="009D5475" w:rsidP="003F13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5475">
              <w:rPr>
                <w:rFonts w:ascii="Times New Roman" w:eastAsia="Times New Roman" w:hAnsi="Times New Roman" w:cs="Times New Roman"/>
                <w:sz w:val="24"/>
                <w:szCs w:val="24"/>
                <w:lang w:eastAsia="ru-RU"/>
              </w:rPr>
              <w:t>Биология</w:t>
            </w:r>
          </w:p>
        </w:tc>
        <w:tc>
          <w:tcPr>
            <w:tcW w:w="3039" w:type="dxa"/>
            <w:tcBorders>
              <w:top w:val="single" w:sz="6" w:space="0" w:color="auto"/>
              <w:left w:val="single" w:sz="6" w:space="0" w:color="auto"/>
              <w:bottom w:val="single" w:sz="6" w:space="0" w:color="auto"/>
              <w:right w:val="single" w:sz="6" w:space="0" w:color="auto"/>
            </w:tcBorders>
          </w:tcPr>
          <w:p w:rsidR="009D5475" w:rsidRPr="009D5475" w:rsidRDefault="009D5475" w:rsidP="003F13F0">
            <w:pPr>
              <w:tabs>
                <w:tab w:val="left" w:pos="562"/>
              </w:tabs>
              <w:autoSpaceDE w:val="0"/>
              <w:autoSpaceDN w:val="0"/>
              <w:adjustRightInd w:val="0"/>
              <w:spacing w:after="0" w:line="240" w:lineRule="auto"/>
              <w:rPr>
                <w:rFonts w:ascii="Times New Roman" w:eastAsia="Times New Roman" w:hAnsi="Times New Roman" w:cs="Times New Roman"/>
                <w:bCs/>
                <w:lang w:eastAsia="ru-RU"/>
              </w:rPr>
            </w:pPr>
            <w:r w:rsidRPr="009D5475">
              <w:rPr>
                <w:rFonts w:ascii="Times New Roman" w:eastAsia="Times New Roman" w:hAnsi="Times New Roman" w:cs="Times New Roman"/>
                <w:lang w:eastAsia="ru-RU"/>
              </w:rPr>
              <w:t xml:space="preserve">Программа по биологии </w:t>
            </w:r>
            <w:proofErr w:type="spellStart"/>
            <w:r w:rsidRPr="009D5475">
              <w:rPr>
                <w:rFonts w:ascii="Times New Roman" w:eastAsia="Times New Roman" w:hAnsi="Times New Roman" w:cs="Times New Roman"/>
                <w:lang w:eastAsia="ru-RU"/>
              </w:rPr>
              <w:t>ддя</w:t>
            </w:r>
            <w:proofErr w:type="spellEnd"/>
            <w:r w:rsidRPr="009D5475">
              <w:rPr>
                <w:rFonts w:ascii="Times New Roman" w:eastAsia="Times New Roman" w:hAnsi="Times New Roman" w:cs="Times New Roman"/>
                <w:lang w:eastAsia="ru-RU"/>
              </w:rPr>
              <w:t xml:space="preserve"> общеобразовательных учреждений.  5-11 класс </w:t>
            </w:r>
            <w:proofErr w:type="spellStart"/>
            <w:r w:rsidRPr="009D5475">
              <w:rPr>
                <w:rFonts w:ascii="Times New Roman" w:eastAsia="Times New Roman" w:hAnsi="Times New Roman" w:cs="Times New Roman"/>
                <w:lang w:eastAsia="ru-RU"/>
              </w:rPr>
              <w:t>Г.М.Пальдяева</w:t>
            </w:r>
            <w:proofErr w:type="spellEnd"/>
            <w:r w:rsidRPr="009D5475">
              <w:rPr>
                <w:rFonts w:ascii="Times New Roman" w:eastAsia="Times New Roman" w:hAnsi="Times New Roman" w:cs="Times New Roman"/>
                <w:lang w:eastAsia="ru-RU"/>
              </w:rPr>
              <w:t xml:space="preserve">, В.В.Пасечник, А.А.Каменский, </w:t>
            </w:r>
            <w:proofErr w:type="spellStart"/>
            <w:r w:rsidRPr="009D5475">
              <w:rPr>
                <w:rFonts w:ascii="Times New Roman" w:eastAsia="Times New Roman" w:hAnsi="Times New Roman" w:cs="Times New Roman"/>
                <w:lang w:eastAsia="ru-RU"/>
              </w:rPr>
              <w:t>Е.А.Криксунов</w:t>
            </w:r>
            <w:proofErr w:type="spellEnd"/>
          </w:p>
        </w:tc>
        <w:tc>
          <w:tcPr>
            <w:tcW w:w="1839" w:type="dxa"/>
            <w:tcBorders>
              <w:top w:val="single" w:sz="6" w:space="0" w:color="auto"/>
              <w:left w:val="single" w:sz="6" w:space="0" w:color="auto"/>
              <w:bottom w:val="single" w:sz="6" w:space="0" w:color="auto"/>
              <w:right w:val="single" w:sz="6" w:space="0" w:color="auto"/>
            </w:tcBorders>
            <w:vAlign w:val="center"/>
          </w:tcPr>
          <w:p w:rsidR="009D5475" w:rsidRPr="009D5475" w:rsidRDefault="009D5475" w:rsidP="003F13F0">
            <w:pPr>
              <w:tabs>
                <w:tab w:val="left" w:pos="562"/>
              </w:tabs>
              <w:autoSpaceDE w:val="0"/>
              <w:autoSpaceDN w:val="0"/>
              <w:adjustRightInd w:val="0"/>
              <w:spacing w:after="0" w:line="240" w:lineRule="auto"/>
              <w:jc w:val="center"/>
              <w:rPr>
                <w:rFonts w:ascii="Times New Roman" w:eastAsia="Times New Roman" w:hAnsi="Times New Roman" w:cs="Times New Roman"/>
                <w:bCs/>
                <w:lang w:eastAsia="ru-RU"/>
              </w:rPr>
            </w:pPr>
            <w:r w:rsidRPr="009D5475">
              <w:rPr>
                <w:rFonts w:ascii="Times New Roman" w:eastAsia="Times New Roman" w:hAnsi="Times New Roman" w:cs="Times New Roman"/>
                <w:bCs/>
                <w:lang w:eastAsia="ru-RU"/>
              </w:rPr>
              <w:t>Государственная</w:t>
            </w:r>
          </w:p>
        </w:tc>
        <w:tc>
          <w:tcPr>
            <w:tcW w:w="2192" w:type="dxa"/>
            <w:tcBorders>
              <w:top w:val="single" w:sz="6" w:space="0" w:color="auto"/>
              <w:left w:val="single" w:sz="6" w:space="0" w:color="auto"/>
              <w:bottom w:val="single" w:sz="6" w:space="0" w:color="auto"/>
              <w:right w:val="single" w:sz="6" w:space="0" w:color="auto"/>
            </w:tcBorders>
            <w:vAlign w:val="center"/>
          </w:tcPr>
          <w:p w:rsidR="009D5475" w:rsidRPr="009D5475" w:rsidRDefault="009D5475" w:rsidP="003F13F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 xml:space="preserve">М: Дрофа, </w:t>
            </w:r>
          </w:p>
          <w:p w:rsidR="009D5475" w:rsidRPr="009D5475" w:rsidRDefault="009D5475" w:rsidP="003F13F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2009</w:t>
            </w:r>
          </w:p>
        </w:tc>
        <w:tc>
          <w:tcPr>
            <w:tcW w:w="1419" w:type="dxa"/>
            <w:tcBorders>
              <w:top w:val="single" w:sz="6" w:space="0" w:color="auto"/>
              <w:left w:val="single" w:sz="6" w:space="0" w:color="auto"/>
              <w:bottom w:val="single" w:sz="6" w:space="0" w:color="auto"/>
              <w:right w:val="single" w:sz="6" w:space="0" w:color="auto"/>
            </w:tcBorders>
            <w:vAlign w:val="center"/>
          </w:tcPr>
          <w:p w:rsidR="009D5475" w:rsidRPr="009D5475" w:rsidRDefault="009D5475" w:rsidP="003F13F0">
            <w:pPr>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 xml:space="preserve">10-11 классы, </w:t>
            </w:r>
            <w:proofErr w:type="gramStart"/>
            <w:r w:rsidRPr="009D5475">
              <w:rPr>
                <w:rFonts w:ascii="Times New Roman" w:eastAsia="Times New Roman" w:hAnsi="Times New Roman" w:cs="Times New Roman"/>
                <w:lang w:eastAsia="ru-RU"/>
              </w:rPr>
              <w:t>базовый</w:t>
            </w:r>
            <w:proofErr w:type="gramEnd"/>
          </w:p>
          <w:p w:rsidR="009D5475" w:rsidRPr="009D5475" w:rsidRDefault="009D5475" w:rsidP="003F13F0">
            <w:pPr>
              <w:autoSpaceDE w:val="0"/>
              <w:autoSpaceDN w:val="0"/>
              <w:adjustRightInd w:val="0"/>
              <w:spacing w:after="0" w:line="240" w:lineRule="auto"/>
              <w:jc w:val="center"/>
              <w:rPr>
                <w:rFonts w:ascii="Times New Roman" w:eastAsia="Times New Roman" w:hAnsi="Times New Roman" w:cs="Times New Roman"/>
                <w:lang w:eastAsia="ru-RU"/>
              </w:rPr>
            </w:pPr>
          </w:p>
        </w:tc>
      </w:tr>
      <w:tr w:rsidR="009D5475" w:rsidRPr="009D5475" w:rsidTr="00AF203C">
        <w:trPr>
          <w:jc w:val="center"/>
        </w:trPr>
        <w:tc>
          <w:tcPr>
            <w:tcW w:w="1922" w:type="dxa"/>
            <w:tcBorders>
              <w:top w:val="single" w:sz="6" w:space="0" w:color="auto"/>
              <w:left w:val="single" w:sz="6" w:space="0" w:color="auto"/>
              <w:bottom w:val="single" w:sz="6" w:space="0" w:color="auto"/>
              <w:right w:val="single" w:sz="6" w:space="0" w:color="auto"/>
            </w:tcBorders>
            <w:vAlign w:val="center"/>
          </w:tcPr>
          <w:p w:rsidR="009D5475" w:rsidRPr="009D5475" w:rsidRDefault="009D5475" w:rsidP="003F13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5475">
              <w:rPr>
                <w:rFonts w:ascii="Times New Roman" w:eastAsia="Times New Roman" w:hAnsi="Times New Roman" w:cs="Times New Roman"/>
                <w:sz w:val="24"/>
                <w:szCs w:val="24"/>
                <w:lang w:eastAsia="ru-RU"/>
              </w:rPr>
              <w:t>Физика</w:t>
            </w:r>
          </w:p>
        </w:tc>
        <w:tc>
          <w:tcPr>
            <w:tcW w:w="3039" w:type="dxa"/>
            <w:tcBorders>
              <w:top w:val="single" w:sz="6" w:space="0" w:color="auto"/>
              <w:left w:val="single" w:sz="6" w:space="0" w:color="auto"/>
              <w:bottom w:val="single" w:sz="6" w:space="0" w:color="auto"/>
              <w:right w:val="single" w:sz="6" w:space="0" w:color="auto"/>
            </w:tcBorders>
            <w:vAlign w:val="center"/>
          </w:tcPr>
          <w:p w:rsidR="009D5475" w:rsidRPr="009D5475" w:rsidRDefault="009D5475" w:rsidP="003F13F0">
            <w:pPr>
              <w:tabs>
                <w:tab w:val="left" w:pos="562"/>
              </w:tabs>
              <w:autoSpaceDE w:val="0"/>
              <w:autoSpaceDN w:val="0"/>
              <w:adjustRightInd w:val="0"/>
              <w:spacing w:after="0" w:line="240" w:lineRule="auto"/>
              <w:rPr>
                <w:rFonts w:ascii="Times New Roman" w:eastAsia="Times New Roman" w:hAnsi="Times New Roman" w:cs="Times New Roman"/>
                <w:bCs/>
                <w:lang w:eastAsia="ru-RU"/>
              </w:rPr>
            </w:pPr>
            <w:r w:rsidRPr="009D5475">
              <w:rPr>
                <w:rFonts w:ascii="Times New Roman" w:eastAsia="Times New Roman" w:hAnsi="Times New Roman" w:cs="Times New Roman"/>
                <w:lang w:eastAsia="ru-RU"/>
              </w:rPr>
              <w:t xml:space="preserve">Программа по физике для общеобразовательных учреждений. 10-11 классы/ </w:t>
            </w:r>
            <w:proofErr w:type="spellStart"/>
            <w:r w:rsidRPr="00B27E49">
              <w:rPr>
                <w:rFonts w:ascii="Times New Roman" w:hAnsi="Times New Roman"/>
                <w:sz w:val="24"/>
                <w:szCs w:val="24"/>
              </w:rPr>
              <w:t>Мякишев</w:t>
            </w:r>
            <w:proofErr w:type="spellEnd"/>
            <w:r w:rsidRPr="00B27E49">
              <w:rPr>
                <w:rFonts w:ascii="Times New Roman" w:hAnsi="Times New Roman"/>
                <w:sz w:val="24"/>
                <w:szCs w:val="24"/>
              </w:rPr>
              <w:t xml:space="preserve"> Г.Я., </w:t>
            </w:r>
            <w:proofErr w:type="spellStart"/>
            <w:r w:rsidRPr="00B27E49">
              <w:rPr>
                <w:rFonts w:ascii="Times New Roman" w:hAnsi="Times New Roman"/>
                <w:sz w:val="24"/>
                <w:szCs w:val="24"/>
              </w:rPr>
              <w:t>Буховцев</w:t>
            </w:r>
            <w:proofErr w:type="spellEnd"/>
            <w:r w:rsidRPr="00B27E49">
              <w:rPr>
                <w:rFonts w:ascii="Times New Roman" w:hAnsi="Times New Roman"/>
                <w:sz w:val="24"/>
                <w:szCs w:val="24"/>
              </w:rPr>
              <w:t xml:space="preserve"> Б.Б., Сотский Н.Н.</w:t>
            </w:r>
          </w:p>
        </w:tc>
        <w:tc>
          <w:tcPr>
            <w:tcW w:w="1839" w:type="dxa"/>
            <w:tcBorders>
              <w:top w:val="single" w:sz="6" w:space="0" w:color="auto"/>
              <w:left w:val="single" w:sz="6" w:space="0" w:color="auto"/>
              <w:bottom w:val="single" w:sz="6" w:space="0" w:color="auto"/>
              <w:right w:val="single" w:sz="6" w:space="0" w:color="auto"/>
            </w:tcBorders>
            <w:vAlign w:val="center"/>
          </w:tcPr>
          <w:p w:rsidR="009D5475" w:rsidRPr="009D5475" w:rsidRDefault="009D5475" w:rsidP="003F13F0">
            <w:pPr>
              <w:tabs>
                <w:tab w:val="left" w:pos="562"/>
              </w:tabs>
              <w:autoSpaceDE w:val="0"/>
              <w:autoSpaceDN w:val="0"/>
              <w:adjustRightInd w:val="0"/>
              <w:spacing w:after="0" w:line="240" w:lineRule="auto"/>
              <w:jc w:val="center"/>
              <w:rPr>
                <w:rFonts w:ascii="Times New Roman" w:eastAsia="Times New Roman" w:hAnsi="Times New Roman" w:cs="Times New Roman"/>
                <w:bCs/>
                <w:lang w:eastAsia="ru-RU"/>
              </w:rPr>
            </w:pPr>
            <w:r w:rsidRPr="009D5475">
              <w:rPr>
                <w:rFonts w:ascii="Times New Roman" w:eastAsia="Times New Roman" w:hAnsi="Times New Roman" w:cs="Times New Roman"/>
                <w:bCs/>
                <w:lang w:eastAsia="ru-RU"/>
              </w:rPr>
              <w:t>Государственная</w:t>
            </w:r>
          </w:p>
        </w:tc>
        <w:tc>
          <w:tcPr>
            <w:tcW w:w="2192" w:type="dxa"/>
            <w:tcBorders>
              <w:top w:val="single" w:sz="6" w:space="0" w:color="auto"/>
              <w:left w:val="single" w:sz="6" w:space="0" w:color="auto"/>
              <w:bottom w:val="single" w:sz="6" w:space="0" w:color="auto"/>
              <w:right w:val="single" w:sz="6" w:space="0" w:color="auto"/>
            </w:tcBorders>
            <w:vAlign w:val="center"/>
          </w:tcPr>
          <w:p w:rsidR="009D5475" w:rsidRPr="009D5475" w:rsidRDefault="009D5475" w:rsidP="003F13F0">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9D5475" w:rsidRPr="009D5475" w:rsidRDefault="009D5475" w:rsidP="003F13F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 xml:space="preserve">М: </w:t>
            </w:r>
            <w:r>
              <w:rPr>
                <w:rFonts w:ascii="Times New Roman" w:eastAsia="Times New Roman" w:hAnsi="Times New Roman" w:cs="Times New Roman"/>
                <w:lang w:eastAsia="ru-RU"/>
              </w:rPr>
              <w:t>Просвещение</w:t>
            </w:r>
            <w:r w:rsidRPr="009D5475">
              <w:rPr>
                <w:rFonts w:ascii="Times New Roman" w:eastAsia="Times New Roman" w:hAnsi="Times New Roman" w:cs="Times New Roman"/>
                <w:lang w:eastAsia="ru-RU"/>
              </w:rPr>
              <w:t>, 2010</w:t>
            </w:r>
          </w:p>
          <w:p w:rsidR="009D5475" w:rsidRPr="009D5475" w:rsidRDefault="009D5475" w:rsidP="003F13F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D5475" w:rsidRPr="009D5475" w:rsidRDefault="009D5475" w:rsidP="003F13F0">
            <w:pPr>
              <w:tabs>
                <w:tab w:val="left" w:pos="562"/>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1419" w:type="dxa"/>
            <w:tcBorders>
              <w:top w:val="single" w:sz="6" w:space="0" w:color="auto"/>
              <w:left w:val="single" w:sz="6" w:space="0" w:color="auto"/>
              <w:bottom w:val="single" w:sz="6" w:space="0" w:color="auto"/>
              <w:right w:val="single" w:sz="6" w:space="0" w:color="auto"/>
            </w:tcBorders>
            <w:vAlign w:val="center"/>
          </w:tcPr>
          <w:p w:rsidR="009D5475" w:rsidRPr="009D5475" w:rsidRDefault="009D5475" w:rsidP="003F13F0">
            <w:pPr>
              <w:tabs>
                <w:tab w:val="left" w:pos="562"/>
              </w:tabs>
              <w:autoSpaceDE w:val="0"/>
              <w:autoSpaceDN w:val="0"/>
              <w:adjustRightInd w:val="0"/>
              <w:spacing w:after="0" w:line="240" w:lineRule="auto"/>
              <w:jc w:val="center"/>
              <w:rPr>
                <w:rFonts w:ascii="Times New Roman" w:eastAsia="Times New Roman" w:hAnsi="Times New Roman" w:cs="Times New Roman"/>
                <w:bCs/>
                <w:lang w:eastAsia="ru-RU"/>
              </w:rPr>
            </w:pPr>
            <w:r w:rsidRPr="009D5475">
              <w:rPr>
                <w:rFonts w:ascii="Times New Roman" w:eastAsia="Times New Roman" w:hAnsi="Times New Roman" w:cs="Times New Roman"/>
                <w:bCs/>
                <w:lang w:eastAsia="ru-RU"/>
              </w:rPr>
              <w:t xml:space="preserve">10-11 классы, </w:t>
            </w:r>
          </w:p>
          <w:p w:rsidR="009D5475" w:rsidRPr="009D5475" w:rsidRDefault="009D5475" w:rsidP="003F13F0">
            <w:pPr>
              <w:tabs>
                <w:tab w:val="left" w:pos="562"/>
              </w:tabs>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б</w:t>
            </w:r>
            <w:r w:rsidRPr="009D5475">
              <w:rPr>
                <w:rFonts w:ascii="Times New Roman" w:eastAsia="Times New Roman" w:hAnsi="Times New Roman" w:cs="Times New Roman"/>
                <w:bCs/>
                <w:lang w:eastAsia="ru-RU"/>
              </w:rPr>
              <w:t>азовый</w:t>
            </w:r>
            <w:r>
              <w:rPr>
                <w:rFonts w:ascii="Times New Roman" w:eastAsia="Times New Roman" w:hAnsi="Times New Roman" w:cs="Times New Roman"/>
                <w:bCs/>
                <w:lang w:eastAsia="ru-RU"/>
              </w:rPr>
              <w:t xml:space="preserve"> и профильный</w:t>
            </w:r>
          </w:p>
        </w:tc>
      </w:tr>
      <w:tr w:rsidR="009D5475" w:rsidRPr="009D5475" w:rsidTr="00AF203C">
        <w:trPr>
          <w:jc w:val="center"/>
        </w:trPr>
        <w:tc>
          <w:tcPr>
            <w:tcW w:w="1922" w:type="dxa"/>
            <w:tcBorders>
              <w:top w:val="single" w:sz="6" w:space="0" w:color="auto"/>
              <w:left w:val="single" w:sz="6" w:space="0" w:color="auto"/>
              <w:bottom w:val="single" w:sz="6" w:space="0" w:color="auto"/>
              <w:right w:val="single" w:sz="6" w:space="0" w:color="auto"/>
            </w:tcBorders>
            <w:vAlign w:val="center"/>
          </w:tcPr>
          <w:p w:rsidR="009D5475" w:rsidRPr="009D5475" w:rsidRDefault="009D5475" w:rsidP="003F13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5475">
              <w:rPr>
                <w:rFonts w:ascii="Times New Roman" w:eastAsia="Times New Roman" w:hAnsi="Times New Roman" w:cs="Times New Roman"/>
                <w:sz w:val="24"/>
                <w:szCs w:val="24"/>
                <w:lang w:eastAsia="ru-RU"/>
              </w:rPr>
              <w:t>Химия</w:t>
            </w:r>
          </w:p>
        </w:tc>
        <w:tc>
          <w:tcPr>
            <w:tcW w:w="3039" w:type="dxa"/>
            <w:tcBorders>
              <w:top w:val="single" w:sz="6" w:space="0" w:color="auto"/>
              <w:left w:val="single" w:sz="6" w:space="0" w:color="auto"/>
              <w:bottom w:val="single" w:sz="6" w:space="0" w:color="auto"/>
              <w:right w:val="single" w:sz="6" w:space="0" w:color="auto"/>
            </w:tcBorders>
            <w:vAlign w:val="center"/>
          </w:tcPr>
          <w:p w:rsidR="009D5475" w:rsidRPr="009D5475" w:rsidRDefault="009D5475" w:rsidP="003F13F0">
            <w:pPr>
              <w:tabs>
                <w:tab w:val="left" w:pos="562"/>
              </w:tabs>
              <w:autoSpaceDE w:val="0"/>
              <w:autoSpaceDN w:val="0"/>
              <w:adjustRightInd w:val="0"/>
              <w:spacing w:after="0" w:line="240" w:lineRule="auto"/>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 xml:space="preserve">Программа по химии для </w:t>
            </w:r>
            <w:r w:rsidRPr="009D5475">
              <w:rPr>
                <w:rFonts w:ascii="Times New Roman" w:eastAsia="Times New Roman" w:hAnsi="Times New Roman" w:cs="Times New Roman"/>
                <w:lang w:eastAsia="ru-RU"/>
              </w:rPr>
              <w:lastRenderedPageBreak/>
              <w:t>общеобразовательных учреждений. 10,11 классов общеобразовательных учреждений/</w:t>
            </w:r>
          </w:p>
          <w:p w:rsidR="009D5475" w:rsidRPr="009D5475" w:rsidRDefault="009D5475" w:rsidP="003F13F0">
            <w:pPr>
              <w:tabs>
                <w:tab w:val="left" w:pos="562"/>
              </w:tabs>
              <w:autoSpaceDE w:val="0"/>
              <w:autoSpaceDN w:val="0"/>
              <w:adjustRightInd w:val="0"/>
              <w:spacing w:after="0" w:line="240" w:lineRule="auto"/>
              <w:rPr>
                <w:rFonts w:ascii="Times New Roman" w:eastAsia="Times New Roman" w:hAnsi="Times New Roman" w:cs="Times New Roman"/>
                <w:bCs/>
                <w:lang w:eastAsia="ru-RU"/>
              </w:rPr>
            </w:pPr>
            <w:r w:rsidRPr="009D5475">
              <w:rPr>
                <w:rFonts w:ascii="Times New Roman" w:eastAsia="Times New Roman" w:hAnsi="Times New Roman" w:cs="Times New Roman"/>
                <w:lang w:eastAsia="ru-RU"/>
              </w:rPr>
              <w:t>О.С. Габриелян</w:t>
            </w:r>
          </w:p>
        </w:tc>
        <w:tc>
          <w:tcPr>
            <w:tcW w:w="1839" w:type="dxa"/>
            <w:tcBorders>
              <w:top w:val="single" w:sz="6" w:space="0" w:color="auto"/>
              <w:left w:val="single" w:sz="6" w:space="0" w:color="auto"/>
              <w:bottom w:val="single" w:sz="6" w:space="0" w:color="auto"/>
              <w:right w:val="single" w:sz="6" w:space="0" w:color="auto"/>
            </w:tcBorders>
            <w:vAlign w:val="center"/>
          </w:tcPr>
          <w:p w:rsidR="009D5475" w:rsidRPr="009D5475" w:rsidRDefault="009D5475" w:rsidP="003F13F0">
            <w:pPr>
              <w:tabs>
                <w:tab w:val="left" w:pos="562"/>
              </w:tabs>
              <w:autoSpaceDE w:val="0"/>
              <w:autoSpaceDN w:val="0"/>
              <w:adjustRightInd w:val="0"/>
              <w:spacing w:after="0" w:line="240" w:lineRule="auto"/>
              <w:jc w:val="center"/>
              <w:rPr>
                <w:rFonts w:ascii="Times New Roman" w:eastAsia="Times New Roman" w:hAnsi="Times New Roman" w:cs="Times New Roman"/>
                <w:bCs/>
                <w:lang w:eastAsia="ru-RU"/>
              </w:rPr>
            </w:pPr>
            <w:r w:rsidRPr="009D5475">
              <w:rPr>
                <w:rFonts w:ascii="Times New Roman" w:eastAsia="Times New Roman" w:hAnsi="Times New Roman" w:cs="Times New Roman"/>
                <w:bCs/>
                <w:lang w:eastAsia="ru-RU"/>
              </w:rPr>
              <w:lastRenderedPageBreak/>
              <w:t>Государственная</w:t>
            </w:r>
          </w:p>
        </w:tc>
        <w:tc>
          <w:tcPr>
            <w:tcW w:w="2192" w:type="dxa"/>
            <w:tcBorders>
              <w:top w:val="single" w:sz="6" w:space="0" w:color="auto"/>
              <w:left w:val="single" w:sz="6" w:space="0" w:color="auto"/>
              <w:bottom w:val="single" w:sz="6" w:space="0" w:color="auto"/>
              <w:right w:val="single" w:sz="6" w:space="0" w:color="auto"/>
            </w:tcBorders>
            <w:vAlign w:val="center"/>
          </w:tcPr>
          <w:p w:rsidR="009D5475" w:rsidRPr="009D5475" w:rsidRDefault="009D5475" w:rsidP="003F13F0">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9D5475" w:rsidRPr="009D5475" w:rsidRDefault="009D5475" w:rsidP="003F13F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lastRenderedPageBreak/>
              <w:t xml:space="preserve">М: Дрофа, </w:t>
            </w:r>
          </w:p>
          <w:p w:rsidR="009D5475" w:rsidRPr="009D5475" w:rsidRDefault="009D5475" w:rsidP="003F13F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2011</w:t>
            </w:r>
          </w:p>
          <w:p w:rsidR="009D5475" w:rsidRPr="009D5475" w:rsidRDefault="009D5475" w:rsidP="003F13F0">
            <w:pPr>
              <w:widowControl w:val="0"/>
              <w:autoSpaceDE w:val="0"/>
              <w:autoSpaceDN w:val="0"/>
              <w:adjustRightInd w:val="0"/>
              <w:spacing w:after="0" w:line="240" w:lineRule="auto"/>
              <w:jc w:val="center"/>
              <w:rPr>
                <w:rFonts w:ascii="Times New Roman" w:eastAsia="Times New Roman" w:hAnsi="Times New Roman" w:cs="Times New Roman"/>
                <w:i/>
                <w:lang w:eastAsia="ru-RU"/>
              </w:rPr>
            </w:pPr>
          </w:p>
          <w:p w:rsidR="009D5475" w:rsidRPr="009D5475" w:rsidRDefault="009D5475" w:rsidP="003F13F0">
            <w:pPr>
              <w:tabs>
                <w:tab w:val="left" w:pos="562"/>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1419" w:type="dxa"/>
            <w:tcBorders>
              <w:top w:val="single" w:sz="6" w:space="0" w:color="auto"/>
              <w:left w:val="single" w:sz="6" w:space="0" w:color="auto"/>
              <w:bottom w:val="single" w:sz="6" w:space="0" w:color="auto"/>
              <w:right w:val="single" w:sz="6" w:space="0" w:color="auto"/>
            </w:tcBorders>
            <w:vAlign w:val="center"/>
          </w:tcPr>
          <w:p w:rsidR="009D5475" w:rsidRPr="009D5475" w:rsidRDefault="009D5475" w:rsidP="003F13F0">
            <w:pPr>
              <w:tabs>
                <w:tab w:val="left" w:pos="562"/>
              </w:tabs>
              <w:autoSpaceDE w:val="0"/>
              <w:autoSpaceDN w:val="0"/>
              <w:adjustRightInd w:val="0"/>
              <w:spacing w:after="0" w:line="240" w:lineRule="auto"/>
              <w:jc w:val="center"/>
              <w:rPr>
                <w:rFonts w:ascii="Times New Roman" w:eastAsia="Times New Roman" w:hAnsi="Times New Roman" w:cs="Times New Roman"/>
                <w:bCs/>
                <w:lang w:eastAsia="ru-RU"/>
              </w:rPr>
            </w:pPr>
            <w:r w:rsidRPr="009D5475">
              <w:rPr>
                <w:rFonts w:ascii="Times New Roman" w:eastAsia="Times New Roman" w:hAnsi="Times New Roman" w:cs="Times New Roman"/>
                <w:bCs/>
                <w:lang w:eastAsia="ru-RU"/>
              </w:rPr>
              <w:lastRenderedPageBreak/>
              <w:t>10-11 классы,</w:t>
            </w:r>
          </w:p>
          <w:p w:rsidR="009D5475" w:rsidRPr="009D5475" w:rsidRDefault="009D5475" w:rsidP="003F13F0">
            <w:pPr>
              <w:tabs>
                <w:tab w:val="left" w:pos="562"/>
              </w:tabs>
              <w:autoSpaceDE w:val="0"/>
              <w:autoSpaceDN w:val="0"/>
              <w:adjustRightInd w:val="0"/>
              <w:spacing w:after="0" w:line="240" w:lineRule="auto"/>
              <w:jc w:val="center"/>
              <w:rPr>
                <w:rFonts w:ascii="Times New Roman" w:eastAsia="Times New Roman" w:hAnsi="Times New Roman" w:cs="Times New Roman"/>
                <w:bCs/>
                <w:lang w:eastAsia="ru-RU"/>
              </w:rPr>
            </w:pPr>
            <w:r w:rsidRPr="009D5475">
              <w:rPr>
                <w:rFonts w:ascii="Times New Roman" w:eastAsia="Times New Roman" w:hAnsi="Times New Roman" w:cs="Times New Roman"/>
                <w:bCs/>
                <w:lang w:eastAsia="ru-RU"/>
              </w:rPr>
              <w:lastRenderedPageBreak/>
              <w:t>базовый</w:t>
            </w:r>
          </w:p>
        </w:tc>
      </w:tr>
      <w:tr w:rsidR="009D5475" w:rsidRPr="009D5475" w:rsidTr="00AF203C">
        <w:trPr>
          <w:jc w:val="center"/>
        </w:trPr>
        <w:tc>
          <w:tcPr>
            <w:tcW w:w="1922" w:type="dxa"/>
            <w:tcBorders>
              <w:top w:val="single" w:sz="6" w:space="0" w:color="auto"/>
              <w:left w:val="single" w:sz="6" w:space="0" w:color="auto"/>
              <w:bottom w:val="single" w:sz="6" w:space="0" w:color="auto"/>
              <w:right w:val="single" w:sz="6" w:space="0" w:color="auto"/>
            </w:tcBorders>
            <w:vAlign w:val="center"/>
          </w:tcPr>
          <w:p w:rsidR="009D5475" w:rsidRPr="009D5475" w:rsidRDefault="009D5475" w:rsidP="003F13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5475">
              <w:rPr>
                <w:rFonts w:ascii="Times New Roman" w:eastAsia="Times New Roman" w:hAnsi="Times New Roman" w:cs="Times New Roman"/>
                <w:sz w:val="24"/>
                <w:szCs w:val="24"/>
                <w:lang w:eastAsia="ru-RU"/>
              </w:rPr>
              <w:lastRenderedPageBreak/>
              <w:t>ОБЖ</w:t>
            </w:r>
          </w:p>
        </w:tc>
        <w:tc>
          <w:tcPr>
            <w:tcW w:w="3039" w:type="dxa"/>
            <w:tcBorders>
              <w:top w:val="single" w:sz="6" w:space="0" w:color="auto"/>
              <w:left w:val="single" w:sz="6" w:space="0" w:color="auto"/>
              <w:bottom w:val="single" w:sz="6" w:space="0" w:color="auto"/>
              <w:right w:val="single" w:sz="6" w:space="0" w:color="auto"/>
            </w:tcBorders>
            <w:vAlign w:val="center"/>
          </w:tcPr>
          <w:p w:rsidR="009D5475" w:rsidRPr="009D5475" w:rsidRDefault="009D5475" w:rsidP="003F13F0">
            <w:pPr>
              <w:widowControl w:val="0"/>
              <w:autoSpaceDE w:val="0"/>
              <w:autoSpaceDN w:val="0"/>
              <w:adjustRightInd w:val="0"/>
              <w:spacing w:after="0" w:line="240" w:lineRule="auto"/>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Программа по основам безопасности жизнедеятельности   для  общеобразовательных учреждений.</w:t>
            </w:r>
          </w:p>
          <w:p w:rsidR="009D5475" w:rsidRPr="009D5475" w:rsidRDefault="009D5475" w:rsidP="003F13F0">
            <w:pPr>
              <w:tabs>
                <w:tab w:val="left" w:pos="562"/>
              </w:tabs>
              <w:autoSpaceDE w:val="0"/>
              <w:autoSpaceDN w:val="0"/>
              <w:adjustRightInd w:val="0"/>
              <w:spacing w:after="0" w:line="240" w:lineRule="auto"/>
              <w:rPr>
                <w:rFonts w:ascii="Times New Roman" w:eastAsia="Times New Roman" w:hAnsi="Times New Roman" w:cs="Times New Roman"/>
                <w:bCs/>
                <w:lang w:eastAsia="ru-RU"/>
              </w:rPr>
            </w:pPr>
            <w:r w:rsidRPr="009D5475">
              <w:rPr>
                <w:rFonts w:ascii="Times New Roman" w:eastAsia="Times New Roman" w:hAnsi="Times New Roman" w:cs="Times New Roman"/>
                <w:lang w:eastAsia="ru-RU"/>
              </w:rPr>
              <w:t xml:space="preserve">5-11 </w:t>
            </w:r>
            <w:proofErr w:type="spellStart"/>
            <w:r w:rsidRPr="009D5475">
              <w:rPr>
                <w:rFonts w:ascii="Times New Roman" w:eastAsia="Times New Roman" w:hAnsi="Times New Roman" w:cs="Times New Roman"/>
                <w:lang w:eastAsia="ru-RU"/>
              </w:rPr>
              <w:t>кл</w:t>
            </w:r>
            <w:proofErr w:type="spellEnd"/>
            <w:r w:rsidRPr="009D5475">
              <w:rPr>
                <w:rFonts w:ascii="Times New Roman" w:eastAsia="Times New Roman" w:hAnsi="Times New Roman" w:cs="Times New Roman"/>
                <w:lang w:eastAsia="ru-RU"/>
              </w:rPr>
              <w:t xml:space="preserve">. / </w:t>
            </w:r>
            <w:r w:rsidR="00683ECC">
              <w:rPr>
                <w:rFonts w:ascii="Times New Roman" w:hAnsi="Times New Roman"/>
                <w:sz w:val="24"/>
                <w:szCs w:val="24"/>
              </w:rPr>
              <w:t>Смирнова А.Т.</w:t>
            </w:r>
          </w:p>
        </w:tc>
        <w:tc>
          <w:tcPr>
            <w:tcW w:w="1839" w:type="dxa"/>
            <w:tcBorders>
              <w:top w:val="single" w:sz="6" w:space="0" w:color="auto"/>
              <w:left w:val="single" w:sz="6" w:space="0" w:color="auto"/>
              <w:bottom w:val="single" w:sz="6" w:space="0" w:color="auto"/>
              <w:right w:val="single" w:sz="6" w:space="0" w:color="auto"/>
            </w:tcBorders>
            <w:vAlign w:val="center"/>
          </w:tcPr>
          <w:p w:rsidR="009D5475" w:rsidRPr="009D5475" w:rsidRDefault="009D5475" w:rsidP="003F13F0">
            <w:pPr>
              <w:tabs>
                <w:tab w:val="left" w:pos="562"/>
              </w:tabs>
              <w:autoSpaceDE w:val="0"/>
              <w:autoSpaceDN w:val="0"/>
              <w:adjustRightInd w:val="0"/>
              <w:spacing w:after="0" w:line="240" w:lineRule="auto"/>
              <w:jc w:val="center"/>
              <w:rPr>
                <w:rFonts w:ascii="Times New Roman" w:eastAsia="Times New Roman" w:hAnsi="Times New Roman" w:cs="Times New Roman"/>
                <w:bCs/>
                <w:lang w:eastAsia="ru-RU"/>
              </w:rPr>
            </w:pPr>
            <w:r w:rsidRPr="009D5475">
              <w:rPr>
                <w:rFonts w:ascii="Times New Roman" w:eastAsia="Times New Roman" w:hAnsi="Times New Roman" w:cs="Times New Roman"/>
                <w:bCs/>
                <w:lang w:eastAsia="ru-RU"/>
              </w:rPr>
              <w:t>Государственная</w:t>
            </w:r>
          </w:p>
        </w:tc>
        <w:tc>
          <w:tcPr>
            <w:tcW w:w="2192" w:type="dxa"/>
            <w:tcBorders>
              <w:top w:val="single" w:sz="6" w:space="0" w:color="auto"/>
              <w:left w:val="single" w:sz="6" w:space="0" w:color="auto"/>
              <w:bottom w:val="single" w:sz="6" w:space="0" w:color="auto"/>
              <w:right w:val="single" w:sz="6" w:space="0" w:color="auto"/>
            </w:tcBorders>
            <w:vAlign w:val="center"/>
          </w:tcPr>
          <w:p w:rsidR="009D5475" w:rsidRPr="009D5475" w:rsidRDefault="00683ECC" w:rsidP="003F13F0">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 Просвещение</w:t>
            </w:r>
            <w:r w:rsidR="009D5475" w:rsidRPr="009D5475">
              <w:rPr>
                <w:rFonts w:ascii="Times New Roman" w:eastAsia="Times New Roman" w:hAnsi="Times New Roman" w:cs="Times New Roman"/>
                <w:lang w:eastAsia="ru-RU"/>
              </w:rPr>
              <w:t xml:space="preserve">, </w:t>
            </w:r>
          </w:p>
          <w:p w:rsidR="009D5475" w:rsidRPr="009D5475" w:rsidRDefault="009D5475" w:rsidP="003F13F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2010</w:t>
            </w:r>
          </w:p>
          <w:p w:rsidR="009D5475" w:rsidRPr="009D5475" w:rsidRDefault="009D5475" w:rsidP="003F13F0">
            <w:pPr>
              <w:tabs>
                <w:tab w:val="left" w:pos="562"/>
              </w:tabs>
              <w:autoSpaceDE w:val="0"/>
              <w:autoSpaceDN w:val="0"/>
              <w:adjustRightInd w:val="0"/>
              <w:spacing w:after="0" w:line="240" w:lineRule="auto"/>
              <w:jc w:val="center"/>
              <w:rPr>
                <w:rFonts w:ascii="Times New Roman" w:eastAsia="Times New Roman" w:hAnsi="Times New Roman" w:cs="Times New Roman"/>
                <w:bCs/>
                <w:lang w:eastAsia="ru-RU"/>
              </w:rPr>
            </w:pPr>
          </w:p>
        </w:tc>
        <w:tc>
          <w:tcPr>
            <w:tcW w:w="1419" w:type="dxa"/>
            <w:tcBorders>
              <w:top w:val="single" w:sz="6" w:space="0" w:color="auto"/>
              <w:left w:val="single" w:sz="6" w:space="0" w:color="auto"/>
              <w:bottom w:val="single" w:sz="6" w:space="0" w:color="auto"/>
              <w:right w:val="single" w:sz="6" w:space="0" w:color="auto"/>
            </w:tcBorders>
            <w:vAlign w:val="center"/>
          </w:tcPr>
          <w:p w:rsidR="009D5475" w:rsidRPr="009D5475" w:rsidRDefault="009D5475" w:rsidP="003F13F0">
            <w:pPr>
              <w:tabs>
                <w:tab w:val="left" w:pos="562"/>
              </w:tabs>
              <w:autoSpaceDE w:val="0"/>
              <w:autoSpaceDN w:val="0"/>
              <w:adjustRightInd w:val="0"/>
              <w:spacing w:after="0" w:line="240" w:lineRule="auto"/>
              <w:jc w:val="center"/>
              <w:rPr>
                <w:rFonts w:ascii="Times New Roman" w:eastAsia="Times New Roman" w:hAnsi="Times New Roman" w:cs="Times New Roman"/>
                <w:bCs/>
                <w:lang w:eastAsia="ru-RU"/>
              </w:rPr>
            </w:pPr>
            <w:r w:rsidRPr="009D5475">
              <w:rPr>
                <w:rFonts w:ascii="Times New Roman" w:eastAsia="Times New Roman" w:hAnsi="Times New Roman" w:cs="Times New Roman"/>
                <w:bCs/>
                <w:lang w:eastAsia="ru-RU"/>
              </w:rPr>
              <w:t>10-11 классы,</w:t>
            </w:r>
          </w:p>
          <w:p w:rsidR="009D5475" w:rsidRPr="009D5475" w:rsidRDefault="009D5475" w:rsidP="003F13F0">
            <w:pPr>
              <w:tabs>
                <w:tab w:val="left" w:pos="562"/>
              </w:tabs>
              <w:autoSpaceDE w:val="0"/>
              <w:autoSpaceDN w:val="0"/>
              <w:adjustRightInd w:val="0"/>
              <w:spacing w:after="0" w:line="240" w:lineRule="auto"/>
              <w:jc w:val="center"/>
              <w:rPr>
                <w:rFonts w:ascii="Times New Roman" w:eastAsia="Times New Roman" w:hAnsi="Times New Roman" w:cs="Times New Roman"/>
                <w:bCs/>
                <w:lang w:eastAsia="ru-RU"/>
              </w:rPr>
            </w:pPr>
            <w:r w:rsidRPr="009D5475">
              <w:rPr>
                <w:rFonts w:ascii="Times New Roman" w:eastAsia="Times New Roman" w:hAnsi="Times New Roman" w:cs="Times New Roman"/>
                <w:bCs/>
                <w:lang w:eastAsia="ru-RU"/>
              </w:rPr>
              <w:t>базовый</w:t>
            </w:r>
          </w:p>
        </w:tc>
      </w:tr>
      <w:tr w:rsidR="009D5475" w:rsidRPr="009D5475" w:rsidTr="00AF203C">
        <w:trPr>
          <w:jc w:val="center"/>
        </w:trPr>
        <w:tc>
          <w:tcPr>
            <w:tcW w:w="1922" w:type="dxa"/>
            <w:tcBorders>
              <w:top w:val="single" w:sz="6" w:space="0" w:color="auto"/>
              <w:left w:val="single" w:sz="6" w:space="0" w:color="auto"/>
              <w:bottom w:val="single" w:sz="6" w:space="0" w:color="auto"/>
              <w:right w:val="single" w:sz="6" w:space="0" w:color="auto"/>
            </w:tcBorders>
            <w:vAlign w:val="center"/>
          </w:tcPr>
          <w:p w:rsidR="009D5475" w:rsidRPr="009D5475" w:rsidRDefault="009D5475" w:rsidP="003F13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5475">
              <w:rPr>
                <w:rFonts w:ascii="Times New Roman" w:eastAsia="Times New Roman" w:hAnsi="Times New Roman" w:cs="Times New Roman"/>
                <w:sz w:val="24"/>
                <w:szCs w:val="24"/>
                <w:lang w:eastAsia="ru-RU"/>
              </w:rPr>
              <w:t xml:space="preserve">Физическая </w:t>
            </w:r>
          </w:p>
          <w:p w:rsidR="009D5475" w:rsidRPr="009D5475" w:rsidRDefault="009D5475" w:rsidP="003F13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5475">
              <w:rPr>
                <w:rFonts w:ascii="Times New Roman" w:eastAsia="Times New Roman" w:hAnsi="Times New Roman" w:cs="Times New Roman"/>
                <w:sz w:val="24"/>
                <w:szCs w:val="24"/>
                <w:lang w:eastAsia="ru-RU"/>
              </w:rPr>
              <w:t>культура</w:t>
            </w:r>
          </w:p>
        </w:tc>
        <w:tc>
          <w:tcPr>
            <w:tcW w:w="3039" w:type="dxa"/>
            <w:tcBorders>
              <w:top w:val="single" w:sz="6" w:space="0" w:color="auto"/>
              <w:left w:val="single" w:sz="6" w:space="0" w:color="auto"/>
              <w:bottom w:val="single" w:sz="6" w:space="0" w:color="auto"/>
              <w:right w:val="single" w:sz="6" w:space="0" w:color="auto"/>
            </w:tcBorders>
          </w:tcPr>
          <w:p w:rsidR="009D5475" w:rsidRPr="009D5475" w:rsidRDefault="009D5475" w:rsidP="003F13F0">
            <w:pPr>
              <w:tabs>
                <w:tab w:val="left" w:pos="562"/>
              </w:tabs>
              <w:autoSpaceDE w:val="0"/>
              <w:autoSpaceDN w:val="0"/>
              <w:adjustRightInd w:val="0"/>
              <w:spacing w:after="0" w:line="240" w:lineRule="auto"/>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 xml:space="preserve">Программа  по физической культуре для общеобразовательных учреждений 5-11 классы. / В.И.Лях, </w:t>
            </w:r>
            <w:proofErr w:type="spellStart"/>
            <w:r w:rsidRPr="009D5475">
              <w:rPr>
                <w:rFonts w:ascii="Times New Roman" w:eastAsia="Times New Roman" w:hAnsi="Times New Roman" w:cs="Times New Roman"/>
                <w:lang w:eastAsia="ru-RU"/>
              </w:rPr>
              <w:t>А.А.Зданевич</w:t>
            </w:r>
            <w:proofErr w:type="spellEnd"/>
          </w:p>
        </w:tc>
        <w:tc>
          <w:tcPr>
            <w:tcW w:w="1839" w:type="dxa"/>
            <w:tcBorders>
              <w:top w:val="single" w:sz="6" w:space="0" w:color="auto"/>
              <w:left w:val="single" w:sz="6" w:space="0" w:color="auto"/>
              <w:bottom w:val="single" w:sz="6" w:space="0" w:color="auto"/>
              <w:right w:val="single" w:sz="6" w:space="0" w:color="auto"/>
            </w:tcBorders>
            <w:vAlign w:val="center"/>
          </w:tcPr>
          <w:p w:rsidR="009D5475" w:rsidRPr="009D5475" w:rsidRDefault="009D5475" w:rsidP="003F13F0">
            <w:pPr>
              <w:tabs>
                <w:tab w:val="left" w:pos="562"/>
              </w:tabs>
              <w:autoSpaceDE w:val="0"/>
              <w:autoSpaceDN w:val="0"/>
              <w:adjustRightInd w:val="0"/>
              <w:spacing w:after="0" w:line="240" w:lineRule="auto"/>
              <w:jc w:val="center"/>
              <w:rPr>
                <w:rFonts w:ascii="Times New Roman" w:eastAsia="Times New Roman" w:hAnsi="Times New Roman" w:cs="Times New Roman"/>
                <w:bCs/>
                <w:lang w:eastAsia="ru-RU"/>
              </w:rPr>
            </w:pPr>
            <w:r w:rsidRPr="009D5475">
              <w:rPr>
                <w:rFonts w:ascii="Times New Roman" w:eastAsia="Times New Roman" w:hAnsi="Times New Roman" w:cs="Times New Roman"/>
                <w:bCs/>
                <w:lang w:eastAsia="ru-RU"/>
              </w:rPr>
              <w:t>Государственная</w:t>
            </w:r>
          </w:p>
        </w:tc>
        <w:tc>
          <w:tcPr>
            <w:tcW w:w="2192" w:type="dxa"/>
            <w:tcBorders>
              <w:top w:val="single" w:sz="6" w:space="0" w:color="auto"/>
              <w:left w:val="single" w:sz="6" w:space="0" w:color="auto"/>
              <w:bottom w:val="single" w:sz="6" w:space="0" w:color="auto"/>
              <w:right w:val="single" w:sz="6" w:space="0" w:color="auto"/>
            </w:tcBorders>
            <w:vAlign w:val="center"/>
          </w:tcPr>
          <w:p w:rsidR="009D5475" w:rsidRPr="009D5475" w:rsidRDefault="009D5475" w:rsidP="003F13F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М: Просвещение, 2010</w:t>
            </w:r>
          </w:p>
        </w:tc>
        <w:tc>
          <w:tcPr>
            <w:tcW w:w="1419" w:type="dxa"/>
            <w:tcBorders>
              <w:top w:val="single" w:sz="6" w:space="0" w:color="auto"/>
              <w:left w:val="single" w:sz="6" w:space="0" w:color="auto"/>
              <w:bottom w:val="single" w:sz="6" w:space="0" w:color="auto"/>
              <w:right w:val="single" w:sz="6" w:space="0" w:color="auto"/>
            </w:tcBorders>
            <w:vAlign w:val="center"/>
          </w:tcPr>
          <w:p w:rsidR="009D5475" w:rsidRPr="009D5475" w:rsidRDefault="009D5475" w:rsidP="003F13F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10-11 классы,</w:t>
            </w:r>
          </w:p>
          <w:p w:rsidR="009D5475" w:rsidRPr="009D5475" w:rsidRDefault="009D5475" w:rsidP="003F13F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D5475">
              <w:rPr>
                <w:rFonts w:ascii="Times New Roman" w:eastAsia="Times New Roman" w:hAnsi="Times New Roman" w:cs="Times New Roman"/>
                <w:lang w:eastAsia="ru-RU"/>
              </w:rPr>
              <w:t>базовый</w:t>
            </w:r>
          </w:p>
        </w:tc>
      </w:tr>
    </w:tbl>
    <w:p w:rsidR="00AF203C" w:rsidRDefault="00AF203C" w:rsidP="003F13F0">
      <w:pPr>
        <w:pStyle w:val="a3"/>
        <w:widowControl w:val="0"/>
        <w:tabs>
          <w:tab w:val="left" w:pos="426"/>
        </w:tabs>
        <w:autoSpaceDE w:val="0"/>
        <w:autoSpaceDN w:val="0"/>
        <w:adjustRightInd w:val="0"/>
        <w:spacing w:after="0" w:line="240" w:lineRule="auto"/>
        <w:ind w:left="633"/>
        <w:rPr>
          <w:rFonts w:ascii="Times New Roman" w:eastAsia="Times New Roman" w:hAnsi="Times New Roman" w:cs="Times New Roman"/>
          <w:sz w:val="24"/>
          <w:szCs w:val="24"/>
          <w:u w:val="single"/>
          <w:lang w:eastAsia="ru-RU"/>
        </w:rPr>
      </w:pPr>
    </w:p>
    <w:p w:rsidR="00E363AC" w:rsidRPr="0003158B" w:rsidRDefault="00E66678" w:rsidP="005F047E">
      <w:pPr>
        <w:pStyle w:val="a3"/>
        <w:widowControl w:val="0"/>
        <w:numPr>
          <w:ilvl w:val="1"/>
          <w:numId w:val="62"/>
        </w:numPr>
        <w:tabs>
          <w:tab w:val="left" w:pos="426"/>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bookmarkStart w:id="22" w:name="_Toc464739221"/>
      <w:r w:rsidR="00E10F57" w:rsidRPr="0003158B">
        <w:rPr>
          <w:rFonts w:ascii="Times New Roman" w:eastAsia="Times New Roman" w:hAnsi="Times New Roman" w:cs="Times New Roman"/>
          <w:b/>
          <w:sz w:val="24"/>
          <w:szCs w:val="24"/>
          <w:lang w:eastAsia="ru-RU"/>
        </w:rPr>
        <w:t>Р</w:t>
      </w:r>
      <w:r w:rsidR="00E363AC" w:rsidRPr="0003158B">
        <w:rPr>
          <w:rFonts w:ascii="Times New Roman" w:eastAsia="Times New Roman" w:hAnsi="Times New Roman" w:cs="Times New Roman"/>
          <w:b/>
          <w:sz w:val="24"/>
          <w:szCs w:val="24"/>
          <w:lang w:eastAsia="ru-RU"/>
        </w:rPr>
        <w:t>еализации инновационных программ и технологий</w:t>
      </w:r>
      <w:bookmarkEnd w:id="22"/>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481"/>
        <w:gridCol w:w="1691"/>
        <w:gridCol w:w="1984"/>
        <w:gridCol w:w="2117"/>
      </w:tblGrid>
      <w:tr w:rsidR="00E363AC" w:rsidRPr="00E363AC" w:rsidTr="00AF203C">
        <w:trPr>
          <w:jc w:val="center"/>
        </w:trPr>
        <w:tc>
          <w:tcPr>
            <w:tcW w:w="2127" w:type="dxa"/>
            <w:shd w:val="clear" w:color="auto" w:fill="E2EFD9" w:themeFill="accent6" w:themeFillTint="33"/>
            <w:vAlign w:val="center"/>
          </w:tcPr>
          <w:p w:rsidR="00E363AC" w:rsidRPr="00E363AC" w:rsidRDefault="00E363AC" w:rsidP="003F13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63AC">
              <w:rPr>
                <w:rFonts w:ascii="Times New Roman" w:eastAsia="Times New Roman" w:hAnsi="Times New Roman" w:cs="Times New Roman"/>
                <w:sz w:val="24"/>
                <w:szCs w:val="24"/>
                <w:lang w:eastAsia="ru-RU"/>
              </w:rPr>
              <w:t>Направление, тема</w:t>
            </w:r>
          </w:p>
        </w:tc>
        <w:tc>
          <w:tcPr>
            <w:tcW w:w="2481" w:type="dxa"/>
            <w:shd w:val="clear" w:color="auto" w:fill="E2EFD9" w:themeFill="accent6" w:themeFillTint="33"/>
            <w:vAlign w:val="center"/>
          </w:tcPr>
          <w:p w:rsidR="00E363AC" w:rsidRPr="00672CE2" w:rsidRDefault="00E363AC" w:rsidP="003F13F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72CE2">
              <w:rPr>
                <w:rFonts w:ascii="Times New Roman" w:eastAsia="Times New Roman" w:hAnsi="Times New Roman" w:cs="Times New Roman"/>
                <w:lang w:eastAsia="ru-RU"/>
              </w:rPr>
              <w:t>Цели и задачи</w:t>
            </w:r>
          </w:p>
        </w:tc>
        <w:tc>
          <w:tcPr>
            <w:tcW w:w="1691" w:type="dxa"/>
            <w:shd w:val="clear" w:color="auto" w:fill="E2EFD9" w:themeFill="accent6" w:themeFillTint="33"/>
            <w:vAlign w:val="center"/>
          </w:tcPr>
          <w:p w:rsidR="00E363AC" w:rsidRPr="00672CE2" w:rsidRDefault="00E363AC" w:rsidP="003F13F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72CE2">
              <w:rPr>
                <w:rFonts w:ascii="Times New Roman" w:eastAsia="Times New Roman" w:hAnsi="Times New Roman" w:cs="Times New Roman"/>
                <w:lang w:eastAsia="ru-RU"/>
              </w:rPr>
              <w:t>Кем и когда утверждена</w:t>
            </w:r>
          </w:p>
        </w:tc>
        <w:tc>
          <w:tcPr>
            <w:tcW w:w="1984" w:type="dxa"/>
            <w:shd w:val="clear" w:color="auto" w:fill="E2EFD9" w:themeFill="accent6" w:themeFillTint="33"/>
            <w:vAlign w:val="center"/>
          </w:tcPr>
          <w:p w:rsidR="00E363AC" w:rsidRPr="00672CE2" w:rsidRDefault="00E363AC" w:rsidP="003F13F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72CE2">
              <w:rPr>
                <w:rFonts w:ascii="Times New Roman" w:eastAsia="Times New Roman" w:hAnsi="Times New Roman" w:cs="Times New Roman"/>
                <w:lang w:eastAsia="ru-RU"/>
              </w:rPr>
              <w:t>Научный</w:t>
            </w:r>
          </w:p>
          <w:p w:rsidR="00E363AC" w:rsidRPr="00672CE2" w:rsidRDefault="00E363AC" w:rsidP="003F13F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72CE2">
              <w:rPr>
                <w:rFonts w:ascii="Times New Roman" w:eastAsia="Times New Roman" w:hAnsi="Times New Roman" w:cs="Times New Roman"/>
                <w:lang w:eastAsia="ru-RU"/>
              </w:rPr>
              <w:t>руководитель</w:t>
            </w:r>
          </w:p>
          <w:p w:rsidR="00E363AC" w:rsidRPr="00672CE2" w:rsidRDefault="00E363AC" w:rsidP="003F13F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72CE2">
              <w:rPr>
                <w:rFonts w:ascii="Times New Roman" w:eastAsia="Times New Roman" w:hAnsi="Times New Roman" w:cs="Times New Roman"/>
                <w:lang w:eastAsia="ru-RU"/>
              </w:rPr>
              <w:t>(Ф.И.О.,</w:t>
            </w:r>
          </w:p>
          <w:p w:rsidR="00E363AC" w:rsidRPr="00672CE2" w:rsidRDefault="00E363AC" w:rsidP="003F13F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72CE2">
              <w:rPr>
                <w:rFonts w:ascii="Times New Roman" w:eastAsia="Times New Roman" w:hAnsi="Times New Roman" w:cs="Times New Roman"/>
                <w:lang w:eastAsia="ru-RU"/>
              </w:rPr>
              <w:t>должность,</w:t>
            </w:r>
          </w:p>
          <w:p w:rsidR="00E363AC" w:rsidRPr="00672CE2" w:rsidRDefault="00E363AC" w:rsidP="003F13F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72CE2">
              <w:rPr>
                <w:rFonts w:ascii="Times New Roman" w:eastAsia="Times New Roman" w:hAnsi="Times New Roman" w:cs="Times New Roman"/>
                <w:lang w:eastAsia="ru-RU"/>
              </w:rPr>
              <w:t>учёная степень)</w:t>
            </w:r>
          </w:p>
        </w:tc>
        <w:tc>
          <w:tcPr>
            <w:tcW w:w="2117" w:type="dxa"/>
            <w:shd w:val="clear" w:color="auto" w:fill="E2EFD9" w:themeFill="accent6" w:themeFillTint="33"/>
            <w:vAlign w:val="center"/>
          </w:tcPr>
          <w:p w:rsidR="00E363AC" w:rsidRPr="00672CE2" w:rsidRDefault="00E363AC" w:rsidP="003F13F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72CE2">
              <w:rPr>
                <w:rFonts w:ascii="Times New Roman" w:eastAsia="Times New Roman" w:hAnsi="Times New Roman" w:cs="Times New Roman"/>
                <w:lang w:eastAsia="ru-RU"/>
              </w:rPr>
              <w:t>Прогно</w:t>
            </w:r>
            <w:r w:rsidR="00AF203C">
              <w:rPr>
                <w:rFonts w:ascii="Times New Roman" w:eastAsia="Times New Roman" w:hAnsi="Times New Roman" w:cs="Times New Roman"/>
                <w:lang w:eastAsia="ru-RU"/>
              </w:rPr>
              <w:t>зируемы</w:t>
            </w:r>
            <w:r w:rsidRPr="00672CE2">
              <w:rPr>
                <w:rFonts w:ascii="Times New Roman" w:eastAsia="Times New Roman" w:hAnsi="Times New Roman" w:cs="Times New Roman"/>
                <w:lang w:eastAsia="ru-RU"/>
              </w:rPr>
              <w:t>й конечный</w:t>
            </w:r>
          </w:p>
          <w:p w:rsidR="00E363AC" w:rsidRPr="00672CE2" w:rsidRDefault="00E363AC" w:rsidP="003F13F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72CE2">
              <w:rPr>
                <w:rFonts w:ascii="Times New Roman" w:eastAsia="Times New Roman" w:hAnsi="Times New Roman" w:cs="Times New Roman"/>
                <w:lang w:eastAsia="ru-RU"/>
              </w:rPr>
              <w:t>результат</w:t>
            </w:r>
          </w:p>
        </w:tc>
      </w:tr>
      <w:tr w:rsidR="00E363AC" w:rsidRPr="00E363AC" w:rsidTr="00AF203C">
        <w:trPr>
          <w:jc w:val="center"/>
        </w:trPr>
        <w:tc>
          <w:tcPr>
            <w:tcW w:w="2127" w:type="dxa"/>
          </w:tcPr>
          <w:p w:rsidR="00E363AC" w:rsidRPr="00E363AC" w:rsidRDefault="00E363AC" w:rsidP="0065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63AC">
              <w:rPr>
                <w:rFonts w:ascii="Times New Roman" w:eastAsia="Times New Roman" w:hAnsi="Times New Roman" w:cs="Times New Roman"/>
                <w:sz w:val="24"/>
                <w:szCs w:val="24"/>
                <w:lang w:eastAsia="ru-RU"/>
              </w:rPr>
              <w:t>КЦП «Здоровье»</w:t>
            </w:r>
            <w:r w:rsidR="009430CA">
              <w:rPr>
                <w:rFonts w:ascii="Times New Roman" w:eastAsia="Times New Roman" w:hAnsi="Times New Roman" w:cs="Times New Roman"/>
                <w:sz w:val="24"/>
                <w:szCs w:val="24"/>
                <w:lang w:eastAsia="ru-RU"/>
              </w:rPr>
              <w:t xml:space="preserve"> на 201</w:t>
            </w:r>
            <w:r w:rsidR="00651E1E">
              <w:rPr>
                <w:rFonts w:ascii="Times New Roman" w:eastAsia="Times New Roman" w:hAnsi="Times New Roman" w:cs="Times New Roman"/>
                <w:sz w:val="24"/>
                <w:szCs w:val="24"/>
                <w:lang w:eastAsia="ru-RU"/>
              </w:rPr>
              <w:t>6</w:t>
            </w:r>
            <w:r w:rsidR="00295F70">
              <w:rPr>
                <w:rFonts w:ascii="Times New Roman" w:eastAsia="Times New Roman" w:hAnsi="Times New Roman" w:cs="Times New Roman"/>
                <w:sz w:val="24"/>
                <w:szCs w:val="24"/>
                <w:lang w:eastAsia="ru-RU"/>
              </w:rPr>
              <w:t>-201</w:t>
            </w:r>
            <w:r w:rsidR="00651E1E">
              <w:rPr>
                <w:rFonts w:ascii="Times New Roman" w:eastAsia="Times New Roman" w:hAnsi="Times New Roman" w:cs="Times New Roman"/>
                <w:sz w:val="24"/>
                <w:szCs w:val="24"/>
                <w:lang w:eastAsia="ru-RU"/>
              </w:rPr>
              <w:t>7</w:t>
            </w:r>
            <w:r w:rsidR="00295F70">
              <w:rPr>
                <w:rFonts w:ascii="Times New Roman" w:eastAsia="Times New Roman" w:hAnsi="Times New Roman" w:cs="Times New Roman"/>
                <w:sz w:val="24"/>
                <w:szCs w:val="24"/>
                <w:lang w:eastAsia="ru-RU"/>
              </w:rPr>
              <w:t xml:space="preserve"> годы</w:t>
            </w:r>
          </w:p>
        </w:tc>
        <w:tc>
          <w:tcPr>
            <w:tcW w:w="2481" w:type="dxa"/>
          </w:tcPr>
          <w:p w:rsidR="00E363AC" w:rsidRDefault="00295F70" w:rsidP="003F13F0">
            <w:pPr>
              <w:widowControl w:val="0"/>
              <w:autoSpaceDE w:val="0"/>
              <w:autoSpaceDN w:val="0"/>
              <w:adjustRightInd w:val="0"/>
              <w:spacing w:after="0" w:line="240" w:lineRule="auto"/>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 xml:space="preserve">Создание </w:t>
            </w:r>
            <w:proofErr w:type="spellStart"/>
            <w:r>
              <w:rPr>
                <w:rFonts w:ascii="Times New Roman" w:eastAsia="Times New Roman" w:hAnsi="Times New Roman" w:cs="Times New Roman"/>
                <w:snapToGrid w:val="0"/>
                <w:color w:val="000000"/>
                <w:lang w:eastAsia="ru-RU"/>
              </w:rPr>
              <w:t>здоровьесберегающе</w:t>
            </w:r>
            <w:r w:rsidR="00672CE2">
              <w:rPr>
                <w:rFonts w:ascii="Times New Roman" w:eastAsia="Times New Roman" w:hAnsi="Times New Roman" w:cs="Times New Roman"/>
                <w:snapToGrid w:val="0"/>
                <w:color w:val="000000"/>
                <w:lang w:eastAsia="ru-RU"/>
              </w:rPr>
              <w:t>го</w:t>
            </w:r>
            <w:proofErr w:type="spellEnd"/>
            <w:r w:rsidR="00672CE2">
              <w:rPr>
                <w:rFonts w:ascii="Times New Roman" w:eastAsia="Times New Roman" w:hAnsi="Times New Roman" w:cs="Times New Roman"/>
                <w:snapToGrid w:val="0"/>
                <w:color w:val="000000"/>
                <w:lang w:eastAsia="ru-RU"/>
              </w:rPr>
              <w:t xml:space="preserve"> пространства в </w:t>
            </w:r>
            <w:r w:rsidR="009430CA">
              <w:rPr>
                <w:rFonts w:ascii="Times New Roman" w:eastAsia="Times New Roman" w:hAnsi="Times New Roman" w:cs="Times New Roman"/>
                <w:snapToGrid w:val="0"/>
                <w:color w:val="000000"/>
                <w:lang w:eastAsia="ru-RU"/>
              </w:rPr>
              <w:t>лицее</w:t>
            </w:r>
          </w:p>
          <w:p w:rsidR="00672CE2" w:rsidRPr="00672CE2" w:rsidRDefault="00672CE2" w:rsidP="003F13F0">
            <w:pPr>
              <w:widowControl w:val="0"/>
              <w:autoSpaceDE w:val="0"/>
              <w:autoSpaceDN w:val="0"/>
              <w:adjustRightInd w:val="0"/>
              <w:spacing w:after="0" w:line="240" w:lineRule="auto"/>
              <w:rPr>
                <w:rFonts w:ascii="Times New Roman" w:eastAsia="Times New Roman" w:hAnsi="Times New Roman" w:cs="Times New Roman"/>
                <w:snapToGrid w:val="0"/>
                <w:color w:val="000000"/>
                <w:lang w:eastAsia="ru-RU"/>
              </w:rPr>
            </w:pPr>
          </w:p>
        </w:tc>
        <w:tc>
          <w:tcPr>
            <w:tcW w:w="1691" w:type="dxa"/>
          </w:tcPr>
          <w:p w:rsidR="00E363AC" w:rsidRPr="00672CE2" w:rsidRDefault="00E363AC" w:rsidP="003F13F0">
            <w:pPr>
              <w:widowControl w:val="0"/>
              <w:autoSpaceDE w:val="0"/>
              <w:autoSpaceDN w:val="0"/>
              <w:adjustRightInd w:val="0"/>
              <w:spacing w:after="0" w:line="240" w:lineRule="auto"/>
              <w:rPr>
                <w:rFonts w:ascii="Times New Roman" w:eastAsia="Times New Roman" w:hAnsi="Times New Roman" w:cs="Times New Roman"/>
                <w:lang w:eastAsia="ru-RU"/>
              </w:rPr>
            </w:pPr>
            <w:r w:rsidRPr="00672CE2">
              <w:rPr>
                <w:rFonts w:ascii="Times New Roman" w:eastAsia="Times New Roman" w:hAnsi="Times New Roman" w:cs="Times New Roman"/>
                <w:lang w:eastAsia="ru-RU"/>
              </w:rPr>
              <w:t xml:space="preserve">приказ </w:t>
            </w:r>
          </w:p>
          <w:p w:rsidR="00E363AC" w:rsidRPr="00672CE2" w:rsidRDefault="00E363AC" w:rsidP="003F13F0">
            <w:pPr>
              <w:widowControl w:val="0"/>
              <w:autoSpaceDE w:val="0"/>
              <w:autoSpaceDN w:val="0"/>
              <w:adjustRightInd w:val="0"/>
              <w:spacing w:after="0" w:line="240" w:lineRule="auto"/>
              <w:rPr>
                <w:rFonts w:ascii="Times New Roman" w:eastAsia="Times New Roman" w:hAnsi="Times New Roman" w:cs="Times New Roman"/>
                <w:lang w:eastAsia="ru-RU"/>
              </w:rPr>
            </w:pPr>
            <w:r w:rsidRPr="00672CE2">
              <w:rPr>
                <w:rFonts w:ascii="Times New Roman" w:eastAsia="Times New Roman" w:hAnsi="Times New Roman" w:cs="Times New Roman"/>
                <w:lang w:eastAsia="ru-RU"/>
              </w:rPr>
              <w:t xml:space="preserve">директора </w:t>
            </w:r>
          </w:p>
          <w:p w:rsidR="00AF203C" w:rsidRDefault="00AF203C" w:rsidP="003F13F0">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от 28.08.1</w:t>
            </w:r>
            <w:r w:rsidR="00651E1E">
              <w:rPr>
                <w:rFonts w:ascii="Times New Roman" w:eastAsia="Times New Roman" w:hAnsi="Times New Roman" w:cs="Times New Roman"/>
                <w:lang w:eastAsia="ru-RU"/>
              </w:rPr>
              <w:t>6</w:t>
            </w:r>
            <w:r w:rsidR="00E363AC" w:rsidRPr="00672CE2">
              <w:rPr>
                <w:rFonts w:ascii="Times New Roman" w:eastAsia="Times New Roman" w:hAnsi="Times New Roman" w:cs="Times New Roman"/>
                <w:lang w:eastAsia="ru-RU"/>
              </w:rPr>
              <w:t xml:space="preserve">г. </w:t>
            </w:r>
          </w:p>
          <w:p w:rsidR="00E363AC" w:rsidRPr="00672CE2" w:rsidRDefault="00E363AC" w:rsidP="009430CA">
            <w:pPr>
              <w:widowControl w:val="0"/>
              <w:autoSpaceDE w:val="0"/>
              <w:autoSpaceDN w:val="0"/>
              <w:adjustRightInd w:val="0"/>
              <w:spacing w:after="0" w:line="240" w:lineRule="auto"/>
              <w:rPr>
                <w:rFonts w:ascii="Times New Roman" w:eastAsia="Times New Roman" w:hAnsi="Times New Roman" w:cs="Times New Roman"/>
                <w:lang w:eastAsia="ru-RU"/>
              </w:rPr>
            </w:pPr>
            <w:r w:rsidRPr="00672CE2">
              <w:rPr>
                <w:rFonts w:ascii="Times New Roman" w:eastAsia="Times New Roman" w:hAnsi="Times New Roman" w:cs="Times New Roman"/>
                <w:lang w:eastAsia="ru-RU"/>
              </w:rPr>
              <w:t>№</w:t>
            </w:r>
            <w:r w:rsidR="00AF203C">
              <w:rPr>
                <w:rFonts w:ascii="Times New Roman" w:eastAsia="Times New Roman" w:hAnsi="Times New Roman" w:cs="Times New Roman"/>
                <w:lang w:eastAsia="ru-RU"/>
              </w:rPr>
              <w:t xml:space="preserve"> </w:t>
            </w:r>
          </w:p>
        </w:tc>
        <w:tc>
          <w:tcPr>
            <w:tcW w:w="1984" w:type="dxa"/>
          </w:tcPr>
          <w:p w:rsidR="00E363AC" w:rsidRPr="00672CE2" w:rsidRDefault="009430CA" w:rsidP="003F13F0">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Доронина Е.В</w:t>
            </w:r>
            <w:r w:rsidR="00E363AC" w:rsidRPr="00672CE2">
              <w:rPr>
                <w:rFonts w:ascii="Times New Roman" w:eastAsia="Times New Roman" w:hAnsi="Times New Roman" w:cs="Times New Roman"/>
                <w:lang w:eastAsia="ru-RU"/>
              </w:rPr>
              <w:t>.,</w:t>
            </w:r>
          </w:p>
          <w:p w:rsidR="00E363AC" w:rsidRPr="00672CE2" w:rsidRDefault="00E363AC" w:rsidP="003F13F0">
            <w:pPr>
              <w:widowControl w:val="0"/>
              <w:autoSpaceDE w:val="0"/>
              <w:autoSpaceDN w:val="0"/>
              <w:adjustRightInd w:val="0"/>
              <w:spacing w:after="0" w:line="240" w:lineRule="auto"/>
              <w:rPr>
                <w:rFonts w:ascii="Times New Roman" w:eastAsia="Times New Roman" w:hAnsi="Times New Roman" w:cs="Times New Roman"/>
                <w:lang w:eastAsia="ru-RU"/>
              </w:rPr>
            </w:pPr>
            <w:r w:rsidRPr="00672CE2">
              <w:rPr>
                <w:rFonts w:ascii="Times New Roman" w:eastAsia="Times New Roman" w:hAnsi="Times New Roman" w:cs="Times New Roman"/>
                <w:lang w:eastAsia="ru-RU"/>
              </w:rPr>
              <w:t>заместитель</w:t>
            </w:r>
          </w:p>
          <w:p w:rsidR="00E363AC" w:rsidRPr="00672CE2" w:rsidRDefault="00E363AC" w:rsidP="003F13F0">
            <w:pPr>
              <w:widowControl w:val="0"/>
              <w:autoSpaceDE w:val="0"/>
              <w:autoSpaceDN w:val="0"/>
              <w:adjustRightInd w:val="0"/>
              <w:spacing w:after="0" w:line="240" w:lineRule="auto"/>
              <w:rPr>
                <w:rFonts w:ascii="Times New Roman" w:eastAsia="Times New Roman" w:hAnsi="Times New Roman" w:cs="Times New Roman"/>
                <w:lang w:eastAsia="ru-RU"/>
              </w:rPr>
            </w:pPr>
            <w:r w:rsidRPr="00672CE2">
              <w:rPr>
                <w:rFonts w:ascii="Times New Roman" w:eastAsia="Times New Roman" w:hAnsi="Times New Roman" w:cs="Times New Roman"/>
                <w:lang w:eastAsia="ru-RU"/>
              </w:rPr>
              <w:t>директора по ВР</w:t>
            </w:r>
          </w:p>
        </w:tc>
        <w:tc>
          <w:tcPr>
            <w:tcW w:w="2117" w:type="dxa"/>
          </w:tcPr>
          <w:p w:rsidR="00E363AC" w:rsidRPr="00672CE2" w:rsidRDefault="00E363AC" w:rsidP="003F13F0">
            <w:pPr>
              <w:spacing w:after="0" w:line="240" w:lineRule="auto"/>
              <w:contextualSpacing/>
              <w:rPr>
                <w:rFonts w:ascii="Times New Roman" w:eastAsia="Calibri" w:hAnsi="Times New Roman" w:cs="Times New Roman"/>
              </w:rPr>
            </w:pPr>
            <w:r w:rsidRPr="00672CE2">
              <w:rPr>
                <w:rFonts w:ascii="Times New Roman" w:eastAsia="Calibri" w:hAnsi="Times New Roman" w:cs="Times New Roman"/>
              </w:rPr>
              <w:t>Формирование здорового образа жизни</w:t>
            </w:r>
          </w:p>
        </w:tc>
      </w:tr>
      <w:tr w:rsidR="00E363AC" w:rsidRPr="00E363AC" w:rsidTr="00AF203C">
        <w:trPr>
          <w:jc w:val="center"/>
        </w:trPr>
        <w:tc>
          <w:tcPr>
            <w:tcW w:w="2127" w:type="dxa"/>
          </w:tcPr>
          <w:p w:rsidR="00E363AC" w:rsidRPr="00E363AC" w:rsidRDefault="009430CA" w:rsidP="00651E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63AC">
              <w:rPr>
                <w:rFonts w:ascii="Times New Roman" w:eastAsia="Times New Roman" w:hAnsi="Times New Roman" w:cs="Times New Roman"/>
                <w:sz w:val="24"/>
                <w:szCs w:val="24"/>
                <w:lang w:eastAsia="ru-RU"/>
              </w:rPr>
              <w:t>КЦП «</w:t>
            </w:r>
            <w:r>
              <w:rPr>
                <w:rFonts w:ascii="Times New Roman" w:eastAsia="Times New Roman" w:hAnsi="Times New Roman" w:cs="Times New Roman"/>
                <w:sz w:val="24"/>
                <w:szCs w:val="24"/>
                <w:lang w:eastAsia="ru-RU"/>
              </w:rPr>
              <w:t>Безопасность</w:t>
            </w:r>
            <w:r w:rsidRPr="00E363AC">
              <w:rPr>
                <w:rFonts w:ascii="Times New Roman" w:eastAsia="Times New Roman" w:hAnsi="Times New Roman" w:cs="Times New Roman"/>
                <w:sz w:val="24"/>
                <w:szCs w:val="24"/>
                <w:lang w:eastAsia="ru-RU"/>
              </w:rPr>
              <w:t>»</w:t>
            </w:r>
            <w:r w:rsidR="00651E1E">
              <w:rPr>
                <w:rFonts w:ascii="Times New Roman" w:eastAsia="Times New Roman" w:hAnsi="Times New Roman" w:cs="Times New Roman"/>
                <w:sz w:val="24"/>
                <w:szCs w:val="24"/>
                <w:lang w:eastAsia="ru-RU"/>
              </w:rPr>
              <w:t xml:space="preserve"> на 2016</w:t>
            </w:r>
            <w:r>
              <w:rPr>
                <w:rFonts w:ascii="Times New Roman" w:eastAsia="Times New Roman" w:hAnsi="Times New Roman" w:cs="Times New Roman"/>
                <w:sz w:val="24"/>
                <w:szCs w:val="24"/>
                <w:lang w:eastAsia="ru-RU"/>
              </w:rPr>
              <w:t>-201</w:t>
            </w:r>
            <w:r w:rsidR="00651E1E">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годы</w:t>
            </w:r>
            <w:r w:rsidRPr="00E363AC">
              <w:rPr>
                <w:rFonts w:ascii="Times New Roman" w:eastAsia="Times New Roman" w:hAnsi="Times New Roman" w:cs="Times New Roman"/>
                <w:sz w:val="24"/>
                <w:szCs w:val="24"/>
                <w:lang w:eastAsia="ru-RU"/>
              </w:rPr>
              <w:t xml:space="preserve"> </w:t>
            </w:r>
          </w:p>
        </w:tc>
        <w:tc>
          <w:tcPr>
            <w:tcW w:w="2481" w:type="dxa"/>
          </w:tcPr>
          <w:p w:rsidR="00E363AC" w:rsidRPr="00672CE2" w:rsidRDefault="00E363AC" w:rsidP="009430CA">
            <w:pPr>
              <w:widowControl w:val="0"/>
              <w:autoSpaceDE w:val="0"/>
              <w:autoSpaceDN w:val="0"/>
              <w:adjustRightInd w:val="0"/>
              <w:spacing w:after="0" w:line="240" w:lineRule="auto"/>
              <w:rPr>
                <w:rFonts w:ascii="Times New Roman" w:eastAsia="Times New Roman" w:hAnsi="Times New Roman" w:cs="Times New Roman"/>
                <w:snapToGrid w:val="0"/>
                <w:color w:val="000000"/>
                <w:lang w:eastAsia="ru-RU"/>
              </w:rPr>
            </w:pPr>
            <w:r w:rsidRPr="00672CE2">
              <w:rPr>
                <w:rFonts w:ascii="Times New Roman" w:eastAsia="Times New Roman" w:hAnsi="Times New Roman" w:cs="Times New Roman"/>
                <w:snapToGrid w:val="0"/>
                <w:color w:val="000000"/>
                <w:lang w:eastAsia="ru-RU"/>
              </w:rPr>
              <w:t>Создание условий для адаптации подростков в социуме, формирование потребностей в здоровом образе жизни</w:t>
            </w:r>
          </w:p>
        </w:tc>
        <w:tc>
          <w:tcPr>
            <w:tcW w:w="1691" w:type="dxa"/>
          </w:tcPr>
          <w:p w:rsidR="00E363AC" w:rsidRPr="00672CE2" w:rsidRDefault="00E363AC" w:rsidP="003F13F0">
            <w:pPr>
              <w:widowControl w:val="0"/>
              <w:autoSpaceDE w:val="0"/>
              <w:autoSpaceDN w:val="0"/>
              <w:adjustRightInd w:val="0"/>
              <w:spacing w:after="0" w:line="240" w:lineRule="auto"/>
              <w:rPr>
                <w:rFonts w:ascii="Times New Roman" w:eastAsia="Times New Roman" w:hAnsi="Times New Roman" w:cs="Times New Roman"/>
                <w:lang w:eastAsia="ru-RU"/>
              </w:rPr>
            </w:pPr>
            <w:r w:rsidRPr="00672CE2">
              <w:rPr>
                <w:rFonts w:ascii="Times New Roman" w:eastAsia="Times New Roman" w:hAnsi="Times New Roman" w:cs="Times New Roman"/>
                <w:lang w:eastAsia="ru-RU"/>
              </w:rPr>
              <w:t xml:space="preserve">приказ </w:t>
            </w:r>
          </w:p>
          <w:p w:rsidR="00E363AC" w:rsidRPr="00672CE2" w:rsidRDefault="00E363AC" w:rsidP="003F13F0">
            <w:pPr>
              <w:widowControl w:val="0"/>
              <w:autoSpaceDE w:val="0"/>
              <w:autoSpaceDN w:val="0"/>
              <w:adjustRightInd w:val="0"/>
              <w:spacing w:after="0" w:line="240" w:lineRule="auto"/>
              <w:rPr>
                <w:rFonts w:ascii="Times New Roman" w:eastAsia="Times New Roman" w:hAnsi="Times New Roman" w:cs="Times New Roman"/>
                <w:lang w:eastAsia="ru-RU"/>
              </w:rPr>
            </w:pPr>
            <w:r w:rsidRPr="00672CE2">
              <w:rPr>
                <w:rFonts w:ascii="Times New Roman" w:eastAsia="Times New Roman" w:hAnsi="Times New Roman" w:cs="Times New Roman"/>
                <w:lang w:eastAsia="ru-RU"/>
              </w:rPr>
              <w:t xml:space="preserve">директора </w:t>
            </w:r>
          </w:p>
          <w:p w:rsidR="00AF203C" w:rsidRDefault="00AF203C" w:rsidP="003F13F0">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 </w:t>
            </w:r>
          </w:p>
          <w:p w:rsidR="00E363AC" w:rsidRPr="00672CE2" w:rsidRDefault="00AF203C" w:rsidP="009430CA">
            <w:pPr>
              <w:widowControl w:val="0"/>
              <w:autoSpaceDE w:val="0"/>
              <w:autoSpaceDN w:val="0"/>
              <w:adjustRightInd w:val="0"/>
              <w:spacing w:after="0" w:line="240" w:lineRule="auto"/>
              <w:rPr>
                <w:rFonts w:ascii="Times New Roman" w:eastAsia="Times New Roman" w:hAnsi="Times New Roman" w:cs="Times New Roman"/>
                <w:lang w:eastAsia="ru-RU"/>
              </w:rPr>
            </w:pPr>
            <w:r w:rsidRPr="00672CE2">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
        </w:tc>
        <w:tc>
          <w:tcPr>
            <w:tcW w:w="1984" w:type="dxa"/>
          </w:tcPr>
          <w:p w:rsidR="009430CA" w:rsidRPr="00672CE2" w:rsidRDefault="009430CA" w:rsidP="009430CA">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Доронина Е.В</w:t>
            </w:r>
            <w:r w:rsidRPr="00672CE2">
              <w:rPr>
                <w:rFonts w:ascii="Times New Roman" w:eastAsia="Times New Roman" w:hAnsi="Times New Roman" w:cs="Times New Roman"/>
                <w:lang w:eastAsia="ru-RU"/>
              </w:rPr>
              <w:t>.,</w:t>
            </w:r>
          </w:p>
          <w:p w:rsidR="009430CA" w:rsidRPr="00672CE2" w:rsidRDefault="009430CA" w:rsidP="009430CA">
            <w:pPr>
              <w:widowControl w:val="0"/>
              <w:autoSpaceDE w:val="0"/>
              <w:autoSpaceDN w:val="0"/>
              <w:adjustRightInd w:val="0"/>
              <w:spacing w:after="0" w:line="240" w:lineRule="auto"/>
              <w:rPr>
                <w:rFonts w:ascii="Times New Roman" w:eastAsia="Times New Roman" w:hAnsi="Times New Roman" w:cs="Times New Roman"/>
                <w:lang w:eastAsia="ru-RU"/>
              </w:rPr>
            </w:pPr>
            <w:r w:rsidRPr="00672CE2">
              <w:rPr>
                <w:rFonts w:ascii="Times New Roman" w:eastAsia="Times New Roman" w:hAnsi="Times New Roman" w:cs="Times New Roman"/>
                <w:lang w:eastAsia="ru-RU"/>
              </w:rPr>
              <w:t>заместитель</w:t>
            </w:r>
          </w:p>
          <w:p w:rsidR="00E363AC" w:rsidRPr="00672CE2" w:rsidRDefault="009430CA" w:rsidP="009430CA">
            <w:pPr>
              <w:widowControl w:val="0"/>
              <w:autoSpaceDE w:val="0"/>
              <w:autoSpaceDN w:val="0"/>
              <w:adjustRightInd w:val="0"/>
              <w:spacing w:after="0" w:line="240" w:lineRule="auto"/>
              <w:rPr>
                <w:rFonts w:ascii="Times New Roman" w:eastAsia="Times New Roman" w:hAnsi="Times New Roman" w:cs="Times New Roman"/>
                <w:lang w:eastAsia="ru-RU"/>
              </w:rPr>
            </w:pPr>
            <w:r w:rsidRPr="00672CE2">
              <w:rPr>
                <w:rFonts w:ascii="Times New Roman" w:eastAsia="Times New Roman" w:hAnsi="Times New Roman" w:cs="Times New Roman"/>
                <w:lang w:eastAsia="ru-RU"/>
              </w:rPr>
              <w:t>директора по ВР</w:t>
            </w:r>
          </w:p>
        </w:tc>
        <w:tc>
          <w:tcPr>
            <w:tcW w:w="2117" w:type="dxa"/>
          </w:tcPr>
          <w:p w:rsidR="00E363AC" w:rsidRPr="00672CE2" w:rsidRDefault="009430CA" w:rsidP="009430CA">
            <w:pPr>
              <w:spacing w:after="0" w:line="240" w:lineRule="auto"/>
              <w:contextualSpacing/>
              <w:rPr>
                <w:rFonts w:ascii="Times New Roman" w:eastAsia="Calibri" w:hAnsi="Times New Roman" w:cs="Times New Roman"/>
              </w:rPr>
            </w:pPr>
            <w:r>
              <w:rPr>
                <w:rFonts w:ascii="Times New Roman" w:eastAsia="Calibri" w:hAnsi="Times New Roman" w:cs="Times New Roman"/>
              </w:rPr>
              <w:t>Адаптация подростков в социуме, ф</w:t>
            </w:r>
            <w:r w:rsidR="00E363AC" w:rsidRPr="00672CE2">
              <w:rPr>
                <w:rFonts w:ascii="Times New Roman" w:eastAsia="Calibri" w:hAnsi="Times New Roman" w:cs="Times New Roman"/>
              </w:rPr>
              <w:t xml:space="preserve">ормирование у подростков компетенций здорового образа жизни </w:t>
            </w:r>
          </w:p>
        </w:tc>
      </w:tr>
      <w:tr w:rsidR="00E363AC" w:rsidRPr="00E363AC" w:rsidTr="00AF203C">
        <w:trPr>
          <w:jc w:val="center"/>
        </w:trPr>
        <w:tc>
          <w:tcPr>
            <w:tcW w:w="2127" w:type="dxa"/>
          </w:tcPr>
          <w:p w:rsidR="00E363AC" w:rsidRPr="00E363AC" w:rsidRDefault="00E363AC" w:rsidP="003F13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63AC">
              <w:rPr>
                <w:rFonts w:ascii="Times New Roman" w:eastAsia="Times New Roman" w:hAnsi="Times New Roman" w:cs="Times New Roman"/>
                <w:sz w:val="24"/>
                <w:szCs w:val="24"/>
                <w:lang w:eastAsia="ru-RU"/>
              </w:rPr>
              <w:t>Программа по</w:t>
            </w:r>
          </w:p>
          <w:p w:rsidR="00E363AC" w:rsidRPr="00E363AC" w:rsidRDefault="00E363AC" w:rsidP="003F13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63AC">
              <w:rPr>
                <w:rFonts w:ascii="Times New Roman" w:eastAsia="Times New Roman" w:hAnsi="Times New Roman" w:cs="Times New Roman"/>
                <w:sz w:val="24"/>
                <w:szCs w:val="24"/>
                <w:lang w:eastAsia="ru-RU"/>
              </w:rPr>
              <w:t xml:space="preserve">повышению правовой культуры обучающихся </w:t>
            </w:r>
          </w:p>
          <w:p w:rsidR="00E363AC" w:rsidRPr="00E363AC" w:rsidRDefault="00E363AC" w:rsidP="003F13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63AC">
              <w:rPr>
                <w:rFonts w:ascii="Times New Roman" w:eastAsia="Times New Roman" w:hAnsi="Times New Roman" w:cs="Times New Roman"/>
                <w:sz w:val="24"/>
                <w:szCs w:val="24"/>
                <w:lang w:eastAsia="ru-RU"/>
              </w:rPr>
              <w:t>и профилактике</w:t>
            </w:r>
          </w:p>
          <w:p w:rsidR="00E363AC" w:rsidRPr="00E363AC" w:rsidRDefault="00E363AC" w:rsidP="003F13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63AC">
              <w:rPr>
                <w:rFonts w:ascii="Times New Roman" w:eastAsia="Times New Roman" w:hAnsi="Times New Roman" w:cs="Times New Roman"/>
                <w:sz w:val="24"/>
                <w:szCs w:val="24"/>
                <w:lang w:eastAsia="ru-RU"/>
              </w:rPr>
              <w:t>противоправного поведения</w:t>
            </w:r>
          </w:p>
        </w:tc>
        <w:tc>
          <w:tcPr>
            <w:tcW w:w="2481" w:type="dxa"/>
          </w:tcPr>
          <w:p w:rsidR="00E363AC" w:rsidRPr="00672CE2" w:rsidRDefault="00E363AC" w:rsidP="003F13F0">
            <w:pPr>
              <w:widowControl w:val="0"/>
              <w:autoSpaceDE w:val="0"/>
              <w:autoSpaceDN w:val="0"/>
              <w:adjustRightInd w:val="0"/>
              <w:spacing w:after="0" w:line="240" w:lineRule="auto"/>
              <w:rPr>
                <w:rFonts w:ascii="Times New Roman" w:eastAsia="Times New Roman" w:hAnsi="Times New Roman" w:cs="Times New Roman"/>
                <w:snapToGrid w:val="0"/>
                <w:color w:val="000000"/>
                <w:lang w:eastAsia="ru-RU"/>
              </w:rPr>
            </w:pPr>
            <w:r w:rsidRPr="00672CE2">
              <w:rPr>
                <w:rFonts w:ascii="Times New Roman" w:eastAsia="Times New Roman" w:hAnsi="Times New Roman" w:cs="Times New Roman"/>
                <w:snapToGrid w:val="0"/>
                <w:color w:val="000000"/>
                <w:lang w:eastAsia="ru-RU"/>
              </w:rPr>
              <w:t>Создание условий для формирования правовой культуры обучающихся, профилактики противоправного поведения через изучение учебного предмета «Обществознание»</w:t>
            </w:r>
          </w:p>
        </w:tc>
        <w:tc>
          <w:tcPr>
            <w:tcW w:w="1691" w:type="dxa"/>
          </w:tcPr>
          <w:p w:rsidR="00E363AC" w:rsidRPr="00672CE2" w:rsidRDefault="00E363AC" w:rsidP="003F13F0">
            <w:pPr>
              <w:widowControl w:val="0"/>
              <w:autoSpaceDE w:val="0"/>
              <w:autoSpaceDN w:val="0"/>
              <w:adjustRightInd w:val="0"/>
              <w:spacing w:after="0" w:line="240" w:lineRule="auto"/>
              <w:rPr>
                <w:rFonts w:ascii="Times New Roman" w:eastAsia="Times New Roman" w:hAnsi="Times New Roman" w:cs="Times New Roman"/>
                <w:lang w:eastAsia="ru-RU"/>
              </w:rPr>
            </w:pPr>
            <w:r w:rsidRPr="00672CE2">
              <w:rPr>
                <w:rFonts w:ascii="Times New Roman" w:eastAsia="Times New Roman" w:hAnsi="Times New Roman" w:cs="Times New Roman"/>
                <w:lang w:eastAsia="ru-RU"/>
              </w:rPr>
              <w:t xml:space="preserve">приказ </w:t>
            </w:r>
          </w:p>
          <w:p w:rsidR="00E363AC" w:rsidRPr="00672CE2" w:rsidRDefault="00E363AC" w:rsidP="003F13F0">
            <w:pPr>
              <w:widowControl w:val="0"/>
              <w:autoSpaceDE w:val="0"/>
              <w:autoSpaceDN w:val="0"/>
              <w:adjustRightInd w:val="0"/>
              <w:spacing w:after="0" w:line="240" w:lineRule="auto"/>
              <w:rPr>
                <w:rFonts w:ascii="Times New Roman" w:eastAsia="Times New Roman" w:hAnsi="Times New Roman" w:cs="Times New Roman"/>
                <w:lang w:eastAsia="ru-RU"/>
              </w:rPr>
            </w:pPr>
            <w:r w:rsidRPr="00672CE2">
              <w:rPr>
                <w:rFonts w:ascii="Times New Roman" w:eastAsia="Times New Roman" w:hAnsi="Times New Roman" w:cs="Times New Roman"/>
                <w:lang w:eastAsia="ru-RU"/>
              </w:rPr>
              <w:t xml:space="preserve">директора </w:t>
            </w:r>
          </w:p>
          <w:p w:rsidR="00AF203C" w:rsidRDefault="00AF203C" w:rsidP="003F13F0">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 </w:t>
            </w:r>
          </w:p>
          <w:p w:rsidR="00E363AC" w:rsidRPr="00672CE2" w:rsidRDefault="00AF203C" w:rsidP="00F45B1A">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c>
          <w:tcPr>
            <w:tcW w:w="1984" w:type="dxa"/>
          </w:tcPr>
          <w:p w:rsidR="00F45B1A" w:rsidRPr="00672CE2" w:rsidRDefault="00F45B1A" w:rsidP="00F45B1A">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Доронина Е.В</w:t>
            </w:r>
            <w:r w:rsidRPr="00672CE2">
              <w:rPr>
                <w:rFonts w:ascii="Times New Roman" w:eastAsia="Times New Roman" w:hAnsi="Times New Roman" w:cs="Times New Roman"/>
                <w:lang w:eastAsia="ru-RU"/>
              </w:rPr>
              <w:t>.,</w:t>
            </w:r>
          </w:p>
          <w:p w:rsidR="00F45B1A" w:rsidRPr="00672CE2" w:rsidRDefault="00F45B1A" w:rsidP="00F45B1A">
            <w:pPr>
              <w:widowControl w:val="0"/>
              <w:autoSpaceDE w:val="0"/>
              <w:autoSpaceDN w:val="0"/>
              <w:adjustRightInd w:val="0"/>
              <w:spacing w:after="0" w:line="240" w:lineRule="auto"/>
              <w:rPr>
                <w:rFonts w:ascii="Times New Roman" w:eastAsia="Times New Roman" w:hAnsi="Times New Roman" w:cs="Times New Roman"/>
                <w:lang w:eastAsia="ru-RU"/>
              </w:rPr>
            </w:pPr>
            <w:r w:rsidRPr="00672CE2">
              <w:rPr>
                <w:rFonts w:ascii="Times New Roman" w:eastAsia="Times New Roman" w:hAnsi="Times New Roman" w:cs="Times New Roman"/>
                <w:lang w:eastAsia="ru-RU"/>
              </w:rPr>
              <w:t>заместитель</w:t>
            </w:r>
          </w:p>
          <w:p w:rsidR="00E363AC" w:rsidRPr="00672CE2" w:rsidRDefault="00F45B1A" w:rsidP="00F45B1A">
            <w:pPr>
              <w:widowControl w:val="0"/>
              <w:autoSpaceDE w:val="0"/>
              <w:autoSpaceDN w:val="0"/>
              <w:adjustRightInd w:val="0"/>
              <w:spacing w:after="0" w:line="240" w:lineRule="auto"/>
              <w:rPr>
                <w:rFonts w:ascii="Times New Roman" w:eastAsia="Times New Roman" w:hAnsi="Times New Roman" w:cs="Times New Roman"/>
                <w:lang w:eastAsia="ru-RU"/>
              </w:rPr>
            </w:pPr>
            <w:r w:rsidRPr="00672CE2">
              <w:rPr>
                <w:rFonts w:ascii="Times New Roman" w:eastAsia="Times New Roman" w:hAnsi="Times New Roman" w:cs="Times New Roman"/>
                <w:lang w:eastAsia="ru-RU"/>
              </w:rPr>
              <w:t>директора по ВР</w:t>
            </w:r>
          </w:p>
        </w:tc>
        <w:tc>
          <w:tcPr>
            <w:tcW w:w="2117" w:type="dxa"/>
          </w:tcPr>
          <w:p w:rsidR="00E363AC" w:rsidRPr="00672CE2" w:rsidRDefault="00E363AC" w:rsidP="003F13F0">
            <w:pPr>
              <w:spacing w:after="0" w:line="240" w:lineRule="auto"/>
              <w:contextualSpacing/>
              <w:rPr>
                <w:rFonts w:ascii="Times New Roman" w:eastAsia="Calibri" w:hAnsi="Times New Roman" w:cs="Times New Roman"/>
              </w:rPr>
            </w:pPr>
            <w:r w:rsidRPr="00672CE2">
              <w:rPr>
                <w:rFonts w:ascii="Times New Roman" w:eastAsia="Calibri" w:hAnsi="Times New Roman" w:cs="Times New Roman"/>
              </w:rPr>
              <w:t>Личность, обладающая правовой грамотностью, гражданской ответственностью</w:t>
            </w:r>
          </w:p>
        </w:tc>
      </w:tr>
      <w:tr w:rsidR="00E363AC" w:rsidRPr="00E363AC" w:rsidTr="00AF203C">
        <w:trPr>
          <w:jc w:val="center"/>
        </w:trPr>
        <w:tc>
          <w:tcPr>
            <w:tcW w:w="2127" w:type="dxa"/>
          </w:tcPr>
          <w:p w:rsidR="00E363AC" w:rsidRPr="002B79B7" w:rsidRDefault="00E363AC" w:rsidP="003F13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79B7">
              <w:rPr>
                <w:rFonts w:ascii="Times New Roman" w:eastAsia="Times New Roman" w:hAnsi="Times New Roman" w:cs="Times New Roman"/>
                <w:sz w:val="24"/>
                <w:szCs w:val="24"/>
                <w:lang w:eastAsia="ru-RU"/>
              </w:rPr>
              <w:t xml:space="preserve">Психолого-педагогическая программа для </w:t>
            </w:r>
            <w:r w:rsidR="00061E6B" w:rsidRPr="002B79B7">
              <w:rPr>
                <w:rFonts w:ascii="Times New Roman" w:eastAsia="Times New Roman" w:hAnsi="Times New Roman" w:cs="Times New Roman"/>
                <w:sz w:val="24"/>
                <w:szCs w:val="24"/>
                <w:lang w:eastAsia="ru-RU"/>
              </w:rPr>
              <w:t>обучающихся</w:t>
            </w:r>
            <w:r w:rsidRPr="002B79B7">
              <w:rPr>
                <w:rFonts w:ascii="Times New Roman" w:eastAsia="Times New Roman" w:hAnsi="Times New Roman" w:cs="Times New Roman"/>
                <w:sz w:val="24"/>
                <w:szCs w:val="24"/>
                <w:lang w:eastAsia="ru-RU"/>
              </w:rPr>
              <w:t xml:space="preserve"> 10-</w:t>
            </w:r>
            <w:r w:rsidRPr="002B79B7">
              <w:rPr>
                <w:rFonts w:ascii="Times New Roman" w:eastAsia="Times New Roman" w:hAnsi="Times New Roman" w:cs="Times New Roman"/>
                <w:sz w:val="24"/>
                <w:szCs w:val="24"/>
                <w:lang w:eastAsia="ru-RU"/>
              </w:rPr>
              <w:lastRenderedPageBreak/>
              <w:t>11 классов «Школа основ личности»</w:t>
            </w:r>
          </w:p>
        </w:tc>
        <w:tc>
          <w:tcPr>
            <w:tcW w:w="2481" w:type="dxa"/>
          </w:tcPr>
          <w:p w:rsidR="00E363AC" w:rsidRPr="002B79B7" w:rsidRDefault="00E363AC" w:rsidP="003F13F0">
            <w:pPr>
              <w:widowControl w:val="0"/>
              <w:autoSpaceDE w:val="0"/>
              <w:autoSpaceDN w:val="0"/>
              <w:adjustRightInd w:val="0"/>
              <w:spacing w:after="0" w:line="240" w:lineRule="auto"/>
              <w:rPr>
                <w:rFonts w:ascii="Times New Roman" w:eastAsia="Times New Roman" w:hAnsi="Times New Roman" w:cs="Times New Roman"/>
                <w:snapToGrid w:val="0"/>
                <w:color w:val="000000"/>
                <w:lang w:eastAsia="ru-RU"/>
              </w:rPr>
            </w:pPr>
            <w:r w:rsidRPr="002B79B7">
              <w:rPr>
                <w:rFonts w:ascii="Times New Roman" w:eastAsia="Times New Roman" w:hAnsi="Times New Roman" w:cs="Times New Roman"/>
                <w:snapToGrid w:val="0"/>
                <w:color w:val="000000"/>
                <w:lang w:eastAsia="ru-RU"/>
              </w:rPr>
              <w:lastRenderedPageBreak/>
              <w:t>Профилактика здорового отношения к трудностям в обучении, воспитани</w:t>
            </w:r>
            <w:r w:rsidR="00672CE2" w:rsidRPr="002B79B7">
              <w:rPr>
                <w:rFonts w:ascii="Times New Roman" w:eastAsia="Times New Roman" w:hAnsi="Times New Roman" w:cs="Times New Roman"/>
                <w:snapToGrid w:val="0"/>
                <w:color w:val="000000"/>
                <w:lang w:eastAsia="ru-RU"/>
              </w:rPr>
              <w:t xml:space="preserve">и, </w:t>
            </w:r>
            <w:r w:rsidR="00672CE2" w:rsidRPr="002B79B7">
              <w:rPr>
                <w:rFonts w:ascii="Times New Roman" w:eastAsia="Times New Roman" w:hAnsi="Times New Roman" w:cs="Times New Roman"/>
                <w:snapToGrid w:val="0"/>
                <w:color w:val="000000"/>
                <w:lang w:eastAsia="ru-RU"/>
              </w:rPr>
              <w:lastRenderedPageBreak/>
              <w:t xml:space="preserve">социализации и </w:t>
            </w:r>
            <w:proofErr w:type="spellStart"/>
            <w:r w:rsidR="00672CE2" w:rsidRPr="002B79B7">
              <w:rPr>
                <w:rFonts w:ascii="Times New Roman" w:eastAsia="Times New Roman" w:hAnsi="Times New Roman" w:cs="Times New Roman"/>
                <w:snapToGrid w:val="0"/>
                <w:color w:val="000000"/>
                <w:lang w:eastAsia="ru-RU"/>
              </w:rPr>
              <w:t>самоосознании</w:t>
            </w:r>
            <w:proofErr w:type="spellEnd"/>
          </w:p>
        </w:tc>
        <w:tc>
          <w:tcPr>
            <w:tcW w:w="1691" w:type="dxa"/>
          </w:tcPr>
          <w:p w:rsidR="00E363AC" w:rsidRPr="002B79B7" w:rsidRDefault="00E363AC" w:rsidP="003F13F0">
            <w:pPr>
              <w:widowControl w:val="0"/>
              <w:autoSpaceDE w:val="0"/>
              <w:autoSpaceDN w:val="0"/>
              <w:adjustRightInd w:val="0"/>
              <w:spacing w:after="0" w:line="240" w:lineRule="auto"/>
              <w:rPr>
                <w:rFonts w:ascii="Times New Roman" w:eastAsia="Times New Roman" w:hAnsi="Times New Roman" w:cs="Times New Roman"/>
                <w:lang w:eastAsia="ru-RU"/>
              </w:rPr>
            </w:pPr>
            <w:r w:rsidRPr="002B79B7">
              <w:rPr>
                <w:rFonts w:ascii="Times New Roman" w:eastAsia="Times New Roman" w:hAnsi="Times New Roman" w:cs="Times New Roman"/>
                <w:lang w:eastAsia="ru-RU"/>
              </w:rPr>
              <w:lastRenderedPageBreak/>
              <w:t xml:space="preserve">приказ </w:t>
            </w:r>
          </w:p>
          <w:p w:rsidR="00E363AC" w:rsidRPr="002B79B7" w:rsidRDefault="00E363AC" w:rsidP="003F13F0">
            <w:pPr>
              <w:widowControl w:val="0"/>
              <w:autoSpaceDE w:val="0"/>
              <w:autoSpaceDN w:val="0"/>
              <w:adjustRightInd w:val="0"/>
              <w:spacing w:after="0" w:line="240" w:lineRule="auto"/>
              <w:rPr>
                <w:rFonts w:ascii="Times New Roman" w:eastAsia="Times New Roman" w:hAnsi="Times New Roman" w:cs="Times New Roman"/>
                <w:lang w:eastAsia="ru-RU"/>
              </w:rPr>
            </w:pPr>
            <w:r w:rsidRPr="002B79B7">
              <w:rPr>
                <w:rFonts w:ascii="Times New Roman" w:eastAsia="Times New Roman" w:hAnsi="Times New Roman" w:cs="Times New Roman"/>
                <w:lang w:eastAsia="ru-RU"/>
              </w:rPr>
              <w:t xml:space="preserve">директора </w:t>
            </w:r>
          </w:p>
          <w:p w:rsidR="00AF203C" w:rsidRPr="002B79B7" w:rsidRDefault="00E363AC" w:rsidP="003F13F0">
            <w:pPr>
              <w:widowControl w:val="0"/>
              <w:autoSpaceDE w:val="0"/>
              <w:autoSpaceDN w:val="0"/>
              <w:adjustRightInd w:val="0"/>
              <w:spacing w:after="0" w:line="240" w:lineRule="auto"/>
              <w:rPr>
                <w:rFonts w:ascii="Times New Roman" w:eastAsia="Times New Roman" w:hAnsi="Times New Roman" w:cs="Times New Roman"/>
                <w:lang w:eastAsia="ru-RU"/>
              </w:rPr>
            </w:pPr>
            <w:r w:rsidRPr="002B79B7">
              <w:rPr>
                <w:rFonts w:ascii="Times New Roman" w:eastAsia="Times New Roman" w:hAnsi="Times New Roman" w:cs="Times New Roman"/>
                <w:lang w:eastAsia="ru-RU"/>
              </w:rPr>
              <w:t xml:space="preserve">от 28.08.13г. </w:t>
            </w:r>
          </w:p>
          <w:p w:rsidR="00E363AC" w:rsidRPr="002B79B7" w:rsidRDefault="00E363AC" w:rsidP="003F13F0">
            <w:pPr>
              <w:widowControl w:val="0"/>
              <w:autoSpaceDE w:val="0"/>
              <w:autoSpaceDN w:val="0"/>
              <w:adjustRightInd w:val="0"/>
              <w:spacing w:after="0" w:line="240" w:lineRule="auto"/>
              <w:rPr>
                <w:rFonts w:ascii="Times New Roman" w:eastAsia="Times New Roman" w:hAnsi="Times New Roman" w:cs="Times New Roman"/>
                <w:lang w:eastAsia="ru-RU"/>
              </w:rPr>
            </w:pPr>
            <w:r w:rsidRPr="002B79B7">
              <w:rPr>
                <w:rFonts w:ascii="Times New Roman" w:eastAsia="Times New Roman" w:hAnsi="Times New Roman" w:cs="Times New Roman"/>
                <w:lang w:eastAsia="ru-RU"/>
              </w:rPr>
              <w:t>№</w:t>
            </w:r>
            <w:r w:rsidR="00AF203C" w:rsidRPr="002B79B7">
              <w:rPr>
                <w:rFonts w:ascii="Times New Roman" w:eastAsia="Times New Roman" w:hAnsi="Times New Roman" w:cs="Times New Roman"/>
                <w:lang w:eastAsia="ru-RU"/>
              </w:rPr>
              <w:t xml:space="preserve"> </w:t>
            </w:r>
            <w:r w:rsidRPr="002B79B7">
              <w:rPr>
                <w:rFonts w:ascii="Times New Roman" w:eastAsia="Times New Roman" w:hAnsi="Times New Roman" w:cs="Times New Roman"/>
                <w:lang w:eastAsia="ru-RU"/>
              </w:rPr>
              <w:t>302</w:t>
            </w:r>
          </w:p>
        </w:tc>
        <w:tc>
          <w:tcPr>
            <w:tcW w:w="1984" w:type="dxa"/>
          </w:tcPr>
          <w:p w:rsidR="00E363AC" w:rsidRPr="002B79B7" w:rsidRDefault="00E363AC" w:rsidP="003F13F0">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2B79B7">
              <w:rPr>
                <w:rFonts w:ascii="Times New Roman" w:eastAsia="Times New Roman" w:hAnsi="Times New Roman" w:cs="Times New Roman"/>
                <w:lang w:eastAsia="ru-RU"/>
              </w:rPr>
              <w:t>Лагоцкис</w:t>
            </w:r>
            <w:proofErr w:type="spellEnd"/>
            <w:r w:rsidRPr="002B79B7">
              <w:rPr>
                <w:rFonts w:ascii="Times New Roman" w:eastAsia="Times New Roman" w:hAnsi="Times New Roman" w:cs="Times New Roman"/>
                <w:lang w:eastAsia="ru-RU"/>
              </w:rPr>
              <w:t xml:space="preserve"> Р.А., специалист по адаптивной физической </w:t>
            </w:r>
            <w:r w:rsidRPr="002B79B7">
              <w:rPr>
                <w:rFonts w:ascii="Times New Roman" w:eastAsia="Times New Roman" w:hAnsi="Times New Roman" w:cs="Times New Roman"/>
                <w:lang w:eastAsia="ru-RU"/>
              </w:rPr>
              <w:lastRenderedPageBreak/>
              <w:t>культуре, преподаватель РАМН,</w:t>
            </w:r>
          </w:p>
          <w:p w:rsidR="00E363AC" w:rsidRPr="002B79B7" w:rsidRDefault="00E363AC" w:rsidP="003F13F0">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2B79B7">
              <w:rPr>
                <w:rFonts w:ascii="Times New Roman" w:eastAsia="Times New Roman" w:hAnsi="Times New Roman" w:cs="Times New Roman"/>
                <w:lang w:eastAsia="ru-RU"/>
              </w:rPr>
              <w:t>Макарченко</w:t>
            </w:r>
            <w:proofErr w:type="spellEnd"/>
            <w:r w:rsidRPr="002B79B7">
              <w:rPr>
                <w:rFonts w:ascii="Times New Roman" w:eastAsia="Times New Roman" w:hAnsi="Times New Roman" w:cs="Times New Roman"/>
                <w:lang w:eastAsia="ru-RU"/>
              </w:rPr>
              <w:t xml:space="preserve"> М.Г., профессор кафедры математического анализа ФГБОУ ВПО «ТГПИ им. А.П. Чехова», доктор педагогических наук</w:t>
            </w:r>
          </w:p>
        </w:tc>
        <w:tc>
          <w:tcPr>
            <w:tcW w:w="2117" w:type="dxa"/>
          </w:tcPr>
          <w:p w:rsidR="00E363AC" w:rsidRPr="002B79B7" w:rsidRDefault="00E363AC" w:rsidP="003F13F0">
            <w:pPr>
              <w:spacing w:after="0" w:line="240" w:lineRule="auto"/>
              <w:contextualSpacing/>
              <w:rPr>
                <w:rFonts w:ascii="Times New Roman" w:eastAsia="Calibri" w:hAnsi="Times New Roman" w:cs="Times New Roman"/>
              </w:rPr>
            </w:pPr>
            <w:r w:rsidRPr="002B79B7">
              <w:rPr>
                <w:rFonts w:ascii="Times New Roman" w:eastAsia="Calibri" w:hAnsi="Times New Roman" w:cs="Times New Roman"/>
              </w:rPr>
              <w:lastRenderedPageBreak/>
              <w:t xml:space="preserve">Расширение практического опыта сотрудничества и </w:t>
            </w:r>
            <w:r w:rsidRPr="002B79B7">
              <w:rPr>
                <w:rFonts w:ascii="Times New Roman" w:eastAsia="Calibri" w:hAnsi="Times New Roman" w:cs="Times New Roman"/>
              </w:rPr>
              <w:lastRenderedPageBreak/>
              <w:t>партнерства как необходимых социальных навыков среди детей, родителей и педагогов, выстраивание у детей правильного отношения к себе, к окружающим, к миру</w:t>
            </w:r>
          </w:p>
        </w:tc>
      </w:tr>
    </w:tbl>
    <w:p w:rsidR="00E363AC" w:rsidRDefault="00E363AC" w:rsidP="003F13F0">
      <w:pPr>
        <w:spacing w:after="0" w:line="240" w:lineRule="auto"/>
      </w:pPr>
    </w:p>
    <w:p w:rsidR="00672CE2" w:rsidRPr="0003158B" w:rsidRDefault="00E66678" w:rsidP="005F047E">
      <w:pPr>
        <w:pStyle w:val="a3"/>
        <w:numPr>
          <w:ilvl w:val="1"/>
          <w:numId w:val="62"/>
        </w:numPr>
        <w:spacing w:after="0" w:line="240" w:lineRule="auto"/>
        <w:jc w:val="center"/>
        <w:outlineLvl w:val="1"/>
        <w:rPr>
          <w:rFonts w:ascii="Times New Roman" w:hAnsi="Times New Roman" w:cs="Times New Roman"/>
          <w:b/>
          <w:bCs/>
          <w:color w:val="000000"/>
          <w:sz w:val="24"/>
          <w:szCs w:val="24"/>
        </w:rPr>
      </w:pPr>
      <w:bookmarkStart w:id="23" w:name="_Toc464739222"/>
      <w:r w:rsidRPr="00E66678">
        <w:rPr>
          <w:rFonts w:ascii="Times New Roman" w:hAnsi="Times New Roman" w:cs="Times New Roman"/>
          <w:b/>
          <w:bCs/>
          <w:color w:val="000000"/>
          <w:sz w:val="24"/>
          <w:szCs w:val="24"/>
        </w:rPr>
        <w:t xml:space="preserve">Программа духовно-нравственного развития, воспитания и социализации </w:t>
      </w:r>
      <w:proofErr w:type="gramStart"/>
      <w:r w:rsidRPr="00E66678">
        <w:rPr>
          <w:rFonts w:ascii="Times New Roman" w:hAnsi="Times New Roman" w:cs="Times New Roman"/>
          <w:b/>
          <w:bCs/>
          <w:color w:val="000000"/>
          <w:sz w:val="24"/>
          <w:szCs w:val="24"/>
        </w:rPr>
        <w:t>обучающихся</w:t>
      </w:r>
      <w:bookmarkEnd w:id="23"/>
      <w:proofErr w:type="gramEnd"/>
    </w:p>
    <w:p w:rsidR="00672CE2" w:rsidRPr="00BE37E8" w:rsidRDefault="00672CE2" w:rsidP="003F13F0">
      <w:pPr>
        <w:widowControl w:val="0"/>
        <w:spacing w:after="0" w:line="240" w:lineRule="auto"/>
        <w:ind w:right="-45" w:firstLine="709"/>
        <w:rPr>
          <w:rFonts w:ascii="Times New Roman" w:hAnsi="Times New Roman" w:cs="Times New Roman"/>
          <w:b/>
          <w:sz w:val="24"/>
          <w:szCs w:val="24"/>
        </w:rPr>
      </w:pPr>
      <w:r w:rsidRPr="00BE37E8">
        <w:rPr>
          <w:rFonts w:ascii="Times New Roman" w:hAnsi="Times New Roman" w:cs="Times New Roman"/>
          <w:b/>
          <w:sz w:val="24"/>
          <w:szCs w:val="24"/>
        </w:rPr>
        <w:t>Актуальность программы</w:t>
      </w:r>
    </w:p>
    <w:p w:rsidR="00672CE2" w:rsidRPr="00BE37E8" w:rsidRDefault="00672CE2" w:rsidP="003F13F0">
      <w:pPr>
        <w:spacing w:after="0" w:line="240" w:lineRule="auto"/>
        <w:ind w:firstLine="709"/>
        <w:jc w:val="both"/>
        <w:rPr>
          <w:rFonts w:ascii="Times New Roman" w:hAnsi="Times New Roman" w:cs="Times New Roman"/>
          <w:sz w:val="24"/>
          <w:szCs w:val="24"/>
        </w:rPr>
      </w:pPr>
      <w:r w:rsidRPr="00BE37E8">
        <w:rPr>
          <w:rFonts w:ascii="Times New Roman" w:hAnsi="Times New Roman" w:cs="Times New Roman"/>
          <w:sz w:val="24"/>
          <w:szCs w:val="24"/>
        </w:rPr>
        <w:t>Многомерные трансформации в государстве и обществе последних десятилетий в значительной мере ослабили внимание к таким явлениям, как социально-духовные и нравственные ценности в подростковой и молодежной среде, заметно снизился интерес к особенностям формирования менталитета и мировоззрения молодых граждан России. Вместе с тем длительный процесс модернизации российской школы в итоге затронул не только организацию учебной деятельности, но и коренным образом изменил отношение к содержанию феномена воспитания в современной школе. Сегодня под воспитанием в общеобразовательной организации все больше понимается создание условий для развития личности ребенка, его духовно-нравственного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 задач.</w:t>
      </w:r>
    </w:p>
    <w:p w:rsidR="00672CE2" w:rsidRPr="00BE37E8" w:rsidRDefault="00672CE2" w:rsidP="003F13F0">
      <w:pPr>
        <w:spacing w:after="0" w:line="240" w:lineRule="auto"/>
        <w:ind w:firstLine="709"/>
        <w:jc w:val="both"/>
        <w:rPr>
          <w:rFonts w:ascii="Times New Roman" w:hAnsi="Times New Roman" w:cs="Times New Roman"/>
          <w:sz w:val="24"/>
          <w:szCs w:val="24"/>
        </w:rPr>
      </w:pPr>
      <w:r w:rsidRPr="00BE37E8">
        <w:rPr>
          <w:rFonts w:ascii="Times New Roman" w:hAnsi="Times New Roman" w:cs="Times New Roman"/>
          <w:sz w:val="24"/>
          <w:szCs w:val="24"/>
        </w:rPr>
        <w:t xml:space="preserve">Общие задачи и принципы воспитания средствами образования представлены в федеральных государственных образовательных стандартах, где воспитательная деятельность рассматривается как компонента педагогического процесса в каждом общеобразовательном учреждении, охватывает все составляющие образовательной системы </w:t>
      </w:r>
      <w:r w:rsidR="006361D2">
        <w:rPr>
          <w:rFonts w:ascii="Times New Roman" w:hAnsi="Times New Roman" w:cs="Times New Roman"/>
          <w:sz w:val="24"/>
          <w:szCs w:val="24"/>
        </w:rPr>
        <w:t>лицея</w:t>
      </w:r>
      <w:r w:rsidRPr="00BE37E8">
        <w:rPr>
          <w:rFonts w:ascii="Times New Roman" w:hAnsi="Times New Roman" w:cs="Times New Roman"/>
          <w:sz w:val="24"/>
          <w:szCs w:val="24"/>
        </w:rPr>
        <w:t>, что направлено на реализацию государственного, общественного и индивидуально-личностного заказа на качественное и доступное образование в современных условиях.</w:t>
      </w:r>
    </w:p>
    <w:p w:rsidR="00672CE2" w:rsidRPr="00BE37E8" w:rsidRDefault="00672CE2" w:rsidP="003F13F0">
      <w:pPr>
        <w:spacing w:after="0" w:line="240" w:lineRule="auto"/>
        <w:ind w:firstLine="709"/>
        <w:jc w:val="both"/>
        <w:rPr>
          <w:rFonts w:ascii="Times New Roman" w:hAnsi="Times New Roman" w:cs="Times New Roman"/>
          <w:sz w:val="24"/>
          <w:szCs w:val="24"/>
        </w:rPr>
      </w:pPr>
      <w:r w:rsidRPr="00BE37E8">
        <w:rPr>
          <w:rFonts w:ascii="Times New Roman" w:hAnsi="Times New Roman" w:cs="Times New Roman"/>
          <w:sz w:val="24"/>
          <w:szCs w:val="24"/>
        </w:rPr>
        <w:t xml:space="preserve">Таким образом, воспитательная компонента в деятельности общеобразовательного учреждения становится самостоятельным направлением, которое основывается на ряде принципов и отвечает за формирование «воспитательной системы», «воспитывающей среды», «воспитательного потенциала обучения», «воспитательной деятельности», и т.д. </w:t>
      </w:r>
    </w:p>
    <w:p w:rsidR="00672CE2" w:rsidRPr="00BE37E8" w:rsidRDefault="00672CE2" w:rsidP="003F13F0">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Формирование позитивной модели </w:t>
      </w:r>
      <w:r w:rsidRPr="00BE37E8">
        <w:rPr>
          <w:rFonts w:ascii="Times New Roman" w:hAnsi="Times New Roman" w:cs="Times New Roman"/>
          <w:sz w:val="24"/>
          <w:szCs w:val="24"/>
        </w:rPr>
        <w:t xml:space="preserve">поведения обучающихся способно обеспечить им условия для нормальной адаптации и адекватного развития их личности в обществе, в государстве, в мире. Равноправное участие молодых граждан России в глобальных </w:t>
      </w:r>
      <w:proofErr w:type="spellStart"/>
      <w:r w:rsidRPr="00BE37E8">
        <w:rPr>
          <w:rFonts w:ascii="Times New Roman" w:hAnsi="Times New Roman" w:cs="Times New Roman"/>
          <w:sz w:val="24"/>
          <w:szCs w:val="24"/>
        </w:rPr>
        <w:t>цивилизационных</w:t>
      </w:r>
      <w:proofErr w:type="spellEnd"/>
      <w:r w:rsidRPr="00BE37E8">
        <w:rPr>
          <w:rFonts w:ascii="Times New Roman" w:hAnsi="Times New Roman" w:cs="Times New Roman"/>
          <w:sz w:val="24"/>
          <w:szCs w:val="24"/>
        </w:rPr>
        <w:t xml:space="preserve"> процессах в качестве свободных носителей этнокультурной, религиозной и национальной традиции призвано способствовать гармонизации интересов личности и общества в их </w:t>
      </w:r>
      <w:proofErr w:type="spellStart"/>
      <w:r w:rsidRPr="00BE37E8">
        <w:rPr>
          <w:rFonts w:ascii="Times New Roman" w:hAnsi="Times New Roman" w:cs="Times New Roman"/>
          <w:sz w:val="24"/>
          <w:szCs w:val="24"/>
        </w:rPr>
        <w:t>социокультурной</w:t>
      </w:r>
      <w:proofErr w:type="spellEnd"/>
      <w:r w:rsidRPr="00BE37E8">
        <w:rPr>
          <w:rFonts w:ascii="Times New Roman" w:hAnsi="Times New Roman" w:cs="Times New Roman"/>
          <w:sz w:val="24"/>
          <w:szCs w:val="24"/>
        </w:rPr>
        <w:t xml:space="preserve"> взаимосвязи, повышает осознание ответственности за принимаемые решения и осуществляемые действия. Сегодня воспитательная компонента деятельности </w:t>
      </w:r>
      <w:r w:rsidR="00B55D2F">
        <w:rPr>
          <w:rFonts w:ascii="Times New Roman" w:hAnsi="Times New Roman" w:cs="Times New Roman"/>
          <w:sz w:val="24"/>
          <w:szCs w:val="24"/>
        </w:rPr>
        <w:t>лицея</w:t>
      </w:r>
      <w:r w:rsidRPr="00BE37E8">
        <w:rPr>
          <w:rFonts w:ascii="Times New Roman" w:hAnsi="Times New Roman" w:cs="Times New Roman"/>
          <w:sz w:val="24"/>
          <w:szCs w:val="24"/>
        </w:rPr>
        <w:t xml:space="preserve"> должна являться неотъемлемой составляющей общего </w:t>
      </w:r>
      <w:proofErr w:type="spellStart"/>
      <w:r w:rsidRPr="00BE37E8">
        <w:rPr>
          <w:rFonts w:ascii="Times New Roman" w:hAnsi="Times New Roman" w:cs="Times New Roman"/>
          <w:sz w:val="24"/>
          <w:szCs w:val="24"/>
        </w:rPr>
        <w:t>социокультурного</w:t>
      </w:r>
      <w:proofErr w:type="spellEnd"/>
      <w:r w:rsidRPr="00BE37E8">
        <w:rPr>
          <w:rFonts w:ascii="Times New Roman" w:hAnsi="Times New Roman" w:cs="Times New Roman"/>
          <w:sz w:val="24"/>
          <w:szCs w:val="24"/>
        </w:rPr>
        <w:t xml:space="preserve"> пространства Российской Федерации. </w:t>
      </w:r>
    </w:p>
    <w:p w:rsidR="00672CE2" w:rsidRPr="00BE37E8" w:rsidRDefault="00672CE2" w:rsidP="003F13F0">
      <w:pPr>
        <w:widowControl w:val="0"/>
        <w:spacing w:after="0" w:line="240" w:lineRule="auto"/>
        <w:ind w:right="-45" w:firstLine="709"/>
        <w:rPr>
          <w:rFonts w:ascii="Times New Roman" w:hAnsi="Times New Roman" w:cs="Times New Roman"/>
          <w:b/>
          <w:sz w:val="24"/>
          <w:szCs w:val="24"/>
        </w:rPr>
      </w:pPr>
      <w:r w:rsidRPr="00BE37E8">
        <w:rPr>
          <w:rFonts w:ascii="Times New Roman" w:hAnsi="Times New Roman" w:cs="Times New Roman"/>
          <w:b/>
          <w:sz w:val="24"/>
          <w:szCs w:val="24"/>
        </w:rPr>
        <w:t>Основания для разработки Программы</w:t>
      </w:r>
    </w:p>
    <w:p w:rsidR="00672CE2" w:rsidRPr="00BE37E8" w:rsidRDefault="00672CE2" w:rsidP="003F13F0">
      <w:pPr>
        <w:spacing w:after="0" w:line="240" w:lineRule="auto"/>
        <w:jc w:val="both"/>
        <w:rPr>
          <w:rFonts w:ascii="Times New Roman" w:hAnsi="Times New Roman" w:cs="Times New Roman"/>
          <w:sz w:val="24"/>
          <w:szCs w:val="24"/>
        </w:rPr>
      </w:pPr>
      <w:r w:rsidRPr="00BE37E8">
        <w:rPr>
          <w:rFonts w:ascii="Times New Roman" w:hAnsi="Times New Roman" w:cs="Times New Roman"/>
          <w:sz w:val="24"/>
          <w:szCs w:val="24"/>
        </w:rPr>
        <w:t>- Конституция Российской Федерации;</w:t>
      </w:r>
    </w:p>
    <w:p w:rsidR="00672CE2" w:rsidRPr="00BE37E8" w:rsidRDefault="00672CE2" w:rsidP="003F13F0">
      <w:pPr>
        <w:spacing w:after="0" w:line="240" w:lineRule="auto"/>
        <w:jc w:val="both"/>
        <w:rPr>
          <w:rFonts w:ascii="Times New Roman" w:hAnsi="Times New Roman" w:cs="Times New Roman"/>
          <w:sz w:val="24"/>
          <w:szCs w:val="24"/>
        </w:rPr>
      </w:pPr>
      <w:r w:rsidRPr="00BE37E8">
        <w:rPr>
          <w:rFonts w:ascii="Times New Roman" w:hAnsi="Times New Roman" w:cs="Times New Roman"/>
          <w:sz w:val="24"/>
          <w:szCs w:val="24"/>
        </w:rPr>
        <w:t>- Всеобщая декларация прав человека;</w:t>
      </w:r>
    </w:p>
    <w:p w:rsidR="00672CE2" w:rsidRPr="00BE37E8" w:rsidRDefault="00672CE2" w:rsidP="003F13F0">
      <w:pPr>
        <w:spacing w:after="0" w:line="240" w:lineRule="auto"/>
        <w:jc w:val="both"/>
        <w:rPr>
          <w:rFonts w:ascii="Times New Roman" w:hAnsi="Times New Roman" w:cs="Times New Roman"/>
          <w:sz w:val="24"/>
          <w:szCs w:val="24"/>
        </w:rPr>
      </w:pPr>
      <w:r w:rsidRPr="00BE37E8">
        <w:rPr>
          <w:rFonts w:ascii="Times New Roman" w:hAnsi="Times New Roman" w:cs="Times New Roman"/>
          <w:sz w:val="24"/>
          <w:szCs w:val="24"/>
        </w:rPr>
        <w:t>- Конвенция о правах ребенка;</w:t>
      </w:r>
    </w:p>
    <w:p w:rsidR="00672CE2" w:rsidRPr="00BE37E8" w:rsidRDefault="00672CE2" w:rsidP="003F13F0">
      <w:pPr>
        <w:spacing w:after="0" w:line="240" w:lineRule="auto"/>
        <w:jc w:val="both"/>
        <w:rPr>
          <w:rFonts w:ascii="Times New Roman" w:hAnsi="Times New Roman" w:cs="Times New Roman"/>
          <w:sz w:val="24"/>
          <w:szCs w:val="24"/>
        </w:rPr>
      </w:pPr>
      <w:r w:rsidRPr="00BE37E8">
        <w:rPr>
          <w:rFonts w:ascii="Times New Roman" w:hAnsi="Times New Roman" w:cs="Times New Roman"/>
          <w:sz w:val="24"/>
          <w:szCs w:val="24"/>
        </w:rPr>
        <w:lastRenderedPageBreak/>
        <w:t>- Федеральный Закон от 29.12.2012 г. №</w:t>
      </w:r>
      <w:r w:rsidR="00295F70">
        <w:rPr>
          <w:rFonts w:ascii="Times New Roman" w:hAnsi="Times New Roman" w:cs="Times New Roman"/>
          <w:sz w:val="24"/>
          <w:szCs w:val="24"/>
        </w:rPr>
        <w:t xml:space="preserve"> </w:t>
      </w:r>
      <w:r w:rsidRPr="00BE37E8">
        <w:rPr>
          <w:rFonts w:ascii="Times New Roman" w:hAnsi="Times New Roman" w:cs="Times New Roman"/>
          <w:sz w:val="24"/>
          <w:szCs w:val="24"/>
        </w:rPr>
        <w:t>273-ФЗ «Об образовании в Российской Федерации»;</w:t>
      </w:r>
    </w:p>
    <w:p w:rsidR="00672CE2" w:rsidRPr="00BE37E8" w:rsidRDefault="00672CE2" w:rsidP="003F13F0">
      <w:pPr>
        <w:spacing w:after="0" w:line="240" w:lineRule="auto"/>
        <w:jc w:val="both"/>
        <w:rPr>
          <w:rFonts w:ascii="Times New Roman" w:hAnsi="Times New Roman" w:cs="Times New Roman"/>
          <w:sz w:val="24"/>
          <w:szCs w:val="24"/>
        </w:rPr>
      </w:pPr>
      <w:r w:rsidRPr="00BE37E8">
        <w:rPr>
          <w:rFonts w:ascii="Times New Roman" w:hAnsi="Times New Roman" w:cs="Times New Roman"/>
          <w:sz w:val="24"/>
          <w:szCs w:val="24"/>
        </w:rPr>
        <w:t>-Указ Президента Российской Федерации «О мерах по реализации государственной политики в области образования и науки» от 7 мая 2012 года № 599;</w:t>
      </w:r>
    </w:p>
    <w:p w:rsidR="00672CE2" w:rsidRPr="00BE37E8" w:rsidRDefault="00672CE2" w:rsidP="003F13F0">
      <w:pPr>
        <w:spacing w:after="0" w:line="240" w:lineRule="auto"/>
        <w:jc w:val="both"/>
        <w:rPr>
          <w:rFonts w:ascii="Times New Roman" w:hAnsi="Times New Roman" w:cs="Times New Roman"/>
          <w:sz w:val="24"/>
          <w:szCs w:val="24"/>
        </w:rPr>
      </w:pPr>
      <w:r w:rsidRPr="00BE37E8">
        <w:rPr>
          <w:rFonts w:ascii="Times New Roman" w:hAnsi="Times New Roman" w:cs="Times New Roman"/>
          <w:sz w:val="24"/>
          <w:szCs w:val="24"/>
        </w:rPr>
        <w:t>-Указ Президента Российской Федерации «О национальной стратегии действий в интересах детей на 2012-2017 годы» от 1 июня 2012 года № 761;</w:t>
      </w:r>
    </w:p>
    <w:p w:rsidR="00672CE2" w:rsidRDefault="00672CE2" w:rsidP="003F13F0">
      <w:pPr>
        <w:spacing w:after="0" w:line="240" w:lineRule="auto"/>
        <w:jc w:val="both"/>
        <w:rPr>
          <w:rFonts w:ascii="Times New Roman" w:eastAsia="Times New Roman" w:hAnsi="Times New Roman" w:cs="Times New Roman"/>
          <w:bCs/>
          <w:sz w:val="24"/>
          <w:szCs w:val="24"/>
          <w:lang w:eastAsia="ru-RU"/>
        </w:rPr>
      </w:pPr>
      <w:r w:rsidRPr="00BE37E8">
        <w:rPr>
          <w:rFonts w:ascii="Times New Roman" w:hAnsi="Times New Roman" w:cs="Times New Roman"/>
          <w:sz w:val="24"/>
          <w:szCs w:val="24"/>
        </w:rPr>
        <w:t>-Государственная программа Российской Федерации «Развитие образования»</w:t>
      </w:r>
      <w:r w:rsidR="00BC0404">
        <w:rPr>
          <w:rFonts w:ascii="Times New Roman" w:hAnsi="Times New Roman" w:cs="Times New Roman"/>
          <w:sz w:val="24"/>
          <w:szCs w:val="24"/>
        </w:rPr>
        <w:t xml:space="preserve"> на 2013-2020 годы</w:t>
      </w:r>
      <w:r w:rsidRPr="00BE37E8">
        <w:rPr>
          <w:rFonts w:ascii="Times New Roman" w:hAnsi="Times New Roman" w:cs="Times New Roman"/>
          <w:sz w:val="24"/>
          <w:szCs w:val="24"/>
        </w:rPr>
        <w:t xml:space="preserve">, </w:t>
      </w:r>
      <w:r w:rsidR="00BC0404">
        <w:rPr>
          <w:rFonts w:ascii="Times New Roman" w:eastAsia="Times New Roman" w:hAnsi="Times New Roman" w:cs="Times New Roman"/>
          <w:bCs/>
          <w:sz w:val="24"/>
          <w:szCs w:val="24"/>
          <w:lang w:eastAsia="ru-RU"/>
        </w:rPr>
        <w:t>утверждена распоряжением Правительства Российской Федерации от 15 мая 2013 г. № 792-р.</w:t>
      </w:r>
    </w:p>
    <w:p w:rsidR="00672CE2" w:rsidRPr="00BE37E8" w:rsidRDefault="00672CE2" w:rsidP="003F13F0">
      <w:pPr>
        <w:autoSpaceDE w:val="0"/>
        <w:autoSpaceDN w:val="0"/>
        <w:adjustRightInd w:val="0"/>
        <w:spacing w:after="0" w:line="240" w:lineRule="auto"/>
        <w:ind w:firstLine="709"/>
        <w:jc w:val="both"/>
        <w:rPr>
          <w:rFonts w:ascii="Times New Roman" w:hAnsi="Times New Roman" w:cs="Times New Roman"/>
          <w:sz w:val="24"/>
          <w:szCs w:val="24"/>
        </w:rPr>
      </w:pPr>
      <w:r w:rsidRPr="00BE37E8">
        <w:rPr>
          <w:rFonts w:ascii="Times New Roman" w:hAnsi="Times New Roman" w:cs="Times New Roman"/>
          <w:b/>
          <w:i/>
          <w:sz w:val="24"/>
          <w:szCs w:val="24"/>
        </w:rPr>
        <w:t>Цель программы:</w:t>
      </w:r>
      <w:r w:rsidRPr="00BE37E8">
        <w:rPr>
          <w:rFonts w:ascii="Times New Roman" w:hAnsi="Times New Roman" w:cs="Times New Roman"/>
          <w:sz w:val="24"/>
          <w:szCs w:val="24"/>
        </w:rPr>
        <w:t xml:space="preserve"> укрепление и развитие воспитательного потенциала в школьном </w:t>
      </w:r>
      <w:proofErr w:type="spellStart"/>
      <w:r w:rsidRPr="00BE37E8">
        <w:rPr>
          <w:rFonts w:ascii="Times New Roman" w:hAnsi="Times New Roman" w:cs="Times New Roman"/>
          <w:sz w:val="24"/>
          <w:szCs w:val="24"/>
        </w:rPr>
        <w:t>социокультурном</w:t>
      </w:r>
      <w:proofErr w:type="spellEnd"/>
      <w:r w:rsidRPr="00BE37E8">
        <w:rPr>
          <w:rFonts w:ascii="Times New Roman" w:hAnsi="Times New Roman" w:cs="Times New Roman"/>
          <w:sz w:val="24"/>
          <w:szCs w:val="24"/>
        </w:rPr>
        <w:t xml:space="preserve"> пространстве на основе взаимодействия систем общего и дополнительного образования.</w:t>
      </w:r>
    </w:p>
    <w:p w:rsidR="00672CE2" w:rsidRPr="00BE37E8" w:rsidRDefault="00672CE2" w:rsidP="003F13F0">
      <w:pPr>
        <w:autoSpaceDE w:val="0"/>
        <w:autoSpaceDN w:val="0"/>
        <w:adjustRightInd w:val="0"/>
        <w:spacing w:after="0" w:line="240" w:lineRule="auto"/>
        <w:ind w:firstLine="709"/>
        <w:jc w:val="both"/>
        <w:rPr>
          <w:rFonts w:ascii="Times New Roman" w:hAnsi="Times New Roman" w:cs="Times New Roman"/>
          <w:sz w:val="24"/>
          <w:szCs w:val="24"/>
        </w:rPr>
      </w:pPr>
      <w:r w:rsidRPr="00BE37E8">
        <w:rPr>
          <w:rFonts w:ascii="Times New Roman" w:hAnsi="Times New Roman" w:cs="Times New Roman"/>
          <w:b/>
          <w:i/>
          <w:sz w:val="24"/>
          <w:szCs w:val="24"/>
        </w:rPr>
        <w:t>Задачи программы:</w:t>
      </w:r>
    </w:p>
    <w:p w:rsidR="00672CE2" w:rsidRPr="00BE37E8" w:rsidRDefault="00672CE2" w:rsidP="003F13F0">
      <w:pPr>
        <w:spacing w:after="0" w:line="240" w:lineRule="auto"/>
        <w:jc w:val="both"/>
        <w:rPr>
          <w:rFonts w:ascii="Times New Roman" w:hAnsi="Times New Roman" w:cs="Times New Roman"/>
          <w:sz w:val="24"/>
          <w:szCs w:val="24"/>
        </w:rPr>
      </w:pPr>
      <w:r w:rsidRPr="00BE37E8">
        <w:rPr>
          <w:rFonts w:ascii="Times New Roman" w:hAnsi="Times New Roman" w:cs="Times New Roman"/>
          <w:sz w:val="24"/>
          <w:szCs w:val="24"/>
        </w:rPr>
        <w:t>1.Разработка перечня мер и мероприятий по формированию воспитательной компоненты в общеобразовательном учреждении.</w:t>
      </w:r>
    </w:p>
    <w:p w:rsidR="00672CE2" w:rsidRPr="00BE37E8" w:rsidRDefault="00672CE2" w:rsidP="003F13F0">
      <w:pPr>
        <w:spacing w:after="0" w:line="240" w:lineRule="auto"/>
        <w:jc w:val="both"/>
        <w:rPr>
          <w:rFonts w:ascii="Times New Roman" w:hAnsi="Times New Roman" w:cs="Times New Roman"/>
          <w:sz w:val="24"/>
          <w:szCs w:val="24"/>
        </w:rPr>
      </w:pPr>
      <w:r w:rsidRPr="00BE37E8">
        <w:rPr>
          <w:rFonts w:ascii="Times New Roman" w:hAnsi="Times New Roman" w:cs="Times New Roman"/>
          <w:sz w:val="24"/>
          <w:szCs w:val="24"/>
        </w:rPr>
        <w:t>2. Обеспечение необходимых условий для реализации Программы.</w:t>
      </w:r>
    </w:p>
    <w:p w:rsidR="00672CE2" w:rsidRPr="00BE37E8" w:rsidRDefault="00672CE2" w:rsidP="003F13F0">
      <w:pPr>
        <w:spacing w:after="0" w:line="240" w:lineRule="auto"/>
        <w:jc w:val="both"/>
        <w:rPr>
          <w:rFonts w:ascii="Times New Roman" w:hAnsi="Times New Roman" w:cs="Times New Roman"/>
          <w:sz w:val="24"/>
          <w:szCs w:val="24"/>
        </w:rPr>
      </w:pPr>
      <w:r w:rsidRPr="00BE37E8">
        <w:rPr>
          <w:rFonts w:ascii="Times New Roman" w:hAnsi="Times New Roman" w:cs="Times New Roman"/>
          <w:sz w:val="24"/>
          <w:szCs w:val="24"/>
        </w:rPr>
        <w:t>3.Совершенствование организационно-управленческих форм и механизмов развития воспитательной компоненты в общеобразовательном учреждении.</w:t>
      </w:r>
    </w:p>
    <w:p w:rsidR="00672CE2" w:rsidRPr="00BE37E8" w:rsidRDefault="00672CE2" w:rsidP="003F13F0">
      <w:pPr>
        <w:spacing w:after="0" w:line="240" w:lineRule="auto"/>
        <w:jc w:val="both"/>
        <w:rPr>
          <w:rFonts w:ascii="Times New Roman" w:hAnsi="Times New Roman" w:cs="Times New Roman"/>
          <w:sz w:val="24"/>
          <w:szCs w:val="24"/>
        </w:rPr>
      </w:pPr>
      <w:r w:rsidRPr="00BE37E8">
        <w:rPr>
          <w:rFonts w:ascii="Times New Roman" w:hAnsi="Times New Roman" w:cs="Times New Roman"/>
          <w:sz w:val="24"/>
          <w:szCs w:val="24"/>
        </w:rPr>
        <w:t>4.Организация межведомственного взаимодействия систем общего и дополнительного образования с привлечением органов государственной власти, осуществляющих управление в сферах образования, молодежной политики и спорта, охраны здоровья и социальной политики, учреждений культуры и спорта.</w:t>
      </w:r>
    </w:p>
    <w:p w:rsidR="00672CE2" w:rsidRPr="00BE37E8" w:rsidRDefault="00672CE2" w:rsidP="003F13F0">
      <w:pPr>
        <w:spacing w:after="0" w:line="240" w:lineRule="auto"/>
        <w:jc w:val="both"/>
        <w:rPr>
          <w:rFonts w:ascii="Times New Roman" w:hAnsi="Times New Roman" w:cs="Times New Roman"/>
          <w:sz w:val="24"/>
          <w:szCs w:val="24"/>
        </w:rPr>
      </w:pPr>
      <w:r w:rsidRPr="00BE37E8">
        <w:rPr>
          <w:rFonts w:ascii="Times New Roman" w:hAnsi="Times New Roman" w:cs="Times New Roman"/>
          <w:sz w:val="24"/>
          <w:szCs w:val="24"/>
        </w:rPr>
        <w:t xml:space="preserve">5.Повышение квалификации и переподготовки педагогических работников и администрации </w:t>
      </w:r>
      <w:r w:rsidR="006361D2">
        <w:rPr>
          <w:rFonts w:ascii="Times New Roman" w:hAnsi="Times New Roman" w:cs="Times New Roman"/>
          <w:sz w:val="24"/>
          <w:szCs w:val="24"/>
        </w:rPr>
        <w:t>лицея</w:t>
      </w:r>
      <w:r w:rsidRPr="00BE37E8">
        <w:rPr>
          <w:rFonts w:ascii="Times New Roman" w:hAnsi="Times New Roman" w:cs="Times New Roman"/>
          <w:sz w:val="24"/>
          <w:szCs w:val="24"/>
        </w:rPr>
        <w:t xml:space="preserve"> для реализации мероприятий Программы.</w:t>
      </w:r>
    </w:p>
    <w:p w:rsidR="00672CE2" w:rsidRPr="00BE37E8" w:rsidRDefault="00672CE2" w:rsidP="003F13F0">
      <w:pPr>
        <w:spacing w:after="0" w:line="240" w:lineRule="auto"/>
        <w:jc w:val="both"/>
        <w:rPr>
          <w:rFonts w:ascii="Times New Roman" w:hAnsi="Times New Roman" w:cs="Times New Roman"/>
          <w:sz w:val="24"/>
          <w:szCs w:val="24"/>
        </w:rPr>
      </w:pPr>
      <w:r w:rsidRPr="00BE37E8">
        <w:rPr>
          <w:rFonts w:ascii="Times New Roman" w:hAnsi="Times New Roman" w:cs="Times New Roman"/>
          <w:sz w:val="24"/>
          <w:szCs w:val="24"/>
        </w:rPr>
        <w:t>6. Укрепление материально-технического базы общеобразовательного учреждения для реализации Программы.</w:t>
      </w:r>
    </w:p>
    <w:p w:rsidR="00672CE2" w:rsidRDefault="00672CE2" w:rsidP="003F13F0">
      <w:pPr>
        <w:spacing w:after="0" w:line="240" w:lineRule="auto"/>
        <w:jc w:val="both"/>
        <w:rPr>
          <w:rFonts w:ascii="Times New Roman" w:hAnsi="Times New Roman" w:cs="Times New Roman"/>
          <w:sz w:val="24"/>
          <w:szCs w:val="24"/>
        </w:rPr>
      </w:pPr>
      <w:r w:rsidRPr="00BE37E8">
        <w:rPr>
          <w:rFonts w:ascii="Times New Roman" w:hAnsi="Times New Roman" w:cs="Times New Roman"/>
          <w:sz w:val="24"/>
          <w:szCs w:val="24"/>
        </w:rPr>
        <w:t>7.Прове</w:t>
      </w:r>
      <w:r w:rsidR="00295F70">
        <w:rPr>
          <w:rFonts w:ascii="Times New Roman" w:hAnsi="Times New Roman" w:cs="Times New Roman"/>
          <w:sz w:val="24"/>
          <w:szCs w:val="24"/>
        </w:rPr>
        <w:t xml:space="preserve">дение </w:t>
      </w:r>
      <w:proofErr w:type="gramStart"/>
      <w:r w:rsidR="00295F70">
        <w:rPr>
          <w:rFonts w:ascii="Times New Roman" w:hAnsi="Times New Roman" w:cs="Times New Roman"/>
          <w:sz w:val="24"/>
          <w:szCs w:val="24"/>
        </w:rPr>
        <w:t xml:space="preserve">мониторинга эффективности </w:t>
      </w:r>
      <w:r w:rsidRPr="00BE37E8">
        <w:rPr>
          <w:rFonts w:ascii="Times New Roman" w:hAnsi="Times New Roman" w:cs="Times New Roman"/>
          <w:sz w:val="24"/>
          <w:szCs w:val="24"/>
        </w:rPr>
        <w:t>реализации комплекса мер</w:t>
      </w:r>
      <w:proofErr w:type="gramEnd"/>
      <w:r w:rsidRPr="00BE37E8">
        <w:rPr>
          <w:rFonts w:ascii="Times New Roman" w:hAnsi="Times New Roman" w:cs="Times New Roman"/>
          <w:sz w:val="24"/>
          <w:szCs w:val="24"/>
        </w:rPr>
        <w:t xml:space="preserve"> поразвитою воспитательной компоненты в </w:t>
      </w:r>
      <w:r w:rsidR="00B55D2F">
        <w:rPr>
          <w:rFonts w:ascii="Times New Roman" w:hAnsi="Times New Roman" w:cs="Times New Roman"/>
          <w:sz w:val="24"/>
          <w:szCs w:val="24"/>
        </w:rPr>
        <w:t>лицее</w:t>
      </w:r>
      <w:r w:rsidRPr="00BE37E8">
        <w:rPr>
          <w:rFonts w:ascii="Times New Roman" w:hAnsi="Times New Roman" w:cs="Times New Roman"/>
          <w:sz w:val="24"/>
          <w:szCs w:val="24"/>
        </w:rPr>
        <w:t xml:space="preserve">.  </w:t>
      </w:r>
    </w:p>
    <w:p w:rsidR="00672CE2" w:rsidRPr="00BE37E8" w:rsidRDefault="00672CE2" w:rsidP="003F13F0">
      <w:pPr>
        <w:widowControl w:val="0"/>
        <w:spacing w:after="0" w:line="240" w:lineRule="auto"/>
        <w:ind w:right="-45" w:firstLine="709"/>
        <w:rPr>
          <w:rFonts w:ascii="Times New Roman" w:hAnsi="Times New Roman" w:cs="Times New Roman"/>
          <w:b/>
          <w:sz w:val="24"/>
          <w:szCs w:val="24"/>
        </w:rPr>
      </w:pPr>
      <w:r w:rsidRPr="00BE37E8">
        <w:rPr>
          <w:rFonts w:ascii="Times New Roman" w:hAnsi="Times New Roman" w:cs="Times New Roman"/>
          <w:b/>
          <w:sz w:val="24"/>
          <w:szCs w:val="24"/>
        </w:rPr>
        <w:t>Основные принципы реализации Программы</w:t>
      </w:r>
    </w:p>
    <w:p w:rsidR="00672CE2" w:rsidRPr="00BE37E8" w:rsidRDefault="00672CE2" w:rsidP="003F13F0">
      <w:pPr>
        <w:spacing w:after="0" w:line="240" w:lineRule="auto"/>
        <w:ind w:firstLine="709"/>
        <w:jc w:val="both"/>
        <w:rPr>
          <w:rFonts w:ascii="Times New Roman" w:hAnsi="Times New Roman" w:cs="Times New Roman"/>
          <w:sz w:val="24"/>
          <w:szCs w:val="24"/>
        </w:rPr>
      </w:pPr>
      <w:r w:rsidRPr="00BE37E8">
        <w:rPr>
          <w:rFonts w:ascii="Times New Roman" w:hAnsi="Times New Roman" w:cs="Times New Roman"/>
          <w:sz w:val="24"/>
          <w:szCs w:val="24"/>
        </w:rPr>
        <w:t>Программа осуществляется на основе качественно нового представления о роли и значении воспитания с учетом отечественных традиций, национально-региональных особенностей, достижений современного опыта:</w:t>
      </w:r>
    </w:p>
    <w:p w:rsidR="00672CE2" w:rsidRPr="00BE37E8" w:rsidRDefault="00672CE2" w:rsidP="003F13F0">
      <w:pPr>
        <w:spacing w:after="0" w:line="240" w:lineRule="auto"/>
        <w:jc w:val="both"/>
        <w:rPr>
          <w:rFonts w:ascii="Times New Roman" w:hAnsi="Times New Roman" w:cs="Times New Roman"/>
          <w:sz w:val="24"/>
          <w:szCs w:val="24"/>
        </w:rPr>
      </w:pPr>
      <w:r w:rsidRPr="00BE37E8">
        <w:rPr>
          <w:rFonts w:ascii="Times New Roman" w:hAnsi="Times New Roman" w:cs="Times New Roman"/>
          <w:sz w:val="24"/>
          <w:szCs w:val="24"/>
        </w:rPr>
        <w:t xml:space="preserve">-  включает формирование разнообразных воспитательных систем, стимулирование разнообразия воспитательных стратегий и технологий, повышение эффективности взаимодействия учебной и </w:t>
      </w:r>
      <w:proofErr w:type="spellStart"/>
      <w:r w:rsidRPr="00BE37E8">
        <w:rPr>
          <w:rFonts w:ascii="Times New Roman" w:hAnsi="Times New Roman" w:cs="Times New Roman"/>
          <w:sz w:val="24"/>
          <w:szCs w:val="24"/>
        </w:rPr>
        <w:t>внеучебной</w:t>
      </w:r>
      <w:proofErr w:type="spellEnd"/>
      <w:r w:rsidRPr="00BE37E8">
        <w:rPr>
          <w:rFonts w:ascii="Times New Roman" w:hAnsi="Times New Roman" w:cs="Times New Roman"/>
          <w:sz w:val="24"/>
          <w:szCs w:val="24"/>
        </w:rPr>
        <w:t xml:space="preserve"> деятельности, установление и поддержание баланса государственного, семейного и общественного воспитания;</w:t>
      </w:r>
    </w:p>
    <w:p w:rsidR="00672CE2" w:rsidRPr="00BE37E8" w:rsidRDefault="00672CE2" w:rsidP="003F13F0">
      <w:pPr>
        <w:spacing w:after="0" w:line="240" w:lineRule="auto"/>
        <w:jc w:val="both"/>
        <w:rPr>
          <w:rFonts w:ascii="Times New Roman" w:hAnsi="Times New Roman" w:cs="Times New Roman"/>
          <w:sz w:val="24"/>
          <w:szCs w:val="24"/>
        </w:rPr>
      </w:pPr>
      <w:r w:rsidRPr="00BE37E8">
        <w:rPr>
          <w:rFonts w:ascii="Times New Roman" w:hAnsi="Times New Roman" w:cs="Times New Roman"/>
          <w:sz w:val="24"/>
          <w:szCs w:val="24"/>
        </w:rPr>
        <w:t xml:space="preserve">- учитывает принцип гуманистической направленности воспитания, обеспечивающий отношение педагога к воспитанникам как к ответственным субъектам собственного развития, поддерживающий субъектно-субъектный характер в отношении взаимодействия, устанавливающий равноправное партнерство между всеми участниками образовательной деятельности, включающий оказание психолого-педагогической помощи обучающимся в процессе социализации; </w:t>
      </w:r>
    </w:p>
    <w:p w:rsidR="00672CE2" w:rsidRPr="00BE37E8" w:rsidRDefault="00672CE2" w:rsidP="003F13F0">
      <w:pPr>
        <w:spacing w:after="0" w:line="240" w:lineRule="auto"/>
        <w:jc w:val="both"/>
        <w:rPr>
          <w:rFonts w:ascii="Times New Roman" w:hAnsi="Times New Roman" w:cs="Times New Roman"/>
          <w:sz w:val="24"/>
          <w:szCs w:val="24"/>
        </w:rPr>
      </w:pPr>
      <w:r w:rsidRPr="00BE37E8">
        <w:rPr>
          <w:rFonts w:ascii="Times New Roman" w:hAnsi="Times New Roman" w:cs="Times New Roman"/>
          <w:sz w:val="24"/>
          <w:szCs w:val="24"/>
        </w:rPr>
        <w:t xml:space="preserve">-  соблюдает принцип личностной </w:t>
      </w:r>
      <w:proofErr w:type="spellStart"/>
      <w:r w:rsidRPr="00BE37E8">
        <w:rPr>
          <w:rFonts w:ascii="Times New Roman" w:hAnsi="Times New Roman" w:cs="Times New Roman"/>
          <w:sz w:val="24"/>
          <w:szCs w:val="24"/>
        </w:rPr>
        <w:t>самоценности</w:t>
      </w:r>
      <w:proofErr w:type="spellEnd"/>
      <w:r w:rsidRPr="00BE37E8">
        <w:rPr>
          <w:rFonts w:ascii="Times New Roman" w:hAnsi="Times New Roman" w:cs="Times New Roman"/>
          <w:sz w:val="24"/>
          <w:szCs w:val="24"/>
        </w:rPr>
        <w:t>, который рассматривает каждого субъекта образовательного процесса (школьник, педагог, семья) как индивидуальность;</w:t>
      </w:r>
    </w:p>
    <w:p w:rsidR="00672CE2" w:rsidRPr="00BE37E8" w:rsidRDefault="00672CE2" w:rsidP="003F13F0">
      <w:pPr>
        <w:spacing w:after="0" w:line="240" w:lineRule="auto"/>
        <w:jc w:val="both"/>
        <w:rPr>
          <w:rFonts w:ascii="Times New Roman" w:hAnsi="Times New Roman" w:cs="Times New Roman"/>
          <w:sz w:val="24"/>
          <w:szCs w:val="24"/>
        </w:rPr>
      </w:pPr>
      <w:r w:rsidRPr="00BE37E8">
        <w:rPr>
          <w:rFonts w:ascii="Times New Roman" w:hAnsi="Times New Roman" w:cs="Times New Roman"/>
          <w:sz w:val="24"/>
          <w:szCs w:val="24"/>
        </w:rPr>
        <w:t xml:space="preserve">- учитывает принцип </w:t>
      </w:r>
      <w:proofErr w:type="spellStart"/>
      <w:r w:rsidRPr="00BE37E8">
        <w:rPr>
          <w:rFonts w:ascii="Times New Roman" w:hAnsi="Times New Roman" w:cs="Times New Roman"/>
          <w:sz w:val="24"/>
          <w:szCs w:val="24"/>
        </w:rPr>
        <w:t>культуросообразности</w:t>
      </w:r>
      <w:proofErr w:type="spellEnd"/>
      <w:r w:rsidRPr="00BE37E8">
        <w:rPr>
          <w:rFonts w:ascii="Times New Roman" w:hAnsi="Times New Roman" w:cs="Times New Roman"/>
          <w:sz w:val="24"/>
          <w:szCs w:val="24"/>
        </w:rPr>
        <w:t xml:space="preserve">, который базируется на общечеловеческих ценностях, ценностях и нормах общенациональной и этнической культур и региональных традиций, не противоречащих общечеловеческим ценностям, предусматривает построение воспитательного процесса в соответствии с </w:t>
      </w:r>
      <w:proofErr w:type="spellStart"/>
      <w:r w:rsidRPr="00BE37E8">
        <w:rPr>
          <w:rFonts w:ascii="Times New Roman" w:hAnsi="Times New Roman" w:cs="Times New Roman"/>
          <w:sz w:val="24"/>
          <w:szCs w:val="24"/>
        </w:rPr>
        <w:t>поликультурностью</w:t>
      </w:r>
      <w:proofErr w:type="spellEnd"/>
      <w:r w:rsidRPr="00BE37E8">
        <w:rPr>
          <w:rFonts w:ascii="Times New Roman" w:hAnsi="Times New Roman" w:cs="Times New Roman"/>
          <w:sz w:val="24"/>
          <w:szCs w:val="24"/>
        </w:rPr>
        <w:t xml:space="preserve"> и </w:t>
      </w:r>
      <w:proofErr w:type="spellStart"/>
      <w:r w:rsidRPr="00BE37E8">
        <w:rPr>
          <w:rFonts w:ascii="Times New Roman" w:hAnsi="Times New Roman" w:cs="Times New Roman"/>
          <w:sz w:val="24"/>
          <w:szCs w:val="24"/>
        </w:rPr>
        <w:t>многоукладностью</w:t>
      </w:r>
      <w:proofErr w:type="spellEnd"/>
      <w:r w:rsidRPr="00BE37E8">
        <w:rPr>
          <w:rFonts w:ascii="Times New Roman" w:hAnsi="Times New Roman" w:cs="Times New Roman"/>
          <w:sz w:val="24"/>
          <w:szCs w:val="24"/>
        </w:rPr>
        <w:t xml:space="preserve"> жизни в стране и в отдельном регионе;</w:t>
      </w:r>
    </w:p>
    <w:p w:rsidR="00672CE2" w:rsidRPr="00BE37E8" w:rsidRDefault="00672CE2" w:rsidP="003F13F0">
      <w:pPr>
        <w:spacing w:after="0" w:line="240" w:lineRule="auto"/>
        <w:jc w:val="both"/>
        <w:rPr>
          <w:rFonts w:ascii="Times New Roman" w:hAnsi="Times New Roman" w:cs="Times New Roman"/>
          <w:sz w:val="24"/>
          <w:szCs w:val="24"/>
        </w:rPr>
      </w:pPr>
      <w:r w:rsidRPr="00BE37E8">
        <w:rPr>
          <w:rFonts w:ascii="Times New Roman" w:hAnsi="Times New Roman" w:cs="Times New Roman"/>
          <w:sz w:val="24"/>
          <w:szCs w:val="24"/>
        </w:rPr>
        <w:t>-  основывается на принципе личностно-значимой деятельности, предполагающий участие обучающихся в различных формах деятельности в соответствии с личностными смыслами и жизненными установками;</w:t>
      </w:r>
    </w:p>
    <w:p w:rsidR="00672CE2" w:rsidRPr="00BE37E8" w:rsidRDefault="00672CE2" w:rsidP="003F13F0">
      <w:pPr>
        <w:spacing w:after="0" w:line="240" w:lineRule="auto"/>
        <w:jc w:val="both"/>
        <w:rPr>
          <w:rFonts w:ascii="Times New Roman" w:hAnsi="Times New Roman" w:cs="Times New Roman"/>
          <w:sz w:val="24"/>
          <w:szCs w:val="24"/>
        </w:rPr>
      </w:pPr>
      <w:r w:rsidRPr="00BE37E8">
        <w:rPr>
          <w:rFonts w:ascii="Times New Roman" w:hAnsi="Times New Roman" w:cs="Times New Roman"/>
          <w:sz w:val="24"/>
          <w:szCs w:val="24"/>
        </w:rPr>
        <w:lastRenderedPageBreak/>
        <w:t xml:space="preserve">- учитывает принцип коллективного воспитания, проявляющийся во взаимодействии детей и взрослых в процессе совместного решения задач по формированию у </w:t>
      </w:r>
      <w:r w:rsidR="00061E6B">
        <w:rPr>
          <w:rFonts w:ascii="Times New Roman" w:hAnsi="Times New Roman" w:cs="Times New Roman"/>
          <w:sz w:val="24"/>
          <w:szCs w:val="24"/>
        </w:rPr>
        <w:t>обучающихся</w:t>
      </w:r>
      <w:r w:rsidRPr="00BE37E8">
        <w:rPr>
          <w:rFonts w:ascii="Times New Roman" w:hAnsi="Times New Roman" w:cs="Times New Roman"/>
          <w:sz w:val="24"/>
          <w:szCs w:val="24"/>
        </w:rPr>
        <w:t xml:space="preserve"> опыта самопознания, самоопределения и самореализации;</w:t>
      </w:r>
    </w:p>
    <w:p w:rsidR="00672CE2" w:rsidRPr="00BE37E8" w:rsidRDefault="00672CE2" w:rsidP="003F13F0">
      <w:pPr>
        <w:spacing w:after="0" w:line="240" w:lineRule="auto"/>
        <w:jc w:val="both"/>
        <w:rPr>
          <w:rFonts w:ascii="Times New Roman" w:hAnsi="Times New Roman" w:cs="Times New Roman"/>
          <w:sz w:val="24"/>
          <w:szCs w:val="24"/>
        </w:rPr>
      </w:pPr>
      <w:r w:rsidRPr="00BE37E8">
        <w:rPr>
          <w:rFonts w:ascii="Times New Roman" w:hAnsi="Times New Roman" w:cs="Times New Roman"/>
          <w:sz w:val="24"/>
          <w:szCs w:val="24"/>
        </w:rPr>
        <w:t xml:space="preserve">- соблюдает принцип концентрации воспитания на развитии социальной и культурной компетентности личности, оказании помощи молодому человеку в освоении </w:t>
      </w:r>
      <w:proofErr w:type="spellStart"/>
      <w:r w:rsidRPr="00BE37E8">
        <w:rPr>
          <w:rFonts w:ascii="Times New Roman" w:hAnsi="Times New Roman" w:cs="Times New Roman"/>
          <w:sz w:val="24"/>
          <w:szCs w:val="24"/>
        </w:rPr>
        <w:t>социокультурного</w:t>
      </w:r>
      <w:proofErr w:type="spellEnd"/>
      <w:r w:rsidRPr="00BE37E8">
        <w:rPr>
          <w:rFonts w:ascii="Times New Roman" w:hAnsi="Times New Roman" w:cs="Times New Roman"/>
          <w:sz w:val="24"/>
          <w:szCs w:val="24"/>
        </w:rPr>
        <w:t xml:space="preserve"> опыта и свободном самоопределении в социальном окружении;</w:t>
      </w:r>
    </w:p>
    <w:p w:rsidR="00672CE2" w:rsidRPr="00BE37E8" w:rsidRDefault="00672CE2" w:rsidP="003F13F0">
      <w:pPr>
        <w:spacing w:after="0" w:line="240" w:lineRule="auto"/>
        <w:jc w:val="both"/>
        <w:rPr>
          <w:rFonts w:ascii="Times New Roman" w:hAnsi="Times New Roman" w:cs="Times New Roman"/>
          <w:sz w:val="24"/>
          <w:szCs w:val="24"/>
        </w:rPr>
      </w:pPr>
      <w:r w:rsidRPr="00BE37E8">
        <w:rPr>
          <w:rFonts w:ascii="Times New Roman" w:hAnsi="Times New Roman" w:cs="Times New Roman"/>
          <w:sz w:val="24"/>
          <w:szCs w:val="24"/>
        </w:rPr>
        <w:t>- учитывает необходимость создания дополнительных условий для социализации подростков с особенными потребностями в обучении и ограниченными возможностями; проведение мероприятий, направленных на комплексное решение проблем семей с детьми-инвалидами, детьми-мигрантами, обеспечение их полноценной жизнедеятельности и интеграции в школьном пространстве и в социуме в целом;</w:t>
      </w:r>
    </w:p>
    <w:p w:rsidR="00672CE2" w:rsidRPr="00BE37E8" w:rsidRDefault="00672CE2" w:rsidP="003F13F0">
      <w:pPr>
        <w:spacing w:after="0" w:line="240" w:lineRule="auto"/>
        <w:jc w:val="both"/>
        <w:rPr>
          <w:rFonts w:ascii="Times New Roman" w:hAnsi="Times New Roman" w:cs="Times New Roman"/>
          <w:sz w:val="24"/>
          <w:szCs w:val="24"/>
        </w:rPr>
      </w:pPr>
      <w:r w:rsidRPr="00BE37E8">
        <w:rPr>
          <w:rFonts w:ascii="Times New Roman" w:hAnsi="Times New Roman" w:cs="Times New Roman"/>
          <w:sz w:val="24"/>
          <w:szCs w:val="24"/>
        </w:rPr>
        <w:t xml:space="preserve">- опирается на </w:t>
      </w:r>
      <w:proofErr w:type="spellStart"/>
      <w:r w:rsidRPr="00BE37E8">
        <w:rPr>
          <w:rFonts w:ascii="Times New Roman" w:hAnsi="Times New Roman" w:cs="Times New Roman"/>
          <w:sz w:val="24"/>
          <w:szCs w:val="24"/>
        </w:rPr>
        <w:t>природосообразность</w:t>
      </w:r>
      <w:proofErr w:type="spellEnd"/>
      <w:r w:rsidRPr="00BE37E8">
        <w:rPr>
          <w:rFonts w:ascii="Times New Roman" w:hAnsi="Times New Roman" w:cs="Times New Roman"/>
          <w:sz w:val="24"/>
          <w:szCs w:val="24"/>
        </w:rPr>
        <w:t xml:space="preserve"> и </w:t>
      </w:r>
      <w:proofErr w:type="spellStart"/>
      <w:r w:rsidRPr="00BE37E8">
        <w:rPr>
          <w:rFonts w:ascii="Times New Roman" w:hAnsi="Times New Roman" w:cs="Times New Roman"/>
          <w:sz w:val="24"/>
          <w:szCs w:val="24"/>
        </w:rPr>
        <w:t>природоспособность</w:t>
      </w:r>
      <w:proofErr w:type="spellEnd"/>
      <w:r w:rsidRPr="00BE37E8">
        <w:rPr>
          <w:rFonts w:ascii="Times New Roman" w:hAnsi="Times New Roman" w:cs="Times New Roman"/>
          <w:sz w:val="24"/>
          <w:szCs w:val="24"/>
        </w:rPr>
        <w:t xml:space="preserve">, что предполагает научное понимание взаимосвязи природных и </w:t>
      </w:r>
      <w:proofErr w:type="spellStart"/>
      <w:r w:rsidRPr="00BE37E8">
        <w:rPr>
          <w:rFonts w:ascii="Times New Roman" w:hAnsi="Times New Roman" w:cs="Times New Roman"/>
          <w:sz w:val="24"/>
          <w:szCs w:val="24"/>
        </w:rPr>
        <w:t>социокультурных</w:t>
      </w:r>
      <w:proofErr w:type="spellEnd"/>
      <w:r w:rsidRPr="00BE37E8">
        <w:rPr>
          <w:rFonts w:ascii="Times New Roman" w:hAnsi="Times New Roman" w:cs="Times New Roman"/>
          <w:sz w:val="24"/>
          <w:szCs w:val="24"/>
        </w:rPr>
        <w:t xml:space="preserve"> процессов; </w:t>
      </w:r>
    </w:p>
    <w:p w:rsidR="00672CE2" w:rsidRPr="00BE37E8" w:rsidRDefault="00672CE2" w:rsidP="003F13F0">
      <w:pPr>
        <w:spacing w:after="0" w:line="240" w:lineRule="auto"/>
        <w:jc w:val="both"/>
        <w:rPr>
          <w:rFonts w:ascii="Times New Roman" w:hAnsi="Times New Roman" w:cs="Times New Roman"/>
          <w:sz w:val="24"/>
          <w:szCs w:val="24"/>
        </w:rPr>
      </w:pPr>
      <w:r w:rsidRPr="00BE37E8">
        <w:rPr>
          <w:rFonts w:ascii="Times New Roman" w:hAnsi="Times New Roman" w:cs="Times New Roman"/>
          <w:sz w:val="24"/>
          <w:szCs w:val="24"/>
        </w:rPr>
        <w:t>- воспитание обучающихся осуществляется сообразно полу, возрасту, наклонностям, создание условий для формирования ответственности за последствия своих действий и поведения;</w:t>
      </w:r>
    </w:p>
    <w:p w:rsidR="00672CE2" w:rsidRPr="00BE37E8" w:rsidRDefault="00672CE2" w:rsidP="003F13F0">
      <w:pPr>
        <w:spacing w:after="0" w:line="240" w:lineRule="auto"/>
        <w:jc w:val="both"/>
        <w:rPr>
          <w:rFonts w:ascii="Times New Roman" w:hAnsi="Times New Roman" w:cs="Times New Roman"/>
          <w:sz w:val="24"/>
          <w:szCs w:val="24"/>
        </w:rPr>
      </w:pPr>
      <w:r w:rsidRPr="00BE37E8">
        <w:rPr>
          <w:rFonts w:ascii="Times New Roman" w:hAnsi="Times New Roman" w:cs="Times New Roman"/>
          <w:sz w:val="24"/>
          <w:szCs w:val="24"/>
        </w:rPr>
        <w:t xml:space="preserve">-  опирается на принцип целостности, обеспечивающий системность, преемственность воспитания, взаимосвязанность всех его компонентов: целей, содержания, воспитывающей и организационной деятельности, результатов воспитания; установление связи между субъектами </w:t>
      </w:r>
      <w:proofErr w:type="spellStart"/>
      <w:r w:rsidRPr="00BE37E8">
        <w:rPr>
          <w:rFonts w:ascii="Times New Roman" w:hAnsi="Times New Roman" w:cs="Times New Roman"/>
          <w:sz w:val="24"/>
          <w:szCs w:val="24"/>
        </w:rPr>
        <w:t>внеучебной</w:t>
      </w:r>
      <w:proofErr w:type="spellEnd"/>
      <w:r w:rsidRPr="00BE37E8">
        <w:rPr>
          <w:rFonts w:ascii="Times New Roman" w:hAnsi="Times New Roman" w:cs="Times New Roman"/>
          <w:sz w:val="24"/>
          <w:szCs w:val="24"/>
        </w:rPr>
        <w:t xml:space="preserve"> деятельности по взаимодействию в реализации комплексных воспитательных программ, а также в проведении конкретных мероприятий.</w:t>
      </w:r>
    </w:p>
    <w:p w:rsidR="00672CE2" w:rsidRDefault="00672CE2" w:rsidP="003F13F0">
      <w:pPr>
        <w:widowControl w:val="0"/>
        <w:spacing w:after="0" w:line="240" w:lineRule="auto"/>
        <w:ind w:right="-45" w:firstLine="708"/>
        <w:rPr>
          <w:rFonts w:ascii="Times New Roman" w:hAnsi="Times New Roman" w:cs="Times New Roman"/>
          <w:b/>
          <w:sz w:val="24"/>
          <w:szCs w:val="24"/>
        </w:rPr>
      </w:pPr>
      <w:r w:rsidRPr="00BE37E8">
        <w:rPr>
          <w:rFonts w:ascii="Times New Roman" w:hAnsi="Times New Roman" w:cs="Times New Roman"/>
          <w:b/>
          <w:sz w:val="24"/>
          <w:szCs w:val="24"/>
        </w:rPr>
        <w:t>Направления организации воспитания и социализации обучающихся и система мероприятий программы</w:t>
      </w:r>
      <w:r>
        <w:rPr>
          <w:rFonts w:ascii="Times New Roman" w:hAnsi="Times New Roman" w:cs="Times New Roman"/>
          <w:b/>
          <w:sz w:val="24"/>
          <w:szCs w:val="24"/>
        </w:rPr>
        <w:t>:</w:t>
      </w:r>
    </w:p>
    <w:p w:rsidR="00672CE2" w:rsidRPr="00451A74" w:rsidRDefault="00672CE2" w:rsidP="005F047E">
      <w:pPr>
        <w:pStyle w:val="a3"/>
        <w:numPr>
          <w:ilvl w:val="0"/>
          <w:numId w:val="14"/>
        </w:numPr>
        <w:spacing w:after="0" w:line="240" w:lineRule="auto"/>
        <w:rPr>
          <w:rFonts w:ascii="Times New Roman" w:hAnsi="Times New Roman" w:cs="Times New Roman"/>
          <w:b/>
          <w:sz w:val="24"/>
          <w:szCs w:val="24"/>
        </w:rPr>
      </w:pPr>
      <w:r w:rsidRPr="00451A74">
        <w:rPr>
          <w:rFonts w:ascii="Times New Roman" w:hAnsi="Times New Roman" w:cs="Times New Roman"/>
          <w:b/>
          <w:sz w:val="24"/>
          <w:szCs w:val="24"/>
        </w:rPr>
        <w:t>Гражданско-патриотическое воспитание:</w:t>
      </w:r>
    </w:p>
    <w:p w:rsidR="00672CE2" w:rsidRPr="00BE37E8" w:rsidRDefault="00672CE2" w:rsidP="003F13F0">
      <w:pPr>
        <w:spacing w:after="0" w:line="240" w:lineRule="auto"/>
        <w:rPr>
          <w:rFonts w:ascii="Times New Roman" w:hAnsi="Times New Roman" w:cs="Times New Roman"/>
          <w:sz w:val="24"/>
          <w:szCs w:val="24"/>
        </w:rPr>
      </w:pPr>
      <w:r w:rsidRPr="00BE37E8">
        <w:rPr>
          <w:rFonts w:ascii="Times New Roman" w:hAnsi="Times New Roman" w:cs="Times New Roman"/>
          <w:sz w:val="24"/>
          <w:szCs w:val="24"/>
        </w:rPr>
        <w:t xml:space="preserve">- организация </w:t>
      </w:r>
      <w:proofErr w:type="spellStart"/>
      <w:r w:rsidRPr="00BE37E8">
        <w:rPr>
          <w:rFonts w:ascii="Times New Roman" w:hAnsi="Times New Roman" w:cs="Times New Roman"/>
          <w:sz w:val="24"/>
          <w:szCs w:val="24"/>
        </w:rPr>
        <w:t>межпоколенческого</w:t>
      </w:r>
      <w:proofErr w:type="spellEnd"/>
      <w:r w:rsidRPr="00BE37E8">
        <w:rPr>
          <w:rFonts w:ascii="Times New Roman" w:hAnsi="Times New Roman" w:cs="Times New Roman"/>
          <w:sz w:val="24"/>
          <w:szCs w:val="24"/>
        </w:rPr>
        <w:t xml:space="preserve"> взаимодействия;</w:t>
      </w:r>
    </w:p>
    <w:p w:rsidR="00672CE2" w:rsidRPr="00BE37E8" w:rsidRDefault="00672CE2" w:rsidP="003F13F0">
      <w:pPr>
        <w:spacing w:after="0" w:line="240" w:lineRule="auto"/>
        <w:rPr>
          <w:rFonts w:ascii="Times New Roman" w:hAnsi="Times New Roman" w:cs="Times New Roman"/>
          <w:sz w:val="24"/>
          <w:szCs w:val="24"/>
        </w:rPr>
      </w:pPr>
      <w:r w:rsidRPr="00BE37E8">
        <w:rPr>
          <w:rFonts w:ascii="Times New Roman" w:hAnsi="Times New Roman" w:cs="Times New Roman"/>
          <w:sz w:val="24"/>
          <w:szCs w:val="24"/>
        </w:rPr>
        <w:t>- организация краеведческой деятельности;</w:t>
      </w:r>
    </w:p>
    <w:p w:rsidR="00672CE2" w:rsidRPr="00BE37E8" w:rsidRDefault="00672CE2" w:rsidP="003F13F0">
      <w:pPr>
        <w:spacing w:after="0" w:line="240" w:lineRule="auto"/>
        <w:rPr>
          <w:rFonts w:ascii="Times New Roman" w:hAnsi="Times New Roman" w:cs="Times New Roman"/>
          <w:sz w:val="24"/>
          <w:szCs w:val="24"/>
        </w:rPr>
      </w:pPr>
      <w:r w:rsidRPr="00BE37E8">
        <w:rPr>
          <w:rFonts w:ascii="Times New Roman" w:hAnsi="Times New Roman" w:cs="Times New Roman"/>
          <w:sz w:val="24"/>
          <w:szCs w:val="24"/>
        </w:rPr>
        <w:t xml:space="preserve">- организация </w:t>
      </w:r>
      <w:proofErr w:type="spellStart"/>
      <w:r w:rsidRPr="00BE37E8">
        <w:rPr>
          <w:rFonts w:ascii="Times New Roman" w:hAnsi="Times New Roman" w:cs="Times New Roman"/>
          <w:sz w:val="24"/>
          <w:szCs w:val="24"/>
        </w:rPr>
        <w:t>профориентационной</w:t>
      </w:r>
      <w:proofErr w:type="spellEnd"/>
      <w:r w:rsidRPr="00BE37E8">
        <w:rPr>
          <w:rFonts w:ascii="Times New Roman" w:hAnsi="Times New Roman" w:cs="Times New Roman"/>
          <w:sz w:val="24"/>
          <w:szCs w:val="24"/>
        </w:rPr>
        <w:t xml:space="preserve"> работы;</w:t>
      </w:r>
    </w:p>
    <w:p w:rsidR="00672CE2" w:rsidRPr="007E10AF" w:rsidRDefault="00672CE2" w:rsidP="003F13F0">
      <w:pPr>
        <w:spacing w:after="0" w:line="240" w:lineRule="auto"/>
        <w:rPr>
          <w:rFonts w:ascii="Times New Roman" w:hAnsi="Times New Roman" w:cs="Times New Roman"/>
          <w:sz w:val="24"/>
          <w:szCs w:val="24"/>
        </w:rPr>
      </w:pPr>
      <w:r w:rsidRPr="007E10AF">
        <w:rPr>
          <w:rFonts w:ascii="Times New Roman" w:hAnsi="Times New Roman" w:cs="Times New Roman"/>
          <w:sz w:val="24"/>
          <w:szCs w:val="24"/>
        </w:rPr>
        <w:t>- организация экологического всеобуча</w:t>
      </w:r>
    </w:p>
    <w:p w:rsidR="00672CE2" w:rsidRPr="00451A74" w:rsidRDefault="00672CE2" w:rsidP="005F047E">
      <w:pPr>
        <w:pStyle w:val="a3"/>
        <w:numPr>
          <w:ilvl w:val="0"/>
          <w:numId w:val="14"/>
        </w:numPr>
        <w:spacing w:after="0" w:line="240" w:lineRule="auto"/>
        <w:rPr>
          <w:rFonts w:ascii="Times New Roman" w:hAnsi="Times New Roman" w:cs="Times New Roman"/>
          <w:b/>
          <w:sz w:val="24"/>
          <w:szCs w:val="24"/>
        </w:rPr>
      </w:pPr>
      <w:r w:rsidRPr="00451A74">
        <w:rPr>
          <w:rFonts w:ascii="Times New Roman" w:hAnsi="Times New Roman" w:cs="Times New Roman"/>
          <w:b/>
          <w:sz w:val="24"/>
          <w:szCs w:val="24"/>
        </w:rPr>
        <w:t>Нравственное и духовное воспитание:</w:t>
      </w:r>
    </w:p>
    <w:p w:rsidR="00672CE2" w:rsidRPr="00BE37E8" w:rsidRDefault="00672CE2" w:rsidP="003F13F0">
      <w:pPr>
        <w:spacing w:after="0" w:line="240" w:lineRule="auto"/>
        <w:rPr>
          <w:rFonts w:ascii="Times New Roman" w:hAnsi="Times New Roman" w:cs="Times New Roman"/>
          <w:sz w:val="24"/>
          <w:szCs w:val="24"/>
        </w:rPr>
      </w:pPr>
      <w:r w:rsidRPr="00BE37E8">
        <w:rPr>
          <w:rFonts w:ascii="Times New Roman" w:hAnsi="Times New Roman" w:cs="Times New Roman"/>
          <w:sz w:val="24"/>
          <w:szCs w:val="24"/>
        </w:rPr>
        <w:t>- организация нравственного просвещения;</w:t>
      </w:r>
    </w:p>
    <w:p w:rsidR="00672CE2" w:rsidRPr="00BE37E8" w:rsidRDefault="00672CE2" w:rsidP="003F13F0">
      <w:pPr>
        <w:spacing w:after="0" w:line="240" w:lineRule="auto"/>
        <w:rPr>
          <w:rFonts w:ascii="Times New Roman" w:hAnsi="Times New Roman" w:cs="Times New Roman"/>
          <w:sz w:val="24"/>
          <w:szCs w:val="24"/>
        </w:rPr>
      </w:pPr>
      <w:r w:rsidRPr="00BE37E8">
        <w:rPr>
          <w:rFonts w:ascii="Times New Roman" w:hAnsi="Times New Roman" w:cs="Times New Roman"/>
          <w:sz w:val="24"/>
          <w:szCs w:val="24"/>
        </w:rPr>
        <w:t>- организация формирования культуры толерантности;</w:t>
      </w:r>
    </w:p>
    <w:p w:rsidR="00672CE2" w:rsidRPr="00BE37E8" w:rsidRDefault="00672CE2" w:rsidP="003F13F0">
      <w:pPr>
        <w:spacing w:after="0" w:line="240" w:lineRule="auto"/>
        <w:rPr>
          <w:rFonts w:ascii="Times New Roman" w:hAnsi="Times New Roman" w:cs="Times New Roman"/>
          <w:sz w:val="24"/>
          <w:szCs w:val="24"/>
        </w:rPr>
      </w:pPr>
      <w:r w:rsidRPr="00BE37E8">
        <w:rPr>
          <w:rFonts w:ascii="Times New Roman" w:hAnsi="Times New Roman" w:cs="Times New Roman"/>
          <w:sz w:val="24"/>
          <w:szCs w:val="24"/>
        </w:rPr>
        <w:t>- организация формирования активной жизненной позиции обучающихся</w:t>
      </w:r>
    </w:p>
    <w:p w:rsidR="00672CE2" w:rsidRPr="00451A74" w:rsidRDefault="00672CE2" w:rsidP="005F047E">
      <w:pPr>
        <w:pStyle w:val="a3"/>
        <w:numPr>
          <w:ilvl w:val="0"/>
          <w:numId w:val="14"/>
        </w:numPr>
        <w:spacing w:after="0" w:line="240" w:lineRule="auto"/>
        <w:rPr>
          <w:rFonts w:ascii="Times New Roman" w:hAnsi="Times New Roman" w:cs="Times New Roman"/>
          <w:b/>
          <w:sz w:val="24"/>
          <w:szCs w:val="24"/>
        </w:rPr>
      </w:pPr>
      <w:r w:rsidRPr="00451A74">
        <w:rPr>
          <w:rFonts w:ascii="Times New Roman" w:hAnsi="Times New Roman" w:cs="Times New Roman"/>
          <w:b/>
          <w:sz w:val="24"/>
          <w:szCs w:val="24"/>
        </w:rPr>
        <w:t>Воспитание положительного отношения к труду и творчеству:</w:t>
      </w:r>
    </w:p>
    <w:p w:rsidR="00672CE2" w:rsidRPr="00BE37E8" w:rsidRDefault="00672CE2" w:rsidP="003F13F0">
      <w:pPr>
        <w:spacing w:after="0" w:line="240" w:lineRule="auto"/>
        <w:rPr>
          <w:rFonts w:ascii="Times New Roman" w:hAnsi="Times New Roman" w:cs="Times New Roman"/>
          <w:sz w:val="24"/>
          <w:szCs w:val="24"/>
        </w:rPr>
      </w:pPr>
      <w:r w:rsidRPr="00BE37E8">
        <w:rPr>
          <w:rFonts w:ascii="Times New Roman" w:hAnsi="Times New Roman" w:cs="Times New Roman"/>
          <w:sz w:val="24"/>
          <w:szCs w:val="24"/>
        </w:rPr>
        <w:t>- организация знакомства со спецификой различных профессий;</w:t>
      </w:r>
    </w:p>
    <w:p w:rsidR="00672CE2" w:rsidRPr="00BE37E8" w:rsidRDefault="00672CE2" w:rsidP="003F13F0">
      <w:pPr>
        <w:spacing w:after="0" w:line="240" w:lineRule="auto"/>
        <w:rPr>
          <w:rFonts w:ascii="Times New Roman" w:hAnsi="Times New Roman" w:cs="Times New Roman"/>
          <w:sz w:val="24"/>
          <w:szCs w:val="24"/>
        </w:rPr>
      </w:pPr>
      <w:r w:rsidRPr="00BE37E8">
        <w:rPr>
          <w:rFonts w:ascii="Times New Roman" w:hAnsi="Times New Roman" w:cs="Times New Roman"/>
          <w:sz w:val="24"/>
          <w:szCs w:val="24"/>
        </w:rPr>
        <w:t>- организация повышения мотивации к обучению;</w:t>
      </w:r>
    </w:p>
    <w:p w:rsidR="00672CE2" w:rsidRPr="00BE37E8" w:rsidRDefault="00672CE2" w:rsidP="003F13F0">
      <w:pPr>
        <w:spacing w:after="0" w:line="240" w:lineRule="auto"/>
        <w:rPr>
          <w:rFonts w:ascii="Times New Roman" w:hAnsi="Times New Roman" w:cs="Times New Roman"/>
          <w:sz w:val="24"/>
          <w:szCs w:val="24"/>
        </w:rPr>
      </w:pPr>
      <w:r w:rsidRPr="00BE37E8">
        <w:rPr>
          <w:rFonts w:ascii="Times New Roman" w:hAnsi="Times New Roman" w:cs="Times New Roman"/>
          <w:sz w:val="24"/>
          <w:szCs w:val="24"/>
        </w:rPr>
        <w:t>- организация дополнительного образования детей во внеурочное время</w:t>
      </w:r>
    </w:p>
    <w:p w:rsidR="00672CE2" w:rsidRPr="00451A74" w:rsidRDefault="00672CE2" w:rsidP="005F047E">
      <w:pPr>
        <w:pStyle w:val="a3"/>
        <w:numPr>
          <w:ilvl w:val="0"/>
          <w:numId w:val="14"/>
        </w:numPr>
        <w:spacing w:after="0" w:line="240" w:lineRule="auto"/>
        <w:rPr>
          <w:rFonts w:ascii="Times New Roman" w:hAnsi="Times New Roman" w:cs="Times New Roman"/>
          <w:b/>
          <w:sz w:val="24"/>
          <w:szCs w:val="24"/>
        </w:rPr>
      </w:pPr>
      <w:r w:rsidRPr="00451A74">
        <w:rPr>
          <w:rFonts w:ascii="Times New Roman" w:hAnsi="Times New Roman" w:cs="Times New Roman"/>
          <w:b/>
          <w:sz w:val="24"/>
          <w:szCs w:val="24"/>
        </w:rPr>
        <w:t>Интеллектуальное воспитание:</w:t>
      </w:r>
    </w:p>
    <w:p w:rsidR="00672CE2" w:rsidRPr="00BE37E8" w:rsidRDefault="00672CE2" w:rsidP="003F13F0">
      <w:pPr>
        <w:spacing w:after="0" w:line="240" w:lineRule="auto"/>
        <w:rPr>
          <w:rFonts w:ascii="Times New Roman" w:hAnsi="Times New Roman" w:cs="Times New Roman"/>
          <w:sz w:val="24"/>
          <w:szCs w:val="24"/>
        </w:rPr>
      </w:pPr>
      <w:r w:rsidRPr="00BE37E8">
        <w:rPr>
          <w:rFonts w:ascii="Times New Roman" w:hAnsi="Times New Roman" w:cs="Times New Roman"/>
          <w:b/>
          <w:sz w:val="24"/>
          <w:szCs w:val="24"/>
        </w:rPr>
        <w:t xml:space="preserve">- </w:t>
      </w:r>
      <w:r w:rsidRPr="00BE37E8">
        <w:rPr>
          <w:rFonts w:ascii="Times New Roman" w:hAnsi="Times New Roman" w:cs="Times New Roman"/>
          <w:sz w:val="24"/>
          <w:szCs w:val="24"/>
        </w:rPr>
        <w:t>организация повышения мотивации к научным исследованиям;</w:t>
      </w:r>
    </w:p>
    <w:p w:rsidR="00672CE2" w:rsidRPr="00BE37E8" w:rsidRDefault="00672CE2" w:rsidP="003F13F0">
      <w:pPr>
        <w:spacing w:after="0" w:line="240" w:lineRule="auto"/>
        <w:rPr>
          <w:rFonts w:ascii="Times New Roman" w:hAnsi="Times New Roman" w:cs="Times New Roman"/>
          <w:sz w:val="24"/>
          <w:szCs w:val="24"/>
        </w:rPr>
      </w:pPr>
      <w:r w:rsidRPr="00BE37E8">
        <w:rPr>
          <w:rFonts w:ascii="Times New Roman" w:hAnsi="Times New Roman" w:cs="Times New Roman"/>
          <w:sz w:val="24"/>
          <w:szCs w:val="24"/>
        </w:rPr>
        <w:t>- организация выявления, поддержки и развития творческих способностей обучающихся</w:t>
      </w:r>
    </w:p>
    <w:p w:rsidR="00672CE2" w:rsidRPr="00451A74" w:rsidRDefault="00672CE2" w:rsidP="005F047E">
      <w:pPr>
        <w:pStyle w:val="a3"/>
        <w:numPr>
          <w:ilvl w:val="0"/>
          <w:numId w:val="14"/>
        </w:numPr>
        <w:spacing w:after="0" w:line="240" w:lineRule="auto"/>
        <w:rPr>
          <w:rFonts w:ascii="Times New Roman" w:hAnsi="Times New Roman" w:cs="Times New Roman"/>
          <w:b/>
          <w:sz w:val="24"/>
          <w:szCs w:val="24"/>
        </w:rPr>
      </w:pPr>
      <w:proofErr w:type="spellStart"/>
      <w:r w:rsidRPr="00451A74">
        <w:rPr>
          <w:rFonts w:ascii="Times New Roman" w:hAnsi="Times New Roman" w:cs="Times New Roman"/>
          <w:b/>
          <w:sz w:val="24"/>
          <w:szCs w:val="24"/>
        </w:rPr>
        <w:t>Здоровьесберегающее</w:t>
      </w:r>
      <w:proofErr w:type="spellEnd"/>
      <w:r w:rsidRPr="00451A74">
        <w:rPr>
          <w:rFonts w:ascii="Times New Roman" w:hAnsi="Times New Roman" w:cs="Times New Roman"/>
          <w:b/>
          <w:sz w:val="24"/>
          <w:szCs w:val="24"/>
        </w:rPr>
        <w:t xml:space="preserve"> воспитание:</w:t>
      </w:r>
    </w:p>
    <w:p w:rsidR="00672CE2" w:rsidRPr="00BE37E8" w:rsidRDefault="00672CE2" w:rsidP="003F13F0">
      <w:pPr>
        <w:spacing w:after="0" w:line="240" w:lineRule="auto"/>
        <w:rPr>
          <w:rFonts w:ascii="Times New Roman" w:hAnsi="Times New Roman" w:cs="Times New Roman"/>
          <w:sz w:val="24"/>
          <w:szCs w:val="24"/>
        </w:rPr>
      </w:pPr>
      <w:r w:rsidRPr="00BE37E8">
        <w:rPr>
          <w:rFonts w:ascii="Times New Roman" w:hAnsi="Times New Roman" w:cs="Times New Roman"/>
          <w:sz w:val="24"/>
          <w:szCs w:val="24"/>
        </w:rPr>
        <w:t>- организация профилактики вредных привычек и различных форм асоциального поведения;</w:t>
      </w:r>
    </w:p>
    <w:p w:rsidR="00672CE2" w:rsidRPr="00BE37E8" w:rsidRDefault="00672CE2" w:rsidP="003F13F0">
      <w:pPr>
        <w:spacing w:after="0" w:line="240" w:lineRule="auto"/>
        <w:rPr>
          <w:rFonts w:ascii="Times New Roman" w:hAnsi="Times New Roman" w:cs="Times New Roman"/>
          <w:sz w:val="24"/>
          <w:szCs w:val="24"/>
        </w:rPr>
      </w:pPr>
      <w:r w:rsidRPr="00BE37E8">
        <w:rPr>
          <w:rFonts w:ascii="Times New Roman" w:hAnsi="Times New Roman" w:cs="Times New Roman"/>
          <w:sz w:val="24"/>
          <w:szCs w:val="24"/>
        </w:rPr>
        <w:t>- развитие здорового образа жизни и социального здоровья обучающихся;</w:t>
      </w:r>
    </w:p>
    <w:p w:rsidR="00672CE2" w:rsidRPr="00BE37E8" w:rsidRDefault="00672CE2" w:rsidP="003F13F0">
      <w:pPr>
        <w:spacing w:after="0" w:line="240" w:lineRule="auto"/>
        <w:rPr>
          <w:rFonts w:ascii="Times New Roman" w:hAnsi="Times New Roman" w:cs="Times New Roman"/>
          <w:sz w:val="24"/>
          <w:szCs w:val="24"/>
        </w:rPr>
      </w:pPr>
      <w:r w:rsidRPr="00BE37E8">
        <w:rPr>
          <w:rFonts w:ascii="Times New Roman" w:hAnsi="Times New Roman" w:cs="Times New Roman"/>
          <w:b/>
          <w:sz w:val="24"/>
          <w:szCs w:val="24"/>
        </w:rPr>
        <w:t xml:space="preserve">- </w:t>
      </w:r>
      <w:r w:rsidRPr="00BE37E8">
        <w:rPr>
          <w:rFonts w:ascii="Times New Roman" w:hAnsi="Times New Roman" w:cs="Times New Roman"/>
          <w:sz w:val="24"/>
          <w:szCs w:val="24"/>
        </w:rPr>
        <w:t>развитие условий для занятий физической культурой и спортом</w:t>
      </w:r>
    </w:p>
    <w:p w:rsidR="00672CE2" w:rsidRPr="00451A74" w:rsidRDefault="00672CE2" w:rsidP="005F047E">
      <w:pPr>
        <w:pStyle w:val="a3"/>
        <w:numPr>
          <w:ilvl w:val="0"/>
          <w:numId w:val="14"/>
        </w:numPr>
        <w:spacing w:after="0" w:line="240" w:lineRule="auto"/>
        <w:rPr>
          <w:rFonts w:ascii="Times New Roman" w:hAnsi="Times New Roman" w:cs="Times New Roman"/>
          <w:b/>
          <w:sz w:val="24"/>
          <w:szCs w:val="24"/>
        </w:rPr>
      </w:pPr>
      <w:proofErr w:type="spellStart"/>
      <w:r w:rsidRPr="00451A74">
        <w:rPr>
          <w:rFonts w:ascii="Times New Roman" w:hAnsi="Times New Roman" w:cs="Times New Roman"/>
          <w:b/>
          <w:sz w:val="24"/>
          <w:szCs w:val="24"/>
        </w:rPr>
        <w:t>Социокультурное</w:t>
      </w:r>
      <w:proofErr w:type="spellEnd"/>
      <w:r w:rsidRPr="00451A74">
        <w:rPr>
          <w:rFonts w:ascii="Times New Roman" w:hAnsi="Times New Roman" w:cs="Times New Roman"/>
          <w:b/>
          <w:sz w:val="24"/>
          <w:szCs w:val="24"/>
        </w:rPr>
        <w:t xml:space="preserve"> и </w:t>
      </w:r>
      <w:proofErr w:type="spellStart"/>
      <w:r w:rsidRPr="00451A74">
        <w:rPr>
          <w:rFonts w:ascii="Times New Roman" w:hAnsi="Times New Roman" w:cs="Times New Roman"/>
          <w:b/>
          <w:sz w:val="24"/>
          <w:szCs w:val="24"/>
        </w:rPr>
        <w:t>медиакультурное</w:t>
      </w:r>
      <w:proofErr w:type="spellEnd"/>
      <w:r w:rsidRPr="00451A74">
        <w:rPr>
          <w:rFonts w:ascii="Times New Roman" w:hAnsi="Times New Roman" w:cs="Times New Roman"/>
          <w:b/>
          <w:sz w:val="24"/>
          <w:szCs w:val="24"/>
        </w:rPr>
        <w:t xml:space="preserve"> воспитание:</w:t>
      </w:r>
    </w:p>
    <w:p w:rsidR="00672CE2" w:rsidRPr="00BE37E8" w:rsidRDefault="00672CE2" w:rsidP="003F13F0">
      <w:pPr>
        <w:spacing w:after="0" w:line="240" w:lineRule="auto"/>
        <w:rPr>
          <w:rFonts w:ascii="Times New Roman" w:hAnsi="Times New Roman" w:cs="Times New Roman"/>
          <w:sz w:val="24"/>
          <w:szCs w:val="24"/>
        </w:rPr>
      </w:pPr>
      <w:r w:rsidRPr="00BE37E8">
        <w:rPr>
          <w:rFonts w:ascii="Times New Roman" w:hAnsi="Times New Roman" w:cs="Times New Roman"/>
          <w:sz w:val="24"/>
          <w:szCs w:val="24"/>
        </w:rPr>
        <w:t>- организация предупреждения социальной агрессии и противоправной деятельности;</w:t>
      </w:r>
    </w:p>
    <w:p w:rsidR="00672CE2" w:rsidRPr="00BE37E8" w:rsidRDefault="00672CE2" w:rsidP="003F13F0">
      <w:pPr>
        <w:spacing w:after="0" w:line="240" w:lineRule="auto"/>
        <w:rPr>
          <w:rFonts w:ascii="Times New Roman" w:hAnsi="Times New Roman" w:cs="Times New Roman"/>
          <w:sz w:val="24"/>
          <w:szCs w:val="24"/>
        </w:rPr>
      </w:pPr>
      <w:r w:rsidRPr="00BE37E8">
        <w:rPr>
          <w:rFonts w:ascii="Times New Roman" w:hAnsi="Times New Roman" w:cs="Times New Roman"/>
          <w:sz w:val="24"/>
          <w:szCs w:val="24"/>
        </w:rPr>
        <w:t>- организация интернационального воспитания;</w:t>
      </w:r>
    </w:p>
    <w:p w:rsidR="00672CE2" w:rsidRPr="00BE37E8" w:rsidRDefault="00672CE2" w:rsidP="003F13F0">
      <w:pPr>
        <w:spacing w:after="0" w:line="240" w:lineRule="auto"/>
        <w:rPr>
          <w:rFonts w:ascii="Times New Roman" w:hAnsi="Times New Roman" w:cs="Times New Roman"/>
          <w:sz w:val="24"/>
          <w:szCs w:val="24"/>
        </w:rPr>
      </w:pPr>
      <w:r w:rsidRPr="00BE37E8">
        <w:rPr>
          <w:rFonts w:ascii="Times New Roman" w:hAnsi="Times New Roman" w:cs="Times New Roman"/>
          <w:sz w:val="24"/>
          <w:szCs w:val="24"/>
        </w:rPr>
        <w:t>- организация профилактики экстремизма, радикализма, нигилизма, ксенофобии и др.</w:t>
      </w:r>
    </w:p>
    <w:p w:rsidR="00672CE2" w:rsidRPr="00451A74" w:rsidRDefault="00672CE2" w:rsidP="005F047E">
      <w:pPr>
        <w:pStyle w:val="a3"/>
        <w:numPr>
          <w:ilvl w:val="0"/>
          <w:numId w:val="14"/>
        </w:numPr>
        <w:spacing w:after="0" w:line="240" w:lineRule="auto"/>
        <w:rPr>
          <w:rFonts w:ascii="Times New Roman" w:hAnsi="Times New Roman" w:cs="Times New Roman"/>
          <w:b/>
          <w:sz w:val="24"/>
          <w:szCs w:val="24"/>
        </w:rPr>
      </w:pPr>
      <w:proofErr w:type="spellStart"/>
      <w:r w:rsidRPr="00451A74">
        <w:rPr>
          <w:rFonts w:ascii="Times New Roman" w:hAnsi="Times New Roman" w:cs="Times New Roman"/>
          <w:b/>
          <w:sz w:val="24"/>
          <w:szCs w:val="24"/>
        </w:rPr>
        <w:t>Культуротворческое</w:t>
      </w:r>
      <w:proofErr w:type="spellEnd"/>
      <w:r w:rsidRPr="00451A74">
        <w:rPr>
          <w:rFonts w:ascii="Times New Roman" w:hAnsi="Times New Roman" w:cs="Times New Roman"/>
          <w:b/>
          <w:sz w:val="24"/>
          <w:szCs w:val="24"/>
        </w:rPr>
        <w:t xml:space="preserve"> и эстетическое воспитание:</w:t>
      </w:r>
    </w:p>
    <w:p w:rsidR="00672CE2" w:rsidRPr="00BE37E8" w:rsidRDefault="00672CE2" w:rsidP="003F13F0">
      <w:pPr>
        <w:spacing w:after="0" w:line="240" w:lineRule="auto"/>
        <w:rPr>
          <w:rFonts w:ascii="Times New Roman" w:hAnsi="Times New Roman" w:cs="Times New Roman"/>
          <w:sz w:val="24"/>
          <w:szCs w:val="24"/>
        </w:rPr>
      </w:pPr>
      <w:r w:rsidRPr="00BE37E8">
        <w:rPr>
          <w:rFonts w:ascii="Times New Roman" w:hAnsi="Times New Roman" w:cs="Times New Roman"/>
          <w:sz w:val="24"/>
          <w:szCs w:val="24"/>
        </w:rPr>
        <w:t>- организация деятельности творческих объединений, проведение творческих конкурсов;</w:t>
      </w:r>
    </w:p>
    <w:p w:rsidR="00672CE2" w:rsidRPr="00BE37E8" w:rsidRDefault="00672CE2" w:rsidP="003F13F0">
      <w:pPr>
        <w:spacing w:after="0" w:line="240" w:lineRule="auto"/>
        <w:rPr>
          <w:rFonts w:ascii="Times New Roman" w:hAnsi="Times New Roman" w:cs="Times New Roman"/>
          <w:sz w:val="24"/>
          <w:szCs w:val="24"/>
        </w:rPr>
      </w:pPr>
      <w:r w:rsidRPr="00BE37E8">
        <w:rPr>
          <w:rFonts w:ascii="Times New Roman" w:hAnsi="Times New Roman" w:cs="Times New Roman"/>
          <w:sz w:val="24"/>
          <w:szCs w:val="24"/>
        </w:rPr>
        <w:t>- развитие эстетического воспитания;</w:t>
      </w:r>
    </w:p>
    <w:p w:rsidR="00672CE2" w:rsidRPr="00BE37E8" w:rsidRDefault="00672CE2" w:rsidP="003F13F0">
      <w:pPr>
        <w:spacing w:after="0" w:line="240" w:lineRule="auto"/>
        <w:rPr>
          <w:rFonts w:ascii="Times New Roman" w:hAnsi="Times New Roman" w:cs="Times New Roman"/>
          <w:sz w:val="24"/>
          <w:szCs w:val="24"/>
        </w:rPr>
      </w:pPr>
      <w:r w:rsidRPr="00BE37E8">
        <w:rPr>
          <w:rFonts w:ascii="Times New Roman" w:hAnsi="Times New Roman" w:cs="Times New Roman"/>
          <w:sz w:val="24"/>
          <w:szCs w:val="24"/>
        </w:rPr>
        <w:t>- создание условий для посещения музеев, выставок и др.</w:t>
      </w:r>
    </w:p>
    <w:p w:rsidR="00672CE2" w:rsidRPr="00451A74" w:rsidRDefault="00672CE2" w:rsidP="005F047E">
      <w:pPr>
        <w:pStyle w:val="a3"/>
        <w:numPr>
          <w:ilvl w:val="0"/>
          <w:numId w:val="14"/>
        </w:numPr>
        <w:spacing w:after="0" w:line="240" w:lineRule="auto"/>
        <w:rPr>
          <w:rFonts w:ascii="Times New Roman" w:hAnsi="Times New Roman" w:cs="Times New Roman"/>
          <w:b/>
          <w:sz w:val="24"/>
          <w:szCs w:val="24"/>
        </w:rPr>
      </w:pPr>
      <w:r w:rsidRPr="00451A74">
        <w:rPr>
          <w:rFonts w:ascii="Times New Roman" w:hAnsi="Times New Roman" w:cs="Times New Roman"/>
          <w:b/>
          <w:sz w:val="24"/>
          <w:szCs w:val="24"/>
        </w:rPr>
        <w:lastRenderedPageBreak/>
        <w:t>Правовое воспитание и культура безопасности:</w:t>
      </w:r>
    </w:p>
    <w:p w:rsidR="00672CE2" w:rsidRPr="00BE37E8" w:rsidRDefault="00672CE2" w:rsidP="003F13F0">
      <w:pPr>
        <w:spacing w:after="0" w:line="240" w:lineRule="auto"/>
        <w:rPr>
          <w:rFonts w:ascii="Times New Roman" w:hAnsi="Times New Roman" w:cs="Times New Roman"/>
          <w:sz w:val="24"/>
          <w:szCs w:val="24"/>
        </w:rPr>
      </w:pPr>
      <w:r w:rsidRPr="00BE37E8">
        <w:rPr>
          <w:rFonts w:ascii="Times New Roman" w:hAnsi="Times New Roman" w:cs="Times New Roman"/>
          <w:sz w:val="24"/>
          <w:szCs w:val="24"/>
        </w:rPr>
        <w:t>- организация повышения правовой грамотности обучающихся;</w:t>
      </w:r>
    </w:p>
    <w:p w:rsidR="00672CE2" w:rsidRPr="00BE37E8" w:rsidRDefault="00672CE2" w:rsidP="003F13F0">
      <w:pPr>
        <w:spacing w:after="0" w:line="240" w:lineRule="auto"/>
        <w:rPr>
          <w:rFonts w:ascii="Times New Roman" w:hAnsi="Times New Roman" w:cs="Times New Roman"/>
          <w:sz w:val="24"/>
          <w:szCs w:val="24"/>
        </w:rPr>
      </w:pPr>
      <w:r w:rsidRPr="00BE37E8">
        <w:rPr>
          <w:rFonts w:ascii="Times New Roman" w:hAnsi="Times New Roman" w:cs="Times New Roman"/>
          <w:sz w:val="24"/>
          <w:szCs w:val="24"/>
        </w:rPr>
        <w:t>- создание условий деятельности органов ученического самоуправления;</w:t>
      </w:r>
    </w:p>
    <w:p w:rsidR="00672CE2" w:rsidRPr="00BE37E8" w:rsidRDefault="00672CE2" w:rsidP="003F13F0">
      <w:pPr>
        <w:spacing w:after="0" w:line="240" w:lineRule="auto"/>
        <w:rPr>
          <w:rFonts w:ascii="Times New Roman" w:hAnsi="Times New Roman" w:cs="Times New Roman"/>
          <w:b/>
          <w:sz w:val="24"/>
          <w:szCs w:val="24"/>
        </w:rPr>
      </w:pPr>
      <w:r w:rsidRPr="00BE37E8">
        <w:rPr>
          <w:rFonts w:ascii="Times New Roman" w:hAnsi="Times New Roman" w:cs="Times New Roman"/>
          <w:sz w:val="24"/>
          <w:szCs w:val="24"/>
        </w:rPr>
        <w:t>- обеспечение физической, информационной и психологической безопасности обучающихся</w:t>
      </w:r>
      <w:r>
        <w:rPr>
          <w:rFonts w:ascii="Times New Roman" w:hAnsi="Times New Roman" w:cs="Times New Roman"/>
          <w:sz w:val="24"/>
          <w:szCs w:val="24"/>
        </w:rPr>
        <w:t>.</w:t>
      </w:r>
    </w:p>
    <w:p w:rsidR="00672CE2" w:rsidRPr="00BE37E8" w:rsidRDefault="00672CE2" w:rsidP="003F13F0">
      <w:pPr>
        <w:widowControl w:val="0"/>
        <w:spacing w:after="0" w:line="240" w:lineRule="auto"/>
        <w:ind w:right="-45"/>
        <w:jc w:val="center"/>
        <w:rPr>
          <w:rFonts w:ascii="Times New Roman" w:hAnsi="Times New Roman" w:cs="Times New Roman"/>
          <w:b/>
          <w:sz w:val="24"/>
          <w:szCs w:val="24"/>
        </w:rPr>
      </w:pPr>
      <w:r w:rsidRPr="00BE37E8">
        <w:rPr>
          <w:rFonts w:ascii="Times New Roman" w:hAnsi="Times New Roman" w:cs="Times New Roman"/>
          <w:b/>
          <w:sz w:val="24"/>
          <w:szCs w:val="24"/>
        </w:rPr>
        <w:t>Ожидаемые результаты реализации программы</w:t>
      </w: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63"/>
        <w:gridCol w:w="6007"/>
      </w:tblGrid>
      <w:tr w:rsidR="00672CE2" w:rsidRPr="00BE37E8" w:rsidTr="00672CE2">
        <w:trPr>
          <w:jc w:val="center"/>
        </w:trPr>
        <w:tc>
          <w:tcPr>
            <w:tcW w:w="3563" w:type="dxa"/>
            <w:tcBorders>
              <w:top w:val="single" w:sz="4" w:space="0" w:color="000000"/>
              <w:left w:val="single" w:sz="4" w:space="0" w:color="000000"/>
              <w:bottom w:val="single" w:sz="4" w:space="0" w:color="000000"/>
              <w:right w:val="single" w:sz="4" w:space="0" w:color="000000"/>
            </w:tcBorders>
            <w:vAlign w:val="center"/>
            <w:hideMark/>
          </w:tcPr>
          <w:p w:rsidR="00672CE2" w:rsidRPr="00BE37E8" w:rsidRDefault="00672CE2" w:rsidP="003F13F0">
            <w:pPr>
              <w:widowControl w:val="0"/>
              <w:spacing w:after="0" w:line="240" w:lineRule="auto"/>
              <w:jc w:val="center"/>
              <w:rPr>
                <w:rFonts w:ascii="Times New Roman" w:hAnsi="Times New Roman" w:cs="Times New Roman"/>
                <w:sz w:val="24"/>
                <w:szCs w:val="24"/>
              </w:rPr>
            </w:pPr>
            <w:r w:rsidRPr="00BE37E8">
              <w:rPr>
                <w:rFonts w:ascii="Times New Roman" w:hAnsi="Times New Roman" w:cs="Times New Roman"/>
                <w:sz w:val="24"/>
                <w:szCs w:val="24"/>
              </w:rPr>
              <w:t>Направления</w:t>
            </w:r>
          </w:p>
        </w:tc>
        <w:tc>
          <w:tcPr>
            <w:tcW w:w="6007" w:type="dxa"/>
            <w:tcBorders>
              <w:top w:val="single" w:sz="4" w:space="0" w:color="000000"/>
              <w:left w:val="single" w:sz="4" w:space="0" w:color="000000"/>
              <w:bottom w:val="single" w:sz="4" w:space="0" w:color="000000"/>
              <w:right w:val="single" w:sz="4" w:space="0" w:color="000000"/>
            </w:tcBorders>
            <w:vAlign w:val="center"/>
            <w:hideMark/>
          </w:tcPr>
          <w:p w:rsidR="00672CE2" w:rsidRPr="00BE37E8" w:rsidRDefault="00672CE2" w:rsidP="003F13F0">
            <w:pPr>
              <w:widowControl w:val="0"/>
              <w:spacing w:after="0" w:line="240" w:lineRule="auto"/>
              <w:jc w:val="center"/>
              <w:rPr>
                <w:rFonts w:ascii="Times New Roman" w:hAnsi="Times New Roman" w:cs="Times New Roman"/>
                <w:sz w:val="24"/>
                <w:szCs w:val="24"/>
              </w:rPr>
            </w:pPr>
            <w:r w:rsidRPr="00BE37E8">
              <w:rPr>
                <w:rFonts w:ascii="Times New Roman" w:hAnsi="Times New Roman" w:cs="Times New Roman"/>
                <w:sz w:val="24"/>
                <w:szCs w:val="24"/>
              </w:rPr>
              <w:t xml:space="preserve">Результаты </w:t>
            </w:r>
          </w:p>
        </w:tc>
      </w:tr>
      <w:tr w:rsidR="00672CE2" w:rsidRPr="00BE37E8" w:rsidTr="00672CE2">
        <w:trPr>
          <w:jc w:val="center"/>
        </w:trPr>
        <w:tc>
          <w:tcPr>
            <w:tcW w:w="3563" w:type="dxa"/>
            <w:tcBorders>
              <w:top w:val="single" w:sz="4" w:space="0" w:color="000000"/>
              <w:left w:val="single" w:sz="4" w:space="0" w:color="000000"/>
              <w:bottom w:val="single" w:sz="4" w:space="0" w:color="000000"/>
              <w:right w:val="single" w:sz="4" w:space="0" w:color="000000"/>
            </w:tcBorders>
          </w:tcPr>
          <w:p w:rsidR="00672CE2" w:rsidRPr="00BE37E8" w:rsidRDefault="00672CE2" w:rsidP="003F13F0">
            <w:pPr>
              <w:widowControl w:val="0"/>
              <w:shd w:val="clear" w:color="auto" w:fill="FFFFFF"/>
              <w:autoSpaceDE w:val="0"/>
              <w:autoSpaceDN w:val="0"/>
              <w:adjustRightInd w:val="0"/>
              <w:spacing w:after="0" w:line="240" w:lineRule="auto"/>
              <w:rPr>
                <w:rFonts w:ascii="Times New Roman" w:hAnsi="Times New Roman" w:cs="Times New Roman"/>
                <w:b/>
                <w:sz w:val="24"/>
                <w:szCs w:val="24"/>
              </w:rPr>
            </w:pPr>
            <w:r w:rsidRPr="00BE37E8">
              <w:rPr>
                <w:rFonts w:ascii="Times New Roman" w:hAnsi="Times New Roman" w:cs="Times New Roman"/>
                <w:b/>
                <w:bCs/>
                <w:sz w:val="24"/>
                <w:szCs w:val="24"/>
              </w:rPr>
              <w:t xml:space="preserve">1. Гражданско-патриотическое     </w:t>
            </w:r>
          </w:p>
          <w:p w:rsidR="00672CE2" w:rsidRPr="00BE37E8" w:rsidRDefault="00672CE2" w:rsidP="003F13F0">
            <w:pPr>
              <w:widowControl w:val="0"/>
              <w:spacing w:after="0" w:line="240" w:lineRule="auto"/>
              <w:rPr>
                <w:rFonts w:ascii="Times New Roman" w:hAnsi="Times New Roman" w:cs="Times New Roman"/>
                <w:b/>
                <w:sz w:val="24"/>
                <w:szCs w:val="24"/>
              </w:rPr>
            </w:pPr>
          </w:p>
        </w:tc>
        <w:tc>
          <w:tcPr>
            <w:tcW w:w="6007" w:type="dxa"/>
            <w:tcBorders>
              <w:top w:val="single" w:sz="4" w:space="0" w:color="000000"/>
              <w:left w:val="single" w:sz="4" w:space="0" w:color="000000"/>
              <w:bottom w:val="single" w:sz="4" w:space="0" w:color="000000"/>
              <w:right w:val="single" w:sz="4" w:space="0" w:color="000000"/>
            </w:tcBorders>
            <w:hideMark/>
          </w:tcPr>
          <w:p w:rsidR="00672CE2" w:rsidRPr="00BE37E8" w:rsidRDefault="00672CE2" w:rsidP="003F13F0">
            <w:pPr>
              <w:widowControl w:val="0"/>
              <w:autoSpaceDE w:val="0"/>
              <w:autoSpaceDN w:val="0"/>
              <w:adjustRightInd w:val="0"/>
              <w:spacing w:after="0" w:line="240" w:lineRule="auto"/>
              <w:rPr>
                <w:rFonts w:ascii="Times New Roman" w:hAnsi="Times New Roman" w:cs="Times New Roman"/>
                <w:sz w:val="24"/>
                <w:szCs w:val="24"/>
              </w:rPr>
            </w:pPr>
            <w:r w:rsidRPr="00BE37E8">
              <w:rPr>
                <w:rFonts w:ascii="Times New Roman" w:hAnsi="Times New Roman" w:cs="Times New Roman"/>
                <w:sz w:val="24"/>
                <w:szCs w:val="24"/>
              </w:rPr>
              <w:t xml:space="preserve">- принятие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w:t>
            </w:r>
          </w:p>
          <w:p w:rsidR="00672CE2" w:rsidRPr="00BE37E8" w:rsidRDefault="00672CE2" w:rsidP="003F13F0">
            <w:pPr>
              <w:widowControl w:val="0"/>
              <w:autoSpaceDE w:val="0"/>
              <w:autoSpaceDN w:val="0"/>
              <w:adjustRightInd w:val="0"/>
              <w:spacing w:after="0" w:line="240" w:lineRule="auto"/>
              <w:rPr>
                <w:rFonts w:ascii="Times New Roman" w:hAnsi="Times New Roman" w:cs="Times New Roman"/>
                <w:sz w:val="24"/>
                <w:szCs w:val="24"/>
              </w:rPr>
            </w:pPr>
            <w:r w:rsidRPr="00BE37E8">
              <w:rPr>
                <w:rFonts w:ascii="Times New Roman" w:hAnsi="Times New Roman" w:cs="Times New Roman"/>
                <w:sz w:val="24"/>
                <w:szCs w:val="24"/>
              </w:rPr>
              <w:t xml:space="preserve">- осознание своей этнической принадлежности, знание языка, культуры своего народа, своего края, общемирового культурного наследия; </w:t>
            </w:r>
          </w:p>
          <w:p w:rsidR="00672CE2" w:rsidRPr="00BE37E8" w:rsidRDefault="00672CE2" w:rsidP="003F13F0">
            <w:pPr>
              <w:widowControl w:val="0"/>
              <w:autoSpaceDE w:val="0"/>
              <w:autoSpaceDN w:val="0"/>
              <w:adjustRightInd w:val="0"/>
              <w:spacing w:after="0" w:line="240" w:lineRule="auto"/>
              <w:rPr>
                <w:rFonts w:ascii="Times New Roman" w:hAnsi="Times New Roman" w:cs="Times New Roman"/>
                <w:sz w:val="24"/>
                <w:szCs w:val="24"/>
              </w:rPr>
            </w:pPr>
            <w:r w:rsidRPr="00BE37E8">
              <w:rPr>
                <w:rFonts w:ascii="Times New Roman" w:hAnsi="Times New Roman" w:cs="Times New Roman"/>
                <w:sz w:val="24"/>
                <w:szCs w:val="24"/>
              </w:rPr>
              <w:t xml:space="preserve">- усвоение традиционных ценностей многонационального российского общества; </w:t>
            </w:r>
          </w:p>
          <w:p w:rsidR="00672CE2" w:rsidRPr="00BE37E8" w:rsidRDefault="00672CE2" w:rsidP="003F13F0">
            <w:pPr>
              <w:widowControl w:val="0"/>
              <w:autoSpaceDE w:val="0"/>
              <w:autoSpaceDN w:val="0"/>
              <w:adjustRightInd w:val="0"/>
              <w:spacing w:after="0" w:line="240" w:lineRule="auto"/>
              <w:rPr>
                <w:rFonts w:ascii="Times New Roman" w:hAnsi="Times New Roman" w:cs="Times New Roman"/>
                <w:sz w:val="24"/>
                <w:szCs w:val="24"/>
              </w:rPr>
            </w:pPr>
            <w:r w:rsidRPr="00BE37E8">
              <w:rPr>
                <w:rFonts w:ascii="Times New Roman" w:hAnsi="Times New Roman" w:cs="Times New Roman"/>
                <w:sz w:val="24"/>
                <w:szCs w:val="24"/>
              </w:rPr>
              <w:t xml:space="preserve">- чувство долга перед Родиной. </w:t>
            </w:r>
          </w:p>
        </w:tc>
      </w:tr>
      <w:tr w:rsidR="00672CE2" w:rsidRPr="00E3461A" w:rsidTr="00672CE2">
        <w:trPr>
          <w:jc w:val="center"/>
        </w:trPr>
        <w:tc>
          <w:tcPr>
            <w:tcW w:w="3563" w:type="dxa"/>
            <w:tcBorders>
              <w:top w:val="single" w:sz="4" w:space="0" w:color="000000"/>
              <w:left w:val="single" w:sz="4" w:space="0" w:color="000000"/>
              <w:bottom w:val="single" w:sz="4" w:space="0" w:color="000000"/>
              <w:right w:val="single" w:sz="4" w:space="0" w:color="000000"/>
            </w:tcBorders>
          </w:tcPr>
          <w:p w:rsidR="00672CE2" w:rsidRPr="00BE37E8" w:rsidRDefault="00672CE2" w:rsidP="003F13F0">
            <w:pPr>
              <w:widowControl w:val="0"/>
              <w:shd w:val="clear" w:color="auto" w:fill="FFFFFF"/>
              <w:autoSpaceDE w:val="0"/>
              <w:autoSpaceDN w:val="0"/>
              <w:adjustRightInd w:val="0"/>
              <w:spacing w:after="0" w:line="240" w:lineRule="auto"/>
              <w:rPr>
                <w:rFonts w:ascii="Times New Roman" w:hAnsi="Times New Roman" w:cs="Times New Roman"/>
                <w:b/>
                <w:sz w:val="24"/>
                <w:szCs w:val="24"/>
              </w:rPr>
            </w:pPr>
            <w:r w:rsidRPr="00BE37E8">
              <w:rPr>
                <w:rFonts w:ascii="Times New Roman" w:hAnsi="Times New Roman" w:cs="Times New Roman"/>
                <w:b/>
                <w:bCs/>
                <w:sz w:val="24"/>
                <w:szCs w:val="24"/>
              </w:rPr>
              <w:t>2.  Нравственное и духовное</w:t>
            </w:r>
          </w:p>
          <w:p w:rsidR="00672CE2" w:rsidRPr="00BE37E8" w:rsidRDefault="00672CE2" w:rsidP="003F13F0">
            <w:pPr>
              <w:widowControl w:val="0"/>
              <w:spacing w:after="0" w:line="240" w:lineRule="auto"/>
              <w:rPr>
                <w:rFonts w:ascii="Times New Roman" w:hAnsi="Times New Roman" w:cs="Times New Roman"/>
                <w:b/>
                <w:sz w:val="24"/>
                <w:szCs w:val="24"/>
              </w:rPr>
            </w:pPr>
          </w:p>
        </w:tc>
        <w:tc>
          <w:tcPr>
            <w:tcW w:w="6007" w:type="dxa"/>
            <w:tcBorders>
              <w:top w:val="single" w:sz="4" w:space="0" w:color="000000"/>
              <w:left w:val="single" w:sz="4" w:space="0" w:color="000000"/>
              <w:bottom w:val="single" w:sz="4" w:space="0" w:color="000000"/>
              <w:right w:val="single" w:sz="4" w:space="0" w:color="000000"/>
            </w:tcBorders>
            <w:hideMark/>
          </w:tcPr>
          <w:p w:rsidR="00672CE2" w:rsidRPr="00BE37E8" w:rsidRDefault="00672CE2" w:rsidP="003F13F0">
            <w:pPr>
              <w:widowControl w:val="0"/>
              <w:spacing w:after="0" w:line="240" w:lineRule="auto"/>
              <w:ind w:firstLine="34"/>
              <w:rPr>
                <w:rFonts w:ascii="Times New Roman" w:hAnsi="Times New Roman" w:cs="Times New Roman"/>
                <w:sz w:val="24"/>
                <w:szCs w:val="24"/>
              </w:rPr>
            </w:pPr>
            <w:r w:rsidRPr="00BE37E8">
              <w:rPr>
                <w:rFonts w:ascii="Times New Roman" w:hAnsi="Times New Roman" w:cs="Times New Roman"/>
                <w:sz w:val="24"/>
                <w:szCs w:val="24"/>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заданных институтами социализации соответственно возрастному статусу обучающихся; </w:t>
            </w:r>
          </w:p>
          <w:p w:rsidR="00672CE2" w:rsidRPr="00BE37E8" w:rsidRDefault="00672CE2" w:rsidP="003F13F0">
            <w:pPr>
              <w:widowControl w:val="0"/>
              <w:autoSpaceDE w:val="0"/>
              <w:autoSpaceDN w:val="0"/>
              <w:adjustRightInd w:val="0"/>
              <w:spacing w:after="0" w:line="240" w:lineRule="auto"/>
              <w:ind w:firstLine="34"/>
              <w:rPr>
                <w:rFonts w:ascii="Times New Roman" w:hAnsi="Times New Roman" w:cs="Times New Roman"/>
                <w:sz w:val="24"/>
                <w:szCs w:val="24"/>
              </w:rPr>
            </w:pPr>
            <w:r w:rsidRPr="00BE37E8">
              <w:rPr>
                <w:rFonts w:ascii="Times New Roman" w:hAnsi="Times New Roman" w:cs="Times New Roman"/>
                <w:sz w:val="24"/>
                <w:szCs w:val="24"/>
              </w:rPr>
              <w:t>- 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p w:rsidR="00672CE2" w:rsidRPr="00BE37E8" w:rsidRDefault="00672CE2" w:rsidP="003F13F0">
            <w:pPr>
              <w:widowControl w:val="0"/>
              <w:spacing w:after="0" w:line="240" w:lineRule="auto"/>
              <w:ind w:firstLine="34"/>
              <w:rPr>
                <w:rFonts w:ascii="Times New Roman" w:hAnsi="Times New Roman" w:cs="Times New Roman"/>
                <w:sz w:val="24"/>
                <w:szCs w:val="24"/>
              </w:rPr>
            </w:pPr>
            <w:r w:rsidRPr="00BE37E8">
              <w:rPr>
                <w:rFonts w:ascii="Times New Roman" w:hAnsi="Times New Roman" w:cs="Times New Roman"/>
                <w:sz w:val="24"/>
                <w:szCs w:val="24"/>
              </w:rPr>
              <w:t xml:space="preserve">- формирование основ социально-критического мышления; </w:t>
            </w:r>
          </w:p>
          <w:p w:rsidR="00672CE2" w:rsidRPr="00BE37E8" w:rsidRDefault="00672CE2" w:rsidP="003F13F0">
            <w:pPr>
              <w:widowControl w:val="0"/>
              <w:spacing w:after="0" w:line="240" w:lineRule="auto"/>
              <w:ind w:firstLine="34"/>
              <w:rPr>
                <w:rFonts w:ascii="Times New Roman" w:hAnsi="Times New Roman" w:cs="Times New Roman"/>
                <w:sz w:val="24"/>
                <w:szCs w:val="24"/>
              </w:rPr>
            </w:pPr>
            <w:r w:rsidRPr="00BE37E8">
              <w:rPr>
                <w:rFonts w:ascii="Times New Roman" w:hAnsi="Times New Roman" w:cs="Times New Roman"/>
                <w:sz w:val="24"/>
                <w:szCs w:val="24"/>
              </w:rPr>
              <w:t xml:space="preserve">- способность к решению моральных проблем на основе личностного выбора; </w:t>
            </w:r>
          </w:p>
          <w:p w:rsidR="00672CE2" w:rsidRPr="00BE37E8" w:rsidRDefault="00672CE2" w:rsidP="003F13F0">
            <w:pPr>
              <w:widowControl w:val="0"/>
              <w:spacing w:after="0" w:line="240" w:lineRule="auto"/>
              <w:ind w:firstLine="34"/>
              <w:rPr>
                <w:rFonts w:ascii="Times New Roman" w:hAnsi="Times New Roman" w:cs="Times New Roman"/>
                <w:sz w:val="24"/>
                <w:szCs w:val="24"/>
              </w:rPr>
            </w:pPr>
            <w:r w:rsidRPr="00BE37E8">
              <w:rPr>
                <w:rFonts w:ascii="Times New Roman" w:hAnsi="Times New Roman" w:cs="Times New Roman"/>
                <w:sz w:val="24"/>
                <w:szCs w:val="24"/>
              </w:rPr>
              <w:t>- осознанное и ответственное отношения к собственным поступкам;</w:t>
            </w:r>
          </w:p>
          <w:p w:rsidR="00672CE2" w:rsidRPr="00BE37E8" w:rsidRDefault="00672CE2" w:rsidP="003F13F0">
            <w:pPr>
              <w:widowControl w:val="0"/>
              <w:autoSpaceDE w:val="0"/>
              <w:autoSpaceDN w:val="0"/>
              <w:adjustRightInd w:val="0"/>
              <w:spacing w:after="0" w:line="240" w:lineRule="auto"/>
              <w:ind w:firstLine="34"/>
              <w:rPr>
                <w:rFonts w:ascii="Times New Roman" w:hAnsi="Times New Roman" w:cs="Times New Roman"/>
                <w:sz w:val="24"/>
                <w:szCs w:val="24"/>
              </w:rPr>
            </w:pPr>
            <w:r w:rsidRPr="00BE37E8">
              <w:rPr>
                <w:rFonts w:ascii="Times New Roman" w:hAnsi="Times New Roman" w:cs="Times New Roman"/>
                <w:sz w:val="24"/>
                <w:szCs w:val="24"/>
              </w:rPr>
              <w:t>- осознание важности семьи в жизни человека и общества, принятие ценности семейной жизни, уважительное и заботливое отношение к членам своей семьи.</w:t>
            </w:r>
          </w:p>
        </w:tc>
      </w:tr>
      <w:tr w:rsidR="00672CE2" w:rsidRPr="00E3461A" w:rsidTr="00672CE2">
        <w:trPr>
          <w:jc w:val="center"/>
        </w:trPr>
        <w:tc>
          <w:tcPr>
            <w:tcW w:w="3563" w:type="dxa"/>
            <w:tcBorders>
              <w:top w:val="single" w:sz="4" w:space="0" w:color="000000"/>
              <w:left w:val="single" w:sz="4" w:space="0" w:color="000000"/>
              <w:bottom w:val="single" w:sz="4" w:space="0" w:color="000000"/>
              <w:right w:val="single" w:sz="4" w:space="0" w:color="000000"/>
            </w:tcBorders>
          </w:tcPr>
          <w:p w:rsidR="00672CE2" w:rsidRPr="00BE37E8" w:rsidRDefault="00672CE2" w:rsidP="003F13F0">
            <w:pPr>
              <w:widowControl w:val="0"/>
              <w:shd w:val="clear" w:color="auto" w:fill="FFFFFF"/>
              <w:autoSpaceDE w:val="0"/>
              <w:autoSpaceDN w:val="0"/>
              <w:adjustRightInd w:val="0"/>
              <w:spacing w:after="0" w:line="240" w:lineRule="auto"/>
              <w:rPr>
                <w:rFonts w:ascii="Times New Roman" w:hAnsi="Times New Roman" w:cs="Times New Roman"/>
                <w:b/>
                <w:sz w:val="24"/>
                <w:szCs w:val="24"/>
              </w:rPr>
            </w:pPr>
            <w:r w:rsidRPr="00BE37E8">
              <w:rPr>
                <w:rFonts w:ascii="Times New Roman" w:hAnsi="Times New Roman" w:cs="Times New Roman"/>
                <w:b/>
                <w:bCs/>
                <w:sz w:val="24"/>
                <w:szCs w:val="24"/>
              </w:rPr>
              <w:t>3.  Воспитание трудолюбия, творческого отношения к учению, труду, жизни</w:t>
            </w:r>
          </w:p>
          <w:p w:rsidR="00672CE2" w:rsidRPr="00BE37E8" w:rsidRDefault="00672CE2" w:rsidP="003F13F0">
            <w:pPr>
              <w:widowControl w:val="0"/>
              <w:spacing w:after="0" w:line="240" w:lineRule="auto"/>
              <w:rPr>
                <w:rFonts w:ascii="Times New Roman" w:hAnsi="Times New Roman" w:cs="Times New Roman"/>
                <w:b/>
                <w:sz w:val="24"/>
                <w:szCs w:val="24"/>
              </w:rPr>
            </w:pPr>
          </w:p>
        </w:tc>
        <w:tc>
          <w:tcPr>
            <w:tcW w:w="6007" w:type="dxa"/>
            <w:tcBorders>
              <w:top w:val="single" w:sz="4" w:space="0" w:color="000000"/>
              <w:left w:val="single" w:sz="4" w:space="0" w:color="000000"/>
              <w:bottom w:val="single" w:sz="4" w:space="0" w:color="000000"/>
              <w:right w:val="single" w:sz="4" w:space="0" w:color="000000"/>
            </w:tcBorders>
            <w:hideMark/>
          </w:tcPr>
          <w:p w:rsidR="00672CE2" w:rsidRPr="00BE37E8" w:rsidRDefault="00672CE2" w:rsidP="003F13F0">
            <w:pPr>
              <w:widowControl w:val="0"/>
              <w:autoSpaceDE w:val="0"/>
              <w:autoSpaceDN w:val="0"/>
              <w:adjustRightInd w:val="0"/>
              <w:spacing w:after="0" w:line="240" w:lineRule="auto"/>
              <w:rPr>
                <w:rFonts w:ascii="Times New Roman" w:hAnsi="Times New Roman" w:cs="Times New Roman"/>
                <w:sz w:val="24"/>
                <w:szCs w:val="24"/>
              </w:rPr>
            </w:pPr>
            <w:r w:rsidRPr="00BE37E8">
              <w:rPr>
                <w:rFonts w:ascii="Times New Roman" w:hAnsi="Times New Roman" w:cs="Times New Roman"/>
                <w:sz w:val="24"/>
                <w:szCs w:val="24"/>
              </w:rPr>
              <w:t xml:space="preserve">- ответственное отношение к учению, готовность и способность обучающихся к саморазвитию и самообразованию на основе мотивации к обучению и познанию, выбору профильного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 </w:t>
            </w:r>
          </w:p>
          <w:p w:rsidR="00672CE2" w:rsidRPr="00BE37E8" w:rsidRDefault="00672CE2" w:rsidP="003F13F0">
            <w:pPr>
              <w:widowControl w:val="0"/>
              <w:spacing w:after="0" w:line="240" w:lineRule="auto"/>
              <w:rPr>
                <w:rFonts w:ascii="Times New Roman" w:hAnsi="Times New Roman" w:cs="Times New Roman"/>
                <w:sz w:val="24"/>
                <w:szCs w:val="24"/>
              </w:rPr>
            </w:pPr>
            <w:r w:rsidRPr="00BE37E8">
              <w:rPr>
                <w:rFonts w:ascii="Times New Roman" w:hAnsi="Times New Roman" w:cs="Times New Roman"/>
                <w:sz w:val="24"/>
                <w:szCs w:val="24"/>
              </w:rPr>
              <w:t>- целостное мировоззрение,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72CE2" w:rsidRPr="00BE37E8" w:rsidRDefault="00672CE2" w:rsidP="003F13F0">
            <w:pPr>
              <w:widowControl w:val="0"/>
              <w:spacing w:after="0" w:line="240" w:lineRule="auto"/>
              <w:rPr>
                <w:rFonts w:ascii="Times New Roman" w:hAnsi="Times New Roman" w:cs="Times New Roman"/>
                <w:sz w:val="24"/>
                <w:szCs w:val="24"/>
              </w:rPr>
            </w:pPr>
            <w:r w:rsidRPr="00BE37E8">
              <w:rPr>
                <w:rFonts w:ascii="Times New Roman" w:hAnsi="Times New Roman" w:cs="Times New Roman"/>
                <w:sz w:val="24"/>
                <w:szCs w:val="24"/>
              </w:rPr>
              <w:t xml:space="preserve">-  участие в школьном самоуправлении и в общественной жизни в пределах возрастных компетенций с учетом региональных, этнокультурных, </w:t>
            </w:r>
            <w:r w:rsidRPr="00BE37E8">
              <w:rPr>
                <w:rFonts w:ascii="Times New Roman" w:hAnsi="Times New Roman" w:cs="Times New Roman"/>
                <w:sz w:val="24"/>
                <w:szCs w:val="24"/>
              </w:rPr>
              <w:lastRenderedPageBreak/>
              <w:t>социальных и экономических особенностей.</w:t>
            </w:r>
          </w:p>
        </w:tc>
      </w:tr>
      <w:tr w:rsidR="00672CE2" w:rsidRPr="00E3461A" w:rsidTr="00672CE2">
        <w:trPr>
          <w:trHeight w:val="1417"/>
          <w:jc w:val="center"/>
        </w:trPr>
        <w:tc>
          <w:tcPr>
            <w:tcW w:w="3563" w:type="dxa"/>
            <w:tcBorders>
              <w:top w:val="single" w:sz="4" w:space="0" w:color="000000"/>
              <w:left w:val="single" w:sz="4" w:space="0" w:color="000000"/>
              <w:bottom w:val="single" w:sz="4" w:space="0" w:color="000000"/>
              <w:right w:val="single" w:sz="4" w:space="0" w:color="000000"/>
            </w:tcBorders>
            <w:hideMark/>
          </w:tcPr>
          <w:p w:rsidR="00672CE2" w:rsidRPr="00BE37E8" w:rsidRDefault="00672CE2" w:rsidP="003F13F0">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r w:rsidRPr="00BE37E8">
              <w:rPr>
                <w:rFonts w:ascii="Times New Roman" w:hAnsi="Times New Roman" w:cs="Times New Roman"/>
                <w:b/>
                <w:bCs/>
                <w:sz w:val="24"/>
                <w:szCs w:val="24"/>
              </w:rPr>
              <w:lastRenderedPageBreak/>
              <w:t>4. Интеллектуальное воспитание</w:t>
            </w:r>
          </w:p>
        </w:tc>
        <w:tc>
          <w:tcPr>
            <w:tcW w:w="6007" w:type="dxa"/>
            <w:tcBorders>
              <w:top w:val="single" w:sz="4" w:space="0" w:color="000000"/>
              <w:left w:val="single" w:sz="4" w:space="0" w:color="000000"/>
              <w:bottom w:val="single" w:sz="4" w:space="0" w:color="000000"/>
              <w:right w:val="single" w:sz="4" w:space="0" w:color="000000"/>
            </w:tcBorders>
            <w:hideMark/>
          </w:tcPr>
          <w:p w:rsidR="00672CE2" w:rsidRPr="00BE37E8" w:rsidRDefault="00672CE2" w:rsidP="003F13F0">
            <w:pPr>
              <w:widowControl w:val="0"/>
              <w:autoSpaceDE w:val="0"/>
              <w:autoSpaceDN w:val="0"/>
              <w:adjustRightInd w:val="0"/>
              <w:spacing w:after="0" w:line="240" w:lineRule="auto"/>
              <w:ind w:firstLine="170"/>
              <w:rPr>
                <w:rFonts w:ascii="Times New Roman" w:hAnsi="Times New Roman" w:cs="Times New Roman"/>
                <w:bCs/>
                <w:sz w:val="24"/>
                <w:szCs w:val="24"/>
              </w:rPr>
            </w:pPr>
            <w:r w:rsidRPr="00BE37E8">
              <w:rPr>
                <w:rFonts w:ascii="Times New Roman" w:hAnsi="Times New Roman" w:cs="Times New Roman"/>
                <w:bCs/>
                <w:sz w:val="24"/>
                <w:szCs w:val="24"/>
              </w:rPr>
              <w:t>- широта умственного кругозора;</w:t>
            </w:r>
          </w:p>
          <w:p w:rsidR="00672CE2" w:rsidRPr="00BE37E8" w:rsidRDefault="00672CE2" w:rsidP="003F13F0">
            <w:pPr>
              <w:widowControl w:val="0"/>
              <w:autoSpaceDE w:val="0"/>
              <w:autoSpaceDN w:val="0"/>
              <w:adjustRightInd w:val="0"/>
              <w:spacing w:after="0" w:line="240" w:lineRule="auto"/>
              <w:ind w:firstLine="170"/>
              <w:rPr>
                <w:rFonts w:ascii="Times New Roman" w:hAnsi="Times New Roman" w:cs="Times New Roman"/>
                <w:bCs/>
                <w:sz w:val="24"/>
                <w:szCs w:val="24"/>
              </w:rPr>
            </w:pPr>
            <w:r w:rsidRPr="00BE37E8">
              <w:rPr>
                <w:rFonts w:ascii="Times New Roman" w:hAnsi="Times New Roman" w:cs="Times New Roman"/>
                <w:bCs/>
                <w:sz w:val="24"/>
                <w:szCs w:val="24"/>
              </w:rPr>
              <w:t xml:space="preserve">- гибкость и </w:t>
            </w:r>
            <w:proofErr w:type="spellStart"/>
            <w:r w:rsidRPr="00BE37E8">
              <w:rPr>
                <w:rFonts w:ascii="Times New Roman" w:hAnsi="Times New Roman" w:cs="Times New Roman"/>
                <w:bCs/>
                <w:sz w:val="24"/>
                <w:szCs w:val="24"/>
              </w:rPr>
              <w:t>многовариантность</w:t>
            </w:r>
            <w:proofErr w:type="spellEnd"/>
            <w:r w:rsidRPr="00BE37E8">
              <w:rPr>
                <w:rFonts w:ascii="Times New Roman" w:hAnsi="Times New Roman" w:cs="Times New Roman"/>
                <w:bCs/>
                <w:sz w:val="24"/>
                <w:szCs w:val="24"/>
              </w:rPr>
              <w:t xml:space="preserve"> оценок происходящего;</w:t>
            </w:r>
          </w:p>
          <w:p w:rsidR="00672CE2" w:rsidRPr="00BE37E8" w:rsidRDefault="00672CE2" w:rsidP="003F13F0">
            <w:pPr>
              <w:widowControl w:val="0"/>
              <w:autoSpaceDE w:val="0"/>
              <w:autoSpaceDN w:val="0"/>
              <w:adjustRightInd w:val="0"/>
              <w:spacing w:after="0" w:line="240" w:lineRule="auto"/>
              <w:ind w:firstLine="170"/>
              <w:rPr>
                <w:rFonts w:ascii="Times New Roman" w:hAnsi="Times New Roman" w:cs="Times New Roman"/>
                <w:bCs/>
                <w:sz w:val="24"/>
                <w:szCs w:val="24"/>
              </w:rPr>
            </w:pPr>
            <w:r w:rsidRPr="00BE37E8">
              <w:rPr>
                <w:rFonts w:ascii="Times New Roman" w:hAnsi="Times New Roman" w:cs="Times New Roman"/>
                <w:bCs/>
                <w:sz w:val="24"/>
                <w:szCs w:val="24"/>
              </w:rPr>
              <w:t>- развитое теоретическое мышление;</w:t>
            </w:r>
          </w:p>
          <w:p w:rsidR="00672CE2" w:rsidRPr="00BE37E8" w:rsidRDefault="00672CE2" w:rsidP="003F13F0">
            <w:pPr>
              <w:widowControl w:val="0"/>
              <w:autoSpaceDE w:val="0"/>
              <w:autoSpaceDN w:val="0"/>
              <w:adjustRightInd w:val="0"/>
              <w:spacing w:after="0" w:line="240" w:lineRule="auto"/>
              <w:ind w:firstLine="170"/>
              <w:rPr>
                <w:rFonts w:ascii="Times New Roman" w:hAnsi="Times New Roman" w:cs="Times New Roman"/>
                <w:bCs/>
                <w:sz w:val="24"/>
                <w:szCs w:val="24"/>
              </w:rPr>
            </w:pPr>
            <w:r w:rsidRPr="00BE37E8">
              <w:rPr>
                <w:rFonts w:ascii="Times New Roman" w:hAnsi="Times New Roman" w:cs="Times New Roman"/>
                <w:bCs/>
                <w:sz w:val="24"/>
                <w:szCs w:val="24"/>
              </w:rPr>
              <w:t>- ориентация на выявление существенных, объективно значимых аспектов происходящего;</w:t>
            </w:r>
          </w:p>
          <w:p w:rsidR="00672CE2" w:rsidRPr="00BE37E8" w:rsidRDefault="00672CE2" w:rsidP="003F13F0">
            <w:pPr>
              <w:widowControl w:val="0"/>
              <w:autoSpaceDE w:val="0"/>
              <w:autoSpaceDN w:val="0"/>
              <w:adjustRightInd w:val="0"/>
              <w:spacing w:after="0" w:line="240" w:lineRule="auto"/>
              <w:ind w:firstLine="170"/>
              <w:rPr>
                <w:rFonts w:ascii="Times New Roman" w:hAnsi="Times New Roman" w:cs="Times New Roman"/>
                <w:sz w:val="24"/>
                <w:szCs w:val="24"/>
              </w:rPr>
            </w:pPr>
            <w:r w:rsidRPr="00BE37E8">
              <w:rPr>
                <w:rFonts w:ascii="Times New Roman" w:hAnsi="Times New Roman" w:cs="Times New Roman"/>
                <w:bCs/>
                <w:sz w:val="24"/>
                <w:szCs w:val="24"/>
              </w:rPr>
              <w:t>- способность мысленно видеть отдельное явление в контексте его целостных связей с множеством других явлений.</w:t>
            </w:r>
          </w:p>
        </w:tc>
      </w:tr>
      <w:tr w:rsidR="00672CE2" w:rsidRPr="00E3461A" w:rsidTr="00672CE2">
        <w:trPr>
          <w:trHeight w:val="853"/>
          <w:jc w:val="center"/>
        </w:trPr>
        <w:tc>
          <w:tcPr>
            <w:tcW w:w="3563" w:type="dxa"/>
            <w:tcBorders>
              <w:top w:val="single" w:sz="4" w:space="0" w:color="000000"/>
              <w:left w:val="single" w:sz="4" w:space="0" w:color="000000"/>
              <w:bottom w:val="single" w:sz="4" w:space="0" w:color="000000"/>
              <w:right w:val="single" w:sz="4" w:space="0" w:color="000000"/>
            </w:tcBorders>
            <w:hideMark/>
          </w:tcPr>
          <w:p w:rsidR="00672CE2" w:rsidRPr="00BE37E8" w:rsidRDefault="00672CE2" w:rsidP="003F13F0">
            <w:pPr>
              <w:widowControl w:val="0"/>
              <w:shd w:val="clear" w:color="auto" w:fill="FFFFFF"/>
              <w:autoSpaceDE w:val="0"/>
              <w:autoSpaceDN w:val="0"/>
              <w:adjustRightInd w:val="0"/>
              <w:spacing w:after="0" w:line="240" w:lineRule="auto"/>
              <w:rPr>
                <w:rFonts w:ascii="Times New Roman" w:hAnsi="Times New Roman" w:cs="Times New Roman"/>
                <w:b/>
                <w:sz w:val="24"/>
                <w:szCs w:val="24"/>
              </w:rPr>
            </w:pPr>
            <w:r w:rsidRPr="00BE37E8">
              <w:rPr>
                <w:rFonts w:ascii="Times New Roman" w:hAnsi="Times New Roman" w:cs="Times New Roman"/>
                <w:b/>
                <w:bCs/>
                <w:sz w:val="24"/>
                <w:szCs w:val="24"/>
              </w:rPr>
              <w:t>5. Формирование ценностного отношения к здоровью и здоровому образу жизни</w:t>
            </w:r>
          </w:p>
        </w:tc>
        <w:tc>
          <w:tcPr>
            <w:tcW w:w="6007" w:type="dxa"/>
            <w:tcBorders>
              <w:top w:val="single" w:sz="4" w:space="0" w:color="000000"/>
              <w:left w:val="single" w:sz="4" w:space="0" w:color="000000"/>
              <w:bottom w:val="single" w:sz="4" w:space="0" w:color="000000"/>
              <w:right w:val="single" w:sz="4" w:space="0" w:color="000000"/>
            </w:tcBorders>
            <w:hideMark/>
          </w:tcPr>
          <w:p w:rsidR="00672CE2" w:rsidRPr="00BE37E8" w:rsidRDefault="00672CE2" w:rsidP="003F13F0">
            <w:pPr>
              <w:widowControl w:val="0"/>
              <w:autoSpaceDE w:val="0"/>
              <w:autoSpaceDN w:val="0"/>
              <w:adjustRightInd w:val="0"/>
              <w:spacing w:after="0" w:line="240" w:lineRule="auto"/>
              <w:ind w:firstLine="170"/>
              <w:rPr>
                <w:rFonts w:ascii="Times New Roman" w:hAnsi="Times New Roman" w:cs="Times New Roman"/>
                <w:sz w:val="24"/>
                <w:szCs w:val="24"/>
              </w:rPr>
            </w:pPr>
            <w:r w:rsidRPr="00BE37E8">
              <w:rPr>
                <w:rFonts w:ascii="Times New Roman" w:hAnsi="Times New Roman" w:cs="Times New Roman"/>
                <w:sz w:val="24"/>
                <w:szCs w:val="24"/>
              </w:rPr>
              <w:t xml:space="preserve">- принятие ценности здорового и безопасного образа жизни; </w:t>
            </w:r>
          </w:p>
          <w:p w:rsidR="00672CE2" w:rsidRPr="00BE37E8" w:rsidRDefault="00672CE2" w:rsidP="003F13F0">
            <w:pPr>
              <w:widowControl w:val="0"/>
              <w:autoSpaceDE w:val="0"/>
              <w:autoSpaceDN w:val="0"/>
              <w:adjustRightInd w:val="0"/>
              <w:spacing w:after="0" w:line="240" w:lineRule="auto"/>
              <w:ind w:firstLine="170"/>
              <w:rPr>
                <w:rFonts w:ascii="Times New Roman" w:hAnsi="Times New Roman" w:cs="Times New Roman"/>
                <w:sz w:val="24"/>
                <w:szCs w:val="24"/>
              </w:rPr>
            </w:pPr>
            <w:r w:rsidRPr="00BE37E8">
              <w:rPr>
                <w:rFonts w:ascii="Times New Roman" w:hAnsi="Times New Roman" w:cs="Times New Roman"/>
                <w:sz w:val="24"/>
                <w:szCs w:val="24"/>
              </w:rPr>
              <w:t xml:space="preserve">- знание единства и взаимовлияния различных видов здоровья человека: физического, физиологического, психического, социально-психологического, духовного, их обусловленности внутренними и внешними факторами- принятие ценности здорового и безопасного образа жизни; </w:t>
            </w:r>
          </w:p>
          <w:p w:rsidR="00672CE2" w:rsidRPr="00BE37E8" w:rsidRDefault="00672CE2" w:rsidP="003F13F0">
            <w:pPr>
              <w:widowControl w:val="0"/>
              <w:autoSpaceDE w:val="0"/>
              <w:autoSpaceDN w:val="0"/>
              <w:adjustRightInd w:val="0"/>
              <w:spacing w:after="0" w:line="240" w:lineRule="auto"/>
              <w:ind w:firstLine="170"/>
              <w:rPr>
                <w:rFonts w:ascii="Times New Roman" w:hAnsi="Times New Roman" w:cs="Times New Roman"/>
                <w:sz w:val="24"/>
                <w:szCs w:val="24"/>
              </w:rPr>
            </w:pPr>
            <w:r w:rsidRPr="00BE37E8">
              <w:rPr>
                <w:rFonts w:ascii="Times New Roman" w:hAnsi="Times New Roman" w:cs="Times New Roman"/>
                <w:sz w:val="24"/>
                <w:szCs w:val="24"/>
              </w:rPr>
              <w:t>- усвоение правил индивидуального и коллективного безопасного поведения в чрезвычайных ситуациях, угрожающих жизни и здоровью людей.</w:t>
            </w:r>
          </w:p>
        </w:tc>
      </w:tr>
      <w:tr w:rsidR="00672CE2" w:rsidRPr="00E3461A" w:rsidTr="00672CE2">
        <w:trPr>
          <w:trHeight w:val="991"/>
          <w:jc w:val="center"/>
        </w:trPr>
        <w:tc>
          <w:tcPr>
            <w:tcW w:w="3563" w:type="dxa"/>
            <w:tcBorders>
              <w:top w:val="single" w:sz="4" w:space="0" w:color="000000"/>
              <w:left w:val="single" w:sz="4" w:space="0" w:color="000000"/>
              <w:bottom w:val="single" w:sz="4" w:space="0" w:color="000000"/>
              <w:right w:val="single" w:sz="4" w:space="0" w:color="000000"/>
            </w:tcBorders>
            <w:hideMark/>
          </w:tcPr>
          <w:p w:rsidR="00672CE2" w:rsidRPr="00BE37E8" w:rsidRDefault="00672CE2" w:rsidP="003F13F0">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r w:rsidRPr="00BE37E8">
              <w:rPr>
                <w:rFonts w:ascii="Times New Roman" w:hAnsi="Times New Roman" w:cs="Times New Roman"/>
                <w:b/>
                <w:bCs/>
                <w:sz w:val="24"/>
                <w:szCs w:val="24"/>
              </w:rPr>
              <w:t xml:space="preserve">6. </w:t>
            </w:r>
            <w:proofErr w:type="spellStart"/>
            <w:r w:rsidRPr="00BE37E8">
              <w:rPr>
                <w:rFonts w:ascii="Times New Roman" w:hAnsi="Times New Roman" w:cs="Times New Roman"/>
                <w:b/>
                <w:bCs/>
                <w:sz w:val="24"/>
                <w:szCs w:val="24"/>
              </w:rPr>
              <w:t>Социокультурное</w:t>
            </w:r>
            <w:proofErr w:type="spellEnd"/>
            <w:r w:rsidRPr="00BE37E8">
              <w:rPr>
                <w:rFonts w:ascii="Times New Roman" w:hAnsi="Times New Roman" w:cs="Times New Roman"/>
                <w:b/>
                <w:bCs/>
                <w:sz w:val="24"/>
                <w:szCs w:val="24"/>
              </w:rPr>
              <w:t xml:space="preserve"> и </w:t>
            </w:r>
            <w:proofErr w:type="spellStart"/>
            <w:r w:rsidRPr="00BE37E8">
              <w:rPr>
                <w:rFonts w:ascii="Times New Roman" w:hAnsi="Times New Roman" w:cs="Times New Roman"/>
                <w:b/>
                <w:bCs/>
                <w:sz w:val="24"/>
                <w:szCs w:val="24"/>
              </w:rPr>
              <w:t>медиакультурное</w:t>
            </w:r>
            <w:proofErr w:type="spellEnd"/>
            <w:r w:rsidRPr="00BE37E8">
              <w:rPr>
                <w:rFonts w:ascii="Times New Roman" w:hAnsi="Times New Roman" w:cs="Times New Roman"/>
                <w:b/>
                <w:bCs/>
                <w:sz w:val="24"/>
                <w:szCs w:val="24"/>
              </w:rPr>
              <w:t xml:space="preserve"> воспитание</w:t>
            </w:r>
          </w:p>
        </w:tc>
        <w:tc>
          <w:tcPr>
            <w:tcW w:w="6007" w:type="dxa"/>
            <w:tcBorders>
              <w:top w:val="single" w:sz="4" w:space="0" w:color="000000"/>
              <w:left w:val="single" w:sz="4" w:space="0" w:color="000000"/>
              <w:bottom w:val="single" w:sz="4" w:space="0" w:color="000000"/>
              <w:right w:val="single" w:sz="4" w:space="0" w:color="000000"/>
            </w:tcBorders>
            <w:hideMark/>
          </w:tcPr>
          <w:p w:rsidR="00672CE2" w:rsidRPr="00BE37E8" w:rsidRDefault="00672CE2" w:rsidP="003F13F0">
            <w:pPr>
              <w:widowControl w:val="0"/>
              <w:autoSpaceDE w:val="0"/>
              <w:autoSpaceDN w:val="0"/>
              <w:adjustRightInd w:val="0"/>
              <w:spacing w:after="0" w:line="240" w:lineRule="auto"/>
              <w:rPr>
                <w:rFonts w:ascii="Times New Roman" w:hAnsi="Times New Roman" w:cs="Times New Roman"/>
                <w:sz w:val="24"/>
                <w:szCs w:val="24"/>
              </w:rPr>
            </w:pPr>
            <w:r w:rsidRPr="00BE37E8">
              <w:rPr>
                <w:rFonts w:ascii="Times New Roman" w:hAnsi="Times New Roman" w:cs="Times New Roman"/>
                <w:sz w:val="24"/>
                <w:szCs w:val="24"/>
              </w:rPr>
              <w:t>- позитивное отношение, сознательное принятие роли гражданина;</w:t>
            </w:r>
          </w:p>
          <w:p w:rsidR="00672CE2" w:rsidRPr="00BE37E8" w:rsidRDefault="00672CE2" w:rsidP="003F13F0">
            <w:pPr>
              <w:widowControl w:val="0"/>
              <w:autoSpaceDE w:val="0"/>
              <w:autoSpaceDN w:val="0"/>
              <w:adjustRightInd w:val="0"/>
              <w:spacing w:after="0" w:line="240" w:lineRule="auto"/>
              <w:ind w:firstLine="34"/>
              <w:rPr>
                <w:rFonts w:ascii="Times New Roman" w:hAnsi="Times New Roman" w:cs="Times New Roman"/>
                <w:sz w:val="24"/>
                <w:szCs w:val="24"/>
              </w:rPr>
            </w:pPr>
            <w:r w:rsidRPr="00BE37E8">
              <w:rPr>
                <w:rFonts w:ascii="Times New Roman" w:hAnsi="Times New Roman" w:cs="Times New Roman"/>
                <w:sz w:val="24"/>
                <w:szCs w:val="24"/>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672CE2" w:rsidRPr="00BE37E8" w:rsidRDefault="00672CE2" w:rsidP="003F13F0">
            <w:pPr>
              <w:widowControl w:val="0"/>
              <w:autoSpaceDE w:val="0"/>
              <w:autoSpaceDN w:val="0"/>
              <w:adjustRightInd w:val="0"/>
              <w:spacing w:after="0" w:line="240" w:lineRule="auto"/>
              <w:ind w:firstLine="34"/>
              <w:rPr>
                <w:rFonts w:ascii="Times New Roman" w:hAnsi="Times New Roman" w:cs="Times New Roman"/>
                <w:sz w:val="24"/>
                <w:szCs w:val="24"/>
              </w:rPr>
            </w:pPr>
            <w:r w:rsidRPr="00BE37E8">
              <w:rPr>
                <w:rFonts w:ascii="Times New Roman" w:hAnsi="Times New Roman" w:cs="Times New Roman"/>
                <w:sz w:val="24"/>
                <w:szCs w:val="24"/>
              </w:rPr>
              <w:t xml:space="preserve">- навыки практической деятельности в составе различных </w:t>
            </w:r>
            <w:proofErr w:type="spellStart"/>
            <w:r w:rsidRPr="00BE37E8">
              <w:rPr>
                <w:rFonts w:ascii="Times New Roman" w:hAnsi="Times New Roman" w:cs="Times New Roman"/>
                <w:sz w:val="24"/>
                <w:szCs w:val="24"/>
              </w:rPr>
              <w:t>социокультурных</w:t>
            </w:r>
            <w:proofErr w:type="spellEnd"/>
            <w:r w:rsidRPr="00BE37E8">
              <w:rPr>
                <w:rFonts w:ascii="Times New Roman" w:hAnsi="Times New Roman" w:cs="Times New Roman"/>
                <w:sz w:val="24"/>
                <w:szCs w:val="24"/>
              </w:rPr>
              <w:t xml:space="preserve"> групп конструктивной общественной направленности;</w:t>
            </w:r>
          </w:p>
          <w:p w:rsidR="00672CE2" w:rsidRPr="00BE37E8" w:rsidRDefault="00672CE2" w:rsidP="003F13F0">
            <w:pPr>
              <w:widowControl w:val="0"/>
              <w:autoSpaceDE w:val="0"/>
              <w:autoSpaceDN w:val="0"/>
              <w:adjustRightInd w:val="0"/>
              <w:spacing w:after="0" w:line="240" w:lineRule="auto"/>
              <w:ind w:firstLine="34"/>
              <w:rPr>
                <w:rFonts w:ascii="Times New Roman" w:hAnsi="Times New Roman" w:cs="Times New Roman"/>
                <w:sz w:val="24"/>
                <w:szCs w:val="24"/>
              </w:rPr>
            </w:pPr>
            <w:r w:rsidRPr="00BE37E8">
              <w:rPr>
                <w:rFonts w:ascii="Times New Roman" w:hAnsi="Times New Roman" w:cs="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и поселения), определение своего места и роли в этих сообществах;</w:t>
            </w:r>
          </w:p>
          <w:p w:rsidR="00672CE2" w:rsidRPr="00BE37E8" w:rsidRDefault="00672CE2" w:rsidP="003F13F0">
            <w:pPr>
              <w:widowControl w:val="0"/>
              <w:autoSpaceDE w:val="0"/>
              <w:autoSpaceDN w:val="0"/>
              <w:adjustRightInd w:val="0"/>
              <w:spacing w:after="0" w:line="240" w:lineRule="auto"/>
              <w:ind w:firstLine="34"/>
              <w:rPr>
                <w:rFonts w:ascii="Times New Roman" w:hAnsi="Times New Roman" w:cs="Times New Roman"/>
                <w:sz w:val="24"/>
                <w:szCs w:val="24"/>
              </w:rPr>
            </w:pPr>
            <w:r w:rsidRPr="00BE37E8">
              <w:rPr>
                <w:rFonts w:ascii="Times New Roman" w:hAnsi="Times New Roman" w:cs="Times New Roman"/>
                <w:sz w:val="24"/>
                <w:szCs w:val="24"/>
              </w:rPr>
              <w:t>- умение моделировать простые социальные отношения. Прослеживать взаимосвязь прошлых и настоящих социальных событий овладение культурой своих предков и другого народа;</w:t>
            </w:r>
          </w:p>
          <w:p w:rsidR="00672CE2" w:rsidRPr="00BE37E8" w:rsidRDefault="00672CE2" w:rsidP="003F13F0">
            <w:pPr>
              <w:widowControl w:val="0"/>
              <w:autoSpaceDE w:val="0"/>
              <w:autoSpaceDN w:val="0"/>
              <w:adjustRightInd w:val="0"/>
              <w:spacing w:after="0" w:line="240" w:lineRule="auto"/>
              <w:ind w:firstLine="34"/>
              <w:rPr>
                <w:rFonts w:ascii="Times New Roman" w:hAnsi="Times New Roman" w:cs="Times New Roman"/>
                <w:sz w:val="24"/>
                <w:szCs w:val="24"/>
              </w:rPr>
            </w:pPr>
            <w:r w:rsidRPr="00BE37E8">
              <w:rPr>
                <w:rFonts w:ascii="Times New Roman" w:hAnsi="Times New Roman" w:cs="Times New Roman"/>
                <w:sz w:val="24"/>
                <w:szCs w:val="24"/>
              </w:rPr>
              <w:t xml:space="preserve">- представление о многообразии культур в России и мире; </w:t>
            </w:r>
          </w:p>
          <w:p w:rsidR="00672CE2" w:rsidRPr="00BE37E8" w:rsidRDefault="00672CE2" w:rsidP="003F13F0">
            <w:pPr>
              <w:widowControl w:val="0"/>
              <w:autoSpaceDE w:val="0"/>
              <w:autoSpaceDN w:val="0"/>
              <w:adjustRightInd w:val="0"/>
              <w:spacing w:after="0" w:line="240" w:lineRule="auto"/>
              <w:ind w:firstLine="34"/>
              <w:rPr>
                <w:rFonts w:ascii="Times New Roman" w:hAnsi="Times New Roman" w:cs="Times New Roman"/>
                <w:sz w:val="24"/>
                <w:szCs w:val="24"/>
              </w:rPr>
            </w:pPr>
            <w:r w:rsidRPr="00BE37E8">
              <w:rPr>
                <w:rFonts w:ascii="Times New Roman" w:hAnsi="Times New Roman" w:cs="Times New Roman"/>
                <w:sz w:val="24"/>
                <w:szCs w:val="24"/>
              </w:rPr>
              <w:t>- положительное отношение к культурным различиям, самореализации личности;</w:t>
            </w:r>
          </w:p>
          <w:p w:rsidR="00672CE2" w:rsidRPr="00BE37E8" w:rsidRDefault="00672CE2" w:rsidP="003F13F0">
            <w:pPr>
              <w:widowControl w:val="0"/>
              <w:autoSpaceDE w:val="0"/>
              <w:autoSpaceDN w:val="0"/>
              <w:adjustRightInd w:val="0"/>
              <w:spacing w:after="0" w:line="240" w:lineRule="auto"/>
              <w:ind w:firstLine="172"/>
              <w:rPr>
                <w:rFonts w:ascii="Times New Roman" w:hAnsi="Times New Roman" w:cs="Times New Roman"/>
                <w:sz w:val="24"/>
                <w:szCs w:val="24"/>
              </w:rPr>
            </w:pPr>
            <w:r w:rsidRPr="00BE37E8">
              <w:rPr>
                <w:rFonts w:ascii="Times New Roman" w:hAnsi="Times New Roman" w:cs="Times New Roman"/>
                <w:sz w:val="24"/>
                <w:szCs w:val="24"/>
              </w:rPr>
              <w:t>- развитие способов эффективного взаимодействия с представителями различных культур.</w:t>
            </w:r>
          </w:p>
        </w:tc>
      </w:tr>
      <w:tr w:rsidR="00672CE2" w:rsidRPr="00E3461A" w:rsidTr="00672CE2">
        <w:trPr>
          <w:trHeight w:val="1563"/>
          <w:jc w:val="center"/>
        </w:trPr>
        <w:tc>
          <w:tcPr>
            <w:tcW w:w="3563" w:type="dxa"/>
            <w:tcBorders>
              <w:top w:val="single" w:sz="4" w:space="0" w:color="000000"/>
              <w:left w:val="single" w:sz="4" w:space="0" w:color="000000"/>
              <w:bottom w:val="single" w:sz="4" w:space="0" w:color="000000"/>
              <w:right w:val="single" w:sz="4" w:space="0" w:color="000000"/>
            </w:tcBorders>
          </w:tcPr>
          <w:p w:rsidR="00672CE2" w:rsidRPr="00BE37E8" w:rsidRDefault="00672CE2" w:rsidP="003F13F0">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r w:rsidRPr="00BE37E8">
              <w:rPr>
                <w:rFonts w:ascii="Times New Roman" w:hAnsi="Times New Roman" w:cs="Times New Roman"/>
                <w:b/>
                <w:bCs/>
                <w:sz w:val="24"/>
                <w:szCs w:val="24"/>
              </w:rPr>
              <w:t xml:space="preserve">7. </w:t>
            </w:r>
            <w:proofErr w:type="spellStart"/>
            <w:r w:rsidRPr="00BE37E8">
              <w:rPr>
                <w:rFonts w:ascii="Times New Roman" w:hAnsi="Times New Roman" w:cs="Times New Roman"/>
                <w:b/>
                <w:bCs/>
                <w:sz w:val="24"/>
                <w:szCs w:val="24"/>
              </w:rPr>
              <w:t>Культуротворческое</w:t>
            </w:r>
            <w:proofErr w:type="spellEnd"/>
            <w:r w:rsidRPr="00BE37E8">
              <w:rPr>
                <w:rFonts w:ascii="Times New Roman" w:hAnsi="Times New Roman" w:cs="Times New Roman"/>
                <w:b/>
                <w:bCs/>
                <w:sz w:val="24"/>
                <w:szCs w:val="24"/>
              </w:rPr>
              <w:t xml:space="preserve"> и эстетическое</w:t>
            </w:r>
          </w:p>
          <w:p w:rsidR="00672CE2" w:rsidRPr="00BE37E8" w:rsidRDefault="00672CE2" w:rsidP="003F13F0">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r w:rsidRPr="00BE37E8">
              <w:rPr>
                <w:rFonts w:ascii="Times New Roman" w:hAnsi="Times New Roman" w:cs="Times New Roman"/>
                <w:b/>
                <w:bCs/>
                <w:sz w:val="24"/>
                <w:szCs w:val="24"/>
              </w:rPr>
              <w:t>воспитание</w:t>
            </w:r>
          </w:p>
          <w:p w:rsidR="00672CE2" w:rsidRPr="00BE37E8" w:rsidRDefault="00672CE2" w:rsidP="003F13F0">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p>
        </w:tc>
        <w:tc>
          <w:tcPr>
            <w:tcW w:w="6007" w:type="dxa"/>
            <w:tcBorders>
              <w:top w:val="single" w:sz="4" w:space="0" w:color="000000"/>
              <w:left w:val="single" w:sz="4" w:space="0" w:color="000000"/>
              <w:bottom w:val="single" w:sz="4" w:space="0" w:color="000000"/>
              <w:right w:val="single" w:sz="4" w:space="0" w:color="000000"/>
            </w:tcBorders>
            <w:hideMark/>
          </w:tcPr>
          <w:p w:rsidR="00672CE2" w:rsidRPr="00BE37E8" w:rsidRDefault="00672CE2" w:rsidP="003F13F0">
            <w:pPr>
              <w:widowControl w:val="0"/>
              <w:autoSpaceDE w:val="0"/>
              <w:autoSpaceDN w:val="0"/>
              <w:adjustRightInd w:val="0"/>
              <w:spacing w:after="0" w:line="240" w:lineRule="auto"/>
              <w:ind w:firstLine="34"/>
              <w:rPr>
                <w:rFonts w:ascii="Times New Roman" w:hAnsi="Times New Roman" w:cs="Times New Roman"/>
                <w:sz w:val="24"/>
                <w:szCs w:val="24"/>
              </w:rPr>
            </w:pPr>
            <w:r w:rsidRPr="00BE37E8">
              <w:rPr>
                <w:rFonts w:ascii="Times New Roman" w:hAnsi="Times New Roman" w:cs="Times New Roman"/>
                <w:sz w:val="24"/>
                <w:szCs w:val="24"/>
              </w:rPr>
              <w:t>-ценностное отношение к прекрасному;</w:t>
            </w:r>
          </w:p>
          <w:p w:rsidR="00672CE2" w:rsidRPr="00BE37E8" w:rsidRDefault="00672CE2" w:rsidP="003F13F0">
            <w:pPr>
              <w:widowControl w:val="0"/>
              <w:autoSpaceDE w:val="0"/>
              <w:autoSpaceDN w:val="0"/>
              <w:adjustRightInd w:val="0"/>
              <w:spacing w:after="0" w:line="240" w:lineRule="auto"/>
              <w:ind w:firstLine="34"/>
              <w:rPr>
                <w:rFonts w:ascii="Times New Roman" w:hAnsi="Times New Roman" w:cs="Times New Roman"/>
                <w:sz w:val="24"/>
                <w:szCs w:val="24"/>
              </w:rPr>
            </w:pPr>
            <w:r w:rsidRPr="00BE37E8">
              <w:rPr>
                <w:rFonts w:ascii="Times New Roman" w:hAnsi="Times New Roman" w:cs="Times New Roman"/>
                <w:sz w:val="24"/>
                <w:szCs w:val="24"/>
              </w:rPr>
              <w:t>-понимание искусства как особой формы познания и преобразования мира;</w:t>
            </w:r>
          </w:p>
          <w:p w:rsidR="00672CE2" w:rsidRPr="00BE37E8" w:rsidRDefault="00672CE2" w:rsidP="003F13F0">
            <w:pPr>
              <w:widowControl w:val="0"/>
              <w:autoSpaceDE w:val="0"/>
              <w:autoSpaceDN w:val="0"/>
              <w:adjustRightInd w:val="0"/>
              <w:spacing w:after="0" w:line="240" w:lineRule="auto"/>
              <w:ind w:firstLine="34"/>
              <w:rPr>
                <w:rFonts w:ascii="Times New Roman" w:hAnsi="Times New Roman" w:cs="Times New Roman"/>
                <w:sz w:val="24"/>
                <w:szCs w:val="24"/>
              </w:rPr>
            </w:pPr>
            <w:r w:rsidRPr="00BE37E8">
              <w:rPr>
                <w:rFonts w:ascii="Times New Roman" w:hAnsi="Times New Roman" w:cs="Times New Roman"/>
                <w:sz w:val="24"/>
                <w:szCs w:val="24"/>
              </w:rPr>
              <w:t>- способность видеть и ценить прекрасное в природе, быту, спорте и творчестве людей, общественной жизни;</w:t>
            </w:r>
          </w:p>
          <w:p w:rsidR="00672CE2" w:rsidRPr="00BE37E8" w:rsidRDefault="00672CE2" w:rsidP="003F13F0">
            <w:pPr>
              <w:widowControl w:val="0"/>
              <w:autoSpaceDE w:val="0"/>
              <w:autoSpaceDN w:val="0"/>
              <w:adjustRightInd w:val="0"/>
              <w:spacing w:after="0" w:line="240" w:lineRule="auto"/>
              <w:ind w:firstLine="34"/>
              <w:rPr>
                <w:rFonts w:ascii="Times New Roman" w:hAnsi="Times New Roman" w:cs="Times New Roman"/>
                <w:sz w:val="24"/>
                <w:szCs w:val="24"/>
              </w:rPr>
            </w:pPr>
            <w:r w:rsidRPr="00BE37E8">
              <w:rPr>
                <w:rFonts w:ascii="Times New Roman" w:hAnsi="Times New Roman" w:cs="Times New Roman"/>
                <w:sz w:val="24"/>
                <w:szCs w:val="24"/>
              </w:rPr>
              <w:t>- представление об искусстве народов России;</w:t>
            </w:r>
          </w:p>
          <w:p w:rsidR="00672CE2" w:rsidRPr="00BE37E8" w:rsidRDefault="00672CE2" w:rsidP="003F13F0">
            <w:pPr>
              <w:widowControl w:val="0"/>
              <w:autoSpaceDE w:val="0"/>
              <w:autoSpaceDN w:val="0"/>
              <w:adjustRightInd w:val="0"/>
              <w:spacing w:after="0" w:line="240" w:lineRule="auto"/>
              <w:ind w:firstLine="34"/>
              <w:rPr>
                <w:rFonts w:ascii="Times New Roman" w:hAnsi="Times New Roman" w:cs="Times New Roman"/>
                <w:sz w:val="24"/>
                <w:szCs w:val="24"/>
              </w:rPr>
            </w:pPr>
            <w:r w:rsidRPr="00BE37E8">
              <w:rPr>
                <w:rFonts w:ascii="Times New Roman" w:hAnsi="Times New Roman" w:cs="Times New Roman"/>
                <w:sz w:val="24"/>
                <w:szCs w:val="24"/>
              </w:rPr>
              <w:t xml:space="preserve">- опыт самореализации в различных видах творческой деятельности, умение выражать себя в доступных видах </w:t>
            </w:r>
            <w:r w:rsidRPr="00BE37E8">
              <w:rPr>
                <w:rFonts w:ascii="Times New Roman" w:hAnsi="Times New Roman" w:cs="Times New Roman"/>
                <w:sz w:val="24"/>
                <w:szCs w:val="24"/>
              </w:rPr>
              <w:lastRenderedPageBreak/>
              <w:t>творчества.</w:t>
            </w:r>
          </w:p>
        </w:tc>
      </w:tr>
      <w:tr w:rsidR="00672CE2" w:rsidRPr="00E3461A" w:rsidTr="00B55D2F">
        <w:trPr>
          <w:trHeight w:val="1124"/>
          <w:jc w:val="center"/>
        </w:trPr>
        <w:tc>
          <w:tcPr>
            <w:tcW w:w="3563" w:type="dxa"/>
            <w:tcBorders>
              <w:top w:val="single" w:sz="4" w:space="0" w:color="000000"/>
              <w:left w:val="single" w:sz="4" w:space="0" w:color="000000"/>
              <w:bottom w:val="single" w:sz="4" w:space="0" w:color="000000"/>
              <w:right w:val="single" w:sz="4" w:space="0" w:color="000000"/>
            </w:tcBorders>
            <w:hideMark/>
          </w:tcPr>
          <w:p w:rsidR="00672CE2" w:rsidRPr="00BE37E8" w:rsidRDefault="00672CE2" w:rsidP="003F13F0">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r w:rsidRPr="00BE37E8">
              <w:rPr>
                <w:rFonts w:ascii="Times New Roman" w:hAnsi="Times New Roman" w:cs="Times New Roman"/>
                <w:b/>
                <w:bCs/>
                <w:sz w:val="24"/>
                <w:szCs w:val="24"/>
              </w:rPr>
              <w:lastRenderedPageBreak/>
              <w:t>8. Правовое воспитание и культура безопасности</w:t>
            </w:r>
          </w:p>
        </w:tc>
        <w:tc>
          <w:tcPr>
            <w:tcW w:w="6007" w:type="dxa"/>
            <w:tcBorders>
              <w:top w:val="single" w:sz="4" w:space="0" w:color="000000"/>
              <w:left w:val="single" w:sz="4" w:space="0" w:color="000000"/>
              <w:bottom w:val="single" w:sz="4" w:space="0" w:color="000000"/>
              <w:right w:val="single" w:sz="4" w:space="0" w:color="000000"/>
            </w:tcBorders>
            <w:hideMark/>
          </w:tcPr>
          <w:p w:rsidR="00672CE2" w:rsidRPr="00BE37E8" w:rsidRDefault="00672CE2" w:rsidP="003F13F0">
            <w:pPr>
              <w:widowControl w:val="0"/>
              <w:autoSpaceDE w:val="0"/>
              <w:autoSpaceDN w:val="0"/>
              <w:adjustRightInd w:val="0"/>
              <w:spacing w:after="0" w:line="240" w:lineRule="auto"/>
              <w:rPr>
                <w:rFonts w:ascii="Times New Roman" w:hAnsi="Times New Roman" w:cs="Times New Roman"/>
                <w:sz w:val="24"/>
                <w:szCs w:val="24"/>
              </w:rPr>
            </w:pPr>
            <w:r w:rsidRPr="00BE37E8">
              <w:rPr>
                <w:rFonts w:ascii="Times New Roman" w:hAnsi="Times New Roman" w:cs="Times New Roman"/>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672CE2" w:rsidRPr="00BE37E8" w:rsidRDefault="00672CE2" w:rsidP="003F13F0">
            <w:pPr>
              <w:widowControl w:val="0"/>
              <w:autoSpaceDE w:val="0"/>
              <w:autoSpaceDN w:val="0"/>
              <w:adjustRightInd w:val="0"/>
              <w:spacing w:after="0" w:line="240" w:lineRule="auto"/>
              <w:rPr>
                <w:rFonts w:ascii="Times New Roman" w:hAnsi="Times New Roman" w:cs="Times New Roman"/>
                <w:sz w:val="24"/>
                <w:szCs w:val="24"/>
              </w:rPr>
            </w:pPr>
            <w:r w:rsidRPr="00BE37E8">
              <w:rPr>
                <w:rFonts w:ascii="Times New Roman" w:hAnsi="Times New Roman" w:cs="Times New Roman"/>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672CE2" w:rsidRPr="00BE37E8" w:rsidRDefault="00672CE2" w:rsidP="003F13F0">
            <w:pPr>
              <w:widowControl w:val="0"/>
              <w:autoSpaceDE w:val="0"/>
              <w:autoSpaceDN w:val="0"/>
              <w:adjustRightInd w:val="0"/>
              <w:spacing w:after="0" w:line="240" w:lineRule="auto"/>
              <w:rPr>
                <w:rFonts w:ascii="Times New Roman" w:hAnsi="Times New Roman" w:cs="Times New Roman"/>
                <w:sz w:val="24"/>
                <w:szCs w:val="24"/>
              </w:rPr>
            </w:pPr>
            <w:r w:rsidRPr="00BE37E8">
              <w:rPr>
                <w:rFonts w:ascii="Times New Roman" w:hAnsi="Times New Roman" w:cs="Times New Roman"/>
                <w:sz w:val="24"/>
                <w:szCs w:val="24"/>
              </w:rPr>
              <w:t>- знания о возможном негативном влиянии компьютерных игр, телевидения, рекламы на здоровье человека;</w:t>
            </w:r>
          </w:p>
          <w:p w:rsidR="00672CE2" w:rsidRPr="00BE37E8" w:rsidRDefault="00672CE2" w:rsidP="003F13F0">
            <w:pPr>
              <w:widowControl w:val="0"/>
              <w:autoSpaceDE w:val="0"/>
              <w:autoSpaceDN w:val="0"/>
              <w:adjustRightInd w:val="0"/>
              <w:spacing w:after="0" w:line="240" w:lineRule="auto"/>
              <w:rPr>
                <w:rFonts w:ascii="Times New Roman" w:hAnsi="Times New Roman" w:cs="Times New Roman"/>
                <w:sz w:val="24"/>
                <w:szCs w:val="24"/>
              </w:rPr>
            </w:pPr>
            <w:r w:rsidRPr="00BE37E8">
              <w:rPr>
                <w:rFonts w:ascii="Times New Roman" w:hAnsi="Times New Roman" w:cs="Times New Roman"/>
                <w:sz w:val="24"/>
                <w:szCs w:val="24"/>
              </w:rPr>
              <w:t xml:space="preserve">- резко негативное отношение к курению, употреблению алкогольных напитков, наркотиков и других </w:t>
            </w:r>
            <w:proofErr w:type="spellStart"/>
            <w:r w:rsidRPr="00BE37E8">
              <w:rPr>
                <w:rFonts w:ascii="Times New Roman" w:hAnsi="Times New Roman" w:cs="Times New Roman"/>
                <w:sz w:val="24"/>
                <w:szCs w:val="24"/>
              </w:rPr>
              <w:t>психоактивных</w:t>
            </w:r>
            <w:proofErr w:type="spellEnd"/>
            <w:r w:rsidRPr="00BE37E8">
              <w:rPr>
                <w:rFonts w:ascii="Times New Roman" w:hAnsi="Times New Roman" w:cs="Times New Roman"/>
                <w:sz w:val="24"/>
                <w:szCs w:val="24"/>
              </w:rPr>
              <w:t xml:space="preserve"> веществ (ПАВ); отрицательное отношение к лицам и организациям, пропагандирующим курение. Пьянство, распространяющим наркотики и другие ПАВ;</w:t>
            </w:r>
          </w:p>
          <w:p w:rsidR="00672CE2" w:rsidRPr="00BE37E8" w:rsidRDefault="00672CE2" w:rsidP="003F13F0">
            <w:pPr>
              <w:widowControl w:val="0"/>
              <w:autoSpaceDE w:val="0"/>
              <w:autoSpaceDN w:val="0"/>
              <w:adjustRightInd w:val="0"/>
              <w:spacing w:after="0" w:line="240" w:lineRule="auto"/>
              <w:rPr>
                <w:rFonts w:ascii="Times New Roman" w:hAnsi="Times New Roman" w:cs="Times New Roman"/>
                <w:sz w:val="24"/>
                <w:szCs w:val="24"/>
              </w:rPr>
            </w:pPr>
            <w:r w:rsidRPr="00BE37E8">
              <w:rPr>
                <w:rFonts w:ascii="Times New Roman" w:hAnsi="Times New Roman" w:cs="Times New Roman"/>
                <w:sz w:val="24"/>
                <w:szCs w:val="24"/>
              </w:rPr>
              <w:t>- умение противостоять негативным факторам, способствующим ухудшению здоровья;</w:t>
            </w:r>
          </w:p>
          <w:p w:rsidR="00672CE2" w:rsidRPr="00BE37E8" w:rsidRDefault="00672CE2" w:rsidP="003F13F0">
            <w:pPr>
              <w:widowControl w:val="0"/>
              <w:autoSpaceDE w:val="0"/>
              <w:autoSpaceDN w:val="0"/>
              <w:adjustRightInd w:val="0"/>
              <w:spacing w:after="0" w:line="240" w:lineRule="auto"/>
              <w:rPr>
                <w:rFonts w:ascii="Times New Roman" w:hAnsi="Times New Roman" w:cs="Times New Roman"/>
                <w:sz w:val="24"/>
                <w:szCs w:val="24"/>
              </w:rPr>
            </w:pPr>
            <w:r w:rsidRPr="00BE37E8">
              <w:rPr>
                <w:rFonts w:ascii="Times New Roman" w:hAnsi="Times New Roman" w:cs="Times New Roman"/>
                <w:sz w:val="24"/>
                <w:szCs w:val="24"/>
              </w:rPr>
              <w:t>- понимание важности физической культуры и спорта для здоровья человека;</w:t>
            </w:r>
          </w:p>
          <w:p w:rsidR="00672CE2" w:rsidRPr="00BE37E8" w:rsidRDefault="00672CE2" w:rsidP="003F13F0">
            <w:pPr>
              <w:widowControl w:val="0"/>
              <w:autoSpaceDE w:val="0"/>
              <w:autoSpaceDN w:val="0"/>
              <w:adjustRightInd w:val="0"/>
              <w:spacing w:after="0" w:line="240" w:lineRule="auto"/>
              <w:ind w:firstLine="34"/>
              <w:rPr>
                <w:rFonts w:ascii="Times New Roman" w:hAnsi="Times New Roman" w:cs="Times New Roman"/>
                <w:sz w:val="24"/>
                <w:szCs w:val="24"/>
              </w:rPr>
            </w:pPr>
            <w:r w:rsidRPr="00BE37E8">
              <w:rPr>
                <w:rFonts w:ascii="Times New Roman" w:hAnsi="Times New Roman" w:cs="Times New Roman"/>
                <w:sz w:val="24"/>
                <w:szCs w:val="24"/>
              </w:rPr>
              <w:t xml:space="preserve">- выполнение санитарно-гигиенических правил, соблюдение </w:t>
            </w:r>
            <w:proofErr w:type="spellStart"/>
            <w:r w:rsidRPr="00BE37E8">
              <w:rPr>
                <w:rFonts w:ascii="Times New Roman" w:hAnsi="Times New Roman" w:cs="Times New Roman"/>
                <w:sz w:val="24"/>
                <w:szCs w:val="24"/>
              </w:rPr>
              <w:t>здоровьесберегающего</w:t>
            </w:r>
            <w:proofErr w:type="spellEnd"/>
            <w:r w:rsidRPr="00BE37E8">
              <w:rPr>
                <w:rFonts w:ascii="Times New Roman" w:hAnsi="Times New Roman" w:cs="Times New Roman"/>
                <w:sz w:val="24"/>
                <w:szCs w:val="24"/>
              </w:rPr>
              <w:t xml:space="preserve"> режима дня.</w:t>
            </w:r>
          </w:p>
        </w:tc>
      </w:tr>
      <w:tr w:rsidR="00672CE2" w:rsidRPr="00E3461A" w:rsidTr="00672CE2">
        <w:trPr>
          <w:trHeight w:val="1563"/>
          <w:jc w:val="center"/>
        </w:trPr>
        <w:tc>
          <w:tcPr>
            <w:tcW w:w="3563" w:type="dxa"/>
            <w:tcBorders>
              <w:top w:val="single" w:sz="4" w:space="0" w:color="000000"/>
              <w:left w:val="single" w:sz="4" w:space="0" w:color="000000"/>
              <w:bottom w:val="single" w:sz="4" w:space="0" w:color="000000"/>
              <w:right w:val="single" w:sz="4" w:space="0" w:color="000000"/>
            </w:tcBorders>
            <w:hideMark/>
          </w:tcPr>
          <w:p w:rsidR="00672CE2" w:rsidRPr="00BE37E8" w:rsidRDefault="00672CE2" w:rsidP="003F13F0">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r w:rsidRPr="00BE37E8">
              <w:rPr>
                <w:rFonts w:ascii="Times New Roman" w:hAnsi="Times New Roman" w:cs="Times New Roman"/>
                <w:b/>
                <w:bCs/>
                <w:sz w:val="24"/>
                <w:szCs w:val="24"/>
              </w:rPr>
              <w:t>9. Коммуникативная культура</w:t>
            </w:r>
          </w:p>
        </w:tc>
        <w:tc>
          <w:tcPr>
            <w:tcW w:w="6007" w:type="dxa"/>
            <w:tcBorders>
              <w:top w:val="single" w:sz="4" w:space="0" w:color="000000"/>
              <w:left w:val="single" w:sz="4" w:space="0" w:color="000000"/>
              <w:bottom w:val="single" w:sz="4" w:space="0" w:color="000000"/>
              <w:right w:val="single" w:sz="4" w:space="0" w:color="000000"/>
            </w:tcBorders>
            <w:hideMark/>
          </w:tcPr>
          <w:p w:rsidR="00672CE2" w:rsidRPr="00BE37E8" w:rsidRDefault="00672CE2" w:rsidP="003F13F0">
            <w:pPr>
              <w:widowControl w:val="0"/>
              <w:autoSpaceDE w:val="0"/>
              <w:autoSpaceDN w:val="0"/>
              <w:adjustRightInd w:val="0"/>
              <w:spacing w:after="0" w:line="240" w:lineRule="auto"/>
              <w:ind w:firstLine="34"/>
              <w:rPr>
                <w:rFonts w:ascii="Times New Roman" w:hAnsi="Times New Roman" w:cs="Times New Roman"/>
                <w:sz w:val="24"/>
                <w:szCs w:val="24"/>
              </w:rPr>
            </w:pPr>
            <w:r w:rsidRPr="00BE37E8">
              <w:rPr>
                <w:rFonts w:ascii="Times New Roman" w:hAnsi="Times New Roman" w:cs="Times New Roman"/>
                <w:sz w:val="24"/>
                <w:szCs w:val="24"/>
              </w:rPr>
              <w:t xml:space="preserve">- коммуникативно-речевые умения осознанно использовать речевые средства в соответствии с задачей коммуникации для достойного выражения своих чувств, мыслей и потребностей в различных жизненных ситуациях (в устной и письменной </w:t>
            </w:r>
          </w:p>
          <w:p w:rsidR="00672CE2" w:rsidRPr="00BE37E8" w:rsidRDefault="00672CE2" w:rsidP="003F13F0">
            <w:pPr>
              <w:widowControl w:val="0"/>
              <w:autoSpaceDE w:val="0"/>
              <w:autoSpaceDN w:val="0"/>
              <w:adjustRightInd w:val="0"/>
              <w:spacing w:after="0" w:line="240" w:lineRule="auto"/>
              <w:ind w:firstLine="34"/>
              <w:rPr>
                <w:rFonts w:ascii="Times New Roman" w:hAnsi="Times New Roman" w:cs="Times New Roman"/>
                <w:sz w:val="24"/>
                <w:szCs w:val="24"/>
              </w:rPr>
            </w:pPr>
            <w:r w:rsidRPr="00BE37E8">
              <w:rPr>
                <w:rFonts w:ascii="Times New Roman" w:hAnsi="Times New Roman" w:cs="Times New Roman"/>
                <w:sz w:val="24"/>
                <w:szCs w:val="24"/>
              </w:rPr>
              <w:t>форме), учитывая социальные роли адресата;</w:t>
            </w:r>
          </w:p>
          <w:p w:rsidR="00672CE2" w:rsidRPr="00BE37E8" w:rsidRDefault="00672CE2" w:rsidP="003F13F0">
            <w:pPr>
              <w:widowControl w:val="0"/>
              <w:autoSpaceDE w:val="0"/>
              <w:autoSpaceDN w:val="0"/>
              <w:adjustRightInd w:val="0"/>
              <w:spacing w:after="0" w:line="240" w:lineRule="auto"/>
              <w:ind w:firstLine="34"/>
              <w:rPr>
                <w:rFonts w:ascii="Times New Roman" w:hAnsi="Times New Roman" w:cs="Times New Roman"/>
                <w:sz w:val="24"/>
                <w:szCs w:val="24"/>
              </w:rPr>
            </w:pPr>
            <w:r w:rsidRPr="00BE37E8">
              <w:rPr>
                <w:rFonts w:ascii="Times New Roman" w:hAnsi="Times New Roman" w:cs="Times New Roman"/>
                <w:sz w:val="24"/>
                <w:szCs w:val="24"/>
              </w:rPr>
              <w:t>- корректное и аргументированное отстаивание собственной точки зрения в конфликтных ситуациях общения.</w:t>
            </w:r>
          </w:p>
        </w:tc>
      </w:tr>
      <w:tr w:rsidR="00672CE2" w:rsidRPr="00E3461A" w:rsidTr="00672CE2">
        <w:trPr>
          <w:trHeight w:val="1932"/>
          <w:jc w:val="center"/>
        </w:trPr>
        <w:tc>
          <w:tcPr>
            <w:tcW w:w="3563" w:type="dxa"/>
            <w:tcBorders>
              <w:top w:val="single" w:sz="4" w:space="0" w:color="000000"/>
              <w:left w:val="single" w:sz="4" w:space="0" w:color="000000"/>
              <w:bottom w:val="single" w:sz="4" w:space="0" w:color="000000"/>
              <w:right w:val="single" w:sz="4" w:space="0" w:color="000000"/>
            </w:tcBorders>
            <w:hideMark/>
          </w:tcPr>
          <w:p w:rsidR="00672CE2" w:rsidRPr="00BE37E8" w:rsidRDefault="00672CE2" w:rsidP="003F13F0">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r w:rsidRPr="00BE37E8">
              <w:rPr>
                <w:rFonts w:ascii="Times New Roman" w:hAnsi="Times New Roman" w:cs="Times New Roman"/>
                <w:b/>
                <w:bCs/>
                <w:sz w:val="24"/>
                <w:szCs w:val="24"/>
              </w:rPr>
              <w:t>10. Экологическое воспитание</w:t>
            </w:r>
          </w:p>
        </w:tc>
        <w:tc>
          <w:tcPr>
            <w:tcW w:w="6007" w:type="dxa"/>
            <w:tcBorders>
              <w:top w:val="single" w:sz="4" w:space="0" w:color="000000"/>
              <w:left w:val="single" w:sz="4" w:space="0" w:color="000000"/>
              <w:bottom w:val="single" w:sz="4" w:space="0" w:color="000000"/>
              <w:right w:val="single" w:sz="4" w:space="0" w:color="000000"/>
            </w:tcBorders>
            <w:hideMark/>
          </w:tcPr>
          <w:p w:rsidR="00672CE2" w:rsidRPr="00BE37E8" w:rsidRDefault="00672CE2" w:rsidP="003F13F0">
            <w:pPr>
              <w:widowControl w:val="0"/>
              <w:autoSpaceDE w:val="0"/>
              <w:autoSpaceDN w:val="0"/>
              <w:adjustRightInd w:val="0"/>
              <w:spacing w:after="0" w:line="240" w:lineRule="auto"/>
              <w:ind w:firstLine="34"/>
              <w:rPr>
                <w:rFonts w:ascii="Times New Roman" w:hAnsi="Times New Roman" w:cs="Times New Roman"/>
                <w:sz w:val="24"/>
                <w:szCs w:val="24"/>
              </w:rPr>
            </w:pPr>
            <w:r w:rsidRPr="00BE37E8">
              <w:rPr>
                <w:rFonts w:ascii="Times New Roman" w:hAnsi="Times New Roman" w:cs="Times New Roman"/>
                <w:sz w:val="24"/>
                <w:szCs w:val="24"/>
              </w:rPr>
              <w:t xml:space="preserve">- признание ценности жизни во всех ее проявлениях и необходимости ответственного, бережного отношения к окружающей среде; </w:t>
            </w:r>
          </w:p>
          <w:p w:rsidR="00672CE2" w:rsidRPr="00BE37E8" w:rsidRDefault="00672CE2" w:rsidP="003F13F0">
            <w:pPr>
              <w:widowControl w:val="0"/>
              <w:shd w:val="clear" w:color="auto" w:fill="FFFFFF"/>
              <w:autoSpaceDE w:val="0"/>
              <w:autoSpaceDN w:val="0"/>
              <w:adjustRightInd w:val="0"/>
              <w:spacing w:after="0" w:line="240" w:lineRule="auto"/>
              <w:ind w:firstLine="34"/>
              <w:rPr>
                <w:rFonts w:ascii="Times New Roman" w:hAnsi="Times New Roman" w:cs="Times New Roman"/>
                <w:sz w:val="24"/>
                <w:szCs w:val="24"/>
              </w:rPr>
            </w:pPr>
            <w:r w:rsidRPr="00BE37E8">
              <w:rPr>
                <w:rFonts w:ascii="Times New Roman" w:hAnsi="Times New Roman" w:cs="Times New Roman"/>
                <w:sz w:val="24"/>
                <w:szCs w:val="24"/>
              </w:rPr>
              <w:t xml:space="preserve">- активное участие в природоохранной деятельности в </w:t>
            </w:r>
            <w:r w:rsidR="006361D2">
              <w:rPr>
                <w:rFonts w:ascii="Times New Roman" w:hAnsi="Times New Roman" w:cs="Times New Roman"/>
                <w:sz w:val="24"/>
                <w:szCs w:val="24"/>
              </w:rPr>
              <w:t>лице</w:t>
            </w:r>
            <w:r w:rsidRPr="00BE37E8">
              <w:rPr>
                <w:rFonts w:ascii="Times New Roman" w:hAnsi="Times New Roman" w:cs="Times New Roman"/>
                <w:sz w:val="24"/>
                <w:szCs w:val="24"/>
              </w:rPr>
              <w:t>е, на пришкольном участке, по месту жительства;</w:t>
            </w:r>
          </w:p>
          <w:p w:rsidR="00672CE2" w:rsidRPr="00BE37E8" w:rsidRDefault="00672CE2" w:rsidP="003F13F0">
            <w:pPr>
              <w:widowControl w:val="0"/>
              <w:shd w:val="clear" w:color="auto" w:fill="FFFFFF"/>
              <w:autoSpaceDE w:val="0"/>
              <w:autoSpaceDN w:val="0"/>
              <w:adjustRightInd w:val="0"/>
              <w:spacing w:after="0" w:line="240" w:lineRule="auto"/>
              <w:ind w:firstLine="34"/>
              <w:rPr>
                <w:rFonts w:ascii="Times New Roman" w:hAnsi="Times New Roman" w:cs="Times New Roman"/>
                <w:sz w:val="24"/>
                <w:szCs w:val="24"/>
              </w:rPr>
            </w:pPr>
            <w:r w:rsidRPr="00BE37E8">
              <w:rPr>
                <w:rFonts w:ascii="Times New Roman" w:hAnsi="Times New Roman" w:cs="Times New Roman"/>
                <w:sz w:val="24"/>
                <w:szCs w:val="24"/>
              </w:rPr>
              <w:t>- участие в экологических инициативах, проектах;</w:t>
            </w:r>
          </w:p>
          <w:p w:rsidR="00672CE2" w:rsidRPr="00BE37E8" w:rsidRDefault="00672CE2" w:rsidP="003F13F0">
            <w:pPr>
              <w:widowControl w:val="0"/>
              <w:shd w:val="clear" w:color="auto" w:fill="FFFFFF"/>
              <w:autoSpaceDE w:val="0"/>
              <w:autoSpaceDN w:val="0"/>
              <w:adjustRightInd w:val="0"/>
              <w:spacing w:after="0" w:line="240" w:lineRule="auto"/>
              <w:ind w:firstLine="34"/>
              <w:rPr>
                <w:rFonts w:ascii="Times New Roman" w:hAnsi="Times New Roman" w:cs="Times New Roman"/>
                <w:sz w:val="24"/>
                <w:szCs w:val="24"/>
              </w:rPr>
            </w:pPr>
            <w:r w:rsidRPr="00BE37E8">
              <w:rPr>
                <w:rFonts w:ascii="Times New Roman" w:hAnsi="Times New Roman" w:cs="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672CE2" w:rsidRPr="00BE37E8" w:rsidRDefault="00672CE2" w:rsidP="003F13F0">
            <w:pPr>
              <w:widowControl w:val="0"/>
              <w:shd w:val="clear" w:color="auto" w:fill="FFFFFF"/>
              <w:autoSpaceDE w:val="0"/>
              <w:autoSpaceDN w:val="0"/>
              <w:adjustRightInd w:val="0"/>
              <w:spacing w:after="0" w:line="240" w:lineRule="auto"/>
              <w:ind w:firstLine="34"/>
              <w:rPr>
                <w:rFonts w:ascii="Times New Roman" w:hAnsi="Times New Roman" w:cs="Times New Roman"/>
                <w:sz w:val="24"/>
                <w:szCs w:val="24"/>
              </w:rPr>
            </w:pPr>
            <w:r w:rsidRPr="00BE37E8">
              <w:rPr>
                <w:rFonts w:ascii="Times New Roman" w:hAnsi="Times New Roman" w:cs="Times New Roman"/>
                <w:sz w:val="24"/>
                <w:szCs w:val="24"/>
              </w:rPr>
              <w:t>- знание норм и правил экологической этики, законодательства в области экологии и здоровья;</w:t>
            </w:r>
          </w:p>
          <w:p w:rsidR="00672CE2" w:rsidRPr="00BE37E8" w:rsidRDefault="00672CE2" w:rsidP="003F13F0">
            <w:pPr>
              <w:widowControl w:val="0"/>
              <w:autoSpaceDE w:val="0"/>
              <w:autoSpaceDN w:val="0"/>
              <w:adjustRightInd w:val="0"/>
              <w:spacing w:after="0" w:line="240" w:lineRule="auto"/>
              <w:ind w:firstLine="34"/>
              <w:rPr>
                <w:rFonts w:ascii="Times New Roman" w:hAnsi="Times New Roman" w:cs="Times New Roman"/>
                <w:sz w:val="24"/>
                <w:szCs w:val="24"/>
              </w:rPr>
            </w:pPr>
            <w:r w:rsidRPr="00BE37E8">
              <w:rPr>
                <w:rFonts w:ascii="Times New Roman" w:hAnsi="Times New Roman" w:cs="Times New Roman"/>
                <w:sz w:val="24"/>
                <w:szCs w:val="24"/>
              </w:rPr>
              <w:t xml:space="preserve">- знание единства и взаимовлияния различных видов здоровья человека: физического, физиологического, </w:t>
            </w:r>
            <w:r w:rsidRPr="00BE37E8">
              <w:rPr>
                <w:rFonts w:ascii="Times New Roman" w:hAnsi="Times New Roman" w:cs="Times New Roman"/>
                <w:sz w:val="24"/>
                <w:szCs w:val="24"/>
              </w:rPr>
              <w:lastRenderedPageBreak/>
              <w:t xml:space="preserve">психического, духовного, репродуктивного, их обусловленности внутренними и внешними факторами признание ценности жизни во всех ее проявлениях и необходимости ответственного, бережного отношения к окружающей среде; </w:t>
            </w:r>
          </w:p>
          <w:p w:rsidR="00672CE2" w:rsidRPr="00BE37E8" w:rsidRDefault="00672CE2" w:rsidP="006361D2">
            <w:pPr>
              <w:widowControl w:val="0"/>
              <w:shd w:val="clear" w:color="auto" w:fill="FFFFFF"/>
              <w:autoSpaceDE w:val="0"/>
              <w:autoSpaceDN w:val="0"/>
              <w:adjustRightInd w:val="0"/>
              <w:spacing w:after="0" w:line="240" w:lineRule="auto"/>
              <w:ind w:firstLine="34"/>
              <w:rPr>
                <w:rFonts w:ascii="Times New Roman" w:hAnsi="Times New Roman" w:cs="Times New Roman"/>
                <w:sz w:val="24"/>
                <w:szCs w:val="24"/>
              </w:rPr>
            </w:pPr>
            <w:r w:rsidRPr="00BE37E8">
              <w:rPr>
                <w:rFonts w:ascii="Times New Roman" w:hAnsi="Times New Roman" w:cs="Times New Roman"/>
                <w:sz w:val="24"/>
                <w:szCs w:val="24"/>
              </w:rPr>
              <w:t xml:space="preserve">- активное участие в природоохранной деятельности в </w:t>
            </w:r>
            <w:r w:rsidR="006361D2">
              <w:rPr>
                <w:rFonts w:ascii="Times New Roman" w:hAnsi="Times New Roman" w:cs="Times New Roman"/>
                <w:sz w:val="24"/>
                <w:szCs w:val="24"/>
              </w:rPr>
              <w:t>лице</w:t>
            </w:r>
            <w:r w:rsidRPr="00BE37E8">
              <w:rPr>
                <w:rFonts w:ascii="Times New Roman" w:hAnsi="Times New Roman" w:cs="Times New Roman"/>
                <w:sz w:val="24"/>
                <w:szCs w:val="24"/>
              </w:rPr>
              <w:t>е, на пришкольном участке, по месту жительства.</w:t>
            </w:r>
          </w:p>
        </w:tc>
      </w:tr>
    </w:tbl>
    <w:p w:rsidR="00672CE2" w:rsidRDefault="00672CE2" w:rsidP="003F13F0">
      <w:pPr>
        <w:tabs>
          <w:tab w:val="left" w:pos="9072"/>
        </w:tabs>
        <w:spacing w:after="0" w:line="240" w:lineRule="auto"/>
      </w:pPr>
    </w:p>
    <w:p w:rsidR="00672CE2" w:rsidRPr="0003158B" w:rsidRDefault="00672CE2" w:rsidP="005F047E">
      <w:pPr>
        <w:pStyle w:val="a3"/>
        <w:numPr>
          <w:ilvl w:val="1"/>
          <w:numId w:val="62"/>
        </w:numPr>
        <w:spacing w:after="0" w:line="240" w:lineRule="auto"/>
        <w:jc w:val="center"/>
        <w:outlineLvl w:val="1"/>
        <w:rPr>
          <w:rFonts w:ascii="Times New Roman" w:hAnsi="Times New Roman" w:cs="Times New Roman"/>
          <w:b/>
          <w:sz w:val="24"/>
          <w:szCs w:val="24"/>
        </w:rPr>
      </w:pPr>
      <w:bookmarkStart w:id="24" w:name="_Toc464739223"/>
      <w:r w:rsidRPr="0003158B">
        <w:rPr>
          <w:rFonts w:ascii="Times New Roman" w:hAnsi="Times New Roman" w:cs="Times New Roman"/>
          <w:b/>
          <w:sz w:val="24"/>
          <w:szCs w:val="24"/>
        </w:rPr>
        <w:t>Программа «Здоровье»</w:t>
      </w:r>
      <w:bookmarkEnd w:id="24"/>
    </w:p>
    <w:p w:rsidR="00672CE2" w:rsidRPr="00B16A83" w:rsidRDefault="00672CE2" w:rsidP="003F13F0">
      <w:pPr>
        <w:spacing w:after="0" w:line="240" w:lineRule="auto"/>
        <w:ind w:firstLine="708"/>
        <w:rPr>
          <w:rFonts w:ascii="Times New Roman" w:hAnsi="Times New Roman" w:cs="Times New Roman"/>
          <w:b/>
          <w:sz w:val="24"/>
          <w:szCs w:val="24"/>
        </w:rPr>
      </w:pPr>
      <w:r w:rsidRPr="00B16A83">
        <w:rPr>
          <w:rFonts w:ascii="Times New Roman" w:hAnsi="Times New Roman" w:cs="Times New Roman"/>
          <w:b/>
          <w:spacing w:val="-5"/>
          <w:sz w:val="24"/>
          <w:szCs w:val="24"/>
        </w:rPr>
        <w:t xml:space="preserve">Пояснительная записка  </w:t>
      </w:r>
    </w:p>
    <w:p w:rsidR="00672CE2" w:rsidRPr="00B16A83" w:rsidRDefault="00672CE2" w:rsidP="003F13F0">
      <w:pPr>
        <w:shd w:val="clear" w:color="auto" w:fill="FFFFFF"/>
        <w:spacing w:after="0" w:line="240" w:lineRule="auto"/>
        <w:ind w:left="11" w:firstLine="709"/>
        <w:jc w:val="both"/>
        <w:rPr>
          <w:rFonts w:ascii="Times New Roman" w:hAnsi="Times New Roman" w:cs="Times New Roman"/>
          <w:sz w:val="24"/>
          <w:szCs w:val="24"/>
        </w:rPr>
      </w:pPr>
      <w:r w:rsidRPr="00B16A83">
        <w:rPr>
          <w:rFonts w:ascii="Times New Roman" w:hAnsi="Times New Roman" w:cs="Times New Roman"/>
          <w:color w:val="000000"/>
          <w:sz w:val="24"/>
          <w:szCs w:val="24"/>
        </w:rPr>
        <w:t>Концепция модернизации Российского образования определяет приоритетную задачу деятельности общеобразовательного учреждения: достижение современного качества образования. Неотъемлемой частью этого процесса является сохранение здоровья обучающихся.</w:t>
      </w:r>
      <w:r w:rsidRPr="00B16A83">
        <w:rPr>
          <w:rFonts w:ascii="Times New Roman" w:hAnsi="Times New Roman" w:cs="Times New Roman"/>
          <w:sz w:val="24"/>
          <w:szCs w:val="24"/>
        </w:rPr>
        <w:t xml:space="preserve"> Проблемы сохранения здоровья обучающихся и педагогов, привитие навыков здорово</w:t>
      </w:r>
      <w:r w:rsidR="00B55D2F">
        <w:rPr>
          <w:rFonts w:ascii="Times New Roman" w:hAnsi="Times New Roman" w:cs="Times New Roman"/>
          <w:sz w:val="24"/>
          <w:szCs w:val="24"/>
        </w:rPr>
        <w:t>го образа жизни, созда</w:t>
      </w:r>
      <w:r w:rsidRPr="00B16A83">
        <w:rPr>
          <w:rFonts w:ascii="Times New Roman" w:hAnsi="Times New Roman" w:cs="Times New Roman"/>
          <w:sz w:val="24"/>
          <w:szCs w:val="24"/>
        </w:rPr>
        <w:t>ние условий, направленных на укрепление здоро</w:t>
      </w:r>
      <w:r w:rsidR="00B55D2F">
        <w:rPr>
          <w:rFonts w:ascii="Times New Roman" w:hAnsi="Times New Roman" w:cs="Times New Roman"/>
          <w:sz w:val="24"/>
          <w:szCs w:val="24"/>
        </w:rPr>
        <w:t>вья, сохранение здоровья физиче</w:t>
      </w:r>
      <w:r w:rsidRPr="00B16A83">
        <w:rPr>
          <w:rFonts w:ascii="Times New Roman" w:hAnsi="Times New Roman" w:cs="Times New Roman"/>
          <w:sz w:val="24"/>
          <w:szCs w:val="24"/>
        </w:rPr>
        <w:t xml:space="preserve">ского, психического и духовного, особенно актуальны в настоящее время. Следует обеспечить </w:t>
      </w:r>
      <w:proofErr w:type="gramStart"/>
      <w:r w:rsidRPr="00B16A83">
        <w:rPr>
          <w:rFonts w:ascii="Times New Roman" w:hAnsi="Times New Roman" w:cs="Times New Roman"/>
          <w:sz w:val="24"/>
          <w:szCs w:val="24"/>
        </w:rPr>
        <w:t>обучающимся</w:t>
      </w:r>
      <w:proofErr w:type="gramEnd"/>
      <w:r w:rsidRPr="00B16A83">
        <w:rPr>
          <w:rFonts w:ascii="Times New Roman" w:hAnsi="Times New Roman" w:cs="Times New Roman"/>
          <w:sz w:val="24"/>
          <w:szCs w:val="24"/>
        </w:rPr>
        <w:t xml:space="preserve"> возможность сохранения здоровья за период обучения в </w:t>
      </w:r>
      <w:r w:rsidR="006361D2">
        <w:rPr>
          <w:rFonts w:ascii="Times New Roman" w:hAnsi="Times New Roman" w:cs="Times New Roman"/>
          <w:sz w:val="24"/>
          <w:szCs w:val="24"/>
        </w:rPr>
        <w:t>лице</w:t>
      </w:r>
      <w:r w:rsidR="00B55D2F">
        <w:rPr>
          <w:rFonts w:ascii="Times New Roman" w:hAnsi="Times New Roman" w:cs="Times New Roman"/>
          <w:sz w:val="24"/>
          <w:szCs w:val="24"/>
        </w:rPr>
        <w:t>е, сформиро</w:t>
      </w:r>
      <w:r w:rsidRPr="00B16A83">
        <w:rPr>
          <w:rFonts w:ascii="Times New Roman" w:hAnsi="Times New Roman" w:cs="Times New Roman"/>
          <w:sz w:val="24"/>
          <w:szCs w:val="24"/>
        </w:rPr>
        <w:t>вать у него необходимые знания, умения и навыки по здоровому образу жизни, научить использоват</w:t>
      </w:r>
      <w:r w:rsidR="00B55D2F">
        <w:rPr>
          <w:rFonts w:ascii="Times New Roman" w:hAnsi="Times New Roman" w:cs="Times New Roman"/>
          <w:sz w:val="24"/>
          <w:szCs w:val="24"/>
        </w:rPr>
        <w:t>ь полученные знания в повседнев</w:t>
      </w:r>
      <w:r w:rsidRPr="00B16A83">
        <w:rPr>
          <w:rFonts w:ascii="Times New Roman" w:hAnsi="Times New Roman" w:cs="Times New Roman"/>
          <w:sz w:val="24"/>
          <w:szCs w:val="24"/>
        </w:rPr>
        <w:t>ной жизни.</w:t>
      </w:r>
    </w:p>
    <w:p w:rsidR="00672CE2" w:rsidRPr="00B16A83" w:rsidRDefault="00672CE2" w:rsidP="003F13F0">
      <w:pPr>
        <w:shd w:val="clear" w:color="auto" w:fill="FFFFFF"/>
        <w:spacing w:after="0" w:line="240" w:lineRule="auto"/>
        <w:ind w:left="11" w:firstLine="698"/>
        <w:jc w:val="both"/>
        <w:rPr>
          <w:rFonts w:ascii="Times New Roman" w:hAnsi="Times New Roman" w:cs="Times New Roman"/>
          <w:sz w:val="24"/>
          <w:szCs w:val="24"/>
        </w:rPr>
      </w:pPr>
      <w:r w:rsidRPr="00B16A83">
        <w:rPr>
          <w:rFonts w:ascii="Times New Roman" w:hAnsi="Times New Roman" w:cs="Times New Roman"/>
          <w:sz w:val="24"/>
          <w:szCs w:val="24"/>
        </w:rPr>
        <w:t xml:space="preserve">Программа «Здоровье» составлена на основе следующих нормативных документов: </w:t>
      </w:r>
      <w:r w:rsidRPr="00B16A83">
        <w:rPr>
          <w:rFonts w:ascii="Times New Roman" w:hAnsi="Times New Roman" w:cs="Times New Roman"/>
          <w:spacing w:val="-2"/>
          <w:sz w:val="24"/>
          <w:szCs w:val="24"/>
        </w:rPr>
        <w:t xml:space="preserve">Конституции РФ, Федерального закона «Об образовании в Российской Федерации», </w:t>
      </w:r>
      <w:r w:rsidRPr="00B16A83">
        <w:rPr>
          <w:rFonts w:ascii="Times New Roman" w:hAnsi="Times New Roman" w:cs="Times New Roman"/>
          <w:sz w:val="24"/>
          <w:szCs w:val="24"/>
        </w:rPr>
        <w:t xml:space="preserve">Федерального закона «Об основных гарантиях прав ребенка в   Российской Федерации», </w:t>
      </w:r>
      <w:r w:rsidRPr="00B16A83">
        <w:rPr>
          <w:rFonts w:ascii="Times New Roman" w:hAnsi="Times New Roman" w:cs="Times New Roman"/>
          <w:spacing w:val="-2"/>
          <w:sz w:val="24"/>
          <w:szCs w:val="24"/>
        </w:rPr>
        <w:t xml:space="preserve">Конвенции о правах ребенка, </w:t>
      </w:r>
      <w:r w:rsidRPr="00B16A83">
        <w:rPr>
          <w:rFonts w:ascii="Times New Roman" w:hAnsi="Times New Roman" w:cs="Times New Roman"/>
          <w:sz w:val="24"/>
          <w:szCs w:val="24"/>
        </w:rPr>
        <w:t xml:space="preserve">Санитарно-эпидемиологических требований к условиям и организации обучения в общеобразовательных учреждениях </w:t>
      </w:r>
      <w:proofErr w:type="spellStart"/>
      <w:r w:rsidRPr="00B16A83">
        <w:rPr>
          <w:rFonts w:ascii="Times New Roman" w:hAnsi="Times New Roman" w:cs="Times New Roman"/>
          <w:sz w:val="24"/>
          <w:szCs w:val="24"/>
        </w:rPr>
        <w:t>СанПиН</w:t>
      </w:r>
      <w:proofErr w:type="spellEnd"/>
      <w:r w:rsidRPr="00B16A83">
        <w:rPr>
          <w:rFonts w:ascii="Times New Roman" w:hAnsi="Times New Roman" w:cs="Times New Roman"/>
          <w:sz w:val="24"/>
          <w:szCs w:val="24"/>
        </w:rPr>
        <w:t xml:space="preserve"> 2.4.2.2821-10.</w:t>
      </w:r>
    </w:p>
    <w:p w:rsidR="00672CE2" w:rsidRPr="00B16A83" w:rsidRDefault="00672CE2" w:rsidP="003F13F0">
      <w:pPr>
        <w:pStyle w:val="21"/>
        <w:shd w:val="clear" w:color="auto" w:fill="auto"/>
        <w:spacing w:before="0" w:line="240" w:lineRule="auto"/>
        <w:ind w:right="23" w:firstLine="709"/>
        <w:jc w:val="both"/>
        <w:rPr>
          <w:rFonts w:ascii="Times New Roman" w:hAnsi="Times New Roman" w:cs="Times New Roman"/>
          <w:sz w:val="24"/>
          <w:szCs w:val="24"/>
        </w:rPr>
      </w:pPr>
      <w:r w:rsidRPr="00B16A83">
        <w:rPr>
          <w:rFonts w:ascii="Times New Roman" w:hAnsi="Times New Roman" w:cs="Times New Roman"/>
          <w:b w:val="0"/>
          <w:sz w:val="24"/>
          <w:szCs w:val="24"/>
        </w:rPr>
        <w:t xml:space="preserve">Здоровье детей - это политика, в которой заложено наше будущее, поэтому перед педагогами, родителями и общественностью стоит задача воспитания здорового поколения. Но последние статистические данные свидетельствуют о том, </w:t>
      </w:r>
      <w:r w:rsidR="00B55D2F">
        <w:rPr>
          <w:rFonts w:ascii="Times New Roman" w:hAnsi="Times New Roman" w:cs="Times New Roman"/>
          <w:b w:val="0"/>
          <w:sz w:val="24"/>
          <w:szCs w:val="24"/>
        </w:rPr>
        <w:t>что за период обучения де</w:t>
      </w:r>
      <w:r w:rsidRPr="00B16A83">
        <w:rPr>
          <w:rFonts w:ascii="Times New Roman" w:hAnsi="Times New Roman" w:cs="Times New Roman"/>
          <w:b w:val="0"/>
          <w:sz w:val="24"/>
          <w:szCs w:val="24"/>
        </w:rPr>
        <w:t xml:space="preserve">тей в </w:t>
      </w:r>
      <w:r w:rsidR="006361D2">
        <w:rPr>
          <w:rFonts w:ascii="Times New Roman" w:hAnsi="Times New Roman" w:cs="Times New Roman"/>
          <w:b w:val="0"/>
          <w:sz w:val="24"/>
          <w:szCs w:val="24"/>
        </w:rPr>
        <w:t>лице</w:t>
      </w:r>
      <w:r w:rsidRPr="00B16A83">
        <w:rPr>
          <w:rFonts w:ascii="Times New Roman" w:hAnsi="Times New Roman" w:cs="Times New Roman"/>
          <w:b w:val="0"/>
          <w:sz w:val="24"/>
          <w:szCs w:val="24"/>
        </w:rPr>
        <w:t>е состояние их здоровья ухудшается в несколько раз. Проблема здоровья обучающихся вышла сегодня из разряда педагогических и обрела социальное значение. Поэтому в качестве основы данной программы мы определили заботу о со</w:t>
      </w:r>
      <w:r w:rsidR="007943C1">
        <w:rPr>
          <w:rFonts w:ascii="Times New Roman" w:hAnsi="Times New Roman" w:cs="Times New Roman"/>
          <w:b w:val="0"/>
          <w:sz w:val="24"/>
          <w:szCs w:val="24"/>
        </w:rPr>
        <w:t>хранении здоро</w:t>
      </w:r>
      <w:r w:rsidRPr="00B16A83">
        <w:rPr>
          <w:rFonts w:ascii="Times New Roman" w:hAnsi="Times New Roman" w:cs="Times New Roman"/>
          <w:b w:val="0"/>
          <w:sz w:val="24"/>
          <w:szCs w:val="24"/>
        </w:rPr>
        <w:t>вья обучающихся и учителей. Охрана здоровья учителя является важным фактором укрепления здоровья ученика. Учитель обязан ответственно относится к своему здоровью, быть примером для обучающихся, вести здоровый образ жизни</w:t>
      </w:r>
      <w:r w:rsidRPr="00B16A83">
        <w:rPr>
          <w:rFonts w:ascii="Times New Roman" w:hAnsi="Times New Roman" w:cs="Times New Roman"/>
          <w:sz w:val="24"/>
          <w:szCs w:val="24"/>
        </w:rPr>
        <w:t>.</w:t>
      </w:r>
    </w:p>
    <w:p w:rsidR="00672CE2" w:rsidRPr="00B16A83" w:rsidRDefault="00672CE2" w:rsidP="003F13F0">
      <w:pPr>
        <w:pStyle w:val="21"/>
        <w:shd w:val="clear" w:color="auto" w:fill="auto"/>
        <w:spacing w:before="0" w:line="240" w:lineRule="auto"/>
        <w:ind w:right="23" w:firstLine="709"/>
        <w:jc w:val="both"/>
        <w:rPr>
          <w:rFonts w:ascii="Times New Roman" w:hAnsi="Times New Roman" w:cs="Times New Roman"/>
          <w:sz w:val="24"/>
          <w:szCs w:val="24"/>
        </w:rPr>
      </w:pPr>
      <w:r w:rsidRPr="00B16A83">
        <w:rPr>
          <w:rFonts w:ascii="Times New Roman" w:hAnsi="Times New Roman" w:cs="Times New Roman"/>
          <w:b w:val="0"/>
          <w:color w:val="000000"/>
          <w:sz w:val="24"/>
          <w:szCs w:val="24"/>
        </w:rPr>
        <w:t xml:space="preserve">При определении целей деятельности по </w:t>
      </w:r>
      <w:proofErr w:type="spellStart"/>
      <w:r w:rsidRPr="00B16A83">
        <w:rPr>
          <w:rFonts w:ascii="Times New Roman" w:hAnsi="Times New Roman" w:cs="Times New Roman"/>
          <w:b w:val="0"/>
          <w:color w:val="000000"/>
          <w:sz w:val="24"/>
          <w:szCs w:val="24"/>
        </w:rPr>
        <w:t>здоровьесбережению</w:t>
      </w:r>
      <w:proofErr w:type="spellEnd"/>
      <w:r w:rsidRPr="00B16A83">
        <w:rPr>
          <w:rFonts w:ascii="Times New Roman" w:hAnsi="Times New Roman" w:cs="Times New Roman"/>
          <w:b w:val="0"/>
          <w:color w:val="000000"/>
          <w:sz w:val="24"/>
          <w:szCs w:val="24"/>
        </w:rPr>
        <w:t xml:space="preserve"> мы исходили из полученных сведений о фактическом состоянии здоровья обучающихся, о неблагоприятных для здоровья школьников факторах, о выявленных достижениях педагогической науки и практики в сферах </w:t>
      </w:r>
      <w:proofErr w:type="spellStart"/>
      <w:r w:rsidRPr="00B16A83">
        <w:rPr>
          <w:rFonts w:ascii="Times New Roman" w:hAnsi="Times New Roman" w:cs="Times New Roman"/>
          <w:b w:val="0"/>
          <w:color w:val="000000"/>
          <w:sz w:val="24"/>
          <w:szCs w:val="24"/>
        </w:rPr>
        <w:t>здоровьесбережения</w:t>
      </w:r>
      <w:proofErr w:type="spellEnd"/>
      <w:r w:rsidRPr="00B16A83">
        <w:rPr>
          <w:rFonts w:ascii="Times New Roman" w:hAnsi="Times New Roman" w:cs="Times New Roman"/>
          <w:b w:val="0"/>
          <w:color w:val="000000"/>
          <w:sz w:val="24"/>
          <w:szCs w:val="24"/>
        </w:rPr>
        <w:t xml:space="preserve">. </w:t>
      </w:r>
      <w:r w:rsidR="00B55D2F">
        <w:rPr>
          <w:rFonts w:ascii="Times New Roman" w:hAnsi="Times New Roman" w:cs="Times New Roman"/>
          <w:b w:val="0"/>
          <w:color w:val="000000"/>
          <w:sz w:val="24"/>
          <w:szCs w:val="24"/>
        </w:rPr>
        <w:t>Лицей</w:t>
      </w:r>
      <w:r w:rsidRPr="00B16A83">
        <w:rPr>
          <w:rFonts w:ascii="Times New Roman" w:hAnsi="Times New Roman" w:cs="Times New Roman"/>
          <w:b w:val="0"/>
          <w:color w:val="000000"/>
          <w:sz w:val="24"/>
          <w:szCs w:val="24"/>
        </w:rPr>
        <w:t xml:space="preserve"> имеет достаточный опыт работы в области </w:t>
      </w:r>
      <w:proofErr w:type="spellStart"/>
      <w:r w:rsidRPr="00B16A83">
        <w:rPr>
          <w:rFonts w:ascii="Times New Roman" w:hAnsi="Times New Roman" w:cs="Times New Roman"/>
          <w:b w:val="0"/>
          <w:color w:val="000000"/>
          <w:sz w:val="24"/>
          <w:szCs w:val="24"/>
        </w:rPr>
        <w:t>здоровьесбережения</w:t>
      </w:r>
      <w:proofErr w:type="spellEnd"/>
      <w:r w:rsidRPr="00B16A83">
        <w:rPr>
          <w:rFonts w:ascii="Times New Roman" w:hAnsi="Times New Roman" w:cs="Times New Roman"/>
          <w:b w:val="0"/>
          <w:color w:val="000000"/>
          <w:sz w:val="24"/>
          <w:szCs w:val="24"/>
        </w:rPr>
        <w:t xml:space="preserve"> с участниками образовательного процесса:</w:t>
      </w:r>
    </w:p>
    <w:p w:rsidR="00672CE2" w:rsidRPr="00B16A83" w:rsidRDefault="00672CE2" w:rsidP="005F047E">
      <w:pPr>
        <w:pStyle w:val="a3"/>
        <w:numPr>
          <w:ilvl w:val="0"/>
          <w:numId w:val="15"/>
        </w:numPr>
        <w:shd w:val="clear" w:color="auto" w:fill="FFFFFF"/>
        <w:autoSpaceDE w:val="0"/>
        <w:autoSpaceDN w:val="0"/>
        <w:adjustRightInd w:val="0"/>
        <w:spacing w:after="0" w:line="240" w:lineRule="auto"/>
        <w:ind w:left="0" w:firstLine="349"/>
        <w:jc w:val="both"/>
        <w:rPr>
          <w:rFonts w:ascii="Times New Roman" w:hAnsi="Times New Roman" w:cs="Times New Roman"/>
          <w:sz w:val="24"/>
          <w:szCs w:val="24"/>
        </w:rPr>
      </w:pPr>
      <w:proofErr w:type="spellStart"/>
      <w:r w:rsidRPr="00B16A83">
        <w:rPr>
          <w:rFonts w:ascii="Times New Roman" w:hAnsi="Times New Roman" w:cs="Times New Roman"/>
          <w:color w:val="000000"/>
          <w:sz w:val="24"/>
          <w:szCs w:val="24"/>
        </w:rPr>
        <w:t>здоровьесберегающие</w:t>
      </w:r>
      <w:proofErr w:type="spellEnd"/>
      <w:r w:rsidRPr="00B16A83">
        <w:rPr>
          <w:rFonts w:ascii="Times New Roman" w:hAnsi="Times New Roman" w:cs="Times New Roman"/>
          <w:color w:val="000000"/>
          <w:sz w:val="24"/>
          <w:szCs w:val="24"/>
        </w:rPr>
        <w:t xml:space="preserve"> технологии активно используются в учебно-воспитательном процессе;</w:t>
      </w:r>
    </w:p>
    <w:p w:rsidR="00672CE2" w:rsidRPr="00B16A83" w:rsidRDefault="00672CE2" w:rsidP="005F047E">
      <w:pPr>
        <w:pStyle w:val="a3"/>
        <w:numPr>
          <w:ilvl w:val="0"/>
          <w:numId w:val="15"/>
        </w:numPr>
        <w:shd w:val="clear" w:color="auto" w:fill="FFFFFF"/>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B16A83">
        <w:rPr>
          <w:rFonts w:ascii="Times New Roman" w:hAnsi="Times New Roman" w:cs="Times New Roman"/>
          <w:color w:val="000000"/>
          <w:sz w:val="24"/>
          <w:szCs w:val="24"/>
        </w:rPr>
        <w:t xml:space="preserve">принципы </w:t>
      </w:r>
      <w:proofErr w:type="spellStart"/>
      <w:r w:rsidRPr="00B16A83">
        <w:rPr>
          <w:rFonts w:ascii="Times New Roman" w:hAnsi="Times New Roman" w:cs="Times New Roman"/>
          <w:color w:val="000000"/>
          <w:sz w:val="24"/>
          <w:szCs w:val="24"/>
        </w:rPr>
        <w:t>здоровьесбережения</w:t>
      </w:r>
      <w:proofErr w:type="spellEnd"/>
      <w:r w:rsidRPr="00B16A83">
        <w:rPr>
          <w:rFonts w:ascii="Times New Roman" w:hAnsi="Times New Roman" w:cs="Times New Roman"/>
          <w:color w:val="000000"/>
          <w:sz w:val="24"/>
          <w:szCs w:val="24"/>
        </w:rPr>
        <w:t xml:space="preserve"> легли в основу учебно-воспитательной деятельности педагогов; </w:t>
      </w:r>
    </w:p>
    <w:p w:rsidR="00672CE2" w:rsidRPr="00B16A83" w:rsidRDefault="00672CE2" w:rsidP="005F047E">
      <w:pPr>
        <w:pStyle w:val="a3"/>
        <w:numPr>
          <w:ilvl w:val="0"/>
          <w:numId w:val="16"/>
        </w:numPr>
        <w:shd w:val="clear" w:color="auto" w:fill="FFFFFF"/>
        <w:autoSpaceDE w:val="0"/>
        <w:autoSpaceDN w:val="0"/>
        <w:adjustRightInd w:val="0"/>
        <w:spacing w:after="0" w:line="240" w:lineRule="auto"/>
        <w:ind w:left="0" w:firstLine="360"/>
        <w:jc w:val="both"/>
        <w:rPr>
          <w:rFonts w:ascii="Times New Roman" w:hAnsi="Times New Roman" w:cs="Times New Roman"/>
          <w:sz w:val="24"/>
          <w:szCs w:val="24"/>
        </w:rPr>
      </w:pPr>
      <w:r w:rsidRPr="00B16A83">
        <w:rPr>
          <w:rFonts w:ascii="Times New Roman" w:hAnsi="Times New Roman" w:cs="Times New Roman"/>
          <w:color w:val="000000"/>
          <w:sz w:val="24"/>
          <w:szCs w:val="24"/>
        </w:rPr>
        <w:t xml:space="preserve">учебная нагрузка планируется с позиции </w:t>
      </w:r>
      <w:proofErr w:type="spellStart"/>
      <w:r w:rsidRPr="00B16A83">
        <w:rPr>
          <w:rFonts w:ascii="Times New Roman" w:hAnsi="Times New Roman" w:cs="Times New Roman"/>
          <w:color w:val="000000"/>
          <w:sz w:val="24"/>
          <w:szCs w:val="24"/>
        </w:rPr>
        <w:t>здоровьесбережения</w:t>
      </w:r>
      <w:proofErr w:type="spellEnd"/>
      <w:r w:rsidRPr="00B16A83">
        <w:rPr>
          <w:rFonts w:ascii="Times New Roman" w:hAnsi="Times New Roman" w:cs="Times New Roman"/>
          <w:color w:val="000000"/>
          <w:sz w:val="24"/>
          <w:szCs w:val="24"/>
        </w:rPr>
        <w:t xml:space="preserve"> обучающихся;</w:t>
      </w:r>
    </w:p>
    <w:p w:rsidR="00672CE2" w:rsidRPr="00B16A83" w:rsidRDefault="00672CE2" w:rsidP="005F047E">
      <w:pPr>
        <w:pStyle w:val="a3"/>
        <w:numPr>
          <w:ilvl w:val="0"/>
          <w:numId w:val="1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B16A83">
        <w:rPr>
          <w:rFonts w:ascii="Times New Roman" w:hAnsi="Times New Roman" w:cs="Times New Roman"/>
          <w:color w:val="000000"/>
          <w:sz w:val="24"/>
          <w:szCs w:val="24"/>
        </w:rPr>
        <w:t>ведется мониторинг здорового питания среди обучающихся и родителей.</w:t>
      </w:r>
    </w:p>
    <w:p w:rsidR="007943C1" w:rsidRPr="007943C1" w:rsidRDefault="007943C1" w:rsidP="007943C1">
      <w:pPr>
        <w:shd w:val="clear" w:color="auto" w:fill="FFFFFF"/>
        <w:spacing w:after="0" w:line="240" w:lineRule="auto"/>
        <w:ind w:right="34" w:firstLine="787"/>
        <w:jc w:val="both"/>
        <w:rPr>
          <w:rFonts w:ascii="Times New Roman" w:hAnsi="Times New Roman" w:cs="Times New Roman"/>
          <w:sz w:val="24"/>
          <w:szCs w:val="24"/>
        </w:rPr>
      </w:pPr>
      <w:r w:rsidRPr="007943C1">
        <w:rPr>
          <w:rFonts w:ascii="Times New Roman" w:hAnsi="Times New Roman" w:cs="Times New Roman"/>
          <w:color w:val="000000"/>
          <w:sz w:val="24"/>
          <w:szCs w:val="24"/>
        </w:rPr>
        <w:t xml:space="preserve">КЦП «Здоровье»  </w:t>
      </w:r>
      <w:proofErr w:type="gramStart"/>
      <w:r w:rsidRPr="007943C1">
        <w:rPr>
          <w:rFonts w:ascii="Times New Roman" w:hAnsi="Times New Roman" w:cs="Times New Roman"/>
          <w:color w:val="000000"/>
          <w:sz w:val="24"/>
          <w:szCs w:val="24"/>
        </w:rPr>
        <w:t>основана</w:t>
      </w:r>
      <w:proofErr w:type="gramEnd"/>
      <w:r w:rsidRPr="007943C1">
        <w:rPr>
          <w:rFonts w:ascii="Times New Roman" w:hAnsi="Times New Roman" w:cs="Times New Roman"/>
          <w:color w:val="000000"/>
          <w:sz w:val="24"/>
          <w:szCs w:val="24"/>
        </w:rPr>
        <w:t xml:space="preserve"> на следующих концептуальных положениях:</w:t>
      </w:r>
    </w:p>
    <w:p w:rsidR="007943C1" w:rsidRPr="007943C1" w:rsidRDefault="007943C1" w:rsidP="005F047E">
      <w:pPr>
        <w:widowControl w:val="0"/>
        <w:numPr>
          <w:ilvl w:val="0"/>
          <w:numId w:val="26"/>
        </w:numPr>
        <w:shd w:val="clear" w:color="auto" w:fill="FFFFFF"/>
        <w:tabs>
          <w:tab w:val="left" w:pos="1042"/>
        </w:tabs>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7943C1">
        <w:rPr>
          <w:rFonts w:ascii="Times New Roman" w:hAnsi="Times New Roman" w:cs="Times New Roman"/>
          <w:color w:val="000000"/>
          <w:sz w:val="24"/>
          <w:szCs w:val="24"/>
        </w:rPr>
        <w:t xml:space="preserve">Внедрение  в  педагогический процесс общеобразовательных школ медико-психологических основ здорового образа жизни - проблема комплексная. </w:t>
      </w:r>
      <w:proofErr w:type="gramStart"/>
      <w:r w:rsidRPr="007943C1">
        <w:rPr>
          <w:rFonts w:ascii="Times New Roman" w:hAnsi="Times New Roman" w:cs="Times New Roman"/>
          <w:color w:val="000000"/>
          <w:sz w:val="24"/>
          <w:szCs w:val="24"/>
        </w:rPr>
        <w:t>Она требует пропедевтической подготовки не только в педагогической, но и психологической, медицинской,  юридической,  экономической областях.</w:t>
      </w:r>
      <w:proofErr w:type="gramEnd"/>
      <w:r w:rsidRPr="007943C1">
        <w:rPr>
          <w:rFonts w:ascii="Times New Roman" w:hAnsi="Times New Roman" w:cs="Times New Roman"/>
          <w:color w:val="000000"/>
          <w:sz w:val="24"/>
          <w:szCs w:val="24"/>
        </w:rPr>
        <w:t xml:space="preserve">  Кроме того, такая  подготовка </w:t>
      </w:r>
      <w:r w:rsidRPr="007943C1">
        <w:rPr>
          <w:rFonts w:ascii="Times New Roman" w:hAnsi="Times New Roman" w:cs="Times New Roman"/>
          <w:color w:val="000000"/>
          <w:sz w:val="24"/>
          <w:szCs w:val="24"/>
        </w:rPr>
        <w:lastRenderedPageBreak/>
        <w:t>не будет эффективной, если школьник не найдет в ней ответов на беспокоящие его вопросы.</w:t>
      </w:r>
    </w:p>
    <w:p w:rsidR="007943C1" w:rsidRPr="007943C1" w:rsidRDefault="007943C1" w:rsidP="005F047E">
      <w:pPr>
        <w:widowControl w:val="0"/>
        <w:numPr>
          <w:ilvl w:val="0"/>
          <w:numId w:val="26"/>
        </w:numPr>
        <w:shd w:val="clear" w:color="auto" w:fill="FFFFFF"/>
        <w:tabs>
          <w:tab w:val="left" w:pos="1042"/>
        </w:tabs>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7943C1">
        <w:rPr>
          <w:rFonts w:ascii="Times New Roman" w:hAnsi="Times New Roman" w:cs="Times New Roman"/>
          <w:color w:val="000000"/>
          <w:sz w:val="24"/>
          <w:szCs w:val="24"/>
        </w:rPr>
        <w:t>Подготовка к будущей взрослой жизни, и в особенности гигиеническое воспитание, будут проходить эффективно, если этот процесс осуществляется в привычных для школьников условиях (своя школа, класс, урок) и людьми, непосредственно не связанными с обычным учебно-воспитательным процессом.</w:t>
      </w:r>
    </w:p>
    <w:p w:rsidR="007943C1" w:rsidRPr="007943C1" w:rsidRDefault="007943C1" w:rsidP="005F047E">
      <w:pPr>
        <w:widowControl w:val="0"/>
        <w:numPr>
          <w:ilvl w:val="0"/>
          <w:numId w:val="26"/>
        </w:numPr>
        <w:shd w:val="clear" w:color="auto" w:fill="FFFFFF"/>
        <w:tabs>
          <w:tab w:val="left" w:pos="1042"/>
        </w:tabs>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7943C1">
        <w:rPr>
          <w:rFonts w:ascii="Times New Roman" w:hAnsi="Times New Roman" w:cs="Times New Roman"/>
          <w:color w:val="000000"/>
          <w:sz w:val="24"/>
          <w:szCs w:val="24"/>
        </w:rPr>
        <w:t xml:space="preserve">Хотя основное содержание обучения ориентировано на перспективу, школьникам надо получать конкретную медицинскую и психологическую помощь у специалистов </w:t>
      </w:r>
      <w:r w:rsidR="006361D2">
        <w:rPr>
          <w:rFonts w:ascii="Times New Roman" w:hAnsi="Times New Roman" w:cs="Times New Roman"/>
          <w:color w:val="000000"/>
          <w:sz w:val="24"/>
          <w:szCs w:val="24"/>
        </w:rPr>
        <w:t>лицея</w:t>
      </w:r>
      <w:r w:rsidRPr="007943C1">
        <w:rPr>
          <w:rFonts w:ascii="Times New Roman" w:hAnsi="Times New Roman" w:cs="Times New Roman"/>
          <w:color w:val="000000"/>
          <w:sz w:val="24"/>
          <w:szCs w:val="24"/>
        </w:rPr>
        <w:t xml:space="preserve"> уже сейчас. Поэтому групповые и особенно индивидуальные консультации должны занять существенное место в работе </w:t>
      </w:r>
      <w:r w:rsidR="006361D2">
        <w:rPr>
          <w:rFonts w:ascii="Times New Roman" w:hAnsi="Times New Roman" w:cs="Times New Roman"/>
          <w:color w:val="000000"/>
          <w:sz w:val="24"/>
          <w:szCs w:val="24"/>
        </w:rPr>
        <w:t>лицея</w:t>
      </w:r>
      <w:r w:rsidRPr="007943C1">
        <w:rPr>
          <w:rFonts w:ascii="Times New Roman" w:hAnsi="Times New Roman" w:cs="Times New Roman"/>
          <w:color w:val="000000"/>
          <w:sz w:val="24"/>
          <w:szCs w:val="24"/>
        </w:rPr>
        <w:t>.</w:t>
      </w:r>
    </w:p>
    <w:p w:rsidR="00672CE2" w:rsidRPr="00B16A83" w:rsidRDefault="00672CE2" w:rsidP="00E66678">
      <w:pPr>
        <w:spacing w:after="0" w:line="240" w:lineRule="auto"/>
        <w:rPr>
          <w:rFonts w:ascii="Times New Roman" w:hAnsi="Times New Roman" w:cs="Times New Roman"/>
          <w:b/>
          <w:bCs/>
          <w:iCs/>
          <w:sz w:val="24"/>
          <w:szCs w:val="24"/>
        </w:rPr>
      </w:pPr>
      <w:bookmarkStart w:id="25" w:name="_Toc426127732"/>
      <w:r w:rsidRPr="00B16A83">
        <w:rPr>
          <w:rFonts w:ascii="Times New Roman" w:hAnsi="Times New Roman" w:cs="Times New Roman"/>
          <w:b/>
          <w:bCs/>
          <w:sz w:val="24"/>
          <w:szCs w:val="24"/>
        </w:rPr>
        <w:t>Цели программы</w:t>
      </w:r>
      <w:bookmarkEnd w:id="25"/>
    </w:p>
    <w:p w:rsidR="002D5C79" w:rsidRPr="002D5C79" w:rsidRDefault="002D5C79" w:rsidP="005F047E">
      <w:pPr>
        <w:widowControl w:val="0"/>
        <w:numPr>
          <w:ilvl w:val="0"/>
          <w:numId w:val="27"/>
        </w:numPr>
        <w:tabs>
          <w:tab w:val="clear" w:pos="1429"/>
          <w:tab w:val="num" w:pos="567"/>
        </w:tabs>
        <w:autoSpaceDE w:val="0"/>
        <w:autoSpaceDN w:val="0"/>
        <w:adjustRightInd w:val="0"/>
        <w:spacing w:after="0" w:line="240" w:lineRule="auto"/>
        <w:ind w:left="426"/>
        <w:jc w:val="both"/>
        <w:rPr>
          <w:rFonts w:ascii="Times New Roman" w:hAnsi="Times New Roman" w:cs="Times New Roman"/>
          <w:sz w:val="24"/>
          <w:szCs w:val="24"/>
        </w:rPr>
      </w:pPr>
      <w:r w:rsidRPr="002D5C79">
        <w:rPr>
          <w:rFonts w:ascii="Times New Roman" w:hAnsi="Times New Roman" w:cs="Times New Roman"/>
          <w:sz w:val="24"/>
          <w:szCs w:val="24"/>
        </w:rPr>
        <w:t>содействовать сохранению здоровья каждого школьника;</w:t>
      </w:r>
    </w:p>
    <w:p w:rsidR="002D5C79" w:rsidRPr="002D5C79" w:rsidRDefault="002D5C79" w:rsidP="005F047E">
      <w:pPr>
        <w:widowControl w:val="0"/>
        <w:numPr>
          <w:ilvl w:val="0"/>
          <w:numId w:val="27"/>
        </w:numPr>
        <w:tabs>
          <w:tab w:val="clear" w:pos="1429"/>
          <w:tab w:val="num" w:pos="567"/>
        </w:tabs>
        <w:autoSpaceDE w:val="0"/>
        <w:autoSpaceDN w:val="0"/>
        <w:adjustRightInd w:val="0"/>
        <w:spacing w:after="0" w:line="240" w:lineRule="auto"/>
        <w:ind w:left="426"/>
        <w:jc w:val="both"/>
        <w:rPr>
          <w:rFonts w:ascii="Times New Roman" w:hAnsi="Times New Roman" w:cs="Times New Roman"/>
          <w:sz w:val="24"/>
          <w:szCs w:val="24"/>
        </w:rPr>
      </w:pPr>
      <w:r w:rsidRPr="002D5C79">
        <w:rPr>
          <w:rFonts w:ascii="Times New Roman" w:hAnsi="Times New Roman" w:cs="Times New Roman"/>
          <w:sz w:val="24"/>
          <w:szCs w:val="24"/>
        </w:rPr>
        <w:t>продемонстрировать многогранную природу здоровья;</w:t>
      </w:r>
    </w:p>
    <w:p w:rsidR="002D5C79" w:rsidRPr="002D5C79" w:rsidRDefault="002D5C79" w:rsidP="005F047E">
      <w:pPr>
        <w:widowControl w:val="0"/>
        <w:numPr>
          <w:ilvl w:val="0"/>
          <w:numId w:val="27"/>
        </w:numPr>
        <w:tabs>
          <w:tab w:val="clear" w:pos="1429"/>
          <w:tab w:val="num" w:pos="567"/>
        </w:tabs>
        <w:autoSpaceDE w:val="0"/>
        <w:autoSpaceDN w:val="0"/>
        <w:adjustRightInd w:val="0"/>
        <w:spacing w:after="0" w:line="240" w:lineRule="auto"/>
        <w:ind w:left="426"/>
        <w:jc w:val="both"/>
        <w:rPr>
          <w:rFonts w:ascii="Times New Roman" w:hAnsi="Times New Roman" w:cs="Times New Roman"/>
          <w:sz w:val="24"/>
          <w:szCs w:val="24"/>
        </w:rPr>
      </w:pPr>
      <w:r w:rsidRPr="002D5C79">
        <w:rPr>
          <w:rFonts w:ascii="Times New Roman" w:hAnsi="Times New Roman" w:cs="Times New Roman"/>
          <w:sz w:val="24"/>
          <w:szCs w:val="24"/>
        </w:rPr>
        <w:t>сформировать основания для критического мышления по отношению к знаниям, навыкам и практическим действиям, направленным на сохранение здоровья;</w:t>
      </w:r>
    </w:p>
    <w:p w:rsidR="002D5C79" w:rsidRPr="002D5C79" w:rsidRDefault="002D5C79" w:rsidP="005F047E">
      <w:pPr>
        <w:widowControl w:val="0"/>
        <w:numPr>
          <w:ilvl w:val="0"/>
          <w:numId w:val="27"/>
        </w:numPr>
        <w:tabs>
          <w:tab w:val="clear" w:pos="1429"/>
          <w:tab w:val="num" w:pos="567"/>
        </w:tabs>
        <w:autoSpaceDE w:val="0"/>
        <w:autoSpaceDN w:val="0"/>
        <w:adjustRightInd w:val="0"/>
        <w:spacing w:after="0" w:line="240" w:lineRule="auto"/>
        <w:ind w:left="426"/>
        <w:jc w:val="both"/>
        <w:rPr>
          <w:rFonts w:ascii="Times New Roman" w:hAnsi="Times New Roman" w:cs="Times New Roman"/>
          <w:sz w:val="24"/>
          <w:szCs w:val="24"/>
        </w:rPr>
      </w:pPr>
      <w:r w:rsidRPr="002D5C79">
        <w:rPr>
          <w:rFonts w:ascii="Times New Roman" w:hAnsi="Times New Roman" w:cs="Times New Roman"/>
          <w:sz w:val="24"/>
          <w:szCs w:val="24"/>
        </w:rPr>
        <w:t>обеспечить учащихся необходимой информацией для формирования собственных стратегий и технологий, позволяющих сохранять и укреплять здоровье;</w:t>
      </w:r>
    </w:p>
    <w:p w:rsidR="002D5C79" w:rsidRPr="002D5C79" w:rsidRDefault="002D5C79" w:rsidP="005F047E">
      <w:pPr>
        <w:widowControl w:val="0"/>
        <w:numPr>
          <w:ilvl w:val="0"/>
          <w:numId w:val="27"/>
        </w:numPr>
        <w:tabs>
          <w:tab w:val="clear" w:pos="1429"/>
          <w:tab w:val="num" w:pos="567"/>
        </w:tabs>
        <w:autoSpaceDE w:val="0"/>
        <w:autoSpaceDN w:val="0"/>
        <w:adjustRightInd w:val="0"/>
        <w:spacing w:after="0" w:line="240" w:lineRule="auto"/>
        <w:ind w:left="426"/>
        <w:jc w:val="both"/>
        <w:rPr>
          <w:rFonts w:ascii="Times New Roman" w:hAnsi="Times New Roman" w:cs="Times New Roman"/>
          <w:sz w:val="24"/>
          <w:szCs w:val="24"/>
        </w:rPr>
      </w:pPr>
      <w:r w:rsidRPr="002D5C79">
        <w:rPr>
          <w:rFonts w:ascii="Times New Roman" w:hAnsi="Times New Roman" w:cs="Times New Roman"/>
          <w:sz w:val="24"/>
          <w:szCs w:val="24"/>
        </w:rPr>
        <w:t xml:space="preserve">создать методологические и технологические основания для моделирования различных видов деятельности, направленных на укрепление здоровья в образовательном учреждении, а также на изменение всего уклада </w:t>
      </w:r>
      <w:r w:rsidR="006361D2">
        <w:rPr>
          <w:rFonts w:ascii="Times New Roman" w:hAnsi="Times New Roman" w:cs="Times New Roman"/>
          <w:sz w:val="24"/>
          <w:szCs w:val="24"/>
        </w:rPr>
        <w:t>лицея</w:t>
      </w:r>
      <w:r w:rsidRPr="002D5C79">
        <w:rPr>
          <w:rFonts w:ascii="Times New Roman" w:hAnsi="Times New Roman" w:cs="Times New Roman"/>
          <w:sz w:val="24"/>
          <w:szCs w:val="24"/>
        </w:rPr>
        <w:t xml:space="preserve"> с пользой для здоровья каждого ее «обитателя»;</w:t>
      </w:r>
    </w:p>
    <w:p w:rsidR="002D5C79" w:rsidRPr="002D5C79" w:rsidRDefault="002D5C79" w:rsidP="005F047E">
      <w:pPr>
        <w:widowControl w:val="0"/>
        <w:numPr>
          <w:ilvl w:val="0"/>
          <w:numId w:val="27"/>
        </w:numPr>
        <w:tabs>
          <w:tab w:val="clear" w:pos="1429"/>
          <w:tab w:val="num" w:pos="567"/>
        </w:tabs>
        <w:autoSpaceDE w:val="0"/>
        <w:autoSpaceDN w:val="0"/>
        <w:adjustRightInd w:val="0"/>
        <w:spacing w:after="0" w:line="240" w:lineRule="auto"/>
        <w:ind w:left="426"/>
        <w:jc w:val="both"/>
        <w:rPr>
          <w:rFonts w:ascii="Times New Roman" w:hAnsi="Times New Roman" w:cs="Times New Roman"/>
          <w:sz w:val="24"/>
          <w:szCs w:val="24"/>
        </w:rPr>
      </w:pPr>
      <w:r w:rsidRPr="002D5C79">
        <w:rPr>
          <w:rFonts w:ascii="Times New Roman" w:hAnsi="Times New Roman" w:cs="Times New Roman"/>
          <w:sz w:val="24"/>
          <w:szCs w:val="24"/>
        </w:rPr>
        <w:t xml:space="preserve">расширить и разнообразить взаимодействия </w:t>
      </w:r>
      <w:r w:rsidR="006361D2">
        <w:rPr>
          <w:rFonts w:ascii="Times New Roman" w:hAnsi="Times New Roman" w:cs="Times New Roman"/>
          <w:sz w:val="24"/>
          <w:szCs w:val="24"/>
        </w:rPr>
        <w:t>лицея</w:t>
      </w:r>
      <w:r w:rsidRPr="002D5C79">
        <w:rPr>
          <w:rFonts w:ascii="Times New Roman" w:hAnsi="Times New Roman" w:cs="Times New Roman"/>
          <w:sz w:val="24"/>
          <w:szCs w:val="24"/>
        </w:rPr>
        <w:t>, родителей и общества в контексте укрепления здоровья.</w:t>
      </w:r>
    </w:p>
    <w:p w:rsidR="00672CE2" w:rsidRPr="00B16A83" w:rsidRDefault="00672CE2" w:rsidP="00E66678">
      <w:pPr>
        <w:spacing w:after="0" w:line="240" w:lineRule="auto"/>
        <w:rPr>
          <w:rFonts w:ascii="Times New Roman" w:hAnsi="Times New Roman" w:cs="Times New Roman"/>
          <w:b/>
          <w:bCs/>
          <w:iCs/>
          <w:sz w:val="24"/>
          <w:szCs w:val="24"/>
        </w:rPr>
      </w:pPr>
      <w:bookmarkStart w:id="26" w:name="_Toc426127733"/>
      <w:r w:rsidRPr="00B16A83">
        <w:rPr>
          <w:rFonts w:ascii="Times New Roman" w:hAnsi="Times New Roman" w:cs="Times New Roman"/>
          <w:b/>
          <w:bCs/>
          <w:sz w:val="24"/>
          <w:szCs w:val="24"/>
        </w:rPr>
        <w:t>Задачи программы</w:t>
      </w:r>
      <w:bookmarkEnd w:id="26"/>
    </w:p>
    <w:p w:rsidR="00672CE2" w:rsidRPr="00B16A83" w:rsidRDefault="00672CE2" w:rsidP="005F047E">
      <w:pPr>
        <w:pStyle w:val="ae"/>
        <w:numPr>
          <w:ilvl w:val="0"/>
          <w:numId w:val="28"/>
        </w:numPr>
        <w:ind w:left="0" w:firstLine="0"/>
        <w:rPr>
          <w:rFonts w:ascii="Times New Roman" w:hAnsi="Times New Roman" w:cs="Times New Roman"/>
          <w:iCs/>
          <w:sz w:val="24"/>
          <w:szCs w:val="24"/>
        </w:rPr>
      </w:pPr>
      <w:r w:rsidRPr="00B16A83">
        <w:rPr>
          <w:rFonts w:ascii="Times New Roman" w:hAnsi="Times New Roman" w:cs="Times New Roman"/>
          <w:sz w:val="24"/>
          <w:szCs w:val="24"/>
        </w:rPr>
        <w:t xml:space="preserve">отслеживание санитарно - гигиенического состояния </w:t>
      </w:r>
      <w:r w:rsidR="006361D2">
        <w:rPr>
          <w:rFonts w:ascii="Times New Roman" w:hAnsi="Times New Roman" w:cs="Times New Roman"/>
          <w:sz w:val="24"/>
          <w:szCs w:val="24"/>
        </w:rPr>
        <w:t>лицея</w:t>
      </w:r>
      <w:r w:rsidRPr="00B16A83">
        <w:rPr>
          <w:rFonts w:ascii="Times New Roman" w:hAnsi="Times New Roman" w:cs="Times New Roman"/>
          <w:sz w:val="24"/>
          <w:szCs w:val="24"/>
        </w:rPr>
        <w:t>;</w:t>
      </w:r>
    </w:p>
    <w:p w:rsidR="00672CE2" w:rsidRPr="00B16A83" w:rsidRDefault="00672CE2" w:rsidP="005F047E">
      <w:pPr>
        <w:pStyle w:val="ae"/>
        <w:numPr>
          <w:ilvl w:val="0"/>
          <w:numId w:val="28"/>
        </w:numPr>
        <w:ind w:left="0" w:firstLine="0"/>
        <w:jc w:val="both"/>
        <w:rPr>
          <w:rFonts w:ascii="Times New Roman" w:hAnsi="Times New Roman" w:cs="Times New Roman"/>
          <w:iCs/>
          <w:sz w:val="24"/>
          <w:szCs w:val="24"/>
        </w:rPr>
      </w:pPr>
      <w:r w:rsidRPr="00B16A83">
        <w:rPr>
          <w:rFonts w:ascii="Times New Roman" w:hAnsi="Times New Roman" w:cs="Times New Roman"/>
          <w:sz w:val="24"/>
          <w:szCs w:val="24"/>
        </w:rPr>
        <w:t>контроль соблюдения санитарных норм, предъявляемых к организации образовательного процесса: объем учебной нагрузки по реализации основных и дополнительных образовательных программ, время на самостоятельную учебную работу, время отдыха, удовлетворение потребностей, обучающихся в двигательной активности;</w:t>
      </w:r>
    </w:p>
    <w:p w:rsidR="00672CE2" w:rsidRPr="00B16A83" w:rsidRDefault="00672CE2" w:rsidP="005F047E">
      <w:pPr>
        <w:pStyle w:val="ae"/>
        <w:numPr>
          <w:ilvl w:val="0"/>
          <w:numId w:val="28"/>
        </w:numPr>
        <w:ind w:left="0" w:firstLine="0"/>
        <w:jc w:val="both"/>
        <w:rPr>
          <w:rFonts w:ascii="Times New Roman" w:hAnsi="Times New Roman" w:cs="Times New Roman"/>
          <w:iCs/>
          <w:sz w:val="24"/>
          <w:szCs w:val="24"/>
        </w:rPr>
      </w:pPr>
      <w:r w:rsidRPr="00B16A83">
        <w:rPr>
          <w:rFonts w:ascii="Times New Roman" w:hAnsi="Times New Roman" w:cs="Times New Roman"/>
          <w:sz w:val="24"/>
          <w:szCs w:val="24"/>
        </w:rPr>
        <w:t xml:space="preserve">освоение педагогами новых </w:t>
      </w:r>
      <w:proofErr w:type="spellStart"/>
      <w:r w:rsidRPr="00B16A83">
        <w:rPr>
          <w:rFonts w:ascii="Times New Roman" w:hAnsi="Times New Roman" w:cs="Times New Roman"/>
          <w:sz w:val="24"/>
          <w:szCs w:val="24"/>
        </w:rPr>
        <w:t>здоровьесберегающих</w:t>
      </w:r>
      <w:proofErr w:type="spellEnd"/>
      <w:r w:rsidRPr="00B16A83">
        <w:rPr>
          <w:rFonts w:ascii="Times New Roman" w:hAnsi="Times New Roman" w:cs="Times New Roman"/>
          <w:sz w:val="24"/>
          <w:szCs w:val="24"/>
        </w:rPr>
        <w:t xml:space="preserve"> технологий, форм, методов обучения и воспитания, адекватных возрастным возможностям и особенностям обучающихся, и их активное использование в учебно-воспитательном процессе;</w:t>
      </w:r>
    </w:p>
    <w:p w:rsidR="00672CE2" w:rsidRPr="00B16A83" w:rsidRDefault="00672CE2" w:rsidP="005F047E">
      <w:pPr>
        <w:pStyle w:val="ae"/>
        <w:numPr>
          <w:ilvl w:val="0"/>
          <w:numId w:val="28"/>
        </w:numPr>
        <w:ind w:left="0" w:firstLine="0"/>
        <w:jc w:val="both"/>
        <w:rPr>
          <w:rFonts w:ascii="Times New Roman" w:hAnsi="Times New Roman" w:cs="Times New Roman"/>
          <w:iCs/>
          <w:sz w:val="24"/>
          <w:szCs w:val="24"/>
        </w:rPr>
      </w:pPr>
      <w:r w:rsidRPr="00B16A83">
        <w:rPr>
          <w:rFonts w:ascii="Times New Roman" w:hAnsi="Times New Roman" w:cs="Times New Roman"/>
          <w:sz w:val="24"/>
          <w:szCs w:val="24"/>
        </w:rPr>
        <w:t xml:space="preserve">соблюдение </w:t>
      </w:r>
      <w:proofErr w:type="spellStart"/>
      <w:r w:rsidRPr="00B16A83">
        <w:rPr>
          <w:rFonts w:ascii="Times New Roman" w:hAnsi="Times New Roman" w:cs="Times New Roman"/>
          <w:sz w:val="24"/>
          <w:szCs w:val="24"/>
        </w:rPr>
        <w:t>здоровьесберегающего</w:t>
      </w:r>
      <w:proofErr w:type="spellEnd"/>
      <w:r w:rsidRPr="00B16A83">
        <w:rPr>
          <w:rFonts w:ascii="Times New Roman" w:hAnsi="Times New Roman" w:cs="Times New Roman"/>
          <w:sz w:val="24"/>
          <w:szCs w:val="24"/>
        </w:rPr>
        <w:t xml:space="preserve"> режима обучения и </w:t>
      </w:r>
      <w:proofErr w:type="gramStart"/>
      <w:r w:rsidRPr="00B16A83">
        <w:rPr>
          <w:rFonts w:ascii="Times New Roman" w:hAnsi="Times New Roman" w:cs="Times New Roman"/>
          <w:sz w:val="24"/>
          <w:szCs w:val="24"/>
        </w:rPr>
        <w:t>воспитания</w:t>
      </w:r>
      <w:proofErr w:type="gramEnd"/>
      <w:r w:rsidRPr="00B16A83">
        <w:rPr>
          <w:rFonts w:ascii="Times New Roman" w:hAnsi="Times New Roman" w:cs="Times New Roman"/>
          <w:sz w:val="24"/>
          <w:szCs w:val="24"/>
        </w:rPr>
        <w:t xml:space="preserve"> в том числе при использовании технических средств обучения в соответствии с требованиями санитарных правил;</w:t>
      </w:r>
    </w:p>
    <w:p w:rsidR="00672CE2" w:rsidRPr="00B16A83" w:rsidRDefault="00672CE2" w:rsidP="005F047E">
      <w:pPr>
        <w:pStyle w:val="ae"/>
        <w:numPr>
          <w:ilvl w:val="0"/>
          <w:numId w:val="28"/>
        </w:numPr>
        <w:ind w:left="0" w:firstLine="0"/>
        <w:jc w:val="both"/>
        <w:rPr>
          <w:rFonts w:ascii="Times New Roman" w:hAnsi="Times New Roman" w:cs="Times New Roman"/>
          <w:iCs/>
          <w:sz w:val="24"/>
          <w:szCs w:val="24"/>
        </w:rPr>
      </w:pPr>
      <w:r w:rsidRPr="00B16A83">
        <w:rPr>
          <w:rFonts w:ascii="Times New Roman" w:hAnsi="Times New Roman" w:cs="Times New Roman"/>
          <w:sz w:val="24"/>
          <w:szCs w:val="24"/>
        </w:rPr>
        <w:t xml:space="preserve">планомерная организация полноценного сбалансированного питания </w:t>
      </w:r>
      <w:proofErr w:type="gramStart"/>
      <w:r w:rsidRPr="00B16A83">
        <w:rPr>
          <w:rFonts w:ascii="Times New Roman" w:hAnsi="Times New Roman" w:cs="Times New Roman"/>
          <w:sz w:val="24"/>
          <w:szCs w:val="24"/>
        </w:rPr>
        <w:t>обучающихся</w:t>
      </w:r>
      <w:proofErr w:type="gramEnd"/>
      <w:r w:rsidRPr="00B16A83">
        <w:rPr>
          <w:rFonts w:ascii="Times New Roman" w:hAnsi="Times New Roman" w:cs="Times New Roman"/>
          <w:sz w:val="24"/>
          <w:szCs w:val="24"/>
        </w:rPr>
        <w:t>;</w:t>
      </w:r>
    </w:p>
    <w:p w:rsidR="00672CE2" w:rsidRPr="00B16A83" w:rsidRDefault="00672CE2" w:rsidP="005F047E">
      <w:pPr>
        <w:pStyle w:val="ae"/>
        <w:numPr>
          <w:ilvl w:val="0"/>
          <w:numId w:val="28"/>
        </w:numPr>
        <w:ind w:left="0" w:firstLine="0"/>
        <w:jc w:val="both"/>
        <w:rPr>
          <w:rFonts w:ascii="Times New Roman" w:hAnsi="Times New Roman" w:cs="Times New Roman"/>
          <w:iCs/>
          <w:sz w:val="24"/>
          <w:szCs w:val="24"/>
        </w:rPr>
      </w:pPr>
      <w:r w:rsidRPr="00B16A83">
        <w:rPr>
          <w:rFonts w:ascii="Times New Roman" w:hAnsi="Times New Roman" w:cs="Times New Roman"/>
          <w:sz w:val="24"/>
          <w:szCs w:val="24"/>
        </w:rPr>
        <w:t>развитие системы кружковой, внеклассной и внешкольной работы к</w:t>
      </w:r>
      <w:r w:rsidR="00B55D2F">
        <w:rPr>
          <w:rFonts w:ascii="Times New Roman" w:hAnsi="Times New Roman" w:cs="Times New Roman"/>
          <w:sz w:val="24"/>
          <w:szCs w:val="24"/>
        </w:rPr>
        <w:t xml:space="preserve"> </w:t>
      </w:r>
      <w:r w:rsidRPr="00B16A83">
        <w:rPr>
          <w:rFonts w:ascii="Times New Roman" w:hAnsi="Times New Roman" w:cs="Times New Roman"/>
          <w:sz w:val="24"/>
          <w:szCs w:val="24"/>
        </w:rPr>
        <w:t xml:space="preserve">формированию здорового образа жизни </w:t>
      </w:r>
      <w:proofErr w:type="gramStart"/>
      <w:r w:rsidR="00061E6B">
        <w:rPr>
          <w:rFonts w:ascii="Times New Roman" w:hAnsi="Times New Roman" w:cs="Times New Roman"/>
          <w:sz w:val="24"/>
          <w:szCs w:val="24"/>
        </w:rPr>
        <w:t>обучающихся</w:t>
      </w:r>
      <w:proofErr w:type="gramEnd"/>
      <w:r w:rsidRPr="00B16A83">
        <w:rPr>
          <w:rFonts w:ascii="Times New Roman" w:hAnsi="Times New Roman" w:cs="Times New Roman"/>
          <w:sz w:val="24"/>
          <w:szCs w:val="24"/>
        </w:rPr>
        <w:t>;</w:t>
      </w:r>
    </w:p>
    <w:p w:rsidR="00672CE2" w:rsidRPr="00B16A83" w:rsidRDefault="00672CE2" w:rsidP="005F047E">
      <w:pPr>
        <w:pStyle w:val="ae"/>
        <w:numPr>
          <w:ilvl w:val="0"/>
          <w:numId w:val="28"/>
        </w:numPr>
        <w:ind w:left="0" w:firstLine="0"/>
        <w:jc w:val="both"/>
        <w:rPr>
          <w:rFonts w:ascii="Times New Roman" w:hAnsi="Times New Roman" w:cs="Times New Roman"/>
          <w:iCs/>
          <w:sz w:val="24"/>
          <w:szCs w:val="24"/>
        </w:rPr>
      </w:pPr>
      <w:r w:rsidRPr="00B16A83">
        <w:rPr>
          <w:rFonts w:ascii="Times New Roman" w:hAnsi="Times New Roman" w:cs="Times New Roman"/>
          <w:sz w:val="24"/>
          <w:szCs w:val="24"/>
        </w:rPr>
        <w:t>проведение мероприятий, направленных на пропаганду здорового образа жизни и занятий спортом.</w:t>
      </w:r>
    </w:p>
    <w:p w:rsidR="00672CE2" w:rsidRPr="00B16A83" w:rsidRDefault="00672CE2" w:rsidP="003F13F0">
      <w:pPr>
        <w:pStyle w:val="ae"/>
        <w:jc w:val="both"/>
        <w:rPr>
          <w:rFonts w:ascii="Times New Roman" w:hAnsi="Times New Roman" w:cs="Times New Roman"/>
          <w:sz w:val="24"/>
          <w:szCs w:val="24"/>
        </w:rPr>
      </w:pPr>
      <w:r>
        <w:rPr>
          <w:rFonts w:ascii="Times New Roman" w:hAnsi="Times New Roman" w:cs="Times New Roman"/>
          <w:b/>
          <w:sz w:val="24"/>
          <w:szCs w:val="24"/>
        </w:rPr>
        <w:t>Авторы программы:</w:t>
      </w:r>
      <w:r w:rsidRPr="00B16A83">
        <w:rPr>
          <w:rFonts w:ascii="Times New Roman" w:hAnsi="Times New Roman" w:cs="Times New Roman"/>
          <w:sz w:val="24"/>
          <w:szCs w:val="24"/>
        </w:rPr>
        <w:t xml:space="preserve"> творческая группа </w:t>
      </w:r>
      <w:r w:rsidR="00B55D2F">
        <w:rPr>
          <w:rFonts w:ascii="Times New Roman" w:hAnsi="Times New Roman" w:cs="Times New Roman"/>
          <w:sz w:val="24"/>
          <w:szCs w:val="24"/>
        </w:rPr>
        <w:t>МОБУ лицея №7</w:t>
      </w:r>
      <w:r w:rsidRPr="00B16A83">
        <w:rPr>
          <w:rFonts w:ascii="Times New Roman" w:hAnsi="Times New Roman" w:cs="Times New Roman"/>
          <w:sz w:val="24"/>
          <w:szCs w:val="24"/>
        </w:rPr>
        <w:t>.</w:t>
      </w:r>
    </w:p>
    <w:p w:rsidR="00672CE2" w:rsidRDefault="00672CE2" w:rsidP="003F13F0">
      <w:pPr>
        <w:pStyle w:val="ae"/>
        <w:jc w:val="both"/>
        <w:rPr>
          <w:rFonts w:ascii="Times New Roman" w:hAnsi="Times New Roman" w:cs="Times New Roman"/>
          <w:color w:val="000000"/>
          <w:sz w:val="24"/>
          <w:szCs w:val="24"/>
        </w:rPr>
      </w:pPr>
      <w:r w:rsidRPr="00B16A83">
        <w:rPr>
          <w:rFonts w:ascii="Times New Roman" w:hAnsi="Times New Roman" w:cs="Times New Roman"/>
          <w:b/>
          <w:bCs/>
          <w:sz w:val="24"/>
          <w:szCs w:val="24"/>
        </w:rPr>
        <w:t xml:space="preserve">Участники программы - </w:t>
      </w:r>
      <w:r w:rsidRPr="00B16A83">
        <w:rPr>
          <w:rFonts w:ascii="Times New Roman" w:hAnsi="Times New Roman" w:cs="Times New Roman"/>
          <w:color w:val="000000"/>
          <w:sz w:val="24"/>
          <w:szCs w:val="24"/>
        </w:rPr>
        <w:t xml:space="preserve">обучающиеся, педагогический коллектив, родители. </w:t>
      </w:r>
    </w:p>
    <w:p w:rsidR="00672CE2" w:rsidRPr="00B16A83" w:rsidRDefault="00672CE2" w:rsidP="003F13F0">
      <w:pPr>
        <w:pStyle w:val="ae"/>
        <w:ind w:firstLine="709"/>
        <w:jc w:val="both"/>
        <w:rPr>
          <w:rFonts w:ascii="Times New Roman" w:hAnsi="Times New Roman" w:cs="Times New Roman"/>
          <w:b/>
          <w:sz w:val="24"/>
          <w:szCs w:val="24"/>
        </w:rPr>
      </w:pPr>
      <w:proofErr w:type="gramStart"/>
      <w:r w:rsidRPr="00B16A83">
        <w:rPr>
          <w:rFonts w:ascii="Times New Roman" w:hAnsi="Times New Roman" w:cs="Times New Roman"/>
          <w:sz w:val="24"/>
          <w:szCs w:val="24"/>
        </w:rPr>
        <w:t>Реализация данной Программы направлена на формирование у обучающихся культуры отношения к своему здоровью, что включает в себя:</w:t>
      </w:r>
      <w:proofErr w:type="gramEnd"/>
    </w:p>
    <w:p w:rsidR="00672CE2" w:rsidRPr="00B16A83" w:rsidRDefault="00672CE2" w:rsidP="005F047E">
      <w:pPr>
        <w:pStyle w:val="ae"/>
        <w:numPr>
          <w:ilvl w:val="0"/>
          <w:numId w:val="22"/>
        </w:numPr>
        <w:ind w:left="426"/>
        <w:jc w:val="both"/>
        <w:rPr>
          <w:rFonts w:ascii="Times New Roman" w:hAnsi="Times New Roman" w:cs="Times New Roman"/>
          <w:sz w:val="24"/>
          <w:szCs w:val="24"/>
        </w:rPr>
      </w:pPr>
      <w:r w:rsidRPr="00B16A83">
        <w:rPr>
          <w:rFonts w:ascii="Times New Roman" w:hAnsi="Times New Roman" w:cs="Times New Roman"/>
          <w:sz w:val="24"/>
          <w:szCs w:val="24"/>
        </w:rPr>
        <w:t xml:space="preserve">культуру физиологическую (способность управлять физиологическими процессами и наращивать резервные мощности организма); </w:t>
      </w:r>
    </w:p>
    <w:p w:rsidR="00672CE2" w:rsidRPr="00B16A83" w:rsidRDefault="00672CE2" w:rsidP="005F047E">
      <w:pPr>
        <w:pStyle w:val="ae"/>
        <w:numPr>
          <w:ilvl w:val="0"/>
          <w:numId w:val="22"/>
        </w:numPr>
        <w:ind w:left="426"/>
        <w:jc w:val="both"/>
        <w:rPr>
          <w:rFonts w:ascii="Times New Roman" w:hAnsi="Times New Roman" w:cs="Times New Roman"/>
          <w:sz w:val="24"/>
          <w:szCs w:val="24"/>
        </w:rPr>
      </w:pPr>
      <w:r w:rsidRPr="00B16A83">
        <w:rPr>
          <w:rFonts w:ascii="Times New Roman" w:hAnsi="Times New Roman" w:cs="Times New Roman"/>
          <w:sz w:val="24"/>
          <w:szCs w:val="24"/>
        </w:rPr>
        <w:t xml:space="preserve">культуру физическую (способность управлять физическими </w:t>
      </w:r>
      <w:proofErr w:type="spellStart"/>
      <w:r w:rsidRPr="00B16A83">
        <w:rPr>
          <w:rFonts w:ascii="Times New Roman" w:hAnsi="Times New Roman" w:cs="Times New Roman"/>
          <w:sz w:val="24"/>
          <w:szCs w:val="24"/>
        </w:rPr>
        <w:t>природосообразными</w:t>
      </w:r>
      <w:proofErr w:type="spellEnd"/>
      <w:r w:rsidRPr="00B16A83">
        <w:rPr>
          <w:rFonts w:ascii="Times New Roman" w:hAnsi="Times New Roman" w:cs="Times New Roman"/>
          <w:sz w:val="24"/>
          <w:szCs w:val="24"/>
        </w:rPr>
        <w:t xml:space="preserve"> движениями); </w:t>
      </w:r>
    </w:p>
    <w:p w:rsidR="00672CE2" w:rsidRPr="00B16A83" w:rsidRDefault="00672CE2" w:rsidP="005F047E">
      <w:pPr>
        <w:pStyle w:val="ae"/>
        <w:numPr>
          <w:ilvl w:val="0"/>
          <w:numId w:val="22"/>
        </w:numPr>
        <w:ind w:left="426"/>
        <w:jc w:val="both"/>
        <w:rPr>
          <w:rFonts w:ascii="Times New Roman" w:hAnsi="Times New Roman" w:cs="Times New Roman"/>
          <w:sz w:val="24"/>
          <w:szCs w:val="24"/>
        </w:rPr>
      </w:pPr>
      <w:r w:rsidRPr="00B16A83">
        <w:rPr>
          <w:rFonts w:ascii="Times New Roman" w:hAnsi="Times New Roman" w:cs="Times New Roman"/>
          <w:sz w:val="24"/>
          <w:szCs w:val="24"/>
        </w:rPr>
        <w:t xml:space="preserve">культуру психологическую (способность управлять своими чувствами и эмоциями); </w:t>
      </w:r>
    </w:p>
    <w:p w:rsidR="00672CE2" w:rsidRPr="00B16A83" w:rsidRDefault="00B55D2F" w:rsidP="005F047E">
      <w:pPr>
        <w:pStyle w:val="ae"/>
        <w:numPr>
          <w:ilvl w:val="0"/>
          <w:numId w:val="22"/>
        </w:numPr>
        <w:ind w:left="426"/>
        <w:jc w:val="both"/>
        <w:rPr>
          <w:rFonts w:ascii="Times New Roman" w:hAnsi="Times New Roman" w:cs="Times New Roman"/>
          <w:iCs/>
          <w:sz w:val="24"/>
          <w:szCs w:val="24"/>
        </w:rPr>
      </w:pPr>
      <w:r>
        <w:rPr>
          <w:rFonts w:ascii="Times New Roman" w:hAnsi="Times New Roman" w:cs="Times New Roman"/>
          <w:sz w:val="24"/>
          <w:szCs w:val="24"/>
        </w:rPr>
        <w:lastRenderedPageBreak/>
        <w:t>культуру интеллектуальную (способность управлять своими мыслями</w:t>
      </w:r>
      <w:r w:rsidR="00672CE2" w:rsidRPr="00B16A83">
        <w:rPr>
          <w:rFonts w:ascii="Times New Roman" w:hAnsi="Times New Roman" w:cs="Times New Roman"/>
          <w:sz w:val="24"/>
          <w:szCs w:val="24"/>
        </w:rPr>
        <w:t xml:space="preserve"> и контролировать их).</w:t>
      </w:r>
    </w:p>
    <w:p w:rsidR="00672CE2" w:rsidRPr="00B16A83" w:rsidRDefault="00672CE2" w:rsidP="005F047E">
      <w:pPr>
        <w:pStyle w:val="ae"/>
        <w:numPr>
          <w:ilvl w:val="0"/>
          <w:numId w:val="22"/>
        </w:numPr>
        <w:ind w:left="426"/>
        <w:jc w:val="both"/>
        <w:rPr>
          <w:rFonts w:ascii="Times New Roman" w:hAnsi="Times New Roman" w:cs="Times New Roman"/>
          <w:iCs/>
          <w:sz w:val="24"/>
          <w:szCs w:val="24"/>
        </w:rPr>
      </w:pPr>
      <w:r w:rsidRPr="00B16A83">
        <w:rPr>
          <w:rFonts w:ascii="Times New Roman" w:hAnsi="Times New Roman" w:cs="Times New Roman"/>
          <w:sz w:val="24"/>
          <w:szCs w:val="24"/>
        </w:rPr>
        <w:t>Базовыми компонентами на всех ступенях являются:</w:t>
      </w:r>
    </w:p>
    <w:p w:rsidR="00672CE2" w:rsidRPr="00B16A83" w:rsidRDefault="00672CE2" w:rsidP="005F047E">
      <w:pPr>
        <w:numPr>
          <w:ilvl w:val="0"/>
          <w:numId w:val="22"/>
        </w:numPr>
        <w:spacing w:after="0" w:line="240" w:lineRule="auto"/>
        <w:ind w:left="426" w:right="30"/>
        <w:jc w:val="both"/>
        <w:rPr>
          <w:rFonts w:ascii="Times New Roman" w:hAnsi="Times New Roman" w:cs="Times New Roman"/>
          <w:sz w:val="24"/>
          <w:szCs w:val="24"/>
        </w:rPr>
      </w:pPr>
      <w:r w:rsidRPr="00B16A83">
        <w:rPr>
          <w:rFonts w:ascii="Times New Roman" w:hAnsi="Times New Roman" w:cs="Times New Roman"/>
          <w:sz w:val="24"/>
          <w:szCs w:val="24"/>
        </w:rPr>
        <w:t xml:space="preserve">формирование ценностного отношения к вопросам, касающимся здоровья и здорового образа жизни; </w:t>
      </w:r>
    </w:p>
    <w:p w:rsidR="00672CE2" w:rsidRPr="00B16A83" w:rsidRDefault="00672CE2" w:rsidP="005F047E">
      <w:pPr>
        <w:numPr>
          <w:ilvl w:val="0"/>
          <w:numId w:val="22"/>
        </w:numPr>
        <w:spacing w:after="0" w:line="240" w:lineRule="auto"/>
        <w:ind w:left="426" w:right="30"/>
        <w:jc w:val="both"/>
        <w:rPr>
          <w:rFonts w:ascii="Times New Roman" w:hAnsi="Times New Roman" w:cs="Times New Roman"/>
          <w:sz w:val="24"/>
          <w:szCs w:val="24"/>
        </w:rPr>
      </w:pPr>
      <w:r w:rsidRPr="00B16A83">
        <w:rPr>
          <w:rFonts w:ascii="Times New Roman" w:hAnsi="Times New Roman" w:cs="Times New Roman"/>
          <w:sz w:val="24"/>
          <w:szCs w:val="24"/>
        </w:rPr>
        <w:t xml:space="preserve">формирование системы знаний по овладению методами оздоровления организма; </w:t>
      </w:r>
    </w:p>
    <w:p w:rsidR="00672CE2" w:rsidRPr="00B16A83" w:rsidRDefault="00672CE2" w:rsidP="005F047E">
      <w:pPr>
        <w:numPr>
          <w:ilvl w:val="0"/>
          <w:numId w:val="22"/>
        </w:numPr>
        <w:spacing w:after="0" w:line="240" w:lineRule="auto"/>
        <w:ind w:left="426" w:right="30"/>
        <w:jc w:val="both"/>
        <w:rPr>
          <w:rFonts w:ascii="Times New Roman" w:hAnsi="Times New Roman" w:cs="Times New Roman"/>
          <w:sz w:val="24"/>
          <w:szCs w:val="24"/>
        </w:rPr>
      </w:pPr>
      <w:r w:rsidRPr="00B16A83">
        <w:rPr>
          <w:rFonts w:ascii="Times New Roman" w:hAnsi="Times New Roman" w:cs="Times New Roman"/>
          <w:sz w:val="24"/>
          <w:szCs w:val="24"/>
        </w:rPr>
        <w:t xml:space="preserve">формирование положительной мотивации, направленной на занятия физическими упражнениями, различными видами спорта; </w:t>
      </w:r>
    </w:p>
    <w:p w:rsidR="00B55D2F" w:rsidRDefault="00672CE2" w:rsidP="005F047E">
      <w:pPr>
        <w:numPr>
          <w:ilvl w:val="0"/>
          <w:numId w:val="22"/>
        </w:numPr>
        <w:spacing w:after="0" w:line="240" w:lineRule="auto"/>
        <w:ind w:left="426" w:right="30"/>
        <w:jc w:val="both"/>
        <w:rPr>
          <w:rFonts w:ascii="Times New Roman" w:hAnsi="Times New Roman" w:cs="Times New Roman"/>
          <w:sz w:val="24"/>
          <w:szCs w:val="24"/>
        </w:rPr>
      </w:pPr>
      <w:r w:rsidRPr="00B16A83">
        <w:rPr>
          <w:rFonts w:ascii="Times New Roman" w:hAnsi="Times New Roman" w:cs="Times New Roman"/>
          <w:sz w:val="24"/>
          <w:szCs w:val="24"/>
        </w:rPr>
        <w:t xml:space="preserve">формирование основ медицинских знаний по вопросам оказания доврачебной помощи себе и другому человеку. </w:t>
      </w:r>
    </w:p>
    <w:p w:rsidR="00672CE2" w:rsidRPr="00B55D2F" w:rsidRDefault="00672CE2" w:rsidP="00B55D2F">
      <w:pPr>
        <w:spacing w:after="0" w:line="240" w:lineRule="auto"/>
        <w:ind w:left="426" w:right="30"/>
        <w:jc w:val="both"/>
        <w:rPr>
          <w:rFonts w:ascii="Times New Roman" w:hAnsi="Times New Roman" w:cs="Times New Roman"/>
          <w:b/>
          <w:sz w:val="24"/>
          <w:szCs w:val="24"/>
        </w:rPr>
      </w:pPr>
      <w:r w:rsidRPr="00B55D2F">
        <w:rPr>
          <w:rFonts w:ascii="Times New Roman" w:hAnsi="Times New Roman" w:cs="Times New Roman"/>
          <w:b/>
          <w:sz w:val="24"/>
          <w:szCs w:val="24"/>
        </w:rPr>
        <w:t>Педагогические средства</w:t>
      </w:r>
    </w:p>
    <w:p w:rsidR="00672CE2" w:rsidRPr="00B16A83" w:rsidRDefault="00672CE2" w:rsidP="005F047E">
      <w:pPr>
        <w:numPr>
          <w:ilvl w:val="0"/>
          <w:numId w:val="23"/>
        </w:numPr>
        <w:tabs>
          <w:tab w:val="clear" w:pos="900"/>
          <w:tab w:val="num" w:pos="426"/>
        </w:tabs>
        <w:spacing w:after="0" w:line="240" w:lineRule="auto"/>
        <w:ind w:left="426"/>
        <w:jc w:val="both"/>
        <w:rPr>
          <w:rFonts w:ascii="Times New Roman" w:hAnsi="Times New Roman" w:cs="Times New Roman"/>
          <w:sz w:val="24"/>
          <w:szCs w:val="24"/>
        </w:rPr>
      </w:pPr>
      <w:r w:rsidRPr="00B16A83">
        <w:rPr>
          <w:rFonts w:ascii="Times New Roman" w:hAnsi="Times New Roman" w:cs="Times New Roman"/>
          <w:sz w:val="24"/>
          <w:szCs w:val="24"/>
        </w:rPr>
        <w:t xml:space="preserve">диагностика состояния здоровья; </w:t>
      </w:r>
    </w:p>
    <w:p w:rsidR="00672CE2" w:rsidRPr="00B16A83" w:rsidRDefault="00672CE2" w:rsidP="005F047E">
      <w:pPr>
        <w:numPr>
          <w:ilvl w:val="0"/>
          <w:numId w:val="23"/>
        </w:numPr>
        <w:tabs>
          <w:tab w:val="clear" w:pos="900"/>
          <w:tab w:val="num" w:pos="426"/>
        </w:tabs>
        <w:spacing w:after="0" w:line="240" w:lineRule="auto"/>
        <w:ind w:left="426"/>
        <w:jc w:val="both"/>
        <w:rPr>
          <w:rFonts w:ascii="Times New Roman" w:hAnsi="Times New Roman" w:cs="Times New Roman"/>
          <w:sz w:val="24"/>
          <w:szCs w:val="24"/>
        </w:rPr>
      </w:pPr>
      <w:r w:rsidRPr="00B16A83">
        <w:rPr>
          <w:rFonts w:ascii="Times New Roman" w:hAnsi="Times New Roman" w:cs="Times New Roman"/>
          <w:sz w:val="24"/>
          <w:szCs w:val="24"/>
        </w:rPr>
        <w:t>санитарно-просветительская работа: стенды, круглые столы, конференции;</w:t>
      </w:r>
    </w:p>
    <w:p w:rsidR="00672CE2" w:rsidRPr="00B16A83" w:rsidRDefault="00672CE2" w:rsidP="005F047E">
      <w:pPr>
        <w:numPr>
          <w:ilvl w:val="0"/>
          <w:numId w:val="23"/>
        </w:numPr>
        <w:tabs>
          <w:tab w:val="clear" w:pos="900"/>
          <w:tab w:val="num" w:pos="426"/>
        </w:tabs>
        <w:spacing w:after="0" w:line="240" w:lineRule="auto"/>
        <w:ind w:left="426"/>
        <w:jc w:val="both"/>
        <w:rPr>
          <w:rFonts w:ascii="Times New Roman" w:hAnsi="Times New Roman" w:cs="Times New Roman"/>
          <w:sz w:val="24"/>
          <w:szCs w:val="24"/>
        </w:rPr>
      </w:pPr>
      <w:r w:rsidRPr="00B16A83">
        <w:rPr>
          <w:rFonts w:ascii="Times New Roman" w:hAnsi="Times New Roman" w:cs="Times New Roman"/>
          <w:sz w:val="24"/>
          <w:szCs w:val="24"/>
        </w:rPr>
        <w:t>методические рекомендации по формированию у обучающихся гигиенических навыков;</w:t>
      </w:r>
    </w:p>
    <w:p w:rsidR="00672CE2" w:rsidRPr="00B16A83" w:rsidRDefault="00672CE2" w:rsidP="005F047E">
      <w:pPr>
        <w:numPr>
          <w:ilvl w:val="0"/>
          <w:numId w:val="23"/>
        </w:numPr>
        <w:tabs>
          <w:tab w:val="clear" w:pos="900"/>
          <w:tab w:val="num" w:pos="426"/>
        </w:tabs>
        <w:spacing w:after="0" w:line="240" w:lineRule="auto"/>
        <w:ind w:left="426"/>
        <w:jc w:val="both"/>
        <w:rPr>
          <w:rFonts w:ascii="Times New Roman" w:hAnsi="Times New Roman" w:cs="Times New Roman"/>
          <w:sz w:val="24"/>
          <w:szCs w:val="24"/>
        </w:rPr>
      </w:pPr>
      <w:r w:rsidRPr="00B16A83">
        <w:rPr>
          <w:rFonts w:ascii="Times New Roman" w:hAnsi="Times New Roman" w:cs="Times New Roman"/>
          <w:sz w:val="24"/>
          <w:szCs w:val="24"/>
        </w:rPr>
        <w:t>программы учебных предметов и курсов (ОБЖ, «Окружающий мир», физическое воспитание, основы здорового образа жизни), формирующие основы здорового образа жизни;</w:t>
      </w:r>
    </w:p>
    <w:p w:rsidR="00672CE2" w:rsidRPr="00B16A83" w:rsidRDefault="00672CE2" w:rsidP="005F047E">
      <w:pPr>
        <w:numPr>
          <w:ilvl w:val="0"/>
          <w:numId w:val="23"/>
        </w:numPr>
        <w:tabs>
          <w:tab w:val="clear" w:pos="900"/>
          <w:tab w:val="num" w:pos="426"/>
        </w:tabs>
        <w:spacing w:after="0" w:line="240" w:lineRule="auto"/>
        <w:ind w:left="426"/>
        <w:jc w:val="both"/>
        <w:rPr>
          <w:rFonts w:ascii="Times New Roman" w:hAnsi="Times New Roman" w:cs="Times New Roman"/>
          <w:sz w:val="24"/>
          <w:szCs w:val="24"/>
        </w:rPr>
      </w:pPr>
      <w:r w:rsidRPr="00B16A83">
        <w:rPr>
          <w:rFonts w:ascii="Times New Roman" w:hAnsi="Times New Roman" w:cs="Times New Roman"/>
          <w:sz w:val="24"/>
          <w:szCs w:val="24"/>
        </w:rPr>
        <w:t xml:space="preserve">Дни Здоровья; </w:t>
      </w:r>
    </w:p>
    <w:p w:rsidR="00672CE2" w:rsidRPr="00B16A83" w:rsidRDefault="00672CE2" w:rsidP="005F047E">
      <w:pPr>
        <w:numPr>
          <w:ilvl w:val="0"/>
          <w:numId w:val="23"/>
        </w:numPr>
        <w:tabs>
          <w:tab w:val="clear" w:pos="900"/>
          <w:tab w:val="num" w:pos="426"/>
        </w:tabs>
        <w:spacing w:after="0" w:line="240" w:lineRule="auto"/>
        <w:ind w:left="426"/>
        <w:jc w:val="both"/>
        <w:rPr>
          <w:rFonts w:ascii="Times New Roman" w:hAnsi="Times New Roman" w:cs="Times New Roman"/>
          <w:sz w:val="24"/>
          <w:szCs w:val="24"/>
        </w:rPr>
      </w:pPr>
      <w:r w:rsidRPr="00B16A83">
        <w:rPr>
          <w:rFonts w:ascii="Times New Roman" w:hAnsi="Times New Roman" w:cs="Times New Roman"/>
          <w:sz w:val="24"/>
          <w:szCs w:val="24"/>
        </w:rPr>
        <w:t>программы летнего, осеннего, зимнего, весеннего оздоровительного сезона;</w:t>
      </w:r>
    </w:p>
    <w:p w:rsidR="00672CE2" w:rsidRPr="00B16A83" w:rsidRDefault="00672CE2" w:rsidP="005F047E">
      <w:pPr>
        <w:numPr>
          <w:ilvl w:val="0"/>
          <w:numId w:val="23"/>
        </w:numPr>
        <w:tabs>
          <w:tab w:val="clear" w:pos="900"/>
          <w:tab w:val="num" w:pos="426"/>
        </w:tabs>
        <w:spacing w:after="0" w:line="240" w:lineRule="auto"/>
        <w:ind w:left="426"/>
        <w:jc w:val="both"/>
        <w:rPr>
          <w:rFonts w:ascii="Times New Roman" w:hAnsi="Times New Roman" w:cs="Times New Roman"/>
          <w:sz w:val="24"/>
          <w:szCs w:val="24"/>
        </w:rPr>
      </w:pPr>
      <w:r w:rsidRPr="00B16A83">
        <w:rPr>
          <w:rFonts w:ascii="Times New Roman" w:hAnsi="Times New Roman" w:cs="Times New Roman"/>
          <w:sz w:val="24"/>
          <w:szCs w:val="24"/>
        </w:rPr>
        <w:t>Школьные плановые соревнования; программы спортивно-массовой, оздоровительной работы.</w:t>
      </w:r>
    </w:p>
    <w:p w:rsidR="00672CE2" w:rsidRPr="00B16A83" w:rsidRDefault="00672CE2" w:rsidP="00E66678">
      <w:pPr>
        <w:spacing w:after="0" w:line="240" w:lineRule="auto"/>
        <w:rPr>
          <w:rFonts w:ascii="Times New Roman" w:hAnsi="Times New Roman" w:cs="Times New Roman"/>
          <w:b/>
          <w:bCs/>
          <w:iCs/>
          <w:sz w:val="24"/>
          <w:szCs w:val="24"/>
        </w:rPr>
      </w:pPr>
      <w:bookmarkStart w:id="27" w:name="_Toc426127734"/>
      <w:r w:rsidRPr="00B16A83">
        <w:rPr>
          <w:rFonts w:ascii="Times New Roman" w:hAnsi="Times New Roman" w:cs="Times New Roman"/>
          <w:b/>
          <w:bCs/>
          <w:sz w:val="24"/>
          <w:szCs w:val="24"/>
        </w:rPr>
        <w:t>Ожидаемые конечные результаты программы</w:t>
      </w:r>
      <w:bookmarkEnd w:id="27"/>
    </w:p>
    <w:p w:rsidR="00672CE2" w:rsidRPr="00B16A83" w:rsidRDefault="00672CE2" w:rsidP="005F047E">
      <w:pPr>
        <w:pStyle w:val="ae"/>
        <w:numPr>
          <w:ilvl w:val="0"/>
          <w:numId w:val="24"/>
        </w:numPr>
        <w:ind w:left="284"/>
        <w:jc w:val="both"/>
        <w:rPr>
          <w:rFonts w:ascii="Times New Roman" w:hAnsi="Times New Roman" w:cs="Times New Roman"/>
          <w:iCs/>
          <w:sz w:val="24"/>
          <w:szCs w:val="24"/>
        </w:rPr>
      </w:pPr>
      <w:r w:rsidRPr="00B16A83">
        <w:rPr>
          <w:rFonts w:ascii="Times New Roman" w:hAnsi="Times New Roman" w:cs="Times New Roman"/>
          <w:sz w:val="24"/>
          <w:szCs w:val="24"/>
        </w:rPr>
        <w:t>повышение функциональных возможностей организма обучающихся, развитие физического потенциала школьников;</w:t>
      </w:r>
    </w:p>
    <w:p w:rsidR="00672CE2" w:rsidRPr="00B16A83" w:rsidRDefault="007943C1" w:rsidP="005F047E">
      <w:pPr>
        <w:pStyle w:val="ae"/>
        <w:numPr>
          <w:ilvl w:val="0"/>
          <w:numId w:val="24"/>
        </w:numPr>
        <w:ind w:left="284"/>
        <w:jc w:val="both"/>
        <w:rPr>
          <w:rFonts w:ascii="Times New Roman" w:hAnsi="Times New Roman" w:cs="Times New Roman"/>
          <w:iCs/>
          <w:sz w:val="24"/>
          <w:szCs w:val="24"/>
        </w:rPr>
      </w:pPr>
      <w:r>
        <w:rPr>
          <w:rFonts w:ascii="Times New Roman" w:hAnsi="Times New Roman" w:cs="Times New Roman"/>
          <w:sz w:val="24"/>
          <w:szCs w:val="24"/>
        </w:rPr>
        <w:t>рост уровня физического развития и физической</w:t>
      </w:r>
      <w:r w:rsidR="00672CE2" w:rsidRPr="00B16A83">
        <w:rPr>
          <w:rFonts w:ascii="Times New Roman" w:hAnsi="Times New Roman" w:cs="Times New Roman"/>
          <w:sz w:val="24"/>
          <w:szCs w:val="24"/>
        </w:rPr>
        <w:t xml:space="preserve"> подготовленности </w:t>
      </w:r>
      <w:proofErr w:type="gramStart"/>
      <w:r w:rsidR="00672CE2" w:rsidRPr="00B16A83">
        <w:rPr>
          <w:rFonts w:ascii="Times New Roman" w:hAnsi="Times New Roman" w:cs="Times New Roman"/>
          <w:sz w:val="24"/>
          <w:szCs w:val="24"/>
        </w:rPr>
        <w:t>обучающихся</w:t>
      </w:r>
      <w:proofErr w:type="gramEnd"/>
      <w:r w:rsidR="00672CE2" w:rsidRPr="00B16A83">
        <w:rPr>
          <w:rFonts w:ascii="Times New Roman" w:hAnsi="Times New Roman" w:cs="Times New Roman"/>
          <w:sz w:val="24"/>
          <w:szCs w:val="24"/>
        </w:rPr>
        <w:t>;</w:t>
      </w:r>
    </w:p>
    <w:p w:rsidR="00672CE2" w:rsidRPr="00B16A83" w:rsidRDefault="00672CE2" w:rsidP="005F047E">
      <w:pPr>
        <w:pStyle w:val="ae"/>
        <w:numPr>
          <w:ilvl w:val="0"/>
          <w:numId w:val="24"/>
        </w:numPr>
        <w:ind w:left="284"/>
        <w:jc w:val="both"/>
        <w:rPr>
          <w:rFonts w:ascii="Times New Roman" w:hAnsi="Times New Roman" w:cs="Times New Roman"/>
          <w:iCs/>
          <w:sz w:val="24"/>
          <w:szCs w:val="24"/>
        </w:rPr>
      </w:pPr>
      <w:r w:rsidRPr="00B16A83">
        <w:rPr>
          <w:rFonts w:ascii="Times New Roman" w:hAnsi="Times New Roman" w:cs="Times New Roman"/>
          <w:sz w:val="24"/>
          <w:szCs w:val="24"/>
        </w:rPr>
        <w:t>повышение приоритета здорового образа жизни;</w:t>
      </w:r>
    </w:p>
    <w:p w:rsidR="00672CE2" w:rsidRPr="00B16A83" w:rsidRDefault="00672CE2" w:rsidP="005F047E">
      <w:pPr>
        <w:pStyle w:val="ae"/>
        <w:numPr>
          <w:ilvl w:val="0"/>
          <w:numId w:val="24"/>
        </w:numPr>
        <w:ind w:left="284"/>
        <w:jc w:val="both"/>
        <w:rPr>
          <w:rFonts w:ascii="Times New Roman" w:hAnsi="Times New Roman" w:cs="Times New Roman"/>
          <w:iCs/>
          <w:sz w:val="24"/>
          <w:szCs w:val="24"/>
        </w:rPr>
      </w:pPr>
      <w:r w:rsidRPr="00B16A83">
        <w:rPr>
          <w:rFonts w:ascii="Times New Roman" w:hAnsi="Times New Roman" w:cs="Times New Roman"/>
          <w:sz w:val="24"/>
          <w:szCs w:val="24"/>
        </w:rPr>
        <w:t>повышение мотивации к двигательной деятельности, здоровому образу жизни;</w:t>
      </w:r>
    </w:p>
    <w:p w:rsidR="00672CE2" w:rsidRPr="00B16A83" w:rsidRDefault="00672CE2" w:rsidP="005F047E">
      <w:pPr>
        <w:pStyle w:val="ae"/>
        <w:numPr>
          <w:ilvl w:val="0"/>
          <w:numId w:val="24"/>
        </w:numPr>
        <w:ind w:left="284"/>
        <w:jc w:val="both"/>
        <w:rPr>
          <w:rFonts w:ascii="Times New Roman" w:hAnsi="Times New Roman" w:cs="Times New Roman"/>
          <w:iCs/>
          <w:sz w:val="24"/>
          <w:szCs w:val="24"/>
        </w:rPr>
      </w:pPr>
      <w:r w:rsidRPr="00B16A83">
        <w:rPr>
          <w:rFonts w:ascii="Times New Roman" w:hAnsi="Times New Roman" w:cs="Times New Roman"/>
          <w:sz w:val="24"/>
          <w:szCs w:val="24"/>
        </w:rPr>
        <w:t xml:space="preserve">повышение уровня самостоятельности и активности </w:t>
      </w:r>
      <w:proofErr w:type="gramStart"/>
      <w:r w:rsidRPr="00B16A83">
        <w:rPr>
          <w:rFonts w:ascii="Times New Roman" w:hAnsi="Times New Roman" w:cs="Times New Roman"/>
          <w:sz w:val="24"/>
          <w:szCs w:val="24"/>
        </w:rPr>
        <w:t>обучающихся</w:t>
      </w:r>
      <w:proofErr w:type="gramEnd"/>
      <w:r w:rsidRPr="00B16A83">
        <w:rPr>
          <w:rFonts w:ascii="Times New Roman" w:hAnsi="Times New Roman" w:cs="Times New Roman"/>
          <w:sz w:val="24"/>
          <w:szCs w:val="24"/>
        </w:rPr>
        <w:t>;</w:t>
      </w:r>
    </w:p>
    <w:p w:rsidR="007943C1" w:rsidRPr="007943C1" w:rsidRDefault="00672CE2" w:rsidP="005F047E">
      <w:pPr>
        <w:pStyle w:val="ae"/>
        <w:numPr>
          <w:ilvl w:val="0"/>
          <w:numId w:val="24"/>
        </w:numPr>
        <w:ind w:left="284"/>
        <w:jc w:val="both"/>
        <w:rPr>
          <w:rFonts w:ascii="Times New Roman" w:hAnsi="Times New Roman" w:cs="Times New Roman"/>
          <w:iCs/>
          <w:sz w:val="24"/>
          <w:szCs w:val="24"/>
        </w:rPr>
      </w:pPr>
      <w:r w:rsidRPr="00B16A83">
        <w:rPr>
          <w:rFonts w:ascii="Times New Roman" w:hAnsi="Times New Roman" w:cs="Times New Roman"/>
          <w:sz w:val="24"/>
          <w:szCs w:val="24"/>
        </w:rPr>
        <w:t>повышение профессиональной компетенции и заинтересованности педагогов в сохранении и укреплении как здоровья обучающихся, так и своего здоровья.</w:t>
      </w:r>
    </w:p>
    <w:p w:rsidR="00672CE2" w:rsidRPr="007943C1" w:rsidRDefault="00672CE2" w:rsidP="007943C1">
      <w:pPr>
        <w:pStyle w:val="ae"/>
        <w:ind w:left="284"/>
        <w:jc w:val="both"/>
        <w:rPr>
          <w:rFonts w:ascii="Times New Roman" w:hAnsi="Times New Roman" w:cs="Times New Roman"/>
          <w:b/>
          <w:iCs/>
          <w:sz w:val="24"/>
          <w:szCs w:val="24"/>
        </w:rPr>
      </w:pPr>
      <w:r w:rsidRPr="007943C1">
        <w:rPr>
          <w:rFonts w:ascii="Times New Roman" w:hAnsi="Times New Roman" w:cs="Times New Roman"/>
          <w:b/>
          <w:sz w:val="24"/>
          <w:szCs w:val="24"/>
        </w:rPr>
        <w:t>Методы контроля реализации программы</w:t>
      </w:r>
    </w:p>
    <w:p w:rsidR="00672CE2" w:rsidRPr="00B16A83" w:rsidRDefault="00672CE2" w:rsidP="005F047E">
      <w:pPr>
        <w:numPr>
          <w:ilvl w:val="0"/>
          <w:numId w:val="25"/>
        </w:numPr>
        <w:spacing w:after="0" w:line="240" w:lineRule="auto"/>
        <w:ind w:left="426" w:right="30"/>
        <w:jc w:val="both"/>
        <w:rPr>
          <w:rFonts w:ascii="Times New Roman" w:hAnsi="Times New Roman" w:cs="Times New Roman"/>
          <w:sz w:val="24"/>
          <w:szCs w:val="24"/>
        </w:rPr>
      </w:pPr>
      <w:r w:rsidRPr="00B16A83">
        <w:rPr>
          <w:rFonts w:ascii="Times New Roman" w:hAnsi="Times New Roman" w:cs="Times New Roman"/>
          <w:sz w:val="24"/>
          <w:szCs w:val="24"/>
        </w:rPr>
        <w:t xml:space="preserve">проведение заседаний методических объединений </w:t>
      </w:r>
      <w:r w:rsidR="006361D2">
        <w:rPr>
          <w:rFonts w:ascii="Times New Roman" w:hAnsi="Times New Roman" w:cs="Times New Roman"/>
          <w:sz w:val="24"/>
          <w:szCs w:val="24"/>
        </w:rPr>
        <w:t>лицея</w:t>
      </w:r>
      <w:r w:rsidRPr="00B16A83">
        <w:rPr>
          <w:rFonts w:ascii="Times New Roman" w:hAnsi="Times New Roman" w:cs="Times New Roman"/>
          <w:sz w:val="24"/>
          <w:szCs w:val="24"/>
        </w:rPr>
        <w:t xml:space="preserve">; </w:t>
      </w:r>
    </w:p>
    <w:p w:rsidR="00672CE2" w:rsidRPr="00B16A83" w:rsidRDefault="00672CE2" w:rsidP="005F047E">
      <w:pPr>
        <w:numPr>
          <w:ilvl w:val="0"/>
          <w:numId w:val="25"/>
        </w:numPr>
        <w:spacing w:after="0" w:line="240" w:lineRule="auto"/>
        <w:ind w:left="426" w:right="30"/>
        <w:jc w:val="both"/>
        <w:rPr>
          <w:rFonts w:ascii="Times New Roman" w:hAnsi="Times New Roman" w:cs="Times New Roman"/>
          <w:sz w:val="24"/>
          <w:szCs w:val="24"/>
        </w:rPr>
      </w:pPr>
      <w:r w:rsidRPr="00B16A83">
        <w:rPr>
          <w:rFonts w:ascii="Times New Roman" w:hAnsi="Times New Roman" w:cs="Times New Roman"/>
          <w:sz w:val="24"/>
          <w:szCs w:val="24"/>
        </w:rPr>
        <w:t xml:space="preserve">посещение и </w:t>
      </w:r>
      <w:proofErr w:type="spellStart"/>
      <w:r w:rsidRPr="00B16A83">
        <w:rPr>
          <w:rFonts w:ascii="Times New Roman" w:hAnsi="Times New Roman" w:cs="Times New Roman"/>
          <w:sz w:val="24"/>
          <w:szCs w:val="24"/>
        </w:rPr>
        <w:t>взаимопосещение</w:t>
      </w:r>
      <w:proofErr w:type="spellEnd"/>
      <w:r w:rsidRPr="00B16A83">
        <w:rPr>
          <w:rFonts w:ascii="Times New Roman" w:hAnsi="Times New Roman" w:cs="Times New Roman"/>
          <w:sz w:val="24"/>
          <w:szCs w:val="24"/>
        </w:rPr>
        <w:t xml:space="preserve"> уроков, проводимых по ЗОЖ; </w:t>
      </w:r>
    </w:p>
    <w:p w:rsidR="00672CE2" w:rsidRPr="00B16A83" w:rsidRDefault="00672CE2" w:rsidP="005F047E">
      <w:pPr>
        <w:numPr>
          <w:ilvl w:val="0"/>
          <w:numId w:val="25"/>
        </w:numPr>
        <w:spacing w:after="0" w:line="240" w:lineRule="auto"/>
        <w:ind w:left="426" w:right="30"/>
        <w:jc w:val="both"/>
        <w:rPr>
          <w:rFonts w:ascii="Times New Roman" w:hAnsi="Times New Roman" w:cs="Times New Roman"/>
          <w:sz w:val="24"/>
          <w:szCs w:val="24"/>
        </w:rPr>
      </w:pPr>
      <w:r w:rsidRPr="00B16A83">
        <w:rPr>
          <w:rFonts w:ascii="Times New Roman" w:hAnsi="Times New Roman" w:cs="Times New Roman"/>
          <w:sz w:val="24"/>
          <w:szCs w:val="24"/>
        </w:rPr>
        <w:t xml:space="preserve">создание методической копилки педагогического опыта; </w:t>
      </w:r>
    </w:p>
    <w:p w:rsidR="00672CE2" w:rsidRPr="00B16A83" w:rsidRDefault="00672CE2" w:rsidP="005F047E">
      <w:pPr>
        <w:numPr>
          <w:ilvl w:val="0"/>
          <w:numId w:val="25"/>
        </w:numPr>
        <w:spacing w:after="0" w:line="240" w:lineRule="auto"/>
        <w:ind w:left="426" w:right="30"/>
        <w:jc w:val="both"/>
        <w:rPr>
          <w:rFonts w:ascii="Times New Roman" w:hAnsi="Times New Roman" w:cs="Times New Roman"/>
          <w:sz w:val="24"/>
          <w:szCs w:val="24"/>
        </w:rPr>
      </w:pPr>
      <w:r w:rsidRPr="00B16A83">
        <w:rPr>
          <w:rFonts w:ascii="Times New Roman" w:hAnsi="Times New Roman" w:cs="Times New Roman"/>
          <w:sz w:val="24"/>
          <w:szCs w:val="24"/>
        </w:rPr>
        <w:t xml:space="preserve">мониторинг состояния здоровья </w:t>
      </w:r>
      <w:proofErr w:type="gramStart"/>
      <w:r w:rsidRPr="00B16A83">
        <w:rPr>
          <w:rFonts w:ascii="Times New Roman" w:hAnsi="Times New Roman" w:cs="Times New Roman"/>
          <w:sz w:val="24"/>
          <w:szCs w:val="24"/>
        </w:rPr>
        <w:t>обучающихся</w:t>
      </w:r>
      <w:proofErr w:type="gramEnd"/>
      <w:r w:rsidRPr="00B16A83">
        <w:rPr>
          <w:rFonts w:ascii="Times New Roman" w:hAnsi="Times New Roman" w:cs="Times New Roman"/>
          <w:sz w:val="24"/>
          <w:szCs w:val="24"/>
        </w:rPr>
        <w:t xml:space="preserve"> и морально-психологического климата в </w:t>
      </w:r>
      <w:r w:rsidR="006361D2">
        <w:rPr>
          <w:rFonts w:ascii="Times New Roman" w:hAnsi="Times New Roman" w:cs="Times New Roman"/>
          <w:sz w:val="24"/>
          <w:szCs w:val="24"/>
        </w:rPr>
        <w:t>лице</w:t>
      </w:r>
      <w:r w:rsidRPr="00B16A83">
        <w:rPr>
          <w:rFonts w:ascii="Times New Roman" w:hAnsi="Times New Roman" w:cs="Times New Roman"/>
          <w:sz w:val="24"/>
          <w:szCs w:val="24"/>
        </w:rPr>
        <w:t>е;</w:t>
      </w:r>
    </w:p>
    <w:p w:rsidR="00672CE2" w:rsidRPr="00B16A83" w:rsidRDefault="00672CE2" w:rsidP="005F047E">
      <w:pPr>
        <w:numPr>
          <w:ilvl w:val="0"/>
          <w:numId w:val="25"/>
        </w:numPr>
        <w:spacing w:after="0" w:line="240" w:lineRule="auto"/>
        <w:ind w:left="426" w:right="30"/>
        <w:jc w:val="both"/>
        <w:rPr>
          <w:rFonts w:ascii="Times New Roman" w:hAnsi="Times New Roman" w:cs="Times New Roman"/>
          <w:sz w:val="24"/>
          <w:szCs w:val="24"/>
        </w:rPr>
      </w:pPr>
      <w:r w:rsidRPr="00B16A83">
        <w:rPr>
          <w:rFonts w:ascii="Times New Roman" w:hAnsi="Times New Roman" w:cs="Times New Roman"/>
          <w:sz w:val="24"/>
          <w:szCs w:val="24"/>
        </w:rPr>
        <w:t xml:space="preserve">сбор статистики о динамике развития мотивации к обучению; </w:t>
      </w:r>
    </w:p>
    <w:p w:rsidR="00672CE2" w:rsidRPr="00B16A83" w:rsidRDefault="00672CE2" w:rsidP="005F047E">
      <w:pPr>
        <w:numPr>
          <w:ilvl w:val="0"/>
          <w:numId w:val="25"/>
        </w:numPr>
        <w:spacing w:after="0" w:line="240" w:lineRule="auto"/>
        <w:ind w:left="426" w:right="30"/>
        <w:jc w:val="both"/>
        <w:rPr>
          <w:rFonts w:ascii="Times New Roman" w:hAnsi="Times New Roman" w:cs="Times New Roman"/>
          <w:sz w:val="24"/>
          <w:szCs w:val="24"/>
        </w:rPr>
      </w:pPr>
      <w:proofErr w:type="gramStart"/>
      <w:r w:rsidRPr="00B16A83">
        <w:rPr>
          <w:rFonts w:ascii="Times New Roman" w:hAnsi="Times New Roman" w:cs="Times New Roman"/>
          <w:sz w:val="24"/>
          <w:szCs w:val="24"/>
        </w:rPr>
        <w:t>контроль за</w:t>
      </w:r>
      <w:proofErr w:type="gramEnd"/>
      <w:r w:rsidRPr="00B16A83">
        <w:rPr>
          <w:rFonts w:ascii="Times New Roman" w:hAnsi="Times New Roman" w:cs="Times New Roman"/>
          <w:sz w:val="24"/>
          <w:szCs w:val="24"/>
        </w:rPr>
        <w:t xml:space="preserve"> организацией учебного процесса:</w:t>
      </w:r>
    </w:p>
    <w:p w:rsidR="00672CE2" w:rsidRPr="007943C1" w:rsidRDefault="00672CE2" w:rsidP="005F047E">
      <w:pPr>
        <w:pStyle w:val="a3"/>
        <w:numPr>
          <w:ilvl w:val="0"/>
          <w:numId w:val="25"/>
        </w:numPr>
        <w:spacing w:after="0" w:line="240" w:lineRule="auto"/>
        <w:ind w:left="426" w:right="30"/>
        <w:jc w:val="both"/>
        <w:rPr>
          <w:rFonts w:ascii="Times New Roman" w:hAnsi="Times New Roman" w:cs="Times New Roman"/>
          <w:sz w:val="24"/>
          <w:szCs w:val="24"/>
        </w:rPr>
      </w:pPr>
      <w:r w:rsidRPr="007943C1">
        <w:rPr>
          <w:rFonts w:ascii="Times New Roman" w:hAnsi="Times New Roman" w:cs="Times New Roman"/>
          <w:sz w:val="24"/>
          <w:szCs w:val="24"/>
        </w:rPr>
        <w:t>- распределением учебной нагрузки,</w:t>
      </w:r>
    </w:p>
    <w:p w:rsidR="00672CE2" w:rsidRPr="007943C1" w:rsidRDefault="00672CE2" w:rsidP="005F047E">
      <w:pPr>
        <w:pStyle w:val="a3"/>
        <w:numPr>
          <w:ilvl w:val="0"/>
          <w:numId w:val="25"/>
        </w:numPr>
        <w:spacing w:after="0" w:line="240" w:lineRule="auto"/>
        <w:ind w:left="426" w:right="30"/>
        <w:jc w:val="both"/>
        <w:rPr>
          <w:rFonts w:ascii="Times New Roman" w:hAnsi="Times New Roman" w:cs="Times New Roman"/>
          <w:sz w:val="24"/>
          <w:szCs w:val="24"/>
        </w:rPr>
      </w:pPr>
      <w:r w:rsidRPr="007943C1">
        <w:rPr>
          <w:rFonts w:ascii="Times New Roman" w:hAnsi="Times New Roman" w:cs="Times New Roman"/>
          <w:sz w:val="24"/>
          <w:szCs w:val="24"/>
        </w:rPr>
        <w:t xml:space="preserve">- объемом домашних заданий, </w:t>
      </w:r>
    </w:p>
    <w:p w:rsidR="00672CE2" w:rsidRPr="007943C1" w:rsidRDefault="00672CE2" w:rsidP="005F047E">
      <w:pPr>
        <w:pStyle w:val="a3"/>
        <w:numPr>
          <w:ilvl w:val="0"/>
          <w:numId w:val="25"/>
        </w:numPr>
        <w:spacing w:after="0" w:line="240" w:lineRule="auto"/>
        <w:ind w:left="426" w:right="30"/>
        <w:jc w:val="both"/>
        <w:rPr>
          <w:rFonts w:ascii="Times New Roman" w:hAnsi="Times New Roman" w:cs="Times New Roman"/>
          <w:sz w:val="24"/>
          <w:szCs w:val="24"/>
        </w:rPr>
      </w:pPr>
      <w:r w:rsidRPr="007943C1">
        <w:rPr>
          <w:rFonts w:ascii="Times New Roman" w:hAnsi="Times New Roman" w:cs="Times New Roman"/>
          <w:sz w:val="24"/>
          <w:szCs w:val="24"/>
        </w:rPr>
        <w:t xml:space="preserve">- внешкольной образовательной деятельностью </w:t>
      </w:r>
      <w:proofErr w:type="gramStart"/>
      <w:r w:rsidRPr="007943C1">
        <w:rPr>
          <w:rFonts w:ascii="Times New Roman" w:hAnsi="Times New Roman" w:cs="Times New Roman"/>
          <w:sz w:val="24"/>
          <w:szCs w:val="24"/>
        </w:rPr>
        <w:t>обучающихся</w:t>
      </w:r>
      <w:proofErr w:type="gramEnd"/>
      <w:r w:rsidRPr="007943C1">
        <w:rPr>
          <w:rFonts w:ascii="Times New Roman" w:hAnsi="Times New Roman" w:cs="Times New Roman"/>
          <w:sz w:val="24"/>
          <w:szCs w:val="24"/>
        </w:rPr>
        <w:t xml:space="preserve"> в свете формирования здорового образа жизни. </w:t>
      </w:r>
    </w:p>
    <w:p w:rsidR="00672CE2" w:rsidRPr="00B16A83" w:rsidRDefault="00672CE2" w:rsidP="003F13F0">
      <w:pPr>
        <w:spacing w:after="0" w:line="240" w:lineRule="auto"/>
        <w:ind w:right="28" w:firstLine="709"/>
        <w:jc w:val="both"/>
        <w:rPr>
          <w:rFonts w:ascii="Times New Roman" w:hAnsi="Times New Roman" w:cs="Times New Roman"/>
          <w:sz w:val="24"/>
          <w:szCs w:val="24"/>
        </w:rPr>
      </w:pPr>
      <w:r w:rsidRPr="00B16A83">
        <w:rPr>
          <w:rFonts w:ascii="Times New Roman" w:hAnsi="Times New Roman" w:cs="Times New Roman"/>
          <w:sz w:val="24"/>
          <w:szCs w:val="24"/>
        </w:rPr>
        <w:t xml:space="preserve">В рамках Программы «Здоровье» разработаны и реализуются в </w:t>
      </w:r>
      <w:r w:rsidR="007943C1">
        <w:rPr>
          <w:rFonts w:ascii="Times New Roman" w:hAnsi="Times New Roman" w:cs="Times New Roman"/>
          <w:sz w:val="24"/>
          <w:szCs w:val="24"/>
        </w:rPr>
        <w:t>лицее</w:t>
      </w:r>
      <w:r w:rsidRPr="00B16A83">
        <w:rPr>
          <w:rFonts w:ascii="Times New Roman" w:hAnsi="Times New Roman" w:cs="Times New Roman"/>
          <w:sz w:val="24"/>
          <w:szCs w:val="24"/>
        </w:rPr>
        <w:t xml:space="preserve"> подпрограммы:</w:t>
      </w:r>
    </w:p>
    <w:p w:rsidR="007943C1" w:rsidRPr="007943C1" w:rsidRDefault="007943C1" w:rsidP="007943C1">
      <w:pPr>
        <w:spacing w:after="0" w:line="240" w:lineRule="auto"/>
        <w:ind w:left="1058"/>
        <w:jc w:val="both"/>
        <w:rPr>
          <w:rFonts w:ascii="Times New Roman" w:hAnsi="Times New Roman" w:cs="Times New Roman"/>
          <w:sz w:val="24"/>
          <w:szCs w:val="24"/>
        </w:rPr>
      </w:pPr>
      <w:r w:rsidRPr="007943C1">
        <w:rPr>
          <w:rFonts w:ascii="Times New Roman" w:hAnsi="Times New Roman" w:cs="Times New Roman"/>
          <w:sz w:val="24"/>
          <w:szCs w:val="24"/>
        </w:rPr>
        <w:t>Блок 1. Основы здорового образа жизни</w:t>
      </w:r>
    </w:p>
    <w:p w:rsidR="00672CE2" w:rsidRPr="00B16A83" w:rsidRDefault="007943C1" w:rsidP="007943C1">
      <w:pPr>
        <w:spacing w:after="0" w:line="240" w:lineRule="auto"/>
        <w:ind w:left="1058"/>
        <w:jc w:val="both"/>
        <w:rPr>
          <w:rFonts w:ascii="Times New Roman" w:hAnsi="Times New Roman" w:cs="Times New Roman"/>
          <w:sz w:val="24"/>
          <w:szCs w:val="24"/>
        </w:rPr>
      </w:pPr>
      <w:r w:rsidRPr="007943C1">
        <w:rPr>
          <w:rFonts w:ascii="Times New Roman" w:hAnsi="Times New Roman" w:cs="Times New Roman"/>
          <w:sz w:val="24"/>
          <w:szCs w:val="24"/>
        </w:rPr>
        <w:t>Блок 2. Совершенствование организации питания школьников.</w:t>
      </w:r>
    </w:p>
    <w:p w:rsidR="00672CE2" w:rsidRDefault="00672CE2" w:rsidP="003F13F0">
      <w:pPr>
        <w:spacing w:after="0" w:line="240" w:lineRule="auto"/>
        <w:outlineLvl w:val="2"/>
        <w:rPr>
          <w:rFonts w:ascii="Times New Roman" w:hAnsi="Times New Roman" w:cs="Times New Roman"/>
          <w:b/>
          <w:bCs/>
          <w:sz w:val="24"/>
          <w:szCs w:val="24"/>
        </w:rPr>
      </w:pPr>
    </w:p>
    <w:p w:rsidR="00672CE2" w:rsidRPr="00B16A83" w:rsidRDefault="00672CE2" w:rsidP="000737BF">
      <w:pPr>
        <w:spacing w:after="0" w:line="240" w:lineRule="auto"/>
        <w:rPr>
          <w:rFonts w:ascii="Times New Roman" w:hAnsi="Times New Roman" w:cs="Times New Roman"/>
          <w:b/>
          <w:sz w:val="24"/>
          <w:szCs w:val="24"/>
        </w:rPr>
      </w:pPr>
      <w:r w:rsidRPr="00B16A83">
        <w:rPr>
          <w:rFonts w:ascii="Times New Roman" w:hAnsi="Times New Roman" w:cs="Times New Roman"/>
          <w:b/>
          <w:sz w:val="24"/>
          <w:szCs w:val="24"/>
        </w:rPr>
        <w:lastRenderedPageBreak/>
        <w:t>Управление реализацией программы</w:t>
      </w:r>
    </w:p>
    <w:p w:rsidR="00672CE2" w:rsidRPr="00B16A83" w:rsidRDefault="00672CE2" w:rsidP="003F13F0">
      <w:pPr>
        <w:pStyle w:val="ae"/>
        <w:ind w:firstLine="709"/>
        <w:jc w:val="both"/>
        <w:rPr>
          <w:rFonts w:ascii="Times New Roman" w:hAnsi="Times New Roman" w:cs="Times New Roman"/>
          <w:sz w:val="24"/>
          <w:szCs w:val="24"/>
        </w:rPr>
      </w:pPr>
      <w:r w:rsidRPr="00B16A83">
        <w:rPr>
          <w:rFonts w:ascii="Times New Roman" w:hAnsi="Times New Roman" w:cs="Times New Roman"/>
          <w:sz w:val="24"/>
          <w:szCs w:val="24"/>
        </w:rPr>
        <w:t xml:space="preserve">Реализация образовательной программы среднего общего образования требует построения системы управления </w:t>
      </w:r>
      <w:r w:rsidR="00026DC7">
        <w:rPr>
          <w:rFonts w:ascii="Times New Roman" w:hAnsi="Times New Roman" w:cs="Times New Roman"/>
          <w:sz w:val="24"/>
          <w:szCs w:val="24"/>
        </w:rPr>
        <w:t>лицеем</w:t>
      </w:r>
      <w:r w:rsidRPr="00B16A83">
        <w:rPr>
          <w:rFonts w:ascii="Times New Roman" w:hAnsi="Times New Roman" w:cs="Times New Roman"/>
          <w:sz w:val="24"/>
          <w:szCs w:val="24"/>
        </w:rPr>
        <w:t xml:space="preserve">, </w:t>
      </w:r>
      <w:proofErr w:type="gramStart"/>
      <w:r w:rsidRPr="00B16A83">
        <w:rPr>
          <w:rFonts w:ascii="Times New Roman" w:hAnsi="Times New Roman" w:cs="Times New Roman"/>
          <w:sz w:val="24"/>
          <w:szCs w:val="24"/>
        </w:rPr>
        <w:t>исходя из необходимости постоянно осуществлять</w:t>
      </w:r>
      <w:proofErr w:type="gramEnd"/>
      <w:r w:rsidRPr="00B16A83">
        <w:rPr>
          <w:rFonts w:ascii="Times New Roman" w:hAnsi="Times New Roman" w:cs="Times New Roman"/>
          <w:sz w:val="24"/>
          <w:szCs w:val="24"/>
        </w:rPr>
        <w:t xml:space="preserve"> научно-педагогический поиск в выбранном направлении, корректировать программы обучения, воспитания и развития, осуществлять методическое сопровождение образовательного процесса. </w:t>
      </w:r>
    </w:p>
    <w:p w:rsidR="00672CE2" w:rsidRPr="00B16A83" w:rsidRDefault="00672CE2" w:rsidP="003F13F0">
      <w:pPr>
        <w:pStyle w:val="ae"/>
        <w:ind w:firstLine="709"/>
        <w:jc w:val="both"/>
        <w:rPr>
          <w:rFonts w:ascii="Times New Roman" w:hAnsi="Times New Roman" w:cs="Times New Roman"/>
          <w:sz w:val="24"/>
          <w:szCs w:val="24"/>
        </w:rPr>
      </w:pPr>
      <w:r w:rsidRPr="00B16A83">
        <w:rPr>
          <w:rFonts w:ascii="Times New Roman" w:hAnsi="Times New Roman" w:cs="Times New Roman"/>
          <w:sz w:val="24"/>
          <w:szCs w:val="24"/>
        </w:rPr>
        <w:t xml:space="preserve">Общее руководство образовательной программой осуществляет директор </w:t>
      </w:r>
      <w:r w:rsidR="00B936E6">
        <w:rPr>
          <w:rFonts w:ascii="Times New Roman" w:hAnsi="Times New Roman" w:cs="Times New Roman"/>
          <w:sz w:val="24"/>
          <w:szCs w:val="24"/>
        </w:rPr>
        <w:t>лицея</w:t>
      </w:r>
      <w:r w:rsidRPr="00B16A83">
        <w:rPr>
          <w:rFonts w:ascii="Times New Roman" w:hAnsi="Times New Roman" w:cs="Times New Roman"/>
          <w:sz w:val="24"/>
          <w:szCs w:val="24"/>
        </w:rPr>
        <w:t>.</w:t>
      </w:r>
    </w:p>
    <w:p w:rsidR="00672CE2" w:rsidRPr="00B16A83" w:rsidRDefault="00672CE2" w:rsidP="003F13F0">
      <w:pPr>
        <w:pStyle w:val="ae"/>
        <w:ind w:firstLine="709"/>
        <w:jc w:val="both"/>
        <w:rPr>
          <w:rFonts w:ascii="Times New Roman" w:hAnsi="Times New Roman" w:cs="Times New Roman"/>
          <w:sz w:val="24"/>
          <w:szCs w:val="24"/>
        </w:rPr>
      </w:pPr>
      <w:r w:rsidRPr="00B16A83">
        <w:rPr>
          <w:rFonts w:ascii="Times New Roman" w:hAnsi="Times New Roman" w:cs="Times New Roman"/>
          <w:sz w:val="24"/>
          <w:szCs w:val="24"/>
        </w:rPr>
        <w:t xml:space="preserve">В управление </w:t>
      </w:r>
      <w:r w:rsidR="00B936E6">
        <w:rPr>
          <w:rFonts w:ascii="Times New Roman" w:hAnsi="Times New Roman" w:cs="Times New Roman"/>
          <w:sz w:val="24"/>
          <w:szCs w:val="24"/>
        </w:rPr>
        <w:t>лицеем</w:t>
      </w:r>
      <w:r w:rsidRPr="00B16A83">
        <w:rPr>
          <w:rFonts w:ascii="Times New Roman" w:hAnsi="Times New Roman" w:cs="Times New Roman"/>
          <w:sz w:val="24"/>
          <w:szCs w:val="24"/>
        </w:rPr>
        <w:t xml:space="preserve"> на полноправной основе включается </w:t>
      </w:r>
      <w:r w:rsidRPr="00B16A83">
        <w:rPr>
          <w:rFonts w:ascii="Times New Roman" w:hAnsi="Times New Roman" w:cs="Times New Roman"/>
          <w:i/>
          <w:sz w:val="24"/>
          <w:szCs w:val="24"/>
        </w:rPr>
        <w:t>методический совет</w:t>
      </w:r>
      <w:r w:rsidRPr="00B16A83">
        <w:rPr>
          <w:rFonts w:ascii="Times New Roman" w:hAnsi="Times New Roman" w:cs="Times New Roman"/>
          <w:sz w:val="24"/>
          <w:szCs w:val="24"/>
        </w:rPr>
        <w:t xml:space="preserve">, являющийся одновременно и экспертным советом. Методический совет </w:t>
      </w:r>
      <w:r w:rsidR="00B936E6">
        <w:rPr>
          <w:rFonts w:ascii="Times New Roman" w:hAnsi="Times New Roman" w:cs="Times New Roman"/>
          <w:sz w:val="24"/>
          <w:szCs w:val="24"/>
        </w:rPr>
        <w:t>лицея</w:t>
      </w:r>
      <w:r w:rsidRPr="00B16A83">
        <w:rPr>
          <w:rFonts w:ascii="Times New Roman" w:hAnsi="Times New Roman" w:cs="Times New Roman"/>
          <w:sz w:val="24"/>
          <w:szCs w:val="24"/>
        </w:rPr>
        <w:t xml:space="preserve"> призван проводить экспертную оценку программ, учебных планов, внедряемых в образовательный процесс, на основе анализа результатов деятельности коллектива по всем направлениям. Методический совет обязан давать научное обоснование рекомендации по изменению содержания образования, выбора средств и методов обучения, воспитания, развития.</w:t>
      </w:r>
    </w:p>
    <w:p w:rsidR="00672CE2" w:rsidRPr="00B16A83" w:rsidRDefault="00672CE2" w:rsidP="003F13F0">
      <w:pPr>
        <w:pStyle w:val="ae"/>
        <w:ind w:firstLine="709"/>
        <w:jc w:val="both"/>
        <w:rPr>
          <w:rFonts w:ascii="Times New Roman" w:hAnsi="Times New Roman" w:cs="Times New Roman"/>
          <w:sz w:val="24"/>
          <w:szCs w:val="24"/>
        </w:rPr>
      </w:pPr>
      <w:r w:rsidRPr="00B16A83">
        <w:rPr>
          <w:rFonts w:ascii="Times New Roman" w:hAnsi="Times New Roman" w:cs="Times New Roman"/>
          <w:sz w:val="24"/>
          <w:szCs w:val="24"/>
        </w:rPr>
        <w:t>Руководство работой методического совета осуществляется заместителем директора по учебно-воспитательной работе.</w:t>
      </w:r>
    </w:p>
    <w:p w:rsidR="00672CE2" w:rsidRPr="00B16A83" w:rsidRDefault="00672CE2" w:rsidP="003F13F0">
      <w:pPr>
        <w:pStyle w:val="ae"/>
        <w:ind w:firstLine="709"/>
        <w:jc w:val="both"/>
        <w:rPr>
          <w:rFonts w:ascii="Times New Roman" w:hAnsi="Times New Roman" w:cs="Times New Roman"/>
          <w:sz w:val="24"/>
          <w:szCs w:val="24"/>
        </w:rPr>
      </w:pPr>
      <w:r w:rsidRPr="00B16A83">
        <w:rPr>
          <w:rFonts w:ascii="Times New Roman" w:hAnsi="Times New Roman" w:cs="Times New Roman"/>
          <w:sz w:val="24"/>
          <w:szCs w:val="24"/>
        </w:rPr>
        <w:t xml:space="preserve">На психологическую службу </w:t>
      </w:r>
      <w:r w:rsidR="00B936E6">
        <w:rPr>
          <w:rFonts w:ascii="Times New Roman" w:hAnsi="Times New Roman" w:cs="Times New Roman"/>
          <w:sz w:val="24"/>
          <w:szCs w:val="24"/>
        </w:rPr>
        <w:t>лицея</w:t>
      </w:r>
      <w:r w:rsidRPr="00B16A83">
        <w:rPr>
          <w:rFonts w:ascii="Times New Roman" w:hAnsi="Times New Roman" w:cs="Times New Roman"/>
          <w:sz w:val="24"/>
          <w:szCs w:val="24"/>
        </w:rPr>
        <w:t xml:space="preserve"> ложится ответственность за психолого-педагогическую диагностику способностей, возможностей обучающихся, с последующим определением уровня образовательных программ, которые </w:t>
      </w:r>
      <w:proofErr w:type="gramStart"/>
      <w:r w:rsidRPr="00B16A83">
        <w:rPr>
          <w:rFonts w:ascii="Times New Roman" w:hAnsi="Times New Roman" w:cs="Times New Roman"/>
          <w:sz w:val="24"/>
          <w:szCs w:val="24"/>
        </w:rPr>
        <w:t>обучающийся</w:t>
      </w:r>
      <w:proofErr w:type="gramEnd"/>
      <w:r w:rsidRPr="00B16A83">
        <w:rPr>
          <w:rFonts w:ascii="Times New Roman" w:hAnsi="Times New Roman" w:cs="Times New Roman"/>
          <w:sz w:val="24"/>
          <w:szCs w:val="24"/>
        </w:rPr>
        <w:t xml:space="preserve"> может реально освоить.</w:t>
      </w:r>
    </w:p>
    <w:p w:rsidR="00672CE2" w:rsidRPr="00B16A83" w:rsidRDefault="00672CE2" w:rsidP="003F13F0">
      <w:pPr>
        <w:pStyle w:val="ae"/>
        <w:ind w:firstLine="709"/>
        <w:jc w:val="both"/>
        <w:rPr>
          <w:rFonts w:ascii="Times New Roman" w:hAnsi="Times New Roman" w:cs="Times New Roman"/>
          <w:sz w:val="24"/>
          <w:szCs w:val="24"/>
        </w:rPr>
      </w:pPr>
      <w:r w:rsidRPr="00B16A83">
        <w:rPr>
          <w:rFonts w:ascii="Times New Roman" w:hAnsi="Times New Roman" w:cs="Times New Roman"/>
          <w:sz w:val="24"/>
          <w:szCs w:val="24"/>
        </w:rPr>
        <w:t>Ответственность за выполнение программы воспитания и социализации, обучающихся несёт заместитель директора по воспитательной работе, педагог-организатор, классные руководители</w:t>
      </w:r>
      <w:r w:rsidRPr="00B16A83">
        <w:rPr>
          <w:rFonts w:ascii="Times New Roman" w:hAnsi="Times New Roman" w:cs="Times New Roman"/>
          <w:i/>
          <w:sz w:val="24"/>
          <w:szCs w:val="24"/>
        </w:rPr>
        <w:t xml:space="preserve">, </w:t>
      </w:r>
      <w:r w:rsidRPr="00B16A83">
        <w:rPr>
          <w:rFonts w:ascii="Times New Roman" w:hAnsi="Times New Roman" w:cs="Times New Roman"/>
          <w:sz w:val="24"/>
          <w:szCs w:val="24"/>
        </w:rPr>
        <w:t xml:space="preserve">руководители секций, кружков. </w:t>
      </w:r>
    </w:p>
    <w:p w:rsidR="00672CE2" w:rsidRDefault="00B936E6" w:rsidP="00B936E6">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672CE2" w:rsidRPr="00B16A83">
        <w:rPr>
          <w:rFonts w:ascii="Times New Roman" w:hAnsi="Times New Roman" w:cs="Times New Roman"/>
          <w:sz w:val="24"/>
          <w:szCs w:val="24"/>
        </w:rPr>
        <w:t>Контроль за</w:t>
      </w:r>
      <w:proofErr w:type="gramEnd"/>
      <w:r w:rsidR="00672CE2" w:rsidRPr="00B16A83">
        <w:rPr>
          <w:rFonts w:ascii="Times New Roman" w:hAnsi="Times New Roman" w:cs="Times New Roman"/>
          <w:sz w:val="24"/>
          <w:szCs w:val="24"/>
        </w:rPr>
        <w:t xml:space="preserve"> реализацией программы, анализ ее выполнения   организуют все заместители директора по учебной и воспитательной работе.</w:t>
      </w:r>
    </w:p>
    <w:p w:rsidR="007A7475" w:rsidRPr="007A7475" w:rsidRDefault="007A7475" w:rsidP="005F047E">
      <w:pPr>
        <w:pStyle w:val="a3"/>
        <w:numPr>
          <w:ilvl w:val="1"/>
          <w:numId w:val="62"/>
        </w:numPr>
        <w:tabs>
          <w:tab w:val="left" w:pos="709"/>
        </w:tabs>
        <w:spacing w:after="0" w:line="240" w:lineRule="auto"/>
        <w:jc w:val="center"/>
        <w:outlineLvl w:val="1"/>
        <w:rPr>
          <w:rFonts w:ascii="Times New Roman" w:hAnsi="Times New Roman" w:cs="Times New Roman"/>
          <w:b/>
          <w:sz w:val="24"/>
          <w:szCs w:val="24"/>
        </w:rPr>
      </w:pPr>
      <w:bookmarkStart w:id="28" w:name="_Toc464739224"/>
      <w:r w:rsidRPr="007A7475">
        <w:rPr>
          <w:rFonts w:ascii="Times New Roman" w:hAnsi="Times New Roman" w:cs="Times New Roman"/>
          <w:b/>
          <w:sz w:val="24"/>
          <w:szCs w:val="24"/>
        </w:rPr>
        <w:t>Программа «Безопасность»</w:t>
      </w:r>
      <w:bookmarkEnd w:id="28"/>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Безопасность – это состояние защищённости жизненно важных интересов личности, общества и государства от внутренних и внешних угроз.</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Безопасность достигается проведением единой политики в области обеспечения безопасности, системой мер экономического, профилактического, информационного,  организационного и иного характера.</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 xml:space="preserve">К основным объектам безопасности в лицее  относятся: личность (её права, свободы и здоровье); общество /лицей/ (его материальные и духовные ценности). Основным субъектом  обеспечения безопасности является администрация, осуществляющая функции в этой области вместе с охраной </w:t>
      </w:r>
      <w:r w:rsidR="006361D2">
        <w:rPr>
          <w:rFonts w:ascii="Times New Roman" w:hAnsi="Times New Roman" w:cs="Times New Roman"/>
          <w:sz w:val="24"/>
          <w:szCs w:val="24"/>
        </w:rPr>
        <w:t>лицея</w:t>
      </w:r>
      <w:r w:rsidRPr="001E3D20">
        <w:rPr>
          <w:rFonts w:ascii="Times New Roman" w:hAnsi="Times New Roman" w:cs="Times New Roman"/>
          <w:sz w:val="24"/>
          <w:szCs w:val="24"/>
        </w:rPr>
        <w:t>, органы опеки, уполномоченного по правам ребёнка и т. д.</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Система безопасности составляет совокупность методов и технических средств, реализующих мероприятия, направленные на объект угрозы с целью её снижения, на объект защиты с целью повышения его безопасности, на среду между объектом угрозы и объектом защиты с целью задержания, замедления продвижения, ослабления последствий реализации угрозы.</w:t>
      </w:r>
    </w:p>
    <w:p w:rsidR="001E3D20" w:rsidRPr="001E3D20" w:rsidRDefault="001E3D20" w:rsidP="001E3D20">
      <w:pPr>
        <w:pStyle w:val="ae"/>
        <w:jc w:val="both"/>
        <w:rPr>
          <w:rFonts w:ascii="Times New Roman" w:hAnsi="Times New Roman" w:cs="Times New Roman"/>
          <w:sz w:val="24"/>
          <w:szCs w:val="24"/>
        </w:rPr>
      </w:pPr>
      <w:r w:rsidRPr="001E3D20">
        <w:rPr>
          <w:rFonts w:ascii="Times New Roman" w:hAnsi="Times New Roman" w:cs="Times New Roman"/>
          <w:b/>
          <w:sz w:val="24"/>
          <w:szCs w:val="24"/>
        </w:rPr>
        <w:t>Авторы программы:</w:t>
      </w:r>
      <w:r w:rsidRPr="001E3D20">
        <w:rPr>
          <w:rFonts w:ascii="Times New Roman" w:hAnsi="Times New Roman" w:cs="Times New Roman"/>
          <w:sz w:val="24"/>
          <w:szCs w:val="24"/>
        </w:rPr>
        <w:t xml:space="preserve"> творческая группа МОБУ лицея №7.</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b/>
          <w:bCs/>
          <w:sz w:val="24"/>
          <w:szCs w:val="24"/>
        </w:rPr>
        <w:t xml:space="preserve">Участники программы - </w:t>
      </w:r>
      <w:r w:rsidRPr="001E3D20">
        <w:rPr>
          <w:rFonts w:ascii="Times New Roman" w:hAnsi="Times New Roman" w:cs="Times New Roman"/>
          <w:color w:val="000000"/>
          <w:sz w:val="24"/>
          <w:szCs w:val="24"/>
        </w:rPr>
        <w:t>обучающиеся, педагогический коллектив, родители.</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b/>
          <w:bCs/>
          <w:sz w:val="24"/>
          <w:szCs w:val="24"/>
        </w:rPr>
      </w:pPr>
      <w:r w:rsidRPr="001E3D20">
        <w:rPr>
          <w:rFonts w:ascii="Times New Roman" w:hAnsi="Times New Roman" w:cs="Times New Roman"/>
          <w:sz w:val="24"/>
          <w:szCs w:val="24"/>
        </w:rPr>
        <w:t>Данная программа носит комплексный характер, так как в неё включены многие аспекты безопасности и представляет собой совокупность следующих целевых блоков.</w:t>
      </w:r>
    </w:p>
    <w:p w:rsidR="001E3D20" w:rsidRPr="001E3D20" w:rsidRDefault="001E3D20" w:rsidP="001E3D20">
      <w:pPr>
        <w:autoSpaceDE w:val="0"/>
        <w:autoSpaceDN w:val="0"/>
        <w:adjustRightInd w:val="0"/>
        <w:spacing w:after="0" w:line="240" w:lineRule="auto"/>
        <w:jc w:val="both"/>
        <w:rPr>
          <w:rFonts w:ascii="Times New Roman" w:hAnsi="Times New Roman" w:cs="Times New Roman"/>
          <w:sz w:val="24"/>
          <w:szCs w:val="24"/>
        </w:rPr>
      </w:pPr>
      <w:r w:rsidRPr="001E3D20">
        <w:rPr>
          <w:rFonts w:ascii="Times New Roman" w:hAnsi="Times New Roman" w:cs="Times New Roman"/>
          <w:b/>
          <w:bCs/>
          <w:sz w:val="24"/>
          <w:szCs w:val="24"/>
        </w:rPr>
        <w:t>Блок 1</w:t>
      </w:r>
      <w:r w:rsidRPr="001E3D20">
        <w:rPr>
          <w:rFonts w:ascii="Times New Roman" w:hAnsi="Times New Roman" w:cs="Times New Roman"/>
          <w:bCs/>
          <w:sz w:val="24"/>
          <w:szCs w:val="24"/>
        </w:rPr>
        <w:t xml:space="preserve">. </w:t>
      </w:r>
      <w:r w:rsidRPr="001E3D20">
        <w:rPr>
          <w:rFonts w:ascii="Times New Roman" w:hAnsi="Times New Roman" w:cs="Times New Roman"/>
          <w:sz w:val="24"/>
          <w:szCs w:val="24"/>
        </w:rPr>
        <w:t>Обеспечение безопасности в лицее (противопожарной, антитеррористической).</w:t>
      </w:r>
    </w:p>
    <w:p w:rsidR="001E3D20" w:rsidRPr="001E3D20" w:rsidRDefault="001E3D20" w:rsidP="001E3D20">
      <w:pPr>
        <w:autoSpaceDE w:val="0"/>
        <w:autoSpaceDN w:val="0"/>
        <w:adjustRightInd w:val="0"/>
        <w:spacing w:after="0" w:line="240" w:lineRule="auto"/>
        <w:jc w:val="both"/>
        <w:rPr>
          <w:rFonts w:ascii="Times New Roman" w:hAnsi="Times New Roman" w:cs="Times New Roman"/>
          <w:sz w:val="24"/>
          <w:szCs w:val="24"/>
        </w:rPr>
      </w:pPr>
      <w:r w:rsidRPr="001E3D20">
        <w:rPr>
          <w:rFonts w:ascii="Times New Roman" w:hAnsi="Times New Roman" w:cs="Times New Roman"/>
          <w:b/>
          <w:sz w:val="24"/>
          <w:szCs w:val="24"/>
        </w:rPr>
        <w:t>Блок 2</w:t>
      </w:r>
      <w:r w:rsidRPr="001E3D20">
        <w:rPr>
          <w:rFonts w:ascii="Times New Roman" w:hAnsi="Times New Roman" w:cs="Times New Roman"/>
          <w:sz w:val="24"/>
          <w:szCs w:val="24"/>
        </w:rPr>
        <w:t>. Предупреждение правонарушений, преступлений, беспризорности и безнадзорности несовершеннолетних</w:t>
      </w:r>
    </w:p>
    <w:p w:rsidR="001E3D20" w:rsidRPr="001E3D20" w:rsidRDefault="001E3D20" w:rsidP="001E3D20">
      <w:pPr>
        <w:spacing w:after="0" w:line="240" w:lineRule="auto"/>
        <w:jc w:val="both"/>
        <w:rPr>
          <w:rFonts w:ascii="Times New Roman" w:hAnsi="Times New Roman" w:cs="Times New Roman"/>
          <w:sz w:val="24"/>
          <w:szCs w:val="24"/>
        </w:rPr>
      </w:pPr>
      <w:r w:rsidRPr="001E3D20">
        <w:rPr>
          <w:rFonts w:ascii="Times New Roman" w:hAnsi="Times New Roman" w:cs="Times New Roman"/>
          <w:b/>
          <w:sz w:val="24"/>
          <w:szCs w:val="24"/>
        </w:rPr>
        <w:t>Блок 3</w:t>
      </w:r>
      <w:r w:rsidRPr="001E3D20">
        <w:rPr>
          <w:rFonts w:ascii="Times New Roman" w:hAnsi="Times New Roman" w:cs="Times New Roman"/>
          <w:sz w:val="24"/>
          <w:szCs w:val="24"/>
        </w:rPr>
        <w:t>. Предотвращение и предупреждение детского дорожно-транспортного травматизма</w:t>
      </w:r>
    </w:p>
    <w:p w:rsidR="001E3D20" w:rsidRPr="001E3D20" w:rsidRDefault="001E3D20" w:rsidP="001E3D20">
      <w:pPr>
        <w:spacing w:after="0" w:line="240" w:lineRule="auto"/>
        <w:jc w:val="both"/>
        <w:rPr>
          <w:rFonts w:ascii="Times New Roman" w:hAnsi="Times New Roman" w:cs="Times New Roman"/>
          <w:sz w:val="24"/>
          <w:szCs w:val="24"/>
        </w:rPr>
      </w:pPr>
      <w:r w:rsidRPr="001E3D20">
        <w:rPr>
          <w:rFonts w:ascii="Times New Roman" w:hAnsi="Times New Roman" w:cs="Times New Roman"/>
          <w:b/>
          <w:sz w:val="24"/>
          <w:szCs w:val="24"/>
        </w:rPr>
        <w:t xml:space="preserve">Блок 4. </w:t>
      </w:r>
      <w:r w:rsidRPr="001E3D20">
        <w:rPr>
          <w:rFonts w:ascii="Times New Roman" w:hAnsi="Times New Roman" w:cs="Times New Roman"/>
          <w:sz w:val="24"/>
          <w:szCs w:val="24"/>
        </w:rPr>
        <w:t>Профилактика алкогольной и наркотической зависимости среди учащихся.</w:t>
      </w:r>
    </w:p>
    <w:p w:rsidR="001E3D20" w:rsidRPr="001E3D20" w:rsidRDefault="001E3D20" w:rsidP="001E3D20">
      <w:pPr>
        <w:autoSpaceDE w:val="0"/>
        <w:autoSpaceDN w:val="0"/>
        <w:adjustRightInd w:val="0"/>
        <w:spacing w:after="0" w:line="240" w:lineRule="auto"/>
        <w:rPr>
          <w:rFonts w:ascii="Times New Roman" w:hAnsi="Times New Roman" w:cs="Times New Roman"/>
          <w:b/>
          <w:bCs/>
          <w:sz w:val="24"/>
          <w:szCs w:val="24"/>
        </w:rPr>
      </w:pPr>
      <w:r w:rsidRPr="001E3D20">
        <w:rPr>
          <w:rFonts w:ascii="Times New Roman" w:hAnsi="Times New Roman" w:cs="Times New Roman"/>
          <w:b/>
          <w:bCs/>
          <w:sz w:val="24"/>
          <w:szCs w:val="24"/>
        </w:rPr>
        <w:t>Цели и задачи программы.</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b/>
          <w:i/>
          <w:sz w:val="24"/>
          <w:szCs w:val="24"/>
        </w:rPr>
      </w:pPr>
      <w:r w:rsidRPr="001E3D20">
        <w:rPr>
          <w:rFonts w:ascii="Times New Roman" w:hAnsi="Times New Roman" w:cs="Times New Roman"/>
          <w:b/>
          <w:bCs/>
          <w:sz w:val="24"/>
          <w:szCs w:val="24"/>
        </w:rPr>
        <w:t xml:space="preserve">Блок 1. </w:t>
      </w:r>
      <w:r w:rsidRPr="001E3D20">
        <w:rPr>
          <w:rFonts w:ascii="Times New Roman" w:hAnsi="Times New Roman" w:cs="Times New Roman"/>
          <w:b/>
          <w:i/>
          <w:sz w:val="24"/>
          <w:szCs w:val="24"/>
        </w:rPr>
        <w:t xml:space="preserve">Обеспечение безопасности в </w:t>
      </w:r>
      <w:r w:rsidR="006361D2">
        <w:rPr>
          <w:rFonts w:ascii="Times New Roman" w:hAnsi="Times New Roman" w:cs="Times New Roman"/>
          <w:b/>
          <w:i/>
          <w:sz w:val="24"/>
          <w:szCs w:val="24"/>
        </w:rPr>
        <w:t>лице</w:t>
      </w:r>
      <w:r w:rsidRPr="001E3D20">
        <w:rPr>
          <w:rFonts w:ascii="Times New Roman" w:hAnsi="Times New Roman" w:cs="Times New Roman"/>
          <w:b/>
          <w:i/>
          <w:sz w:val="24"/>
          <w:szCs w:val="24"/>
        </w:rPr>
        <w:t>е.</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b/>
          <w:bCs/>
          <w:sz w:val="24"/>
          <w:szCs w:val="24"/>
        </w:rPr>
        <w:lastRenderedPageBreak/>
        <w:t xml:space="preserve">Цели: </w:t>
      </w:r>
      <w:r w:rsidRPr="001E3D20">
        <w:rPr>
          <w:rFonts w:ascii="Times New Roman" w:hAnsi="Times New Roman" w:cs="Times New Roman"/>
          <w:bCs/>
          <w:sz w:val="24"/>
          <w:szCs w:val="24"/>
        </w:rPr>
        <w:t>1.</w:t>
      </w:r>
      <w:r w:rsidRPr="001E3D20">
        <w:rPr>
          <w:rFonts w:ascii="Times New Roman" w:hAnsi="Times New Roman" w:cs="Times New Roman"/>
          <w:b/>
          <w:bCs/>
          <w:sz w:val="24"/>
          <w:szCs w:val="24"/>
        </w:rPr>
        <w:t xml:space="preserve"> </w:t>
      </w:r>
      <w:r w:rsidRPr="001E3D20">
        <w:rPr>
          <w:rFonts w:ascii="Times New Roman" w:hAnsi="Times New Roman" w:cs="Times New Roman"/>
          <w:sz w:val="24"/>
          <w:szCs w:val="24"/>
        </w:rPr>
        <w:t xml:space="preserve">Реализация государственной политики и требований законодательных и иных нормативных правовых актов в области обеспечения безопасности </w:t>
      </w:r>
      <w:r w:rsidR="006361D2">
        <w:rPr>
          <w:rFonts w:ascii="Times New Roman" w:hAnsi="Times New Roman" w:cs="Times New Roman"/>
          <w:sz w:val="24"/>
          <w:szCs w:val="24"/>
        </w:rPr>
        <w:t>лицея</w:t>
      </w:r>
      <w:r w:rsidRPr="001E3D20">
        <w:rPr>
          <w:rFonts w:ascii="Times New Roman" w:hAnsi="Times New Roman" w:cs="Times New Roman"/>
          <w:sz w:val="24"/>
          <w:szCs w:val="24"/>
        </w:rPr>
        <w:t>, направленных на защиту здоровья и сохранение жизни обучающихся, воспитанников и работников во время их трудовой и учебной деятельности от возможных пожаров, аварий и других ЧС.</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2. Обеспечение безопасности обучающихся, воспитанников и работников образовательного учреждения во время их трудовой и учебной деятельности: противопожарной, антитеррористической.</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b/>
          <w:bCs/>
          <w:sz w:val="24"/>
          <w:szCs w:val="24"/>
        </w:rPr>
        <w:t>Задачи</w:t>
      </w:r>
      <w:r w:rsidRPr="001E3D20">
        <w:rPr>
          <w:rFonts w:ascii="Times New Roman" w:hAnsi="Times New Roman" w:cs="Times New Roman"/>
          <w:sz w:val="24"/>
          <w:szCs w:val="24"/>
        </w:rPr>
        <w:t xml:space="preserve">. </w:t>
      </w:r>
    </w:p>
    <w:p w:rsidR="001E3D20" w:rsidRPr="001E3D20" w:rsidRDefault="001E3D20" w:rsidP="001E3D20">
      <w:pPr>
        <w:autoSpaceDE w:val="0"/>
        <w:autoSpaceDN w:val="0"/>
        <w:adjustRightInd w:val="0"/>
        <w:spacing w:after="0" w:line="240" w:lineRule="auto"/>
        <w:ind w:firstLine="426"/>
        <w:jc w:val="both"/>
        <w:rPr>
          <w:rFonts w:ascii="Times New Roman" w:hAnsi="Times New Roman" w:cs="Times New Roman"/>
          <w:sz w:val="24"/>
          <w:szCs w:val="24"/>
        </w:rPr>
      </w:pPr>
      <w:r w:rsidRPr="001E3D20">
        <w:rPr>
          <w:rFonts w:ascii="Times New Roman" w:hAnsi="Times New Roman" w:cs="Times New Roman"/>
          <w:sz w:val="24"/>
          <w:szCs w:val="24"/>
        </w:rPr>
        <w:t>1. Пропаганда знаний, умений и навыков безопасной жизнедеятельности среди участников образовательного процесса.</w:t>
      </w:r>
    </w:p>
    <w:p w:rsidR="001E3D20" w:rsidRPr="001E3D20" w:rsidRDefault="001E3D20" w:rsidP="001E3D20">
      <w:pPr>
        <w:autoSpaceDE w:val="0"/>
        <w:autoSpaceDN w:val="0"/>
        <w:adjustRightInd w:val="0"/>
        <w:spacing w:after="0" w:line="240" w:lineRule="auto"/>
        <w:ind w:firstLine="426"/>
        <w:jc w:val="both"/>
        <w:rPr>
          <w:rFonts w:ascii="Times New Roman" w:hAnsi="Times New Roman" w:cs="Times New Roman"/>
          <w:sz w:val="24"/>
          <w:szCs w:val="24"/>
        </w:rPr>
      </w:pPr>
      <w:r w:rsidRPr="001E3D20">
        <w:rPr>
          <w:rFonts w:ascii="Times New Roman" w:hAnsi="Times New Roman" w:cs="Times New Roman"/>
          <w:sz w:val="24"/>
          <w:szCs w:val="24"/>
        </w:rPr>
        <w:t>2. Обучение навыкам личной безопасности.</w:t>
      </w:r>
    </w:p>
    <w:p w:rsidR="001E3D20" w:rsidRPr="001E3D20" w:rsidRDefault="001E3D20" w:rsidP="001E3D20">
      <w:pPr>
        <w:autoSpaceDE w:val="0"/>
        <w:autoSpaceDN w:val="0"/>
        <w:adjustRightInd w:val="0"/>
        <w:spacing w:after="0" w:line="240" w:lineRule="auto"/>
        <w:ind w:firstLine="426"/>
        <w:jc w:val="both"/>
        <w:rPr>
          <w:rFonts w:ascii="Times New Roman" w:hAnsi="Times New Roman" w:cs="Times New Roman"/>
          <w:sz w:val="24"/>
          <w:szCs w:val="24"/>
        </w:rPr>
      </w:pPr>
      <w:r w:rsidRPr="001E3D20">
        <w:rPr>
          <w:rFonts w:ascii="Times New Roman" w:hAnsi="Times New Roman" w:cs="Times New Roman"/>
          <w:sz w:val="24"/>
          <w:szCs w:val="24"/>
        </w:rPr>
        <w:t>3. Обеспечение обучающихся, воспитанников необходимой информацией, позволяющей сохранять и укреплять личную безопасность.</w:t>
      </w:r>
    </w:p>
    <w:p w:rsidR="001E3D20" w:rsidRPr="001E3D20" w:rsidRDefault="001E3D20" w:rsidP="001E3D20">
      <w:pPr>
        <w:autoSpaceDE w:val="0"/>
        <w:autoSpaceDN w:val="0"/>
        <w:adjustRightInd w:val="0"/>
        <w:spacing w:after="0" w:line="240" w:lineRule="auto"/>
        <w:ind w:firstLine="426"/>
        <w:jc w:val="both"/>
        <w:rPr>
          <w:rFonts w:ascii="Times New Roman" w:hAnsi="Times New Roman" w:cs="Times New Roman"/>
          <w:sz w:val="24"/>
          <w:szCs w:val="24"/>
        </w:rPr>
      </w:pPr>
      <w:r w:rsidRPr="001E3D20">
        <w:rPr>
          <w:rFonts w:ascii="Times New Roman" w:hAnsi="Times New Roman" w:cs="Times New Roman"/>
          <w:sz w:val="24"/>
          <w:szCs w:val="24"/>
        </w:rPr>
        <w:t>3. Формирование знаний, норм и правил поведения безопасного образа жизни.</w:t>
      </w:r>
    </w:p>
    <w:p w:rsidR="001E3D20" w:rsidRPr="001E3D20" w:rsidRDefault="001E3D20" w:rsidP="001E3D20">
      <w:pPr>
        <w:autoSpaceDE w:val="0"/>
        <w:autoSpaceDN w:val="0"/>
        <w:adjustRightInd w:val="0"/>
        <w:spacing w:after="0" w:line="240" w:lineRule="auto"/>
        <w:ind w:firstLine="426"/>
        <w:jc w:val="both"/>
        <w:rPr>
          <w:rFonts w:ascii="Times New Roman" w:hAnsi="Times New Roman" w:cs="Times New Roman"/>
          <w:sz w:val="24"/>
          <w:szCs w:val="24"/>
        </w:rPr>
      </w:pPr>
      <w:r w:rsidRPr="001E3D20">
        <w:rPr>
          <w:rFonts w:ascii="Times New Roman" w:hAnsi="Times New Roman" w:cs="Times New Roman"/>
          <w:sz w:val="24"/>
          <w:szCs w:val="24"/>
        </w:rPr>
        <w:t>4. Развитие у педагогов и школьников способностей к рефлексии своего образа жизни.</w:t>
      </w:r>
    </w:p>
    <w:p w:rsidR="001E3D20" w:rsidRPr="001E3D20" w:rsidRDefault="001E3D20" w:rsidP="001E3D20">
      <w:pPr>
        <w:spacing w:after="0" w:line="240" w:lineRule="auto"/>
        <w:ind w:firstLine="426"/>
        <w:jc w:val="both"/>
        <w:rPr>
          <w:rFonts w:ascii="Times New Roman" w:hAnsi="Times New Roman" w:cs="Times New Roman"/>
          <w:sz w:val="24"/>
          <w:szCs w:val="24"/>
        </w:rPr>
      </w:pPr>
      <w:r w:rsidRPr="001E3D20">
        <w:rPr>
          <w:rFonts w:ascii="Times New Roman" w:hAnsi="Times New Roman" w:cs="Times New Roman"/>
          <w:sz w:val="24"/>
          <w:szCs w:val="24"/>
        </w:rPr>
        <w:t>5. Создание условий для реализации КЦП (развитие материально-технической базы, обеспечение наглядности).</w:t>
      </w:r>
    </w:p>
    <w:p w:rsidR="001E3D20" w:rsidRPr="001E3D20" w:rsidRDefault="001E3D20" w:rsidP="001E3D20">
      <w:pPr>
        <w:autoSpaceDE w:val="0"/>
        <w:autoSpaceDN w:val="0"/>
        <w:adjustRightInd w:val="0"/>
        <w:spacing w:after="0" w:line="240" w:lineRule="auto"/>
        <w:jc w:val="both"/>
        <w:rPr>
          <w:rFonts w:ascii="Times New Roman" w:hAnsi="Times New Roman" w:cs="Times New Roman"/>
          <w:b/>
          <w:i/>
          <w:sz w:val="24"/>
          <w:szCs w:val="24"/>
        </w:rPr>
      </w:pPr>
      <w:r w:rsidRPr="001E3D20">
        <w:rPr>
          <w:rFonts w:ascii="Times New Roman" w:hAnsi="Times New Roman" w:cs="Times New Roman"/>
          <w:b/>
          <w:sz w:val="24"/>
          <w:szCs w:val="24"/>
        </w:rPr>
        <w:t>Блок 2</w:t>
      </w:r>
      <w:r w:rsidRPr="001E3D20">
        <w:rPr>
          <w:rFonts w:ascii="Times New Roman" w:hAnsi="Times New Roman" w:cs="Times New Roman"/>
          <w:sz w:val="24"/>
          <w:szCs w:val="24"/>
        </w:rPr>
        <w:t xml:space="preserve">. </w:t>
      </w:r>
      <w:r w:rsidRPr="001E3D20">
        <w:rPr>
          <w:rFonts w:ascii="Times New Roman" w:hAnsi="Times New Roman" w:cs="Times New Roman"/>
          <w:b/>
          <w:i/>
          <w:sz w:val="24"/>
          <w:szCs w:val="24"/>
        </w:rPr>
        <w:t>Предупреждение правонарушений, преступлений, беспризорности и безнадзорности несовершеннолетних.</w:t>
      </w:r>
    </w:p>
    <w:p w:rsidR="001E3D20" w:rsidRPr="001E3D20" w:rsidRDefault="001E3D20" w:rsidP="001E3D20">
      <w:pPr>
        <w:autoSpaceDE w:val="0"/>
        <w:autoSpaceDN w:val="0"/>
        <w:adjustRightInd w:val="0"/>
        <w:spacing w:after="0" w:line="240" w:lineRule="auto"/>
        <w:jc w:val="both"/>
        <w:rPr>
          <w:rFonts w:ascii="Times New Roman" w:hAnsi="Times New Roman" w:cs="Times New Roman"/>
          <w:sz w:val="24"/>
          <w:szCs w:val="24"/>
        </w:rPr>
      </w:pPr>
      <w:r w:rsidRPr="001E3D20">
        <w:rPr>
          <w:rFonts w:ascii="Times New Roman" w:hAnsi="Times New Roman" w:cs="Times New Roman"/>
          <w:b/>
          <w:sz w:val="24"/>
          <w:szCs w:val="24"/>
        </w:rPr>
        <w:t xml:space="preserve">Цель: </w:t>
      </w:r>
      <w:r w:rsidRPr="001E3D20">
        <w:rPr>
          <w:rFonts w:ascii="Times New Roman" w:hAnsi="Times New Roman" w:cs="Times New Roman"/>
          <w:sz w:val="24"/>
          <w:szCs w:val="24"/>
        </w:rPr>
        <w:t>предупреждение детской беспризорности и безнадзорности, криминализации подростковой среды</w:t>
      </w:r>
    </w:p>
    <w:p w:rsidR="001E3D20" w:rsidRPr="001E3D20" w:rsidRDefault="001E3D20" w:rsidP="001E3D20">
      <w:pPr>
        <w:autoSpaceDE w:val="0"/>
        <w:autoSpaceDN w:val="0"/>
        <w:adjustRightInd w:val="0"/>
        <w:spacing w:after="0" w:line="240" w:lineRule="auto"/>
        <w:jc w:val="both"/>
        <w:rPr>
          <w:rFonts w:ascii="Times New Roman" w:hAnsi="Times New Roman" w:cs="Times New Roman"/>
          <w:b/>
          <w:sz w:val="24"/>
          <w:szCs w:val="24"/>
        </w:rPr>
      </w:pPr>
      <w:r w:rsidRPr="001E3D20">
        <w:rPr>
          <w:rFonts w:ascii="Times New Roman" w:hAnsi="Times New Roman" w:cs="Times New Roman"/>
          <w:b/>
          <w:sz w:val="24"/>
          <w:szCs w:val="24"/>
        </w:rPr>
        <w:t>Задачи:</w:t>
      </w:r>
    </w:p>
    <w:p w:rsidR="001E3D20" w:rsidRPr="001E3D20" w:rsidRDefault="001E3D20" w:rsidP="005F047E">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1E3D20">
        <w:rPr>
          <w:rFonts w:ascii="Times New Roman" w:hAnsi="Times New Roman" w:cs="Times New Roman"/>
          <w:sz w:val="24"/>
          <w:szCs w:val="24"/>
        </w:rPr>
        <w:t>Совершенствование форм и методов профилактической работы с семьями и детьми, находящимися в трудной жизненной ситуации, неблагополучными семьями;</w:t>
      </w:r>
    </w:p>
    <w:p w:rsidR="001E3D20" w:rsidRPr="001E3D20" w:rsidRDefault="001E3D20" w:rsidP="005F047E">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1E3D20">
        <w:rPr>
          <w:rFonts w:ascii="Times New Roman" w:hAnsi="Times New Roman" w:cs="Times New Roman"/>
          <w:sz w:val="24"/>
          <w:szCs w:val="24"/>
        </w:rPr>
        <w:t>Профилактика самовольных уходов подростков из дома.</w:t>
      </w:r>
    </w:p>
    <w:p w:rsidR="001E3D20" w:rsidRPr="001E3D20" w:rsidRDefault="001E3D20" w:rsidP="005F047E">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1E3D20">
        <w:rPr>
          <w:rFonts w:ascii="Times New Roman" w:hAnsi="Times New Roman" w:cs="Times New Roman"/>
          <w:sz w:val="24"/>
          <w:szCs w:val="24"/>
        </w:rPr>
        <w:t>Профилактическая работа с несовершеннолетними учетных категорий, своевременное решение вопросов по их обучению, трудоустройству, организации социальной и медицинской помощи.</w:t>
      </w:r>
    </w:p>
    <w:p w:rsidR="001E3D20" w:rsidRPr="001E3D20" w:rsidRDefault="001E3D20" w:rsidP="005F047E">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1E3D20">
        <w:rPr>
          <w:rFonts w:ascii="Times New Roman" w:hAnsi="Times New Roman" w:cs="Times New Roman"/>
          <w:sz w:val="24"/>
          <w:szCs w:val="24"/>
        </w:rPr>
        <w:t>Организация свободного времени учащихся.</w:t>
      </w:r>
    </w:p>
    <w:p w:rsidR="001E3D20" w:rsidRPr="001E3D20" w:rsidRDefault="001E3D20" w:rsidP="005F047E">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1E3D20">
        <w:rPr>
          <w:rFonts w:ascii="Times New Roman" w:hAnsi="Times New Roman" w:cs="Times New Roman"/>
          <w:sz w:val="24"/>
          <w:szCs w:val="24"/>
        </w:rPr>
        <w:t>Правовая пропаганда здорового образа жизни в МОУ лицее № 7.</w:t>
      </w:r>
    </w:p>
    <w:p w:rsidR="001E3D20" w:rsidRPr="001E3D20" w:rsidRDefault="001E3D20" w:rsidP="005F047E">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1E3D20">
        <w:rPr>
          <w:rFonts w:ascii="Times New Roman" w:hAnsi="Times New Roman" w:cs="Times New Roman"/>
          <w:sz w:val="24"/>
          <w:szCs w:val="24"/>
        </w:rPr>
        <w:t>Повышение эффективности действий школьного совета профилактики, профилактической работы с несовершеннолетними, состоящими на лицейском учете и в КДН и ЗП.</w:t>
      </w:r>
    </w:p>
    <w:p w:rsidR="001E3D20" w:rsidRPr="001E3D20" w:rsidRDefault="001E3D20" w:rsidP="001E3D20">
      <w:pPr>
        <w:spacing w:after="0" w:line="240" w:lineRule="auto"/>
        <w:jc w:val="both"/>
        <w:rPr>
          <w:rFonts w:ascii="Times New Roman" w:hAnsi="Times New Roman" w:cs="Times New Roman"/>
          <w:sz w:val="24"/>
          <w:szCs w:val="24"/>
        </w:rPr>
      </w:pPr>
      <w:r w:rsidRPr="001E3D20">
        <w:rPr>
          <w:rFonts w:ascii="Times New Roman" w:hAnsi="Times New Roman" w:cs="Times New Roman"/>
          <w:b/>
          <w:sz w:val="24"/>
          <w:szCs w:val="24"/>
        </w:rPr>
        <w:t>Блок 3</w:t>
      </w:r>
      <w:r w:rsidRPr="001E3D20">
        <w:rPr>
          <w:rFonts w:ascii="Times New Roman" w:hAnsi="Times New Roman" w:cs="Times New Roman"/>
          <w:sz w:val="24"/>
          <w:szCs w:val="24"/>
        </w:rPr>
        <w:t xml:space="preserve">. </w:t>
      </w:r>
      <w:r w:rsidRPr="001E3D20">
        <w:rPr>
          <w:rFonts w:ascii="Times New Roman" w:hAnsi="Times New Roman" w:cs="Times New Roman"/>
          <w:b/>
          <w:i/>
          <w:sz w:val="24"/>
          <w:szCs w:val="24"/>
        </w:rPr>
        <w:t>Предотвращение и предупреждение детского дорожно-транспортного травматизма</w:t>
      </w:r>
      <w:r w:rsidRPr="001E3D20">
        <w:rPr>
          <w:rFonts w:ascii="Times New Roman" w:hAnsi="Times New Roman" w:cs="Times New Roman"/>
          <w:sz w:val="24"/>
          <w:szCs w:val="24"/>
        </w:rPr>
        <w:t>.</w:t>
      </w:r>
    </w:p>
    <w:p w:rsidR="001E3D20" w:rsidRPr="001E3D20" w:rsidRDefault="001E3D20" w:rsidP="001E3D20">
      <w:pPr>
        <w:spacing w:after="0" w:line="240" w:lineRule="auto"/>
        <w:jc w:val="both"/>
        <w:rPr>
          <w:rFonts w:ascii="Times New Roman" w:hAnsi="Times New Roman" w:cs="Times New Roman"/>
          <w:sz w:val="24"/>
          <w:szCs w:val="24"/>
        </w:rPr>
      </w:pPr>
      <w:r w:rsidRPr="001E3D20">
        <w:rPr>
          <w:rFonts w:ascii="Times New Roman" w:hAnsi="Times New Roman" w:cs="Times New Roman"/>
          <w:b/>
          <w:sz w:val="24"/>
          <w:szCs w:val="24"/>
        </w:rPr>
        <w:t>Цель:</w:t>
      </w:r>
      <w:r w:rsidRPr="001E3D20">
        <w:rPr>
          <w:rFonts w:ascii="Times New Roman" w:hAnsi="Times New Roman" w:cs="Times New Roman"/>
          <w:sz w:val="24"/>
          <w:szCs w:val="24"/>
        </w:rPr>
        <w:t xml:space="preserve"> снижение уровня детского дорожно-транспортного травматизма, воспитание законопослушных участников дорожного движения.</w:t>
      </w:r>
    </w:p>
    <w:p w:rsidR="001E3D20" w:rsidRPr="001E3D20" w:rsidRDefault="001E3D20" w:rsidP="001E3D20">
      <w:pPr>
        <w:autoSpaceDE w:val="0"/>
        <w:autoSpaceDN w:val="0"/>
        <w:adjustRightInd w:val="0"/>
        <w:spacing w:after="0" w:line="240" w:lineRule="auto"/>
        <w:jc w:val="both"/>
        <w:rPr>
          <w:rFonts w:ascii="Times New Roman" w:hAnsi="Times New Roman" w:cs="Times New Roman"/>
          <w:b/>
          <w:sz w:val="24"/>
          <w:szCs w:val="24"/>
        </w:rPr>
      </w:pPr>
      <w:r w:rsidRPr="001E3D20">
        <w:rPr>
          <w:rFonts w:ascii="Times New Roman" w:hAnsi="Times New Roman" w:cs="Times New Roman"/>
          <w:b/>
          <w:sz w:val="24"/>
          <w:szCs w:val="24"/>
        </w:rPr>
        <w:t>Задачи:</w:t>
      </w:r>
    </w:p>
    <w:p w:rsidR="001E3D20" w:rsidRPr="001E3D20" w:rsidRDefault="001E3D20" w:rsidP="005F047E">
      <w:pPr>
        <w:numPr>
          <w:ilvl w:val="0"/>
          <w:numId w:val="31"/>
        </w:numPr>
        <w:autoSpaceDE w:val="0"/>
        <w:autoSpaceDN w:val="0"/>
        <w:adjustRightInd w:val="0"/>
        <w:spacing w:after="0" w:line="240" w:lineRule="auto"/>
        <w:jc w:val="both"/>
        <w:rPr>
          <w:rFonts w:ascii="Times New Roman" w:hAnsi="Times New Roman" w:cs="Times New Roman"/>
          <w:sz w:val="24"/>
          <w:szCs w:val="24"/>
        </w:rPr>
      </w:pPr>
      <w:r w:rsidRPr="001E3D20">
        <w:rPr>
          <w:rFonts w:ascii="Times New Roman" w:hAnsi="Times New Roman" w:cs="Times New Roman"/>
          <w:sz w:val="24"/>
          <w:szCs w:val="24"/>
        </w:rPr>
        <w:t xml:space="preserve">Профилактическая работа с участниками образовательного процесса по вопросам детского дорожно-транспортного травматизма, </w:t>
      </w:r>
    </w:p>
    <w:p w:rsidR="001E3D20" w:rsidRPr="001E3D20" w:rsidRDefault="001E3D20" w:rsidP="005F047E">
      <w:pPr>
        <w:numPr>
          <w:ilvl w:val="0"/>
          <w:numId w:val="31"/>
        </w:numPr>
        <w:autoSpaceDE w:val="0"/>
        <w:autoSpaceDN w:val="0"/>
        <w:adjustRightInd w:val="0"/>
        <w:spacing w:after="0" w:line="240" w:lineRule="auto"/>
        <w:jc w:val="both"/>
        <w:rPr>
          <w:rFonts w:ascii="Times New Roman" w:hAnsi="Times New Roman" w:cs="Times New Roman"/>
          <w:sz w:val="24"/>
          <w:szCs w:val="24"/>
        </w:rPr>
      </w:pPr>
      <w:r w:rsidRPr="001E3D20">
        <w:rPr>
          <w:rFonts w:ascii="Times New Roman" w:hAnsi="Times New Roman" w:cs="Times New Roman"/>
          <w:sz w:val="24"/>
          <w:szCs w:val="24"/>
        </w:rPr>
        <w:t>Обеспечение обучающихся, воспитанников необходимой информацией, позволяющей сохранять и укреплять личную безопасность на дорогах.</w:t>
      </w:r>
    </w:p>
    <w:p w:rsidR="001E3D20" w:rsidRPr="001E3D20" w:rsidRDefault="001E3D20" w:rsidP="005F047E">
      <w:pPr>
        <w:numPr>
          <w:ilvl w:val="0"/>
          <w:numId w:val="31"/>
        </w:numPr>
        <w:autoSpaceDE w:val="0"/>
        <w:autoSpaceDN w:val="0"/>
        <w:adjustRightInd w:val="0"/>
        <w:spacing w:after="0" w:line="240" w:lineRule="auto"/>
        <w:jc w:val="both"/>
        <w:rPr>
          <w:rFonts w:ascii="Times New Roman" w:hAnsi="Times New Roman" w:cs="Times New Roman"/>
          <w:sz w:val="24"/>
          <w:szCs w:val="24"/>
        </w:rPr>
      </w:pPr>
      <w:r w:rsidRPr="001E3D20">
        <w:rPr>
          <w:rFonts w:ascii="Times New Roman" w:hAnsi="Times New Roman" w:cs="Times New Roman"/>
          <w:sz w:val="24"/>
          <w:szCs w:val="24"/>
        </w:rPr>
        <w:t xml:space="preserve"> Формирование: </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 устойчивой мотивации на поведение, обеспечивающее личную безопасность учащихся на дорогах;</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 xml:space="preserve">– ответственности за своё благополучие; </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 xml:space="preserve">– необходимых навыков, позволяющих эту ответственность реализовать; </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 потребности у юного гражданина предвидеть возможные экстремальные ситуации, выработать навык правильного анализа и адекватного поведения, т. е. грамотные действия в условиях ДТП.</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4.  Воспитание культуры дорожно-транспортной безопасности.</w:t>
      </w:r>
    </w:p>
    <w:p w:rsidR="001E3D20" w:rsidRPr="001E3D20" w:rsidRDefault="001E3D20" w:rsidP="001E3D20">
      <w:pPr>
        <w:spacing w:after="0" w:line="240" w:lineRule="auto"/>
        <w:jc w:val="both"/>
        <w:rPr>
          <w:rFonts w:ascii="Times New Roman" w:hAnsi="Times New Roman" w:cs="Times New Roman"/>
          <w:b/>
          <w:i/>
          <w:sz w:val="24"/>
          <w:szCs w:val="24"/>
        </w:rPr>
      </w:pPr>
      <w:r w:rsidRPr="001E3D20">
        <w:rPr>
          <w:rFonts w:ascii="Times New Roman" w:hAnsi="Times New Roman" w:cs="Times New Roman"/>
          <w:b/>
          <w:sz w:val="24"/>
          <w:szCs w:val="24"/>
        </w:rPr>
        <w:lastRenderedPageBreak/>
        <w:t>Блок 4</w:t>
      </w:r>
      <w:r w:rsidRPr="001E3D20">
        <w:rPr>
          <w:rFonts w:ascii="Times New Roman" w:hAnsi="Times New Roman" w:cs="Times New Roman"/>
          <w:sz w:val="24"/>
          <w:szCs w:val="24"/>
        </w:rPr>
        <w:t xml:space="preserve">. </w:t>
      </w:r>
      <w:r w:rsidRPr="001E3D20">
        <w:rPr>
          <w:rFonts w:ascii="Times New Roman" w:hAnsi="Times New Roman" w:cs="Times New Roman"/>
          <w:b/>
          <w:i/>
          <w:sz w:val="24"/>
          <w:szCs w:val="24"/>
        </w:rPr>
        <w:t>Профилактика алкогольной и наркотической зависимости среди учащихся.</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b/>
          <w:sz w:val="24"/>
          <w:szCs w:val="24"/>
        </w:rPr>
        <w:t>Цели:</w:t>
      </w:r>
      <w:r w:rsidRPr="001E3D20">
        <w:rPr>
          <w:rFonts w:ascii="Times New Roman" w:hAnsi="Times New Roman" w:cs="Times New Roman"/>
          <w:i/>
          <w:sz w:val="24"/>
          <w:szCs w:val="24"/>
        </w:rPr>
        <w:t xml:space="preserve"> </w:t>
      </w:r>
      <w:r w:rsidRPr="001E3D20">
        <w:rPr>
          <w:rFonts w:ascii="Times New Roman" w:hAnsi="Times New Roman" w:cs="Times New Roman"/>
          <w:sz w:val="24"/>
          <w:szCs w:val="24"/>
        </w:rPr>
        <w:t xml:space="preserve">Побуждение педагогов, учащихся, родителей к осознанию необходимости формирования здорового образа жизни.  </w:t>
      </w:r>
    </w:p>
    <w:p w:rsidR="001E3D20" w:rsidRPr="001E3D20" w:rsidRDefault="001E3D20" w:rsidP="001E3D20">
      <w:pPr>
        <w:autoSpaceDE w:val="0"/>
        <w:autoSpaceDN w:val="0"/>
        <w:adjustRightInd w:val="0"/>
        <w:spacing w:after="0" w:line="240" w:lineRule="auto"/>
        <w:jc w:val="both"/>
        <w:rPr>
          <w:rFonts w:ascii="Times New Roman" w:hAnsi="Times New Roman" w:cs="Times New Roman"/>
          <w:b/>
          <w:sz w:val="24"/>
          <w:szCs w:val="24"/>
        </w:rPr>
      </w:pPr>
      <w:r w:rsidRPr="001E3D20">
        <w:rPr>
          <w:rFonts w:ascii="Times New Roman" w:hAnsi="Times New Roman" w:cs="Times New Roman"/>
          <w:b/>
          <w:sz w:val="24"/>
          <w:szCs w:val="24"/>
        </w:rPr>
        <w:t>Задачи:</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 xml:space="preserve">1. Профилактика правонарушений, употребления и зависимости от </w:t>
      </w:r>
      <w:proofErr w:type="spellStart"/>
      <w:r w:rsidRPr="001E3D20">
        <w:rPr>
          <w:rFonts w:ascii="Times New Roman" w:hAnsi="Times New Roman" w:cs="Times New Roman"/>
          <w:sz w:val="24"/>
          <w:szCs w:val="24"/>
        </w:rPr>
        <w:t>психоактивных</w:t>
      </w:r>
      <w:proofErr w:type="spellEnd"/>
      <w:r w:rsidRPr="001E3D20">
        <w:rPr>
          <w:rFonts w:ascii="Times New Roman" w:hAnsi="Times New Roman" w:cs="Times New Roman"/>
          <w:sz w:val="24"/>
          <w:szCs w:val="24"/>
        </w:rPr>
        <w:t xml:space="preserve"> веществ, алкоголя, курения.</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2. Совершенствование общей культуры педагогов, учащихся в соответствии с уровнем социально-нравственных ценностей: формирование ответственного отношения к себе и собственной безопасности.</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3. Повышение компетентности педагогов, родителей и учащихся в области специальных научных знаний, психологии.</w:t>
      </w:r>
    </w:p>
    <w:p w:rsidR="001E3D20" w:rsidRPr="001E3D20" w:rsidRDefault="001E3D20" w:rsidP="001E3D20">
      <w:pPr>
        <w:autoSpaceDE w:val="0"/>
        <w:autoSpaceDN w:val="0"/>
        <w:adjustRightInd w:val="0"/>
        <w:spacing w:after="0" w:line="240" w:lineRule="auto"/>
        <w:rPr>
          <w:rFonts w:ascii="Times New Roman" w:hAnsi="Times New Roman" w:cs="Times New Roman"/>
          <w:b/>
          <w:bCs/>
          <w:sz w:val="24"/>
          <w:szCs w:val="24"/>
        </w:rPr>
      </w:pPr>
      <w:r w:rsidRPr="001E3D20">
        <w:rPr>
          <w:rFonts w:ascii="Times New Roman" w:hAnsi="Times New Roman" w:cs="Times New Roman"/>
          <w:b/>
          <w:bCs/>
          <w:sz w:val="24"/>
          <w:szCs w:val="24"/>
        </w:rPr>
        <w:t xml:space="preserve">Основные принципы КЦП. </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b/>
          <w:i/>
          <w:sz w:val="24"/>
          <w:szCs w:val="24"/>
        </w:rPr>
      </w:pPr>
      <w:r w:rsidRPr="001E3D20">
        <w:rPr>
          <w:rFonts w:ascii="Times New Roman" w:hAnsi="Times New Roman" w:cs="Times New Roman"/>
          <w:b/>
          <w:i/>
          <w:sz w:val="24"/>
          <w:szCs w:val="24"/>
        </w:rPr>
        <w:t>1. Принцип системности</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color w:val="000000"/>
          <w:sz w:val="24"/>
          <w:szCs w:val="24"/>
        </w:rPr>
      </w:pPr>
      <w:r w:rsidRPr="001E3D20">
        <w:rPr>
          <w:rFonts w:ascii="Times New Roman" w:hAnsi="Times New Roman" w:cs="Times New Roman"/>
          <w:color w:val="000000"/>
          <w:sz w:val="24"/>
          <w:szCs w:val="24"/>
        </w:rPr>
        <w:t xml:space="preserve">Этот принцип обеспечивает взаимность всех элементов работы, а также наличие </w:t>
      </w:r>
      <w:proofErr w:type="spellStart"/>
      <w:r w:rsidRPr="001E3D20">
        <w:rPr>
          <w:rFonts w:ascii="Times New Roman" w:hAnsi="Times New Roman" w:cs="Times New Roman"/>
          <w:color w:val="000000"/>
          <w:sz w:val="24"/>
          <w:szCs w:val="24"/>
        </w:rPr>
        <w:t>системообразующего</w:t>
      </w:r>
      <w:proofErr w:type="spellEnd"/>
      <w:r w:rsidRPr="001E3D20">
        <w:rPr>
          <w:rFonts w:ascii="Times New Roman" w:hAnsi="Times New Roman" w:cs="Times New Roman"/>
          <w:color w:val="000000"/>
          <w:sz w:val="24"/>
          <w:szCs w:val="24"/>
        </w:rPr>
        <w:t xml:space="preserve"> элемента, которым является в нашей работе личностный подход. </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b/>
          <w:i/>
          <w:sz w:val="24"/>
          <w:szCs w:val="24"/>
        </w:rPr>
      </w:pPr>
      <w:r w:rsidRPr="001E3D20">
        <w:rPr>
          <w:rFonts w:ascii="Times New Roman" w:hAnsi="Times New Roman" w:cs="Times New Roman"/>
          <w:b/>
          <w:i/>
          <w:sz w:val="24"/>
          <w:szCs w:val="24"/>
        </w:rPr>
        <w:t>2. Сочетание фронтальных, групповых и индивидуальных форм организации работы.</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Фронтальные формы работы:</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color w:val="000000"/>
          <w:sz w:val="24"/>
          <w:szCs w:val="24"/>
        </w:rPr>
      </w:pPr>
      <w:r w:rsidRPr="001E3D20">
        <w:rPr>
          <w:rFonts w:ascii="Times New Roman" w:hAnsi="Times New Roman" w:cs="Times New Roman"/>
          <w:color w:val="000000"/>
          <w:sz w:val="24"/>
          <w:szCs w:val="24"/>
        </w:rPr>
        <w:t>– участие в школьных, районных и городских мероприятиях;</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color w:val="000000"/>
          <w:sz w:val="24"/>
          <w:szCs w:val="24"/>
        </w:rPr>
      </w:pPr>
      <w:r w:rsidRPr="001E3D20">
        <w:rPr>
          <w:rFonts w:ascii="Times New Roman" w:hAnsi="Times New Roman" w:cs="Times New Roman"/>
          <w:color w:val="000000"/>
          <w:sz w:val="24"/>
          <w:szCs w:val="24"/>
        </w:rPr>
        <w:t>– проблемно-тематические семинары;</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color w:val="000000"/>
          <w:sz w:val="24"/>
          <w:szCs w:val="24"/>
        </w:rPr>
      </w:pPr>
      <w:r w:rsidRPr="001E3D20">
        <w:rPr>
          <w:rFonts w:ascii="Times New Roman" w:hAnsi="Times New Roman" w:cs="Times New Roman"/>
          <w:color w:val="000000"/>
          <w:sz w:val="24"/>
          <w:szCs w:val="24"/>
        </w:rPr>
        <w:t>– тематические педсоветы.</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Групповые формы работы:</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color w:val="000000"/>
          <w:sz w:val="24"/>
          <w:szCs w:val="24"/>
        </w:rPr>
      </w:pPr>
      <w:r w:rsidRPr="001E3D20">
        <w:rPr>
          <w:rFonts w:ascii="Times New Roman" w:hAnsi="Times New Roman" w:cs="Times New Roman"/>
          <w:color w:val="000000"/>
          <w:sz w:val="24"/>
          <w:szCs w:val="24"/>
        </w:rPr>
        <w:t>– посещение и анализ открытых уроков и  мероприятий;</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color w:val="000000"/>
          <w:sz w:val="24"/>
          <w:szCs w:val="24"/>
        </w:rPr>
      </w:pPr>
      <w:r w:rsidRPr="001E3D20">
        <w:rPr>
          <w:rFonts w:ascii="Times New Roman" w:hAnsi="Times New Roman" w:cs="Times New Roman"/>
          <w:color w:val="000000"/>
          <w:sz w:val="24"/>
          <w:szCs w:val="24"/>
        </w:rPr>
        <w:t>– заседания методических объединений классных руководителей;</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color w:val="000000"/>
          <w:sz w:val="24"/>
          <w:szCs w:val="24"/>
        </w:rPr>
      </w:pPr>
      <w:r w:rsidRPr="001E3D20">
        <w:rPr>
          <w:rFonts w:ascii="Times New Roman" w:hAnsi="Times New Roman" w:cs="Times New Roman"/>
          <w:color w:val="000000"/>
          <w:sz w:val="24"/>
          <w:szCs w:val="24"/>
        </w:rPr>
        <w:t>– заседания координационного совета оздоровительного центра;</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color w:val="000000"/>
          <w:sz w:val="24"/>
          <w:szCs w:val="24"/>
        </w:rPr>
      </w:pPr>
      <w:r w:rsidRPr="001E3D20">
        <w:rPr>
          <w:rFonts w:ascii="Times New Roman" w:hAnsi="Times New Roman" w:cs="Times New Roman"/>
          <w:color w:val="000000"/>
          <w:sz w:val="24"/>
          <w:szCs w:val="24"/>
        </w:rPr>
        <w:t>– работа творческих групп переменного состава;</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color w:val="000000"/>
          <w:sz w:val="24"/>
          <w:szCs w:val="24"/>
        </w:rPr>
      </w:pPr>
      <w:r w:rsidRPr="001E3D20">
        <w:rPr>
          <w:rFonts w:ascii="Times New Roman" w:hAnsi="Times New Roman" w:cs="Times New Roman"/>
          <w:color w:val="000000"/>
          <w:sz w:val="24"/>
          <w:szCs w:val="24"/>
        </w:rPr>
        <w:t>– обмен опытом.</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Индивидуальные формы работы:</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color w:val="000000"/>
          <w:sz w:val="24"/>
          <w:szCs w:val="24"/>
        </w:rPr>
      </w:pPr>
      <w:r w:rsidRPr="001E3D20">
        <w:rPr>
          <w:rFonts w:ascii="Times New Roman" w:hAnsi="Times New Roman" w:cs="Times New Roman"/>
          <w:color w:val="000000"/>
          <w:sz w:val="24"/>
          <w:szCs w:val="24"/>
        </w:rPr>
        <w:t>– работа отдельных педагогов по теме;</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color w:val="000000"/>
          <w:sz w:val="24"/>
          <w:szCs w:val="24"/>
        </w:rPr>
      </w:pPr>
      <w:r w:rsidRPr="001E3D20">
        <w:rPr>
          <w:rFonts w:ascii="Times New Roman" w:hAnsi="Times New Roman" w:cs="Times New Roman"/>
          <w:color w:val="000000"/>
          <w:sz w:val="24"/>
          <w:szCs w:val="24"/>
        </w:rPr>
        <w:t>– подготовка педагогами конспектов уроков по теме;</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color w:val="000000"/>
          <w:sz w:val="24"/>
          <w:szCs w:val="24"/>
        </w:rPr>
      </w:pPr>
      <w:r w:rsidRPr="001E3D20">
        <w:rPr>
          <w:rFonts w:ascii="Times New Roman" w:hAnsi="Times New Roman" w:cs="Times New Roman"/>
          <w:color w:val="000000"/>
          <w:sz w:val="24"/>
          <w:szCs w:val="24"/>
        </w:rPr>
        <w:t>– творческие отчёты отдельных преподавателей;</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color w:val="000000"/>
          <w:sz w:val="24"/>
          <w:szCs w:val="24"/>
        </w:rPr>
      </w:pPr>
      <w:r w:rsidRPr="001E3D20">
        <w:rPr>
          <w:rFonts w:ascii="Times New Roman" w:hAnsi="Times New Roman" w:cs="Times New Roman"/>
          <w:color w:val="000000"/>
          <w:sz w:val="24"/>
          <w:szCs w:val="24"/>
        </w:rPr>
        <w:t xml:space="preserve">– </w:t>
      </w:r>
      <w:proofErr w:type="spellStart"/>
      <w:r w:rsidRPr="001E3D20">
        <w:rPr>
          <w:rFonts w:ascii="Times New Roman" w:hAnsi="Times New Roman" w:cs="Times New Roman"/>
          <w:color w:val="000000"/>
          <w:sz w:val="24"/>
          <w:szCs w:val="24"/>
        </w:rPr>
        <w:t>взаимопосещение</w:t>
      </w:r>
      <w:proofErr w:type="spellEnd"/>
      <w:r w:rsidRPr="001E3D20">
        <w:rPr>
          <w:rFonts w:ascii="Times New Roman" w:hAnsi="Times New Roman" w:cs="Times New Roman"/>
          <w:color w:val="000000"/>
          <w:sz w:val="24"/>
          <w:szCs w:val="24"/>
        </w:rPr>
        <w:t xml:space="preserve"> занятий;</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color w:val="000000"/>
          <w:sz w:val="24"/>
          <w:szCs w:val="24"/>
        </w:rPr>
      </w:pPr>
      <w:r w:rsidRPr="001E3D20">
        <w:rPr>
          <w:rFonts w:ascii="Times New Roman" w:hAnsi="Times New Roman" w:cs="Times New Roman"/>
          <w:color w:val="000000"/>
          <w:sz w:val="24"/>
          <w:szCs w:val="24"/>
        </w:rPr>
        <w:t>– помощь отдельным педагогам в овладении диагностическими методиками;</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color w:val="000000"/>
          <w:sz w:val="24"/>
          <w:szCs w:val="24"/>
        </w:rPr>
      </w:pPr>
      <w:r w:rsidRPr="001E3D20">
        <w:rPr>
          <w:rFonts w:ascii="Times New Roman" w:hAnsi="Times New Roman" w:cs="Times New Roman"/>
          <w:color w:val="000000"/>
          <w:sz w:val="24"/>
          <w:szCs w:val="24"/>
        </w:rPr>
        <w:t>– консультации педагогов.</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b/>
          <w:bCs/>
          <w:i/>
          <w:sz w:val="24"/>
          <w:szCs w:val="24"/>
        </w:rPr>
      </w:pPr>
      <w:r w:rsidRPr="001E3D20">
        <w:rPr>
          <w:rFonts w:ascii="Times New Roman" w:hAnsi="Times New Roman" w:cs="Times New Roman"/>
          <w:b/>
          <w:bCs/>
          <w:i/>
          <w:sz w:val="24"/>
          <w:szCs w:val="24"/>
        </w:rPr>
        <w:t>Методы, практикуемые в организации работы</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1. Теоретические:</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 изучение специальной и психолого-педагогической литературы;</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 анализ;</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 сравнение;</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 обобщение и т. д.</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Эмпирические:</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 тесты;</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 анализ и моделирование ситуаций;</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 xml:space="preserve">– деловые, ролевые, </w:t>
      </w:r>
      <w:proofErr w:type="spellStart"/>
      <w:r w:rsidRPr="001E3D20">
        <w:rPr>
          <w:rFonts w:ascii="Times New Roman" w:hAnsi="Times New Roman" w:cs="Times New Roman"/>
          <w:sz w:val="24"/>
          <w:szCs w:val="24"/>
        </w:rPr>
        <w:t>организационно-деятельностные</w:t>
      </w:r>
      <w:proofErr w:type="spellEnd"/>
      <w:r w:rsidRPr="001E3D20">
        <w:rPr>
          <w:rFonts w:ascii="Times New Roman" w:hAnsi="Times New Roman" w:cs="Times New Roman"/>
          <w:sz w:val="24"/>
          <w:szCs w:val="24"/>
        </w:rPr>
        <w:t xml:space="preserve"> игры;</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 тренинги;</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 дискуссии;</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 лекции;</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 беседы;</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 анкетирование и т. д.</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b/>
          <w:bCs/>
          <w:i/>
          <w:sz w:val="24"/>
          <w:szCs w:val="24"/>
        </w:rPr>
      </w:pPr>
      <w:r w:rsidRPr="001E3D20">
        <w:rPr>
          <w:rFonts w:ascii="Times New Roman" w:hAnsi="Times New Roman" w:cs="Times New Roman"/>
          <w:b/>
          <w:bCs/>
          <w:i/>
          <w:sz w:val="24"/>
          <w:szCs w:val="24"/>
        </w:rPr>
        <w:t>Методы наглядной агитации</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Оформление стендов.</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Составление буклетов, брошюр, листовок, памяток.</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lastRenderedPageBreak/>
        <w:t>Издание стенгазет.</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Конкурсы рисунков.</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Просмотр видеосюжетов.</w:t>
      </w:r>
    </w:p>
    <w:p w:rsidR="001E3D20" w:rsidRPr="001E3D20" w:rsidRDefault="001E3D20" w:rsidP="001E3D20">
      <w:pPr>
        <w:autoSpaceDE w:val="0"/>
        <w:autoSpaceDN w:val="0"/>
        <w:adjustRightInd w:val="0"/>
        <w:spacing w:after="0" w:line="240" w:lineRule="auto"/>
        <w:rPr>
          <w:rFonts w:ascii="Times New Roman" w:hAnsi="Times New Roman" w:cs="Times New Roman"/>
          <w:b/>
          <w:bCs/>
          <w:sz w:val="24"/>
          <w:szCs w:val="24"/>
        </w:rPr>
      </w:pPr>
      <w:r w:rsidRPr="001E3D20">
        <w:rPr>
          <w:rFonts w:ascii="Times New Roman" w:hAnsi="Times New Roman" w:cs="Times New Roman"/>
          <w:b/>
          <w:bCs/>
          <w:sz w:val="24"/>
          <w:szCs w:val="24"/>
        </w:rPr>
        <w:t>Управленческая деятельность по информационному обеспечению</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1. Создание банка данных:</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 разработок уроков;</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 лекций и бесед для родителей;</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 бесед для учащихся;</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 внеклассных мероприятий.</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2. Информирование участников образовательного процесса о федеральных, региональных документах.</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3. Сбор текущей информации:</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 о результатах тестов, срезов знаний;</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 о посещениях уроков, занятий, внеклассных мероприятий.</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4. Сбор аналитической информации:</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 о ходе работы по программе;</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 о результатах выполнения программы.</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5. Функционирование проблемных семинаров, практикумов.</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6. Работа школьных методических объединений.</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7. Консультационные совещания.</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8. Проведение контрольных срезов, тестов.</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9. Контроль  проведения уроков ОБЖ, внеклассных мероприятий.</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10. Проверка документации учителей-предметников, классных руководителей.</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11. Организация встреч с родителями (консультации, лекции, собрания).</w:t>
      </w:r>
    </w:p>
    <w:p w:rsid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12. Взаимодействие с ГИБДД и другими общественными организациями.</w:t>
      </w:r>
    </w:p>
    <w:p w:rsidR="001E3D20" w:rsidRPr="001E3D20" w:rsidRDefault="001E3D20" w:rsidP="001E3D20">
      <w:pPr>
        <w:autoSpaceDE w:val="0"/>
        <w:autoSpaceDN w:val="0"/>
        <w:adjustRightInd w:val="0"/>
        <w:spacing w:after="0" w:line="240" w:lineRule="auto"/>
        <w:ind w:firstLine="360"/>
        <w:jc w:val="both"/>
        <w:rPr>
          <w:rFonts w:ascii="Times New Roman" w:hAnsi="Times New Roman" w:cs="Times New Roman"/>
          <w:sz w:val="24"/>
          <w:szCs w:val="24"/>
        </w:rPr>
      </w:pPr>
      <w:r w:rsidRPr="001E3D20">
        <w:rPr>
          <w:rFonts w:ascii="Times New Roman" w:hAnsi="Times New Roman" w:cs="Times New Roman"/>
          <w:sz w:val="24"/>
          <w:szCs w:val="24"/>
        </w:rPr>
        <w:t>13. Систематическое оформление информационного стенда.</w:t>
      </w:r>
    </w:p>
    <w:p w:rsidR="00E66678" w:rsidRDefault="00E66678">
      <w:pPr>
        <w:rPr>
          <w:rFonts w:ascii="Times New Roman" w:hAnsi="Times New Roman" w:cs="Times New Roman"/>
          <w:b/>
          <w:sz w:val="24"/>
          <w:szCs w:val="24"/>
        </w:rPr>
      </w:pPr>
      <w:r>
        <w:rPr>
          <w:rFonts w:ascii="Times New Roman" w:hAnsi="Times New Roman" w:cs="Times New Roman"/>
          <w:b/>
          <w:sz w:val="24"/>
          <w:szCs w:val="24"/>
        </w:rPr>
        <w:br w:type="page"/>
      </w:r>
    </w:p>
    <w:p w:rsidR="00672CE2" w:rsidRPr="00E66678" w:rsidRDefault="00672CE2" w:rsidP="00E66678">
      <w:pPr>
        <w:pStyle w:val="a3"/>
        <w:tabs>
          <w:tab w:val="left" w:pos="1560"/>
          <w:tab w:val="left" w:pos="9072"/>
        </w:tabs>
        <w:spacing w:after="0" w:line="240" w:lineRule="auto"/>
        <w:ind w:left="0"/>
        <w:outlineLvl w:val="0"/>
        <w:rPr>
          <w:rFonts w:ascii="Times New Roman" w:hAnsi="Times New Roman" w:cs="Times New Roman"/>
          <w:b/>
          <w:caps/>
          <w:sz w:val="24"/>
          <w:szCs w:val="24"/>
        </w:rPr>
      </w:pPr>
      <w:bookmarkStart w:id="29" w:name="_Toc464739225"/>
      <w:r w:rsidRPr="00E66678">
        <w:rPr>
          <w:rFonts w:ascii="Times New Roman" w:hAnsi="Times New Roman" w:cs="Times New Roman"/>
          <w:b/>
          <w:caps/>
          <w:sz w:val="24"/>
          <w:szCs w:val="24"/>
        </w:rPr>
        <w:lastRenderedPageBreak/>
        <w:t>Система условий реализации образовательной программы</w:t>
      </w:r>
      <w:bookmarkEnd w:id="29"/>
    </w:p>
    <w:p w:rsidR="00E66678" w:rsidRDefault="00E66678" w:rsidP="00B936E6">
      <w:pPr>
        <w:spacing w:after="0" w:line="240" w:lineRule="auto"/>
        <w:ind w:left="57" w:firstLine="652"/>
        <w:jc w:val="both"/>
        <w:rPr>
          <w:rFonts w:ascii="Times New Roman" w:hAnsi="Times New Roman" w:cs="Times New Roman"/>
          <w:sz w:val="24"/>
          <w:szCs w:val="24"/>
        </w:rPr>
      </w:pPr>
    </w:p>
    <w:p w:rsidR="00B936E6" w:rsidRPr="00B936E6" w:rsidRDefault="00B936E6" w:rsidP="00B936E6">
      <w:pPr>
        <w:spacing w:after="0" w:line="240" w:lineRule="auto"/>
        <w:ind w:left="57" w:firstLine="652"/>
        <w:jc w:val="both"/>
        <w:rPr>
          <w:rFonts w:ascii="Times New Roman" w:hAnsi="Times New Roman" w:cs="Times New Roman"/>
          <w:sz w:val="24"/>
          <w:szCs w:val="24"/>
        </w:rPr>
      </w:pPr>
      <w:r w:rsidRPr="00B936E6">
        <w:rPr>
          <w:rFonts w:ascii="Times New Roman" w:hAnsi="Times New Roman" w:cs="Times New Roman"/>
          <w:sz w:val="24"/>
          <w:szCs w:val="24"/>
        </w:rPr>
        <w:t xml:space="preserve">Система условий реализации основной образовательной программы начального общего образования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 </w:t>
      </w:r>
    </w:p>
    <w:p w:rsidR="00B936E6" w:rsidRPr="00B936E6" w:rsidRDefault="00B936E6" w:rsidP="00B936E6">
      <w:pPr>
        <w:spacing w:after="0" w:line="240" w:lineRule="auto"/>
        <w:ind w:left="57" w:firstLine="652"/>
        <w:jc w:val="both"/>
        <w:rPr>
          <w:rFonts w:ascii="Times New Roman" w:hAnsi="Times New Roman" w:cs="Times New Roman"/>
          <w:sz w:val="24"/>
          <w:szCs w:val="24"/>
        </w:rPr>
      </w:pPr>
      <w:r w:rsidRPr="00B936E6">
        <w:rPr>
          <w:rFonts w:ascii="Times New Roman" w:hAnsi="Times New Roman" w:cs="Times New Roman"/>
          <w:sz w:val="24"/>
          <w:szCs w:val="24"/>
        </w:rPr>
        <w:t>Система условий учитывает особенности образовательного учреждения, а также его взаимодействие с социальными партнерами.</w:t>
      </w:r>
    </w:p>
    <w:p w:rsidR="00B936E6" w:rsidRPr="00B936E6" w:rsidRDefault="00B936E6" w:rsidP="00B936E6">
      <w:pPr>
        <w:shd w:val="clear" w:color="auto" w:fill="FFFFFF"/>
        <w:tabs>
          <w:tab w:val="left" w:pos="935"/>
        </w:tabs>
        <w:spacing w:after="0" w:line="240" w:lineRule="auto"/>
        <w:ind w:left="11" w:firstLine="731"/>
        <w:jc w:val="both"/>
        <w:rPr>
          <w:rFonts w:ascii="Times New Roman" w:hAnsi="Times New Roman" w:cs="Times New Roman"/>
          <w:color w:val="000000"/>
          <w:sz w:val="24"/>
          <w:szCs w:val="24"/>
        </w:rPr>
      </w:pPr>
      <w:r w:rsidRPr="00B936E6">
        <w:rPr>
          <w:rFonts w:ascii="Times New Roman" w:hAnsi="Times New Roman" w:cs="Times New Roman"/>
          <w:color w:val="000000"/>
          <w:sz w:val="24"/>
          <w:szCs w:val="24"/>
        </w:rPr>
        <w:t>Таганрогская школа №7 возникла в 1888г. на базе</w:t>
      </w:r>
      <w:proofErr w:type="gramStart"/>
      <w:r w:rsidRPr="00B936E6">
        <w:rPr>
          <w:rFonts w:ascii="Times New Roman" w:hAnsi="Times New Roman" w:cs="Times New Roman"/>
          <w:color w:val="000000"/>
          <w:sz w:val="24"/>
          <w:szCs w:val="24"/>
        </w:rPr>
        <w:t xml:space="preserve"> П</w:t>
      </w:r>
      <w:proofErr w:type="gramEnd"/>
      <w:r w:rsidRPr="00B936E6">
        <w:rPr>
          <w:rFonts w:ascii="Times New Roman" w:hAnsi="Times New Roman" w:cs="Times New Roman"/>
          <w:color w:val="000000"/>
          <w:sz w:val="24"/>
          <w:szCs w:val="24"/>
        </w:rPr>
        <w:t xml:space="preserve">ервого Городского Мещанского приходского училища. С 1917 - 1921гг. действовала трудовая школа №7. С сентября 1944г. – как начальная школа. В </w:t>
      </w:r>
      <w:smartTag w:uri="urn:schemas-microsoft-com:office:smarttags" w:element="metricconverter">
        <w:smartTagPr>
          <w:attr w:name="ProductID" w:val="1958 г"/>
        </w:smartTagPr>
        <w:r w:rsidRPr="00B936E6">
          <w:rPr>
            <w:rFonts w:ascii="Times New Roman" w:hAnsi="Times New Roman" w:cs="Times New Roman"/>
            <w:color w:val="000000"/>
            <w:sz w:val="24"/>
            <w:szCs w:val="24"/>
          </w:rPr>
          <w:t>1958 г</w:t>
        </w:r>
      </w:smartTag>
      <w:r w:rsidRPr="00B936E6">
        <w:rPr>
          <w:rFonts w:ascii="Times New Roman" w:hAnsi="Times New Roman" w:cs="Times New Roman"/>
          <w:color w:val="000000"/>
          <w:sz w:val="24"/>
          <w:szCs w:val="24"/>
        </w:rPr>
        <w:t>. была реорганизована в семилетнюю школу и переехала в новое здание. По результатам государственной аккредитации МОУ СОШ №7 в 2008г. присвоен статус информационно-экономического лицея.</w:t>
      </w:r>
    </w:p>
    <w:p w:rsidR="00B936E6" w:rsidRPr="00B936E6" w:rsidRDefault="00B936E6" w:rsidP="00B936E6">
      <w:pPr>
        <w:pStyle w:val="af1"/>
        <w:spacing w:after="0" w:line="240" w:lineRule="auto"/>
        <w:ind w:left="14" w:firstLine="734"/>
        <w:jc w:val="both"/>
        <w:rPr>
          <w:rFonts w:ascii="Times New Roman" w:hAnsi="Times New Roman" w:cs="Times New Roman"/>
          <w:sz w:val="24"/>
          <w:szCs w:val="24"/>
        </w:rPr>
      </w:pPr>
      <w:r w:rsidRPr="00B936E6">
        <w:rPr>
          <w:rFonts w:ascii="Times New Roman" w:hAnsi="Times New Roman" w:cs="Times New Roman"/>
          <w:sz w:val="24"/>
          <w:szCs w:val="24"/>
        </w:rPr>
        <w:t>Лицей расположен в микрорайоне завода «Прибой».  Непосредственное соседство с промышленным предприятием, спортивным комплексом завода, Домом детского творчества обогащает образовательные возможности лицея.</w:t>
      </w:r>
    </w:p>
    <w:p w:rsidR="00B936E6" w:rsidRPr="00B936E6" w:rsidRDefault="00B936E6" w:rsidP="00B936E6">
      <w:pPr>
        <w:shd w:val="clear" w:color="auto" w:fill="FFFFFF"/>
        <w:spacing w:after="0" w:line="240" w:lineRule="auto"/>
        <w:ind w:firstLine="708"/>
        <w:jc w:val="both"/>
        <w:rPr>
          <w:rFonts w:ascii="Times New Roman" w:hAnsi="Times New Roman" w:cs="Times New Roman"/>
          <w:color w:val="333333"/>
          <w:sz w:val="24"/>
          <w:szCs w:val="24"/>
        </w:rPr>
      </w:pPr>
      <w:r w:rsidRPr="00B936E6">
        <w:rPr>
          <w:rFonts w:ascii="Times New Roman" w:hAnsi="Times New Roman" w:cs="Times New Roman"/>
          <w:color w:val="000000"/>
          <w:sz w:val="24"/>
          <w:szCs w:val="24"/>
        </w:rPr>
        <w:t>Лицей располагается в трёх зданиях: типовом трёхэтажном здании основной школы, одноэтажном здании начальной школы и здания мастерских, которыми владеет на правах оперативного управления.</w:t>
      </w:r>
      <w:r>
        <w:rPr>
          <w:rFonts w:ascii="Times New Roman" w:hAnsi="Times New Roman" w:cs="Times New Roman"/>
          <w:color w:val="000000"/>
          <w:sz w:val="24"/>
          <w:szCs w:val="24"/>
        </w:rPr>
        <w:t xml:space="preserve"> </w:t>
      </w:r>
      <w:r w:rsidRPr="00B936E6">
        <w:rPr>
          <w:rFonts w:ascii="Times New Roman" w:hAnsi="Times New Roman" w:cs="Times New Roman"/>
          <w:color w:val="000000"/>
          <w:sz w:val="24"/>
          <w:szCs w:val="24"/>
        </w:rPr>
        <w:t>Общая площадь здания 1861,2 м</w:t>
      </w:r>
      <w:proofErr w:type="gramStart"/>
      <w:r w:rsidRPr="00B936E6">
        <w:rPr>
          <w:rFonts w:ascii="Times New Roman" w:hAnsi="Times New Roman" w:cs="Times New Roman"/>
          <w:color w:val="000000"/>
          <w:sz w:val="24"/>
          <w:szCs w:val="24"/>
          <w:vertAlign w:val="superscript"/>
        </w:rPr>
        <w:t>2</w:t>
      </w:r>
      <w:proofErr w:type="gramEnd"/>
      <w:r w:rsidRPr="00B936E6">
        <w:rPr>
          <w:rFonts w:ascii="Times New Roman" w:hAnsi="Times New Roman" w:cs="Times New Roman"/>
          <w:color w:val="000000"/>
          <w:sz w:val="24"/>
          <w:szCs w:val="24"/>
        </w:rPr>
        <w:t>.</w:t>
      </w:r>
    </w:p>
    <w:p w:rsidR="00B936E6" w:rsidRPr="00B936E6" w:rsidRDefault="00B936E6" w:rsidP="00B936E6">
      <w:pPr>
        <w:shd w:val="clear" w:color="auto" w:fill="FFFFFF"/>
        <w:spacing w:after="0" w:line="240" w:lineRule="auto"/>
        <w:ind w:firstLine="708"/>
        <w:jc w:val="both"/>
        <w:rPr>
          <w:rFonts w:ascii="Times New Roman" w:hAnsi="Times New Roman" w:cs="Times New Roman"/>
          <w:color w:val="333333"/>
          <w:sz w:val="24"/>
          <w:szCs w:val="24"/>
        </w:rPr>
      </w:pPr>
      <w:r w:rsidRPr="00B936E6">
        <w:rPr>
          <w:rFonts w:ascii="Times New Roman" w:hAnsi="Times New Roman" w:cs="Times New Roman"/>
          <w:color w:val="000000"/>
          <w:sz w:val="24"/>
          <w:szCs w:val="24"/>
        </w:rPr>
        <w:t xml:space="preserve">Площадь земельного участка территории </w:t>
      </w:r>
      <w:r w:rsidR="006361D2">
        <w:rPr>
          <w:rFonts w:ascii="Times New Roman" w:hAnsi="Times New Roman" w:cs="Times New Roman"/>
          <w:color w:val="000000"/>
          <w:sz w:val="24"/>
          <w:szCs w:val="24"/>
        </w:rPr>
        <w:t>лицея</w:t>
      </w:r>
      <w:r w:rsidRPr="00B936E6">
        <w:rPr>
          <w:rFonts w:ascii="Times New Roman" w:hAnsi="Times New Roman" w:cs="Times New Roman"/>
          <w:color w:val="000000"/>
          <w:sz w:val="24"/>
          <w:szCs w:val="24"/>
        </w:rPr>
        <w:t xml:space="preserve"> - 12690 м</w:t>
      </w:r>
      <w:proofErr w:type="gramStart"/>
      <w:r w:rsidRPr="00B936E6">
        <w:rPr>
          <w:rFonts w:ascii="Times New Roman" w:hAnsi="Times New Roman" w:cs="Times New Roman"/>
          <w:color w:val="000000"/>
          <w:sz w:val="24"/>
          <w:szCs w:val="24"/>
          <w:vertAlign w:val="superscript"/>
        </w:rPr>
        <w:t>2</w:t>
      </w:r>
      <w:proofErr w:type="gramEnd"/>
      <w:r w:rsidRPr="00B936E6">
        <w:rPr>
          <w:rFonts w:ascii="Times New Roman" w:hAnsi="Times New Roman" w:cs="Times New Roman"/>
          <w:color w:val="000000"/>
          <w:sz w:val="24"/>
          <w:szCs w:val="24"/>
        </w:rPr>
        <w:t xml:space="preserve">. Озеленение участка составляет не менее 50% площади его территории. </w:t>
      </w:r>
    </w:p>
    <w:p w:rsidR="00B936E6" w:rsidRPr="00B936E6" w:rsidRDefault="00B936E6" w:rsidP="00B936E6">
      <w:pPr>
        <w:shd w:val="clear" w:color="auto" w:fill="FFFFFF"/>
        <w:spacing w:after="0" w:line="240" w:lineRule="auto"/>
        <w:ind w:firstLine="708"/>
        <w:jc w:val="both"/>
        <w:rPr>
          <w:rFonts w:ascii="Times New Roman" w:hAnsi="Times New Roman" w:cs="Times New Roman"/>
          <w:color w:val="333333"/>
          <w:sz w:val="24"/>
          <w:szCs w:val="24"/>
        </w:rPr>
      </w:pPr>
      <w:r w:rsidRPr="00B936E6">
        <w:rPr>
          <w:rFonts w:ascii="Times New Roman" w:hAnsi="Times New Roman" w:cs="Times New Roman"/>
          <w:color w:val="000000"/>
          <w:sz w:val="24"/>
          <w:szCs w:val="24"/>
        </w:rPr>
        <w:t xml:space="preserve">Лицей работает в одну смену, после окончания уроков педагоги имеют возможность заниматься внеурочной учебной деятельностью и методической работой, а также проводить внеклассные мероприятия. </w:t>
      </w:r>
      <w:proofErr w:type="spellStart"/>
      <w:r w:rsidRPr="00B936E6">
        <w:rPr>
          <w:rFonts w:ascii="Times New Roman" w:hAnsi="Times New Roman" w:cs="Times New Roman"/>
          <w:color w:val="000000"/>
          <w:sz w:val="24"/>
          <w:szCs w:val="24"/>
        </w:rPr>
        <w:t>Пролицей</w:t>
      </w:r>
      <w:proofErr w:type="spellEnd"/>
      <w:r w:rsidRPr="00B936E6">
        <w:rPr>
          <w:rFonts w:ascii="Times New Roman" w:hAnsi="Times New Roman" w:cs="Times New Roman"/>
          <w:color w:val="000000"/>
          <w:sz w:val="24"/>
          <w:szCs w:val="24"/>
        </w:rPr>
        <w:t xml:space="preserve"> (начальная школа) занимается в две смены (1а,1б,1в,4а,4б классы – в первую смену, 2а,2б,</w:t>
      </w:r>
      <w:r>
        <w:rPr>
          <w:rFonts w:ascii="Times New Roman" w:hAnsi="Times New Roman" w:cs="Times New Roman"/>
          <w:color w:val="000000"/>
          <w:sz w:val="24"/>
          <w:szCs w:val="24"/>
        </w:rPr>
        <w:t>2в,</w:t>
      </w:r>
      <w:r w:rsidRPr="00B936E6">
        <w:rPr>
          <w:rFonts w:ascii="Times New Roman" w:hAnsi="Times New Roman" w:cs="Times New Roman"/>
          <w:color w:val="000000"/>
          <w:sz w:val="24"/>
          <w:szCs w:val="24"/>
        </w:rPr>
        <w:t xml:space="preserve">3а,3б– </w:t>
      </w:r>
      <w:proofErr w:type="gramStart"/>
      <w:r w:rsidRPr="00B936E6">
        <w:rPr>
          <w:rFonts w:ascii="Times New Roman" w:hAnsi="Times New Roman" w:cs="Times New Roman"/>
          <w:color w:val="000000"/>
          <w:sz w:val="24"/>
          <w:szCs w:val="24"/>
        </w:rPr>
        <w:t>во</w:t>
      </w:r>
      <w:proofErr w:type="gramEnd"/>
      <w:r w:rsidRPr="00B936E6">
        <w:rPr>
          <w:rFonts w:ascii="Times New Roman" w:hAnsi="Times New Roman" w:cs="Times New Roman"/>
          <w:color w:val="000000"/>
          <w:sz w:val="24"/>
          <w:szCs w:val="24"/>
        </w:rPr>
        <w:t xml:space="preserve"> вторую смену). Функционируют группы продленного дня для учащихся 1-4-х классов. </w:t>
      </w:r>
    </w:p>
    <w:p w:rsidR="00B936E6" w:rsidRPr="00B936E6" w:rsidRDefault="00B936E6" w:rsidP="00B936E6">
      <w:pPr>
        <w:shd w:val="clear" w:color="auto" w:fill="FFFFFF"/>
        <w:spacing w:after="0" w:line="240" w:lineRule="auto"/>
        <w:ind w:firstLine="708"/>
        <w:jc w:val="both"/>
        <w:rPr>
          <w:rFonts w:ascii="Times New Roman" w:hAnsi="Times New Roman" w:cs="Times New Roman"/>
          <w:color w:val="333333"/>
          <w:sz w:val="24"/>
          <w:szCs w:val="24"/>
        </w:rPr>
      </w:pPr>
      <w:r w:rsidRPr="00B936E6">
        <w:rPr>
          <w:rFonts w:ascii="Times New Roman" w:hAnsi="Times New Roman" w:cs="Times New Roman"/>
          <w:color w:val="000000"/>
          <w:sz w:val="24"/>
          <w:szCs w:val="24"/>
        </w:rPr>
        <w:t xml:space="preserve">В лицее всего 18 учебных кабинетов, из которых – 5 располагаются в здании начальной школы. Имеется два компьютерных кабинета для проведения уроков информатики и ИКТ. Все кабинеты начальной школы имеют статус </w:t>
      </w:r>
      <w:proofErr w:type="spellStart"/>
      <w:r w:rsidRPr="00B936E6">
        <w:rPr>
          <w:rFonts w:ascii="Times New Roman" w:hAnsi="Times New Roman" w:cs="Times New Roman"/>
          <w:color w:val="000000"/>
          <w:sz w:val="24"/>
          <w:szCs w:val="24"/>
        </w:rPr>
        <w:t>медиа-кабинетов</w:t>
      </w:r>
      <w:proofErr w:type="spellEnd"/>
      <w:r w:rsidRPr="00B936E6">
        <w:rPr>
          <w:rFonts w:ascii="Times New Roman" w:hAnsi="Times New Roman" w:cs="Times New Roman"/>
          <w:color w:val="000000"/>
          <w:sz w:val="24"/>
          <w:szCs w:val="24"/>
        </w:rPr>
        <w:t>.</w:t>
      </w:r>
    </w:p>
    <w:p w:rsidR="00B936E6" w:rsidRPr="00B936E6" w:rsidRDefault="00B936E6" w:rsidP="00B936E6">
      <w:pPr>
        <w:shd w:val="clear" w:color="auto" w:fill="FFFFFF"/>
        <w:spacing w:after="0" w:line="240" w:lineRule="auto"/>
        <w:ind w:firstLine="708"/>
        <w:jc w:val="both"/>
        <w:rPr>
          <w:rFonts w:ascii="Times New Roman" w:hAnsi="Times New Roman" w:cs="Times New Roman"/>
          <w:color w:val="333333"/>
          <w:sz w:val="24"/>
          <w:szCs w:val="24"/>
        </w:rPr>
      </w:pPr>
      <w:r w:rsidRPr="00B936E6">
        <w:rPr>
          <w:rFonts w:ascii="Times New Roman" w:hAnsi="Times New Roman" w:cs="Times New Roman"/>
          <w:color w:val="000000"/>
          <w:sz w:val="24"/>
          <w:szCs w:val="24"/>
        </w:rPr>
        <w:t xml:space="preserve">Оснащенность кабинетов в целом по лицею 60-70%. Все кабинеты функционально пригодны и оформлены в соответствии с требованиями. Имеется раздаточный и дидактический материал, наглядные пособия, оборудование. Наполняемость, содержание и систематизация на должном уровне. </w:t>
      </w:r>
    </w:p>
    <w:p w:rsidR="00B936E6" w:rsidRPr="00B936E6" w:rsidRDefault="00B936E6" w:rsidP="00B936E6">
      <w:pPr>
        <w:shd w:val="clear" w:color="auto" w:fill="FFFFFF"/>
        <w:spacing w:after="0" w:line="240" w:lineRule="auto"/>
        <w:ind w:firstLine="708"/>
        <w:jc w:val="both"/>
        <w:rPr>
          <w:rFonts w:ascii="Times New Roman" w:hAnsi="Times New Roman" w:cs="Times New Roman"/>
          <w:color w:val="333333"/>
          <w:sz w:val="24"/>
          <w:szCs w:val="24"/>
        </w:rPr>
      </w:pPr>
      <w:r w:rsidRPr="00B936E6">
        <w:rPr>
          <w:rFonts w:ascii="Times New Roman" w:hAnsi="Times New Roman" w:cs="Times New Roman"/>
          <w:color w:val="000000"/>
          <w:sz w:val="24"/>
          <w:szCs w:val="24"/>
        </w:rPr>
        <w:t>Общая площадь спортивного зала 512 м</w:t>
      </w:r>
      <w:proofErr w:type="gramStart"/>
      <w:r w:rsidRPr="00B936E6">
        <w:rPr>
          <w:rFonts w:ascii="Times New Roman" w:hAnsi="Times New Roman" w:cs="Times New Roman"/>
          <w:color w:val="000000"/>
          <w:sz w:val="24"/>
          <w:szCs w:val="24"/>
          <w:vertAlign w:val="superscript"/>
        </w:rPr>
        <w:t>2</w:t>
      </w:r>
      <w:proofErr w:type="gramEnd"/>
      <w:r w:rsidRPr="00B936E6">
        <w:rPr>
          <w:rFonts w:ascii="Times New Roman" w:hAnsi="Times New Roman" w:cs="Times New Roman"/>
          <w:color w:val="000000"/>
          <w:sz w:val="24"/>
          <w:szCs w:val="24"/>
        </w:rPr>
        <w:t>, оснащенность спортивного зала 80%, обеспечивает выполнение программы по физическому воспитанию. С 2011-2012 учебного года начал функционировать малый спортивный зал на базе основного здания для проведений занятий физкультуры лицеистов 1-4 классов.</w:t>
      </w:r>
    </w:p>
    <w:p w:rsidR="00B936E6" w:rsidRPr="00B936E6" w:rsidRDefault="00B936E6" w:rsidP="00B936E6">
      <w:pPr>
        <w:shd w:val="clear" w:color="auto" w:fill="FFFFFF"/>
        <w:spacing w:after="0" w:line="240" w:lineRule="auto"/>
        <w:ind w:firstLine="708"/>
        <w:jc w:val="both"/>
        <w:rPr>
          <w:rFonts w:ascii="Times New Roman" w:hAnsi="Times New Roman" w:cs="Times New Roman"/>
          <w:color w:val="000000"/>
          <w:sz w:val="24"/>
          <w:szCs w:val="24"/>
        </w:rPr>
      </w:pPr>
      <w:r w:rsidRPr="00B936E6">
        <w:rPr>
          <w:rFonts w:ascii="Times New Roman" w:hAnsi="Times New Roman" w:cs="Times New Roman"/>
          <w:color w:val="000000"/>
          <w:sz w:val="24"/>
          <w:szCs w:val="24"/>
        </w:rPr>
        <w:t xml:space="preserve">Питание учащихся осуществляется в школьном  буфете, </w:t>
      </w:r>
      <w:proofErr w:type="gramStart"/>
      <w:r w:rsidRPr="00B936E6">
        <w:rPr>
          <w:rFonts w:ascii="Times New Roman" w:hAnsi="Times New Roman" w:cs="Times New Roman"/>
          <w:color w:val="000000"/>
          <w:sz w:val="24"/>
          <w:szCs w:val="24"/>
        </w:rPr>
        <w:t>рассчитанным</w:t>
      </w:r>
      <w:proofErr w:type="gramEnd"/>
      <w:r w:rsidRPr="00B936E6">
        <w:rPr>
          <w:rFonts w:ascii="Times New Roman" w:hAnsi="Times New Roman" w:cs="Times New Roman"/>
          <w:color w:val="000000"/>
          <w:sz w:val="24"/>
          <w:szCs w:val="24"/>
        </w:rPr>
        <w:t xml:space="preserve"> на 46 посадочных мест. Площадь буфета с подсобным помещением составляет 62,7кв.м.</w:t>
      </w:r>
    </w:p>
    <w:p w:rsidR="00B936E6" w:rsidRPr="00B936E6" w:rsidRDefault="00B936E6" w:rsidP="00B936E6">
      <w:pPr>
        <w:pStyle w:val="a3"/>
        <w:spacing w:after="0" w:line="240" w:lineRule="auto"/>
        <w:ind w:left="0"/>
        <w:jc w:val="both"/>
        <w:rPr>
          <w:rFonts w:ascii="Times New Roman" w:hAnsi="Times New Roman" w:cs="Times New Roman"/>
          <w:sz w:val="24"/>
          <w:szCs w:val="24"/>
        </w:rPr>
      </w:pPr>
      <w:r w:rsidRPr="00B936E6">
        <w:rPr>
          <w:rFonts w:ascii="Times New Roman" w:hAnsi="Times New Roman" w:cs="Times New Roman"/>
          <w:b/>
          <w:sz w:val="24"/>
          <w:szCs w:val="24"/>
        </w:rPr>
        <w:t>Тип, вид, статус учреждения</w:t>
      </w:r>
      <w:r w:rsidRPr="00B936E6">
        <w:rPr>
          <w:rFonts w:ascii="Times New Roman" w:hAnsi="Times New Roman" w:cs="Times New Roman"/>
          <w:sz w:val="24"/>
          <w:szCs w:val="24"/>
        </w:rPr>
        <w:t>: Муниципальное общеобразовательное бюджетное учреждение лицей № 7.</w:t>
      </w:r>
    </w:p>
    <w:p w:rsidR="00B936E6" w:rsidRPr="00B936E6" w:rsidRDefault="00B936E6" w:rsidP="00B936E6">
      <w:pPr>
        <w:spacing w:after="0" w:line="240" w:lineRule="auto"/>
        <w:jc w:val="both"/>
        <w:rPr>
          <w:rFonts w:ascii="Times New Roman" w:hAnsi="Times New Roman" w:cs="Times New Roman"/>
          <w:sz w:val="24"/>
          <w:szCs w:val="24"/>
        </w:rPr>
      </w:pPr>
      <w:r w:rsidRPr="00B936E6">
        <w:rPr>
          <w:rFonts w:ascii="Times New Roman" w:hAnsi="Times New Roman" w:cs="Times New Roman"/>
          <w:sz w:val="24"/>
          <w:szCs w:val="24"/>
        </w:rPr>
        <w:t xml:space="preserve">Юридический адрес: Россия, 347913, Ростовская область, </w:t>
      </w:r>
      <w:proofErr w:type="gramStart"/>
      <w:r w:rsidRPr="00B936E6">
        <w:rPr>
          <w:rFonts w:ascii="Times New Roman" w:hAnsi="Times New Roman" w:cs="Times New Roman"/>
          <w:sz w:val="24"/>
          <w:szCs w:val="24"/>
        </w:rPr>
        <w:t>г</w:t>
      </w:r>
      <w:proofErr w:type="gramEnd"/>
      <w:r w:rsidRPr="00B936E6">
        <w:rPr>
          <w:rFonts w:ascii="Times New Roman" w:hAnsi="Times New Roman" w:cs="Times New Roman"/>
          <w:sz w:val="24"/>
          <w:szCs w:val="24"/>
        </w:rPr>
        <w:t>. Таганрог, ул.Б.Бульварная, 2</w:t>
      </w:r>
    </w:p>
    <w:p w:rsidR="00B936E6" w:rsidRPr="00B936E6" w:rsidRDefault="00B936E6" w:rsidP="00B936E6">
      <w:pPr>
        <w:spacing w:after="0" w:line="240" w:lineRule="auto"/>
        <w:jc w:val="both"/>
        <w:rPr>
          <w:rFonts w:ascii="Times New Roman" w:hAnsi="Times New Roman" w:cs="Times New Roman"/>
          <w:sz w:val="24"/>
          <w:szCs w:val="24"/>
        </w:rPr>
      </w:pPr>
      <w:r w:rsidRPr="00B936E6">
        <w:rPr>
          <w:rFonts w:ascii="Times New Roman" w:hAnsi="Times New Roman" w:cs="Times New Roman"/>
          <w:sz w:val="24"/>
          <w:szCs w:val="24"/>
        </w:rPr>
        <w:t xml:space="preserve">Фактический адрес: Россия, 347913, Ростовская область, </w:t>
      </w:r>
      <w:proofErr w:type="gramStart"/>
      <w:r w:rsidRPr="00B936E6">
        <w:rPr>
          <w:rFonts w:ascii="Times New Roman" w:hAnsi="Times New Roman" w:cs="Times New Roman"/>
          <w:sz w:val="24"/>
          <w:szCs w:val="24"/>
        </w:rPr>
        <w:t>г</w:t>
      </w:r>
      <w:proofErr w:type="gramEnd"/>
      <w:r w:rsidRPr="00B936E6">
        <w:rPr>
          <w:rFonts w:ascii="Times New Roman" w:hAnsi="Times New Roman" w:cs="Times New Roman"/>
          <w:sz w:val="24"/>
          <w:szCs w:val="24"/>
        </w:rPr>
        <w:t>. Таганрог, ул.Б.Бульварная, 2</w:t>
      </w:r>
    </w:p>
    <w:p w:rsidR="00B936E6" w:rsidRPr="00B936E6" w:rsidRDefault="00B936E6" w:rsidP="00B936E6">
      <w:pPr>
        <w:spacing w:after="0" w:line="240" w:lineRule="auto"/>
        <w:jc w:val="both"/>
        <w:rPr>
          <w:rFonts w:ascii="Times New Roman" w:hAnsi="Times New Roman" w:cs="Times New Roman"/>
          <w:sz w:val="24"/>
          <w:szCs w:val="24"/>
        </w:rPr>
      </w:pPr>
      <w:r w:rsidRPr="00B936E6">
        <w:rPr>
          <w:rFonts w:ascii="Times New Roman" w:hAnsi="Times New Roman" w:cs="Times New Roman"/>
          <w:sz w:val="24"/>
          <w:szCs w:val="24"/>
        </w:rPr>
        <w:t>Телефон: 8 (24) 640-801, 640-921, факс 640-801.</w:t>
      </w:r>
    </w:p>
    <w:p w:rsidR="00B936E6" w:rsidRPr="00B936E6" w:rsidRDefault="00B936E6" w:rsidP="00B936E6">
      <w:pPr>
        <w:spacing w:after="0" w:line="240" w:lineRule="auto"/>
        <w:jc w:val="both"/>
        <w:rPr>
          <w:rFonts w:ascii="Times New Roman" w:hAnsi="Times New Roman" w:cs="Times New Roman"/>
          <w:sz w:val="24"/>
          <w:szCs w:val="24"/>
        </w:rPr>
      </w:pPr>
      <w:r w:rsidRPr="00B936E6">
        <w:rPr>
          <w:rFonts w:ascii="Times New Roman" w:hAnsi="Times New Roman" w:cs="Times New Roman"/>
          <w:sz w:val="24"/>
          <w:szCs w:val="24"/>
        </w:rPr>
        <w:t xml:space="preserve">Учредитель: Управление образования </w:t>
      </w:r>
      <w:proofErr w:type="gramStart"/>
      <w:r w:rsidRPr="00B936E6">
        <w:rPr>
          <w:rFonts w:ascii="Times New Roman" w:hAnsi="Times New Roman" w:cs="Times New Roman"/>
          <w:sz w:val="24"/>
          <w:szCs w:val="24"/>
        </w:rPr>
        <w:t>г</w:t>
      </w:r>
      <w:proofErr w:type="gramEnd"/>
      <w:r w:rsidRPr="00B936E6">
        <w:rPr>
          <w:rFonts w:ascii="Times New Roman" w:hAnsi="Times New Roman" w:cs="Times New Roman"/>
          <w:sz w:val="24"/>
          <w:szCs w:val="24"/>
        </w:rPr>
        <w:t>. Таганрога.</w:t>
      </w:r>
    </w:p>
    <w:p w:rsidR="00B936E6" w:rsidRPr="00B936E6" w:rsidRDefault="00B936E6" w:rsidP="00B936E6">
      <w:pPr>
        <w:pStyle w:val="a3"/>
        <w:spacing w:after="0" w:line="240" w:lineRule="auto"/>
        <w:ind w:left="0"/>
        <w:jc w:val="both"/>
        <w:rPr>
          <w:rFonts w:ascii="Times New Roman" w:hAnsi="Times New Roman" w:cs="Times New Roman"/>
          <w:sz w:val="24"/>
          <w:szCs w:val="24"/>
        </w:rPr>
      </w:pPr>
      <w:r w:rsidRPr="00B936E6">
        <w:rPr>
          <w:rFonts w:ascii="Times New Roman" w:hAnsi="Times New Roman" w:cs="Times New Roman"/>
          <w:b/>
          <w:sz w:val="24"/>
          <w:szCs w:val="24"/>
        </w:rPr>
        <w:t>Администрация, органы государственно-общественного управления и самоуправления</w:t>
      </w:r>
      <w:r w:rsidRPr="00B936E6">
        <w:rPr>
          <w:rFonts w:ascii="Times New Roman" w:hAnsi="Times New Roman" w:cs="Times New Roman"/>
          <w:sz w:val="24"/>
          <w:szCs w:val="24"/>
        </w:rPr>
        <w:t>:</w:t>
      </w:r>
    </w:p>
    <w:p w:rsidR="00B936E6" w:rsidRPr="00B936E6" w:rsidRDefault="00B936E6" w:rsidP="00B936E6">
      <w:pPr>
        <w:pStyle w:val="a3"/>
        <w:spacing w:after="0" w:line="240" w:lineRule="auto"/>
        <w:ind w:left="0"/>
        <w:jc w:val="both"/>
        <w:rPr>
          <w:rFonts w:ascii="Times New Roman" w:hAnsi="Times New Roman" w:cs="Times New Roman"/>
          <w:sz w:val="24"/>
          <w:szCs w:val="24"/>
        </w:rPr>
      </w:pPr>
      <w:r w:rsidRPr="00B936E6">
        <w:rPr>
          <w:rFonts w:ascii="Times New Roman" w:hAnsi="Times New Roman" w:cs="Times New Roman"/>
          <w:b/>
          <w:sz w:val="24"/>
          <w:szCs w:val="24"/>
        </w:rPr>
        <w:t>Лицензия на образовательную деятельность</w:t>
      </w:r>
      <w:r w:rsidRPr="00B936E6">
        <w:rPr>
          <w:rFonts w:ascii="Times New Roman" w:hAnsi="Times New Roman" w:cs="Times New Roman"/>
          <w:sz w:val="24"/>
          <w:szCs w:val="24"/>
        </w:rPr>
        <w:t xml:space="preserve">  Серия  61  № 000411 регистрационный № 1404  от 02.06.2011 г.</w:t>
      </w:r>
    </w:p>
    <w:p w:rsidR="00B936E6" w:rsidRPr="00B936E6" w:rsidRDefault="00B936E6" w:rsidP="00B936E6">
      <w:pPr>
        <w:pStyle w:val="a3"/>
        <w:spacing w:after="0" w:line="240" w:lineRule="auto"/>
        <w:ind w:left="0"/>
        <w:jc w:val="both"/>
        <w:rPr>
          <w:rFonts w:ascii="Times New Roman" w:hAnsi="Times New Roman" w:cs="Times New Roman"/>
          <w:sz w:val="24"/>
          <w:szCs w:val="24"/>
        </w:rPr>
      </w:pPr>
      <w:r w:rsidRPr="00B936E6">
        <w:rPr>
          <w:rFonts w:ascii="Times New Roman" w:hAnsi="Times New Roman" w:cs="Times New Roman"/>
          <w:b/>
          <w:sz w:val="24"/>
          <w:szCs w:val="24"/>
        </w:rPr>
        <w:t xml:space="preserve">Свидетельство о Государственной аккредитации  </w:t>
      </w:r>
      <w:r w:rsidRPr="00B936E6">
        <w:rPr>
          <w:rFonts w:ascii="Times New Roman" w:hAnsi="Times New Roman" w:cs="Times New Roman"/>
          <w:sz w:val="24"/>
          <w:szCs w:val="24"/>
        </w:rPr>
        <w:t>Серия  61А01  регистрационный № 0000260 от 14.05.2013 г.</w:t>
      </w:r>
    </w:p>
    <w:p w:rsidR="00B936E6" w:rsidRPr="00B936E6" w:rsidRDefault="00B936E6" w:rsidP="00B936E6">
      <w:pPr>
        <w:tabs>
          <w:tab w:val="left" w:pos="10800"/>
        </w:tabs>
        <w:spacing w:after="0" w:line="240" w:lineRule="auto"/>
        <w:jc w:val="both"/>
        <w:rPr>
          <w:rFonts w:ascii="Times New Roman" w:hAnsi="Times New Roman" w:cs="Times New Roman"/>
          <w:sz w:val="24"/>
          <w:szCs w:val="24"/>
        </w:rPr>
      </w:pPr>
      <w:r w:rsidRPr="00B936E6">
        <w:rPr>
          <w:rFonts w:ascii="Times New Roman" w:hAnsi="Times New Roman" w:cs="Times New Roman"/>
          <w:sz w:val="24"/>
          <w:szCs w:val="24"/>
        </w:rPr>
        <w:t>Организационно-правовая форма: муниципальное бюджетное учреждение.</w:t>
      </w:r>
    </w:p>
    <w:p w:rsidR="00B936E6" w:rsidRDefault="00B936E6" w:rsidP="00B936E6">
      <w:pPr>
        <w:rPr>
          <w:b/>
          <w:bCs/>
          <w:kern w:val="36"/>
        </w:rPr>
      </w:pPr>
    </w:p>
    <w:p w:rsidR="00672CE2" w:rsidRPr="00211837" w:rsidRDefault="00672CE2" w:rsidP="003F13F0">
      <w:pPr>
        <w:spacing w:after="0" w:line="240" w:lineRule="auto"/>
        <w:rPr>
          <w:rFonts w:ascii="Times New Roman" w:eastAsia="Times New Roman" w:hAnsi="Times New Roman" w:cs="Times New Roman"/>
          <w:b/>
          <w:bCs/>
          <w:iCs/>
          <w:sz w:val="24"/>
          <w:szCs w:val="24"/>
          <w:lang w:eastAsia="ru-RU"/>
        </w:rPr>
      </w:pPr>
      <w:r w:rsidRPr="00211837">
        <w:rPr>
          <w:rFonts w:ascii="Times New Roman" w:eastAsia="Times New Roman" w:hAnsi="Times New Roman" w:cs="Times New Roman"/>
          <w:b/>
          <w:bCs/>
          <w:iCs/>
          <w:sz w:val="24"/>
          <w:szCs w:val="24"/>
          <w:lang w:eastAsia="ru-RU"/>
        </w:rPr>
        <w:t>Кадровое обеспечение организации:</w:t>
      </w:r>
    </w:p>
    <w:p w:rsidR="009124C2" w:rsidRPr="00B936E6" w:rsidRDefault="009124C2" w:rsidP="009124C2">
      <w:pPr>
        <w:pStyle w:val="a3"/>
        <w:spacing w:after="0" w:line="240" w:lineRule="auto"/>
        <w:ind w:left="0"/>
        <w:jc w:val="both"/>
        <w:rPr>
          <w:rFonts w:ascii="Times New Roman" w:hAnsi="Times New Roman" w:cs="Times New Roman"/>
          <w:b/>
          <w:sz w:val="24"/>
          <w:szCs w:val="24"/>
        </w:rPr>
      </w:pPr>
      <w:r w:rsidRPr="00B936E6">
        <w:rPr>
          <w:rFonts w:ascii="Times New Roman" w:hAnsi="Times New Roman" w:cs="Times New Roman"/>
          <w:b/>
          <w:sz w:val="24"/>
          <w:szCs w:val="24"/>
        </w:rPr>
        <w:t>Администрация МОБУ лицея № 7:</w:t>
      </w:r>
    </w:p>
    <w:p w:rsidR="009124C2" w:rsidRPr="00B936E6" w:rsidRDefault="009124C2" w:rsidP="009124C2">
      <w:pPr>
        <w:pStyle w:val="a3"/>
        <w:spacing w:after="0" w:line="240" w:lineRule="auto"/>
        <w:ind w:left="0"/>
        <w:jc w:val="both"/>
        <w:rPr>
          <w:rFonts w:ascii="Times New Roman" w:hAnsi="Times New Roman" w:cs="Times New Roman"/>
          <w:sz w:val="24"/>
          <w:szCs w:val="24"/>
        </w:rPr>
      </w:pPr>
      <w:r w:rsidRPr="00B936E6">
        <w:rPr>
          <w:rFonts w:ascii="Times New Roman" w:hAnsi="Times New Roman" w:cs="Times New Roman"/>
          <w:sz w:val="24"/>
          <w:szCs w:val="24"/>
        </w:rPr>
        <w:t>Директор:       Земляненко Нина Васильевна.</w:t>
      </w:r>
    </w:p>
    <w:p w:rsidR="009124C2" w:rsidRPr="00B936E6" w:rsidRDefault="009124C2" w:rsidP="009124C2">
      <w:pPr>
        <w:pStyle w:val="a3"/>
        <w:spacing w:after="0" w:line="240" w:lineRule="auto"/>
        <w:ind w:left="0"/>
        <w:jc w:val="both"/>
        <w:rPr>
          <w:rFonts w:ascii="Times New Roman" w:hAnsi="Times New Roman" w:cs="Times New Roman"/>
          <w:sz w:val="24"/>
          <w:szCs w:val="24"/>
        </w:rPr>
      </w:pPr>
      <w:r w:rsidRPr="00B936E6">
        <w:rPr>
          <w:rFonts w:ascii="Times New Roman" w:hAnsi="Times New Roman" w:cs="Times New Roman"/>
          <w:sz w:val="24"/>
          <w:szCs w:val="24"/>
        </w:rPr>
        <w:t xml:space="preserve">Заместители директора по учебно-воспитательной работе: </w:t>
      </w:r>
    </w:p>
    <w:p w:rsidR="009124C2" w:rsidRPr="00B936E6" w:rsidRDefault="009124C2" w:rsidP="009124C2">
      <w:pPr>
        <w:pStyle w:val="a3"/>
        <w:spacing w:after="0" w:line="240" w:lineRule="auto"/>
        <w:ind w:left="0"/>
        <w:jc w:val="both"/>
        <w:rPr>
          <w:rFonts w:ascii="Times New Roman" w:hAnsi="Times New Roman" w:cs="Times New Roman"/>
          <w:sz w:val="24"/>
          <w:szCs w:val="24"/>
        </w:rPr>
      </w:pPr>
      <w:r w:rsidRPr="00B936E6">
        <w:rPr>
          <w:rFonts w:ascii="Times New Roman" w:hAnsi="Times New Roman" w:cs="Times New Roman"/>
          <w:sz w:val="24"/>
          <w:szCs w:val="24"/>
        </w:rPr>
        <w:t>Калганова Ольга Вадимовна (курирует вопросы основного и общего (полного) образования), Ткаченко Наталия Владимировна (курирует вопросы начального образования).</w:t>
      </w:r>
    </w:p>
    <w:p w:rsidR="009124C2" w:rsidRPr="00B936E6" w:rsidRDefault="009124C2" w:rsidP="009124C2">
      <w:pPr>
        <w:pStyle w:val="a3"/>
        <w:spacing w:after="0" w:line="240" w:lineRule="auto"/>
        <w:ind w:left="0"/>
        <w:jc w:val="both"/>
        <w:rPr>
          <w:rFonts w:ascii="Times New Roman" w:hAnsi="Times New Roman" w:cs="Times New Roman"/>
          <w:sz w:val="24"/>
          <w:szCs w:val="24"/>
        </w:rPr>
      </w:pPr>
      <w:r w:rsidRPr="00B936E6">
        <w:rPr>
          <w:rFonts w:ascii="Times New Roman" w:hAnsi="Times New Roman" w:cs="Times New Roman"/>
          <w:sz w:val="24"/>
          <w:szCs w:val="24"/>
        </w:rPr>
        <w:t>Заместитель директора по воспитательной работе: Доронина Елена Викторовна.</w:t>
      </w:r>
    </w:p>
    <w:p w:rsidR="009124C2" w:rsidRPr="00B936E6" w:rsidRDefault="009124C2" w:rsidP="009124C2">
      <w:pPr>
        <w:pStyle w:val="a3"/>
        <w:spacing w:after="0" w:line="240" w:lineRule="auto"/>
        <w:ind w:left="0"/>
        <w:jc w:val="both"/>
        <w:rPr>
          <w:rFonts w:ascii="Times New Roman" w:hAnsi="Times New Roman" w:cs="Times New Roman"/>
          <w:sz w:val="24"/>
          <w:szCs w:val="24"/>
        </w:rPr>
      </w:pPr>
      <w:r w:rsidRPr="00B936E6">
        <w:rPr>
          <w:rFonts w:ascii="Times New Roman" w:hAnsi="Times New Roman" w:cs="Times New Roman"/>
          <w:sz w:val="24"/>
          <w:szCs w:val="24"/>
        </w:rPr>
        <w:t>Заместитель директора по административно-хозяйственной работе: Миронова Виктория Викторовна.</w:t>
      </w:r>
    </w:p>
    <w:p w:rsidR="00651E1E" w:rsidRPr="00B936E6" w:rsidRDefault="00651E1E" w:rsidP="00651E1E">
      <w:pPr>
        <w:pStyle w:val="ae"/>
        <w:ind w:firstLine="709"/>
        <w:jc w:val="both"/>
        <w:rPr>
          <w:rFonts w:ascii="Times New Roman" w:hAnsi="Times New Roman" w:cs="Times New Roman"/>
          <w:sz w:val="24"/>
          <w:szCs w:val="24"/>
          <w:lang w:eastAsia="ru-RU"/>
        </w:rPr>
      </w:pPr>
      <w:r w:rsidRPr="00B936E6">
        <w:rPr>
          <w:rFonts w:ascii="Times New Roman" w:hAnsi="Times New Roman" w:cs="Times New Roman"/>
          <w:sz w:val="24"/>
          <w:szCs w:val="24"/>
          <w:lang w:eastAsia="ru-RU"/>
        </w:rPr>
        <w:t xml:space="preserve">Анализ кадрового состава </w:t>
      </w:r>
      <w:r>
        <w:rPr>
          <w:rFonts w:ascii="Times New Roman" w:hAnsi="Times New Roman" w:cs="Times New Roman"/>
          <w:sz w:val="24"/>
          <w:szCs w:val="24"/>
          <w:lang w:eastAsia="ru-RU"/>
        </w:rPr>
        <w:t>лицея</w:t>
      </w:r>
      <w:r w:rsidRPr="00B936E6">
        <w:rPr>
          <w:rFonts w:ascii="Times New Roman" w:hAnsi="Times New Roman" w:cs="Times New Roman"/>
          <w:sz w:val="24"/>
          <w:szCs w:val="24"/>
          <w:lang w:eastAsia="ru-RU"/>
        </w:rPr>
        <w:t xml:space="preserve"> может быть представлен с помощью диаграмм и таблицы</w:t>
      </w:r>
      <w:r w:rsidRPr="00B936E6">
        <w:rPr>
          <w:rFonts w:ascii="Times New Roman" w:eastAsia="Times New Roman" w:hAnsi="Times New Roman" w:cs="Times New Roman"/>
          <w:sz w:val="24"/>
          <w:szCs w:val="24"/>
          <w:lang w:eastAsia="ru-RU"/>
        </w:rPr>
        <w:t>.</w:t>
      </w:r>
      <w:r w:rsidRPr="00B936E6">
        <w:rPr>
          <w:rFonts w:ascii="Times New Roman" w:hAnsi="Times New Roman" w:cs="Times New Roman"/>
          <w:sz w:val="24"/>
          <w:szCs w:val="24"/>
          <w:lang w:eastAsia="ru-RU"/>
        </w:rPr>
        <w:t xml:space="preserve">  </w:t>
      </w:r>
    </w:p>
    <w:p w:rsidR="00651E1E" w:rsidRPr="00204FD6" w:rsidRDefault="00651E1E" w:rsidP="00651E1E">
      <w:pPr>
        <w:pStyle w:val="a9"/>
        <w:jc w:val="center"/>
        <w:rPr>
          <w:sz w:val="20"/>
        </w:rPr>
      </w:pPr>
      <w:r>
        <w:rPr>
          <w:b/>
          <w:noProof/>
        </w:rPr>
        <w:drawing>
          <wp:anchor distT="0" distB="0" distL="114300" distR="114300" simplePos="0" relativeHeight="251659264" behindDoc="0" locked="0" layoutInCell="1" allowOverlap="1">
            <wp:simplePos x="0" y="0"/>
            <wp:positionH relativeFrom="column">
              <wp:posOffset>624840</wp:posOffset>
            </wp:positionH>
            <wp:positionV relativeFrom="paragraph">
              <wp:posOffset>158115</wp:posOffset>
            </wp:positionV>
            <wp:extent cx="4467225" cy="2181225"/>
            <wp:effectExtent l="0" t="0" r="0" b="0"/>
            <wp:wrapNone/>
            <wp:docPr id="22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204FD6">
        <w:rPr>
          <w:b/>
        </w:rPr>
        <w:t>Диаграмма 1.</w:t>
      </w:r>
      <w:r w:rsidRPr="00204FD6">
        <w:t>Состав педагогического коллектива</w:t>
      </w:r>
    </w:p>
    <w:p w:rsidR="00651E1E" w:rsidRDefault="00651E1E" w:rsidP="00651E1E">
      <w:pPr>
        <w:pStyle w:val="ae"/>
        <w:jc w:val="center"/>
        <w:rPr>
          <w:rFonts w:ascii="Times New Roman" w:hAnsi="Times New Roman" w:cs="Times New Roman"/>
          <w:b/>
          <w:sz w:val="24"/>
          <w:szCs w:val="24"/>
        </w:rPr>
      </w:pPr>
    </w:p>
    <w:p w:rsidR="00651E1E" w:rsidRDefault="00651E1E" w:rsidP="00651E1E">
      <w:pPr>
        <w:pStyle w:val="ae"/>
        <w:jc w:val="center"/>
        <w:rPr>
          <w:rFonts w:ascii="Times New Roman" w:hAnsi="Times New Roman" w:cs="Times New Roman"/>
          <w:b/>
          <w:sz w:val="24"/>
          <w:szCs w:val="24"/>
        </w:rPr>
      </w:pPr>
    </w:p>
    <w:p w:rsidR="00651E1E" w:rsidRDefault="00651E1E" w:rsidP="00651E1E">
      <w:pPr>
        <w:pStyle w:val="ae"/>
        <w:jc w:val="center"/>
        <w:rPr>
          <w:rFonts w:ascii="Times New Roman" w:hAnsi="Times New Roman" w:cs="Times New Roman"/>
          <w:b/>
          <w:sz w:val="24"/>
          <w:szCs w:val="24"/>
        </w:rPr>
      </w:pPr>
    </w:p>
    <w:p w:rsidR="00651E1E" w:rsidRDefault="00651E1E" w:rsidP="00651E1E">
      <w:pPr>
        <w:pStyle w:val="ae"/>
        <w:jc w:val="center"/>
        <w:rPr>
          <w:rFonts w:ascii="Times New Roman" w:hAnsi="Times New Roman" w:cs="Times New Roman"/>
          <w:b/>
          <w:sz w:val="24"/>
          <w:szCs w:val="24"/>
        </w:rPr>
      </w:pPr>
    </w:p>
    <w:p w:rsidR="00651E1E" w:rsidRDefault="00651E1E" w:rsidP="00651E1E">
      <w:pPr>
        <w:pStyle w:val="ae"/>
        <w:jc w:val="center"/>
        <w:rPr>
          <w:rFonts w:ascii="Times New Roman" w:hAnsi="Times New Roman" w:cs="Times New Roman"/>
          <w:b/>
          <w:sz w:val="24"/>
          <w:szCs w:val="24"/>
        </w:rPr>
      </w:pPr>
    </w:p>
    <w:p w:rsidR="00651E1E" w:rsidRDefault="00651E1E" w:rsidP="00651E1E">
      <w:pPr>
        <w:pStyle w:val="ae"/>
        <w:jc w:val="center"/>
        <w:rPr>
          <w:rFonts w:ascii="Times New Roman" w:hAnsi="Times New Roman" w:cs="Times New Roman"/>
          <w:b/>
          <w:sz w:val="24"/>
          <w:szCs w:val="24"/>
        </w:rPr>
      </w:pPr>
    </w:p>
    <w:p w:rsidR="00651E1E" w:rsidRDefault="00651E1E" w:rsidP="00651E1E">
      <w:pPr>
        <w:pStyle w:val="ae"/>
        <w:jc w:val="center"/>
        <w:rPr>
          <w:rFonts w:ascii="Times New Roman" w:hAnsi="Times New Roman" w:cs="Times New Roman"/>
          <w:b/>
          <w:sz w:val="24"/>
          <w:szCs w:val="24"/>
        </w:rPr>
      </w:pPr>
    </w:p>
    <w:p w:rsidR="00651E1E" w:rsidRDefault="00651E1E" w:rsidP="00651E1E">
      <w:pPr>
        <w:pStyle w:val="ae"/>
        <w:jc w:val="center"/>
        <w:rPr>
          <w:rFonts w:ascii="Times New Roman" w:hAnsi="Times New Roman" w:cs="Times New Roman"/>
          <w:b/>
          <w:sz w:val="24"/>
          <w:szCs w:val="24"/>
        </w:rPr>
      </w:pPr>
    </w:p>
    <w:p w:rsidR="00651E1E" w:rsidRDefault="00651E1E" w:rsidP="00651E1E">
      <w:pPr>
        <w:pStyle w:val="ae"/>
        <w:jc w:val="center"/>
        <w:rPr>
          <w:rFonts w:ascii="Times New Roman" w:hAnsi="Times New Roman" w:cs="Times New Roman"/>
          <w:b/>
          <w:sz w:val="24"/>
          <w:szCs w:val="24"/>
        </w:rPr>
      </w:pPr>
    </w:p>
    <w:p w:rsidR="00651E1E" w:rsidRDefault="00651E1E" w:rsidP="00651E1E">
      <w:pPr>
        <w:pStyle w:val="ae"/>
        <w:jc w:val="center"/>
        <w:rPr>
          <w:rFonts w:ascii="Times New Roman" w:hAnsi="Times New Roman" w:cs="Times New Roman"/>
          <w:b/>
          <w:sz w:val="24"/>
          <w:szCs w:val="24"/>
        </w:rPr>
      </w:pPr>
    </w:p>
    <w:p w:rsidR="00651E1E" w:rsidRDefault="00E66678" w:rsidP="00651E1E">
      <w:pPr>
        <w:pStyle w:val="ae"/>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60288" behindDoc="0" locked="0" layoutInCell="1" allowOverlap="1">
            <wp:simplePos x="0" y="0"/>
            <wp:positionH relativeFrom="column">
              <wp:posOffset>243840</wp:posOffset>
            </wp:positionH>
            <wp:positionV relativeFrom="paragraph">
              <wp:posOffset>135890</wp:posOffset>
            </wp:positionV>
            <wp:extent cx="5343525" cy="2695575"/>
            <wp:effectExtent l="0" t="0" r="0" b="0"/>
            <wp:wrapNone/>
            <wp:docPr id="9" name="Объект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651E1E" w:rsidRDefault="00651E1E" w:rsidP="00651E1E">
      <w:pPr>
        <w:pStyle w:val="ae"/>
        <w:jc w:val="center"/>
        <w:rPr>
          <w:rFonts w:ascii="Times New Roman" w:hAnsi="Times New Roman" w:cs="Times New Roman"/>
          <w:b/>
          <w:sz w:val="24"/>
          <w:szCs w:val="24"/>
        </w:rPr>
      </w:pPr>
    </w:p>
    <w:p w:rsidR="00651E1E" w:rsidRPr="00B936E6" w:rsidRDefault="00651E1E" w:rsidP="00651E1E">
      <w:pPr>
        <w:pStyle w:val="ae"/>
        <w:jc w:val="center"/>
        <w:rPr>
          <w:rFonts w:ascii="Times New Roman" w:hAnsi="Times New Roman" w:cs="Times New Roman"/>
          <w:sz w:val="24"/>
          <w:szCs w:val="24"/>
        </w:rPr>
      </w:pPr>
      <w:r w:rsidRPr="00B936E6">
        <w:rPr>
          <w:rFonts w:ascii="Times New Roman" w:hAnsi="Times New Roman" w:cs="Times New Roman"/>
          <w:b/>
          <w:sz w:val="24"/>
          <w:szCs w:val="24"/>
        </w:rPr>
        <w:t xml:space="preserve">Диаграмма </w:t>
      </w:r>
      <w:r>
        <w:rPr>
          <w:rFonts w:ascii="Times New Roman" w:hAnsi="Times New Roman" w:cs="Times New Roman"/>
          <w:b/>
          <w:sz w:val="24"/>
          <w:szCs w:val="24"/>
        </w:rPr>
        <w:t>2</w:t>
      </w:r>
      <w:r w:rsidRPr="00B936E6">
        <w:rPr>
          <w:rFonts w:ascii="Times New Roman" w:hAnsi="Times New Roman" w:cs="Times New Roman"/>
          <w:b/>
          <w:sz w:val="24"/>
          <w:szCs w:val="24"/>
        </w:rPr>
        <w:t>.</w:t>
      </w:r>
      <w:r w:rsidRPr="00B936E6">
        <w:rPr>
          <w:rFonts w:ascii="Times New Roman" w:hAnsi="Times New Roman" w:cs="Times New Roman"/>
          <w:sz w:val="24"/>
          <w:szCs w:val="24"/>
        </w:rPr>
        <w:t xml:space="preserve"> Группы педагогических работников    по стажу</w:t>
      </w:r>
    </w:p>
    <w:p w:rsidR="00651E1E" w:rsidRDefault="00651E1E" w:rsidP="00651E1E">
      <w:pPr>
        <w:pStyle w:val="ae"/>
        <w:ind w:firstLine="709"/>
        <w:jc w:val="both"/>
        <w:rPr>
          <w:rFonts w:ascii="Times New Roman" w:hAnsi="Times New Roman" w:cs="Times New Roman"/>
          <w:sz w:val="24"/>
          <w:szCs w:val="24"/>
        </w:rPr>
      </w:pPr>
    </w:p>
    <w:p w:rsidR="00651E1E" w:rsidRDefault="00651E1E" w:rsidP="00651E1E">
      <w:pPr>
        <w:pStyle w:val="ae"/>
        <w:ind w:firstLine="709"/>
        <w:jc w:val="both"/>
        <w:rPr>
          <w:rFonts w:ascii="Times New Roman" w:hAnsi="Times New Roman" w:cs="Times New Roman"/>
          <w:sz w:val="24"/>
          <w:szCs w:val="24"/>
        </w:rPr>
      </w:pPr>
    </w:p>
    <w:p w:rsidR="00651E1E" w:rsidRDefault="00651E1E" w:rsidP="00651E1E">
      <w:pPr>
        <w:pStyle w:val="ae"/>
        <w:ind w:firstLine="709"/>
        <w:jc w:val="both"/>
        <w:rPr>
          <w:rFonts w:ascii="Times New Roman" w:hAnsi="Times New Roman" w:cs="Times New Roman"/>
          <w:sz w:val="24"/>
          <w:szCs w:val="24"/>
        </w:rPr>
      </w:pPr>
    </w:p>
    <w:p w:rsidR="00651E1E" w:rsidRDefault="00651E1E" w:rsidP="00651E1E">
      <w:pPr>
        <w:pStyle w:val="ae"/>
        <w:ind w:firstLine="709"/>
        <w:jc w:val="both"/>
        <w:rPr>
          <w:rFonts w:ascii="Times New Roman" w:hAnsi="Times New Roman" w:cs="Times New Roman"/>
          <w:sz w:val="24"/>
          <w:szCs w:val="24"/>
        </w:rPr>
      </w:pPr>
    </w:p>
    <w:p w:rsidR="00651E1E" w:rsidRDefault="00651E1E" w:rsidP="00651E1E">
      <w:pPr>
        <w:pStyle w:val="ae"/>
        <w:ind w:firstLine="709"/>
        <w:jc w:val="both"/>
        <w:rPr>
          <w:rFonts w:ascii="Times New Roman" w:hAnsi="Times New Roman" w:cs="Times New Roman"/>
          <w:sz w:val="24"/>
          <w:szCs w:val="24"/>
        </w:rPr>
      </w:pPr>
    </w:p>
    <w:p w:rsidR="00651E1E" w:rsidRDefault="00651E1E" w:rsidP="00651E1E">
      <w:pPr>
        <w:pStyle w:val="ae"/>
        <w:ind w:firstLine="709"/>
        <w:jc w:val="both"/>
        <w:rPr>
          <w:rFonts w:ascii="Times New Roman" w:hAnsi="Times New Roman" w:cs="Times New Roman"/>
          <w:sz w:val="24"/>
          <w:szCs w:val="24"/>
        </w:rPr>
      </w:pPr>
    </w:p>
    <w:p w:rsidR="00651E1E" w:rsidRDefault="00651E1E" w:rsidP="00651E1E">
      <w:pPr>
        <w:pStyle w:val="ae"/>
        <w:ind w:firstLine="709"/>
        <w:jc w:val="both"/>
        <w:rPr>
          <w:rFonts w:ascii="Times New Roman" w:hAnsi="Times New Roman" w:cs="Times New Roman"/>
          <w:sz w:val="24"/>
          <w:szCs w:val="24"/>
        </w:rPr>
      </w:pPr>
    </w:p>
    <w:p w:rsidR="00651E1E" w:rsidRDefault="00651E1E" w:rsidP="00651E1E">
      <w:pPr>
        <w:pStyle w:val="ae"/>
        <w:ind w:firstLine="709"/>
        <w:jc w:val="both"/>
        <w:rPr>
          <w:rFonts w:ascii="Times New Roman" w:hAnsi="Times New Roman" w:cs="Times New Roman"/>
          <w:sz w:val="24"/>
          <w:szCs w:val="24"/>
        </w:rPr>
      </w:pPr>
    </w:p>
    <w:p w:rsidR="00651E1E" w:rsidRDefault="00651E1E" w:rsidP="00651E1E">
      <w:pPr>
        <w:pStyle w:val="ae"/>
        <w:ind w:firstLine="709"/>
        <w:jc w:val="both"/>
        <w:rPr>
          <w:rFonts w:ascii="Times New Roman" w:hAnsi="Times New Roman" w:cs="Times New Roman"/>
          <w:sz w:val="24"/>
          <w:szCs w:val="24"/>
        </w:rPr>
      </w:pPr>
    </w:p>
    <w:p w:rsidR="00651E1E" w:rsidRDefault="00651E1E" w:rsidP="00651E1E">
      <w:pPr>
        <w:pStyle w:val="ae"/>
        <w:ind w:firstLine="709"/>
        <w:jc w:val="both"/>
        <w:rPr>
          <w:rFonts w:ascii="Times New Roman" w:hAnsi="Times New Roman" w:cs="Times New Roman"/>
          <w:sz w:val="24"/>
          <w:szCs w:val="24"/>
        </w:rPr>
      </w:pPr>
    </w:p>
    <w:p w:rsidR="00651E1E" w:rsidRDefault="00651E1E" w:rsidP="00651E1E">
      <w:pPr>
        <w:pStyle w:val="ae"/>
        <w:ind w:firstLine="709"/>
        <w:jc w:val="both"/>
        <w:rPr>
          <w:rFonts w:ascii="Times New Roman" w:hAnsi="Times New Roman" w:cs="Times New Roman"/>
          <w:sz w:val="24"/>
          <w:szCs w:val="24"/>
        </w:rPr>
      </w:pPr>
    </w:p>
    <w:p w:rsidR="00651E1E" w:rsidRDefault="00651E1E" w:rsidP="00651E1E">
      <w:pPr>
        <w:pStyle w:val="ae"/>
        <w:ind w:firstLine="709"/>
        <w:jc w:val="both"/>
        <w:rPr>
          <w:rFonts w:ascii="Times New Roman" w:hAnsi="Times New Roman" w:cs="Times New Roman"/>
          <w:sz w:val="24"/>
          <w:szCs w:val="24"/>
        </w:rPr>
      </w:pPr>
    </w:p>
    <w:p w:rsidR="00651E1E" w:rsidRDefault="00651E1E" w:rsidP="00651E1E">
      <w:pPr>
        <w:pStyle w:val="ae"/>
        <w:ind w:firstLine="709"/>
        <w:jc w:val="both"/>
        <w:rPr>
          <w:rFonts w:ascii="Times New Roman" w:hAnsi="Times New Roman" w:cs="Times New Roman"/>
          <w:sz w:val="24"/>
          <w:szCs w:val="24"/>
        </w:rPr>
      </w:pPr>
    </w:p>
    <w:p w:rsidR="00651E1E" w:rsidRDefault="00651E1E" w:rsidP="00651E1E">
      <w:pPr>
        <w:pStyle w:val="ae"/>
        <w:ind w:firstLine="709"/>
        <w:jc w:val="both"/>
        <w:rPr>
          <w:rFonts w:ascii="Times New Roman" w:hAnsi="Times New Roman" w:cs="Times New Roman"/>
          <w:sz w:val="24"/>
          <w:szCs w:val="24"/>
        </w:rPr>
      </w:pPr>
      <w:r>
        <w:rPr>
          <w:rFonts w:ascii="Times New Roman" w:hAnsi="Times New Roman" w:cs="Times New Roman"/>
          <w:b/>
          <w:sz w:val="24"/>
          <w:szCs w:val="24"/>
        </w:rPr>
        <w:t>Диаграмма 3</w:t>
      </w:r>
      <w:r w:rsidRPr="00B936E6">
        <w:rPr>
          <w:rFonts w:ascii="Times New Roman" w:hAnsi="Times New Roman" w:cs="Times New Roman"/>
          <w:b/>
          <w:sz w:val="24"/>
          <w:szCs w:val="24"/>
        </w:rPr>
        <w:t>.</w:t>
      </w:r>
      <w:r w:rsidRPr="00B936E6">
        <w:rPr>
          <w:rFonts w:ascii="Times New Roman" w:hAnsi="Times New Roman" w:cs="Times New Roman"/>
          <w:sz w:val="24"/>
          <w:szCs w:val="24"/>
        </w:rPr>
        <w:t xml:space="preserve"> Группы педагогических</w:t>
      </w:r>
      <w:r w:rsidRPr="00DF0CC3">
        <w:rPr>
          <w:rFonts w:ascii="Times New Roman" w:hAnsi="Times New Roman" w:cs="Times New Roman"/>
          <w:sz w:val="24"/>
          <w:szCs w:val="24"/>
        </w:rPr>
        <w:t xml:space="preserve"> </w:t>
      </w:r>
      <w:r w:rsidRPr="00B936E6">
        <w:rPr>
          <w:rFonts w:ascii="Times New Roman" w:hAnsi="Times New Roman" w:cs="Times New Roman"/>
          <w:sz w:val="24"/>
          <w:szCs w:val="24"/>
        </w:rPr>
        <w:t>работников по возрасту</w:t>
      </w:r>
    </w:p>
    <w:p w:rsidR="00651E1E" w:rsidRDefault="00651E1E" w:rsidP="00651E1E">
      <w:pPr>
        <w:pStyle w:val="ae"/>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361950</wp:posOffset>
            </wp:positionH>
            <wp:positionV relativeFrom="paragraph">
              <wp:posOffset>30480</wp:posOffset>
            </wp:positionV>
            <wp:extent cx="5372100" cy="2686050"/>
            <wp:effectExtent l="0" t="0" r="0" b="0"/>
            <wp:wrapNone/>
            <wp:docPr id="6" name="Объект 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651E1E" w:rsidRDefault="00651E1E" w:rsidP="00651E1E">
      <w:pPr>
        <w:pStyle w:val="ae"/>
        <w:jc w:val="center"/>
        <w:rPr>
          <w:rFonts w:ascii="Times New Roman" w:hAnsi="Times New Roman" w:cs="Times New Roman"/>
          <w:noProof/>
          <w:sz w:val="24"/>
          <w:szCs w:val="24"/>
          <w:lang w:eastAsia="ru-RU"/>
        </w:rPr>
      </w:pPr>
    </w:p>
    <w:p w:rsidR="00651E1E" w:rsidRDefault="00651E1E" w:rsidP="00651E1E">
      <w:pPr>
        <w:pStyle w:val="ae"/>
        <w:jc w:val="center"/>
        <w:rPr>
          <w:rFonts w:ascii="Times New Roman" w:hAnsi="Times New Roman" w:cs="Times New Roman"/>
          <w:noProof/>
          <w:sz w:val="24"/>
          <w:szCs w:val="24"/>
          <w:lang w:eastAsia="ru-RU"/>
        </w:rPr>
      </w:pPr>
    </w:p>
    <w:p w:rsidR="00651E1E" w:rsidRDefault="00651E1E" w:rsidP="00651E1E">
      <w:pPr>
        <w:pStyle w:val="ae"/>
        <w:jc w:val="center"/>
        <w:rPr>
          <w:rFonts w:ascii="Times New Roman" w:hAnsi="Times New Roman" w:cs="Times New Roman"/>
          <w:noProof/>
          <w:sz w:val="24"/>
          <w:szCs w:val="24"/>
          <w:lang w:eastAsia="ru-RU"/>
        </w:rPr>
      </w:pPr>
    </w:p>
    <w:p w:rsidR="00651E1E" w:rsidRDefault="00651E1E" w:rsidP="00651E1E">
      <w:pPr>
        <w:pStyle w:val="ae"/>
        <w:jc w:val="center"/>
        <w:rPr>
          <w:rFonts w:ascii="Times New Roman" w:hAnsi="Times New Roman" w:cs="Times New Roman"/>
          <w:noProof/>
          <w:sz w:val="24"/>
          <w:szCs w:val="24"/>
          <w:lang w:eastAsia="ru-RU"/>
        </w:rPr>
      </w:pPr>
    </w:p>
    <w:p w:rsidR="00651E1E" w:rsidRDefault="00651E1E" w:rsidP="00651E1E">
      <w:pPr>
        <w:pStyle w:val="ae"/>
        <w:jc w:val="center"/>
        <w:rPr>
          <w:rFonts w:ascii="Times New Roman" w:hAnsi="Times New Roman" w:cs="Times New Roman"/>
          <w:noProof/>
          <w:sz w:val="24"/>
          <w:szCs w:val="24"/>
          <w:lang w:eastAsia="ru-RU"/>
        </w:rPr>
      </w:pPr>
    </w:p>
    <w:p w:rsidR="00651E1E" w:rsidRDefault="00651E1E" w:rsidP="00651E1E">
      <w:pPr>
        <w:pStyle w:val="ae"/>
        <w:jc w:val="center"/>
        <w:rPr>
          <w:rFonts w:ascii="Times New Roman" w:hAnsi="Times New Roman" w:cs="Times New Roman"/>
          <w:noProof/>
          <w:sz w:val="24"/>
          <w:szCs w:val="24"/>
          <w:lang w:eastAsia="ru-RU"/>
        </w:rPr>
      </w:pPr>
    </w:p>
    <w:p w:rsidR="00651E1E" w:rsidRDefault="00651E1E" w:rsidP="00651E1E">
      <w:pPr>
        <w:pStyle w:val="ae"/>
        <w:jc w:val="center"/>
        <w:rPr>
          <w:rFonts w:ascii="Times New Roman" w:hAnsi="Times New Roman" w:cs="Times New Roman"/>
          <w:noProof/>
          <w:sz w:val="24"/>
          <w:szCs w:val="24"/>
          <w:lang w:eastAsia="ru-RU"/>
        </w:rPr>
      </w:pPr>
    </w:p>
    <w:p w:rsidR="00651E1E" w:rsidRDefault="00651E1E" w:rsidP="00651E1E">
      <w:pPr>
        <w:pStyle w:val="ae"/>
        <w:jc w:val="center"/>
        <w:rPr>
          <w:rFonts w:ascii="Times New Roman" w:hAnsi="Times New Roman" w:cs="Times New Roman"/>
          <w:noProof/>
          <w:sz w:val="24"/>
          <w:szCs w:val="24"/>
          <w:lang w:eastAsia="ru-RU"/>
        </w:rPr>
      </w:pPr>
    </w:p>
    <w:p w:rsidR="00651E1E" w:rsidRDefault="00651E1E" w:rsidP="00651E1E">
      <w:pPr>
        <w:pStyle w:val="ae"/>
        <w:jc w:val="center"/>
        <w:rPr>
          <w:rFonts w:ascii="Times New Roman" w:hAnsi="Times New Roman" w:cs="Times New Roman"/>
          <w:noProof/>
          <w:sz w:val="24"/>
          <w:szCs w:val="24"/>
          <w:lang w:eastAsia="ru-RU"/>
        </w:rPr>
      </w:pPr>
    </w:p>
    <w:p w:rsidR="00651E1E" w:rsidRDefault="00651E1E" w:rsidP="00651E1E">
      <w:pPr>
        <w:pStyle w:val="ae"/>
        <w:ind w:firstLine="709"/>
        <w:jc w:val="both"/>
        <w:rPr>
          <w:rFonts w:ascii="Times New Roman" w:hAnsi="Times New Roman" w:cs="Times New Roman"/>
          <w:sz w:val="24"/>
          <w:szCs w:val="24"/>
        </w:rPr>
      </w:pPr>
      <w:r w:rsidRPr="00B936E6">
        <w:rPr>
          <w:rFonts w:ascii="Times New Roman" w:hAnsi="Times New Roman" w:cs="Times New Roman"/>
          <w:b/>
          <w:sz w:val="24"/>
          <w:szCs w:val="24"/>
        </w:rPr>
        <w:lastRenderedPageBreak/>
        <w:t xml:space="preserve">Диаграмма </w:t>
      </w:r>
      <w:r>
        <w:rPr>
          <w:rFonts w:ascii="Times New Roman" w:hAnsi="Times New Roman" w:cs="Times New Roman"/>
          <w:b/>
          <w:sz w:val="24"/>
          <w:szCs w:val="24"/>
        </w:rPr>
        <w:t>4</w:t>
      </w:r>
      <w:r w:rsidRPr="00B936E6">
        <w:rPr>
          <w:rFonts w:ascii="Times New Roman" w:hAnsi="Times New Roman" w:cs="Times New Roman"/>
          <w:b/>
          <w:sz w:val="24"/>
          <w:szCs w:val="24"/>
        </w:rPr>
        <w:t>.</w:t>
      </w:r>
      <w:r w:rsidRPr="00B936E6">
        <w:rPr>
          <w:rFonts w:ascii="Times New Roman" w:hAnsi="Times New Roman" w:cs="Times New Roman"/>
          <w:sz w:val="24"/>
          <w:szCs w:val="24"/>
        </w:rPr>
        <w:t xml:space="preserve"> Группы педагогических работников по квалификации</w:t>
      </w:r>
    </w:p>
    <w:p w:rsidR="00651E1E" w:rsidRDefault="00651E1E" w:rsidP="00651E1E">
      <w:pPr>
        <w:pStyle w:val="ae"/>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column">
              <wp:posOffset>314325</wp:posOffset>
            </wp:positionH>
            <wp:positionV relativeFrom="paragraph">
              <wp:posOffset>40005</wp:posOffset>
            </wp:positionV>
            <wp:extent cx="5019675" cy="2781300"/>
            <wp:effectExtent l="0" t="0" r="0" b="0"/>
            <wp:wrapNone/>
            <wp:docPr id="15" name="Объект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651E1E" w:rsidRDefault="00651E1E" w:rsidP="00651E1E">
      <w:pPr>
        <w:pStyle w:val="ae"/>
        <w:ind w:firstLine="709"/>
        <w:jc w:val="both"/>
        <w:rPr>
          <w:rFonts w:ascii="Times New Roman" w:hAnsi="Times New Roman" w:cs="Times New Roman"/>
          <w:sz w:val="24"/>
          <w:szCs w:val="24"/>
        </w:rPr>
      </w:pPr>
    </w:p>
    <w:p w:rsidR="00651E1E" w:rsidRDefault="00651E1E" w:rsidP="00651E1E">
      <w:pPr>
        <w:pStyle w:val="ae"/>
        <w:ind w:firstLine="709"/>
        <w:jc w:val="both"/>
        <w:rPr>
          <w:rFonts w:ascii="Times New Roman" w:hAnsi="Times New Roman" w:cs="Times New Roman"/>
          <w:sz w:val="24"/>
          <w:szCs w:val="24"/>
        </w:rPr>
      </w:pPr>
    </w:p>
    <w:p w:rsidR="00651E1E" w:rsidRDefault="00651E1E" w:rsidP="00651E1E">
      <w:pPr>
        <w:pStyle w:val="ae"/>
        <w:ind w:firstLine="709"/>
        <w:jc w:val="both"/>
        <w:rPr>
          <w:rFonts w:ascii="Times New Roman" w:hAnsi="Times New Roman" w:cs="Times New Roman"/>
          <w:sz w:val="24"/>
          <w:szCs w:val="24"/>
        </w:rPr>
      </w:pPr>
    </w:p>
    <w:p w:rsidR="00651E1E" w:rsidRDefault="00651E1E" w:rsidP="00651E1E">
      <w:pPr>
        <w:pStyle w:val="ae"/>
        <w:ind w:firstLine="709"/>
        <w:jc w:val="both"/>
        <w:rPr>
          <w:rFonts w:ascii="Times New Roman" w:hAnsi="Times New Roman" w:cs="Times New Roman"/>
          <w:sz w:val="24"/>
          <w:szCs w:val="24"/>
        </w:rPr>
      </w:pPr>
    </w:p>
    <w:p w:rsidR="00651E1E" w:rsidRDefault="00651E1E" w:rsidP="00651E1E">
      <w:pPr>
        <w:pStyle w:val="ae"/>
        <w:ind w:firstLine="709"/>
        <w:jc w:val="both"/>
        <w:rPr>
          <w:rFonts w:ascii="Times New Roman" w:hAnsi="Times New Roman" w:cs="Times New Roman"/>
          <w:sz w:val="24"/>
          <w:szCs w:val="24"/>
        </w:rPr>
      </w:pPr>
    </w:p>
    <w:p w:rsidR="00651E1E" w:rsidRDefault="00651E1E" w:rsidP="00651E1E">
      <w:pPr>
        <w:pStyle w:val="ae"/>
        <w:ind w:firstLine="709"/>
        <w:jc w:val="both"/>
        <w:rPr>
          <w:rFonts w:ascii="Times New Roman" w:hAnsi="Times New Roman" w:cs="Times New Roman"/>
          <w:sz w:val="24"/>
          <w:szCs w:val="24"/>
        </w:rPr>
      </w:pPr>
    </w:p>
    <w:p w:rsidR="00651E1E" w:rsidRDefault="00651E1E" w:rsidP="00651E1E">
      <w:pPr>
        <w:pStyle w:val="ae"/>
        <w:ind w:firstLine="709"/>
        <w:jc w:val="both"/>
        <w:rPr>
          <w:rFonts w:ascii="Times New Roman" w:hAnsi="Times New Roman" w:cs="Times New Roman"/>
          <w:sz w:val="24"/>
          <w:szCs w:val="24"/>
        </w:rPr>
      </w:pPr>
    </w:p>
    <w:p w:rsidR="00651E1E" w:rsidRDefault="00651E1E" w:rsidP="00651E1E">
      <w:pPr>
        <w:pStyle w:val="ae"/>
        <w:ind w:firstLine="709"/>
        <w:jc w:val="both"/>
        <w:rPr>
          <w:rFonts w:ascii="Times New Roman" w:hAnsi="Times New Roman" w:cs="Times New Roman"/>
          <w:sz w:val="24"/>
          <w:szCs w:val="24"/>
        </w:rPr>
      </w:pPr>
    </w:p>
    <w:p w:rsidR="00651E1E" w:rsidRDefault="00651E1E" w:rsidP="00651E1E">
      <w:pPr>
        <w:pStyle w:val="ae"/>
        <w:ind w:firstLine="709"/>
        <w:jc w:val="both"/>
        <w:rPr>
          <w:rFonts w:ascii="Times New Roman" w:hAnsi="Times New Roman" w:cs="Times New Roman"/>
          <w:sz w:val="24"/>
          <w:szCs w:val="24"/>
        </w:rPr>
      </w:pPr>
    </w:p>
    <w:p w:rsidR="00651E1E" w:rsidRDefault="00651E1E" w:rsidP="00651E1E">
      <w:pPr>
        <w:pStyle w:val="ae"/>
        <w:ind w:firstLine="709"/>
        <w:jc w:val="both"/>
        <w:rPr>
          <w:rFonts w:ascii="Times New Roman" w:hAnsi="Times New Roman" w:cs="Times New Roman"/>
          <w:sz w:val="24"/>
          <w:szCs w:val="24"/>
        </w:rPr>
      </w:pPr>
    </w:p>
    <w:p w:rsidR="00651E1E" w:rsidRDefault="00651E1E" w:rsidP="00651E1E">
      <w:pPr>
        <w:pStyle w:val="ae"/>
        <w:ind w:firstLine="709"/>
        <w:jc w:val="both"/>
        <w:rPr>
          <w:rFonts w:ascii="Times New Roman" w:hAnsi="Times New Roman" w:cs="Times New Roman"/>
          <w:sz w:val="24"/>
          <w:szCs w:val="24"/>
        </w:rPr>
      </w:pPr>
    </w:p>
    <w:p w:rsidR="00651E1E" w:rsidRDefault="00651E1E" w:rsidP="00651E1E">
      <w:pPr>
        <w:pStyle w:val="ae"/>
        <w:ind w:firstLine="709"/>
        <w:jc w:val="both"/>
        <w:rPr>
          <w:rFonts w:ascii="Times New Roman" w:hAnsi="Times New Roman" w:cs="Times New Roman"/>
          <w:sz w:val="24"/>
          <w:szCs w:val="24"/>
        </w:rPr>
      </w:pPr>
    </w:p>
    <w:p w:rsidR="00651E1E" w:rsidRDefault="00651E1E" w:rsidP="00651E1E">
      <w:pPr>
        <w:pStyle w:val="ae"/>
        <w:ind w:firstLine="709"/>
        <w:jc w:val="both"/>
        <w:rPr>
          <w:rFonts w:ascii="Times New Roman" w:hAnsi="Times New Roman" w:cs="Times New Roman"/>
          <w:sz w:val="24"/>
          <w:szCs w:val="24"/>
        </w:rPr>
      </w:pPr>
    </w:p>
    <w:p w:rsidR="00651E1E" w:rsidRDefault="00651E1E" w:rsidP="00651E1E">
      <w:pPr>
        <w:pStyle w:val="ae"/>
        <w:ind w:firstLine="709"/>
        <w:jc w:val="both"/>
        <w:rPr>
          <w:rFonts w:ascii="Times New Roman" w:hAnsi="Times New Roman" w:cs="Times New Roman"/>
          <w:sz w:val="24"/>
          <w:szCs w:val="24"/>
        </w:rPr>
      </w:pPr>
    </w:p>
    <w:p w:rsidR="00651E1E" w:rsidRDefault="00651E1E" w:rsidP="00651E1E">
      <w:pPr>
        <w:pStyle w:val="ae"/>
        <w:ind w:firstLine="709"/>
        <w:jc w:val="both"/>
        <w:rPr>
          <w:rFonts w:ascii="Times New Roman" w:hAnsi="Times New Roman" w:cs="Times New Roman"/>
          <w:sz w:val="24"/>
          <w:szCs w:val="24"/>
        </w:rPr>
      </w:pPr>
    </w:p>
    <w:p w:rsidR="00651E1E" w:rsidRDefault="00651E1E" w:rsidP="00651E1E">
      <w:pPr>
        <w:pStyle w:val="ae"/>
        <w:ind w:firstLine="709"/>
        <w:jc w:val="both"/>
        <w:rPr>
          <w:rFonts w:ascii="Times New Roman" w:hAnsi="Times New Roman" w:cs="Times New Roman"/>
          <w:sz w:val="24"/>
          <w:szCs w:val="24"/>
        </w:rPr>
      </w:pPr>
    </w:p>
    <w:p w:rsidR="00651E1E" w:rsidRPr="00E66678" w:rsidRDefault="00651E1E" w:rsidP="00E66678">
      <w:pPr>
        <w:shd w:val="clear" w:color="auto" w:fill="FFFFFF" w:themeFill="background1"/>
        <w:spacing w:after="0" w:line="240" w:lineRule="auto"/>
        <w:ind w:firstLine="709"/>
        <w:jc w:val="both"/>
        <w:rPr>
          <w:rFonts w:ascii="Times New Roman" w:hAnsi="Times New Roman" w:cs="Times New Roman"/>
          <w:sz w:val="24"/>
          <w:szCs w:val="24"/>
        </w:rPr>
      </w:pPr>
      <w:r w:rsidRPr="00E66678">
        <w:rPr>
          <w:rFonts w:ascii="Times New Roman" w:hAnsi="Times New Roman" w:cs="Times New Roman"/>
          <w:sz w:val="24"/>
          <w:szCs w:val="24"/>
        </w:rPr>
        <w:t>С 2005 года лицей является экспериментальной площадкой разных уровней. На сегодняшний день лицей реализует следующие инновационные проекты:</w:t>
      </w:r>
    </w:p>
    <w:p w:rsidR="00651E1E" w:rsidRPr="00431DB5" w:rsidRDefault="00651E1E" w:rsidP="005F047E">
      <w:pPr>
        <w:pStyle w:val="12"/>
        <w:numPr>
          <w:ilvl w:val="0"/>
          <w:numId w:val="29"/>
        </w:numPr>
        <w:ind w:left="0" w:firstLine="284"/>
        <w:jc w:val="both"/>
        <w:rPr>
          <w:rFonts w:ascii="Times New Roman" w:hAnsi="Times New Roman" w:cs="Times New Roman"/>
          <w:sz w:val="24"/>
          <w:szCs w:val="24"/>
        </w:rPr>
      </w:pPr>
      <w:r w:rsidRPr="00431DB5">
        <w:rPr>
          <w:rFonts w:ascii="Times New Roman" w:hAnsi="Times New Roman" w:cs="Times New Roman"/>
          <w:sz w:val="24"/>
          <w:szCs w:val="24"/>
        </w:rPr>
        <w:t>Областная инновационная площадка по теме «Обеспечение профессионального роста педагогов средствами технологии индивидуального образовательного маршрута» (Приказ Министерства общего и профессионального образования Ростовской области от 26.06.2015  № 474)</w:t>
      </w:r>
    </w:p>
    <w:p w:rsidR="00651E1E" w:rsidRDefault="00651E1E" w:rsidP="005F047E">
      <w:pPr>
        <w:pStyle w:val="12"/>
        <w:numPr>
          <w:ilvl w:val="0"/>
          <w:numId w:val="29"/>
        </w:numPr>
        <w:ind w:left="0" w:firstLine="284"/>
        <w:jc w:val="both"/>
        <w:rPr>
          <w:rFonts w:ascii="Times New Roman" w:hAnsi="Times New Roman" w:cs="Times New Roman"/>
          <w:sz w:val="24"/>
          <w:szCs w:val="24"/>
        </w:rPr>
      </w:pPr>
      <w:r w:rsidRPr="00431DB5">
        <w:rPr>
          <w:rFonts w:ascii="Times New Roman" w:hAnsi="Times New Roman" w:cs="Times New Roman"/>
          <w:sz w:val="24"/>
          <w:szCs w:val="24"/>
        </w:rPr>
        <w:t xml:space="preserve">Областная инновационная площадка для реализации проекта «Развитие </w:t>
      </w:r>
      <w:proofErr w:type="spellStart"/>
      <w:r w:rsidRPr="00431DB5">
        <w:rPr>
          <w:rFonts w:ascii="Times New Roman" w:hAnsi="Times New Roman" w:cs="Times New Roman"/>
          <w:sz w:val="24"/>
          <w:szCs w:val="24"/>
        </w:rPr>
        <w:t>метапредметности</w:t>
      </w:r>
      <w:proofErr w:type="spellEnd"/>
      <w:r w:rsidRPr="00431DB5">
        <w:rPr>
          <w:rFonts w:ascii="Times New Roman" w:hAnsi="Times New Roman" w:cs="Times New Roman"/>
          <w:sz w:val="24"/>
          <w:szCs w:val="24"/>
        </w:rPr>
        <w:t xml:space="preserve"> в дополнительном и общем образовании как фактор модернизации муниципального образовательного пространства» (</w:t>
      </w:r>
      <w:proofErr w:type="spellStart"/>
      <w:r w:rsidRPr="00431DB5">
        <w:rPr>
          <w:rFonts w:ascii="Times New Roman" w:hAnsi="Times New Roman" w:cs="Times New Roman"/>
          <w:sz w:val="24"/>
          <w:szCs w:val="24"/>
        </w:rPr>
        <w:t>подпроект</w:t>
      </w:r>
      <w:proofErr w:type="spellEnd"/>
      <w:r w:rsidRPr="00431DB5">
        <w:rPr>
          <w:rFonts w:ascii="Times New Roman" w:hAnsi="Times New Roman" w:cs="Times New Roman"/>
          <w:sz w:val="24"/>
          <w:szCs w:val="24"/>
        </w:rPr>
        <w:t xml:space="preserve"> «Реализация </w:t>
      </w:r>
      <w:proofErr w:type="spellStart"/>
      <w:r w:rsidRPr="00431DB5">
        <w:rPr>
          <w:rFonts w:ascii="Times New Roman" w:hAnsi="Times New Roman" w:cs="Times New Roman"/>
          <w:sz w:val="24"/>
          <w:szCs w:val="24"/>
        </w:rPr>
        <w:t>метапредметного</w:t>
      </w:r>
      <w:proofErr w:type="spellEnd"/>
      <w:r w:rsidRPr="00431DB5">
        <w:rPr>
          <w:rFonts w:ascii="Times New Roman" w:hAnsi="Times New Roman" w:cs="Times New Roman"/>
          <w:sz w:val="24"/>
          <w:szCs w:val="24"/>
        </w:rPr>
        <w:t xml:space="preserve"> подхода на уроках и во внеурочной деятельности средствами инновационных технологий») (Приказ Министерства общего и профессионального</w:t>
      </w:r>
      <w:r w:rsidRPr="00CF3937">
        <w:rPr>
          <w:rFonts w:ascii="Times New Roman" w:hAnsi="Times New Roman" w:cs="Times New Roman"/>
          <w:sz w:val="24"/>
          <w:szCs w:val="24"/>
        </w:rPr>
        <w:t xml:space="preserve"> образования Ростовской области от </w:t>
      </w:r>
      <w:r>
        <w:rPr>
          <w:rFonts w:ascii="Times New Roman" w:hAnsi="Times New Roman" w:cs="Times New Roman"/>
          <w:sz w:val="24"/>
          <w:szCs w:val="24"/>
        </w:rPr>
        <w:t>26</w:t>
      </w:r>
      <w:r w:rsidRPr="00CF3937">
        <w:rPr>
          <w:rFonts w:ascii="Times New Roman" w:hAnsi="Times New Roman" w:cs="Times New Roman"/>
          <w:sz w:val="24"/>
          <w:szCs w:val="24"/>
        </w:rPr>
        <w:t>.0</w:t>
      </w:r>
      <w:r>
        <w:rPr>
          <w:rFonts w:ascii="Times New Roman" w:hAnsi="Times New Roman" w:cs="Times New Roman"/>
          <w:sz w:val="24"/>
          <w:szCs w:val="24"/>
        </w:rPr>
        <w:t>6</w:t>
      </w:r>
      <w:r w:rsidRPr="00CF3937">
        <w:rPr>
          <w:rFonts w:ascii="Times New Roman" w:hAnsi="Times New Roman" w:cs="Times New Roman"/>
          <w:sz w:val="24"/>
          <w:szCs w:val="24"/>
        </w:rPr>
        <w:t>.201</w:t>
      </w:r>
      <w:r>
        <w:rPr>
          <w:rFonts w:ascii="Times New Roman" w:hAnsi="Times New Roman" w:cs="Times New Roman"/>
          <w:sz w:val="24"/>
          <w:szCs w:val="24"/>
        </w:rPr>
        <w:t xml:space="preserve">5 </w:t>
      </w:r>
      <w:r w:rsidRPr="00CF3937">
        <w:rPr>
          <w:rFonts w:ascii="Times New Roman" w:hAnsi="Times New Roman" w:cs="Times New Roman"/>
          <w:sz w:val="24"/>
          <w:szCs w:val="24"/>
        </w:rPr>
        <w:t xml:space="preserve"> № </w:t>
      </w:r>
      <w:r>
        <w:rPr>
          <w:rFonts w:ascii="Times New Roman" w:hAnsi="Times New Roman" w:cs="Times New Roman"/>
          <w:sz w:val="24"/>
          <w:szCs w:val="24"/>
        </w:rPr>
        <w:t>474)</w:t>
      </w:r>
    </w:p>
    <w:p w:rsidR="00651E1E" w:rsidRPr="00965A2E" w:rsidRDefault="00651E1E" w:rsidP="005F047E">
      <w:pPr>
        <w:pStyle w:val="12"/>
        <w:numPr>
          <w:ilvl w:val="0"/>
          <w:numId w:val="29"/>
        </w:numPr>
        <w:ind w:left="0" w:firstLine="284"/>
        <w:jc w:val="both"/>
        <w:rPr>
          <w:rFonts w:ascii="Times New Roman" w:hAnsi="Times New Roman" w:cs="Times New Roman"/>
          <w:sz w:val="26"/>
          <w:szCs w:val="26"/>
        </w:rPr>
      </w:pPr>
      <w:proofErr w:type="spellStart"/>
      <w:r>
        <w:rPr>
          <w:rFonts w:ascii="Times New Roman" w:hAnsi="Times New Roman" w:cs="Times New Roman"/>
          <w:sz w:val="24"/>
          <w:szCs w:val="24"/>
        </w:rPr>
        <w:t>Пилотное</w:t>
      </w:r>
      <w:proofErr w:type="spellEnd"/>
      <w:r>
        <w:rPr>
          <w:rFonts w:ascii="Times New Roman" w:hAnsi="Times New Roman" w:cs="Times New Roman"/>
          <w:sz w:val="24"/>
          <w:szCs w:val="24"/>
        </w:rPr>
        <w:t xml:space="preserve"> учебное заведение по внедрению обучающей программы по основам малого предпринимательства (</w:t>
      </w:r>
      <w:r w:rsidRPr="00CF3937">
        <w:rPr>
          <w:rFonts w:ascii="Times New Roman" w:hAnsi="Times New Roman" w:cs="Times New Roman"/>
          <w:sz w:val="24"/>
          <w:szCs w:val="24"/>
        </w:rPr>
        <w:t>Приказ Министерства общего и профессионального обра</w:t>
      </w:r>
      <w:r>
        <w:rPr>
          <w:rFonts w:ascii="Times New Roman" w:hAnsi="Times New Roman" w:cs="Times New Roman"/>
          <w:sz w:val="24"/>
          <w:szCs w:val="24"/>
        </w:rPr>
        <w:t>зования Ростовской области от 04</w:t>
      </w:r>
      <w:r w:rsidRPr="00CF3937">
        <w:rPr>
          <w:rFonts w:ascii="Times New Roman" w:hAnsi="Times New Roman" w:cs="Times New Roman"/>
          <w:sz w:val="24"/>
          <w:szCs w:val="24"/>
        </w:rPr>
        <w:t>.10.201</w:t>
      </w:r>
      <w:r>
        <w:rPr>
          <w:rFonts w:ascii="Times New Roman" w:hAnsi="Times New Roman" w:cs="Times New Roman"/>
          <w:sz w:val="24"/>
          <w:szCs w:val="24"/>
        </w:rPr>
        <w:t xml:space="preserve">2 </w:t>
      </w:r>
      <w:r w:rsidRPr="00CF3937">
        <w:rPr>
          <w:rFonts w:ascii="Times New Roman" w:hAnsi="Times New Roman" w:cs="Times New Roman"/>
          <w:sz w:val="24"/>
          <w:szCs w:val="24"/>
        </w:rPr>
        <w:t xml:space="preserve"> № 8</w:t>
      </w:r>
      <w:r>
        <w:rPr>
          <w:rFonts w:ascii="Times New Roman" w:hAnsi="Times New Roman" w:cs="Times New Roman"/>
          <w:sz w:val="24"/>
          <w:szCs w:val="24"/>
        </w:rPr>
        <w:t>50)</w:t>
      </w:r>
    </w:p>
    <w:p w:rsidR="00651E1E" w:rsidRPr="00651E1E" w:rsidRDefault="00651E1E" w:rsidP="005F047E">
      <w:pPr>
        <w:pStyle w:val="12"/>
        <w:numPr>
          <w:ilvl w:val="0"/>
          <w:numId w:val="29"/>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Федеральная инновационная площадка </w:t>
      </w:r>
      <w:r w:rsidRPr="00FA2696">
        <w:rPr>
          <w:rFonts w:ascii="Times New Roman" w:hAnsi="Times New Roman" w:cs="Times New Roman"/>
          <w:sz w:val="24"/>
          <w:szCs w:val="24"/>
        </w:rPr>
        <w:t xml:space="preserve">Федерального сетевого образовательного </w:t>
      </w:r>
      <w:r w:rsidRPr="00651E1E">
        <w:rPr>
          <w:rFonts w:ascii="Times New Roman" w:hAnsi="Times New Roman" w:cs="Times New Roman"/>
          <w:sz w:val="24"/>
          <w:szCs w:val="24"/>
        </w:rPr>
        <w:t>сообщества «Школьная лига РОСНАНО»</w:t>
      </w:r>
      <w:r w:rsidRPr="00651E1E">
        <w:rPr>
          <w:rFonts w:ascii="Times New Roman" w:eastAsia="Times New Roman" w:hAnsi="Times New Roman" w:cs="Times New Roman"/>
          <w:sz w:val="24"/>
          <w:szCs w:val="24"/>
          <w:lang w:eastAsia="ru-RU"/>
        </w:rPr>
        <w:t xml:space="preserve"> (</w:t>
      </w:r>
      <w:hyperlink r:id="rId16" w:history="1">
        <w:r w:rsidRPr="00651E1E">
          <w:rPr>
            <w:rFonts w:ascii="Times New Roman" w:eastAsia="Times New Roman" w:hAnsi="Times New Roman" w:cs="Times New Roman"/>
            <w:sz w:val="24"/>
            <w:szCs w:val="24"/>
            <w:lang w:eastAsia="ru-RU"/>
          </w:rPr>
          <w:t>http://www.schoolnano.ru/schools</w:t>
        </w:r>
      </w:hyperlink>
      <w:r w:rsidRPr="00651E1E">
        <w:rPr>
          <w:rFonts w:ascii="Times New Roman" w:eastAsia="Times New Roman" w:hAnsi="Times New Roman" w:cs="Times New Roman"/>
          <w:sz w:val="24"/>
          <w:szCs w:val="24"/>
          <w:lang w:eastAsia="ru-RU"/>
        </w:rPr>
        <w:t>)</w:t>
      </w:r>
    </w:p>
    <w:p w:rsidR="00651E1E" w:rsidRPr="00651E1E" w:rsidRDefault="00651E1E" w:rsidP="00651E1E">
      <w:pPr>
        <w:spacing w:after="0" w:line="240" w:lineRule="auto"/>
        <w:ind w:right="21" w:firstLine="709"/>
        <w:jc w:val="both"/>
        <w:rPr>
          <w:rFonts w:ascii="Times New Roman" w:hAnsi="Times New Roman" w:cs="Times New Roman"/>
          <w:sz w:val="24"/>
          <w:szCs w:val="24"/>
        </w:rPr>
      </w:pPr>
      <w:r w:rsidRPr="00651E1E">
        <w:rPr>
          <w:rFonts w:ascii="Times New Roman" w:hAnsi="Times New Roman" w:cs="Times New Roman"/>
          <w:sz w:val="24"/>
          <w:szCs w:val="24"/>
        </w:rPr>
        <w:t xml:space="preserve">В 2006 лицей стал победителем конкурса общеобразовательных учреждений, внедряющих инновационные образовательные программы в рамках национального проекта «Образование». Программа развития размешена на сайте http://info-litsey7.ru. </w:t>
      </w:r>
    </w:p>
    <w:p w:rsidR="00B936E6" w:rsidRPr="00B936E6" w:rsidRDefault="00B936E6" w:rsidP="00B936E6">
      <w:pPr>
        <w:pStyle w:val="a9"/>
        <w:tabs>
          <w:tab w:val="left" w:pos="0"/>
          <w:tab w:val="left" w:pos="180"/>
          <w:tab w:val="left" w:pos="10800"/>
        </w:tabs>
        <w:spacing w:after="0"/>
        <w:ind w:firstLine="709"/>
        <w:jc w:val="both"/>
      </w:pPr>
      <w:r w:rsidRPr="00B936E6">
        <w:t>Разработка</w:t>
      </w:r>
      <w:r w:rsidRPr="00B936E6">
        <w:rPr>
          <w:b/>
        </w:rPr>
        <w:t xml:space="preserve"> инновационных моделей образования – </w:t>
      </w:r>
      <w:r w:rsidRPr="00B936E6">
        <w:t xml:space="preserve">один из важнейших элементов управления качеством. В результате проектирования различных видов деятельности в образовательном пространстве </w:t>
      </w:r>
      <w:r w:rsidR="006361D2">
        <w:t>лицея</w:t>
      </w:r>
      <w:r w:rsidRPr="00B936E6">
        <w:t xml:space="preserve"> сформировался комплекс программ, обеспечивающих реализацию технологий индивидуального образования:</w:t>
      </w:r>
    </w:p>
    <w:p w:rsidR="00B936E6" w:rsidRPr="00B936E6" w:rsidRDefault="00B936E6" w:rsidP="00B936E6">
      <w:pPr>
        <w:tabs>
          <w:tab w:val="left" w:pos="0"/>
          <w:tab w:val="num" w:pos="72"/>
          <w:tab w:val="left" w:pos="180"/>
          <w:tab w:val="left" w:pos="10800"/>
        </w:tabs>
        <w:spacing w:after="0" w:line="240" w:lineRule="auto"/>
        <w:ind w:firstLine="709"/>
        <w:jc w:val="both"/>
        <w:rPr>
          <w:rFonts w:ascii="Times New Roman" w:hAnsi="Times New Roman" w:cs="Times New Roman"/>
          <w:sz w:val="24"/>
          <w:szCs w:val="24"/>
        </w:rPr>
      </w:pPr>
      <w:r w:rsidRPr="00B936E6">
        <w:rPr>
          <w:rFonts w:ascii="Times New Roman" w:hAnsi="Times New Roman" w:cs="Times New Roman"/>
          <w:sz w:val="24"/>
          <w:szCs w:val="24"/>
        </w:rPr>
        <w:t>- программа интеллектуального развития «</w:t>
      </w:r>
      <w:proofErr w:type="spellStart"/>
      <w:r w:rsidRPr="00B936E6">
        <w:rPr>
          <w:rFonts w:ascii="Times New Roman" w:hAnsi="Times New Roman" w:cs="Times New Roman"/>
          <w:sz w:val="24"/>
          <w:szCs w:val="24"/>
        </w:rPr>
        <w:t>Интеллектика</w:t>
      </w:r>
      <w:proofErr w:type="spellEnd"/>
      <w:r w:rsidRPr="00B936E6">
        <w:rPr>
          <w:rFonts w:ascii="Times New Roman" w:hAnsi="Times New Roman" w:cs="Times New Roman"/>
          <w:sz w:val="24"/>
          <w:szCs w:val="24"/>
        </w:rPr>
        <w:t>»;</w:t>
      </w:r>
    </w:p>
    <w:p w:rsidR="00B936E6" w:rsidRPr="00B936E6" w:rsidRDefault="00B936E6" w:rsidP="00B936E6">
      <w:pPr>
        <w:tabs>
          <w:tab w:val="left" w:pos="0"/>
          <w:tab w:val="num" w:pos="72"/>
          <w:tab w:val="left" w:pos="180"/>
          <w:tab w:val="left" w:pos="10800"/>
        </w:tabs>
        <w:spacing w:after="0" w:line="240" w:lineRule="auto"/>
        <w:ind w:firstLine="709"/>
        <w:jc w:val="both"/>
        <w:rPr>
          <w:rFonts w:ascii="Times New Roman" w:hAnsi="Times New Roman" w:cs="Times New Roman"/>
          <w:sz w:val="24"/>
          <w:szCs w:val="24"/>
        </w:rPr>
      </w:pPr>
      <w:r w:rsidRPr="00B936E6">
        <w:rPr>
          <w:rFonts w:ascii="Times New Roman" w:hAnsi="Times New Roman" w:cs="Times New Roman"/>
          <w:sz w:val="24"/>
          <w:szCs w:val="24"/>
        </w:rPr>
        <w:t xml:space="preserve">- программа </w:t>
      </w:r>
      <w:proofErr w:type="spellStart"/>
      <w:r w:rsidRPr="00B936E6">
        <w:rPr>
          <w:rFonts w:ascii="Times New Roman" w:hAnsi="Times New Roman" w:cs="Times New Roman"/>
          <w:sz w:val="24"/>
          <w:szCs w:val="24"/>
        </w:rPr>
        <w:t>предпрофильного</w:t>
      </w:r>
      <w:proofErr w:type="spellEnd"/>
      <w:r w:rsidRPr="00B936E6">
        <w:rPr>
          <w:rFonts w:ascii="Times New Roman" w:hAnsi="Times New Roman" w:cs="Times New Roman"/>
          <w:sz w:val="24"/>
          <w:szCs w:val="24"/>
        </w:rPr>
        <w:t xml:space="preserve"> обучения «Мир профессий»;</w:t>
      </w:r>
    </w:p>
    <w:p w:rsidR="00B936E6" w:rsidRPr="00B936E6" w:rsidRDefault="00B936E6" w:rsidP="00B936E6">
      <w:pPr>
        <w:tabs>
          <w:tab w:val="left" w:pos="0"/>
          <w:tab w:val="num" w:pos="72"/>
          <w:tab w:val="left" w:pos="180"/>
          <w:tab w:val="left" w:pos="10800"/>
        </w:tabs>
        <w:spacing w:after="0" w:line="240" w:lineRule="auto"/>
        <w:ind w:firstLine="709"/>
        <w:jc w:val="both"/>
        <w:rPr>
          <w:rFonts w:ascii="Times New Roman" w:hAnsi="Times New Roman" w:cs="Times New Roman"/>
          <w:sz w:val="24"/>
          <w:szCs w:val="24"/>
        </w:rPr>
      </w:pPr>
      <w:r w:rsidRPr="00B936E6">
        <w:rPr>
          <w:rFonts w:ascii="Times New Roman" w:hAnsi="Times New Roman" w:cs="Times New Roman"/>
          <w:sz w:val="24"/>
          <w:szCs w:val="24"/>
        </w:rPr>
        <w:t>- школьная исследовательская конференция - пространство моделирования детских образовательных потребностей;</w:t>
      </w:r>
    </w:p>
    <w:p w:rsidR="00B936E6" w:rsidRPr="00B936E6" w:rsidRDefault="00B936E6" w:rsidP="00B936E6">
      <w:pPr>
        <w:tabs>
          <w:tab w:val="left" w:pos="0"/>
          <w:tab w:val="num" w:pos="72"/>
          <w:tab w:val="left" w:pos="180"/>
          <w:tab w:val="left" w:pos="10800"/>
        </w:tabs>
        <w:spacing w:after="0" w:line="240" w:lineRule="auto"/>
        <w:ind w:firstLine="709"/>
        <w:jc w:val="both"/>
        <w:rPr>
          <w:rFonts w:ascii="Times New Roman" w:hAnsi="Times New Roman" w:cs="Times New Roman"/>
          <w:sz w:val="24"/>
          <w:szCs w:val="24"/>
        </w:rPr>
      </w:pPr>
      <w:r w:rsidRPr="00B936E6">
        <w:rPr>
          <w:rFonts w:ascii="Times New Roman" w:hAnsi="Times New Roman" w:cs="Times New Roman"/>
          <w:sz w:val="24"/>
          <w:szCs w:val="24"/>
        </w:rPr>
        <w:t xml:space="preserve">- педагогические  лаборатории - творческое поле профессиональной самореализации, пространство оформления индивидуальных образовательных траекторий педагогов, становления новых профессиональных позиций; </w:t>
      </w:r>
    </w:p>
    <w:p w:rsidR="00B936E6" w:rsidRPr="00B936E6" w:rsidRDefault="00B936E6" w:rsidP="00B936E6">
      <w:pPr>
        <w:tabs>
          <w:tab w:val="left" w:pos="0"/>
          <w:tab w:val="num" w:pos="72"/>
          <w:tab w:val="left" w:pos="180"/>
          <w:tab w:val="left" w:pos="10800"/>
        </w:tabs>
        <w:spacing w:after="0" w:line="240" w:lineRule="auto"/>
        <w:ind w:firstLine="709"/>
        <w:jc w:val="both"/>
        <w:rPr>
          <w:rFonts w:ascii="Times New Roman" w:hAnsi="Times New Roman" w:cs="Times New Roman"/>
          <w:sz w:val="24"/>
          <w:szCs w:val="24"/>
        </w:rPr>
      </w:pPr>
      <w:r w:rsidRPr="00B936E6">
        <w:rPr>
          <w:rFonts w:ascii="Times New Roman" w:hAnsi="Times New Roman" w:cs="Times New Roman"/>
          <w:sz w:val="24"/>
          <w:szCs w:val="24"/>
        </w:rPr>
        <w:t>- сайт как средство вхождения в пространство неограниченного образовательного ресурса;</w:t>
      </w:r>
    </w:p>
    <w:p w:rsidR="00B936E6" w:rsidRPr="00B936E6" w:rsidRDefault="00B936E6" w:rsidP="00B936E6">
      <w:pPr>
        <w:tabs>
          <w:tab w:val="left" w:pos="0"/>
          <w:tab w:val="num" w:pos="72"/>
          <w:tab w:val="left" w:pos="180"/>
          <w:tab w:val="left" w:pos="10800"/>
        </w:tabs>
        <w:spacing w:after="0" w:line="240" w:lineRule="auto"/>
        <w:ind w:firstLine="709"/>
        <w:jc w:val="both"/>
        <w:rPr>
          <w:rFonts w:ascii="Times New Roman" w:hAnsi="Times New Roman" w:cs="Times New Roman"/>
          <w:sz w:val="24"/>
          <w:szCs w:val="24"/>
        </w:rPr>
      </w:pPr>
      <w:r w:rsidRPr="00B936E6">
        <w:rPr>
          <w:rFonts w:ascii="Times New Roman" w:hAnsi="Times New Roman" w:cs="Times New Roman"/>
          <w:sz w:val="24"/>
          <w:szCs w:val="24"/>
        </w:rPr>
        <w:lastRenderedPageBreak/>
        <w:t>- методический семинар - пространство рефлексии образовательной деятельности, становления проектно-исследовательского мышления, формирования экспертной позиции по отношению к собственной деятельности;</w:t>
      </w:r>
    </w:p>
    <w:p w:rsidR="00B936E6" w:rsidRPr="00B936E6" w:rsidRDefault="00B936E6" w:rsidP="00B936E6">
      <w:pPr>
        <w:tabs>
          <w:tab w:val="left" w:pos="0"/>
          <w:tab w:val="num" w:pos="72"/>
          <w:tab w:val="left" w:pos="180"/>
          <w:tab w:val="left" w:pos="10800"/>
        </w:tabs>
        <w:spacing w:after="0" w:line="240" w:lineRule="auto"/>
        <w:ind w:firstLine="709"/>
        <w:jc w:val="both"/>
        <w:rPr>
          <w:rFonts w:ascii="Times New Roman" w:hAnsi="Times New Roman" w:cs="Times New Roman"/>
          <w:sz w:val="24"/>
          <w:szCs w:val="24"/>
        </w:rPr>
      </w:pPr>
      <w:r w:rsidRPr="00B936E6">
        <w:rPr>
          <w:rFonts w:ascii="Times New Roman" w:hAnsi="Times New Roman" w:cs="Times New Roman"/>
          <w:sz w:val="24"/>
          <w:szCs w:val="24"/>
        </w:rPr>
        <w:t>- развитие инновационного ресурса через становление партнерских отношений с «</w:t>
      </w:r>
      <w:proofErr w:type="spellStart"/>
      <w:r w:rsidRPr="00B936E6">
        <w:rPr>
          <w:rFonts w:ascii="Times New Roman" w:hAnsi="Times New Roman" w:cs="Times New Roman"/>
          <w:sz w:val="24"/>
          <w:szCs w:val="24"/>
        </w:rPr>
        <w:t>необразовательными</w:t>
      </w:r>
      <w:proofErr w:type="spellEnd"/>
      <w:r w:rsidRPr="00B936E6">
        <w:rPr>
          <w:rFonts w:ascii="Times New Roman" w:hAnsi="Times New Roman" w:cs="Times New Roman"/>
          <w:sz w:val="24"/>
          <w:szCs w:val="24"/>
        </w:rPr>
        <w:t xml:space="preserve">» учреждениями и организациями. </w:t>
      </w:r>
    </w:p>
    <w:p w:rsidR="00B936E6" w:rsidRPr="00B936E6" w:rsidRDefault="00B936E6" w:rsidP="00B936E6">
      <w:pPr>
        <w:spacing w:after="0" w:line="240" w:lineRule="auto"/>
        <w:ind w:firstLine="709"/>
        <w:jc w:val="both"/>
        <w:rPr>
          <w:rFonts w:ascii="Times New Roman" w:hAnsi="Times New Roman" w:cs="Times New Roman"/>
          <w:sz w:val="24"/>
          <w:szCs w:val="24"/>
        </w:rPr>
      </w:pPr>
      <w:r w:rsidRPr="00B936E6">
        <w:rPr>
          <w:rFonts w:ascii="Times New Roman" w:hAnsi="Times New Roman" w:cs="Times New Roman"/>
          <w:color w:val="000000"/>
          <w:sz w:val="24"/>
          <w:szCs w:val="24"/>
        </w:rPr>
        <w:t xml:space="preserve">В лицее разработан ряд комплексно-целевых программ, которые позволяют  продуктивно реализовывать президентскую инициативу «Наша новая школа»: </w:t>
      </w:r>
      <w:proofErr w:type="gramStart"/>
      <w:r w:rsidRPr="00B936E6">
        <w:rPr>
          <w:rFonts w:ascii="Times New Roman" w:hAnsi="Times New Roman" w:cs="Times New Roman"/>
          <w:color w:val="000000"/>
          <w:sz w:val="24"/>
          <w:szCs w:val="24"/>
        </w:rPr>
        <w:t>«Первые шаги в науку», «Управление», «Информатизация», «Сотрудничество», «Здоровье», «Безопасность», «Крепкая семья».</w:t>
      </w:r>
      <w:proofErr w:type="gramEnd"/>
    </w:p>
    <w:p w:rsidR="00B936E6" w:rsidRPr="00B936E6" w:rsidRDefault="00B936E6" w:rsidP="00B936E6">
      <w:pPr>
        <w:spacing w:after="0" w:line="240" w:lineRule="auto"/>
        <w:ind w:firstLine="709"/>
        <w:jc w:val="both"/>
        <w:rPr>
          <w:rFonts w:ascii="Times New Roman" w:hAnsi="Times New Roman" w:cs="Times New Roman"/>
          <w:sz w:val="24"/>
          <w:szCs w:val="24"/>
        </w:rPr>
      </w:pPr>
      <w:r w:rsidRPr="00B936E6">
        <w:rPr>
          <w:rFonts w:ascii="Times New Roman" w:hAnsi="Times New Roman" w:cs="Times New Roman"/>
          <w:spacing w:val="-10"/>
          <w:sz w:val="24"/>
          <w:szCs w:val="24"/>
        </w:rPr>
        <w:t xml:space="preserve">Формы, средства и методы обучения, духовно - нравственного развития и </w:t>
      </w:r>
      <w:r w:rsidRPr="00B936E6">
        <w:rPr>
          <w:rFonts w:ascii="Times New Roman" w:hAnsi="Times New Roman" w:cs="Times New Roman"/>
          <w:spacing w:val="-4"/>
          <w:sz w:val="24"/>
          <w:szCs w:val="24"/>
        </w:rPr>
        <w:t xml:space="preserve">воспитания обучающихся, а также система оценок, формы, порядок и </w:t>
      </w:r>
      <w:r w:rsidRPr="00B936E6">
        <w:rPr>
          <w:rFonts w:ascii="Times New Roman" w:hAnsi="Times New Roman" w:cs="Times New Roman"/>
          <w:spacing w:val="-10"/>
          <w:sz w:val="24"/>
          <w:szCs w:val="24"/>
        </w:rPr>
        <w:t>периодичность их аттестации определяются уставом МОБУ лицея № 7</w:t>
      </w:r>
      <w:r w:rsidRPr="00B936E6">
        <w:rPr>
          <w:rFonts w:ascii="Times New Roman" w:hAnsi="Times New Roman" w:cs="Times New Roman"/>
          <w:sz w:val="24"/>
          <w:szCs w:val="24"/>
        </w:rPr>
        <w:t xml:space="preserve"> </w:t>
      </w:r>
      <w:r w:rsidRPr="00B936E6">
        <w:rPr>
          <w:rFonts w:ascii="Times New Roman" w:hAnsi="Times New Roman" w:cs="Times New Roman"/>
          <w:spacing w:val="-11"/>
          <w:sz w:val="24"/>
          <w:szCs w:val="24"/>
        </w:rPr>
        <w:t xml:space="preserve">и соответствуют требованиям Закона Российской Федерации «Об </w:t>
      </w:r>
      <w:r w:rsidRPr="00B936E6">
        <w:rPr>
          <w:rFonts w:ascii="Times New Roman" w:hAnsi="Times New Roman" w:cs="Times New Roman"/>
          <w:spacing w:val="-10"/>
          <w:sz w:val="24"/>
          <w:szCs w:val="24"/>
        </w:rPr>
        <w:t xml:space="preserve">образовании», Стандарта и положениям Концепции духовно - нравственного </w:t>
      </w:r>
      <w:r w:rsidRPr="00B936E6">
        <w:rPr>
          <w:rFonts w:ascii="Times New Roman" w:hAnsi="Times New Roman" w:cs="Times New Roman"/>
          <w:sz w:val="24"/>
          <w:szCs w:val="24"/>
        </w:rPr>
        <w:t>развития и воспитания личности гражданина России.</w:t>
      </w:r>
    </w:p>
    <w:p w:rsidR="00B936E6" w:rsidRPr="00B936E6" w:rsidRDefault="00B936E6" w:rsidP="00B936E6">
      <w:pPr>
        <w:spacing w:after="0" w:line="240" w:lineRule="auto"/>
        <w:ind w:firstLine="709"/>
        <w:jc w:val="both"/>
        <w:rPr>
          <w:rFonts w:ascii="Times New Roman" w:hAnsi="Times New Roman" w:cs="Times New Roman"/>
          <w:sz w:val="24"/>
          <w:szCs w:val="24"/>
        </w:rPr>
      </w:pPr>
      <w:r w:rsidRPr="00B936E6">
        <w:rPr>
          <w:rFonts w:ascii="Times New Roman" w:hAnsi="Times New Roman" w:cs="Times New Roman"/>
          <w:sz w:val="24"/>
          <w:szCs w:val="24"/>
        </w:rPr>
        <w:t xml:space="preserve">При выборе форм, способов и методов обучения и воспитания (образовательных технологий) в начальной школе педагоги руководствуются ФГОС НОО и возрастными особенностями, возможностями младших школьников. </w:t>
      </w:r>
    </w:p>
    <w:p w:rsidR="00B936E6" w:rsidRDefault="00B936E6" w:rsidP="003F13F0">
      <w:pPr>
        <w:suppressAutoHyphens/>
        <w:spacing w:after="0" w:line="240" w:lineRule="auto"/>
        <w:jc w:val="center"/>
        <w:textAlignment w:val="baseline"/>
        <w:rPr>
          <w:rFonts w:ascii="Times New Roman" w:eastAsia="SimSun" w:hAnsi="Times New Roman" w:cs="Times New Roman"/>
          <w:b/>
          <w:kern w:val="2"/>
          <w:sz w:val="24"/>
          <w:szCs w:val="24"/>
          <w:lang w:eastAsia="ar-SA"/>
        </w:rPr>
      </w:pPr>
    </w:p>
    <w:p w:rsidR="00F356F3" w:rsidRDefault="00D91D35" w:rsidP="00D91D35">
      <w:pPr>
        <w:suppressAutoHyphens/>
        <w:spacing w:after="0" w:line="240" w:lineRule="auto"/>
        <w:jc w:val="center"/>
        <w:textAlignment w:val="baseline"/>
        <w:rPr>
          <w:rFonts w:ascii="Times New Roman" w:eastAsia="Times New Roman" w:hAnsi="Times New Roman" w:cs="Times New Roman"/>
          <w:b/>
          <w:bCs/>
          <w:sz w:val="24"/>
          <w:szCs w:val="24"/>
          <w:lang w:eastAsia="ru-RU"/>
        </w:rPr>
      </w:pPr>
      <w:r w:rsidRPr="00D91D35">
        <w:rPr>
          <w:rFonts w:ascii="Times New Roman" w:eastAsia="SimSun" w:hAnsi="Times New Roman" w:cs="Times New Roman"/>
          <w:b/>
          <w:kern w:val="2"/>
          <w:sz w:val="24"/>
          <w:szCs w:val="24"/>
          <w:lang w:eastAsia="ar-SA"/>
        </w:rPr>
        <w:t>Целевые показатели использования ИКТ ресурсов в образовательном процессе</w:t>
      </w:r>
    </w:p>
    <w:p w:rsidR="00F356F3" w:rsidRDefault="00F356F3" w:rsidP="003F13F0">
      <w:pPr>
        <w:tabs>
          <w:tab w:val="left" w:pos="852"/>
        </w:tabs>
        <w:suppressAutoHyphens/>
        <w:spacing w:after="0" w:line="240" w:lineRule="auto"/>
        <w:jc w:val="center"/>
        <w:textAlignment w:val="baseline"/>
        <w:rPr>
          <w:rFonts w:ascii="Times New Roman" w:eastAsia="Times New Roman" w:hAnsi="Times New Roman" w:cs="Times New Roman"/>
          <w:b/>
          <w:bCs/>
          <w:sz w:val="24"/>
          <w:szCs w:val="24"/>
          <w:lang w:eastAsia="ru-RU"/>
        </w:rPr>
      </w:pPr>
    </w:p>
    <w:tbl>
      <w:tblPr>
        <w:tblW w:w="9796" w:type="dxa"/>
        <w:tblInd w:w="93" w:type="dxa"/>
        <w:tblLook w:val="04A0"/>
      </w:tblPr>
      <w:tblGrid>
        <w:gridCol w:w="414"/>
        <w:gridCol w:w="2052"/>
        <w:gridCol w:w="5346"/>
        <w:gridCol w:w="850"/>
        <w:gridCol w:w="1134"/>
      </w:tblGrid>
      <w:tr w:rsidR="00D91D35" w:rsidRPr="00D91D35" w:rsidTr="00D91D35">
        <w:trPr>
          <w:trHeight w:val="255"/>
        </w:trPr>
        <w:tc>
          <w:tcPr>
            <w:tcW w:w="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D35" w:rsidRPr="00D91D35" w:rsidRDefault="00D91D35" w:rsidP="00D91D35">
            <w:pPr>
              <w:spacing w:after="0" w:line="240" w:lineRule="auto"/>
              <w:jc w:val="center"/>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w:t>
            </w:r>
          </w:p>
        </w:tc>
        <w:tc>
          <w:tcPr>
            <w:tcW w:w="20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D35" w:rsidRPr="00D91D35" w:rsidRDefault="00D91D35" w:rsidP="00D91D35">
            <w:pPr>
              <w:spacing w:after="0" w:line="240" w:lineRule="auto"/>
              <w:jc w:val="center"/>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Наименование направлений ИКТ</w:t>
            </w:r>
          </w:p>
        </w:tc>
        <w:tc>
          <w:tcPr>
            <w:tcW w:w="5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D35" w:rsidRPr="00D91D35" w:rsidRDefault="00D91D35" w:rsidP="00D91D35">
            <w:pPr>
              <w:spacing w:after="0" w:line="240" w:lineRule="auto"/>
              <w:jc w:val="center"/>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Наименование целевого показателя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D35" w:rsidRPr="00D91D35" w:rsidRDefault="00D91D35" w:rsidP="00D91D35">
            <w:pPr>
              <w:spacing w:after="0" w:line="240" w:lineRule="auto"/>
              <w:jc w:val="center"/>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 xml:space="preserve">Ед. </w:t>
            </w:r>
            <w:proofErr w:type="spellStart"/>
            <w:r w:rsidRPr="00D91D35">
              <w:rPr>
                <w:rFonts w:ascii="Times New Roman" w:eastAsia="Times New Roman" w:hAnsi="Times New Roman" w:cs="Times New Roman"/>
                <w:color w:val="000000"/>
                <w:sz w:val="18"/>
                <w:szCs w:val="18"/>
                <w:lang w:eastAsia="ru-RU"/>
              </w:rPr>
              <w:t>изм</w:t>
            </w:r>
            <w:proofErr w:type="spellEnd"/>
            <w:r w:rsidRPr="00D91D35">
              <w:rPr>
                <w:rFonts w:ascii="Times New Roman" w:eastAsia="Times New Roman" w:hAnsi="Times New Roman" w:cs="Times New Roman"/>
                <w:color w:val="000000"/>
                <w:sz w:val="18"/>
                <w:szCs w:val="18"/>
                <w:lang w:eastAsia="ru-RU"/>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1D35" w:rsidRPr="00D91D35" w:rsidRDefault="00D91D35" w:rsidP="00651E1E">
            <w:pPr>
              <w:spacing w:after="0" w:line="240" w:lineRule="auto"/>
              <w:jc w:val="center"/>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Целевые показатели                           на 01.07.201</w:t>
            </w:r>
            <w:r w:rsidR="00651E1E">
              <w:rPr>
                <w:rFonts w:ascii="Times New Roman" w:eastAsia="Times New Roman" w:hAnsi="Times New Roman" w:cs="Times New Roman"/>
                <w:color w:val="000000"/>
                <w:sz w:val="18"/>
                <w:szCs w:val="18"/>
                <w:lang w:eastAsia="ru-RU"/>
              </w:rPr>
              <w:t>6</w:t>
            </w:r>
          </w:p>
        </w:tc>
      </w:tr>
      <w:tr w:rsidR="00D91D35" w:rsidRPr="00D91D35" w:rsidTr="00D91D35">
        <w:trPr>
          <w:trHeight w:val="915"/>
        </w:trPr>
        <w:tc>
          <w:tcPr>
            <w:tcW w:w="414" w:type="dxa"/>
            <w:vMerge/>
            <w:tcBorders>
              <w:top w:val="single" w:sz="4" w:space="0" w:color="auto"/>
              <w:left w:val="single" w:sz="4" w:space="0" w:color="auto"/>
              <w:bottom w:val="single" w:sz="4" w:space="0" w:color="auto"/>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5346" w:type="dxa"/>
            <w:vMerge/>
            <w:tcBorders>
              <w:top w:val="single" w:sz="4" w:space="0" w:color="auto"/>
              <w:left w:val="single" w:sz="4" w:space="0" w:color="auto"/>
              <w:bottom w:val="single" w:sz="4" w:space="0" w:color="auto"/>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r>
      <w:tr w:rsidR="00D91D35" w:rsidRPr="00D91D35" w:rsidTr="00D91D35">
        <w:trPr>
          <w:trHeight w:val="885"/>
        </w:trPr>
        <w:tc>
          <w:tcPr>
            <w:tcW w:w="414" w:type="dxa"/>
            <w:vMerge w:val="restart"/>
            <w:tcBorders>
              <w:top w:val="nil"/>
              <w:left w:val="single" w:sz="4" w:space="0" w:color="auto"/>
              <w:bottom w:val="single" w:sz="4" w:space="0" w:color="000000"/>
              <w:right w:val="single" w:sz="4" w:space="0" w:color="auto"/>
            </w:tcBorders>
            <w:shd w:val="clear" w:color="auto" w:fill="auto"/>
            <w:vAlign w:val="bottom"/>
            <w:hideMark/>
          </w:tcPr>
          <w:p w:rsidR="00D91D35" w:rsidRPr="00D91D35" w:rsidRDefault="00D91D35" w:rsidP="00D91D35">
            <w:pPr>
              <w:spacing w:after="0" w:line="240" w:lineRule="auto"/>
              <w:jc w:val="center"/>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1.</w:t>
            </w:r>
          </w:p>
        </w:tc>
        <w:tc>
          <w:tcPr>
            <w:tcW w:w="2052" w:type="dxa"/>
            <w:vMerge w:val="restart"/>
            <w:tcBorders>
              <w:top w:val="nil"/>
              <w:left w:val="single" w:sz="4" w:space="0" w:color="auto"/>
              <w:bottom w:val="single" w:sz="4" w:space="0" w:color="000000"/>
              <w:right w:val="single" w:sz="4" w:space="0" w:color="auto"/>
            </w:tcBorders>
            <w:shd w:val="clear" w:color="auto" w:fill="auto"/>
            <w:hideMark/>
          </w:tcPr>
          <w:p w:rsidR="00D91D35" w:rsidRPr="00D91D35" w:rsidRDefault="00D91D35" w:rsidP="00D91D35">
            <w:pPr>
              <w:spacing w:after="0" w:line="240" w:lineRule="auto"/>
              <w:jc w:val="center"/>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Техническое оснащение</w:t>
            </w:r>
          </w:p>
        </w:tc>
        <w:tc>
          <w:tcPr>
            <w:tcW w:w="5346" w:type="dxa"/>
            <w:tcBorders>
              <w:top w:val="nil"/>
              <w:left w:val="nil"/>
              <w:bottom w:val="single" w:sz="4" w:space="0" w:color="auto"/>
              <w:right w:val="single" w:sz="4" w:space="0" w:color="auto"/>
            </w:tcBorders>
            <w:shd w:val="clear" w:color="auto" w:fill="auto"/>
            <w:vAlign w:val="bottom"/>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Наименование ОУ (кратко)</w:t>
            </w:r>
          </w:p>
        </w:tc>
        <w:tc>
          <w:tcPr>
            <w:tcW w:w="850" w:type="dxa"/>
            <w:tcBorders>
              <w:top w:val="nil"/>
              <w:left w:val="nil"/>
              <w:bottom w:val="single" w:sz="4" w:space="0" w:color="auto"/>
              <w:right w:val="single" w:sz="4" w:space="0" w:color="auto"/>
            </w:tcBorders>
            <w:shd w:val="clear" w:color="auto" w:fill="auto"/>
            <w:vAlign w:val="bottom"/>
            <w:hideMark/>
          </w:tcPr>
          <w:p w:rsidR="00D91D35" w:rsidRPr="00D91D35" w:rsidRDefault="00D91D35" w:rsidP="00D91D35">
            <w:pPr>
              <w:spacing w:after="0" w:line="240" w:lineRule="auto"/>
              <w:jc w:val="center"/>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D91D35" w:rsidRPr="00D91D35" w:rsidRDefault="00D91D35" w:rsidP="00D91D35">
            <w:pPr>
              <w:spacing w:after="0" w:line="240" w:lineRule="auto"/>
              <w:jc w:val="center"/>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МОБУ лицей №7</w:t>
            </w:r>
          </w:p>
        </w:tc>
      </w:tr>
      <w:tr w:rsidR="00D91D35" w:rsidRPr="00D91D35" w:rsidTr="00D91D35">
        <w:trPr>
          <w:trHeight w:val="315"/>
        </w:trPr>
        <w:tc>
          <w:tcPr>
            <w:tcW w:w="414" w:type="dxa"/>
            <w:vMerge/>
            <w:tcBorders>
              <w:top w:val="nil"/>
              <w:left w:val="single" w:sz="4" w:space="0" w:color="auto"/>
              <w:bottom w:val="single" w:sz="4" w:space="0" w:color="000000"/>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2052" w:type="dxa"/>
            <w:vMerge/>
            <w:tcBorders>
              <w:top w:val="nil"/>
              <w:left w:val="single" w:sz="4" w:space="0" w:color="auto"/>
              <w:bottom w:val="single" w:sz="4" w:space="0" w:color="000000"/>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5346" w:type="dxa"/>
            <w:tcBorders>
              <w:top w:val="nil"/>
              <w:left w:val="nil"/>
              <w:bottom w:val="single" w:sz="4" w:space="0" w:color="auto"/>
              <w:right w:val="single" w:sz="4" w:space="0" w:color="auto"/>
            </w:tcBorders>
            <w:shd w:val="clear" w:color="auto" w:fill="auto"/>
            <w:vAlign w:val="bottom"/>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Общее количество персональных компьютеров (ПК):</w:t>
            </w:r>
          </w:p>
        </w:tc>
        <w:tc>
          <w:tcPr>
            <w:tcW w:w="850" w:type="dxa"/>
            <w:tcBorders>
              <w:top w:val="nil"/>
              <w:left w:val="nil"/>
              <w:bottom w:val="single" w:sz="4" w:space="0" w:color="auto"/>
              <w:right w:val="single" w:sz="4" w:space="0" w:color="auto"/>
            </w:tcBorders>
            <w:shd w:val="clear" w:color="auto" w:fill="auto"/>
            <w:vAlign w:val="bottom"/>
            <w:hideMark/>
          </w:tcPr>
          <w:p w:rsidR="00D91D35" w:rsidRPr="00D91D35" w:rsidRDefault="00D91D35" w:rsidP="00D91D35">
            <w:pPr>
              <w:spacing w:after="0" w:line="240" w:lineRule="auto"/>
              <w:jc w:val="center"/>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D91D35" w:rsidRPr="00D91D35" w:rsidRDefault="00D91D35" w:rsidP="00D91D35">
            <w:pPr>
              <w:spacing w:after="0" w:line="240" w:lineRule="auto"/>
              <w:jc w:val="center"/>
              <w:rPr>
                <w:rFonts w:ascii="Times New Roman" w:eastAsia="Times New Roman" w:hAnsi="Times New Roman" w:cs="Times New Roman"/>
                <w:b/>
                <w:bCs/>
                <w:i/>
                <w:iCs/>
                <w:color w:val="000000"/>
                <w:sz w:val="24"/>
                <w:szCs w:val="24"/>
                <w:lang w:eastAsia="ru-RU"/>
              </w:rPr>
            </w:pPr>
            <w:r w:rsidRPr="00D91D35">
              <w:rPr>
                <w:rFonts w:ascii="Times New Roman" w:eastAsia="Times New Roman" w:hAnsi="Times New Roman" w:cs="Times New Roman"/>
                <w:b/>
                <w:bCs/>
                <w:i/>
                <w:iCs/>
                <w:color w:val="000000"/>
                <w:sz w:val="24"/>
                <w:szCs w:val="24"/>
                <w:lang w:eastAsia="ru-RU"/>
              </w:rPr>
              <w:t>64</w:t>
            </w:r>
          </w:p>
        </w:tc>
      </w:tr>
      <w:tr w:rsidR="00D91D35" w:rsidRPr="00D91D35" w:rsidTr="00D91D35">
        <w:trPr>
          <w:trHeight w:val="315"/>
        </w:trPr>
        <w:tc>
          <w:tcPr>
            <w:tcW w:w="414" w:type="dxa"/>
            <w:vMerge/>
            <w:tcBorders>
              <w:top w:val="nil"/>
              <w:left w:val="single" w:sz="4" w:space="0" w:color="auto"/>
              <w:bottom w:val="single" w:sz="4" w:space="0" w:color="000000"/>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2052" w:type="dxa"/>
            <w:vMerge/>
            <w:tcBorders>
              <w:top w:val="nil"/>
              <w:left w:val="single" w:sz="4" w:space="0" w:color="auto"/>
              <w:bottom w:val="single" w:sz="4" w:space="0" w:color="000000"/>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5346" w:type="dxa"/>
            <w:tcBorders>
              <w:top w:val="nil"/>
              <w:left w:val="nil"/>
              <w:bottom w:val="single" w:sz="4" w:space="0" w:color="auto"/>
              <w:right w:val="single" w:sz="4" w:space="0" w:color="auto"/>
            </w:tcBorders>
            <w:shd w:val="clear" w:color="auto" w:fill="auto"/>
            <w:vAlign w:val="bottom"/>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из них закуплено в 1 полугодии 2015 года</w:t>
            </w:r>
          </w:p>
        </w:tc>
        <w:tc>
          <w:tcPr>
            <w:tcW w:w="850" w:type="dxa"/>
            <w:tcBorders>
              <w:top w:val="nil"/>
              <w:left w:val="nil"/>
              <w:bottom w:val="single" w:sz="4" w:space="0" w:color="auto"/>
              <w:right w:val="single" w:sz="4" w:space="0" w:color="auto"/>
            </w:tcBorders>
            <w:shd w:val="clear" w:color="auto" w:fill="auto"/>
            <w:vAlign w:val="bottom"/>
            <w:hideMark/>
          </w:tcPr>
          <w:p w:rsidR="00D91D35" w:rsidRPr="00D91D35" w:rsidRDefault="00D91D35" w:rsidP="00D91D35">
            <w:pPr>
              <w:spacing w:after="0" w:line="240" w:lineRule="auto"/>
              <w:jc w:val="center"/>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D91D35" w:rsidRPr="00D91D35" w:rsidRDefault="00D91D35" w:rsidP="00D91D35">
            <w:pPr>
              <w:spacing w:after="0" w:line="240" w:lineRule="auto"/>
              <w:jc w:val="center"/>
              <w:rPr>
                <w:rFonts w:ascii="Times New Roman" w:eastAsia="Times New Roman" w:hAnsi="Times New Roman" w:cs="Times New Roman"/>
                <w:b/>
                <w:bCs/>
                <w:i/>
                <w:iCs/>
                <w:color w:val="000000"/>
                <w:sz w:val="24"/>
                <w:szCs w:val="24"/>
                <w:lang w:eastAsia="ru-RU"/>
              </w:rPr>
            </w:pPr>
            <w:r w:rsidRPr="00D91D35">
              <w:rPr>
                <w:rFonts w:ascii="Times New Roman" w:eastAsia="Times New Roman" w:hAnsi="Times New Roman" w:cs="Times New Roman"/>
                <w:b/>
                <w:bCs/>
                <w:i/>
                <w:iCs/>
                <w:color w:val="000000"/>
                <w:sz w:val="24"/>
                <w:szCs w:val="24"/>
                <w:lang w:eastAsia="ru-RU"/>
              </w:rPr>
              <w:t>0</w:t>
            </w:r>
          </w:p>
        </w:tc>
      </w:tr>
      <w:tr w:rsidR="00D91D35" w:rsidRPr="00D91D35" w:rsidTr="00D91D35">
        <w:trPr>
          <w:trHeight w:val="315"/>
        </w:trPr>
        <w:tc>
          <w:tcPr>
            <w:tcW w:w="414" w:type="dxa"/>
            <w:vMerge/>
            <w:tcBorders>
              <w:top w:val="nil"/>
              <w:left w:val="single" w:sz="4" w:space="0" w:color="auto"/>
              <w:bottom w:val="single" w:sz="4" w:space="0" w:color="000000"/>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2052" w:type="dxa"/>
            <w:vMerge/>
            <w:tcBorders>
              <w:top w:val="nil"/>
              <w:left w:val="single" w:sz="4" w:space="0" w:color="auto"/>
              <w:bottom w:val="single" w:sz="4" w:space="0" w:color="000000"/>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5346" w:type="dxa"/>
            <w:tcBorders>
              <w:top w:val="nil"/>
              <w:left w:val="nil"/>
              <w:bottom w:val="single" w:sz="4" w:space="0" w:color="auto"/>
              <w:right w:val="single" w:sz="4" w:space="0" w:color="auto"/>
            </w:tcBorders>
            <w:shd w:val="clear" w:color="auto" w:fill="auto"/>
            <w:vAlign w:val="bottom"/>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Количество персональных компьютеров (ПК)</w:t>
            </w:r>
            <w:proofErr w:type="gramStart"/>
            <w:r w:rsidRPr="00D91D35">
              <w:rPr>
                <w:rFonts w:ascii="Times New Roman" w:eastAsia="Times New Roman" w:hAnsi="Times New Roman" w:cs="Times New Roman"/>
                <w:color w:val="000000"/>
                <w:sz w:val="18"/>
                <w:szCs w:val="18"/>
                <w:lang w:eastAsia="ru-RU"/>
              </w:rPr>
              <w:t xml:space="preserve"> ,</w:t>
            </w:r>
            <w:proofErr w:type="gramEnd"/>
            <w:r w:rsidRPr="00D91D35">
              <w:rPr>
                <w:rFonts w:ascii="Times New Roman" w:eastAsia="Times New Roman" w:hAnsi="Times New Roman" w:cs="Times New Roman"/>
                <w:color w:val="000000"/>
                <w:sz w:val="18"/>
                <w:szCs w:val="18"/>
                <w:lang w:eastAsia="ru-RU"/>
              </w:rPr>
              <w:t xml:space="preserve"> используемых в учебном процессе</w:t>
            </w:r>
          </w:p>
        </w:tc>
        <w:tc>
          <w:tcPr>
            <w:tcW w:w="850" w:type="dxa"/>
            <w:tcBorders>
              <w:top w:val="nil"/>
              <w:left w:val="nil"/>
              <w:bottom w:val="single" w:sz="4" w:space="0" w:color="auto"/>
              <w:right w:val="single" w:sz="4" w:space="0" w:color="auto"/>
            </w:tcBorders>
            <w:shd w:val="clear" w:color="auto" w:fill="auto"/>
            <w:vAlign w:val="bottom"/>
            <w:hideMark/>
          </w:tcPr>
          <w:p w:rsidR="00D91D35" w:rsidRPr="00D91D35" w:rsidRDefault="00D91D35" w:rsidP="00D91D35">
            <w:pPr>
              <w:spacing w:after="0" w:line="240" w:lineRule="auto"/>
              <w:jc w:val="center"/>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D91D35" w:rsidRPr="00D91D35" w:rsidRDefault="00D91D35" w:rsidP="00D91D35">
            <w:pPr>
              <w:spacing w:after="0" w:line="240" w:lineRule="auto"/>
              <w:jc w:val="center"/>
              <w:rPr>
                <w:rFonts w:ascii="Times New Roman" w:eastAsia="Times New Roman" w:hAnsi="Times New Roman" w:cs="Times New Roman"/>
                <w:b/>
                <w:bCs/>
                <w:i/>
                <w:iCs/>
                <w:color w:val="000000"/>
                <w:sz w:val="24"/>
                <w:szCs w:val="24"/>
                <w:lang w:eastAsia="ru-RU"/>
              </w:rPr>
            </w:pPr>
            <w:r w:rsidRPr="00D91D35">
              <w:rPr>
                <w:rFonts w:ascii="Times New Roman" w:eastAsia="Times New Roman" w:hAnsi="Times New Roman" w:cs="Times New Roman"/>
                <w:b/>
                <w:bCs/>
                <w:i/>
                <w:iCs/>
                <w:color w:val="000000"/>
                <w:sz w:val="24"/>
                <w:szCs w:val="24"/>
                <w:lang w:eastAsia="ru-RU"/>
              </w:rPr>
              <w:t>60</w:t>
            </w:r>
          </w:p>
        </w:tc>
      </w:tr>
      <w:tr w:rsidR="00D91D35" w:rsidRPr="00D91D35" w:rsidTr="00D91D35">
        <w:trPr>
          <w:trHeight w:val="480"/>
        </w:trPr>
        <w:tc>
          <w:tcPr>
            <w:tcW w:w="414" w:type="dxa"/>
            <w:vMerge/>
            <w:tcBorders>
              <w:top w:val="nil"/>
              <w:left w:val="single" w:sz="4" w:space="0" w:color="auto"/>
              <w:bottom w:val="single" w:sz="4" w:space="0" w:color="000000"/>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2052" w:type="dxa"/>
            <w:vMerge/>
            <w:tcBorders>
              <w:top w:val="nil"/>
              <w:left w:val="single" w:sz="4" w:space="0" w:color="auto"/>
              <w:bottom w:val="single" w:sz="4" w:space="0" w:color="000000"/>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5346" w:type="dxa"/>
            <w:tcBorders>
              <w:top w:val="nil"/>
              <w:left w:val="nil"/>
              <w:bottom w:val="single" w:sz="4" w:space="0" w:color="auto"/>
              <w:right w:val="single" w:sz="4" w:space="0" w:color="auto"/>
            </w:tcBorders>
            <w:shd w:val="clear" w:color="auto" w:fill="auto"/>
            <w:vAlign w:val="bottom"/>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 xml:space="preserve">Количество комплектов </w:t>
            </w:r>
            <w:proofErr w:type="spellStart"/>
            <w:r w:rsidRPr="00D91D35">
              <w:rPr>
                <w:rFonts w:ascii="Times New Roman" w:eastAsia="Times New Roman" w:hAnsi="Times New Roman" w:cs="Times New Roman"/>
                <w:color w:val="000000"/>
                <w:sz w:val="18"/>
                <w:szCs w:val="18"/>
                <w:lang w:eastAsia="ru-RU"/>
              </w:rPr>
              <w:t>мультимедийного</w:t>
            </w:r>
            <w:proofErr w:type="spellEnd"/>
            <w:r w:rsidRPr="00D91D35">
              <w:rPr>
                <w:rFonts w:ascii="Times New Roman" w:eastAsia="Times New Roman" w:hAnsi="Times New Roman" w:cs="Times New Roman"/>
                <w:color w:val="000000"/>
                <w:sz w:val="18"/>
                <w:szCs w:val="18"/>
                <w:lang w:eastAsia="ru-RU"/>
              </w:rPr>
              <w:t xml:space="preserve"> оборудования (</w:t>
            </w:r>
            <w:proofErr w:type="spellStart"/>
            <w:r w:rsidRPr="00D91D35">
              <w:rPr>
                <w:rFonts w:ascii="Times New Roman" w:eastAsia="Times New Roman" w:hAnsi="Times New Roman" w:cs="Times New Roman"/>
                <w:color w:val="000000"/>
                <w:sz w:val="18"/>
                <w:szCs w:val="18"/>
                <w:lang w:eastAsia="ru-RU"/>
              </w:rPr>
              <w:t>компьютер+</w:t>
            </w:r>
            <w:proofErr w:type="spellEnd"/>
            <w:r w:rsidRPr="00D91D35">
              <w:rPr>
                <w:rFonts w:ascii="Times New Roman" w:eastAsia="Times New Roman" w:hAnsi="Times New Roman" w:cs="Times New Roman"/>
                <w:color w:val="000000"/>
                <w:sz w:val="18"/>
                <w:szCs w:val="18"/>
                <w:lang w:eastAsia="ru-RU"/>
              </w:rPr>
              <w:t xml:space="preserve"> </w:t>
            </w:r>
            <w:proofErr w:type="spellStart"/>
            <w:r w:rsidRPr="00D91D35">
              <w:rPr>
                <w:rFonts w:ascii="Times New Roman" w:eastAsia="Times New Roman" w:hAnsi="Times New Roman" w:cs="Times New Roman"/>
                <w:color w:val="000000"/>
                <w:sz w:val="18"/>
                <w:szCs w:val="18"/>
                <w:lang w:eastAsia="ru-RU"/>
              </w:rPr>
              <w:t>проектор+экран</w:t>
            </w:r>
            <w:proofErr w:type="spellEnd"/>
            <w:r w:rsidRPr="00D91D35">
              <w:rPr>
                <w:rFonts w:ascii="Times New Roman" w:eastAsia="Times New Roman" w:hAnsi="Times New Roman" w:cs="Times New Roman"/>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vAlign w:val="bottom"/>
            <w:hideMark/>
          </w:tcPr>
          <w:p w:rsidR="00D91D35" w:rsidRPr="00D91D35" w:rsidRDefault="00D91D35" w:rsidP="00D91D35">
            <w:pPr>
              <w:spacing w:after="0" w:line="240" w:lineRule="auto"/>
              <w:jc w:val="center"/>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D91D35" w:rsidRPr="00D91D35" w:rsidRDefault="00D91D35" w:rsidP="00D91D35">
            <w:pPr>
              <w:spacing w:after="0" w:line="240" w:lineRule="auto"/>
              <w:jc w:val="center"/>
              <w:rPr>
                <w:rFonts w:ascii="Times New Roman" w:eastAsia="Times New Roman" w:hAnsi="Times New Roman" w:cs="Times New Roman"/>
                <w:b/>
                <w:bCs/>
                <w:i/>
                <w:iCs/>
                <w:color w:val="000000"/>
                <w:sz w:val="24"/>
                <w:szCs w:val="24"/>
                <w:lang w:eastAsia="ru-RU"/>
              </w:rPr>
            </w:pPr>
            <w:r w:rsidRPr="00D91D35">
              <w:rPr>
                <w:rFonts w:ascii="Times New Roman" w:eastAsia="Times New Roman" w:hAnsi="Times New Roman" w:cs="Times New Roman"/>
                <w:b/>
                <w:bCs/>
                <w:i/>
                <w:iCs/>
                <w:color w:val="000000"/>
                <w:sz w:val="24"/>
                <w:szCs w:val="24"/>
                <w:lang w:eastAsia="ru-RU"/>
              </w:rPr>
              <w:t>17</w:t>
            </w:r>
          </w:p>
        </w:tc>
      </w:tr>
      <w:tr w:rsidR="00D91D35" w:rsidRPr="00D91D35" w:rsidTr="00D91D35">
        <w:trPr>
          <w:trHeight w:val="315"/>
        </w:trPr>
        <w:tc>
          <w:tcPr>
            <w:tcW w:w="414" w:type="dxa"/>
            <w:vMerge/>
            <w:tcBorders>
              <w:top w:val="nil"/>
              <w:left w:val="single" w:sz="4" w:space="0" w:color="auto"/>
              <w:bottom w:val="single" w:sz="4" w:space="0" w:color="000000"/>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2052" w:type="dxa"/>
            <w:vMerge/>
            <w:tcBorders>
              <w:top w:val="nil"/>
              <w:left w:val="single" w:sz="4" w:space="0" w:color="auto"/>
              <w:bottom w:val="single" w:sz="4" w:space="0" w:color="000000"/>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5346" w:type="dxa"/>
            <w:tcBorders>
              <w:top w:val="nil"/>
              <w:left w:val="nil"/>
              <w:bottom w:val="single" w:sz="4" w:space="0" w:color="auto"/>
              <w:right w:val="single" w:sz="4" w:space="0" w:color="auto"/>
            </w:tcBorders>
            <w:shd w:val="clear" w:color="auto" w:fill="auto"/>
            <w:vAlign w:val="bottom"/>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Количество интерактивных досок</w:t>
            </w:r>
          </w:p>
        </w:tc>
        <w:tc>
          <w:tcPr>
            <w:tcW w:w="850" w:type="dxa"/>
            <w:tcBorders>
              <w:top w:val="nil"/>
              <w:left w:val="nil"/>
              <w:bottom w:val="single" w:sz="4" w:space="0" w:color="auto"/>
              <w:right w:val="single" w:sz="4" w:space="0" w:color="auto"/>
            </w:tcBorders>
            <w:shd w:val="clear" w:color="auto" w:fill="auto"/>
            <w:vAlign w:val="bottom"/>
            <w:hideMark/>
          </w:tcPr>
          <w:p w:rsidR="00D91D35" w:rsidRPr="00D91D35" w:rsidRDefault="00D91D35" w:rsidP="00D91D35">
            <w:pPr>
              <w:spacing w:after="0" w:line="240" w:lineRule="auto"/>
              <w:jc w:val="center"/>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D91D35" w:rsidRPr="00D91D35" w:rsidRDefault="00D91D35" w:rsidP="00D91D35">
            <w:pPr>
              <w:spacing w:after="0" w:line="240" w:lineRule="auto"/>
              <w:jc w:val="center"/>
              <w:rPr>
                <w:rFonts w:ascii="Times New Roman" w:eastAsia="Times New Roman" w:hAnsi="Times New Roman" w:cs="Times New Roman"/>
                <w:b/>
                <w:bCs/>
                <w:i/>
                <w:iCs/>
                <w:color w:val="000000"/>
                <w:sz w:val="24"/>
                <w:szCs w:val="24"/>
                <w:lang w:eastAsia="ru-RU"/>
              </w:rPr>
            </w:pPr>
            <w:r w:rsidRPr="00D91D35">
              <w:rPr>
                <w:rFonts w:ascii="Times New Roman" w:eastAsia="Times New Roman" w:hAnsi="Times New Roman" w:cs="Times New Roman"/>
                <w:b/>
                <w:bCs/>
                <w:i/>
                <w:iCs/>
                <w:color w:val="000000"/>
                <w:sz w:val="24"/>
                <w:szCs w:val="24"/>
                <w:lang w:eastAsia="ru-RU"/>
              </w:rPr>
              <w:t>1</w:t>
            </w:r>
          </w:p>
        </w:tc>
      </w:tr>
      <w:tr w:rsidR="00D91D35" w:rsidRPr="00D91D35" w:rsidTr="00D91D35">
        <w:trPr>
          <w:trHeight w:val="540"/>
        </w:trPr>
        <w:tc>
          <w:tcPr>
            <w:tcW w:w="414" w:type="dxa"/>
            <w:vMerge/>
            <w:tcBorders>
              <w:top w:val="nil"/>
              <w:left w:val="single" w:sz="4" w:space="0" w:color="auto"/>
              <w:bottom w:val="single" w:sz="4" w:space="0" w:color="000000"/>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2052" w:type="dxa"/>
            <w:vMerge/>
            <w:tcBorders>
              <w:top w:val="nil"/>
              <w:left w:val="single" w:sz="4" w:space="0" w:color="auto"/>
              <w:bottom w:val="single" w:sz="4" w:space="0" w:color="000000"/>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5346" w:type="dxa"/>
            <w:tcBorders>
              <w:top w:val="nil"/>
              <w:left w:val="nil"/>
              <w:bottom w:val="single" w:sz="4" w:space="0" w:color="auto"/>
              <w:right w:val="single" w:sz="4" w:space="0" w:color="auto"/>
            </w:tcBorders>
            <w:shd w:val="clear" w:color="auto" w:fill="auto"/>
            <w:vAlign w:val="bottom"/>
            <w:hideMark/>
          </w:tcPr>
          <w:p w:rsidR="00D91D35" w:rsidRPr="00D91D35" w:rsidRDefault="00D91D35" w:rsidP="00D91D35">
            <w:pPr>
              <w:spacing w:after="0" w:line="240" w:lineRule="auto"/>
              <w:rPr>
                <w:rFonts w:ascii="Times New Roman" w:eastAsia="Times New Roman" w:hAnsi="Times New Roman" w:cs="Times New Roman"/>
                <w:sz w:val="18"/>
                <w:szCs w:val="18"/>
                <w:lang w:eastAsia="ru-RU"/>
              </w:rPr>
            </w:pPr>
            <w:r w:rsidRPr="00D91D35">
              <w:rPr>
                <w:rFonts w:ascii="Times New Roman" w:eastAsia="Times New Roman" w:hAnsi="Times New Roman" w:cs="Times New Roman"/>
                <w:sz w:val="18"/>
                <w:szCs w:val="18"/>
                <w:lang w:eastAsia="ru-RU"/>
              </w:rPr>
              <w:t xml:space="preserve">Имеет ли  ОУ начальную ступень обучения (1-4 классы). Если да, поставьте - 1, если нет - поставьте 0 </w:t>
            </w:r>
          </w:p>
        </w:tc>
        <w:tc>
          <w:tcPr>
            <w:tcW w:w="850" w:type="dxa"/>
            <w:tcBorders>
              <w:top w:val="nil"/>
              <w:left w:val="nil"/>
              <w:bottom w:val="single" w:sz="4" w:space="0" w:color="auto"/>
              <w:right w:val="single" w:sz="4" w:space="0" w:color="auto"/>
            </w:tcBorders>
            <w:shd w:val="clear" w:color="auto" w:fill="auto"/>
            <w:vAlign w:val="bottom"/>
            <w:hideMark/>
          </w:tcPr>
          <w:p w:rsidR="00D91D35" w:rsidRPr="00D91D35" w:rsidRDefault="00D91D35" w:rsidP="00D91D35">
            <w:pPr>
              <w:spacing w:after="0" w:line="240" w:lineRule="auto"/>
              <w:jc w:val="center"/>
              <w:rPr>
                <w:rFonts w:ascii="Times New Roman" w:eastAsia="Times New Roman" w:hAnsi="Times New Roman" w:cs="Times New Roman"/>
                <w:sz w:val="18"/>
                <w:szCs w:val="18"/>
                <w:lang w:eastAsia="ru-RU"/>
              </w:rPr>
            </w:pPr>
            <w:r w:rsidRPr="00D91D35">
              <w:rPr>
                <w:rFonts w:ascii="Times New Roman" w:eastAsia="Times New Roman" w:hAnsi="Times New Roman" w:cs="Times New Roman"/>
                <w:sz w:val="18"/>
                <w:szCs w:val="18"/>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D91D35" w:rsidRPr="00D91D35" w:rsidRDefault="00D91D35" w:rsidP="00D91D35">
            <w:pPr>
              <w:spacing w:after="0" w:line="240" w:lineRule="auto"/>
              <w:jc w:val="center"/>
              <w:rPr>
                <w:rFonts w:ascii="Times New Roman" w:eastAsia="Times New Roman" w:hAnsi="Times New Roman" w:cs="Times New Roman"/>
                <w:b/>
                <w:bCs/>
                <w:i/>
                <w:iCs/>
                <w:color w:val="000000"/>
                <w:sz w:val="24"/>
                <w:szCs w:val="24"/>
                <w:lang w:eastAsia="ru-RU"/>
              </w:rPr>
            </w:pPr>
            <w:r w:rsidRPr="00D91D35">
              <w:rPr>
                <w:rFonts w:ascii="Times New Roman" w:eastAsia="Times New Roman" w:hAnsi="Times New Roman" w:cs="Times New Roman"/>
                <w:b/>
                <w:bCs/>
                <w:i/>
                <w:iCs/>
                <w:color w:val="000000"/>
                <w:sz w:val="24"/>
                <w:szCs w:val="24"/>
                <w:lang w:eastAsia="ru-RU"/>
              </w:rPr>
              <w:t>1</w:t>
            </w:r>
          </w:p>
        </w:tc>
      </w:tr>
      <w:tr w:rsidR="00D91D35" w:rsidRPr="00D91D35" w:rsidTr="00D91D35">
        <w:trPr>
          <w:trHeight w:val="480"/>
        </w:trPr>
        <w:tc>
          <w:tcPr>
            <w:tcW w:w="414" w:type="dxa"/>
            <w:vMerge/>
            <w:tcBorders>
              <w:top w:val="nil"/>
              <w:left w:val="single" w:sz="4" w:space="0" w:color="auto"/>
              <w:bottom w:val="single" w:sz="4" w:space="0" w:color="000000"/>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2052" w:type="dxa"/>
            <w:vMerge/>
            <w:tcBorders>
              <w:top w:val="nil"/>
              <w:left w:val="single" w:sz="4" w:space="0" w:color="auto"/>
              <w:bottom w:val="single" w:sz="4" w:space="0" w:color="000000"/>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5346" w:type="dxa"/>
            <w:tcBorders>
              <w:top w:val="nil"/>
              <w:left w:val="nil"/>
              <w:bottom w:val="single" w:sz="4" w:space="0" w:color="auto"/>
              <w:right w:val="single" w:sz="4" w:space="0" w:color="auto"/>
            </w:tcBorders>
            <w:shd w:val="clear" w:color="auto" w:fill="auto"/>
            <w:vAlign w:val="bottom"/>
            <w:hideMark/>
          </w:tcPr>
          <w:p w:rsidR="00D91D35" w:rsidRPr="00D91D35" w:rsidRDefault="00D91D35" w:rsidP="00D91D35">
            <w:pPr>
              <w:spacing w:after="0" w:line="240" w:lineRule="auto"/>
              <w:rPr>
                <w:rFonts w:ascii="Times New Roman" w:eastAsia="Times New Roman" w:hAnsi="Times New Roman" w:cs="Times New Roman"/>
                <w:sz w:val="18"/>
                <w:szCs w:val="18"/>
                <w:lang w:eastAsia="ru-RU"/>
              </w:rPr>
            </w:pPr>
            <w:r w:rsidRPr="00D91D35">
              <w:rPr>
                <w:rFonts w:ascii="Times New Roman" w:eastAsia="Times New Roman" w:hAnsi="Times New Roman" w:cs="Times New Roman"/>
                <w:sz w:val="18"/>
                <w:szCs w:val="18"/>
                <w:lang w:eastAsia="ru-RU"/>
              </w:rPr>
              <w:t>Из них (</w:t>
            </w:r>
            <w:proofErr w:type="gramStart"/>
            <w:r w:rsidRPr="00D91D35">
              <w:rPr>
                <w:rFonts w:ascii="Times New Roman" w:eastAsia="Times New Roman" w:hAnsi="Times New Roman" w:cs="Times New Roman"/>
                <w:sz w:val="18"/>
                <w:szCs w:val="18"/>
                <w:lang w:eastAsia="ru-RU"/>
              </w:rPr>
              <w:t>см</w:t>
            </w:r>
            <w:proofErr w:type="gramEnd"/>
            <w:r w:rsidRPr="00D91D35">
              <w:rPr>
                <w:rFonts w:ascii="Times New Roman" w:eastAsia="Times New Roman" w:hAnsi="Times New Roman" w:cs="Times New Roman"/>
                <w:sz w:val="18"/>
                <w:szCs w:val="18"/>
                <w:lang w:eastAsia="ru-RU"/>
              </w:rPr>
              <w:t xml:space="preserve">. предыдущий пункт), оснащенных комплектом </w:t>
            </w:r>
            <w:proofErr w:type="spellStart"/>
            <w:r w:rsidRPr="00D91D35">
              <w:rPr>
                <w:rFonts w:ascii="Times New Roman" w:eastAsia="Times New Roman" w:hAnsi="Times New Roman" w:cs="Times New Roman"/>
                <w:sz w:val="18"/>
                <w:szCs w:val="18"/>
                <w:lang w:eastAsia="ru-RU"/>
              </w:rPr>
              <w:t>мультимедийного</w:t>
            </w:r>
            <w:proofErr w:type="spellEnd"/>
            <w:r w:rsidRPr="00D91D35">
              <w:rPr>
                <w:rFonts w:ascii="Times New Roman" w:eastAsia="Times New Roman" w:hAnsi="Times New Roman" w:cs="Times New Roman"/>
                <w:sz w:val="18"/>
                <w:szCs w:val="18"/>
                <w:lang w:eastAsia="ru-RU"/>
              </w:rPr>
              <w:t xml:space="preserve"> оборудования*. Если да, поставьте - 1, если нет - поставьте 0 </w:t>
            </w:r>
          </w:p>
        </w:tc>
        <w:tc>
          <w:tcPr>
            <w:tcW w:w="850" w:type="dxa"/>
            <w:tcBorders>
              <w:top w:val="nil"/>
              <w:left w:val="nil"/>
              <w:bottom w:val="single" w:sz="4" w:space="0" w:color="auto"/>
              <w:right w:val="single" w:sz="4" w:space="0" w:color="auto"/>
            </w:tcBorders>
            <w:shd w:val="clear" w:color="auto" w:fill="auto"/>
            <w:vAlign w:val="bottom"/>
            <w:hideMark/>
          </w:tcPr>
          <w:p w:rsidR="00D91D35" w:rsidRPr="00D91D35" w:rsidRDefault="00D91D35" w:rsidP="00D91D35">
            <w:pPr>
              <w:spacing w:after="0" w:line="240" w:lineRule="auto"/>
              <w:jc w:val="center"/>
              <w:rPr>
                <w:rFonts w:ascii="Times New Roman" w:eastAsia="Times New Roman" w:hAnsi="Times New Roman" w:cs="Times New Roman"/>
                <w:sz w:val="18"/>
                <w:szCs w:val="18"/>
                <w:lang w:eastAsia="ru-RU"/>
              </w:rPr>
            </w:pPr>
            <w:r w:rsidRPr="00D91D35">
              <w:rPr>
                <w:rFonts w:ascii="Times New Roman" w:eastAsia="Times New Roman" w:hAnsi="Times New Roman" w:cs="Times New Roman"/>
                <w:sz w:val="18"/>
                <w:szCs w:val="18"/>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D91D35" w:rsidRPr="00D91D35" w:rsidRDefault="00D91D35" w:rsidP="00D91D35">
            <w:pPr>
              <w:spacing w:after="0" w:line="240" w:lineRule="auto"/>
              <w:jc w:val="center"/>
              <w:rPr>
                <w:rFonts w:ascii="Times New Roman" w:eastAsia="Times New Roman" w:hAnsi="Times New Roman" w:cs="Times New Roman"/>
                <w:b/>
                <w:bCs/>
                <w:i/>
                <w:iCs/>
                <w:color w:val="000000"/>
                <w:sz w:val="24"/>
                <w:szCs w:val="24"/>
                <w:lang w:eastAsia="ru-RU"/>
              </w:rPr>
            </w:pPr>
            <w:r w:rsidRPr="00D91D35">
              <w:rPr>
                <w:rFonts w:ascii="Times New Roman" w:eastAsia="Times New Roman" w:hAnsi="Times New Roman" w:cs="Times New Roman"/>
                <w:b/>
                <w:bCs/>
                <w:i/>
                <w:iCs/>
                <w:color w:val="000000"/>
                <w:sz w:val="24"/>
                <w:szCs w:val="24"/>
                <w:lang w:eastAsia="ru-RU"/>
              </w:rPr>
              <w:t>1</w:t>
            </w:r>
          </w:p>
        </w:tc>
      </w:tr>
      <w:tr w:rsidR="00D91D35" w:rsidRPr="00D91D35" w:rsidTr="00D91D35">
        <w:trPr>
          <w:trHeight w:val="480"/>
        </w:trPr>
        <w:tc>
          <w:tcPr>
            <w:tcW w:w="414" w:type="dxa"/>
            <w:vMerge w:val="restart"/>
            <w:tcBorders>
              <w:top w:val="nil"/>
              <w:left w:val="single" w:sz="4" w:space="0" w:color="auto"/>
              <w:bottom w:val="nil"/>
              <w:right w:val="single" w:sz="4" w:space="0" w:color="auto"/>
            </w:tcBorders>
            <w:shd w:val="clear" w:color="auto" w:fill="auto"/>
            <w:hideMark/>
          </w:tcPr>
          <w:p w:rsidR="00D91D35" w:rsidRPr="00D91D35" w:rsidRDefault="00D91D35" w:rsidP="00D91D35">
            <w:pPr>
              <w:spacing w:after="0" w:line="240" w:lineRule="auto"/>
              <w:jc w:val="center"/>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2.</w:t>
            </w:r>
          </w:p>
        </w:tc>
        <w:tc>
          <w:tcPr>
            <w:tcW w:w="2052" w:type="dxa"/>
            <w:vMerge w:val="restart"/>
            <w:tcBorders>
              <w:top w:val="nil"/>
              <w:left w:val="single" w:sz="4" w:space="0" w:color="auto"/>
              <w:bottom w:val="single" w:sz="4" w:space="0" w:color="auto"/>
              <w:right w:val="single" w:sz="4" w:space="0" w:color="auto"/>
            </w:tcBorders>
            <w:shd w:val="clear" w:color="auto" w:fill="auto"/>
            <w:hideMark/>
          </w:tcPr>
          <w:p w:rsidR="00D91D35" w:rsidRPr="00D91D35" w:rsidRDefault="00D91D35" w:rsidP="00D91D35">
            <w:pPr>
              <w:spacing w:after="0" w:line="240" w:lineRule="auto"/>
              <w:jc w:val="center"/>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Развитие информационно-технологической инфраструктуры общеобразовательных учреждений</w:t>
            </w:r>
          </w:p>
        </w:tc>
        <w:tc>
          <w:tcPr>
            <w:tcW w:w="5346" w:type="dxa"/>
            <w:tcBorders>
              <w:top w:val="nil"/>
              <w:left w:val="nil"/>
              <w:bottom w:val="single" w:sz="4" w:space="0" w:color="auto"/>
              <w:right w:val="single" w:sz="4" w:space="0" w:color="auto"/>
            </w:tcBorders>
            <w:shd w:val="clear" w:color="auto" w:fill="auto"/>
            <w:vAlign w:val="bottom"/>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Среднее количество обучающихся общеобразовательных организаций на один персональный компьютер (ПК), используемый в учебном процессе</w:t>
            </w:r>
          </w:p>
        </w:tc>
        <w:tc>
          <w:tcPr>
            <w:tcW w:w="850" w:type="dxa"/>
            <w:tcBorders>
              <w:top w:val="nil"/>
              <w:left w:val="nil"/>
              <w:bottom w:val="single" w:sz="4" w:space="0" w:color="auto"/>
              <w:right w:val="single" w:sz="4" w:space="0" w:color="auto"/>
            </w:tcBorders>
            <w:shd w:val="clear" w:color="auto" w:fill="auto"/>
            <w:vAlign w:val="center"/>
            <w:hideMark/>
          </w:tcPr>
          <w:p w:rsidR="00D91D35" w:rsidRPr="00D91D35" w:rsidRDefault="00D91D35" w:rsidP="00D91D35">
            <w:pPr>
              <w:spacing w:after="0" w:line="240" w:lineRule="auto"/>
              <w:jc w:val="center"/>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чел.</w:t>
            </w:r>
          </w:p>
        </w:tc>
        <w:tc>
          <w:tcPr>
            <w:tcW w:w="1134" w:type="dxa"/>
            <w:tcBorders>
              <w:top w:val="nil"/>
              <w:left w:val="nil"/>
              <w:bottom w:val="single" w:sz="4" w:space="0" w:color="auto"/>
              <w:right w:val="single" w:sz="4" w:space="0" w:color="auto"/>
            </w:tcBorders>
            <w:shd w:val="clear" w:color="auto" w:fill="auto"/>
            <w:vAlign w:val="center"/>
            <w:hideMark/>
          </w:tcPr>
          <w:p w:rsidR="00D91D35" w:rsidRPr="00D91D35" w:rsidRDefault="00D91D35" w:rsidP="00D91D35">
            <w:pPr>
              <w:spacing w:after="0" w:line="240" w:lineRule="auto"/>
              <w:jc w:val="center"/>
              <w:rPr>
                <w:rFonts w:ascii="Times New Roman" w:eastAsia="Times New Roman" w:hAnsi="Times New Roman" w:cs="Times New Roman"/>
                <w:b/>
                <w:bCs/>
                <w:i/>
                <w:iCs/>
                <w:color w:val="000000"/>
                <w:sz w:val="24"/>
                <w:szCs w:val="24"/>
                <w:lang w:eastAsia="ru-RU"/>
              </w:rPr>
            </w:pPr>
            <w:r w:rsidRPr="00D91D35">
              <w:rPr>
                <w:rFonts w:ascii="Times New Roman" w:eastAsia="Times New Roman" w:hAnsi="Times New Roman" w:cs="Times New Roman"/>
                <w:b/>
                <w:bCs/>
                <w:i/>
                <w:iCs/>
                <w:color w:val="000000"/>
                <w:sz w:val="24"/>
                <w:szCs w:val="24"/>
                <w:lang w:eastAsia="ru-RU"/>
              </w:rPr>
              <w:t> </w:t>
            </w:r>
          </w:p>
        </w:tc>
      </w:tr>
      <w:tr w:rsidR="00D91D35" w:rsidRPr="00D91D35" w:rsidTr="00D91D35">
        <w:trPr>
          <w:trHeight w:val="240"/>
        </w:trPr>
        <w:tc>
          <w:tcPr>
            <w:tcW w:w="414" w:type="dxa"/>
            <w:vMerge/>
            <w:tcBorders>
              <w:top w:val="nil"/>
              <w:left w:val="single" w:sz="4" w:space="0" w:color="auto"/>
              <w:bottom w:val="nil"/>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2052" w:type="dxa"/>
            <w:vMerge/>
            <w:tcBorders>
              <w:top w:val="nil"/>
              <w:left w:val="single" w:sz="4" w:space="0" w:color="auto"/>
              <w:bottom w:val="single" w:sz="4" w:space="0" w:color="auto"/>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5346" w:type="dxa"/>
            <w:tcBorders>
              <w:top w:val="nil"/>
              <w:left w:val="nil"/>
              <w:bottom w:val="single" w:sz="4" w:space="0" w:color="auto"/>
              <w:right w:val="single" w:sz="4" w:space="0" w:color="auto"/>
            </w:tcBorders>
            <w:shd w:val="clear" w:color="auto" w:fill="auto"/>
            <w:vAlign w:val="bottom"/>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 xml:space="preserve">Имеет ли  ОУ   компьютерные классы. Если да, поставьте - 1, если нет - поставьте 0 </w:t>
            </w:r>
          </w:p>
        </w:tc>
        <w:tc>
          <w:tcPr>
            <w:tcW w:w="850" w:type="dxa"/>
            <w:tcBorders>
              <w:top w:val="nil"/>
              <w:left w:val="nil"/>
              <w:bottom w:val="single" w:sz="4" w:space="0" w:color="auto"/>
              <w:right w:val="single" w:sz="4" w:space="0" w:color="auto"/>
            </w:tcBorders>
            <w:shd w:val="clear" w:color="auto" w:fill="auto"/>
            <w:vAlign w:val="bottom"/>
            <w:hideMark/>
          </w:tcPr>
          <w:p w:rsidR="00D91D35" w:rsidRPr="00D91D35" w:rsidRDefault="00D91D35" w:rsidP="00D91D35">
            <w:pPr>
              <w:spacing w:after="0" w:line="240" w:lineRule="auto"/>
              <w:jc w:val="center"/>
              <w:rPr>
                <w:rFonts w:ascii="Times New Roman" w:eastAsia="Times New Roman" w:hAnsi="Times New Roman" w:cs="Times New Roman"/>
                <w:sz w:val="18"/>
                <w:szCs w:val="18"/>
                <w:lang w:eastAsia="ru-RU"/>
              </w:rPr>
            </w:pPr>
            <w:r w:rsidRPr="00D91D35">
              <w:rPr>
                <w:rFonts w:ascii="Times New Roman" w:eastAsia="Times New Roman" w:hAnsi="Times New Roman" w:cs="Times New Roman"/>
                <w:sz w:val="18"/>
                <w:szCs w:val="18"/>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D91D35" w:rsidRPr="00D91D35" w:rsidRDefault="00D91D35" w:rsidP="00D91D35">
            <w:pPr>
              <w:spacing w:after="0" w:line="240" w:lineRule="auto"/>
              <w:jc w:val="center"/>
              <w:rPr>
                <w:rFonts w:ascii="Times New Roman" w:eastAsia="Times New Roman" w:hAnsi="Times New Roman" w:cs="Times New Roman"/>
                <w:b/>
                <w:bCs/>
                <w:i/>
                <w:iCs/>
                <w:color w:val="000000"/>
                <w:sz w:val="24"/>
                <w:szCs w:val="24"/>
                <w:lang w:eastAsia="ru-RU"/>
              </w:rPr>
            </w:pPr>
            <w:r w:rsidRPr="00D91D35">
              <w:rPr>
                <w:rFonts w:ascii="Times New Roman" w:eastAsia="Times New Roman" w:hAnsi="Times New Roman" w:cs="Times New Roman"/>
                <w:b/>
                <w:bCs/>
                <w:i/>
                <w:iCs/>
                <w:color w:val="000000"/>
                <w:sz w:val="24"/>
                <w:szCs w:val="24"/>
                <w:lang w:eastAsia="ru-RU"/>
              </w:rPr>
              <w:t>1</w:t>
            </w:r>
          </w:p>
        </w:tc>
      </w:tr>
      <w:tr w:rsidR="00D91D35" w:rsidRPr="00D91D35" w:rsidTr="00D91D35">
        <w:trPr>
          <w:trHeight w:val="480"/>
        </w:trPr>
        <w:tc>
          <w:tcPr>
            <w:tcW w:w="414" w:type="dxa"/>
            <w:vMerge/>
            <w:tcBorders>
              <w:top w:val="nil"/>
              <w:left w:val="single" w:sz="4" w:space="0" w:color="auto"/>
              <w:bottom w:val="nil"/>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2052" w:type="dxa"/>
            <w:vMerge/>
            <w:tcBorders>
              <w:top w:val="nil"/>
              <w:left w:val="single" w:sz="4" w:space="0" w:color="auto"/>
              <w:bottom w:val="single" w:sz="4" w:space="0" w:color="auto"/>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5346" w:type="dxa"/>
            <w:tcBorders>
              <w:top w:val="nil"/>
              <w:left w:val="nil"/>
              <w:bottom w:val="single" w:sz="4" w:space="0" w:color="auto"/>
              <w:right w:val="single" w:sz="4" w:space="0" w:color="auto"/>
            </w:tcBorders>
            <w:shd w:val="clear" w:color="000000" w:fill="FFFFFF"/>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Имеет ли  ОУ  компьютерные классы, в составе не менее одиннадцати ПК. Если да, поставьте - 1, если нет - поставьте 0</w:t>
            </w:r>
          </w:p>
        </w:tc>
        <w:tc>
          <w:tcPr>
            <w:tcW w:w="850" w:type="dxa"/>
            <w:tcBorders>
              <w:top w:val="nil"/>
              <w:left w:val="nil"/>
              <w:bottom w:val="single" w:sz="4" w:space="0" w:color="auto"/>
              <w:right w:val="single" w:sz="4" w:space="0" w:color="auto"/>
            </w:tcBorders>
            <w:shd w:val="clear" w:color="auto" w:fill="auto"/>
            <w:vAlign w:val="bottom"/>
            <w:hideMark/>
          </w:tcPr>
          <w:p w:rsidR="00D91D35" w:rsidRPr="00D91D35" w:rsidRDefault="00D91D35" w:rsidP="00D91D35">
            <w:pPr>
              <w:spacing w:after="0" w:line="240" w:lineRule="auto"/>
              <w:jc w:val="center"/>
              <w:rPr>
                <w:rFonts w:ascii="Times New Roman" w:eastAsia="Times New Roman" w:hAnsi="Times New Roman" w:cs="Times New Roman"/>
                <w:sz w:val="18"/>
                <w:szCs w:val="18"/>
                <w:lang w:eastAsia="ru-RU"/>
              </w:rPr>
            </w:pPr>
            <w:r w:rsidRPr="00D91D35">
              <w:rPr>
                <w:rFonts w:ascii="Times New Roman" w:eastAsia="Times New Roman" w:hAnsi="Times New Roman" w:cs="Times New Roman"/>
                <w:sz w:val="18"/>
                <w:szCs w:val="18"/>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D91D35" w:rsidRPr="00D91D35" w:rsidRDefault="00D91D35" w:rsidP="00D91D35">
            <w:pPr>
              <w:spacing w:after="0" w:line="240" w:lineRule="auto"/>
              <w:jc w:val="center"/>
              <w:rPr>
                <w:rFonts w:ascii="Times New Roman" w:eastAsia="Times New Roman" w:hAnsi="Times New Roman" w:cs="Times New Roman"/>
                <w:b/>
                <w:bCs/>
                <w:i/>
                <w:iCs/>
                <w:color w:val="000000"/>
                <w:sz w:val="24"/>
                <w:szCs w:val="24"/>
                <w:lang w:eastAsia="ru-RU"/>
              </w:rPr>
            </w:pPr>
            <w:r w:rsidRPr="00D91D35">
              <w:rPr>
                <w:rFonts w:ascii="Times New Roman" w:eastAsia="Times New Roman" w:hAnsi="Times New Roman" w:cs="Times New Roman"/>
                <w:b/>
                <w:bCs/>
                <w:i/>
                <w:iCs/>
                <w:color w:val="000000"/>
                <w:sz w:val="24"/>
                <w:szCs w:val="24"/>
                <w:lang w:eastAsia="ru-RU"/>
              </w:rPr>
              <w:t>1</w:t>
            </w:r>
          </w:p>
        </w:tc>
      </w:tr>
      <w:tr w:rsidR="00D91D35" w:rsidRPr="00D91D35" w:rsidTr="00D91D35">
        <w:trPr>
          <w:trHeight w:val="960"/>
        </w:trPr>
        <w:tc>
          <w:tcPr>
            <w:tcW w:w="414" w:type="dxa"/>
            <w:vMerge/>
            <w:tcBorders>
              <w:top w:val="nil"/>
              <w:left w:val="single" w:sz="4" w:space="0" w:color="auto"/>
              <w:bottom w:val="nil"/>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2052" w:type="dxa"/>
            <w:vMerge/>
            <w:tcBorders>
              <w:top w:val="nil"/>
              <w:left w:val="single" w:sz="4" w:space="0" w:color="auto"/>
              <w:bottom w:val="single" w:sz="4" w:space="0" w:color="auto"/>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5346" w:type="dxa"/>
            <w:tcBorders>
              <w:top w:val="nil"/>
              <w:left w:val="nil"/>
              <w:bottom w:val="single" w:sz="4" w:space="0" w:color="auto"/>
              <w:right w:val="single" w:sz="4" w:space="0" w:color="auto"/>
            </w:tcBorders>
            <w:shd w:val="clear" w:color="000000" w:fill="FFFFFF"/>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Имеет ли  ОУ компьютерные классы, в составе не менее одиннадцати ПК, работающих в единой локально-вычислительной сети (ЛВС) и имеющих широкополосный доступ к сети Интернет со скоростью доступа не ниже 128 Кбит/с</w:t>
            </w:r>
            <w:proofErr w:type="gramStart"/>
            <w:r w:rsidRPr="00D91D35">
              <w:rPr>
                <w:rFonts w:ascii="Times New Roman" w:eastAsia="Times New Roman" w:hAnsi="Times New Roman" w:cs="Times New Roman"/>
                <w:color w:val="000000"/>
                <w:sz w:val="18"/>
                <w:szCs w:val="18"/>
                <w:lang w:eastAsia="ru-RU"/>
              </w:rPr>
              <w:t xml:space="preserve"> Е</w:t>
            </w:r>
            <w:proofErr w:type="gramEnd"/>
            <w:r w:rsidRPr="00D91D35">
              <w:rPr>
                <w:rFonts w:ascii="Times New Roman" w:eastAsia="Times New Roman" w:hAnsi="Times New Roman" w:cs="Times New Roman"/>
                <w:color w:val="000000"/>
                <w:sz w:val="18"/>
                <w:szCs w:val="18"/>
                <w:lang w:eastAsia="ru-RU"/>
              </w:rPr>
              <w:t>сли да, поставьте - 1, если нет - поставьте 0</w:t>
            </w:r>
          </w:p>
        </w:tc>
        <w:tc>
          <w:tcPr>
            <w:tcW w:w="850" w:type="dxa"/>
            <w:tcBorders>
              <w:top w:val="nil"/>
              <w:left w:val="nil"/>
              <w:bottom w:val="single" w:sz="4" w:space="0" w:color="auto"/>
              <w:right w:val="single" w:sz="4" w:space="0" w:color="auto"/>
            </w:tcBorders>
            <w:shd w:val="clear" w:color="auto" w:fill="auto"/>
            <w:vAlign w:val="bottom"/>
            <w:hideMark/>
          </w:tcPr>
          <w:p w:rsidR="00D91D35" w:rsidRPr="00D91D35" w:rsidRDefault="00D91D35" w:rsidP="00D91D35">
            <w:pPr>
              <w:spacing w:after="0" w:line="240" w:lineRule="auto"/>
              <w:jc w:val="center"/>
              <w:rPr>
                <w:rFonts w:ascii="Times New Roman" w:eastAsia="Times New Roman" w:hAnsi="Times New Roman" w:cs="Times New Roman"/>
                <w:sz w:val="18"/>
                <w:szCs w:val="18"/>
                <w:lang w:eastAsia="ru-RU"/>
              </w:rPr>
            </w:pPr>
            <w:r w:rsidRPr="00D91D35">
              <w:rPr>
                <w:rFonts w:ascii="Times New Roman" w:eastAsia="Times New Roman" w:hAnsi="Times New Roman" w:cs="Times New Roman"/>
                <w:sz w:val="18"/>
                <w:szCs w:val="18"/>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D91D35" w:rsidRPr="00D91D35" w:rsidRDefault="00D91D35" w:rsidP="00D91D35">
            <w:pPr>
              <w:spacing w:after="0" w:line="240" w:lineRule="auto"/>
              <w:jc w:val="center"/>
              <w:rPr>
                <w:rFonts w:ascii="Times New Roman" w:eastAsia="Times New Roman" w:hAnsi="Times New Roman" w:cs="Times New Roman"/>
                <w:b/>
                <w:bCs/>
                <w:i/>
                <w:iCs/>
                <w:color w:val="000000"/>
                <w:sz w:val="24"/>
                <w:szCs w:val="24"/>
                <w:lang w:eastAsia="ru-RU"/>
              </w:rPr>
            </w:pPr>
            <w:r w:rsidRPr="00D91D35">
              <w:rPr>
                <w:rFonts w:ascii="Times New Roman" w:eastAsia="Times New Roman" w:hAnsi="Times New Roman" w:cs="Times New Roman"/>
                <w:b/>
                <w:bCs/>
                <w:i/>
                <w:iCs/>
                <w:color w:val="000000"/>
                <w:sz w:val="24"/>
                <w:szCs w:val="24"/>
                <w:lang w:eastAsia="ru-RU"/>
              </w:rPr>
              <w:t>1</w:t>
            </w:r>
          </w:p>
        </w:tc>
      </w:tr>
      <w:tr w:rsidR="00D91D35" w:rsidRPr="00D91D35" w:rsidTr="00D91D35">
        <w:trPr>
          <w:trHeight w:val="960"/>
        </w:trPr>
        <w:tc>
          <w:tcPr>
            <w:tcW w:w="414" w:type="dxa"/>
            <w:tcBorders>
              <w:top w:val="single" w:sz="4" w:space="0" w:color="auto"/>
              <w:left w:val="single" w:sz="4" w:space="0" w:color="auto"/>
              <w:bottom w:val="single" w:sz="4" w:space="0" w:color="000000"/>
              <w:right w:val="single" w:sz="4" w:space="0" w:color="auto"/>
            </w:tcBorders>
            <w:shd w:val="clear" w:color="auto" w:fill="auto"/>
            <w:hideMark/>
          </w:tcPr>
          <w:p w:rsidR="00D91D35" w:rsidRPr="00D91D35" w:rsidRDefault="00D91D35" w:rsidP="00D91D35">
            <w:pPr>
              <w:spacing w:after="0" w:line="240" w:lineRule="auto"/>
              <w:jc w:val="center"/>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3.</w:t>
            </w:r>
          </w:p>
        </w:tc>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 xml:space="preserve">Обеспечение доступа общеобразовательных учреждений к сети Интернет </w:t>
            </w:r>
          </w:p>
        </w:tc>
        <w:tc>
          <w:tcPr>
            <w:tcW w:w="5346" w:type="dxa"/>
            <w:tcBorders>
              <w:top w:val="single" w:sz="4" w:space="0" w:color="auto"/>
              <w:left w:val="nil"/>
              <w:bottom w:val="single" w:sz="4" w:space="0" w:color="auto"/>
              <w:right w:val="single" w:sz="4" w:space="0" w:color="auto"/>
            </w:tcBorders>
            <w:shd w:val="clear" w:color="000000" w:fill="FFFFFF"/>
            <w:hideMark/>
          </w:tcPr>
          <w:p w:rsidR="00D91D35" w:rsidRPr="00D91D35" w:rsidRDefault="00D91D35" w:rsidP="00D91D35">
            <w:pPr>
              <w:spacing w:after="0" w:line="240" w:lineRule="auto"/>
              <w:rPr>
                <w:rFonts w:ascii="Times New Roman" w:eastAsia="Times New Roman" w:hAnsi="Times New Roman" w:cs="Times New Roman"/>
                <w:sz w:val="18"/>
                <w:szCs w:val="18"/>
                <w:lang w:eastAsia="ru-RU"/>
              </w:rPr>
            </w:pPr>
            <w:r w:rsidRPr="00D91D35">
              <w:rPr>
                <w:rFonts w:ascii="Times New Roman" w:eastAsia="Times New Roman" w:hAnsi="Times New Roman" w:cs="Times New Roman"/>
                <w:sz w:val="18"/>
                <w:szCs w:val="18"/>
                <w:lang w:eastAsia="ru-RU"/>
              </w:rPr>
              <w:t>Имеет ли  ОУ широкополосный доступ к сети Интернет со скоростью доступа от 1024 Мбит/с и выше</w:t>
            </w:r>
            <w:proofErr w:type="gramStart"/>
            <w:r w:rsidRPr="00D91D35">
              <w:rPr>
                <w:rFonts w:ascii="Times New Roman" w:eastAsia="Times New Roman" w:hAnsi="Times New Roman" w:cs="Times New Roman"/>
                <w:sz w:val="18"/>
                <w:szCs w:val="18"/>
                <w:lang w:eastAsia="ru-RU"/>
              </w:rPr>
              <w:t xml:space="preserve"> Е</w:t>
            </w:r>
            <w:proofErr w:type="gramEnd"/>
            <w:r w:rsidRPr="00D91D35">
              <w:rPr>
                <w:rFonts w:ascii="Times New Roman" w:eastAsia="Times New Roman" w:hAnsi="Times New Roman" w:cs="Times New Roman"/>
                <w:sz w:val="18"/>
                <w:szCs w:val="18"/>
                <w:lang w:eastAsia="ru-RU"/>
              </w:rPr>
              <w:t>сли да, поставьте - 1, если нет - поставьте 0</w:t>
            </w:r>
          </w:p>
        </w:tc>
        <w:tc>
          <w:tcPr>
            <w:tcW w:w="850" w:type="dxa"/>
            <w:tcBorders>
              <w:top w:val="single" w:sz="4" w:space="0" w:color="auto"/>
              <w:left w:val="nil"/>
              <w:bottom w:val="single" w:sz="4" w:space="0" w:color="auto"/>
              <w:right w:val="single" w:sz="4" w:space="0" w:color="auto"/>
            </w:tcBorders>
            <w:shd w:val="clear" w:color="auto" w:fill="auto"/>
            <w:hideMark/>
          </w:tcPr>
          <w:p w:rsidR="00D91D35" w:rsidRPr="00D91D35" w:rsidRDefault="00D91D35" w:rsidP="00D91D35">
            <w:pPr>
              <w:spacing w:after="0" w:line="240" w:lineRule="auto"/>
              <w:jc w:val="center"/>
              <w:rPr>
                <w:rFonts w:ascii="Times New Roman" w:eastAsia="Times New Roman" w:hAnsi="Times New Roman" w:cs="Times New Roman"/>
                <w:bCs/>
                <w:color w:val="FF0000"/>
                <w:sz w:val="18"/>
                <w:szCs w:val="18"/>
                <w:lang w:eastAsia="ru-RU"/>
              </w:rPr>
            </w:pPr>
            <w:r w:rsidRPr="00D91D35">
              <w:rPr>
                <w:rFonts w:ascii="Times New Roman" w:eastAsia="Times New Roman" w:hAnsi="Times New Roman" w:cs="Times New Roman"/>
                <w:bCs/>
                <w:sz w:val="18"/>
                <w:szCs w:val="18"/>
                <w:lang w:eastAsia="ru-RU"/>
              </w:rPr>
              <w:t>0/1</w:t>
            </w:r>
          </w:p>
        </w:tc>
        <w:tc>
          <w:tcPr>
            <w:tcW w:w="1134" w:type="dxa"/>
            <w:tcBorders>
              <w:top w:val="single" w:sz="4" w:space="0" w:color="auto"/>
              <w:left w:val="nil"/>
              <w:bottom w:val="single" w:sz="4" w:space="0" w:color="auto"/>
              <w:right w:val="single" w:sz="4" w:space="0" w:color="auto"/>
            </w:tcBorders>
            <w:shd w:val="clear" w:color="auto" w:fill="auto"/>
            <w:hideMark/>
          </w:tcPr>
          <w:p w:rsidR="00D91D35" w:rsidRPr="00D91D35" w:rsidRDefault="00D91D35" w:rsidP="00D91D35">
            <w:pPr>
              <w:spacing w:after="0" w:line="240" w:lineRule="auto"/>
              <w:jc w:val="center"/>
              <w:rPr>
                <w:rFonts w:ascii="Times New Roman" w:eastAsia="Times New Roman" w:hAnsi="Times New Roman" w:cs="Times New Roman"/>
                <w:b/>
                <w:bCs/>
                <w:i/>
                <w:iCs/>
                <w:color w:val="000000"/>
                <w:sz w:val="24"/>
                <w:szCs w:val="24"/>
                <w:lang w:eastAsia="ru-RU"/>
              </w:rPr>
            </w:pPr>
            <w:r w:rsidRPr="00D91D35">
              <w:rPr>
                <w:rFonts w:ascii="Times New Roman" w:eastAsia="Times New Roman" w:hAnsi="Times New Roman" w:cs="Times New Roman"/>
                <w:b/>
                <w:bCs/>
                <w:i/>
                <w:iCs/>
                <w:color w:val="000000"/>
                <w:sz w:val="24"/>
                <w:szCs w:val="24"/>
                <w:lang w:eastAsia="ru-RU"/>
              </w:rPr>
              <w:t>1</w:t>
            </w:r>
          </w:p>
        </w:tc>
      </w:tr>
      <w:tr w:rsidR="00D91D35" w:rsidRPr="00D91D35" w:rsidTr="00D91D35">
        <w:trPr>
          <w:trHeight w:val="960"/>
        </w:trPr>
        <w:tc>
          <w:tcPr>
            <w:tcW w:w="414" w:type="dxa"/>
            <w:vMerge w:val="restart"/>
            <w:tcBorders>
              <w:top w:val="nil"/>
              <w:left w:val="single" w:sz="4" w:space="0" w:color="auto"/>
              <w:bottom w:val="single" w:sz="4" w:space="0" w:color="auto"/>
              <w:right w:val="single" w:sz="4" w:space="0" w:color="auto"/>
            </w:tcBorders>
            <w:shd w:val="clear" w:color="auto" w:fill="auto"/>
            <w:hideMark/>
          </w:tcPr>
          <w:p w:rsidR="00D91D35" w:rsidRPr="00D91D35" w:rsidRDefault="00D91D35" w:rsidP="00D91D35">
            <w:pPr>
              <w:spacing w:after="0" w:line="240" w:lineRule="auto"/>
              <w:jc w:val="center"/>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lastRenderedPageBreak/>
              <w:t>4.</w:t>
            </w:r>
          </w:p>
        </w:tc>
        <w:tc>
          <w:tcPr>
            <w:tcW w:w="20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91D35" w:rsidRPr="00D91D35" w:rsidRDefault="00D91D35" w:rsidP="00D91D35">
            <w:pPr>
              <w:spacing w:after="0" w:line="240" w:lineRule="auto"/>
              <w:jc w:val="center"/>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Внедрение информационных технологий в учебно-образовательный процесс общеобразовательных учреждений</w:t>
            </w:r>
          </w:p>
        </w:tc>
        <w:tc>
          <w:tcPr>
            <w:tcW w:w="5346" w:type="dxa"/>
            <w:tcBorders>
              <w:top w:val="single" w:sz="4" w:space="0" w:color="auto"/>
              <w:left w:val="nil"/>
              <w:bottom w:val="single" w:sz="4" w:space="0" w:color="auto"/>
              <w:right w:val="single" w:sz="4" w:space="0" w:color="auto"/>
            </w:tcBorders>
            <w:shd w:val="clear" w:color="000000" w:fill="FFFFFF"/>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Использует ли ОУ  в учебном процессе компьютерные обучающие программы и электронные образовательные ресурсы по основным общеобразовательным предметам учебного плана (не реже 1 раза в неделю по каждому отдельному предмету).  Если да, поставьте - 1, если нет - поставьте 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D91D35" w:rsidRPr="00D91D35" w:rsidRDefault="00D91D35" w:rsidP="00D91D35">
            <w:pPr>
              <w:spacing w:after="0" w:line="240" w:lineRule="auto"/>
              <w:jc w:val="center"/>
              <w:rPr>
                <w:rFonts w:ascii="Times New Roman" w:eastAsia="Times New Roman" w:hAnsi="Times New Roman" w:cs="Times New Roman"/>
                <w:sz w:val="18"/>
                <w:szCs w:val="18"/>
                <w:lang w:eastAsia="ru-RU"/>
              </w:rPr>
            </w:pPr>
            <w:r w:rsidRPr="00D91D35">
              <w:rPr>
                <w:rFonts w:ascii="Times New Roman" w:eastAsia="Times New Roman" w:hAnsi="Times New Roman" w:cs="Times New Roman"/>
                <w:sz w:val="18"/>
                <w:szCs w:val="18"/>
                <w:lang w:eastAsia="ru-RU"/>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1D35" w:rsidRPr="00D91D35" w:rsidRDefault="00D91D35" w:rsidP="00D91D35">
            <w:pPr>
              <w:spacing w:after="0" w:line="240" w:lineRule="auto"/>
              <w:jc w:val="center"/>
              <w:rPr>
                <w:rFonts w:ascii="Times New Roman" w:eastAsia="Times New Roman" w:hAnsi="Times New Roman" w:cs="Times New Roman"/>
                <w:b/>
                <w:bCs/>
                <w:i/>
                <w:iCs/>
                <w:color w:val="000000"/>
                <w:sz w:val="24"/>
                <w:szCs w:val="24"/>
                <w:lang w:eastAsia="ru-RU"/>
              </w:rPr>
            </w:pPr>
            <w:r w:rsidRPr="00D91D35">
              <w:rPr>
                <w:rFonts w:ascii="Times New Roman" w:eastAsia="Times New Roman" w:hAnsi="Times New Roman" w:cs="Times New Roman"/>
                <w:b/>
                <w:bCs/>
                <w:i/>
                <w:iCs/>
                <w:color w:val="000000"/>
                <w:sz w:val="24"/>
                <w:szCs w:val="24"/>
                <w:lang w:eastAsia="ru-RU"/>
              </w:rPr>
              <w:t>1</w:t>
            </w:r>
          </w:p>
        </w:tc>
      </w:tr>
      <w:tr w:rsidR="00D91D35" w:rsidRPr="00D91D35" w:rsidTr="00D91D35">
        <w:trPr>
          <w:trHeight w:val="480"/>
        </w:trPr>
        <w:tc>
          <w:tcPr>
            <w:tcW w:w="414" w:type="dxa"/>
            <w:vMerge/>
            <w:tcBorders>
              <w:top w:val="nil"/>
              <w:left w:val="single" w:sz="4" w:space="0" w:color="auto"/>
              <w:bottom w:val="single" w:sz="4" w:space="0" w:color="auto"/>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2052" w:type="dxa"/>
            <w:vMerge/>
            <w:tcBorders>
              <w:top w:val="nil"/>
              <w:left w:val="single" w:sz="4" w:space="0" w:color="auto"/>
              <w:bottom w:val="single" w:sz="4" w:space="0" w:color="auto"/>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5346" w:type="dxa"/>
            <w:tcBorders>
              <w:top w:val="nil"/>
              <w:left w:val="nil"/>
              <w:bottom w:val="single" w:sz="4" w:space="0" w:color="auto"/>
              <w:right w:val="single" w:sz="4" w:space="0" w:color="auto"/>
            </w:tcBorders>
            <w:shd w:val="clear" w:color="000000" w:fill="FFFFFF"/>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Использует ли ОУ  ИКТ во внеурочное время  (еженедельно)   Если да, поставьте - 1, если нет - поставьте 0</w:t>
            </w:r>
          </w:p>
        </w:tc>
        <w:tc>
          <w:tcPr>
            <w:tcW w:w="850" w:type="dxa"/>
            <w:tcBorders>
              <w:top w:val="nil"/>
              <w:left w:val="nil"/>
              <w:bottom w:val="single" w:sz="4" w:space="0" w:color="auto"/>
              <w:right w:val="single" w:sz="4" w:space="0" w:color="auto"/>
            </w:tcBorders>
            <w:shd w:val="clear" w:color="auto" w:fill="auto"/>
            <w:vAlign w:val="bottom"/>
            <w:hideMark/>
          </w:tcPr>
          <w:p w:rsidR="00D91D35" w:rsidRPr="00D91D35" w:rsidRDefault="00D91D35" w:rsidP="00D91D35">
            <w:pPr>
              <w:spacing w:after="0" w:line="240" w:lineRule="auto"/>
              <w:jc w:val="center"/>
              <w:rPr>
                <w:rFonts w:ascii="Times New Roman" w:eastAsia="Times New Roman" w:hAnsi="Times New Roman" w:cs="Times New Roman"/>
                <w:sz w:val="18"/>
                <w:szCs w:val="18"/>
                <w:lang w:eastAsia="ru-RU"/>
              </w:rPr>
            </w:pPr>
            <w:r w:rsidRPr="00D91D35">
              <w:rPr>
                <w:rFonts w:ascii="Times New Roman" w:eastAsia="Times New Roman" w:hAnsi="Times New Roman" w:cs="Times New Roman"/>
                <w:sz w:val="18"/>
                <w:szCs w:val="18"/>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D91D35" w:rsidRPr="00D91D35" w:rsidRDefault="00D91D35" w:rsidP="00D91D35">
            <w:pPr>
              <w:spacing w:after="0" w:line="240" w:lineRule="auto"/>
              <w:jc w:val="center"/>
              <w:rPr>
                <w:rFonts w:ascii="Times New Roman" w:eastAsia="Times New Roman" w:hAnsi="Times New Roman" w:cs="Times New Roman"/>
                <w:b/>
                <w:bCs/>
                <w:i/>
                <w:iCs/>
                <w:color w:val="000000"/>
                <w:sz w:val="24"/>
                <w:szCs w:val="24"/>
                <w:lang w:eastAsia="ru-RU"/>
              </w:rPr>
            </w:pPr>
            <w:r w:rsidRPr="00D91D35">
              <w:rPr>
                <w:rFonts w:ascii="Times New Roman" w:eastAsia="Times New Roman" w:hAnsi="Times New Roman" w:cs="Times New Roman"/>
                <w:b/>
                <w:bCs/>
                <w:i/>
                <w:iCs/>
                <w:color w:val="000000"/>
                <w:sz w:val="24"/>
                <w:szCs w:val="24"/>
                <w:lang w:eastAsia="ru-RU"/>
              </w:rPr>
              <w:t>1</w:t>
            </w:r>
          </w:p>
        </w:tc>
      </w:tr>
      <w:tr w:rsidR="00D91D35" w:rsidRPr="00D91D35" w:rsidTr="00D91D35">
        <w:trPr>
          <w:trHeight w:val="720"/>
        </w:trPr>
        <w:tc>
          <w:tcPr>
            <w:tcW w:w="414" w:type="dxa"/>
            <w:vMerge/>
            <w:tcBorders>
              <w:top w:val="nil"/>
              <w:left w:val="single" w:sz="4" w:space="0" w:color="auto"/>
              <w:bottom w:val="single" w:sz="4" w:space="0" w:color="auto"/>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2052" w:type="dxa"/>
            <w:vMerge/>
            <w:tcBorders>
              <w:top w:val="nil"/>
              <w:left w:val="single" w:sz="4" w:space="0" w:color="auto"/>
              <w:bottom w:val="single" w:sz="4" w:space="0" w:color="auto"/>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5346" w:type="dxa"/>
            <w:tcBorders>
              <w:top w:val="nil"/>
              <w:left w:val="nil"/>
              <w:bottom w:val="single" w:sz="4" w:space="0" w:color="auto"/>
              <w:right w:val="single" w:sz="4" w:space="0" w:color="auto"/>
            </w:tcBorders>
            <w:shd w:val="clear" w:color="000000" w:fill="FFFFFF"/>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 xml:space="preserve">Использует ли </w:t>
            </w:r>
            <w:proofErr w:type="spellStart"/>
            <w:r w:rsidRPr="00D91D35">
              <w:rPr>
                <w:rFonts w:ascii="Times New Roman" w:eastAsia="Times New Roman" w:hAnsi="Times New Roman" w:cs="Times New Roman"/>
                <w:color w:val="000000"/>
                <w:sz w:val="18"/>
                <w:szCs w:val="18"/>
                <w:lang w:eastAsia="ru-RU"/>
              </w:rPr>
              <w:t>ОУв</w:t>
            </w:r>
            <w:proofErr w:type="spellEnd"/>
            <w:r w:rsidRPr="00D91D35">
              <w:rPr>
                <w:rFonts w:ascii="Times New Roman" w:eastAsia="Times New Roman" w:hAnsi="Times New Roman" w:cs="Times New Roman"/>
                <w:color w:val="000000"/>
                <w:sz w:val="18"/>
                <w:szCs w:val="18"/>
                <w:lang w:eastAsia="ru-RU"/>
              </w:rPr>
              <w:t xml:space="preserve"> учебном </w:t>
            </w:r>
            <w:proofErr w:type="gramStart"/>
            <w:r w:rsidRPr="00D91D35">
              <w:rPr>
                <w:rFonts w:ascii="Times New Roman" w:eastAsia="Times New Roman" w:hAnsi="Times New Roman" w:cs="Times New Roman"/>
                <w:color w:val="000000"/>
                <w:sz w:val="18"/>
                <w:szCs w:val="18"/>
                <w:lang w:eastAsia="ru-RU"/>
              </w:rPr>
              <w:t>процессе</w:t>
            </w:r>
            <w:proofErr w:type="gramEnd"/>
            <w:r w:rsidRPr="00D91D35">
              <w:rPr>
                <w:rFonts w:ascii="Times New Roman" w:eastAsia="Times New Roman" w:hAnsi="Times New Roman" w:cs="Times New Roman"/>
                <w:color w:val="000000"/>
                <w:sz w:val="18"/>
                <w:szCs w:val="18"/>
                <w:lang w:eastAsia="ru-RU"/>
              </w:rPr>
              <w:t xml:space="preserve"> Интернет-ресурсы  по основным общеобразовательным предметам учебного плана (не реже 1 раза в неделю по каждому отдельному предмету)    Если да, поставьте - 1, если нет - поставьте 0</w:t>
            </w:r>
          </w:p>
        </w:tc>
        <w:tc>
          <w:tcPr>
            <w:tcW w:w="850" w:type="dxa"/>
            <w:tcBorders>
              <w:top w:val="nil"/>
              <w:left w:val="nil"/>
              <w:bottom w:val="single" w:sz="4" w:space="0" w:color="auto"/>
              <w:right w:val="single" w:sz="4" w:space="0" w:color="auto"/>
            </w:tcBorders>
            <w:shd w:val="clear" w:color="auto" w:fill="auto"/>
            <w:vAlign w:val="bottom"/>
            <w:hideMark/>
          </w:tcPr>
          <w:p w:rsidR="00D91D35" w:rsidRPr="00D91D35" w:rsidRDefault="00D91D35" w:rsidP="00D91D35">
            <w:pPr>
              <w:spacing w:after="0" w:line="240" w:lineRule="auto"/>
              <w:jc w:val="center"/>
              <w:rPr>
                <w:rFonts w:ascii="Times New Roman" w:eastAsia="Times New Roman" w:hAnsi="Times New Roman" w:cs="Times New Roman"/>
                <w:sz w:val="18"/>
                <w:szCs w:val="18"/>
                <w:lang w:eastAsia="ru-RU"/>
              </w:rPr>
            </w:pPr>
            <w:r w:rsidRPr="00D91D35">
              <w:rPr>
                <w:rFonts w:ascii="Times New Roman" w:eastAsia="Times New Roman" w:hAnsi="Times New Roman" w:cs="Times New Roman"/>
                <w:sz w:val="18"/>
                <w:szCs w:val="18"/>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D91D35" w:rsidRPr="00D91D35" w:rsidRDefault="00D91D35" w:rsidP="00D91D35">
            <w:pPr>
              <w:spacing w:after="0" w:line="240" w:lineRule="auto"/>
              <w:jc w:val="center"/>
              <w:rPr>
                <w:rFonts w:ascii="Times New Roman" w:eastAsia="Times New Roman" w:hAnsi="Times New Roman" w:cs="Times New Roman"/>
                <w:b/>
                <w:bCs/>
                <w:i/>
                <w:iCs/>
                <w:color w:val="000000"/>
                <w:sz w:val="24"/>
                <w:szCs w:val="24"/>
                <w:lang w:eastAsia="ru-RU"/>
              </w:rPr>
            </w:pPr>
            <w:r w:rsidRPr="00D91D35">
              <w:rPr>
                <w:rFonts w:ascii="Times New Roman" w:eastAsia="Times New Roman" w:hAnsi="Times New Roman" w:cs="Times New Roman"/>
                <w:b/>
                <w:bCs/>
                <w:i/>
                <w:iCs/>
                <w:color w:val="000000"/>
                <w:sz w:val="24"/>
                <w:szCs w:val="24"/>
                <w:lang w:eastAsia="ru-RU"/>
              </w:rPr>
              <w:t>1</w:t>
            </w:r>
          </w:p>
        </w:tc>
      </w:tr>
      <w:tr w:rsidR="00D91D35" w:rsidRPr="00D91D35" w:rsidTr="00D91D35">
        <w:trPr>
          <w:trHeight w:val="480"/>
        </w:trPr>
        <w:tc>
          <w:tcPr>
            <w:tcW w:w="414" w:type="dxa"/>
            <w:vMerge/>
            <w:tcBorders>
              <w:top w:val="nil"/>
              <w:left w:val="single" w:sz="4" w:space="0" w:color="auto"/>
              <w:bottom w:val="single" w:sz="4" w:space="0" w:color="auto"/>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2052" w:type="dxa"/>
            <w:vMerge/>
            <w:tcBorders>
              <w:top w:val="nil"/>
              <w:left w:val="single" w:sz="4" w:space="0" w:color="auto"/>
              <w:bottom w:val="single" w:sz="4" w:space="0" w:color="auto"/>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5346" w:type="dxa"/>
            <w:tcBorders>
              <w:top w:val="nil"/>
              <w:left w:val="nil"/>
              <w:bottom w:val="single" w:sz="4" w:space="0" w:color="auto"/>
              <w:right w:val="single" w:sz="4" w:space="0" w:color="auto"/>
            </w:tcBorders>
            <w:shd w:val="clear" w:color="000000" w:fill="FFFFFF"/>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Реализует ли ОУ образовательные программы с использованием дистанционных технологий.  Если да, поставьте - 1, если нет - поставьте 0</w:t>
            </w:r>
          </w:p>
        </w:tc>
        <w:tc>
          <w:tcPr>
            <w:tcW w:w="850" w:type="dxa"/>
            <w:tcBorders>
              <w:top w:val="nil"/>
              <w:left w:val="nil"/>
              <w:bottom w:val="single" w:sz="4" w:space="0" w:color="auto"/>
              <w:right w:val="single" w:sz="4" w:space="0" w:color="auto"/>
            </w:tcBorders>
            <w:shd w:val="clear" w:color="auto" w:fill="auto"/>
            <w:vAlign w:val="bottom"/>
            <w:hideMark/>
          </w:tcPr>
          <w:p w:rsidR="00D91D35" w:rsidRPr="00D91D35" w:rsidRDefault="00D91D35" w:rsidP="00D91D35">
            <w:pPr>
              <w:spacing w:after="0" w:line="240" w:lineRule="auto"/>
              <w:jc w:val="center"/>
              <w:rPr>
                <w:rFonts w:ascii="Times New Roman" w:eastAsia="Times New Roman" w:hAnsi="Times New Roman" w:cs="Times New Roman"/>
                <w:sz w:val="18"/>
                <w:szCs w:val="18"/>
                <w:lang w:eastAsia="ru-RU"/>
              </w:rPr>
            </w:pPr>
            <w:r w:rsidRPr="00D91D35">
              <w:rPr>
                <w:rFonts w:ascii="Times New Roman" w:eastAsia="Times New Roman" w:hAnsi="Times New Roman" w:cs="Times New Roman"/>
                <w:sz w:val="18"/>
                <w:szCs w:val="18"/>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D91D35" w:rsidRPr="00D91D35" w:rsidRDefault="00D91D35" w:rsidP="00D91D35">
            <w:pPr>
              <w:spacing w:after="0" w:line="240" w:lineRule="auto"/>
              <w:jc w:val="center"/>
              <w:rPr>
                <w:rFonts w:ascii="Times New Roman" w:eastAsia="Times New Roman" w:hAnsi="Times New Roman" w:cs="Times New Roman"/>
                <w:b/>
                <w:bCs/>
                <w:i/>
                <w:iCs/>
                <w:color w:val="000000"/>
                <w:sz w:val="24"/>
                <w:szCs w:val="24"/>
                <w:lang w:eastAsia="ru-RU"/>
              </w:rPr>
            </w:pPr>
            <w:r w:rsidRPr="00D91D35">
              <w:rPr>
                <w:rFonts w:ascii="Times New Roman" w:eastAsia="Times New Roman" w:hAnsi="Times New Roman" w:cs="Times New Roman"/>
                <w:b/>
                <w:bCs/>
                <w:i/>
                <w:iCs/>
                <w:color w:val="000000"/>
                <w:sz w:val="24"/>
                <w:szCs w:val="24"/>
                <w:lang w:eastAsia="ru-RU"/>
              </w:rPr>
              <w:t>0</w:t>
            </w:r>
          </w:p>
        </w:tc>
      </w:tr>
      <w:tr w:rsidR="00D91D35" w:rsidRPr="00D91D35" w:rsidTr="00D91D35">
        <w:trPr>
          <w:trHeight w:val="480"/>
        </w:trPr>
        <w:tc>
          <w:tcPr>
            <w:tcW w:w="414" w:type="dxa"/>
            <w:vMerge/>
            <w:tcBorders>
              <w:top w:val="nil"/>
              <w:left w:val="single" w:sz="4" w:space="0" w:color="auto"/>
              <w:bottom w:val="single" w:sz="4" w:space="0" w:color="auto"/>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2052" w:type="dxa"/>
            <w:vMerge/>
            <w:tcBorders>
              <w:top w:val="nil"/>
              <w:left w:val="single" w:sz="4" w:space="0" w:color="auto"/>
              <w:bottom w:val="single" w:sz="4" w:space="0" w:color="auto"/>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5346" w:type="dxa"/>
            <w:tcBorders>
              <w:top w:val="nil"/>
              <w:left w:val="nil"/>
              <w:bottom w:val="single" w:sz="4" w:space="0" w:color="auto"/>
              <w:right w:val="single" w:sz="4" w:space="0" w:color="auto"/>
            </w:tcBorders>
            <w:shd w:val="clear" w:color="000000" w:fill="FFFFFF"/>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 xml:space="preserve">Количество </w:t>
            </w:r>
            <w:proofErr w:type="gramStart"/>
            <w:r w:rsidRPr="00D91D35">
              <w:rPr>
                <w:rFonts w:ascii="Times New Roman" w:eastAsia="Times New Roman" w:hAnsi="Times New Roman" w:cs="Times New Roman"/>
                <w:color w:val="000000"/>
                <w:sz w:val="18"/>
                <w:szCs w:val="18"/>
                <w:lang w:eastAsia="ru-RU"/>
              </w:rPr>
              <w:t>обучающихся</w:t>
            </w:r>
            <w:proofErr w:type="gramEnd"/>
            <w:r w:rsidRPr="00D91D35">
              <w:rPr>
                <w:rFonts w:ascii="Times New Roman" w:eastAsia="Times New Roman" w:hAnsi="Times New Roman" w:cs="Times New Roman"/>
                <w:color w:val="000000"/>
                <w:sz w:val="18"/>
                <w:szCs w:val="18"/>
                <w:lang w:eastAsia="ru-RU"/>
              </w:rPr>
              <w:t>, которым предоставлена возможность пользоваться новыми технологиями, в т.ч. информационными (не реже 1 раза в неделю)</w:t>
            </w:r>
          </w:p>
        </w:tc>
        <w:tc>
          <w:tcPr>
            <w:tcW w:w="850" w:type="dxa"/>
            <w:tcBorders>
              <w:top w:val="nil"/>
              <w:left w:val="nil"/>
              <w:bottom w:val="single" w:sz="4" w:space="0" w:color="auto"/>
              <w:right w:val="single" w:sz="4" w:space="0" w:color="auto"/>
            </w:tcBorders>
            <w:shd w:val="clear" w:color="auto" w:fill="auto"/>
            <w:vAlign w:val="bottom"/>
            <w:hideMark/>
          </w:tcPr>
          <w:p w:rsidR="00D91D35" w:rsidRPr="00D91D35" w:rsidRDefault="00D91D35" w:rsidP="00D91D35">
            <w:pPr>
              <w:spacing w:after="0" w:line="240" w:lineRule="auto"/>
              <w:jc w:val="center"/>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чел.</w:t>
            </w:r>
          </w:p>
        </w:tc>
        <w:tc>
          <w:tcPr>
            <w:tcW w:w="1134" w:type="dxa"/>
            <w:tcBorders>
              <w:top w:val="nil"/>
              <w:left w:val="nil"/>
              <w:bottom w:val="single" w:sz="4" w:space="0" w:color="auto"/>
              <w:right w:val="single" w:sz="4" w:space="0" w:color="auto"/>
            </w:tcBorders>
            <w:shd w:val="clear" w:color="auto" w:fill="auto"/>
            <w:vAlign w:val="center"/>
            <w:hideMark/>
          </w:tcPr>
          <w:p w:rsidR="00D91D35" w:rsidRPr="00D91D35" w:rsidRDefault="00D91D35" w:rsidP="00D91D35">
            <w:pPr>
              <w:spacing w:after="0" w:line="240" w:lineRule="auto"/>
              <w:jc w:val="center"/>
              <w:rPr>
                <w:rFonts w:ascii="Times New Roman" w:eastAsia="Times New Roman" w:hAnsi="Times New Roman" w:cs="Times New Roman"/>
                <w:b/>
                <w:bCs/>
                <w:i/>
                <w:iCs/>
                <w:color w:val="000000"/>
                <w:sz w:val="24"/>
                <w:szCs w:val="24"/>
                <w:lang w:eastAsia="ru-RU"/>
              </w:rPr>
            </w:pPr>
            <w:r w:rsidRPr="00D91D35">
              <w:rPr>
                <w:rFonts w:ascii="Times New Roman" w:eastAsia="Times New Roman" w:hAnsi="Times New Roman" w:cs="Times New Roman"/>
                <w:b/>
                <w:bCs/>
                <w:i/>
                <w:iCs/>
                <w:color w:val="000000"/>
                <w:sz w:val="24"/>
                <w:szCs w:val="24"/>
                <w:lang w:eastAsia="ru-RU"/>
              </w:rPr>
              <w:t>524</w:t>
            </w:r>
          </w:p>
        </w:tc>
      </w:tr>
      <w:tr w:rsidR="00D91D35" w:rsidRPr="00D91D35" w:rsidTr="00D91D35">
        <w:trPr>
          <w:trHeight w:val="720"/>
        </w:trPr>
        <w:tc>
          <w:tcPr>
            <w:tcW w:w="414" w:type="dxa"/>
            <w:tcBorders>
              <w:top w:val="nil"/>
              <w:left w:val="single" w:sz="4" w:space="0" w:color="auto"/>
              <w:bottom w:val="nil"/>
              <w:right w:val="single" w:sz="4" w:space="0" w:color="auto"/>
            </w:tcBorders>
            <w:shd w:val="clear" w:color="auto" w:fill="auto"/>
            <w:hideMark/>
          </w:tcPr>
          <w:p w:rsidR="00D91D35" w:rsidRPr="00D91D35" w:rsidRDefault="00D91D35" w:rsidP="00D91D35">
            <w:pPr>
              <w:spacing w:after="0" w:line="240" w:lineRule="auto"/>
              <w:jc w:val="center"/>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5.</w:t>
            </w:r>
          </w:p>
        </w:tc>
        <w:tc>
          <w:tcPr>
            <w:tcW w:w="2052" w:type="dxa"/>
            <w:tcBorders>
              <w:top w:val="nil"/>
              <w:left w:val="nil"/>
              <w:bottom w:val="nil"/>
              <w:right w:val="single" w:sz="4" w:space="0" w:color="auto"/>
            </w:tcBorders>
            <w:shd w:val="clear" w:color="000000" w:fill="FFFFFF"/>
            <w:hideMark/>
          </w:tcPr>
          <w:p w:rsidR="00D91D35" w:rsidRPr="00D91D35" w:rsidRDefault="00D91D35" w:rsidP="00D91D35">
            <w:pPr>
              <w:spacing w:after="0" w:line="240" w:lineRule="auto"/>
              <w:jc w:val="center"/>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Внедрение информационных технологий в процессы управления общеобразовательными учреждениями</w:t>
            </w:r>
          </w:p>
        </w:tc>
        <w:tc>
          <w:tcPr>
            <w:tcW w:w="5346" w:type="dxa"/>
            <w:tcBorders>
              <w:top w:val="nil"/>
              <w:left w:val="nil"/>
              <w:bottom w:val="single" w:sz="4" w:space="0" w:color="auto"/>
              <w:right w:val="single" w:sz="4" w:space="0" w:color="auto"/>
            </w:tcBorders>
            <w:shd w:val="clear" w:color="000000" w:fill="FFFFFF"/>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Использует ли ОУ информационные технологии для автоматизации процессов управления общеобразовательным организациям</w:t>
            </w:r>
            <w:proofErr w:type="gramStart"/>
            <w:r w:rsidRPr="00D91D35">
              <w:rPr>
                <w:rFonts w:ascii="Times New Roman" w:eastAsia="Times New Roman" w:hAnsi="Times New Roman" w:cs="Times New Roman"/>
                <w:color w:val="000000"/>
                <w:sz w:val="18"/>
                <w:szCs w:val="18"/>
                <w:lang w:eastAsia="ru-RU"/>
              </w:rPr>
              <w:t xml:space="preserve"> .</w:t>
            </w:r>
            <w:proofErr w:type="gramEnd"/>
            <w:r w:rsidRPr="00D91D35">
              <w:rPr>
                <w:rFonts w:ascii="Times New Roman" w:eastAsia="Times New Roman" w:hAnsi="Times New Roman" w:cs="Times New Roman"/>
                <w:color w:val="000000"/>
                <w:sz w:val="18"/>
                <w:szCs w:val="18"/>
                <w:lang w:eastAsia="ru-RU"/>
              </w:rPr>
              <w:t xml:space="preserve">  Если да, поставьте - 1, если нет - поставьте 0</w:t>
            </w:r>
          </w:p>
        </w:tc>
        <w:tc>
          <w:tcPr>
            <w:tcW w:w="850" w:type="dxa"/>
            <w:tcBorders>
              <w:top w:val="nil"/>
              <w:left w:val="nil"/>
              <w:bottom w:val="single" w:sz="4" w:space="0" w:color="auto"/>
              <w:right w:val="single" w:sz="4" w:space="0" w:color="auto"/>
            </w:tcBorders>
            <w:shd w:val="clear" w:color="auto" w:fill="auto"/>
            <w:vAlign w:val="bottom"/>
            <w:hideMark/>
          </w:tcPr>
          <w:p w:rsidR="00D91D35" w:rsidRPr="00D91D35" w:rsidRDefault="00D91D35" w:rsidP="00D91D35">
            <w:pPr>
              <w:spacing w:after="0" w:line="240" w:lineRule="auto"/>
              <w:jc w:val="center"/>
              <w:rPr>
                <w:rFonts w:ascii="Times New Roman" w:eastAsia="Times New Roman" w:hAnsi="Times New Roman" w:cs="Times New Roman"/>
                <w:sz w:val="18"/>
                <w:szCs w:val="18"/>
                <w:lang w:eastAsia="ru-RU"/>
              </w:rPr>
            </w:pPr>
            <w:r w:rsidRPr="00D91D35">
              <w:rPr>
                <w:rFonts w:ascii="Times New Roman" w:eastAsia="Times New Roman" w:hAnsi="Times New Roman" w:cs="Times New Roman"/>
                <w:sz w:val="18"/>
                <w:szCs w:val="18"/>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D91D35" w:rsidRPr="00D91D35" w:rsidRDefault="00D91D35" w:rsidP="00D91D35">
            <w:pPr>
              <w:spacing w:after="0" w:line="240" w:lineRule="auto"/>
              <w:jc w:val="center"/>
              <w:rPr>
                <w:rFonts w:ascii="Times New Roman" w:eastAsia="Times New Roman" w:hAnsi="Times New Roman" w:cs="Times New Roman"/>
                <w:b/>
                <w:bCs/>
                <w:i/>
                <w:iCs/>
                <w:color w:val="000000"/>
                <w:sz w:val="24"/>
                <w:szCs w:val="24"/>
                <w:lang w:eastAsia="ru-RU"/>
              </w:rPr>
            </w:pPr>
            <w:r w:rsidRPr="00D91D35">
              <w:rPr>
                <w:rFonts w:ascii="Times New Roman" w:eastAsia="Times New Roman" w:hAnsi="Times New Roman" w:cs="Times New Roman"/>
                <w:b/>
                <w:bCs/>
                <w:i/>
                <w:iCs/>
                <w:color w:val="000000"/>
                <w:sz w:val="24"/>
                <w:szCs w:val="24"/>
                <w:lang w:eastAsia="ru-RU"/>
              </w:rPr>
              <w:t>1</w:t>
            </w:r>
          </w:p>
        </w:tc>
      </w:tr>
      <w:tr w:rsidR="00D91D35" w:rsidRPr="00D91D35" w:rsidTr="00D91D35">
        <w:trPr>
          <w:trHeight w:val="480"/>
        </w:trPr>
        <w:tc>
          <w:tcPr>
            <w:tcW w:w="41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91D35" w:rsidRPr="00D91D35" w:rsidRDefault="00D91D35" w:rsidP="00D91D35">
            <w:pPr>
              <w:spacing w:after="0" w:line="240" w:lineRule="auto"/>
              <w:jc w:val="center"/>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6.</w:t>
            </w:r>
          </w:p>
        </w:tc>
        <w:tc>
          <w:tcPr>
            <w:tcW w:w="205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91D35" w:rsidRPr="00D91D35" w:rsidRDefault="00D91D35" w:rsidP="00D91D35">
            <w:pPr>
              <w:spacing w:after="0" w:line="240" w:lineRule="auto"/>
              <w:jc w:val="center"/>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Обеспечение доступности информации о деятельности общеобразовательных учреждений в сети Интернет</w:t>
            </w:r>
          </w:p>
        </w:tc>
        <w:tc>
          <w:tcPr>
            <w:tcW w:w="5346" w:type="dxa"/>
            <w:tcBorders>
              <w:top w:val="nil"/>
              <w:left w:val="nil"/>
              <w:bottom w:val="single" w:sz="4" w:space="0" w:color="auto"/>
              <w:right w:val="single" w:sz="4" w:space="0" w:color="auto"/>
            </w:tcBorders>
            <w:shd w:val="clear" w:color="000000" w:fill="FFFFFF"/>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 xml:space="preserve">Имеет ли ОУ  </w:t>
            </w:r>
            <w:proofErr w:type="spellStart"/>
            <w:r w:rsidRPr="00D91D35">
              <w:rPr>
                <w:rFonts w:ascii="Times New Roman" w:eastAsia="Times New Roman" w:hAnsi="Times New Roman" w:cs="Times New Roman"/>
                <w:color w:val="000000"/>
                <w:sz w:val="18"/>
                <w:szCs w:val="18"/>
                <w:lang w:eastAsia="ru-RU"/>
              </w:rPr>
              <w:t>веб-сайт</w:t>
            </w:r>
            <w:proofErr w:type="spellEnd"/>
            <w:r w:rsidRPr="00D91D35">
              <w:rPr>
                <w:rFonts w:ascii="Times New Roman" w:eastAsia="Times New Roman" w:hAnsi="Times New Roman" w:cs="Times New Roman"/>
                <w:color w:val="000000"/>
                <w:sz w:val="18"/>
                <w:szCs w:val="18"/>
                <w:lang w:eastAsia="ru-RU"/>
              </w:rPr>
              <w:t xml:space="preserve"> в сети Интернет. </w:t>
            </w:r>
            <w:r w:rsidRPr="00D91D35">
              <w:rPr>
                <w:rFonts w:ascii="Times New Roman" w:eastAsia="Times New Roman" w:hAnsi="Times New Roman" w:cs="Times New Roman"/>
                <w:color w:val="000000"/>
                <w:sz w:val="18"/>
                <w:szCs w:val="18"/>
                <w:lang w:eastAsia="ru-RU"/>
              </w:rPr>
              <w:br/>
              <w:t>Если да, поставьте - 1, если нет - поставьте 0</w:t>
            </w:r>
          </w:p>
        </w:tc>
        <w:tc>
          <w:tcPr>
            <w:tcW w:w="850" w:type="dxa"/>
            <w:tcBorders>
              <w:top w:val="nil"/>
              <w:left w:val="nil"/>
              <w:bottom w:val="single" w:sz="4" w:space="0" w:color="auto"/>
              <w:right w:val="single" w:sz="4" w:space="0" w:color="auto"/>
            </w:tcBorders>
            <w:shd w:val="clear" w:color="auto" w:fill="auto"/>
            <w:vAlign w:val="bottom"/>
            <w:hideMark/>
          </w:tcPr>
          <w:p w:rsidR="00D91D35" w:rsidRPr="00D91D35" w:rsidRDefault="00D91D35" w:rsidP="00D91D35">
            <w:pPr>
              <w:spacing w:after="0" w:line="240" w:lineRule="auto"/>
              <w:jc w:val="center"/>
              <w:rPr>
                <w:rFonts w:ascii="Times New Roman" w:eastAsia="Times New Roman" w:hAnsi="Times New Roman" w:cs="Times New Roman"/>
                <w:sz w:val="18"/>
                <w:szCs w:val="18"/>
                <w:lang w:eastAsia="ru-RU"/>
              </w:rPr>
            </w:pPr>
            <w:r w:rsidRPr="00D91D35">
              <w:rPr>
                <w:rFonts w:ascii="Times New Roman" w:eastAsia="Times New Roman" w:hAnsi="Times New Roman" w:cs="Times New Roman"/>
                <w:sz w:val="18"/>
                <w:szCs w:val="18"/>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D91D35" w:rsidRPr="00D91D35" w:rsidRDefault="00D91D35" w:rsidP="00D91D35">
            <w:pPr>
              <w:spacing w:after="0" w:line="240" w:lineRule="auto"/>
              <w:jc w:val="center"/>
              <w:rPr>
                <w:rFonts w:ascii="Times New Roman" w:eastAsia="Times New Roman" w:hAnsi="Times New Roman" w:cs="Times New Roman"/>
                <w:b/>
                <w:bCs/>
                <w:i/>
                <w:iCs/>
                <w:color w:val="000000"/>
                <w:sz w:val="24"/>
                <w:szCs w:val="24"/>
                <w:lang w:eastAsia="ru-RU"/>
              </w:rPr>
            </w:pPr>
            <w:r w:rsidRPr="00D91D35">
              <w:rPr>
                <w:rFonts w:ascii="Times New Roman" w:eastAsia="Times New Roman" w:hAnsi="Times New Roman" w:cs="Times New Roman"/>
                <w:b/>
                <w:bCs/>
                <w:i/>
                <w:iCs/>
                <w:color w:val="000000"/>
                <w:sz w:val="24"/>
                <w:szCs w:val="24"/>
                <w:lang w:eastAsia="ru-RU"/>
              </w:rPr>
              <w:t>1</w:t>
            </w:r>
          </w:p>
        </w:tc>
      </w:tr>
      <w:tr w:rsidR="00D91D35" w:rsidRPr="00D91D35" w:rsidTr="00D91D35">
        <w:trPr>
          <w:trHeight w:val="480"/>
        </w:trPr>
        <w:tc>
          <w:tcPr>
            <w:tcW w:w="414" w:type="dxa"/>
            <w:vMerge/>
            <w:tcBorders>
              <w:top w:val="single" w:sz="4" w:space="0" w:color="auto"/>
              <w:left w:val="single" w:sz="4" w:space="0" w:color="auto"/>
              <w:bottom w:val="single" w:sz="4" w:space="0" w:color="000000"/>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2052" w:type="dxa"/>
            <w:vMerge/>
            <w:tcBorders>
              <w:top w:val="single" w:sz="4" w:space="0" w:color="auto"/>
              <w:left w:val="single" w:sz="4" w:space="0" w:color="auto"/>
              <w:bottom w:val="single" w:sz="4" w:space="0" w:color="000000"/>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5346" w:type="dxa"/>
            <w:tcBorders>
              <w:top w:val="nil"/>
              <w:left w:val="nil"/>
              <w:bottom w:val="single" w:sz="4" w:space="0" w:color="auto"/>
              <w:right w:val="single" w:sz="4" w:space="0" w:color="auto"/>
            </w:tcBorders>
            <w:shd w:val="clear" w:color="000000" w:fill="FFFFFF"/>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 xml:space="preserve">Есть ли в ОУ </w:t>
            </w:r>
            <w:proofErr w:type="gramStart"/>
            <w:r w:rsidRPr="00D91D35">
              <w:rPr>
                <w:rFonts w:ascii="Times New Roman" w:eastAsia="Times New Roman" w:hAnsi="Times New Roman" w:cs="Times New Roman"/>
                <w:color w:val="000000"/>
                <w:sz w:val="18"/>
                <w:szCs w:val="18"/>
                <w:lang w:eastAsia="ru-RU"/>
              </w:rPr>
              <w:t>ПО</w:t>
            </w:r>
            <w:proofErr w:type="gramEnd"/>
            <w:r w:rsidRPr="00D91D35">
              <w:rPr>
                <w:rFonts w:ascii="Times New Roman" w:eastAsia="Times New Roman" w:hAnsi="Times New Roman" w:cs="Times New Roman"/>
                <w:color w:val="000000"/>
                <w:sz w:val="18"/>
                <w:szCs w:val="18"/>
                <w:lang w:eastAsia="ru-RU"/>
              </w:rPr>
              <w:t xml:space="preserve"> </w:t>
            </w:r>
            <w:proofErr w:type="gramStart"/>
            <w:r w:rsidRPr="00D91D35">
              <w:rPr>
                <w:rFonts w:ascii="Times New Roman" w:eastAsia="Times New Roman" w:hAnsi="Times New Roman" w:cs="Times New Roman"/>
                <w:color w:val="000000"/>
                <w:sz w:val="18"/>
                <w:szCs w:val="18"/>
                <w:lang w:eastAsia="ru-RU"/>
              </w:rPr>
              <w:t>для</w:t>
            </w:r>
            <w:proofErr w:type="gramEnd"/>
            <w:r w:rsidRPr="00D91D35">
              <w:rPr>
                <w:rFonts w:ascii="Times New Roman" w:eastAsia="Times New Roman" w:hAnsi="Times New Roman" w:cs="Times New Roman"/>
                <w:color w:val="000000"/>
                <w:sz w:val="18"/>
                <w:szCs w:val="18"/>
                <w:lang w:eastAsia="ru-RU"/>
              </w:rPr>
              <w:t xml:space="preserve"> ведения электронных дневников и электронного журнала успеваемости. Если да, поставьте - 1, если нет - поставьте 0</w:t>
            </w:r>
          </w:p>
        </w:tc>
        <w:tc>
          <w:tcPr>
            <w:tcW w:w="850" w:type="dxa"/>
            <w:tcBorders>
              <w:top w:val="nil"/>
              <w:left w:val="nil"/>
              <w:bottom w:val="single" w:sz="4" w:space="0" w:color="auto"/>
              <w:right w:val="single" w:sz="4" w:space="0" w:color="auto"/>
            </w:tcBorders>
            <w:shd w:val="clear" w:color="auto" w:fill="auto"/>
            <w:vAlign w:val="bottom"/>
            <w:hideMark/>
          </w:tcPr>
          <w:p w:rsidR="00D91D35" w:rsidRPr="00D91D35" w:rsidRDefault="00D91D35" w:rsidP="00D91D35">
            <w:pPr>
              <w:spacing w:after="0" w:line="240" w:lineRule="auto"/>
              <w:jc w:val="center"/>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D91D35" w:rsidRPr="00D91D35" w:rsidRDefault="00D91D35" w:rsidP="00D91D35">
            <w:pPr>
              <w:spacing w:after="0" w:line="240" w:lineRule="auto"/>
              <w:jc w:val="center"/>
              <w:rPr>
                <w:rFonts w:ascii="Times New Roman" w:eastAsia="Times New Roman" w:hAnsi="Times New Roman" w:cs="Times New Roman"/>
                <w:b/>
                <w:bCs/>
                <w:i/>
                <w:iCs/>
                <w:color w:val="000000"/>
                <w:sz w:val="24"/>
                <w:szCs w:val="24"/>
                <w:lang w:eastAsia="ru-RU"/>
              </w:rPr>
            </w:pPr>
            <w:r w:rsidRPr="00D91D35">
              <w:rPr>
                <w:rFonts w:ascii="Times New Roman" w:eastAsia="Times New Roman" w:hAnsi="Times New Roman" w:cs="Times New Roman"/>
                <w:b/>
                <w:bCs/>
                <w:i/>
                <w:iCs/>
                <w:color w:val="000000"/>
                <w:sz w:val="24"/>
                <w:szCs w:val="24"/>
                <w:lang w:eastAsia="ru-RU"/>
              </w:rPr>
              <w:t>1</w:t>
            </w:r>
          </w:p>
        </w:tc>
      </w:tr>
      <w:tr w:rsidR="00D91D35" w:rsidRPr="00D91D35" w:rsidTr="00D91D35">
        <w:trPr>
          <w:trHeight w:val="315"/>
        </w:trPr>
        <w:tc>
          <w:tcPr>
            <w:tcW w:w="414" w:type="dxa"/>
            <w:vMerge/>
            <w:tcBorders>
              <w:top w:val="single" w:sz="4" w:space="0" w:color="auto"/>
              <w:left w:val="single" w:sz="4" w:space="0" w:color="auto"/>
              <w:bottom w:val="single" w:sz="4" w:space="0" w:color="000000"/>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2052" w:type="dxa"/>
            <w:vMerge/>
            <w:tcBorders>
              <w:top w:val="single" w:sz="4" w:space="0" w:color="auto"/>
              <w:left w:val="single" w:sz="4" w:space="0" w:color="auto"/>
              <w:bottom w:val="single" w:sz="4" w:space="0" w:color="000000"/>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5346" w:type="dxa"/>
            <w:tcBorders>
              <w:top w:val="nil"/>
              <w:left w:val="nil"/>
              <w:bottom w:val="single" w:sz="4" w:space="0" w:color="auto"/>
              <w:right w:val="single" w:sz="4" w:space="0" w:color="auto"/>
            </w:tcBorders>
            <w:shd w:val="clear" w:color="000000" w:fill="FFFFFF"/>
            <w:hideMark/>
          </w:tcPr>
          <w:p w:rsidR="00D91D35" w:rsidRPr="00D91D35" w:rsidRDefault="00D91D35" w:rsidP="00D91D35">
            <w:pPr>
              <w:spacing w:after="0" w:line="240" w:lineRule="auto"/>
              <w:rPr>
                <w:rFonts w:ascii="Times New Roman" w:eastAsia="Times New Roman" w:hAnsi="Times New Roman" w:cs="Times New Roman"/>
                <w:sz w:val="18"/>
                <w:szCs w:val="18"/>
                <w:lang w:eastAsia="ru-RU"/>
              </w:rPr>
            </w:pPr>
            <w:r w:rsidRPr="00D91D35">
              <w:rPr>
                <w:rFonts w:ascii="Times New Roman" w:eastAsia="Times New Roman" w:hAnsi="Times New Roman" w:cs="Times New Roman"/>
                <w:sz w:val="18"/>
                <w:szCs w:val="18"/>
                <w:lang w:eastAsia="ru-RU"/>
              </w:rPr>
              <w:t>Количество семей, чьи дети обучаются в общеобразовательных организациях</w:t>
            </w:r>
          </w:p>
        </w:tc>
        <w:tc>
          <w:tcPr>
            <w:tcW w:w="850" w:type="dxa"/>
            <w:tcBorders>
              <w:top w:val="nil"/>
              <w:left w:val="nil"/>
              <w:bottom w:val="single" w:sz="4" w:space="0" w:color="auto"/>
              <w:right w:val="single" w:sz="4" w:space="0" w:color="auto"/>
            </w:tcBorders>
            <w:shd w:val="clear" w:color="auto" w:fill="auto"/>
            <w:vAlign w:val="bottom"/>
            <w:hideMark/>
          </w:tcPr>
          <w:p w:rsidR="00D91D35" w:rsidRPr="00D91D35" w:rsidRDefault="00D91D35" w:rsidP="00D91D35">
            <w:pPr>
              <w:spacing w:after="0" w:line="240" w:lineRule="auto"/>
              <w:jc w:val="center"/>
              <w:rPr>
                <w:rFonts w:ascii="Times New Roman" w:eastAsia="Times New Roman" w:hAnsi="Times New Roman" w:cs="Times New Roman"/>
                <w:sz w:val="18"/>
                <w:szCs w:val="18"/>
                <w:lang w:eastAsia="ru-RU"/>
              </w:rPr>
            </w:pPr>
            <w:r w:rsidRPr="00D91D35">
              <w:rPr>
                <w:rFonts w:ascii="Times New Roman" w:eastAsia="Times New Roman" w:hAnsi="Times New Roman" w:cs="Times New Roman"/>
                <w:sz w:val="18"/>
                <w:szCs w:val="18"/>
                <w:lang w:eastAsia="ru-RU"/>
              </w:rPr>
              <w:t>ед.</w:t>
            </w:r>
          </w:p>
        </w:tc>
        <w:tc>
          <w:tcPr>
            <w:tcW w:w="1134" w:type="dxa"/>
            <w:tcBorders>
              <w:top w:val="nil"/>
              <w:left w:val="nil"/>
              <w:bottom w:val="single" w:sz="4" w:space="0" w:color="auto"/>
              <w:right w:val="single" w:sz="4" w:space="0" w:color="auto"/>
            </w:tcBorders>
            <w:shd w:val="clear" w:color="auto" w:fill="auto"/>
            <w:vAlign w:val="center"/>
            <w:hideMark/>
          </w:tcPr>
          <w:p w:rsidR="00D91D35" w:rsidRPr="00D91D35" w:rsidRDefault="00D91D35" w:rsidP="00D91D35">
            <w:pPr>
              <w:spacing w:after="0" w:line="240" w:lineRule="auto"/>
              <w:jc w:val="center"/>
              <w:rPr>
                <w:rFonts w:ascii="Times New Roman" w:eastAsia="Times New Roman" w:hAnsi="Times New Roman" w:cs="Times New Roman"/>
                <w:b/>
                <w:bCs/>
                <w:i/>
                <w:iCs/>
                <w:sz w:val="24"/>
                <w:szCs w:val="24"/>
                <w:lang w:eastAsia="ru-RU"/>
              </w:rPr>
            </w:pPr>
            <w:r w:rsidRPr="00D91D35">
              <w:rPr>
                <w:rFonts w:ascii="Times New Roman" w:eastAsia="Times New Roman" w:hAnsi="Times New Roman" w:cs="Times New Roman"/>
                <w:b/>
                <w:bCs/>
                <w:i/>
                <w:iCs/>
                <w:sz w:val="24"/>
                <w:szCs w:val="24"/>
                <w:lang w:eastAsia="ru-RU"/>
              </w:rPr>
              <w:t>485</w:t>
            </w:r>
          </w:p>
        </w:tc>
      </w:tr>
      <w:tr w:rsidR="00D91D35" w:rsidRPr="00D91D35" w:rsidTr="00D91D35">
        <w:trPr>
          <w:trHeight w:val="585"/>
        </w:trPr>
        <w:tc>
          <w:tcPr>
            <w:tcW w:w="414" w:type="dxa"/>
            <w:vMerge/>
            <w:tcBorders>
              <w:top w:val="single" w:sz="4" w:space="0" w:color="auto"/>
              <w:left w:val="single" w:sz="4" w:space="0" w:color="auto"/>
              <w:bottom w:val="single" w:sz="4" w:space="0" w:color="000000"/>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2052" w:type="dxa"/>
            <w:vMerge/>
            <w:tcBorders>
              <w:top w:val="single" w:sz="4" w:space="0" w:color="auto"/>
              <w:left w:val="single" w:sz="4" w:space="0" w:color="auto"/>
              <w:bottom w:val="single" w:sz="4" w:space="0" w:color="000000"/>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5346" w:type="dxa"/>
            <w:tcBorders>
              <w:top w:val="nil"/>
              <w:left w:val="nil"/>
              <w:bottom w:val="single" w:sz="4" w:space="0" w:color="auto"/>
              <w:right w:val="single" w:sz="4" w:space="0" w:color="auto"/>
            </w:tcBorders>
            <w:shd w:val="clear" w:color="000000" w:fill="FFFFFF"/>
            <w:hideMark/>
          </w:tcPr>
          <w:p w:rsidR="00D91D35" w:rsidRPr="00D91D35" w:rsidRDefault="00D91D35" w:rsidP="00D91D35">
            <w:pPr>
              <w:spacing w:after="0" w:line="240" w:lineRule="auto"/>
              <w:rPr>
                <w:rFonts w:ascii="Times New Roman" w:eastAsia="Times New Roman" w:hAnsi="Times New Roman" w:cs="Times New Roman"/>
                <w:sz w:val="18"/>
                <w:szCs w:val="18"/>
                <w:lang w:eastAsia="ru-RU"/>
              </w:rPr>
            </w:pPr>
            <w:r w:rsidRPr="00D91D35">
              <w:rPr>
                <w:rFonts w:ascii="Times New Roman" w:eastAsia="Times New Roman" w:hAnsi="Times New Roman" w:cs="Times New Roman"/>
                <w:sz w:val="18"/>
                <w:szCs w:val="18"/>
                <w:lang w:eastAsia="ru-RU"/>
              </w:rPr>
              <w:t>Количество семей, имеющих возможность оперативно в электронном виде получать информацию об успеваемости своих детей</w:t>
            </w:r>
          </w:p>
        </w:tc>
        <w:tc>
          <w:tcPr>
            <w:tcW w:w="850" w:type="dxa"/>
            <w:tcBorders>
              <w:top w:val="nil"/>
              <w:left w:val="nil"/>
              <w:bottom w:val="single" w:sz="4" w:space="0" w:color="auto"/>
              <w:right w:val="single" w:sz="4" w:space="0" w:color="auto"/>
            </w:tcBorders>
            <w:shd w:val="clear" w:color="auto" w:fill="auto"/>
            <w:vAlign w:val="bottom"/>
            <w:hideMark/>
          </w:tcPr>
          <w:p w:rsidR="00D91D35" w:rsidRPr="00D91D35" w:rsidRDefault="00D91D35" w:rsidP="00D91D35">
            <w:pPr>
              <w:spacing w:after="0" w:line="240" w:lineRule="auto"/>
              <w:jc w:val="center"/>
              <w:rPr>
                <w:rFonts w:ascii="Times New Roman" w:eastAsia="Times New Roman" w:hAnsi="Times New Roman" w:cs="Times New Roman"/>
                <w:sz w:val="18"/>
                <w:szCs w:val="18"/>
                <w:lang w:eastAsia="ru-RU"/>
              </w:rPr>
            </w:pPr>
            <w:r w:rsidRPr="00D91D35">
              <w:rPr>
                <w:rFonts w:ascii="Times New Roman" w:eastAsia="Times New Roman" w:hAnsi="Times New Roman" w:cs="Times New Roman"/>
                <w:sz w:val="18"/>
                <w:szCs w:val="18"/>
                <w:lang w:eastAsia="ru-RU"/>
              </w:rPr>
              <w:t>ед.</w:t>
            </w:r>
          </w:p>
        </w:tc>
        <w:tc>
          <w:tcPr>
            <w:tcW w:w="1134" w:type="dxa"/>
            <w:tcBorders>
              <w:top w:val="nil"/>
              <w:left w:val="nil"/>
              <w:bottom w:val="single" w:sz="4" w:space="0" w:color="auto"/>
              <w:right w:val="single" w:sz="4" w:space="0" w:color="auto"/>
            </w:tcBorders>
            <w:shd w:val="clear" w:color="auto" w:fill="auto"/>
            <w:vAlign w:val="center"/>
            <w:hideMark/>
          </w:tcPr>
          <w:p w:rsidR="00D91D35" w:rsidRPr="00D91D35" w:rsidRDefault="00D91D35" w:rsidP="00D91D35">
            <w:pPr>
              <w:spacing w:after="0" w:line="240" w:lineRule="auto"/>
              <w:jc w:val="center"/>
              <w:rPr>
                <w:rFonts w:ascii="Times New Roman" w:eastAsia="Times New Roman" w:hAnsi="Times New Roman" w:cs="Times New Roman"/>
                <w:b/>
                <w:bCs/>
                <w:i/>
                <w:iCs/>
                <w:sz w:val="24"/>
                <w:szCs w:val="24"/>
                <w:lang w:eastAsia="ru-RU"/>
              </w:rPr>
            </w:pPr>
            <w:r w:rsidRPr="00D91D35">
              <w:rPr>
                <w:rFonts w:ascii="Times New Roman" w:eastAsia="Times New Roman" w:hAnsi="Times New Roman" w:cs="Times New Roman"/>
                <w:b/>
                <w:bCs/>
                <w:i/>
                <w:iCs/>
                <w:sz w:val="24"/>
                <w:szCs w:val="24"/>
                <w:lang w:eastAsia="ru-RU"/>
              </w:rPr>
              <w:t>481</w:t>
            </w:r>
          </w:p>
        </w:tc>
      </w:tr>
      <w:tr w:rsidR="00D91D35" w:rsidRPr="00D91D35" w:rsidTr="00D91D35">
        <w:trPr>
          <w:trHeight w:val="315"/>
        </w:trPr>
        <w:tc>
          <w:tcPr>
            <w:tcW w:w="414" w:type="dxa"/>
            <w:vMerge w:val="restart"/>
            <w:tcBorders>
              <w:top w:val="nil"/>
              <w:left w:val="single" w:sz="4" w:space="0" w:color="auto"/>
              <w:bottom w:val="single" w:sz="4" w:space="0" w:color="auto"/>
              <w:right w:val="single" w:sz="4" w:space="0" w:color="auto"/>
            </w:tcBorders>
            <w:shd w:val="clear" w:color="auto" w:fill="auto"/>
            <w:hideMark/>
          </w:tcPr>
          <w:p w:rsidR="00D91D35" w:rsidRPr="00D91D35" w:rsidRDefault="00D91D35" w:rsidP="00D91D35">
            <w:pPr>
              <w:spacing w:after="0" w:line="240" w:lineRule="auto"/>
              <w:jc w:val="center"/>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7.</w:t>
            </w:r>
          </w:p>
        </w:tc>
        <w:tc>
          <w:tcPr>
            <w:tcW w:w="2052" w:type="dxa"/>
            <w:vMerge w:val="restart"/>
            <w:tcBorders>
              <w:top w:val="nil"/>
              <w:left w:val="single" w:sz="4" w:space="0" w:color="auto"/>
              <w:bottom w:val="single" w:sz="4" w:space="0" w:color="auto"/>
              <w:right w:val="single" w:sz="4" w:space="0" w:color="auto"/>
            </w:tcBorders>
            <w:shd w:val="clear" w:color="000000" w:fill="FFFFFF"/>
            <w:hideMark/>
          </w:tcPr>
          <w:p w:rsidR="00D91D35" w:rsidRPr="00D91D35" w:rsidRDefault="00D91D35" w:rsidP="00D91D35">
            <w:pPr>
              <w:spacing w:after="0" w:line="240" w:lineRule="auto"/>
              <w:jc w:val="center"/>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Обучение, повышение квалификации и переподготовка учителей общеобразовательных учреждений в сфере использования ИКТ</w:t>
            </w:r>
          </w:p>
        </w:tc>
        <w:tc>
          <w:tcPr>
            <w:tcW w:w="5346" w:type="dxa"/>
            <w:tcBorders>
              <w:top w:val="nil"/>
              <w:left w:val="nil"/>
              <w:bottom w:val="single" w:sz="4" w:space="0" w:color="auto"/>
              <w:right w:val="single" w:sz="4" w:space="0" w:color="auto"/>
            </w:tcBorders>
            <w:shd w:val="clear" w:color="000000" w:fill="FFFFFF"/>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 xml:space="preserve">Общее количество учителей, работающих в общеобразовательных учреждениях    </w:t>
            </w:r>
          </w:p>
        </w:tc>
        <w:tc>
          <w:tcPr>
            <w:tcW w:w="850" w:type="dxa"/>
            <w:tcBorders>
              <w:top w:val="nil"/>
              <w:left w:val="nil"/>
              <w:bottom w:val="single" w:sz="4" w:space="0" w:color="auto"/>
              <w:right w:val="single" w:sz="4" w:space="0" w:color="auto"/>
            </w:tcBorders>
            <w:shd w:val="clear" w:color="auto" w:fill="auto"/>
            <w:noWrap/>
            <w:vAlign w:val="center"/>
            <w:hideMark/>
          </w:tcPr>
          <w:p w:rsidR="00D91D35" w:rsidRPr="00D91D35" w:rsidRDefault="00D91D35" w:rsidP="00D91D35">
            <w:pPr>
              <w:spacing w:after="0" w:line="240" w:lineRule="auto"/>
              <w:jc w:val="center"/>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чел.</w:t>
            </w:r>
          </w:p>
        </w:tc>
        <w:tc>
          <w:tcPr>
            <w:tcW w:w="1134" w:type="dxa"/>
            <w:tcBorders>
              <w:top w:val="nil"/>
              <w:left w:val="nil"/>
              <w:bottom w:val="single" w:sz="4" w:space="0" w:color="auto"/>
              <w:right w:val="single" w:sz="4" w:space="0" w:color="auto"/>
            </w:tcBorders>
            <w:shd w:val="clear" w:color="auto" w:fill="auto"/>
            <w:vAlign w:val="center"/>
            <w:hideMark/>
          </w:tcPr>
          <w:p w:rsidR="00D91D35" w:rsidRPr="00D91D35" w:rsidRDefault="00D91D35" w:rsidP="00D91D35">
            <w:pPr>
              <w:spacing w:after="0" w:line="240" w:lineRule="auto"/>
              <w:jc w:val="center"/>
              <w:rPr>
                <w:rFonts w:ascii="Times New Roman" w:eastAsia="Times New Roman" w:hAnsi="Times New Roman" w:cs="Times New Roman"/>
                <w:b/>
                <w:bCs/>
                <w:i/>
                <w:iCs/>
                <w:color w:val="000000"/>
                <w:sz w:val="24"/>
                <w:szCs w:val="24"/>
                <w:lang w:eastAsia="ru-RU"/>
              </w:rPr>
            </w:pPr>
            <w:r w:rsidRPr="00D91D35">
              <w:rPr>
                <w:rFonts w:ascii="Times New Roman" w:eastAsia="Times New Roman" w:hAnsi="Times New Roman" w:cs="Times New Roman"/>
                <w:b/>
                <w:bCs/>
                <w:i/>
                <w:iCs/>
                <w:color w:val="000000"/>
                <w:sz w:val="24"/>
                <w:szCs w:val="24"/>
                <w:lang w:eastAsia="ru-RU"/>
              </w:rPr>
              <w:t>34</w:t>
            </w:r>
          </w:p>
        </w:tc>
      </w:tr>
      <w:tr w:rsidR="00D91D35" w:rsidRPr="00D91D35" w:rsidTr="00D91D35">
        <w:trPr>
          <w:trHeight w:val="480"/>
        </w:trPr>
        <w:tc>
          <w:tcPr>
            <w:tcW w:w="414" w:type="dxa"/>
            <w:vMerge/>
            <w:tcBorders>
              <w:top w:val="nil"/>
              <w:left w:val="single" w:sz="4" w:space="0" w:color="auto"/>
              <w:bottom w:val="single" w:sz="4" w:space="0" w:color="auto"/>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2052" w:type="dxa"/>
            <w:vMerge/>
            <w:tcBorders>
              <w:top w:val="nil"/>
              <w:left w:val="single" w:sz="4" w:space="0" w:color="auto"/>
              <w:bottom w:val="single" w:sz="4" w:space="0" w:color="auto"/>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5346" w:type="dxa"/>
            <w:tcBorders>
              <w:top w:val="nil"/>
              <w:left w:val="nil"/>
              <w:bottom w:val="single" w:sz="4" w:space="0" w:color="auto"/>
              <w:right w:val="single" w:sz="4" w:space="0" w:color="auto"/>
            </w:tcBorders>
            <w:shd w:val="clear" w:color="000000" w:fill="FFFFFF"/>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Количество учителей, регулярно создающих самостоятельно электронные дидактические материалы для проведения занятий</w:t>
            </w:r>
          </w:p>
        </w:tc>
        <w:tc>
          <w:tcPr>
            <w:tcW w:w="850" w:type="dxa"/>
            <w:tcBorders>
              <w:top w:val="nil"/>
              <w:left w:val="nil"/>
              <w:bottom w:val="single" w:sz="4" w:space="0" w:color="auto"/>
              <w:right w:val="single" w:sz="4" w:space="0" w:color="auto"/>
            </w:tcBorders>
            <w:shd w:val="clear" w:color="auto" w:fill="auto"/>
            <w:noWrap/>
            <w:vAlign w:val="center"/>
            <w:hideMark/>
          </w:tcPr>
          <w:p w:rsidR="00D91D35" w:rsidRPr="00D91D35" w:rsidRDefault="00D91D35" w:rsidP="00D91D35">
            <w:pPr>
              <w:spacing w:after="0" w:line="240" w:lineRule="auto"/>
              <w:jc w:val="center"/>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чел.</w:t>
            </w:r>
          </w:p>
        </w:tc>
        <w:tc>
          <w:tcPr>
            <w:tcW w:w="1134" w:type="dxa"/>
            <w:tcBorders>
              <w:top w:val="nil"/>
              <w:left w:val="nil"/>
              <w:bottom w:val="single" w:sz="4" w:space="0" w:color="auto"/>
              <w:right w:val="single" w:sz="4" w:space="0" w:color="auto"/>
            </w:tcBorders>
            <w:shd w:val="clear" w:color="auto" w:fill="auto"/>
            <w:vAlign w:val="center"/>
            <w:hideMark/>
          </w:tcPr>
          <w:p w:rsidR="00D91D35" w:rsidRPr="00D91D35" w:rsidRDefault="00D91D35" w:rsidP="00D91D35">
            <w:pPr>
              <w:spacing w:after="0" w:line="240" w:lineRule="auto"/>
              <w:jc w:val="center"/>
              <w:rPr>
                <w:rFonts w:ascii="Times New Roman" w:eastAsia="Times New Roman" w:hAnsi="Times New Roman" w:cs="Times New Roman"/>
                <w:b/>
                <w:bCs/>
                <w:i/>
                <w:iCs/>
                <w:color w:val="000000"/>
                <w:sz w:val="24"/>
                <w:szCs w:val="24"/>
                <w:lang w:eastAsia="ru-RU"/>
              </w:rPr>
            </w:pPr>
            <w:r w:rsidRPr="00D91D35">
              <w:rPr>
                <w:rFonts w:ascii="Times New Roman" w:eastAsia="Times New Roman" w:hAnsi="Times New Roman" w:cs="Times New Roman"/>
                <w:b/>
                <w:bCs/>
                <w:i/>
                <w:iCs/>
                <w:color w:val="000000"/>
                <w:sz w:val="24"/>
                <w:szCs w:val="24"/>
                <w:lang w:eastAsia="ru-RU"/>
              </w:rPr>
              <w:t>34</w:t>
            </w:r>
          </w:p>
        </w:tc>
      </w:tr>
      <w:tr w:rsidR="00D91D35" w:rsidRPr="00D91D35" w:rsidTr="00D91D35">
        <w:trPr>
          <w:trHeight w:val="480"/>
        </w:trPr>
        <w:tc>
          <w:tcPr>
            <w:tcW w:w="414" w:type="dxa"/>
            <w:vMerge/>
            <w:tcBorders>
              <w:top w:val="nil"/>
              <w:left w:val="single" w:sz="4" w:space="0" w:color="auto"/>
              <w:bottom w:val="single" w:sz="4" w:space="0" w:color="auto"/>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2052" w:type="dxa"/>
            <w:vMerge/>
            <w:tcBorders>
              <w:top w:val="nil"/>
              <w:left w:val="single" w:sz="4" w:space="0" w:color="auto"/>
              <w:bottom w:val="single" w:sz="4" w:space="0" w:color="auto"/>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5346" w:type="dxa"/>
            <w:tcBorders>
              <w:top w:val="nil"/>
              <w:left w:val="nil"/>
              <w:bottom w:val="single" w:sz="4" w:space="0" w:color="auto"/>
              <w:right w:val="single" w:sz="4" w:space="0" w:color="auto"/>
            </w:tcBorders>
            <w:shd w:val="clear" w:color="000000" w:fill="FFFFFF"/>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Количество учителей, использующих Интернет-ресурсы в ходе образовательного процесса чаще, чем раз в неделю</w:t>
            </w:r>
          </w:p>
        </w:tc>
        <w:tc>
          <w:tcPr>
            <w:tcW w:w="850" w:type="dxa"/>
            <w:tcBorders>
              <w:top w:val="nil"/>
              <w:left w:val="nil"/>
              <w:bottom w:val="single" w:sz="4" w:space="0" w:color="auto"/>
              <w:right w:val="single" w:sz="4" w:space="0" w:color="auto"/>
            </w:tcBorders>
            <w:shd w:val="clear" w:color="auto" w:fill="auto"/>
            <w:noWrap/>
            <w:vAlign w:val="center"/>
            <w:hideMark/>
          </w:tcPr>
          <w:p w:rsidR="00D91D35" w:rsidRPr="00D91D35" w:rsidRDefault="00D91D35" w:rsidP="00D91D35">
            <w:pPr>
              <w:spacing w:after="0" w:line="240" w:lineRule="auto"/>
              <w:jc w:val="center"/>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чел.</w:t>
            </w:r>
          </w:p>
        </w:tc>
        <w:tc>
          <w:tcPr>
            <w:tcW w:w="1134" w:type="dxa"/>
            <w:tcBorders>
              <w:top w:val="nil"/>
              <w:left w:val="nil"/>
              <w:bottom w:val="single" w:sz="4" w:space="0" w:color="auto"/>
              <w:right w:val="single" w:sz="4" w:space="0" w:color="auto"/>
            </w:tcBorders>
            <w:shd w:val="clear" w:color="auto" w:fill="auto"/>
            <w:vAlign w:val="center"/>
            <w:hideMark/>
          </w:tcPr>
          <w:p w:rsidR="00D91D35" w:rsidRPr="00D91D35" w:rsidRDefault="00D91D35" w:rsidP="00D91D35">
            <w:pPr>
              <w:spacing w:after="0" w:line="240" w:lineRule="auto"/>
              <w:jc w:val="center"/>
              <w:rPr>
                <w:rFonts w:ascii="Times New Roman" w:eastAsia="Times New Roman" w:hAnsi="Times New Roman" w:cs="Times New Roman"/>
                <w:b/>
                <w:bCs/>
                <w:i/>
                <w:iCs/>
                <w:color w:val="000000"/>
                <w:sz w:val="24"/>
                <w:szCs w:val="24"/>
                <w:lang w:eastAsia="ru-RU"/>
              </w:rPr>
            </w:pPr>
            <w:r w:rsidRPr="00D91D35">
              <w:rPr>
                <w:rFonts w:ascii="Times New Roman" w:eastAsia="Times New Roman" w:hAnsi="Times New Roman" w:cs="Times New Roman"/>
                <w:b/>
                <w:bCs/>
                <w:i/>
                <w:iCs/>
                <w:color w:val="000000"/>
                <w:sz w:val="24"/>
                <w:szCs w:val="24"/>
                <w:lang w:eastAsia="ru-RU"/>
              </w:rPr>
              <w:t>34</w:t>
            </w:r>
          </w:p>
        </w:tc>
      </w:tr>
      <w:tr w:rsidR="00D91D35" w:rsidRPr="00D91D35" w:rsidTr="00D91D35">
        <w:trPr>
          <w:trHeight w:val="480"/>
        </w:trPr>
        <w:tc>
          <w:tcPr>
            <w:tcW w:w="414" w:type="dxa"/>
            <w:vMerge/>
            <w:tcBorders>
              <w:top w:val="nil"/>
              <w:left w:val="single" w:sz="4" w:space="0" w:color="auto"/>
              <w:bottom w:val="single" w:sz="4" w:space="0" w:color="auto"/>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2052" w:type="dxa"/>
            <w:vMerge/>
            <w:tcBorders>
              <w:top w:val="nil"/>
              <w:left w:val="single" w:sz="4" w:space="0" w:color="auto"/>
              <w:bottom w:val="single" w:sz="4" w:space="0" w:color="auto"/>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5346" w:type="dxa"/>
            <w:tcBorders>
              <w:top w:val="nil"/>
              <w:left w:val="nil"/>
              <w:bottom w:val="single" w:sz="4" w:space="0" w:color="auto"/>
              <w:right w:val="single" w:sz="4" w:space="0" w:color="auto"/>
            </w:tcBorders>
            <w:shd w:val="clear" w:color="000000" w:fill="FFFFFF"/>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Количество учителей, использующих ИКТ в учебном процессе (не реже 2 раз в неделю)</w:t>
            </w:r>
          </w:p>
        </w:tc>
        <w:tc>
          <w:tcPr>
            <w:tcW w:w="850" w:type="dxa"/>
            <w:tcBorders>
              <w:top w:val="nil"/>
              <w:left w:val="nil"/>
              <w:bottom w:val="single" w:sz="4" w:space="0" w:color="auto"/>
              <w:right w:val="single" w:sz="4" w:space="0" w:color="auto"/>
            </w:tcBorders>
            <w:shd w:val="clear" w:color="auto" w:fill="auto"/>
            <w:noWrap/>
            <w:vAlign w:val="center"/>
            <w:hideMark/>
          </w:tcPr>
          <w:p w:rsidR="00D91D35" w:rsidRPr="00D91D35" w:rsidRDefault="00D91D35" w:rsidP="00D91D35">
            <w:pPr>
              <w:spacing w:after="0" w:line="240" w:lineRule="auto"/>
              <w:jc w:val="center"/>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чел.</w:t>
            </w:r>
          </w:p>
        </w:tc>
        <w:tc>
          <w:tcPr>
            <w:tcW w:w="1134" w:type="dxa"/>
            <w:tcBorders>
              <w:top w:val="nil"/>
              <w:left w:val="nil"/>
              <w:bottom w:val="single" w:sz="4" w:space="0" w:color="auto"/>
              <w:right w:val="single" w:sz="4" w:space="0" w:color="auto"/>
            </w:tcBorders>
            <w:shd w:val="clear" w:color="auto" w:fill="auto"/>
            <w:vAlign w:val="center"/>
            <w:hideMark/>
          </w:tcPr>
          <w:p w:rsidR="00D91D35" w:rsidRPr="00D91D35" w:rsidRDefault="00D91D35" w:rsidP="00D91D35">
            <w:pPr>
              <w:spacing w:after="0" w:line="240" w:lineRule="auto"/>
              <w:jc w:val="center"/>
              <w:rPr>
                <w:rFonts w:ascii="Times New Roman" w:eastAsia="Times New Roman" w:hAnsi="Times New Roman" w:cs="Times New Roman"/>
                <w:b/>
                <w:bCs/>
                <w:i/>
                <w:iCs/>
                <w:color w:val="000000"/>
                <w:sz w:val="24"/>
                <w:szCs w:val="24"/>
                <w:lang w:eastAsia="ru-RU"/>
              </w:rPr>
            </w:pPr>
            <w:r w:rsidRPr="00D91D35">
              <w:rPr>
                <w:rFonts w:ascii="Times New Roman" w:eastAsia="Times New Roman" w:hAnsi="Times New Roman" w:cs="Times New Roman"/>
                <w:b/>
                <w:bCs/>
                <w:i/>
                <w:iCs/>
                <w:color w:val="000000"/>
                <w:sz w:val="24"/>
                <w:szCs w:val="24"/>
                <w:lang w:eastAsia="ru-RU"/>
              </w:rPr>
              <w:t>34</w:t>
            </w:r>
          </w:p>
        </w:tc>
      </w:tr>
      <w:tr w:rsidR="00D91D35" w:rsidRPr="00D91D35" w:rsidTr="00D91D35">
        <w:trPr>
          <w:trHeight w:val="480"/>
        </w:trPr>
        <w:tc>
          <w:tcPr>
            <w:tcW w:w="414" w:type="dxa"/>
            <w:vMerge/>
            <w:tcBorders>
              <w:top w:val="nil"/>
              <w:left w:val="single" w:sz="4" w:space="0" w:color="auto"/>
              <w:bottom w:val="single" w:sz="4" w:space="0" w:color="auto"/>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2052" w:type="dxa"/>
            <w:vMerge/>
            <w:tcBorders>
              <w:top w:val="nil"/>
              <w:left w:val="single" w:sz="4" w:space="0" w:color="auto"/>
              <w:bottom w:val="single" w:sz="4" w:space="0" w:color="auto"/>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5346" w:type="dxa"/>
            <w:tcBorders>
              <w:top w:val="nil"/>
              <w:left w:val="nil"/>
              <w:bottom w:val="single" w:sz="4" w:space="0" w:color="auto"/>
              <w:right w:val="single" w:sz="4" w:space="0" w:color="auto"/>
            </w:tcBorders>
            <w:shd w:val="clear" w:color="000000" w:fill="FFFFFF"/>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Количество учителей, использующих электронные дидактические материалы при проведении занятий, чаще, чем раз в неделю</w:t>
            </w:r>
          </w:p>
        </w:tc>
        <w:tc>
          <w:tcPr>
            <w:tcW w:w="850" w:type="dxa"/>
            <w:tcBorders>
              <w:top w:val="nil"/>
              <w:left w:val="nil"/>
              <w:bottom w:val="single" w:sz="4" w:space="0" w:color="auto"/>
              <w:right w:val="single" w:sz="4" w:space="0" w:color="auto"/>
            </w:tcBorders>
            <w:shd w:val="clear" w:color="auto" w:fill="auto"/>
            <w:noWrap/>
            <w:vAlign w:val="center"/>
            <w:hideMark/>
          </w:tcPr>
          <w:p w:rsidR="00D91D35" w:rsidRPr="00D91D35" w:rsidRDefault="00D91D35" w:rsidP="00D91D35">
            <w:pPr>
              <w:spacing w:after="0" w:line="240" w:lineRule="auto"/>
              <w:jc w:val="center"/>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чел.</w:t>
            </w:r>
          </w:p>
        </w:tc>
        <w:tc>
          <w:tcPr>
            <w:tcW w:w="1134" w:type="dxa"/>
            <w:tcBorders>
              <w:top w:val="nil"/>
              <w:left w:val="nil"/>
              <w:bottom w:val="single" w:sz="4" w:space="0" w:color="auto"/>
              <w:right w:val="single" w:sz="4" w:space="0" w:color="auto"/>
            </w:tcBorders>
            <w:shd w:val="clear" w:color="auto" w:fill="auto"/>
            <w:vAlign w:val="center"/>
            <w:hideMark/>
          </w:tcPr>
          <w:p w:rsidR="00D91D35" w:rsidRPr="00D91D35" w:rsidRDefault="00D91D35" w:rsidP="00D91D35">
            <w:pPr>
              <w:spacing w:after="0" w:line="240" w:lineRule="auto"/>
              <w:jc w:val="center"/>
              <w:rPr>
                <w:rFonts w:ascii="Times New Roman" w:eastAsia="Times New Roman" w:hAnsi="Times New Roman" w:cs="Times New Roman"/>
                <w:b/>
                <w:bCs/>
                <w:i/>
                <w:iCs/>
                <w:color w:val="000000"/>
                <w:sz w:val="24"/>
                <w:szCs w:val="24"/>
                <w:lang w:eastAsia="ru-RU"/>
              </w:rPr>
            </w:pPr>
            <w:r w:rsidRPr="00D91D35">
              <w:rPr>
                <w:rFonts w:ascii="Times New Roman" w:eastAsia="Times New Roman" w:hAnsi="Times New Roman" w:cs="Times New Roman"/>
                <w:b/>
                <w:bCs/>
                <w:i/>
                <w:iCs/>
                <w:color w:val="000000"/>
                <w:sz w:val="24"/>
                <w:szCs w:val="24"/>
                <w:lang w:eastAsia="ru-RU"/>
              </w:rPr>
              <w:t>34</w:t>
            </w:r>
          </w:p>
        </w:tc>
      </w:tr>
      <w:tr w:rsidR="00D91D35" w:rsidRPr="00D91D35" w:rsidTr="00D91D35">
        <w:trPr>
          <w:trHeight w:val="480"/>
        </w:trPr>
        <w:tc>
          <w:tcPr>
            <w:tcW w:w="414" w:type="dxa"/>
            <w:vMerge/>
            <w:tcBorders>
              <w:top w:val="nil"/>
              <w:left w:val="single" w:sz="4" w:space="0" w:color="auto"/>
              <w:bottom w:val="single" w:sz="4" w:space="0" w:color="auto"/>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2052" w:type="dxa"/>
            <w:vMerge/>
            <w:tcBorders>
              <w:top w:val="nil"/>
              <w:left w:val="single" w:sz="4" w:space="0" w:color="auto"/>
              <w:bottom w:val="single" w:sz="4" w:space="0" w:color="auto"/>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5346" w:type="dxa"/>
            <w:tcBorders>
              <w:top w:val="nil"/>
              <w:left w:val="nil"/>
              <w:bottom w:val="single" w:sz="4" w:space="0" w:color="auto"/>
              <w:right w:val="single" w:sz="4" w:space="0" w:color="auto"/>
            </w:tcBorders>
            <w:shd w:val="clear" w:color="000000" w:fill="FFFFFF"/>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 xml:space="preserve">Количество </w:t>
            </w:r>
            <w:proofErr w:type="spellStart"/>
            <w:r w:rsidRPr="00D91D35">
              <w:rPr>
                <w:rFonts w:ascii="Times New Roman" w:eastAsia="Times New Roman" w:hAnsi="Times New Roman" w:cs="Times New Roman"/>
                <w:color w:val="000000"/>
                <w:sz w:val="18"/>
                <w:szCs w:val="18"/>
                <w:lang w:eastAsia="ru-RU"/>
              </w:rPr>
              <w:t>учиелей</w:t>
            </w:r>
            <w:proofErr w:type="spellEnd"/>
            <w:r w:rsidRPr="00D91D35">
              <w:rPr>
                <w:rFonts w:ascii="Times New Roman" w:eastAsia="Times New Roman" w:hAnsi="Times New Roman" w:cs="Times New Roman"/>
                <w:color w:val="000000"/>
                <w:sz w:val="18"/>
                <w:szCs w:val="18"/>
                <w:lang w:eastAsia="ru-RU"/>
              </w:rPr>
              <w:t xml:space="preserve">, </w:t>
            </w:r>
            <w:proofErr w:type="gramStart"/>
            <w:r w:rsidRPr="00D91D35">
              <w:rPr>
                <w:rFonts w:ascii="Times New Roman" w:eastAsia="Times New Roman" w:hAnsi="Times New Roman" w:cs="Times New Roman"/>
                <w:color w:val="000000"/>
                <w:sz w:val="18"/>
                <w:szCs w:val="18"/>
                <w:lang w:eastAsia="ru-RU"/>
              </w:rPr>
              <w:t>прошедших</w:t>
            </w:r>
            <w:proofErr w:type="gramEnd"/>
            <w:r w:rsidRPr="00D91D35">
              <w:rPr>
                <w:rFonts w:ascii="Times New Roman" w:eastAsia="Times New Roman" w:hAnsi="Times New Roman" w:cs="Times New Roman"/>
                <w:color w:val="000000"/>
                <w:sz w:val="18"/>
                <w:szCs w:val="18"/>
                <w:lang w:eastAsia="ru-RU"/>
              </w:rPr>
              <w:t xml:space="preserve"> повышение квалификации и переподготовку в сфере использования ИКТ, за 1 полугодие 2015 года</w:t>
            </w:r>
          </w:p>
        </w:tc>
        <w:tc>
          <w:tcPr>
            <w:tcW w:w="850" w:type="dxa"/>
            <w:tcBorders>
              <w:top w:val="nil"/>
              <w:left w:val="nil"/>
              <w:bottom w:val="single" w:sz="4" w:space="0" w:color="auto"/>
              <w:right w:val="single" w:sz="4" w:space="0" w:color="auto"/>
            </w:tcBorders>
            <w:shd w:val="clear" w:color="auto" w:fill="auto"/>
            <w:noWrap/>
            <w:vAlign w:val="center"/>
            <w:hideMark/>
          </w:tcPr>
          <w:p w:rsidR="00D91D35" w:rsidRPr="00D91D35" w:rsidRDefault="00D91D35" w:rsidP="00D91D35">
            <w:pPr>
              <w:spacing w:after="0" w:line="240" w:lineRule="auto"/>
              <w:jc w:val="center"/>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чел.</w:t>
            </w:r>
          </w:p>
        </w:tc>
        <w:tc>
          <w:tcPr>
            <w:tcW w:w="1134" w:type="dxa"/>
            <w:tcBorders>
              <w:top w:val="nil"/>
              <w:left w:val="nil"/>
              <w:bottom w:val="single" w:sz="4" w:space="0" w:color="auto"/>
              <w:right w:val="single" w:sz="4" w:space="0" w:color="auto"/>
            </w:tcBorders>
            <w:shd w:val="clear" w:color="auto" w:fill="auto"/>
            <w:vAlign w:val="center"/>
            <w:hideMark/>
          </w:tcPr>
          <w:p w:rsidR="00D91D35" w:rsidRPr="00D91D35" w:rsidRDefault="00D91D35" w:rsidP="00D91D35">
            <w:pPr>
              <w:spacing w:after="0" w:line="240" w:lineRule="auto"/>
              <w:jc w:val="center"/>
              <w:rPr>
                <w:rFonts w:ascii="Times New Roman" w:eastAsia="Times New Roman" w:hAnsi="Times New Roman" w:cs="Times New Roman"/>
                <w:b/>
                <w:bCs/>
                <w:i/>
                <w:iCs/>
                <w:color w:val="000000"/>
                <w:sz w:val="24"/>
                <w:szCs w:val="24"/>
                <w:lang w:eastAsia="ru-RU"/>
              </w:rPr>
            </w:pPr>
            <w:r w:rsidRPr="00D91D35">
              <w:rPr>
                <w:rFonts w:ascii="Times New Roman" w:eastAsia="Times New Roman" w:hAnsi="Times New Roman" w:cs="Times New Roman"/>
                <w:b/>
                <w:bCs/>
                <w:i/>
                <w:iCs/>
                <w:color w:val="000000"/>
                <w:sz w:val="24"/>
                <w:szCs w:val="24"/>
                <w:lang w:eastAsia="ru-RU"/>
              </w:rPr>
              <w:t>0</w:t>
            </w:r>
          </w:p>
        </w:tc>
      </w:tr>
      <w:tr w:rsidR="00D91D35" w:rsidRPr="00D91D35" w:rsidTr="00D91D35">
        <w:trPr>
          <w:trHeight w:val="480"/>
        </w:trPr>
        <w:tc>
          <w:tcPr>
            <w:tcW w:w="414" w:type="dxa"/>
            <w:vMerge/>
            <w:tcBorders>
              <w:top w:val="nil"/>
              <w:left w:val="single" w:sz="4" w:space="0" w:color="auto"/>
              <w:bottom w:val="single" w:sz="4" w:space="0" w:color="auto"/>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2052" w:type="dxa"/>
            <w:vMerge/>
            <w:tcBorders>
              <w:top w:val="nil"/>
              <w:left w:val="single" w:sz="4" w:space="0" w:color="auto"/>
              <w:bottom w:val="single" w:sz="4" w:space="0" w:color="auto"/>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5346" w:type="dxa"/>
            <w:tcBorders>
              <w:top w:val="nil"/>
              <w:left w:val="nil"/>
              <w:bottom w:val="single" w:sz="4" w:space="0" w:color="auto"/>
              <w:right w:val="single" w:sz="4" w:space="0" w:color="auto"/>
            </w:tcBorders>
            <w:shd w:val="clear" w:color="000000" w:fill="FFFFFF"/>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 xml:space="preserve"> Количество руководителей учреждений (директоров, заместителей директоров), работающих в общеобразовательных организациях</w:t>
            </w:r>
          </w:p>
        </w:tc>
        <w:tc>
          <w:tcPr>
            <w:tcW w:w="850" w:type="dxa"/>
            <w:tcBorders>
              <w:top w:val="nil"/>
              <w:left w:val="nil"/>
              <w:bottom w:val="single" w:sz="4" w:space="0" w:color="auto"/>
              <w:right w:val="single" w:sz="4" w:space="0" w:color="auto"/>
            </w:tcBorders>
            <w:shd w:val="clear" w:color="auto" w:fill="auto"/>
            <w:noWrap/>
            <w:vAlign w:val="center"/>
            <w:hideMark/>
          </w:tcPr>
          <w:p w:rsidR="00D91D35" w:rsidRPr="00D91D35" w:rsidRDefault="00D91D35" w:rsidP="00D91D35">
            <w:pPr>
              <w:spacing w:after="0" w:line="240" w:lineRule="auto"/>
              <w:jc w:val="center"/>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чел.</w:t>
            </w:r>
          </w:p>
        </w:tc>
        <w:tc>
          <w:tcPr>
            <w:tcW w:w="1134" w:type="dxa"/>
            <w:tcBorders>
              <w:top w:val="nil"/>
              <w:left w:val="nil"/>
              <w:bottom w:val="single" w:sz="4" w:space="0" w:color="auto"/>
              <w:right w:val="single" w:sz="4" w:space="0" w:color="auto"/>
            </w:tcBorders>
            <w:shd w:val="clear" w:color="auto" w:fill="auto"/>
            <w:vAlign w:val="center"/>
            <w:hideMark/>
          </w:tcPr>
          <w:p w:rsidR="00D91D35" w:rsidRPr="00D91D35" w:rsidRDefault="00D91D35" w:rsidP="00D91D35">
            <w:pPr>
              <w:spacing w:after="0" w:line="240" w:lineRule="auto"/>
              <w:jc w:val="center"/>
              <w:rPr>
                <w:rFonts w:ascii="Times New Roman" w:eastAsia="Times New Roman" w:hAnsi="Times New Roman" w:cs="Times New Roman"/>
                <w:b/>
                <w:bCs/>
                <w:i/>
                <w:iCs/>
                <w:color w:val="000000"/>
                <w:sz w:val="24"/>
                <w:szCs w:val="24"/>
                <w:lang w:eastAsia="ru-RU"/>
              </w:rPr>
            </w:pPr>
            <w:r w:rsidRPr="00D91D35">
              <w:rPr>
                <w:rFonts w:ascii="Times New Roman" w:eastAsia="Times New Roman" w:hAnsi="Times New Roman" w:cs="Times New Roman"/>
                <w:b/>
                <w:bCs/>
                <w:i/>
                <w:iCs/>
                <w:color w:val="000000"/>
                <w:sz w:val="24"/>
                <w:szCs w:val="24"/>
                <w:lang w:eastAsia="ru-RU"/>
              </w:rPr>
              <w:t>5</w:t>
            </w:r>
          </w:p>
        </w:tc>
      </w:tr>
      <w:tr w:rsidR="00D91D35" w:rsidRPr="00D91D35" w:rsidTr="00D91D35">
        <w:trPr>
          <w:trHeight w:val="720"/>
        </w:trPr>
        <w:tc>
          <w:tcPr>
            <w:tcW w:w="414" w:type="dxa"/>
            <w:vMerge/>
            <w:tcBorders>
              <w:top w:val="nil"/>
              <w:left w:val="single" w:sz="4" w:space="0" w:color="auto"/>
              <w:bottom w:val="single" w:sz="4" w:space="0" w:color="auto"/>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2052" w:type="dxa"/>
            <w:vMerge/>
            <w:tcBorders>
              <w:top w:val="nil"/>
              <w:left w:val="single" w:sz="4" w:space="0" w:color="auto"/>
              <w:bottom w:val="single" w:sz="4" w:space="0" w:color="auto"/>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5346" w:type="dxa"/>
            <w:tcBorders>
              <w:top w:val="nil"/>
              <w:left w:val="nil"/>
              <w:bottom w:val="single" w:sz="4" w:space="0" w:color="auto"/>
              <w:right w:val="single" w:sz="4" w:space="0" w:color="auto"/>
            </w:tcBorders>
            <w:shd w:val="clear" w:color="000000" w:fill="FFFFFF"/>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Количество руководителей учреждений (директоров, заместителей директоров), прошедших повышение квалификации и переподготовку в сфере использования ИКТ, за 1 полугодие 2015 года</w:t>
            </w:r>
          </w:p>
        </w:tc>
        <w:tc>
          <w:tcPr>
            <w:tcW w:w="850" w:type="dxa"/>
            <w:tcBorders>
              <w:top w:val="nil"/>
              <w:left w:val="nil"/>
              <w:bottom w:val="single" w:sz="4" w:space="0" w:color="auto"/>
              <w:right w:val="single" w:sz="4" w:space="0" w:color="auto"/>
            </w:tcBorders>
            <w:shd w:val="clear" w:color="auto" w:fill="auto"/>
            <w:noWrap/>
            <w:vAlign w:val="center"/>
            <w:hideMark/>
          </w:tcPr>
          <w:p w:rsidR="00D91D35" w:rsidRPr="00D91D35" w:rsidRDefault="00D91D35" w:rsidP="00D91D35">
            <w:pPr>
              <w:spacing w:after="0" w:line="240" w:lineRule="auto"/>
              <w:jc w:val="center"/>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чел.</w:t>
            </w:r>
          </w:p>
        </w:tc>
        <w:tc>
          <w:tcPr>
            <w:tcW w:w="1134" w:type="dxa"/>
            <w:tcBorders>
              <w:top w:val="nil"/>
              <w:left w:val="nil"/>
              <w:bottom w:val="single" w:sz="4" w:space="0" w:color="auto"/>
              <w:right w:val="single" w:sz="4" w:space="0" w:color="auto"/>
            </w:tcBorders>
            <w:shd w:val="clear" w:color="auto" w:fill="auto"/>
            <w:vAlign w:val="center"/>
            <w:hideMark/>
          </w:tcPr>
          <w:p w:rsidR="00D91D35" w:rsidRPr="00D91D35" w:rsidRDefault="00D91D35" w:rsidP="00D91D35">
            <w:pPr>
              <w:spacing w:after="0" w:line="240" w:lineRule="auto"/>
              <w:jc w:val="center"/>
              <w:rPr>
                <w:rFonts w:ascii="Times New Roman" w:eastAsia="Times New Roman" w:hAnsi="Times New Roman" w:cs="Times New Roman"/>
                <w:b/>
                <w:bCs/>
                <w:i/>
                <w:iCs/>
                <w:color w:val="000000"/>
                <w:sz w:val="24"/>
                <w:szCs w:val="24"/>
                <w:lang w:eastAsia="ru-RU"/>
              </w:rPr>
            </w:pPr>
            <w:r w:rsidRPr="00D91D35">
              <w:rPr>
                <w:rFonts w:ascii="Times New Roman" w:eastAsia="Times New Roman" w:hAnsi="Times New Roman" w:cs="Times New Roman"/>
                <w:b/>
                <w:bCs/>
                <w:i/>
                <w:iCs/>
                <w:color w:val="000000"/>
                <w:sz w:val="24"/>
                <w:szCs w:val="24"/>
                <w:lang w:eastAsia="ru-RU"/>
              </w:rPr>
              <w:t>0</w:t>
            </w:r>
          </w:p>
        </w:tc>
      </w:tr>
      <w:tr w:rsidR="00D91D35" w:rsidRPr="00D91D35" w:rsidTr="00D91D35">
        <w:trPr>
          <w:trHeight w:val="705"/>
        </w:trPr>
        <w:tc>
          <w:tcPr>
            <w:tcW w:w="414" w:type="dxa"/>
            <w:vMerge/>
            <w:tcBorders>
              <w:top w:val="nil"/>
              <w:left w:val="single" w:sz="4" w:space="0" w:color="auto"/>
              <w:bottom w:val="single" w:sz="4" w:space="0" w:color="auto"/>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2052" w:type="dxa"/>
            <w:vMerge/>
            <w:tcBorders>
              <w:top w:val="nil"/>
              <w:left w:val="single" w:sz="4" w:space="0" w:color="auto"/>
              <w:bottom w:val="single" w:sz="4" w:space="0" w:color="auto"/>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5346" w:type="dxa"/>
            <w:tcBorders>
              <w:top w:val="nil"/>
              <w:left w:val="nil"/>
              <w:bottom w:val="single" w:sz="4" w:space="0" w:color="auto"/>
              <w:right w:val="single" w:sz="4" w:space="0" w:color="auto"/>
            </w:tcBorders>
            <w:shd w:val="clear" w:color="000000" w:fill="FFFFFF"/>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 xml:space="preserve">Количество конференций, семинаров и др. </w:t>
            </w:r>
            <w:proofErr w:type="gramStart"/>
            <w:r w:rsidRPr="00D91D35">
              <w:rPr>
                <w:rFonts w:ascii="Times New Roman" w:eastAsia="Times New Roman" w:hAnsi="Times New Roman" w:cs="Times New Roman"/>
                <w:color w:val="000000"/>
                <w:sz w:val="18"/>
                <w:szCs w:val="18"/>
                <w:lang w:eastAsia="ru-RU"/>
              </w:rPr>
              <w:t>мероприятиях</w:t>
            </w:r>
            <w:proofErr w:type="gramEnd"/>
            <w:r w:rsidRPr="00D91D35">
              <w:rPr>
                <w:rFonts w:ascii="Times New Roman" w:eastAsia="Times New Roman" w:hAnsi="Times New Roman" w:cs="Times New Roman"/>
                <w:color w:val="000000"/>
                <w:sz w:val="18"/>
                <w:szCs w:val="18"/>
                <w:lang w:eastAsia="ru-RU"/>
              </w:rPr>
              <w:t xml:space="preserve"> по вопросам использования ИКТ в образовании, проводимых на муниципальном уровне, за 1 полугодие 2015 года, в которых вы приняли участие</w:t>
            </w:r>
          </w:p>
        </w:tc>
        <w:tc>
          <w:tcPr>
            <w:tcW w:w="850" w:type="dxa"/>
            <w:tcBorders>
              <w:top w:val="nil"/>
              <w:left w:val="nil"/>
              <w:bottom w:val="single" w:sz="4" w:space="0" w:color="auto"/>
              <w:right w:val="single" w:sz="4" w:space="0" w:color="auto"/>
            </w:tcBorders>
            <w:shd w:val="clear" w:color="auto" w:fill="auto"/>
            <w:noWrap/>
            <w:vAlign w:val="center"/>
            <w:hideMark/>
          </w:tcPr>
          <w:p w:rsidR="00D91D35" w:rsidRPr="00D91D35" w:rsidRDefault="00D91D35" w:rsidP="00D91D35">
            <w:pPr>
              <w:spacing w:after="0" w:line="240" w:lineRule="auto"/>
              <w:jc w:val="center"/>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D91D35" w:rsidRPr="00D91D35" w:rsidRDefault="00D91D35" w:rsidP="00D91D35">
            <w:pPr>
              <w:spacing w:after="0" w:line="240" w:lineRule="auto"/>
              <w:jc w:val="center"/>
              <w:rPr>
                <w:rFonts w:ascii="Times New Roman" w:eastAsia="Times New Roman" w:hAnsi="Times New Roman" w:cs="Times New Roman"/>
                <w:b/>
                <w:bCs/>
                <w:i/>
                <w:iCs/>
                <w:sz w:val="20"/>
                <w:szCs w:val="20"/>
                <w:lang w:eastAsia="ru-RU"/>
              </w:rPr>
            </w:pPr>
            <w:r w:rsidRPr="00D91D35">
              <w:rPr>
                <w:rFonts w:ascii="Times New Roman" w:eastAsia="Times New Roman" w:hAnsi="Times New Roman" w:cs="Times New Roman"/>
                <w:b/>
                <w:bCs/>
                <w:i/>
                <w:iCs/>
                <w:sz w:val="20"/>
                <w:szCs w:val="20"/>
                <w:lang w:eastAsia="ru-RU"/>
              </w:rPr>
              <w:t>1</w:t>
            </w:r>
          </w:p>
        </w:tc>
      </w:tr>
      <w:tr w:rsidR="00D91D35" w:rsidRPr="00D91D35" w:rsidTr="00D91D35">
        <w:trPr>
          <w:trHeight w:val="720"/>
        </w:trPr>
        <w:tc>
          <w:tcPr>
            <w:tcW w:w="414" w:type="dxa"/>
            <w:vMerge/>
            <w:tcBorders>
              <w:top w:val="nil"/>
              <w:left w:val="single" w:sz="4" w:space="0" w:color="auto"/>
              <w:bottom w:val="single" w:sz="4" w:space="0" w:color="auto"/>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2052" w:type="dxa"/>
            <w:vMerge/>
            <w:tcBorders>
              <w:top w:val="nil"/>
              <w:left w:val="single" w:sz="4" w:space="0" w:color="auto"/>
              <w:bottom w:val="single" w:sz="4" w:space="0" w:color="auto"/>
              <w:right w:val="single" w:sz="4" w:space="0" w:color="auto"/>
            </w:tcBorders>
            <w:vAlign w:val="center"/>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p>
        </w:tc>
        <w:tc>
          <w:tcPr>
            <w:tcW w:w="5346" w:type="dxa"/>
            <w:tcBorders>
              <w:top w:val="nil"/>
              <w:left w:val="nil"/>
              <w:bottom w:val="single" w:sz="4" w:space="0" w:color="auto"/>
              <w:right w:val="single" w:sz="4" w:space="0" w:color="auto"/>
            </w:tcBorders>
            <w:shd w:val="clear" w:color="000000" w:fill="FFFFFF"/>
            <w:hideMark/>
          </w:tcPr>
          <w:p w:rsidR="00D91D35" w:rsidRPr="00D91D35" w:rsidRDefault="00D91D35" w:rsidP="00D91D35">
            <w:pPr>
              <w:spacing w:after="0" w:line="240" w:lineRule="auto"/>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Количество педагогических работников, участвующих в областных конференциях, семинарах и др. мероприятиях  по вопросам использования ИКТ в образовании, за 1 полугодие 2015 года</w:t>
            </w:r>
          </w:p>
        </w:tc>
        <w:tc>
          <w:tcPr>
            <w:tcW w:w="850" w:type="dxa"/>
            <w:tcBorders>
              <w:top w:val="nil"/>
              <w:left w:val="nil"/>
              <w:bottom w:val="single" w:sz="4" w:space="0" w:color="auto"/>
              <w:right w:val="single" w:sz="4" w:space="0" w:color="auto"/>
            </w:tcBorders>
            <w:shd w:val="clear" w:color="auto" w:fill="auto"/>
            <w:noWrap/>
            <w:vAlign w:val="center"/>
            <w:hideMark/>
          </w:tcPr>
          <w:p w:rsidR="00D91D35" w:rsidRPr="00D91D35" w:rsidRDefault="00D91D35" w:rsidP="00D91D35">
            <w:pPr>
              <w:spacing w:after="0" w:line="240" w:lineRule="auto"/>
              <w:jc w:val="center"/>
              <w:rPr>
                <w:rFonts w:ascii="Times New Roman" w:eastAsia="Times New Roman" w:hAnsi="Times New Roman" w:cs="Times New Roman"/>
                <w:color w:val="000000"/>
                <w:sz w:val="18"/>
                <w:szCs w:val="18"/>
                <w:lang w:eastAsia="ru-RU"/>
              </w:rPr>
            </w:pPr>
            <w:r w:rsidRPr="00D91D35">
              <w:rPr>
                <w:rFonts w:ascii="Times New Roman" w:eastAsia="Times New Roman" w:hAnsi="Times New Roman" w:cs="Times New Roman"/>
                <w:color w:val="000000"/>
                <w:sz w:val="18"/>
                <w:szCs w:val="18"/>
                <w:lang w:eastAsia="ru-RU"/>
              </w:rPr>
              <w:t>чел.</w:t>
            </w:r>
          </w:p>
        </w:tc>
        <w:tc>
          <w:tcPr>
            <w:tcW w:w="1134" w:type="dxa"/>
            <w:tcBorders>
              <w:top w:val="nil"/>
              <w:left w:val="nil"/>
              <w:bottom w:val="single" w:sz="4" w:space="0" w:color="auto"/>
              <w:right w:val="single" w:sz="4" w:space="0" w:color="auto"/>
            </w:tcBorders>
            <w:shd w:val="clear" w:color="auto" w:fill="auto"/>
            <w:noWrap/>
            <w:vAlign w:val="center"/>
            <w:hideMark/>
          </w:tcPr>
          <w:p w:rsidR="00D91D35" w:rsidRPr="00D91D35" w:rsidRDefault="00D91D35" w:rsidP="00D91D35">
            <w:pPr>
              <w:spacing w:after="0" w:line="240" w:lineRule="auto"/>
              <w:jc w:val="center"/>
              <w:rPr>
                <w:rFonts w:ascii="Times New Roman" w:eastAsia="Times New Roman" w:hAnsi="Times New Roman" w:cs="Times New Roman"/>
                <w:b/>
                <w:bCs/>
                <w:i/>
                <w:iCs/>
                <w:sz w:val="20"/>
                <w:szCs w:val="20"/>
                <w:lang w:eastAsia="ru-RU"/>
              </w:rPr>
            </w:pPr>
            <w:r w:rsidRPr="00D91D35">
              <w:rPr>
                <w:rFonts w:ascii="Times New Roman" w:eastAsia="Times New Roman" w:hAnsi="Times New Roman" w:cs="Times New Roman"/>
                <w:b/>
                <w:bCs/>
                <w:i/>
                <w:iCs/>
                <w:sz w:val="20"/>
                <w:szCs w:val="20"/>
                <w:lang w:eastAsia="ru-RU"/>
              </w:rPr>
              <w:t>1</w:t>
            </w:r>
          </w:p>
        </w:tc>
      </w:tr>
    </w:tbl>
    <w:p w:rsidR="00D91D35" w:rsidRDefault="00D91D35" w:rsidP="003F13F0">
      <w:pPr>
        <w:tabs>
          <w:tab w:val="left" w:pos="852"/>
        </w:tabs>
        <w:suppressAutoHyphens/>
        <w:spacing w:after="0" w:line="240" w:lineRule="auto"/>
        <w:jc w:val="center"/>
        <w:textAlignment w:val="baseline"/>
        <w:rPr>
          <w:rFonts w:ascii="Times New Roman" w:eastAsia="Times New Roman" w:hAnsi="Times New Roman" w:cs="Times New Roman"/>
          <w:b/>
          <w:bCs/>
          <w:sz w:val="24"/>
          <w:szCs w:val="24"/>
          <w:lang w:eastAsia="ru-RU"/>
        </w:rPr>
      </w:pPr>
    </w:p>
    <w:p w:rsidR="00D91D35" w:rsidRDefault="00D91D35" w:rsidP="003F13F0">
      <w:pPr>
        <w:tabs>
          <w:tab w:val="left" w:pos="852"/>
        </w:tabs>
        <w:suppressAutoHyphens/>
        <w:spacing w:after="0" w:line="240" w:lineRule="auto"/>
        <w:jc w:val="center"/>
        <w:textAlignment w:val="baseline"/>
        <w:rPr>
          <w:rFonts w:ascii="Times New Roman" w:eastAsia="Times New Roman" w:hAnsi="Times New Roman" w:cs="Times New Roman"/>
          <w:b/>
          <w:bCs/>
          <w:sz w:val="24"/>
          <w:szCs w:val="24"/>
          <w:lang w:eastAsia="ru-RU"/>
        </w:rPr>
      </w:pPr>
    </w:p>
    <w:p w:rsidR="00E66678" w:rsidRDefault="00E66678" w:rsidP="003F13F0">
      <w:pPr>
        <w:tabs>
          <w:tab w:val="left" w:pos="852"/>
        </w:tabs>
        <w:suppressAutoHyphens/>
        <w:spacing w:after="0" w:line="240" w:lineRule="auto"/>
        <w:jc w:val="center"/>
        <w:textAlignment w:val="baseline"/>
        <w:rPr>
          <w:rFonts w:ascii="Times New Roman" w:eastAsia="Times New Roman" w:hAnsi="Times New Roman" w:cs="Times New Roman"/>
          <w:b/>
          <w:bCs/>
          <w:sz w:val="24"/>
          <w:szCs w:val="24"/>
          <w:lang w:eastAsia="ru-RU"/>
        </w:rPr>
      </w:pPr>
    </w:p>
    <w:p w:rsidR="00E66678" w:rsidRDefault="00E66678" w:rsidP="003F13F0">
      <w:pPr>
        <w:tabs>
          <w:tab w:val="left" w:pos="852"/>
        </w:tabs>
        <w:suppressAutoHyphens/>
        <w:spacing w:after="0" w:line="240" w:lineRule="auto"/>
        <w:jc w:val="center"/>
        <w:textAlignment w:val="baseline"/>
        <w:rPr>
          <w:rFonts w:ascii="Times New Roman" w:eastAsia="Times New Roman" w:hAnsi="Times New Roman" w:cs="Times New Roman"/>
          <w:b/>
          <w:bCs/>
          <w:sz w:val="24"/>
          <w:szCs w:val="24"/>
          <w:lang w:eastAsia="ru-RU"/>
        </w:rPr>
      </w:pPr>
    </w:p>
    <w:p w:rsidR="00672CE2" w:rsidRDefault="00672CE2" w:rsidP="003F13F0">
      <w:pPr>
        <w:tabs>
          <w:tab w:val="left" w:pos="852"/>
        </w:tabs>
        <w:suppressAutoHyphens/>
        <w:spacing w:after="0" w:line="240" w:lineRule="auto"/>
        <w:jc w:val="center"/>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Специальные программные средства</w:t>
      </w:r>
    </w:p>
    <w:tbl>
      <w:tblPr>
        <w:tblW w:w="9375" w:type="dxa"/>
        <w:tblInd w:w="89" w:type="dxa"/>
        <w:tblLayout w:type="fixed"/>
        <w:tblLook w:val="04A0"/>
      </w:tblPr>
      <w:tblGrid>
        <w:gridCol w:w="21"/>
        <w:gridCol w:w="747"/>
        <w:gridCol w:w="102"/>
        <w:gridCol w:w="5578"/>
        <w:gridCol w:w="1226"/>
        <w:gridCol w:w="1701"/>
      </w:tblGrid>
      <w:tr w:rsidR="00672CE2" w:rsidTr="00672CE2">
        <w:trPr>
          <w:gridBefore w:val="1"/>
          <w:wBefore w:w="21" w:type="dxa"/>
          <w:trHeight w:val="529"/>
        </w:trPr>
        <w:tc>
          <w:tcPr>
            <w:tcW w:w="849" w:type="dxa"/>
            <w:gridSpan w:val="2"/>
            <w:tcBorders>
              <w:top w:val="single" w:sz="8" w:space="0" w:color="000000"/>
              <w:left w:val="single" w:sz="8" w:space="0" w:color="000000"/>
              <w:bottom w:val="single" w:sz="8" w:space="0" w:color="000000"/>
              <w:right w:val="nil"/>
            </w:tcBorders>
            <w:shd w:val="clear" w:color="auto" w:fill="C0C0C0"/>
            <w:vAlign w:val="center"/>
            <w:hideMark/>
          </w:tcPr>
          <w:p w:rsidR="00672CE2" w:rsidRDefault="00672CE2" w:rsidP="003F13F0">
            <w:pPr>
              <w:tabs>
                <w:tab w:val="left" w:pos="852"/>
              </w:tabs>
              <w:suppressAutoHyphens/>
              <w:spacing w:after="0" w:line="240" w:lineRule="auto"/>
              <w:jc w:val="both"/>
              <w:textAlignment w:val="baseline"/>
              <w:rPr>
                <w:rFonts w:ascii="Times New Roman" w:eastAsia="SimSun" w:hAnsi="Times New Roman" w:cs="Times New Roman"/>
                <w:b/>
                <w:bCs/>
                <w:kern w:val="2"/>
                <w:lang w:eastAsia="ar-SA"/>
              </w:rPr>
            </w:pPr>
            <w:r>
              <w:rPr>
                <w:rFonts w:ascii="Times New Roman" w:eastAsia="SimSun" w:hAnsi="Times New Roman" w:cs="Times New Roman"/>
                <w:b/>
                <w:bCs/>
                <w:kern w:val="2"/>
                <w:lang w:eastAsia="ar-SA"/>
              </w:rPr>
              <w:t xml:space="preserve">№ </w:t>
            </w:r>
            <w:proofErr w:type="spellStart"/>
            <w:r>
              <w:rPr>
                <w:rFonts w:ascii="Times New Roman" w:eastAsia="SimSun" w:hAnsi="Times New Roman" w:cs="Times New Roman"/>
                <w:b/>
                <w:bCs/>
                <w:kern w:val="2"/>
                <w:lang w:eastAsia="ar-SA"/>
              </w:rPr>
              <w:t>п</w:t>
            </w:r>
            <w:proofErr w:type="spellEnd"/>
            <w:r>
              <w:rPr>
                <w:rFonts w:ascii="Times New Roman" w:eastAsia="SimSun" w:hAnsi="Times New Roman" w:cs="Times New Roman"/>
                <w:b/>
                <w:bCs/>
                <w:kern w:val="2"/>
                <w:lang w:eastAsia="ar-SA"/>
              </w:rPr>
              <w:t>/</w:t>
            </w:r>
            <w:proofErr w:type="spellStart"/>
            <w:r>
              <w:rPr>
                <w:rFonts w:ascii="Times New Roman" w:eastAsia="SimSun" w:hAnsi="Times New Roman" w:cs="Times New Roman"/>
                <w:b/>
                <w:bCs/>
                <w:kern w:val="2"/>
                <w:lang w:eastAsia="ar-SA"/>
              </w:rPr>
              <w:t>п</w:t>
            </w:r>
            <w:proofErr w:type="spellEnd"/>
          </w:p>
        </w:tc>
        <w:tc>
          <w:tcPr>
            <w:tcW w:w="6804" w:type="dxa"/>
            <w:gridSpan w:val="2"/>
            <w:tcBorders>
              <w:top w:val="single" w:sz="8" w:space="0" w:color="000000"/>
              <w:left w:val="single" w:sz="8" w:space="0" w:color="000000"/>
              <w:bottom w:val="single" w:sz="8" w:space="0" w:color="000000"/>
              <w:right w:val="nil"/>
            </w:tcBorders>
            <w:shd w:val="clear" w:color="auto" w:fill="C0C0C0"/>
            <w:vAlign w:val="center"/>
            <w:hideMark/>
          </w:tcPr>
          <w:p w:rsidR="00672CE2" w:rsidRDefault="00672CE2" w:rsidP="003F13F0">
            <w:pPr>
              <w:tabs>
                <w:tab w:val="left" w:pos="852"/>
              </w:tabs>
              <w:suppressAutoHyphens/>
              <w:spacing w:after="0" w:line="240" w:lineRule="auto"/>
              <w:jc w:val="center"/>
              <w:textAlignment w:val="baseline"/>
              <w:rPr>
                <w:rFonts w:ascii="Times New Roman" w:eastAsia="SimSun" w:hAnsi="Times New Roman" w:cs="Times New Roman"/>
                <w:b/>
                <w:bCs/>
                <w:kern w:val="2"/>
                <w:lang w:eastAsia="ar-SA"/>
              </w:rPr>
            </w:pPr>
            <w:r>
              <w:rPr>
                <w:rFonts w:ascii="Times New Roman" w:eastAsia="SimSun" w:hAnsi="Times New Roman" w:cs="Times New Roman"/>
                <w:b/>
                <w:bCs/>
                <w:kern w:val="2"/>
                <w:lang w:eastAsia="ar-SA"/>
              </w:rPr>
              <w:t>Показатель</w:t>
            </w:r>
          </w:p>
        </w:tc>
        <w:tc>
          <w:tcPr>
            <w:tcW w:w="1701"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672CE2" w:rsidRDefault="00672CE2" w:rsidP="003F13F0">
            <w:pPr>
              <w:tabs>
                <w:tab w:val="left" w:pos="852"/>
              </w:tabs>
              <w:suppressAutoHyphens/>
              <w:spacing w:after="0" w:line="240" w:lineRule="auto"/>
              <w:jc w:val="both"/>
              <w:textAlignment w:val="baseline"/>
              <w:rPr>
                <w:rFonts w:ascii="Times New Roman" w:eastAsia="SimSun" w:hAnsi="Times New Roman" w:cs="Times New Roman"/>
                <w:b/>
                <w:bCs/>
                <w:kern w:val="2"/>
                <w:lang w:eastAsia="ar-SA"/>
              </w:rPr>
            </w:pPr>
            <w:r>
              <w:rPr>
                <w:rFonts w:ascii="Times New Roman" w:eastAsia="SimSun" w:hAnsi="Times New Roman" w:cs="Times New Roman"/>
                <w:b/>
                <w:bCs/>
                <w:kern w:val="2"/>
                <w:lang w:eastAsia="ar-SA"/>
              </w:rPr>
              <w:t>Значение</w:t>
            </w:r>
          </w:p>
        </w:tc>
      </w:tr>
      <w:tr w:rsidR="00672CE2" w:rsidTr="00211837">
        <w:trPr>
          <w:gridBefore w:val="1"/>
          <w:wBefore w:w="21" w:type="dxa"/>
          <w:trHeight w:val="783"/>
        </w:trPr>
        <w:tc>
          <w:tcPr>
            <w:tcW w:w="849" w:type="dxa"/>
            <w:gridSpan w:val="2"/>
            <w:tcBorders>
              <w:top w:val="nil"/>
              <w:left w:val="single" w:sz="8" w:space="0" w:color="000000"/>
              <w:bottom w:val="single" w:sz="8" w:space="0" w:color="000000"/>
              <w:right w:val="nil"/>
            </w:tcBorders>
            <w:vAlign w:val="center"/>
          </w:tcPr>
          <w:p w:rsidR="00672CE2" w:rsidRDefault="00672CE2" w:rsidP="005F047E">
            <w:pPr>
              <w:numPr>
                <w:ilvl w:val="0"/>
                <w:numId w:val="17"/>
              </w:numPr>
              <w:tabs>
                <w:tab w:val="left" w:pos="852"/>
              </w:tabs>
              <w:suppressAutoHyphens/>
              <w:spacing w:after="0" w:line="240" w:lineRule="auto"/>
              <w:jc w:val="both"/>
              <w:textAlignment w:val="baseline"/>
              <w:rPr>
                <w:rFonts w:ascii="Times New Roman" w:eastAsia="SimSun" w:hAnsi="Times New Roman" w:cs="Times New Roman"/>
                <w:kern w:val="2"/>
                <w:lang w:eastAsia="ar-SA"/>
              </w:rPr>
            </w:pPr>
          </w:p>
        </w:tc>
        <w:tc>
          <w:tcPr>
            <w:tcW w:w="6804" w:type="dxa"/>
            <w:gridSpan w:val="2"/>
            <w:tcBorders>
              <w:top w:val="nil"/>
              <w:left w:val="single" w:sz="8" w:space="0" w:color="000000"/>
              <w:bottom w:val="single" w:sz="8" w:space="0" w:color="000000"/>
              <w:right w:val="nil"/>
            </w:tcBorders>
            <w:vAlign w:val="center"/>
            <w:hideMark/>
          </w:tcPr>
          <w:p w:rsidR="00672CE2" w:rsidRDefault="00672CE2" w:rsidP="003F13F0">
            <w:pPr>
              <w:tabs>
                <w:tab w:val="left" w:pos="852"/>
              </w:tabs>
              <w:suppressAutoHyphens/>
              <w:spacing w:after="0" w:line="240" w:lineRule="auto"/>
              <w:jc w:val="both"/>
              <w:textAlignment w:val="baseline"/>
              <w:rPr>
                <w:rFonts w:ascii="Times New Roman" w:eastAsia="SimSun" w:hAnsi="Times New Roman" w:cs="Times New Roman"/>
                <w:kern w:val="2"/>
                <w:lang w:eastAsia="ar-SA"/>
              </w:rPr>
            </w:pPr>
            <w:r>
              <w:rPr>
                <w:rFonts w:ascii="Times New Roman" w:eastAsia="SimSun" w:hAnsi="Times New Roman" w:cs="Times New Roman"/>
                <w:kern w:val="2"/>
                <w:lang w:eastAsia="ar-SA"/>
              </w:rPr>
              <w:t>Наличие обучающих компьютерных программ и электронных версий учебных пособий по отдельным предметам или темам (да/нет/в проекте)</w:t>
            </w:r>
          </w:p>
        </w:tc>
        <w:tc>
          <w:tcPr>
            <w:tcW w:w="1701" w:type="dxa"/>
            <w:tcBorders>
              <w:top w:val="nil"/>
              <w:left w:val="single" w:sz="8" w:space="0" w:color="000000"/>
              <w:bottom w:val="single" w:sz="8" w:space="0" w:color="000000"/>
              <w:right w:val="single" w:sz="8" w:space="0" w:color="000000"/>
            </w:tcBorders>
            <w:vAlign w:val="center"/>
          </w:tcPr>
          <w:p w:rsidR="00672CE2" w:rsidRDefault="00672CE2" w:rsidP="003F13F0">
            <w:pPr>
              <w:tabs>
                <w:tab w:val="left" w:pos="852"/>
              </w:tabs>
              <w:suppressAutoHyphens/>
              <w:spacing w:after="0" w:line="240" w:lineRule="auto"/>
              <w:jc w:val="both"/>
              <w:textAlignment w:val="baseline"/>
              <w:rPr>
                <w:rFonts w:ascii="Times New Roman" w:eastAsia="SimSun" w:hAnsi="Times New Roman" w:cs="Times New Roman"/>
                <w:kern w:val="2"/>
                <w:lang w:eastAsia="ar-SA"/>
              </w:rPr>
            </w:pPr>
            <w:r>
              <w:rPr>
                <w:rFonts w:ascii="Times New Roman" w:eastAsia="SimSun" w:hAnsi="Times New Roman" w:cs="Times New Roman"/>
                <w:kern w:val="2"/>
                <w:lang w:eastAsia="ar-SA"/>
              </w:rPr>
              <w:t>да</w:t>
            </w:r>
          </w:p>
          <w:p w:rsidR="00672CE2" w:rsidRDefault="00672CE2" w:rsidP="003F13F0">
            <w:pPr>
              <w:tabs>
                <w:tab w:val="left" w:pos="852"/>
              </w:tabs>
              <w:suppressAutoHyphens/>
              <w:spacing w:after="0" w:line="240" w:lineRule="auto"/>
              <w:jc w:val="both"/>
              <w:textAlignment w:val="baseline"/>
              <w:rPr>
                <w:rFonts w:ascii="Times New Roman" w:eastAsia="SimSun" w:hAnsi="Times New Roman" w:cs="Times New Roman"/>
                <w:kern w:val="2"/>
                <w:lang w:eastAsia="ar-SA"/>
              </w:rPr>
            </w:pPr>
          </w:p>
        </w:tc>
      </w:tr>
      <w:tr w:rsidR="00672CE2" w:rsidTr="00211837">
        <w:trPr>
          <w:gridBefore w:val="1"/>
          <w:wBefore w:w="21" w:type="dxa"/>
          <w:trHeight w:val="645"/>
        </w:trPr>
        <w:tc>
          <w:tcPr>
            <w:tcW w:w="849" w:type="dxa"/>
            <w:gridSpan w:val="2"/>
            <w:tcBorders>
              <w:top w:val="single" w:sz="8" w:space="0" w:color="000000"/>
              <w:left w:val="single" w:sz="8" w:space="0" w:color="000000"/>
              <w:bottom w:val="single" w:sz="8" w:space="0" w:color="000000"/>
              <w:right w:val="nil"/>
            </w:tcBorders>
            <w:vAlign w:val="center"/>
          </w:tcPr>
          <w:p w:rsidR="00672CE2" w:rsidRDefault="00672CE2" w:rsidP="005F047E">
            <w:pPr>
              <w:numPr>
                <w:ilvl w:val="0"/>
                <w:numId w:val="17"/>
              </w:numPr>
              <w:tabs>
                <w:tab w:val="left" w:pos="852"/>
              </w:tabs>
              <w:suppressAutoHyphens/>
              <w:spacing w:after="0" w:line="240" w:lineRule="auto"/>
              <w:jc w:val="both"/>
              <w:textAlignment w:val="baseline"/>
              <w:rPr>
                <w:rFonts w:ascii="Times New Roman" w:eastAsia="SimSun" w:hAnsi="Times New Roman" w:cs="Times New Roman"/>
                <w:kern w:val="2"/>
                <w:lang w:eastAsia="ar-SA"/>
              </w:rPr>
            </w:pPr>
          </w:p>
        </w:tc>
        <w:tc>
          <w:tcPr>
            <w:tcW w:w="6804" w:type="dxa"/>
            <w:gridSpan w:val="2"/>
            <w:tcBorders>
              <w:top w:val="nil"/>
              <w:left w:val="single" w:sz="8" w:space="0" w:color="000000"/>
              <w:bottom w:val="single" w:sz="8" w:space="0" w:color="000000"/>
              <w:right w:val="nil"/>
            </w:tcBorders>
            <w:vAlign w:val="center"/>
            <w:hideMark/>
          </w:tcPr>
          <w:p w:rsidR="00672CE2" w:rsidRDefault="00672CE2" w:rsidP="003F13F0">
            <w:pPr>
              <w:tabs>
                <w:tab w:val="left" w:pos="852"/>
              </w:tabs>
              <w:suppressAutoHyphens/>
              <w:spacing w:after="0" w:line="240" w:lineRule="auto"/>
              <w:jc w:val="both"/>
              <w:textAlignment w:val="baseline"/>
              <w:rPr>
                <w:rFonts w:ascii="Times New Roman" w:eastAsia="SimSun" w:hAnsi="Times New Roman" w:cs="Times New Roman"/>
                <w:kern w:val="2"/>
                <w:lang w:eastAsia="ar-SA"/>
              </w:rPr>
            </w:pPr>
            <w:r>
              <w:rPr>
                <w:rFonts w:ascii="Times New Roman" w:eastAsia="SimSun" w:hAnsi="Times New Roman" w:cs="Times New Roman"/>
                <w:kern w:val="2"/>
                <w:lang w:eastAsia="ar-SA"/>
              </w:rPr>
              <w:t xml:space="preserve">Наличие программ компьютерного тестирования </w:t>
            </w:r>
            <w:r w:rsidR="00061E6B">
              <w:rPr>
                <w:rFonts w:ascii="Times New Roman" w:eastAsia="SimSun" w:hAnsi="Times New Roman" w:cs="Times New Roman"/>
                <w:kern w:val="2"/>
                <w:lang w:eastAsia="ar-SA"/>
              </w:rPr>
              <w:t>обучающихся</w:t>
            </w:r>
            <w:r>
              <w:rPr>
                <w:rFonts w:ascii="Times New Roman" w:eastAsia="SimSun" w:hAnsi="Times New Roman" w:cs="Times New Roman"/>
                <w:kern w:val="2"/>
                <w:lang w:eastAsia="ar-SA"/>
              </w:rPr>
              <w:t xml:space="preserve"> (да/нет/в проекте)</w:t>
            </w:r>
          </w:p>
        </w:tc>
        <w:tc>
          <w:tcPr>
            <w:tcW w:w="1701" w:type="dxa"/>
            <w:tcBorders>
              <w:top w:val="nil"/>
              <w:left w:val="single" w:sz="8" w:space="0" w:color="000000"/>
              <w:bottom w:val="single" w:sz="8" w:space="0" w:color="000000"/>
              <w:right w:val="single" w:sz="8" w:space="0" w:color="000000"/>
            </w:tcBorders>
            <w:vAlign w:val="center"/>
            <w:hideMark/>
          </w:tcPr>
          <w:p w:rsidR="00672CE2" w:rsidRDefault="00672CE2" w:rsidP="003F13F0">
            <w:pPr>
              <w:tabs>
                <w:tab w:val="left" w:pos="852"/>
              </w:tabs>
              <w:suppressAutoHyphens/>
              <w:spacing w:after="0" w:line="240" w:lineRule="auto"/>
              <w:jc w:val="both"/>
              <w:textAlignment w:val="baseline"/>
              <w:rPr>
                <w:rFonts w:ascii="Times New Roman" w:eastAsia="SimSun" w:hAnsi="Times New Roman" w:cs="Times New Roman"/>
                <w:kern w:val="2"/>
                <w:lang w:eastAsia="ar-SA"/>
              </w:rPr>
            </w:pPr>
            <w:r>
              <w:rPr>
                <w:rFonts w:ascii="Times New Roman" w:eastAsia="SimSun" w:hAnsi="Times New Roman" w:cs="Times New Roman"/>
                <w:kern w:val="2"/>
                <w:lang w:eastAsia="ar-SA"/>
              </w:rPr>
              <w:t>да</w:t>
            </w:r>
          </w:p>
        </w:tc>
      </w:tr>
      <w:tr w:rsidR="00672CE2" w:rsidTr="00211837">
        <w:trPr>
          <w:gridBefore w:val="1"/>
          <w:wBefore w:w="21" w:type="dxa"/>
          <w:trHeight w:val="645"/>
        </w:trPr>
        <w:tc>
          <w:tcPr>
            <w:tcW w:w="849" w:type="dxa"/>
            <w:gridSpan w:val="2"/>
            <w:tcBorders>
              <w:top w:val="single" w:sz="8" w:space="0" w:color="000000"/>
              <w:left w:val="single" w:sz="8" w:space="0" w:color="000000"/>
              <w:bottom w:val="single" w:sz="8" w:space="0" w:color="000000"/>
              <w:right w:val="nil"/>
            </w:tcBorders>
            <w:vAlign w:val="center"/>
          </w:tcPr>
          <w:p w:rsidR="00672CE2" w:rsidRDefault="00672CE2" w:rsidP="005F047E">
            <w:pPr>
              <w:numPr>
                <w:ilvl w:val="0"/>
                <w:numId w:val="17"/>
              </w:numPr>
              <w:tabs>
                <w:tab w:val="left" w:pos="852"/>
              </w:tabs>
              <w:suppressAutoHyphens/>
              <w:spacing w:after="0" w:line="240" w:lineRule="auto"/>
              <w:jc w:val="both"/>
              <w:textAlignment w:val="baseline"/>
              <w:rPr>
                <w:rFonts w:ascii="Times New Roman" w:eastAsia="SimSun" w:hAnsi="Times New Roman" w:cs="Times New Roman"/>
                <w:kern w:val="2"/>
                <w:lang w:eastAsia="ar-SA"/>
              </w:rPr>
            </w:pPr>
          </w:p>
        </w:tc>
        <w:tc>
          <w:tcPr>
            <w:tcW w:w="6804" w:type="dxa"/>
            <w:gridSpan w:val="2"/>
            <w:tcBorders>
              <w:top w:val="single" w:sz="8" w:space="0" w:color="000000"/>
              <w:left w:val="single" w:sz="8" w:space="0" w:color="000000"/>
              <w:bottom w:val="single" w:sz="8" w:space="0" w:color="000000"/>
              <w:right w:val="nil"/>
            </w:tcBorders>
            <w:vAlign w:val="center"/>
            <w:hideMark/>
          </w:tcPr>
          <w:p w:rsidR="00672CE2" w:rsidRDefault="00672CE2" w:rsidP="003F13F0">
            <w:pPr>
              <w:tabs>
                <w:tab w:val="left" w:pos="852"/>
              </w:tabs>
              <w:suppressAutoHyphens/>
              <w:spacing w:after="0" w:line="240" w:lineRule="auto"/>
              <w:jc w:val="both"/>
              <w:textAlignment w:val="baseline"/>
              <w:rPr>
                <w:rFonts w:ascii="Times New Roman" w:eastAsia="SimSun" w:hAnsi="Times New Roman" w:cs="Times New Roman"/>
                <w:kern w:val="2"/>
                <w:lang w:eastAsia="ar-SA"/>
              </w:rPr>
            </w:pPr>
            <w:r>
              <w:rPr>
                <w:rFonts w:ascii="Times New Roman" w:eastAsia="SimSun" w:hAnsi="Times New Roman" w:cs="Times New Roman"/>
                <w:kern w:val="2"/>
                <w:lang w:eastAsia="ar-SA"/>
              </w:rPr>
              <w:t>Наличие специальных программ автоматизации процессов обучения (электронное расписание, электронный журнал) (да/нет/в проекте)</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672CE2" w:rsidRDefault="00672CE2" w:rsidP="003F13F0">
            <w:pPr>
              <w:tabs>
                <w:tab w:val="left" w:pos="852"/>
              </w:tabs>
              <w:suppressAutoHyphens/>
              <w:spacing w:after="0" w:line="240" w:lineRule="auto"/>
              <w:jc w:val="both"/>
              <w:textAlignment w:val="baseline"/>
              <w:rPr>
                <w:rFonts w:ascii="Times New Roman" w:eastAsia="SimSun" w:hAnsi="Times New Roman" w:cs="Times New Roman"/>
                <w:kern w:val="2"/>
                <w:lang w:eastAsia="ar-SA"/>
              </w:rPr>
            </w:pPr>
            <w:r>
              <w:rPr>
                <w:rFonts w:ascii="Times New Roman" w:eastAsia="SimSun" w:hAnsi="Times New Roman" w:cs="Times New Roman"/>
                <w:kern w:val="2"/>
                <w:lang w:eastAsia="ar-SA"/>
              </w:rPr>
              <w:t>да</w:t>
            </w:r>
          </w:p>
        </w:tc>
      </w:tr>
      <w:tr w:rsidR="00672CE2" w:rsidTr="00672CE2">
        <w:trPr>
          <w:gridBefore w:val="1"/>
          <w:wBefore w:w="21" w:type="dxa"/>
          <w:trHeight w:val="887"/>
        </w:trPr>
        <w:tc>
          <w:tcPr>
            <w:tcW w:w="849" w:type="dxa"/>
            <w:gridSpan w:val="2"/>
            <w:tcBorders>
              <w:top w:val="nil"/>
              <w:left w:val="single" w:sz="8" w:space="0" w:color="000000"/>
              <w:bottom w:val="single" w:sz="8" w:space="0" w:color="000000"/>
              <w:right w:val="nil"/>
            </w:tcBorders>
            <w:vAlign w:val="center"/>
          </w:tcPr>
          <w:p w:rsidR="00672CE2" w:rsidRDefault="00672CE2" w:rsidP="005F047E">
            <w:pPr>
              <w:numPr>
                <w:ilvl w:val="0"/>
                <w:numId w:val="17"/>
              </w:numPr>
              <w:tabs>
                <w:tab w:val="left" w:pos="852"/>
              </w:tabs>
              <w:suppressAutoHyphens/>
              <w:spacing w:after="0" w:line="240" w:lineRule="auto"/>
              <w:jc w:val="both"/>
              <w:textAlignment w:val="baseline"/>
              <w:rPr>
                <w:rFonts w:ascii="Times New Roman" w:eastAsia="SimSun" w:hAnsi="Times New Roman" w:cs="Times New Roman"/>
                <w:kern w:val="2"/>
                <w:lang w:eastAsia="ar-SA"/>
              </w:rPr>
            </w:pPr>
          </w:p>
        </w:tc>
        <w:tc>
          <w:tcPr>
            <w:tcW w:w="6804" w:type="dxa"/>
            <w:gridSpan w:val="2"/>
            <w:tcBorders>
              <w:top w:val="nil"/>
              <w:left w:val="single" w:sz="8" w:space="0" w:color="000000"/>
              <w:bottom w:val="single" w:sz="8" w:space="0" w:color="000000"/>
              <w:right w:val="nil"/>
            </w:tcBorders>
            <w:vAlign w:val="center"/>
            <w:hideMark/>
          </w:tcPr>
          <w:p w:rsidR="00672CE2" w:rsidRDefault="00672CE2" w:rsidP="003F13F0">
            <w:pPr>
              <w:tabs>
                <w:tab w:val="left" w:pos="852"/>
              </w:tabs>
              <w:suppressAutoHyphens/>
              <w:spacing w:after="0" w:line="240" w:lineRule="auto"/>
              <w:jc w:val="both"/>
              <w:textAlignment w:val="baseline"/>
              <w:rPr>
                <w:rFonts w:ascii="Times New Roman" w:eastAsia="SimSun" w:hAnsi="Times New Roman" w:cs="Times New Roman"/>
                <w:kern w:val="2"/>
                <w:lang w:eastAsia="ar-SA"/>
              </w:rPr>
            </w:pPr>
            <w:r>
              <w:rPr>
                <w:rFonts w:ascii="Times New Roman" w:eastAsia="SimSun" w:hAnsi="Times New Roman" w:cs="Times New Roman"/>
                <w:kern w:val="2"/>
                <w:lang w:eastAsia="ar-SA"/>
              </w:rPr>
              <w:t>Наличие программ для решения организационных, управленческих и экономических задач учреждения (кадровое, бухгалтерское ПО и т.п.) (да/нет)</w:t>
            </w:r>
          </w:p>
        </w:tc>
        <w:tc>
          <w:tcPr>
            <w:tcW w:w="1701" w:type="dxa"/>
            <w:tcBorders>
              <w:top w:val="nil"/>
              <w:left w:val="single" w:sz="8" w:space="0" w:color="000000"/>
              <w:bottom w:val="single" w:sz="8" w:space="0" w:color="000000"/>
              <w:right w:val="single" w:sz="8" w:space="0" w:color="000000"/>
            </w:tcBorders>
            <w:vAlign w:val="center"/>
            <w:hideMark/>
          </w:tcPr>
          <w:p w:rsidR="00672CE2" w:rsidRDefault="00672CE2" w:rsidP="003F13F0">
            <w:pPr>
              <w:tabs>
                <w:tab w:val="left" w:pos="852"/>
              </w:tabs>
              <w:suppressAutoHyphens/>
              <w:spacing w:after="0" w:line="240" w:lineRule="auto"/>
              <w:jc w:val="both"/>
              <w:textAlignment w:val="baseline"/>
              <w:rPr>
                <w:rFonts w:ascii="Times New Roman" w:eastAsia="SimSun" w:hAnsi="Times New Roman" w:cs="Times New Roman"/>
                <w:kern w:val="2"/>
                <w:lang w:eastAsia="ar-SA"/>
              </w:rPr>
            </w:pPr>
            <w:r>
              <w:rPr>
                <w:rFonts w:ascii="Times New Roman" w:eastAsia="SimSun" w:hAnsi="Times New Roman" w:cs="Times New Roman"/>
                <w:kern w:val="2"/>
                <w:lang w:eastAsia="ar-SA"/>
              </w:rPr>
              <w:t>да</w:t>
            </w:r>
          </w:p>
        </w:tc>
      </w:tr>
      <w:tr w:rsidR="00672CE2" w:rsidTr="00672CE2">
        <w:trPr>
          <w:gridBefore w:val="1"/>
          <w:wBefore w:w="21" w:type="dxa"/>
          <w:trHeight w:val="585"/>
        </w:trPr>
        <w:tc>
          <w:tcPr>
            <w:tcW w:w="849" w:type="dxa"/>
            <w:gridSpan w:val="2"/>
            <w:tcBorders>
              <w:top w:val="nil"/>
              <w:left w:val="single" w:sz="8" w:space="0" w:color="000000"/>
              <w:bottom w:val="single" w:sz="8" w:space="0" w:color="000000"/>
              <w:right w:val="nil"/>
            </w:tcBorders>
            <w:vAlign w:val="center"/>
          </w:tcPr>
          <w:p w:rsidR="00672CE2" w:rsidRDefault="00672CE2" w:rsidP="005F047E">
            <w:pPr>
              <w:numPr>
                <w:ilvl w:val="0"/>
                <w:numId w:val="17"/>
              </w:numPr>
              <w:tabs>
                <w:tab w:val="left" w:pos="852"/>
              </w:tabs>
              <w:suppressAutoHyphens/>
              <w:spacing w:after="0" w:line="240" w:lineRule="auto"/>
              <w:jc w:val="both"/>
              <w:textAlignment w:val="baseline"/>
              <w:rPr>
                <w:rFonts w:ascii="Times New Roman" w:eastAsia="SimSun" w:hAnsi="Times New Roman" w:cs="Times New Roman"/>
                <w:kern w:val="2"/>
                <w:lang w:eastAsia="ar-SA"/>
              </w:rPr>
            </w:pPr>
          </w:p>
        </w:tc>
        <w:tc>
          <w:tcPr>
            <w:tcW w:w="6804" w:type="dxa"/>
            <w:gridSpan w:val="2"/>
            <w:tcBorders>
              <w:top w:val="nil"/>
              <w:left w:val="single" w:sz="8" w:space="0" w:color="000000"/>
              <w:bottom w:val="single" w:sz="8" w:space="0" w:color="000000"/>
              <w:right w:val="nil"/>
            </w:tcBorders>
            <w:vAlign w:val="center"/>
            <w:hideMark/>
          </w:tcPr>
          <w:p w:rsidR="00672CE2" w:rsidRDefault="00672CE2" w:rsidP="003F13F0">
            <w:pPr>
              <w:tabs>
                <w:tab w:val="left" w:pos="852"/>
              </w:tabs>
              <w:suppressAutoHyphens/>
              <w:spacing w:after="0" w:line="240" w:lineRule="auto"/>
              <w:jc w:val="both"/>
              <w:textAlignment w:val="baseline"/>
              <w:rPr>
                <w:rFonts w:ascii="Times New Roman" w:eastAsia="SimSun" w:hAnsi="Times New Roman" w:cs="Times New Roman"/>
                <w:kern w:val="2"/>
                <w:lang w:eastAsia="ar-SA"/>
              </w:rPr>
            </w:pPr>
            <w:r>
              <w:rPr>
                <w:rFonts w:ascii="Times New Roman" w:eastAsia="SimSun" w:hAnsi="Times New Roman" w:cs="Times New Roman"/>
                <w:kern w:val="2"/>
                <w:lang w:eastAsia="ar-SA"/>
              </w:rPr>
              <w:t>Наличие электронных библиотечных систем (каталоги) (да/нет/в проекте)</w:t>
            </w:r>
          </w:p>
        </w:tc>
        <w:tc>
          <w:tcPr>
            <w:tcW w:w="1701" w:type="dxa"/>
            <w:tcBorders>
              <w:top w:val="nil"/>
              <w:left w:val="single" w:sz="8" w:space="0" w:color="000000"/>
              <w:bottom w:val="single" w:sz="8" w:space="0" w:color="000000"/>
              <w:right w:val="single" w:sz="8" w:space="0" w:color="000000"/>
            </w:tcBorders>
            <w:vAlign w:val="center"/>
            <w:hideMark/>
          </w:tcPr>
          <w:p w:rsidR="00672CE2" w:rsidRDefault="00672CE2" w:rsidP="003F13F0">
            <w:pPr>
              <w:tabs>
                <w:tab w:val="left" w:pos="852"/>
              </w:tabs>
              <w:suppressAutoHyphens/>
              <w:spacing w:after="0" w:line="240" w:lineRule="auto"/>
              <w:jc w:val="both"/>
              <w:textAlignment w:val="baseline"/>
              <w:rPr>
                <w:rFonts w:ascii="Times New Roman" w:eastAsia="SimSun" w:hAnsi="Times New Roman" w:cs="Times New Roman"/>
                <w:kern w:val="2"/>
                <w:lang w:eastAsia="ar-SA"/>
              </w:rPr>
            </w:pPr>
            <w:r>
              <w:rPr>
                <w:rFonts w:ascii="Times New Roman" w:eastAsia="SimSun" w:hAnsi="Times New Roman" w:cs="Times New Roman"/>
                <w:kern w:val="2"/>
                <w:lang w:eastAsia="ar-SA"/>
              </w:rPr>
              <w:t>да</w:t>
            </w:r>
          </w:p>
        </w:tc>
      </w:tr>
      <w:tr w:rsidR="00672CE2" w:rsidTr="00672CE2">
        <w:trPr>
          <w:gridBefore w:val="1"/>
          <w:wBefore w:w="21" w:type="dxa"/>
          <w:trHeight w:val="435"/>
        </w:trPr>
        <w:tc>
          <w:tcPr>
            <w:tcW w:w="9354" w:type="dxa"/>
            <w:gridSpan w:val="5"/>
            <w:vAlign w:val="center"/>
            <w:hideMark/>
          </w:tcPr>
          <w:p w:rsidR="00672CE2" w:rsidRDefault="00672CE2" w:rsidP="003F13F0">
            <w:pPr>
              <w:tabs>
                <w:tab w:val="left" w:pos="852"/>
              </w:tabs>
              <w:suppressAutoHyphens/>
              <w:spacing w:after="0" w:line="240" w:lineRule="auto"/>
              <w:jc w:val="center"/>
              <w:textAlignment w:val="baseline"/>
              <w:rPr>
                <w:rFonts w:ascii="Times New Roman" w:eastAsia="SimSun" w:hAnsi="Times New Roman" w:cs="Times New Roman"/>
                <w:b/>
                <w:bCs/>
                <w:kern w:val="2"/>
                <w:sz w:val="24"/>
                <w:szCs w:val="24"/>
                <w:lang w:eastAsia="ar-SA"/>
              </w:rPr>
            </w:pPr>
          </w:p>
          <w:p w:rsidR="00672CE2" w:rsidRDefault="00672CE2" w:rsidP="003F13F0">
            <w:pPr>
              <w:tabs>
                <w:tab w:val="left" w:pos="852"/>
              </w:tabs>
              <w:suppressAutoHyphens/>
              <w:spacing w:after="0" w:line="240" w:lineRule="auto"/>
              <w:jc w:val="center"/>
              <w:textAlignment w:val="baseline"/>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Телекоммуникации и Интернет</w:t>
            </w:r>
          </w:p>
        </w:tc>
      </w:tr>
      <w:tr w:rsidR="00672CE2" w:rsidTr="00672CE2">
        <w:trPr>
          <w:trHeight w:val="583"/>
        </w:trPr>
        <w:tc>
          <w:tcPr>
            <w:tcW w:w="768"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72CE2" w:rsidRDefault="00672CE2" w:rsidP="003F13F0">
            <w:pPr>
              <w:tabs>
                <w:tab w:val="left" w:pos="852"/>
              </w:tabs>
              <w:suppressAutoHyphens/>
              <w:spacing w:after="0" w:line="240" w:lineRule="auto"/>
              <w:jc w:val="both"/>
              <w:textAlignment w:val="baseline"/>
              <w:rPr>
                <w:rFonts w:ascii="Times New Roman" w:eastAsia="SimSun" w:hAnsi="Times New Roman" w:cs="Times New Roman"/>
                <w:b/>
                <w:kern w:val="2"/>
                <w:lang w:eastAsia="ar-SA"/>
              </w:rPr>
            </w:pPr>
            <w:r>
              <w:rPr>
                <w:rFonts w:ascii="Times New Roman" w:eastAsia="SimSun" w:hAnsi="Times New Roman" w:cs="Times New Roman"/>
                <w:b/>
                <w:kern w:val="2"/>
                <w:lang w:eastAsia="ar-SA"/>
              </w:rPr>
              <w:t xml:space="preserve">№ </w:t>
            </w:r>
            <w:proofErr w:type="spellStart"/>
            <w:r>
              <w:rPr>
                <w:rFonts w:ascii="Times New Roman" w:eastAsia="SimSun" w:hAnsi="Times New Roman" w:cs="Times New Roman"/>
                <w:b/>
                <w:kern w:val="2"/>
                <w:lang w:eastAsia="ar-SA"/>
              </w:rPr>
              <w:t>п</w:t>
            </w:r>
            <w:proofErr w:type="spellEnd"/>
            <w:r>
              <w:rPr>
                <w:rFonts w:ascii="Times New Roman" w:eastAsia="SimSun" w:hAnsi="Times New Roman" w:cs="Times New Roman"/>
                <w:b/>
                <w:kern w:val="2"/>
                <w:lang w:eastAsia="ar-SA"/>
              </w:rPr>
              <w:t>/</w:t>
            </w:r>
            <w:proofErr w:type="spellStart"/>
            <w:r>
              <w:rPr>
                <w:rFonts w:ascii="Times New Roman" w:eastAsia="SimSun" w:hAnsi="Times New Roman" w:cs="Times New Roman"/>
                <w:b/>
                <w:kern w:val="2"/>
                <w:lang w:eastAsia="ar-SA"/>
              </w:rPr>
              <w:t>п</w:t>
            </w:r>
            <w:proofErr w:type="spellEnd"/>
          </w:p>
        </w:tc>
        <w:tc>
          <w:tcPr>
            <w:tcW w:w="5680" w:type="dxa"/>
            <w:gridSpan w:val="2"/>
            <w:tcBorders>
              <w:top w:val="single" w:sz="4" w:space="0" w:color="auto"/>
              <w:left w:val="nil"/>
              <w:bottom w:val="single" w:sz="4" w:space="0" w:color="auto"/>
              <w:right w:val="single" w:sz="4" w:space="0" w:color="auto"/>
            </w:tcBorders>
            <w:shd w:val="clear" w:color="auto" w:fill="C0C0C0"/>
            <w:noWrap/>
            <w:vAlign w:val="center"/>
            <w:hideMark/>
          </w:tcPr>
          <w:p w:rsidR="00672CE2" w:rsidRDefault="00672CE2" w:rsidP="003F13F0">
            <w:pPr>
              <w:tabs>
                <w:tab w:val="left" w:pos="852"/>
              </w:tabs>
              <w:suppressAutoHyphens/>
              <w:spacing w:after="0" w:line="240" w:lineRule="auto"/>
              <w:jc w:val="center"/>
              <w:textAlignment w:val="baseline"/>
              <w:rPr>
                <w:rFonts w:ascii="Times New Roman" w:eastAsia="SimSun" w:hAnsi="Times New Roman" w:cs="Times New Roman"/>
                <w:b/>
                <w:bCs/>
                <w:kern w:val="2"/>
                <w:lang w:eastAsia="ar-SA"/>
              </w:rPr>
            </w:pPr>
            <w:r>
              <w:rPr>
                <w:rFonts w:ascii="Times New Roman" w:eastAsia="SimSun" w:hAnsi="Times New Roman" w:cs="Times New Roman"/>
                <w:b/>
                <w:bCs/>
                <w:kern w:val="2"/>
                <w:lang w:eastAsia="ar-SA"/>
              </w:rPr>
              <w:t>Показатель</w:t>
            </w:r>
          </w:p>
        </w:tc>
        <w:tc>
          <w:tcPr>
            <w:tcW w:w="2927" w:type="dxa"/>
            <w:gridSpan w:val="2"/>
            <w:tcBorders>
              <w:top w:val="single" w:sz="4" w:space="0" w:color="auto"/>
              <w:left w:val="nil"/>
              <w:bottom w:val="single" w:sz="4" w:space="0" w:color="auto"/>
              <w:right w:val="single" w:sz="4" w:space="0" w:color="auto"/>
            </w:tcBorders>
            <w:shd w:val="clear" w:color="auto" w:fill="C0C0C0"/>
            <w:noWrap/>
            <w:vAlign w:val="center"/>
            <w:hideMark/>
          </w:tcPr>
          <w:p w:rsidR="00672CE2" w:rsidRDefault="00672CE2" w:rsidP="003F13F0">
            <w:pPr>
              <w:tabs>
                <w:tab w:val="left" w:pos="852"/>
              </w:tabs>
              <w:suppressAutoHyphens/>
              <w:spacing w:after="0" w:line="240" w:lineRule="auto"/>
              <w:jc w:val="both"/>
              <w:textAlignment w:val="baseline"/>
              <w:rPr>
                <w:rFonts w:ascii="Times New Roman" w:eastAsia="SimSun" w:hAnsi="Times New Roman" w:cs="Times New Roman"/>
                <w:b/>
                <w:kern w:val="2"/>
                <w:lang w:eastAsia="ar-SA"/>
              </w:rPr>
            </w:pPr>
            <w:r>
              <w:rPr>
                <w:rFonts w:ascii="Times New Roman" w:eastAsia="SimSun" w:hAnsi="Times New Roman" w:cs="Times New Roman"/>
                <w:b/>
                <w:kern w:val="2"/>
                <w:lang w:eastAsia="ar-SA"/>
              </w:rPr>
              <w:t>Значение</w:t>
            </w:r>
          </w:p>
        </w:tc>
      </w:tr>
      <w:tr w:rsidR="00672CE2" w:rsidTr="00672CE2">
        <w:trPr>
          <w:trHeight w:val="300"/>
        </w:trPr>
        <w:tc>
          <w:tcPr>
            <w:tcW w:w="768" w:type="dxa"/>
            <w:gridSpan w:val="2"/>
            <w:tcBorders>
              <w:top w:val="nil"/>
              <w:left w:val="single" w:sz="4" w:space="0" w:color="auto"/>
              <w:bottom w:val="single" w:sz="4" w:space="0" w:color="auto"/>
              <w:right w:val="single" w:sz="4" w:space="0" w:color="auto"/>
            </w:tcBorders>
            <w:noWrap/>
            <w:vAlign w:val="bottom"/>
            <w:hideMark/>
          </w:tcPr>
          <w:p w:rsidR="00672CE2" w:rsidRDefault="00672CE2" w:rsidP="003F13F0">
            <w:pPr>
              <w:spacing w:after="0" w:line="240" w:lineRule="auto"/>
              <w:rPr>
                <w:rFonts w:ascii="Times New Roman" w:eastAsia="SimSun" w:hAnsi="Times New Roman" w:cs="Times New Roman"/>
                <w:b/>
                <w:kern w:val="2"/>
                <w:lang w:eastAsia="ar-SA"/>
              </w:rPr>
            </w:pPr>
          </w:p>
        </w:tc>
        <w:tc>
          <w:tcPr>
            <w:tcW w:w="5680" w:type="dxa"/>
            <w:gridSpan w:val="2"/>
            <w:tcBorders>
              <w:top w:val="nil"/>
              <w:left w:val="nil"/>
              <w:bottom w:val="single" w:sz="4" w:space="0" w:color="auto"/>
              <w:right w:val="single" w:sz="4" w:space="0" w:color="auto"/>
            </w:tcBorders>
            <w:hideMark/>
          </w:tcPr>
          <w:p w:rsidR="00672CE2" w:rsidRDefault="00672CE2" w:rsidP="003F13F0">
            <w:pPr>
              <w:tabs>
                <w:tab w:val="left" w:pos="852"/>
              </w:tabs>
              <w:suppressAutoHyphens/>
              <w:spacing w:after="0" w:line="240" w:lineRule="auto"/>
              <w:jc w:val="both"/>
              <w:textAlignment w:val="baseline"/>
              <w:rPr>
                <w:rFonts w:ascii="Times New Roman" w:eastAsia="SimSun" w:hAnsi="Times New Roman" w:cs="Times New Roman"/>
                <w:bCs/>
                <w:kern w:val="2"/>
                <w:lang w:eastAsia="ar-SA"/>
              </w:rPr>
            </w:pPr>
            <w:r>
              <w:rPr>
                <w:rFonts w:ascii="Times New Roman" w:eastAsia="SimSun" w:hAnsi="Times New Roman" w:cs="Times New Roman"/>
                <w:bCs/>
                <w:kern w:val="2"/>
                <w:lang w:eastAsia="ar-SA"/>
              </w:rPr>
              <w:t xml:space="preserve">Процент учителей, работающих в </w:t>
            </w:r>
            <w:proofErr w:type="spellStart"/>
            <w:r>
              <w:rPr>
                <w:rFonts w:ascii="Times New Roman" w:eastAsia="SimSun" w:hAnsi="Times New Roman" w:cs="Times New Roman"/>
                <w:bCs/>
                <w:kern w:val="2"/>
                <w:lang w:eastAsia="ar-SA"/>
              </w:rPr>
              <w:t>Internet</w:t>
            </w:r>
            <w:proofErr w:type="spellEnd"/>
          </w:p>
        </w:tc>
        <w:tc>
          <w:tcPr>
            <w:tcW w:w="2927" w:type="dxa"/>
            <w:gridSpan w:val="2"/>
            <w:tcBorders>
              <w:top w:val="nil"/>
              <w:left w:val="nil"/>
              <w:bottom w:val="single" w:sz="4" w:space="0" w:color="auto"/>
              <w:right w:val="single" w:sz="4" w:space="0" w:color="auto"/>
            </w:tcBorders>
            <w:hideMark/>
          </w:tcPr>
          <w:p w:rsidR="00672CE2" w:rsidRDefault="006F5107" w:rsidP="003F13F0">
            <w:pPr>
              <w:tabs>
                <w:tab w:val="left" w:pos="852"/>
              </w:tabs>
              <w:suppressAutoHyphens/>
              <w:spacing w:after="0" w:line="240" w:lineRule="auto"/>
              <w:jc w:val="both"/>
              <w:textAlignment w:val="baseline"/>
              <w:rPr>
                <w:rFonts w:ascii="Times New Roman" w:eastAsia="SimSun" w:hAnsi="Times New Roman" w:cs="Times New Roman"/>
                <w:kern w:val="2"/>
                <w:lang w:eastAsia="ar-SA"/>
              </w:rPr>
            </w:pPr>
            <w:r>
              <w:rPr>
                <w:rFonts w:ascii="Times New Roman" w:eastAsia="SimSun" w:hAnsi="Times New Roman" w:cs="Times New Roman"/>
                <w:kern w:val="2"/>
                <w:lang w:eastAsia="ar-SA"/>
              </w:rPr>
              <w:t>10</w:t>
            </w:r>
            <w:r w:rsidR="00672CE2">
              <w:rPr>
                <w:rFonts w:ascii="Times New Roman" w:eastAsia="SimSun" w:hAnsi="Times New Roman" w:cs="Times New Roman"/>
                <w:kern w:val="2"/>
                <w:lang w:eastAsia="ar-SA"/>
              </w:rPr>
              <w:t>0%</w:t>
            </w:r>
          </w:p>
        </w:tc>
      </w:tr>
      <w:tr w:rsidR="00672CE2" w:rsidTr="00672CE2">
        <w:trPr>
          <w:trHeight w:val="300"/>
        </w:trPr>
        <w:tc>
          <w:tcPr>
            <w:tcW w:w="768" w:type="dxa"/>
            <w:gridSpan w:val="2"/>
            <w:tcBorders>
              <w:top w:val="single" w:sz="4" w:space="0" w:color="auto"/>
              <w:left w:val="single" w:sz="4" w:space="0" w:color="auto"/>
              <w:bottom w:val="single" w:sz="4" w:space="0" w:color="auto"/>
              <w:right w:val="single" w:sz="4" w:space="0" w:color="auto"/>
            </w:tcBorders>
            <w:noWrap/>
            <w:vAlign w:val="bottom"/>
            <w:hideMark/>
          </w:tcPr>
          <w:p w:rsidR="00672CE2" w:rsidRDefault="00672CE2" w:rsidP="003F13F0">
            <w:pPr>
              <w:spacing w:after="0" w:line="240" w:lineRule="auto"/>
              <w:rPr>
                <w:rFonts w:ascii="Times New Roman" w:eastAsia="SimSun" w:hAnsi="Times New Roman" w:cs="Times New Roman"/>
                <w:kern w:val="2"/>
                <w:lang w:eastAsia="ar-SA"/>
              </w:rPr>
            </w:pPr>
          </w:p>
        </w:tc>
        <w:tc>
          <w:tcPr>
            <w:tcW w:w="5680" w:type="dxa"/>
            <w:gridSpan w:val="2"/>
            <w:tcBorders>
              <w:top w:val="single" w:sz="4" w:space="0" w:color="auto"/>
              <w:left w:val="nil"/>
              <w:bottom w:val="single" w:sz="4" w:space="0" w:color="auto"/>
              <w:right w:val="single" w:sz="4" w:space="0" w:color="auto"/>
            </w:tcBorders>
            <w:hideMark/>
          </w:tcPr>
          <w:p w:rsidR="00672CE2" w:rsidRDefault="00672CE2" w:rsidP="003F13F0">
            <w:pPr>
              <w:tabs>
                <w:tab w:val="left" w:pos="852"/>
              </w:tabs>
              <w:suppressAutoHyphens/>
              <w:spacing w:after="0" w:line="240" w:lineRule="auto"/>
              <w:jc w:val="both"/>
              <w:textAlignment w:val="baseline"/>
              <w:rPr>
                <w:rFonts w:ascii="Times New Roman" w:eastAsia="SimSun" w:hAnsi="Times New Roman" w:cs="Times New Roman"/>
                <w:bCs/>
                <w:kern w:val="2"/>
                <w:lang w:eastAsia="ar-SA"/>
              </w:rPr>
            </w:pPr>
            <w:r>
              <w:rPr>
                <w:rFonts w:ascii="Times New Roman" w:eastAsia="SimSun" w:hAnsi="Times New Roman" w:cs="Times New Roman"/>
                <w:bCs/>
                <w:kern w:val="2"/>
                <w:lang w:eastAsia="ar-SA"/>
              </w:rPr>
              <w:t>Наличие собственного сайта ОУ, web-страницы (указать адреса)</w:t>
            </w:r>
          </w:p>
        </w:tc>
        <w:tc>
          <w:tcPr>
            <w:tcW w:w="2927" w:type="dxa"/>
            <w:gridSpan w:val="2"/>
            <w:tcBorders>
              <w:top w:val="single" w:sz="4" w:space="0" w:color="auto"/>
              <w:left w:val="nil"/>
              <w:bottom w:val="single" w:sz="4" w:space="0" w:color="auto"/>
              <w:right w:val="single" w:sz="4" w:space="0" w:color="auto"/>
            </w:tcBorders>
            <w:hideMark/>
          </w:tcPr>
          <w:p w:rsidR="00672CE2" w:rsidRDefault="00672CE2" w:rsidP="000E7004">
            <w:pPr>
              <w:tabs>
                <w:tab w:val="left" w:pos="852"/>
              </w:tabs>
              <w:suppressAutoHyphens/>
              <w:spacing w:after="0" w:line="240" w:lineRule="auto"/>
              <w:jc w:val="both"/>
              <w:textAlignment w:val="baseline"/>
              <w:rPr>
                <w:rFonts w:ascii="Times New Roman" w:eastAsia="SimSun" w:hAnsi="Times New Roman" w:cs="Times New Roman"/>
                <w:kern w:val="2"/>
                <w:lang w:eastAsia="ar-SA"/>
              </w:rPr>
            </w:pPr>
            <w:r>
              <w:rPr>
                <w:rFonts w:ascii="Times New Roman" w:eastAsia="SimSun" w:hAnsi="Times New Roman" w:cs="Times New Roman"/>
                <w:kern w:val="2"/>
                <w:lang w:val="en-US" w:eastAsia="ar-SA"/>
              </w:rPr>
              <w:t>www</w:t>
            </w:r>
            <w:r w:rsidR="000E7004">
              <w:rPr>
                <w:rFonts w:ascii="Times New Roman" w:eastAsia="SimSun" w:hAnsi="Times New Roman" w:cs="Times New Roman"/>
                <w:kern w:val="2"/>
                <w:lang w:val="en-US" w:eastAsia="ar-SA"/>
              </w:rPr>
              <w:t>.info-litsey7</w:t>
            </w:r>
            <w:r>
              <w:rPr>
                <w:rFonts w:ascii="Times New Roman" w:eastAsia="SimSun" w:hAnsi="Times New Roman" w:cs="Times New Roman"/>
                <w:kern w:val="2"/>
                <w:lang w:eastAsia="ar-SA"/>
              </w:rPr>
              <w:t>.</w:t>
            </w:r>
            <w:proofErr w:type="spellStart"/>
            <w:r>
              <w:rPr>
                <w:rFonts w:ascii="Times New Roman" w:eastAsia="SimSun" w:hAnsi="Times New Roman" w:cs="Times New Roman"/>
                <w:kern w:val="2"/>
                <w:lang w:val="en-US" w:eastAsia="ar-SA"/>
              </w:rPr>
              <w:t>ru</w:t>
            </w:r>
            <w:proofErr w:type="spellEnd"/>
          </w:p>
        </w:tc>
      </w:tr>
      <w:tr w:rsidR="00672CE2" w:rsidTr="00672CE2">
        <w:trPr>
          <w:trHeight w:val="300"/>
        </w:trPr>
        <w:tc>
          <w:tcPr>
            <w:tcW w:w="768" w:type="dxa"/>
            <w:gridSpan w:val="2"/>
            <w:tcBorders>
              <w:top w:val="single" w:sz="4" w:space="0" w:color="auto"/>
              <w:left w:val="single" w:sz="4" w:space="0" w:color="auto"/>
              <w:bottom w:val="single" w:sz="4" w:space="0" w:color="auto"/>
              <w:right w:val="single" w:sz="4" w:space="0" w:color="auto"/>
            </w:tcBorders>
            <w:noWrap/>
            <w:vAlign w:val="bottom"/>
            <w:hideMark/>
          </w:tcPr>
          <w:p w:rsidR="00672CE2" w:rsidRDefault="00672CE2" w:rsidP="003F13F0">
            <w:pPr>
              <w:spacing w:after="0" w:line="240" w:lineRule="auto"/>
              <w:rPr>
                <w:rFonts w:ascii="Times New Roman" w:eastAsia="SimSun" w:hAnsi="Times New Roman" w:cs="Times New Roman"/>
                <w:kern w:val="2"/>
                <w:lang w:eastAsia="ar-SA"/>
              </w:rPr>
            </w:pPr>
          </w:p>
        </w:tc>
        <w:tc>
          <w:tcPr>
            <w:tcW w:w="5680" w:type="dxa"/>
            <w:gridSpan w:val="2"/>
            <w:tcBorders>
              <w:top w:val="single" w:sz="4" w:space="0" w:color="auto"/>
              <w:left w:val="nil"/>
              <w:bottom w:val="single" w:sz="4" w:space="0" w:color="auto"/>
              <w:right w:val="single" w:sz="4" w:space="0" w:color="auto"/>
            </w:tcBorders>
            <w:hideMark/>
          </w:tcPr>
          <w:p w:rsidR="00672CE2" w:rsidRDefault="00672CE2" w:rsidP="003F13F0">
            <w:pPr>
              <w:tabs>
                <w:tab w:val="left" w:pos="852"/>
              </w:tabs>
              <w:suppressAutoHyphens/>
              <w:spacing w:after="0" w:line="240" w:lineRule="auto"/>
              <w:jc w:val="both"/>
              <w:textAlignment w:val="baseline"/>
              <w:rPr>
                <w:rFonts w:ascii="Times New Roman" w:eastAsia="SimSun" w:hAnsi="Times New Roman" w:cs="Times New Roman"/>
                <w:bCs/>
                <w:kern w:val="2"/>
                <w:lang w:eastAsia="ar-SA"/>
              </w:rPr>
            </w:pPr>
            <w:r>
              <w:rPr>
                <w:rFonts w:ascii="Times New Roman" w:eastAsia="SimSun" w:hAnsi="Times New Roman" w:cs="Times New Roman"/>
                <w:bCs/>
                <w:kern w:val="2"/>
                <w:lang w:eastAsia="ar-SA"/>
              </w:rPr>
              <w:t>Адрес электронной почты</w:t>
            </w:r>
          </w:p>
        </w:tc>
        <w:tc>
          <w:tcPr>
            <w:tcW w:w="2927" w:type="dxa"/>
            <w:gridSpan w:val="2"/>
            <w:tcBorders>
              <w:top w:val="single" w:sz="4" w:space="0" w:color="auto"/>
              <w:left w:val="nil"/>
              <w:bottom w:val="single" w:sz="4" w:space="0" w:color="auto"/>
              <w:right w:val="single" w:sz="4" w:space="0" w:color="auto"/>
            </w:tcBorders>
            <w:hideMark/>
          </w:tcPr>
          <w:p w:rsidR="00672CE2" w:rsidRDefault="000E7004" w:rsidP="003F13F0">
            <w:pPr>
              <w:tabs>
                <w:tab w:val="left" w:pos="852"/>
              </w:tabs>
              <w:suppressAutoHyphens/>
              <w:spacing w:after="0" w:line="240" w:lineRule="auto"/>
              <w:jc w:val="both"/>
              <w:textAlignment w:val="baseline"/>
              <w:rPr>
                <w:rFonts w:ascii="Times New Roman" w:eastAsia="SimSun" w:hAnsi="Times New Roman" w:cs="Times New Roman"/>
                <w:kern w:val="2"/>
                <w:lang w:eastAsia="ar-SA"/>
              </w:rPr>
            </w:pPr>
            <w:r>
              <w:rPr>
                <w:rFonts w:ascii="Times New Roman" w:eastAsia="SimSun" w:hAnsi="Times New Roman" w:cs="Times New Roman"/>
                <w:kern w:val="2"/>
                <w:lang w:val="en-US" w:eastAsia="ar-SA"/>
              </w:rPr>
              <w:t>lic7</w:t>
            </w:r>
            <w:r w:rsidR="00672CE2">
              <w:rPr>
                <w:rFonts w:ascii="Times New Roman" w:eastAsia="SimSun" w:hAnsi="Times New Roman" w:cs="Times New Roman"/>
                <w:kern w:val="2"/>
                <w:lang w:eastAsia="ar-SA"/>
              </w:rPr>
              <w:t>@</w:t>
            </w:r>
            <w:proofErr w:type="spellStart"/>
            <w:r w:rsidR="00672CE2">
              <w:rPr>
                <w:rFonts w:ascii="Times New Roman" w:eastAsia="SimSun" w:hAnsi="Times New Roman" w:cs="Times New Roman"/>
                <w:kern w:val="2"/>
                <w:lang w:val="en-US" w:eastAsia="ar-SA"/>
              </w:rPr>
              <w:t>tagobr</w:t>
            </w:r>
            <w:proofErr w:type="spellEnd"/>
            <w:r w:rsidR="00672CE2">
              <w:rPr>
                <w:rFonts w:ascii="Times New Roman" w:eastAsia="SimSun" w:hAnsi="Times New Roman" w:cs="Times New Roman"/>
                <w:kern w:val="2"/>
                <w:lang w:eastAsia="ar-SA"/>
              </w:rPr>
              <w:t>.</w:t>
            </w:r>
            <w:proofErr w:type="spellStart"/>
            <w:r w:rsidR="00672CE2">
              <w:rPr>
                <w:rFonts w:ascii="Times New Roman" w:eastAsia="SimSun" w:hAnsi="Times New Roman" w:cs="Times New Roman"/>
                <w:kern w:val="2"/>
                <w:lang w:val="en-US" w:eastAsia="ar-SA"/>
              </w:rPr>
              <w:t>ru</w:t>
            </w:r>
            <w:proofErr w:type="spellEnd"/>
          </w:p>
        </w:tc>
      </w:tr>
      <w:tr w:rsidR="00672CE2" w:rsidTr="00672CE2">
        <w:trPr>
          <w:trHeight w:val="300"/>
        </w:trPr>
        <w:tc>
          <w:tcPr>
            <w:tcW w:w="768" w:type="dxa"/>
            <w:gridSpan w:val="2"/>
            <w:tcBorders>
              <w:top w:val="nil"/>
              <w:left w:val="single" w:sz="4" w:space="0" w:color="auto"/>
              <w:bottom w:val="single" w:sz="4" w:space="0" w:color="auto"/>
              <w:right w:val="single" w:sz="4" w:space="0" w:color="auto"/>
            </w:tcBorders>
            <w:noWrap/>
            <w:vAlign w:val="bottom"/>
            <w:hideMark/>
          </w:tcPr>
          <w:p w:rsidR="00672CE2" w:rsidRDefault="00672CE2" w:rsidP="003F13F0">
            <w:pPr>
              <w:spacing w:after="0" w:line="240" w:lineRule="auto"/>
              <w:rPr>
                <w:rFonts w:ascii="Times New Roman" w:eastAsia="SimSun" w:hAnsi="Times New Roman" w:cs="Times New Roman"/>
                <w:kern w:val="2"/>
                <w:lang w:eastAsia="ar-SA"/>
              </w:rPr>
            </w:pPr>
          </w:p>
        </w:tc>
        <w:tc>
          <w:tcPr>
            <w:tcW w:w="5680" w:type="dxa"/>
            <w:gridSpan w:val="2"/>
            <w:tcBorders>
              <w:top w:val="nil"/>
              <w:left w:val="nil"/>
              <w:bottom w:val="single" w:sz="4" w:space="0" w:color="auto"/>
              <w:right w:val="single" w:sz="4" w:space="0" w:color="auto"/>
            </w:tcBorders>
            <w:hideMark/>
          </w:tcPr>
          <w:p w:rsidR="00672CE2" w:rsidRDefault="00672CE2" w:rsidP="003F13F0">
            <w:pPr>
              <w:tabs>
                <w:tab w:val="left" w:pos="852"/>
              </w:tabs>
              <w:suppressAutoHyphens/>
              <w:spacing w:after="0" w:line="240" w:lineRule="auto"/>
              <w:jc w:val="both"/>
              <w:textAlignment w:val="baseline"/>
              <w:rPr>
                <w:rFonts w:ascii="Times New Roman" w:eastAsia="SimSun" w:hAnsi="Times New Roman" w:cs="Times New Roman"/>
                <w:bCs/>
                <w:kern w:val="2"/>
                <w:lang w:eastAsia="ar-SA"/>
              </w:rPr>
            </w:pPr>
            <w:r>
              <w:rPr>
                <w:rFonts w:ascii="Times New Roman" w:eastAsia="SimSun" w:hAnsi="Times New Roman" w:cs="Times New Roman"/>
                <w:bCs/>
                <w:kern w:val="2"/>
                <w:lang w:eastAsia="ar-SA"/>
              </w:rPr>
              <w:t>Наличие сайта, использующегося для организации электронных дневников</w:t>
            </w:r>
          </w:p>
        </w:tc>
        <w:tc>
          <w:tcPr>
            <w:tcW w:w="2927" w:type="dxa"/>
            <w:gridSpan w:val="2"/>
            <w:tcBorders>
              <w:top w:val="nil"/>
              <w:left w:val="nil"/>
              <w:bottom w:val="single" w:sz="4" w:space="0" w:color="auto"/>
              <w:right w:val="single" w:sz="4" w:space="0" w:color="auto"/>
            </w:tcBorders>
            <w:hideMark/>
          </w:tcPr>
          <w:p w:rsidR="00672CE2" w:rsidRDefault="000E7004" w:rsidP="003F13F0">
            <w:pPr>
              <w:tabs>
                <w:tab w:val="left" w:pos="852"/>
              </w:tabs>
              <w:suppressAutoHyphens/>
              <w:spacing w:after="0" w:line="240" w:lineRule="auto"/>
              <w:jc w:val="both"/>
              <w:textAlignment w:val="baseline"/>
              <w:rPr>
                <w:rFonts w:ascii="Times New Roman" w:eastAsia="SimSun" w:hAnsi="Times New Roman" w:cs="Times New Roman"/>
                <w:kern w:val="2"/>
                <w:lang w:eastAsia="ar-SA"/>
              </w:rPr>
            </w:pPr>
            <w:r>
              <w:rPr>
                <w:rFonts w:ascii="Times New Roman" w:eastAsia="SimSun" w:hAnsi="Times New Roman" w:cs="Times New Roman"/>
                <w:kern w:val="2"/>
                <w:lang w:val="en-US" w:eastAsia="ar-SA"/>
              </w:rPr>
              <w:t>www.info-litsey7</w:t>
            </w:r>
            <w:r>
              <w:rPr>
                <w:rFonts w:ascii="Times New Roman" w:eastAsia="SimSun" w:hAnsi="Times New Roman" w:cs="Times New Roman"/>
                <w:kern w:val="2"/>
                <w:lang w:eastAsia="ar-SA"/>
              </w:rPr>
              <w:t>.</w:t>
            </w:r>
            <w:proofErr w:type="spellStart"/>
            <w:r>
              <w:rPr>
                <w:rFonts w:ascii="Times New Roman" w:eastAsia="SimSun" w:hAnsi="Times New Roman" w:cs="Times New Roman"/>
                <w:kern w:val="2"/>
                <w:lang w:val="en-US" w:eastAsia="ar-SA"/>
              </w:rPr>
              <w:t>ru</w:t>
            </w:r>
            <w:proofErr w:type="spellEnd"/>
          </w:p>
        </w:tc>
      </w:tr>
      <w:tr w:rsidR="00672CE2" w:rsidTr="00672CE2">
        <w:trPr>
          <w:trHeight w:val="300"/>
        </w:trPr>
        <w:tc>
          <w:tcPr>
            <w:tcW w:w="768" w:type="dxa"/>
            <w:gridSpan w:val="2"/>
            <w:tcBorders>
              <w:top w:val="nil"/>
              <w:left w:val="single" w:sz="4" w:space="0" w:color="auto"/>
              <w:bottom w:val="single" w:sz="4" w:space="0" w:color="auto"/>
              <w:right w:val="single" w:sz="4" w:space="0" w:color="auto"/>
            </w:tcBorders>
            <w:noWrap/>
            <w:vAlign w:val="bottom"/>
            <w:hideMark/>
          </w:tcPr>
          <w:p w:rsidR="00672CE2" w:rsidRDefault="00672CE2" w:rsidP="003F13F0">
            <w:pPr>
              <w:spacing w:after="0" w:line="240" w:lineRule="auto"/>
              <w:rPr>
                <w:rFonts w:ascii="Times New Roman" w:eastAsia="SimSun" w:hAnsi="Times New Roman" w:cs="Times New Roman"/>
                <w:kern w:val="2"/>
                <w:lang w:eastAsia="ar-SA"/>
              </w:rPr>
            </w:pPr>
          </w:p>
        </w:tc>
        <w:tc>
          <w:tcPr>
            <w:tcW w:w="5680" w:type="dxa"/>
            <w:gridSpan w:val="2"/>
            <w:tcBorders>
              <w:top w:val="nil"/>
              <w:left w:val="nil"/>
              <w:bottom w:val="single" w:sz="4" w:space="0" w:color="auto"/>
              <w:right w:val="single" w:sz="4" w:space="0" w:color="auto"/>
            </w:tcBorders>
            <w:hideMark/>
          </w:tcPr>
          <w:p w:rsidR="00672CE2" w:rsidRDefault="00672CE2" w:rsidP="003F13F0">
            <w:pPr>
              <w:tabs>
                <w:tab w:val="left" w:pos="852"/>
              </w:tabs>
              <w:suppressAutoHyphens/>
              <w:spacing w:after="0" w:line="240" w:lineRule="auto"/>
              <w:jc w:val="both"/>
              <w:textAlignment w:val="baseline"/>
              <w:rPr>
                <w:rFonts w:ascii="Times New Roman" w:eastAsia="SimSun" w:hAnsi="Times New Roman" w:cs="Times New Roman"/>
                <w:bCs/>
                <w:kern w:val="2"/>
                <w:lang w:eastAsia="ar-SA"/>
              </w:rPr>
            </w:pPr>
            <w:r>
              <w:rPr>
                <w:rFonts w:ascii="Times New Roman" w:eastAsia="SimSun" w:hAnsi="Times New Roman" w:cs="Times New Roman"/>
                <w:bCs/>
                <w:kern w:val="2"/>
                <w:lang w:eastAsia="ar-SA"/>
              </w:rPr>
              <w:t>Наличие школьной локальной сети</w:t>
            </w:r>
          </w:p>
        </w:tc>
        <w:tc>
          <w:tcPr>
            <w:tcW w:w="2927" w:type="dxa"/>
            <w:gridSpan w:val="2"/>
            <w:tcBorders>
              <w:top w:val="nil"/>
              <w:left w:val="nil"/>
              <w:bottom w:val="single" w:sz="4" w:space="0" w:color="auto"/>
              <w:right w:val="single" w:sz="4" w:space="0" w:color="auto"/>
            </w:tcBorders>
            <w:hideMark/>
          </w:tcPr>
          <w:p w:rsidR="00672CE2" w:rsidRDefault="00672CE2" w:rsidP="003F13F0">
            <w:pPr>
              <w:tabs>
                <w:tab w:val="left" w:pos="852"/>
              </w:tabs>
              <w:suppressAutoHyphens/>
              <w:spacing w:after="0" w:line="240" w:lineRule="auto"/>
              <w:jc w:val="both"/>
              <w:textAlignment w:val="baseline"/>
              <w:rPr>
                <w:rFonts w:ascii="Times New Roman" w:eastAsia="SimSun" w:hAnsi="Times New Roman" w:cs="Times New Roman"/>
                <w:kern w:val="2"/>
                <w:lang w:eastAsia="ar-SA"/>
              </w:rPr>
            </w:pPr>
            <w:r>
              <w:rPr>
                <w:rFonts w:ascii="Times New Roman" w:eastAsia="SimSun" w:hAnsi="Times New Roman" w:cs="Times New Roman"/>
                <w:kern w:val="2"/>
                <w:lang w:eastAsia="ar-SA"/>
              </w:rPr>
              <w:t>Во все</w:t>
            </w:r>
            <w:r w:rsidR="006777B5">
              <w:rPr>
                <w:rFonts w:ascii="Times New Roman" w:eastAsia="SimSun" w:hAnsi="Times New Roman" w:cs="Times New Roman"/>
                <w:kern w:val="2"/>
                <w:lang w:eastAsia="ar-SA"/>
              </w:rPr>
              <w:t>х кабинетах двух учебных зданий</w:t>
            </w:r>
          </w:p>
        </w:tc>
      </w:tr>
      <w:tr w:rsidR="00672CE2" w:rsidTr="00672CE2">
        <w:trPr>
          <w:trHeight w:val="285"/>
        </w:trPr>
        <w:tc>
          <w:tcPr>
            <w:tcW w:w="768" w:type="dxa"/>
            <w:gridSpan w:val="2"/>
            <w:tcBorders>
              <w:top w:val="nil"/>
              <w:left w:val="single" w:sz="4" w:space="0" w:color="auto"/>
              <w:bottom w:val="single" w:sz="4" w:space="0" w:color="auto"/>
              <w:right w:val="single" w:sz="4" w:space="0" w:color="auto"/>
            </w:tcBorders>
            <w:noWrap/>
            <w:vAlign w:val="bottom"/>
            <w:hideMark/>
          </w:tcPr>
          <w:p w:rsidR="00672CE2" w:rsidRDefault="00672CE2" w:rsidP="003F13F0">
            <w:pPr>
              <w:spacing w:after="0" w:line="240" w:lineRule="auto"/>
              <w:rPr>
                <w:rFonts w:ascii="Times New Roman" w:eastAsia="SimSun" w:hAnsi="Times New Roman" w:cs="Times New Roman"/>
                <w:kern w:val="2"/>
                <w:lang w:eastAsia="ar-SA"/>
              </w:rPr>
            </w:pPr>
          </w:p>
        </w:tc>
        <w:tc>
          <w:tcPr>
            <w:tcW w:w="5680" w:type="dxa"/>
            <w:gridSpan w:val="2"/>
            <w:tcBorders>
              <w:top w:val="nil"/>
              <w:left w:val="nil"/>
              <w:bottom w:val="single" w:sz="4" w:space="0" w:color="auto"/>
              <w:right w:val="single" w:sz="4" w:space="0" w:color="auto"/>
            </w:tcBorders>
            <w:hideMark/>
          </w:tcPr>
          <w:p w:rsidR="00672CE2" w:rsidRDefault="00672CE2" w:rsidP="003F13F0">
            <w:pPr>
              <w:tabs>
                <w:tab w:val="left" w:pos="852"/>
              </w:tabs>
              <w:suppressAutoHyphens/>
              <w:spacing w:after="0" w:line="240" w:lineRule="auto"/>
              <w:jc w:val="both"/>
              <w:textAlignment w:val="baseline"/>
              <w:rPr>
                <w:rFonts w:ascii="Times New Roman" w:eastAsia="SimSun" w:hAnsi="Times New Roman" w:cs="Times New Roman"/>
                <w:bCs/>
                <w:kern w:val="2"/>
                <w:lang w:eastAsia="ar-SA"/>
              </w:rPr>
            </w:pPr>
            <w:r>
              <w:rPr>
                <w:rFonts w:ascii="Times New Roman" w:eastAsia="SimSun" w:hAnsi="Times New Roman" w:cs="Times New Roman"/>
                <w:bCs/>
                <w:kern w:val="2"/>
                <w:lang w:eastAsia="ar-SA"/>
              </w:rPr>
              <w:t xml:space="preserve">Количество </w:t>
            </w:r>
            <w:proofErr w:type="spellStart"/>
            <w:r>
              <w:rPr>
                <w:rFonts w:ascii="Times New Roman" w:eastAsia="SimSun" w:hAnsi="Times New Roman" w:cs="Times New Roman"/>
                <w:bCs/>
                <w:kern w:val="2"/>
                <w:lang w:eastAsia="ar-SA"/>
              </w:rPr>
              <w:t>мультимедийных</w:t>
            </w:r>
            <w:proofErr w:type="spellEnd"/>
            <w:r>
              <w:rPr>
                <w:rFonts w:ascii="Times New Roman" w:eastAsia="SimSun" w:hAnsi="Times New Roman" w:cs="Times New Roman"/>
                <w:bCs/>
                <w:kern w:val="2"/>
                <w:lang w:eastAsia="ar-SA"/>
              </w:rPr>
              <w:t xml:space="preserve"> классов</w:t>
            </w:r>
          </w:p>
        </w:tc>
        <w:tc>
          <w:tcPr>
            <w:tcW w:w="2927" w:type="dxa"/>
            <w:gridSpan w:val="2"/>
            <w:tcBorders>
              <w:top w:val="nil"/>
              <w:left w:val="nil"/>
              <w:bottom w:val="single" w:sz="4" w:space="0" w:color="auto"/>
              <w:right w:val="single" w:sz="4" w:space="0" w:color="auto"/>
            </w:tcBorders>
            <w:hideMark/>
          </w:tcPr>
          <w:p w:rsidR="00672CE2" w:rsidRPr="000E7004" w:rsidRDefault="000E7004" w:rsidP="003F13F0">
            <w:pPr>
              <w:tabs>
                <w:tab w:val="left" w:pos="852"/>
              </w:tabs>
              <w:suppressAutoHyphens/>
              <w:spacing w:after="0" w:line="240" w:lineRule="auto"/>
              <w:jc w:val="both"/>
              <w:textAlignment w:val="baseline"/>
              <w:rPr>
                <w:rFonts w:ascii="Times New Roman" w:eastAsia="SimSun" w:hAnsi="Times New Roman" w:cs="Times New Roman"/>
                <w:kern w:val="2"/>
                <w:lang w:eastAsia="ar-SA"/>
              </w:rPr>
            </w:pPr>
            <w:r>
              <w:rPr>
                <w:rFonts w:ascii="Times New Roman" w:eastAsia="SimSun" w:hAnsi="Times New Roman" w:cs="Times New Roman"/>
                <w:kern w:val="2"/>
                <w:lang w:eastAsia="ar-SA"/>
              </w:rPr>
              <w:t>18</w:t>
            </w:r>
          </w:p>
        </w:tc>
      </w:tr>
    </w:tbl>
    <w:p w:rsidR="00672CE2" w:rsidRDefault="00672CE2" w:rsidP="003F13F0">
      <w:pPr>
        <w:spacing w:after="0" w:line="240" w:lineRule="auto"/>
        <w:ind w:firstLine="708"/>
        <w:jc w:val="both"/>
        <w:rPr>
          <w:rFonts w:ascii="Times New Roman" w:hAnsi="Times New Roman" w:cs="Times New Roman"/>
          <w:sz w:val="24"/>
          <w:szCs w:val="24"/>
        </w:rPr>
      </w:pPr>
    </w:p>
    <w:p w:rsidR="00672CE2" w:rsidRDefault="00672CE2" w:rsidP="003F13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0E7004">
        <w:rPr>
          <w:rFonts w:ascii="Times New Roman" w:hAnsi="Times New Roman" w:cs="Times New Roman"/>
          <w:sz w:val="24"/>
          <w:szCs w:val="24"/>
        </w:rPr>
        <w:t>лицее</w:t>
      </w:r>
      <w:r>
        <w:rPr>
          <w:rFonts w:ascii="Times New Roman" w:hAnsi="Times New Roman" w:cs="Times New Roman"/>
          <w:sz w:val="24"/>
          <w:szCs w:val="24"/>
        </w:rPr>
        <w:t xml:space="preserve"> создана и развивается целостная информационная образовательная среда, позволяющая обучающимся </w:t>
      </w:r>
      <w:r w:rsidR="000E7004">
        <w:rPr>
          <w:rFonts w:ascii="Times New Roman" w:hAnsi="Times New Roman" w:cs="Times New Roman"/>
          <w:sz w:val="24"/>
          <w:szCs w:val="24"/>
        </w:rPr>
        <w:t>лицея</w:t>
      </w:r>
      <w:r>
        <w:rPr>
          <w:rFonts w:ascii="Times New Roman" w:hAnsi="Times New Roman" w:cs="Times New Roman"/>
          <w:sz w:val="24"/>
          <w:szCs w:val="24"/>
        </w:rPr>
        <w:t xml:space="preserve"> освоить активно-творческий тип учения; повысить качество, доступность и гибкость образования; усилить междисциплинарные связи в обучении; совершенствовать административно-управленческую работу; развивать материально-техническую базу учебного заведения.</w:t>
      </w:r>
    </w:p>
    <w:sectPr w:rsidR="00672CE2" w:rsidSect="00C07827">
      <w:footerReference w:type="default" r:id="rId17"/>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275" w:rsidRDefault="00866275" w:rsidP="00583752">
      <w:pPr>
        <w:spacing w:after="0" w:line="240" w:lineRule="auto"/>
      </w:pPr>
      <w:r>
        <w:separator/>
      </w:r>
    </w:p>
  </w:endnote>
  <w:endnote w:type="continuationSeparator" w:id="0">
    <w:p w:rsidR="00866275" w:rsidRDefault="00866275" w:rsidP="005837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Times New Roman"/>
    <w:charset w:val="CC"/>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ultant Cyr">
    <w:panose1 w:val="00000000000000000000"/>
    <w:charset w:val="CC"/>
    <w:family w:val="modern"/>
    <w:notTrueType/>
    <w:pitch w:val="fixed"/>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253786"/>
    </w:sdtPr>
    <w:sdtContent>
      <w:p w:rsidR="00381CB2" w:rsidRDefault="00381CB2">
        <w:pPr>
          <w:pStyle w:val="a7"/>
          <w:jc w:val="right"/>
        </w:pPr>
        <w:r w:rsidRPr="001A0C6B">
          <w:rPr>
            <w:rFonts w:ascii="Times New Roman" w:hAnsi="Times New Roman" w:cs="Times New Roman"/>
          </w:rPr>
          <w:fldChar w:fldCharType="begin"/>
        </w:r>
        <w:r w:rsidRPr="001A0C6B">
          <w:rPr>
            <w:rFonts w:ascii="Times New Roman" w:hAnsi="Times New Roman" w:cs="Times New Roman"/>
          </w:rPr>
          <w:instrText>PAGE   \* MERGEFORMAT</w:instrText>
        </w:r>
        <w:r w:rsidRPr="001A0C6B">
          <w:rPr>
            <w:rFonts w:ascii="Times New Roman" w:hAnsi="Times New Roman" w:cs="Times New Roman"/>
          </w:rPr>
          <w:fldChar w:fldCharType="separate"/>
        </w:r>
        <w:r w:rsidR="00045582">
          <w:rPr>
            <w:rFonts w:ascii="Times New Roman" w:hAnsi="Times New Roman" w:cs="Times New Roman"/>
            <w:noProof/>
          </w:rPr>
          <w:t>2</w:t>
        </w:r>
        <w:r w:rsidRPr="001A0C6B">
          <w:rPr>
            <w:rFonts w:ascii="Times New Roman" w:hAnsi="Times New Roman" w:cs="Times New Roman"/>
          </w:rPr>
          <w:fldChar w:fldCharType="end"/>
        </w:r>
      </w:p>
    </w:sdtContent>
  </w:sdt>
  <w:p w:rsidR="00381CB2" w:rsidRDefault="00381CB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275" w:rsidRDefault="00866275" w:rsidP="00583752">
      <w:pPr>
        <w:spacing w:after="0" w:line="240" w:lineRule="auto"/>
      </w:pPr>
      <w:r>
        <w:separator/>
      </w:r>
    </w:p>
  </w:footnote>
  <w:footnote w:type="continuationSeparator" w:id="0">
    <w:p w:rsidR="00866275" w:rsidRDefault="00866275" w:rsidP="005837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BF03A2E"/>
    <w:lvl w:ilvl="0">
      <w:numFmt w:val="decimal"/>
      <w:lvlText w:val="*"/>
      <w:lvlJc w:val="left"/>
    </w:lvl>
  </w:abstractNum>
  <w:abstractNum w:abstractNumId="1">
    <w:nsid w:val="0000000B"/>
    <w:multiLevelType w:val="singleLevel"/>
    <w:tmpl w:val="0000000B"/>
    <w:name w:val="WW8Num11"/>
    <w:lvl w:ilvl="0">
      <w:start w:val="1"/>
      <w:numFmt w:val="bullet"/>
      <w:lvlText w:val=""/>
      <w:lvlJc w:val="left"/>
      <w:pPr>
        <w:tabs>
          <w:tab w:val="num" w:pos="643"/>
        </w:tabs>
        <w:ind w:left="643" w:hanging="283"/>
      </w:pPr>
      <w:rPr>
        <w:rFonts w:ascii="Symbol" w:hAnsi="Symbol" w:cs="StarSymbol"/>
        <w:sz w:val="18"/>
        <w:szCs w:val="18"/>
      </w:rPr>
    </w:lvl>
  </w:abstractNum>
  <w:abstractNum w:abstractNumId="2">
    <w:nsid w:val="01490F17"/>
    <w:multiLevelType w:val="hybridMultilevel"/>
    <w:tmpl w:val="CA409D0C"/>
    <w:lvl w:ilvl="0" w:tplc="0419000F">
      <w:start w:val="1"/>
      <w:numFmt w:val="decimal"/>
      <w:lvlText w:val="%1."/>
      <w:lvlJc w:val="left"/>
      <w:pPr>
        <w:tabs>
          <w:tab w:val="num" w:pos="2487"/>
        </w:tabs>
        <w:ind w:left="2487" w:hanging="360"/>
      </w:pPr>
    </w:lvl>
    <w:lvl w:ilvl="1" w:tplc="5B58D574">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1664DA9"/>
    <w:multiLevelType w:val="multilevel"/>
    <w:tmpl w:val="00B43B0E"/>
    <w:lvl w:ilvl="0">
      <w:start w:val="1"/>
      <w:numFmt w:val="bullet"/>
      <w:lvlText w:val="-"/>
      <w:lvlJc w:val="left"/>
      <w:pPr>
        <w:tabs>
          <w:tab w:val="num" w:pos="567"/>
        </w:tabs>
        <w:ind w:left="567" w:hanging="56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1CC2C75"/>
    <w:multiLevelType w:val="hybridMultilevel"/>
    <w:tmpl w:val="7CF6746E"/>
    <w:lvl w:ilvl="0" w:tplc="241EF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B22F3C"/>
    <w:multiLevelType w:val="hybridMultilevel"/>
    <w:tmpl w:val="34202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A51DB8"/>
    <w:multiLevelType w:val="hybridMultilevel"/>
    <w:tmpl w:val="96B8B4CE"/>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7">
    <w:nsid w:val="07312231"/>
    <w:multiLevelType w:val="hybridMultilevel"/>
    <w:tmpl w:val="B1886280"/>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E104BF"/>
    <w:multiLevelType w:val="multilevel"/>
    <w:tmpl w:val="865AC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AE544D"/>
    <w:multiLevelType w:val="hybridMultilevel"/>
    <w:tmpl w:val="912A728A"/>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0AD24218"/>
    <w:multiLevelType w:val="multilevel"/>
    <w:tmpl w:val="B986DF9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0B672F5A"/>
    <w:multiLevelType w:val="multilevel"/>
    <w:tmpl w:val="AEBC1730"/>
    <w:lvl w:ilvl="0">
      <w:start w:val="7"/>
      <w:numFmt w:val="decimal"/>
      <w:lvlText w:val="%1."/>
      <w:lvlJc w:val="left"/>
      <w:pPr>
        <w:ind w:left="360" w:hanging="360"/>
      </w:pPr>
      <w:rPr>
        <w:rFonts w:hint="default"/>
      </w:rPr>
    </w:lvl>
    <w:lvl w:ilvl="1">
      <w:start w:val="1"/>
      <w:numFmt w:val="decimal"/>
      <w:lvlText w:val="%1.%2."/>
      <w:lvlJc w:val="left"/>
      <w:pPr>
        <w:ind w:left="407" w:hanging="36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2">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0C263023"/>
    <w:multiLevelType w:val="hybridMultilevel"/>
    <w:tmpl w:val="F46A2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5A1970"/>
    <w:multiLevelType w:val="hybridMultilevel"/>
    <w:tmpl w:val="4438AE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CB54032"/>
    <w:multiLevelType w:val="hybridMultilevel"/>
    <w:tmpl w:val="ADB0B73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0D7B47AC"/>
    <w:multiLevelType w:val="hybridMultilevel"/>
    <w:tmpl w:val="999A18D2"/>
    <w:lvl w:ilvl="0" w:tplc="241EF562">
      <w:start w:val="1"/>
      <w:numFmt w:val="bullet"/>
      <w:lvlText w:val=""/>
      <w:lvlJc w:val="left"/>
      <w:pPr>
        <w:tabs>
          <w:tab w:val="num" w:pos="720"/>
        </w:tabs>
        <w:ind w:left="720" w:hanging="360"/>
      </w:pPr>
      <w:rPr>
        <w:rFonts w:ascii="Symbol" w:hAnsi="Symbol" w:hint="default"/>
        <w:color w:val="auto"/>
      </w:rPr>
    </w:lvl>
    <w:lvl w:ilvl="1" w:tplc="5B58D574">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6A44B79"/>
    <w:multiLevelType w:val="hybridMultilevel"/>
    <w:tmpl w:val="5336D2D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1E0C61A6"/>
    <w:multiLevelType w:val="hybridMultilevel"/>
    <w:tmpl w:val="C860C7EA"/>
    <w:lvl w:ilvl="0" w:tplc="241EF562">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1FFA7BAD"/>
    <w:multiLevelType w:val="hybridMultilevel"/>
    <w:tmpl w:val="F26A5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6E1267"/>
    <w:multiLevelType w:val="multilevel"/>
    <w:tmpl w:val="5A9A4D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22B065D4"/>
    <w:multiLevelType w:val="hybridMultilevel"/>
    <w:tmpl w:val="96A4B8EA"/>
    <w:lvl w:ilvl="0" w:tplc="241EF5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253E6475"/>
    <w:multiLevelType w:val="hybridMultilevel"/>
    <w:tmpl w:val="5D6430B8"/>
    <w:lvl w:ilvl="0" w:tplc="E07C863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590924"/>
    <w:multiLevelType w:val="hybridMultilevel"/>
    <w:tmpl w:val="D96EFA9C"/>
    <w:lvl w:ilvl="0" w:tplc="241EF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A54357"/>
    <w:multiLevelType w:val="hybridMultilevel"/>
    <w:tmpl w:val="CE1E1390"/>
    <w:lvl w:ilvl="0" w:tplc="8376C2FA">
      <w:numFmt w:val="bullet"/>
      <w:lvlText w:val="•"/>
      <w:lvlJc w:val="left"/>
      <w:pPr>
        <w:ind w:left="720" w:hanging="360"/>
      </w:pPr>
      <w:rPr>
        <w:rFonts w:ascii="Times New Roman" w:eastAsia="Times New Roman" w:hAnsi="Times New Roman" w:cs="Times New Roman" w:hint="default"/>
        <w:color w:val="000000"/>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B884AC0"/>
    <w:multiLevelType w:val="hybridMultilevel"/>
    <w:tmpl w:val="FAE490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EAE137B"/>
    <w:multiLevelType w:val="hybridMultilevel"/>
    <w:tmpl w:val="F5706CE2"/>
    <w:lvl w:ilvl="0" w:tplc="FFFFFFFF">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2FB4536C"/>
    <w:multiLevelType w:val="hybridMultilevel"/>
    <w:tmpl w:val="18000F10"/>
    <w:lvl w:ilvl="0" w:tplc="E07C863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31361CC0"/>
    <w:multiLevelType w:val="hybridMultilevel"/>
    <w:tmpl w:val="723CDDDC"/>
    <w:lvl w:ilvl="0" w:tplc="241EF562">
      <w:start w:val="1"/>
      <w:numFmt w:val="bullet"/>
      <w:lvlText w:val=""/>
      <w:lvlJc w:val="left"/>
      <w:pPr>
        <w:tabs>
          <w:tab w:val="num" w:pos="900"/>
        </w:tabs>
        <w:ind w:left="900" w:hanging="360"/>
      </w:pPr>
      <w:rPr>
        <w:rFonts w:ascii="Symbol" w:hAnsi="Symbol" w:hint="default"/>
        <w:color w:val="000000"/>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31B47F7"/>
    <w:multiLevelType w:val="hybridMultilevel"/>
    <w:tmpl w:val="3B9050A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31">
    <w:nsid w:val="35AB2D94"/>
    <w:multiLevelType w:val="hybridMultilevel"/>
    <w:tmpl w:val="89C4C56C"/>
    <w:lvl w:ilvl="0" w:tplc="241EF5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35E71491"/>
    <w:multiLevelType w:val="singleLevel"/>
    <w:tmpl w:val="78A83E90"/>
    <w:lvl w:ilvl="0">
      <w:start w:val="2000"/>
      <w:numFmt w:val="bullet"/>
      <w:lvlText w:val="-"/>
      <w:lvlJc w:val="left"/>
      <w:pPr>
        <w:tabs>
          <w:tab w:val="num" w:pos="360"/>
        </w:tabs>
        <w:ind w:left="360" w:hanging="360"/>
      </w:pPr>
      <w:rPr>
        <w:rFonts w:hint="default"/>
      </w:rPr>
    </w:lvl>
  </w:abstractNum>
  <w:abstractNum w:abstractNumId="33">
    <w:nsid w:val="36255E8C"/>
    <w:multiLevelType w:val="hybridMultilevel"/>
    <w:tmpl w:val="C12AF0C2"/>
    <w:lvl w:ilvl="0" w:tplc="241EF562">
      <w:start w:val="1"/>
      <w:numFmt w:val="bullet"/>
      <w:lvlText w:val=""/>
      <w:lvlJc w:val="left"/>
      <w:pPr>
        <w:ind w:left="720" w:hanging="360"/>
      </w:pPr>
      <w:rPr>
        <w:rFonts w:ascii="Symbol" w:hAnsi="Symbol" w:hint="default"/>
        <w:color w:val="000000"/>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36807AA3"/>
    <w:multiLevelType w:val="hybridMultilevel"/>
    <w:tmpl w:val="9C46BEB4"/>
    <w:lvl w:ilvl="0" w:tplc="0419000F">
      <w:start w:val="1"/>
      <w:numFmt w:val="decimal"/>
      <w:lvlText w:val="%1."/>
      <w:lvlJc w:val="left"/>
      <w:pPr>
        <w:tabs>
          <w:tab w:val="num" w:pos="360"/>
        </w:tabs>
        <w:ind w:left="360" w:hanging="360"/>
      </w:pPr>
    </w:lvl>
    <w:lvl w:ilvl="1" w:tplc="AF94531C">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3BBB2A08"/>
    <w:multiLevelType w:val="hybridMultilevel"/>
    <w:tmpl w:val="40E89532"/>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3BF903B4"/>
    <w:multiLevelType w:val="hybridMultilevel"/>
    <w:tmpl w:val="97E4A74A"/>
    <w:lvl w:ilvl="0" w:tplc="1DD4A5C2">
      <w:start w:val="1"/>
      <w:numFmt w:val="decimal"/>
      <w:lvlText w:val="%1."/>
      <w:lvlJc w:val="left"/>
      <w:pPr>
        <w:tabs>
          <w:tab w:val="num" w:pos="454"/>
        </w:tabs>
        <w:ind w:left="113"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3FC474CA"/>
    <w:multiLevelType w:val="multilevel"/>
    <w:tmpl w:val="41E0996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4B3F0239"/>
    <w:multiLevelType w:val="multilevel"/>
    <w:tmpl w:val="DE18BAE0"/>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0">
    <w:nsid w:val="4B8F6F97"/>
    <w:multiLevelType w:val="hybridMultilevel"/>
    <w:tmpl w:val="8578D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F39785B"/>
    <w:multiLevelType w:val="hybridMultilevel"/>
    <w:tmpl w:val="28AE09D8"/>
    <w:lvl w:ilvl="0" w:tplc="241EF562">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2">
    <w:nsid w:val="55DB6970"/>
    <w:multiLevelType w:val="hybridMultilevel"/>
    <w:tmpl w:val="65BAF22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55FE401D"/>
    <w:multiLevelType w:val="hybridMultilevel"/>
    <w:tmpl w:val="D526C846"/>
    <w:lvl w:ilvl="0" w:tplc="8376C2FA">
      <w:numFmt w:val="bullet"/>
      <w:lvlText w:val="•"/>
      <w:lvlJc w:val="left"/>
      <w:pPr>
        <w:ind w:left="720" w:hanging="360"/>
      </w:pPr>
      <w:rPr>
        <w:rFonts w:ascii="Times New Roman" w:eastAsia="Times New Roman" w:hAnsi="Times New Roman" w:cs="Times New Roman" w:hint="default"/>
        <w:color w:val="000000"/>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561B014F"/>
    <w:multiLevelType w:val="hybridMultilevel"/>
    <w:tmpl w:val="B9CC3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7FD5D50"/>
    <w:multiLevelType w:val="hybridMultilevel"/>
    <w:tmpl w:val="03D66AB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6">
    <w:nsid w:val="5D456C2C"/>
    <w:multiLevelType w:val="hybridMultilevel"/>
    <w:tmpl w:val="51AA4066"/>
    <w:lvl w:ilvl="0" w:tplc="241EF562">
      <w:start w:val="1"/>
      <w:numFmt w:val="bullet"/>
      <w:lvlText w:val=""/>
      <w:lvlJc w:val="left"/>
      <w:pPr>
        <w:ind w:left="1440" w:hanging="360"/>
      </w:pPr>
      <w:rPr>
        <w:rFonts w:ascii="Symbol" w:hAnsi="Symbol" w:hint="default"/>
        <w:color w:val="000000"/>
        <w:sz w:val="28"/>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7">
    <w:nsid w:val="5FCE3A63"/>
    <w:multiLevelType w:val="multilevel"/>
    <w:tmpl w:val="45D8DDBA"/>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60294915"/>
    <w:multiLevelType w:val="hybridMultilevel"/>
    <w:tmpl w:val="13E0FE2E"/>
    <w:lvl w:ilvl="0" w:tplc="9D9AB8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61D1524B"/>
    <w:multiLevelType w:val="hybridMultilevel"/>
    <w:tmpl w:val="B3B00F6C"/>
    <w:lvl w:ilvl="0" w:tplc="241EF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2580F47"/>
    <w:multiLevelType w:val="hybridMultilevel"/>
    <w:tmpl w:val="7670030C"/>
    <w:lvl w:ilvl="0" w:tplc="E2BA73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3591B65"/>
    <w:multiLevelType w:val="singleLevel"/>
    <w:tmpl w:val="6C6E1C06"/>
    <w:lvl w:ilvl="0">
      <w:start w:val="1"/>
      <w:numFmt w:val="decimal"/>
      <w:lvlText w:val="%1."/>
      <w:legacy w:legacy="1" w:legacySpace="0" w:legacyIndent="236"/>
      <w:lvlJc w:val="left"/>
      <w:rPr>
        <w:rFonts w:ascii="Times New Roman" w:hAnsi="Times New Roman" w:cs="Times New Roman" w:hint="default"/>
      </w:rPr>
    </w:lvl>
  </w:abstractNum>
  <w:abstractNum w:abstractNumId="52">
    <w:nsid w:val="63EC17BA"/>
    <w:multiLevelType w:val="multilevel"/>
    <w:tmpl w:val="CD8C200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360"/>
        </w:tabs>
        <w:ind w:left="36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3">
    <w:nsid w:val="64C179F1"/>
    <w:multiLevelType w:val="hybridMultilevel"/>
    <w:tmpl w:val="D46827A8"/>
    <w:lvl w:ilvl="0" w:tplc="76AE837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4DC22AC"/>
    <w:multiLevelType w:val="hybridMultilevel"/>
    <w:tmpl w:val="C2F4B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861219A"/>
    <w:multiLevelType w:val="hybridMultilevel"/>
    <w:tmpl w:val="ACC8209C"/>
    <w:lvl w:ilvl="0" w:tplc="241EF562">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6">
    <w:nsid w:val="69DF6B55"/>
    <w:multiLevelType w:val="hybridMultilevel"/>
    <w:tmpl w:val="D22A55DC"/>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6BC81E3C"/>
    <w:multiLevelType w:val="multilevel"/>
    <w:tmpl w:val="1196190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6C7F0915"/>
    <w:multiLevelType w:val="hybridMultilevel"/>
    <w:tmpl w:val="56624A16"/>
    <w:lvl w:ilvl="0" w:tplc="5B58D5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CB23409"/>
    <w:multiLevelType w:val="hybridMultilevel"/>
    <w:tmpl w:val="BDB6790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6DAC3B60"/>
    <w:multiLevelType w:val="hybridMultilevel"/>
    <w:tmpl w:val="AAC24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D6181A"/>
    <w:multiLevelType w:val="multilevel"/>
    <w:tmpl w:val="9DBCA0AC"/>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567"/>
        </w:tabs>
        <w:ind w:left="567" w:hanging="567"/>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2">
    <w:nsid w:val="719072EB"/>
    <w:multiLevelType w:val="hybridMultilevel"/>
    <w:tmpl w:val="00C24CCE"/>
    <w:lvl w:ilvl="0" w:tplc="AF9453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5544B2"/>
    <w:multiLevelType w:val="hybridMultilevel"/>
    <w:tmpl w:val="425295E8"/>
    <w:lvl w:ilvl="0" w:tplc="B07874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C81360F"/>
    <w:multiLevelType w:val="hybridMultilevel"/>
    <w:tmpl w:val="31A4A774"/>
    <w:lvl w:ilvl="0" w:tplc="241EF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CD37212"/>
    <w:multiLevelType w:val="singleLevel"/>
    <w:tmpl w:val="03308E2E"/>
    <w:lvl w:ilvl="0">
      <w:numFmt w:val="bullet"/>
      <w:lvlText w:val="-"/>
      <w:lvlJc w:val="left"/>
      <w:pPr>
        <w:tabs>
          <w:tab w:val="num" w:pos="567"/>
        </w:tabs>
        <w:ind w:left="567" w:hanging="567"/>
      </w:pPr>
    </w:lvl>
  </w:abstractNum>
  <w:num w:numId="1">
    <w:abstractNumId w:val="32"/>
  </w:num>
  <w:num w:numId="2">
    <w:abstractNumId w:val="2"/>
  </w:num>
  <w:num w:numId="3">
    <w:abstractNumId w:val="7"/>
  </w:num>
  <w:num w:numId="4">
    <w:abstractNumId w:val="15"/>
  </w:num>
  <w:num w:numId="5">
    <w:abstractNumId w:val="39"/>
  </w:num>
  <w:num w:numId="6">
    <w:abstractNumId w:val="48"/>
  </w:num>
  <w:num w:numId="7">
    <w:abstractNumId w:val="40"/>
  </w:num>
  <w:num w:numId="8">
    <w:abstractNumId w:val="13"/>
  </w:num>
  <w:num w:numId="9">
    <w:abstractNumId w:val="19"/>
  </w:num>
  <w:num w:numId="10">
    <w:abstractNumId w:val="54"/>
  </w:num>
  <w:num w:numId="11">
    <w:abstractNumId w:val="8"/>
  </w:num>
  <w:num w:numId="12">
    <w:abstractNumId w:val="34"/>
  </w:num>
  <w:num w:numId="13">
    <w:abstractNumId w:val="57"/>
  </w:num>
  <w:num w:numId="14">
    <w:abstractNumId w:val="60"/>
  </w:num>
  <w:num w:numId="15">
    <w:abstractNumId w:val="43"/>
  </w:num>
  <w:num w:numId="16">
    <w:abstractNumId w:val="24"/>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8"/>
  </w:num>
  <w:num w:numId="1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63"/>
  </w:num>
  <w:num w:numId="22">
    <w:abstractNumId w:val="49"/>
  </w:num>
  <w:num w:numId="23">
    <w:abstractNumId w:val="29"/>
  </w:num>
  <w:num w:numId="24">
    <w:abstractNumId w:val="33"/>
  </w:num>
  <w:num w:numId="25">
    <w:abstractNumId w:val="4"/>
  </w:num>
  <w:num w:numId="26">
    <w:abstractNumId w:val="51"/>
  </w:num>
  <w:num w:numId="27">
    <w:abstractNumId w:val="55"/>
  </w:num>
  <w:num w:numId="28">
    <w:abstractNumId w:val="46"/>
  </w:num>
  <w:num w:numId="29">
    <w:abstractNumId w:val="64"/>
  </w:num>
  <w:num w:numId="30">
    <w:abstractNumId w:val="14"/>
  </w:num>
  <w:num w:numId="31">
    <w:abstractNumId w:val="25"/>
  </w:num>
  <w:num w:numId="32">
    <w:abstractNumId w:val="16"/>
  </w:num>
  <w:num w:numId="33">
    <w:abstractNumId w:val="18"/>
  </w:num>
  <w:num w:numId="34">
    <w:abstractNumId w:val="31"/>
  </w:num>
  <w:num w:numId="35">
    <w:abstractNumId w:val="11"/>
  </w:num>
  <w:num w:numId="36">
    <w:abstractNumId w:val="21"/>
  </w:num>
  <w:num w:numId="37">
    <w:abstractNumId w:val="41"/>
  </w:num>
  <w:num w:numId="38">
    <w:abstractNumId w:val="56"/>
  </w:num>
  <w:num w:numId="39">
    <w:abstractNumId w:val="65"/>
  </w:num>
  <w:num w:numId="40">
    <w:abstractNumId w:val="20"/>
  </w:num>
  <w:num w:numId="41">
    <w:abstractNumId w:val="53"/>
  </w:num>
  <w:num w:numId="42">
    <w:abstractNumId w:val="37"/>
  </w:num>
  <w:num w:numId="43">
    <w:abstractNumId w:val="12"/>
  </w:num>
  <w:num w:numId="44">
    <w:abstractNumId w:val="35"/>
  </w:num>
  <w:num w:numId="45">
    <w:abstractNumId w:val="61"/>
  </w:num>
  <w:num w:numId="46">
    <w:abstractNumId w:val="38"/>
  </w:num>
  <w:num w:numId="47">
    <w:abstractNumId w:val="0"/>
  </w:num>
  <w:num w:numId="48">
    <w:abstractNumId w:val="6"/>
  </w:num>
  <w:num w:numId="49">
    <w:abstractNumId w:val="45"/>
  </w:num>
  <w:num w:numId="50">
    <w:abstractNumId w:val="3"/>
  </w:num>
  <w:num w:numId="51">
    <w:abstractNumId w:val="28"/>
  </w:num>
  <w:num w:numId="52">
    <w:abstractNumId w:val="59"/>
  </w:num>
  <w:num w:numId="53">
    <w:abstractNumId w:val="42"/>
  </w:num>
  <w:num w:numId="54">
    <w:abstractNumId w:val="9"/>
  </w:num>
  <w:num w:numId="55">
    <w:abstractNumId w:val="30"/>
  </w:num>
  <w:num w:numId="56">
    <w:abstractNumId w:val="17"/>
  </w:num>
  <w:num w:numId="57">
    <w:abstractNumId w:val="52"/>
  </w:num>
  <w:num w:numId="58">
    <w:abstractNumId w:val="44"/>
  </w:num>
  <w:num w:numId="59">
    <w:abstractNumId w:val="5"/>
  </w:num>
  <w:num w:numId="60">
    <w:abstractNumId w:val="22"/>
  </w:num>
  <w:num w:numId="61">
    <w:abstractNumId w:val="10"/>
  </w:num>
  <w:num w:numId="62">
    <w:abstractNumId w:val="47"/>
  </w:num>
  <w:num w:numId="63">
    <w:abstractNumId w:val="62"/>
  </w:num>
  <w:num w:numId="64">
    <w:abstractNumId w:val="26"/>
  </w:num>
  <w:num w:numId="65">
    <w:abstractNumId w:val="27"/>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3726"/>
    <w:rsid w:val="00023DBE"/>
    <w:rsid w:val="00026DC7"/>
    <w:rsid w:val="000271B4"/>
    <w:rsid w:val="000277D5"/>
    <w:rsid w:val="00027AFE"/>
    <w:rsid w:val="0003158B"/>
    <w:rsid w:val="0003404C"/>
    <w:rsid w:val="0004529B"/>
    <w:rsid w:val="00045582"/>
    <w:rsid w:val="00061C1D"/>
    <w:rsid w:val="00061E6B"/>
    <w:rsid w:val="00071B7A"/>
    <w:rsid w:val="000737BF"/>
    <w:rsid w:val="000B1FF9"/>
    <w:rsid w:val="000B30B5"/>
    <w:rsid w:val="000B5DB4"/>
    <w:rsid w:val="000D089A"/>
    <w:rsid w:val="000D6BDE"/>
    <w:rsid w:val="000E7004"/>
    <w:rsid w:val="00120207"/>
    <w:rsid w:val="00123726"/>
    <w:rsid w:val="0012475D"/>
    <w:rsid w:val="00137857"/>
    <w:rsid w:val="001409E5"/>
    <w:rsid w:val="00150C4F"/>
    <w:rsid w:val="00157A82"/>
    <w:rsid w:val="00175B0E"/>
    <w:rsid w:val="0018622A"/>
    <w:rsid w:val="00190390"/>
    <w:rsid w:val="001A0C6B"/>
    <w:rsid w:val="001B7AF6"/>
    <w:rsid w:val="001E3D20"/>
    <w:rsid w:val="001F77B9"/>
    <w:rsid w:val="00210314"/>
    <w:rsid w:val="00211837"/>
    <w:rsid w:val="0025522F"/>
    <w:rsid w:val="00266622"/>
    <w:rsid w:val="002872CC"/>
    <w:rsid w:val="00295F70"/>
    <w:rsid w:val="00296934"/>
    <w:rsid w:val="002B79B7"/>
    <w:rsid w:val="002D5C79"/>
    <w:rsid w:val="002D7DD5"/>
    <w:rsid w:val="00300F53"/>
    <w:rsid w:val="003027E8"/>
    <w:rsid w:val="00311A3E"/>
    <w:rsid w:val="003143F2"/>
    <w:rsid w:val="00326476"/>
    <w:rsid w:val="003308CB"/>
    <w:rsid w:val="00333E71"/>
    <w:rsid w:val="003346A7"/>
    <w:rsid w:val="0034349A"/>
    <w:rsid w:val="00343E48"/>
    <w:rsid w:val="00346518"/>
    <w:rsid w:val="0035704E"/>
    <w:rsid w:val="00370F89"/>
    <w:rsid w:val="00381CB2"/>
    <w:rsid w:val="0039433E"/>
    <w:rsid w:val="003C1257"/>
    <w:rsid w:val="003C76A5"/>
    <w:rsid w:val="003F13F0"/>
    <w:rsid w:val="003F73DD"/>
    <w:rsid w:val="00405AC8"/>
    <w:rsid w:val="00424E34"/>
    <w:rsid w:val="00445E26"/>
    <w:rsid w:val="00450851"/>
    <w:rsid w:val="00470750"/>
    <w:rsid w:val="00471499"/>
    <w:rsid w:val="00476757"/>
    <w:rsid w:val="004C64CC"/>
    <w:rsid w:val="004D1C28"/>
    <w:rsid w:val="004E3F02"/>
    <w:rsid w:val="005251E4"/>
    <w:rsid w:val="005471EE"/>
    <w:rsid w:val="00575D3F"/>
    <w:rsid w:val="00583752"/>
    <w:rsid w:val="005C58BA"/>
    <w:rsid w:val="005C7AD0"/>
    <w:rsid w:val="005E0D19"/>
    <w:rsid w:val="005F047E"/>
    <w:rsid w:val="0062530C"/>
    <w:rsid w:val="006361D2"/>
    <w:rsid w:val="0063624A"/>
    <w:rsid w:val="00651E1E"/>
    <w:rsid w:val="00667FAA"/>
    <w:rsid w:val="00672CE2"/>
    <w:rsid w:val="006777B5"/>
    <w:rsid w:val="00683ECC"/>
    <w:rsid w:val="006877A6"/>
    <w:rsid w:val="006963EF"/>
    <w:rsid w:val="006E0DF0"/>
    <w:rsid w:val="006E2AA2"/>
    <w:rsid w:val="006F0721"/>
    <w:rsid w:val="006F5107"/>
    <w:rsid w:val="00745967"/>
    <w:rsid w:val="00750811"/>
    <w:rsid w:val="00763CFE"/>
    <w:rsid w:val="00774B8D"/>
    <w:rsid w:val="007768D5"/>
    <w:rsid w:val="00791BB9"/>
    <w:rsid w:val="007943C1"/>
    <w:rsid w:val="007A7475"/>
    <w:rsid w:val="007B026C"/>
    <w:rsid w:val="007C6AFD"/>
    <w:rsid w:val="007D5540"/>
    <w:rsid w:val="007D7D95"/>
    <w:rsid w:val="007E13C6"/>
    <w:rsid w:val="007E4A88"/>
    <w:rsid w:val="007E6CF1"/>
    <w:rsid w:val="00816DCC"/>
    <w:rsid w:val="00824215"/>
    <w:rsid w:val="0083402E"/>
    <w:rsid w:val="00864B6C"/>
    <w:rsid w:val="00866275"/>
    <w:rsid w:val="00897AE8"/>
    <w:rsid w:val="008C05D7"/>
    <w:rsid w:val="008F0FF5"/>
    <w:rsid w:val="009046BF"/>
    <w:rsid w:val="009124C2"/>
    <w:rsid w:val="009217C3"/>
    <w:rsid w:val="00924A67"/>
    <w:rsid w:val="009430CA"/>
    <w:rsid w:val="0096561B"/>
    <w:rsid w:val="00970D86"/>
    <w:rsid w:val="009722E1"/>
    <w:rsid w:val="009B19B0"/>
    <w:rsid w:val="009D5475"/>
    <w:rsid w:val="00A2192F"/>
    <w:rsid w:val="00A96415"/>
    <w:rsid w:val="00AA5B47"/>
    <w:rsid w:val="00AE265C"/>
    <w:rsid w:val="00AF203C"/>
    <w:rsid w:val="00B04A6F"/>
    <w:rsid w:val="00B23366"/>
    <w:rsid w:val="00B55D2F"/>
    <w:rsid w:val="00B6232B"/>
    <w:rsid w:val="00B71BC0"/>
    <w:rsid w:val="00B76D78"/>
    <w:rsid w:val="00B936E6"/>
    <w:rsid w:val="00B94AB6"/>
    <w:rsid w:val="00BA1007"/>
    <w:rsid w:val="00BB11EC"/>
    <w:rsid w:val="00BC0404"/>
    <w:rsid w:val="00BC7311"/>
    <w:rsid w:val="00BD5CC0"/>
    <w:rsid w:val="00C0154B"/>
    <w:rsid w:val="00C06E3D"/>
    <w:rsid w:val="00C07827"/>
    <w:rsid w:val="00C3145E"/>
    <w:rsid w:val="00C5116B"/>
    <w:rsid w:val="00C5360F"/>
    <w:rsid w:val="00C550C0"/>
    <w:rsid w:val="00C84742"/>
    <w:rsid w:val="00CA5E93"/>
    <w:rsid w:val="00CD7B21"/>
    <w:rsid w:val="00CE75D5"/>
    <w:rsid w:val="00D01E14"/>
    <w:rsid w:val="00D06DCF"/>
    <w:rsid w:val="00D20FB5"/>
    <w:rsid w:val="00D50B9B"/>
    <w:rsid w:val="00D64E4C"/>
    <w:rsid w:val="00D74F69"/>
    <w:rsid w:val="00D91D35"/>
    <w:rsid w:val="00DA3311"/>
    <w:rsid w:val="00DA3BAE"/>
    <w:rsid w:val="00DA5A4D"/>
    <w:rsid w:val="00DB5D75"/>
    <w:rsid w:val="00DC51E2"/>
    <w:rsid w:val="00DD3217"/>
    <w:rsid w:val="00DF0CC3"/>
    <w:rsid w:val="00DF47A7"/>
    <w:rsid w:val="00E0712D"/>
    <w:rsid w:val="00E10F57"/>
    <w:rsid w:val="00E146CD"/>
    <w:rsid w:val="00E363AC"/>
    <w:rsid w:val="00E36975"/>
    <w:rsid w:val="00E461E1"/>
    <w:rsid w:val="00E46812"/>
    <w:rsid w:val="00E51D6B"/>
    <w:rsid w:val="00E66678"/>
    <w:rsid w:val="00E81E3B"/>
    <w:rsid w:val="00E85DF3"/>
    <w:rsid w:val="00E93FA6"/>
    <w:rsid w:val="00E97E6D"/>
    <w:rsid w:val="00EE1DD3"/>
    <w:rsid w:val="00F012DE"/>
    <w:rsid w:val="00F04EFD"/>
    <w:rsid w:val="00F30530"/>
    <w:rsid w:val="00F356F3"/>
    <w:rsid w:val="00F45B1A"/>
    <w:rsid w:val="00F46121"/>
    <w:rsid w:val="00F47C81"/>
    <w:rsid w:val="00F87DB5"/>
    <w:rsid w:val="00F97522"/>
    <w:rsid w:val="00FA2696"/>
    <w:rsid w:val="00FA713A"/>
    <w:rsid w:val="00FC5954"/>
    <w:rsid w:val="00FD6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13A"/>
  </w:style>
  <w:style w:type="paragraph" w:styleId="1">
    <w:name w:val="heading 1"/>
    <w:basedOn w:val="a"/>
    <w:next w:val="a"/>
    <w:link w:val="10"/>
    <w:qFormat/>
    <w:rsid w:val="001409E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C06E3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semiHidden/>
    <w:unhideWhenUsed/>
    <w:qFormat/>
    <w:rsid w:val="00672CE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667FAA"/>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nhideWhenUsed/>
    <w:qFormat/>
    <w:rsid w:val="00667FAA"/>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667FAA"/>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13A"/>
    <w:pPr>
      <w:ind w:left="720"/>
      <w:contextualSpacing/>
    </w:pPr>
  </w:style>
  <w:style w:type="table" w:styleId="a4">
    <w:name w:val="Table Grid"/>
    <w:basedOn w:val="a1"/>
    <w:rsid w:val="00FA7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583752"/>
    <w:pPr>
      <w:tabs>
        <w:tab w:val="center" w:pos="4677"/>
        <w:tab w:val="right" w:pos="9355"/>
      </w:tabs>
      <w:spacing w:after="0" w:line="240" w:lineRule="auto"/>
    </w:pPr>
  </w:style>
  <w:style w:type="character" w:customStyle="1" w:styleId="a6">
    <w:name w:val="Верхний колонтитул Знак"/>
    <w:basedOn w:val="a0"/>
    <w:link w:val="a5"/>
    <w:rsid w:val="00583752"/>
  </w:style>
  <w:style w:type="paragraph" w:styleId="a7">
    <w:name w:val="footer"/>
    <w:basedOn w:val="a"/>
    <w:link w:val="a8"/>
    <w:uiPriority w:val="99"/>
    <w:unhideWhenUsed/>
    <w:rsid w:val="005837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83752"/>
  </w:style>
  <w:style w:type="paragraph" w:customStyle="1" w:styleId="11">
    <w:name w:val="Обычный1"/>
    <w:rsid w:val="000271B4"/>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30">
    <w:name w:val="Заголовок 3 Знак"/>
    <w:basedOn w:val="a0"/>
    <w:link w:val="3"/>
    <w:semiHidden/>
    <w:rsid w:val="00672CE2"/>
    <w:rPr>
      <w:rFonts w:ascii="Arial" w:eastAsia="Times New Roman" w:hAnsi="Arial" w:cs="Arial"/>
      <w:b/>
      <w:bCs/>
      <w:sz w:val="26"/>
      <w:szCs w:val="26"/>
      <w:lang w:eastAsia="ru-RU"/>
    </w:rPr>
  </w:style>
  <w:style w:type="paragraph" w:styleId="a9">
    <w:name w:val="Body Text"/>
    <w:basedOn w:val="a"/>
    <w:link w:val="aa"/>
    <w:rsid w:val="00672CE2"/>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672CE2"/>
    <w:rPr>
      <w:rFonts w:ascii="Times New Roman" w:eastAsia="Times New Roman" w:hAnsi="Times New Roman" w:cs="Times New Roman"/>
      <w:sz w:val="24"/>
      <w:szCs w:val="24"/>
      <w:lang w:eastAsia="ru-RU"/>
    </w:rPr>
  </w:style>
  <w:style w:type="paragraph" w:styleId="ab">
    <w:name w:val="Balloon Text"/>
    <w:basedOn w:val="a"/>
    <w:link w:val="ac"/>
    <w:unhideWhenUsed/>
    <w:rsid w:val="00672CE2"/>
    <w:pPr>
      <w:spacing w:after="0" w:line="240" w:lineRule="auto"/>
    </w:pPr>
    <w:rPr>
      <w:rFonts w:ascii="Tahoma" w:hAnsi="Tahoma" w:cs="Tahoma"/>
      <w:sz w:val="16"/>
      <w:szCs w:val="16"/>
    </w:rPr>
  </w:style>
  <w:style w:type="character" w:customStyle="1" w:styleId="ac">
    <w:name w:val="Текст выноски Знак"/>
    <w:basedOn w:val="a0"/>
    <w:link w:val="ab"/>
    <w:rsid w:val="00672CE2"/>
    <w:rPr>
      <w:rFonts w:ascii="Tahoma" w:hAnsi="Tahoma" w:cs="Tahoma"/>
      <w:sz w:val="16"/>
      <w:szCs w:val="16"/>
    </w:rPr>
  </w:style>
  <w:style w:type="character" w:customStyle="1" w:styleId="ad">
    <w:name w:val="Без интервала Знак"/>
    <w:aliases w:val="основа Знак"/>
    <w:basedOn w:val="a0"/>
    <w:link w:val="ae"/>
    <w:uiPriority w:val="1"/>
    <w:locked/>
    <w:rsid w:val="00672CE2"/>
    <w:rPr>
      <w:rFonts w:ascii="Calibri" w:eastAsia="Calibri" w:hAnsi="Calibri"/>
    </w:rPr>
  </w:style>
  <w:style w:type="paragraph" w:styleId="ae">
    <w:name w:val="No Spacing"/>
    <w:aliases w:val="основа"/>
    <w:link w:val="ad"/>
    <w:uiPriority w:val="1"/>
    <w:qFormat/>
    <w:rsid w:val="00672CE2"/>
    <w:pPr>
      <w:spacing w:after="0" w:line="240" w:lineRule="auto"/>
    </w:pPr>
    <w:rPr>
      <w:rFonts w:ascii="Calibri" w:eastAsia="Calibri" w:hAnsi="Calibri"/>
    </w:rPr>
  </w:style>
  <w:style w:type="character" w:customStyle="1" w:styleId="af">
    <w:name w:val="Основной текст_"/>
    <w:basedOn w:val="a0"/>
    <w:link w:val="21"/>
    <w:locked/>
    <w:rsid w:val="00672CE2"/>
    <w:rPr>
      <w:rFonts w:ascii="Sylfaen" w:eastAsia="Sylfaen" w:hAnsi="Sylfaen" w:cs="Sylfaen"/>
      <w:b/>
      <w:bCs/>
      <w:sz w:val="25"/>
      <w:szCs w:val="25"/>
      <w:shd w:val="clear" w:color="auto" w:fill="FFFFFF"/>
    </w:rPr>
  </w:style>
  <w:style w:type="paragraph" w:customStyle="1" w:styleId="21">
    <w:name w:val="Основной текст2"/>
    <w:basedOn w:val="a"/>
    <w:link w:val="af"/>
    <w:rsid w:val="00672CE2"/>
    <w:pPr>
      <w:widowControl w:val="0"/>
      <w:shd w:val="clear" w:color="auto" w:fill="FFFFFF"/>
      <w:spacing w:before="240" w:after="0" w:line="274" w:lineRule="exact"/>
      <w:jc w:val="center"/>
    </w:pPr>
    <w:rPr>
      <w:rFonts w:ascii="Sylfaen" w:eastAsia="Sylfaen" w:hAnsi="Sylfaen" w:cs="Sylfaen"/>
      <w:b/>
      <w:bCs/>
      <w:sz w:val="25"/>
      <w:szCs w:val="25"/>
    </w:rPr>
  </w:style>
  <w:style w:type="character" w:styleId="af0">
    <w:name w:val="Hyperlink"/>
    <w:basedOn w:val="a0"/>
    <w:uiPriority w:val="99"/>
    <w:unhideWhenUsed/>
    <w:rsid w:val="00672CE2"/>
    <w:rPr>
      <w:color w:val="0563C1" w:themeColor="hyperlink"/>
      <w:u w:val="single"/>
    </w:rPr>
  </w:style>
  <w:style w:type="paragraph" w:styleId="af1">
    <w:name w:val="Body Text Indent"/>
    <w:basedOn w:val="a"/>
    <w:link w:val="af2"/>
    <w:unhideWhenUsed/>
    <w:rsid w:val="00F46121"/>
    <w:pPr>
      <w:spacing w:after="120"/>
      <w:ind w:left="283"/>
    </w:pPr>
  </w:style>
  <w:style w:type="character" w:customStyle="1" w:styleId="af2">
    <w:name w:val="Основной текст с отступом Знак"/>
    <w:basedOn w:val="a0"/>
    <w:link w:val="af1"/>
    <w:rsid w:val="00F46121"/>
  </w:style>
  <w:style w:type="character" w:customStyle="1" w:styleId="Zag11">
    <w:name w:val="Zag_11"/>
    <w:rsid w:val="00B936E6"/>
  </w:style>
  <w:style w:type="paragraph" w:customStyle="1" w:styleId="12">
    <w:name w:val="Без интервала1"/>
    <w:qFormat/>
    <w:rsid w:val="00B936E6"/>
    <w:pPr>
      <w:spacing w:after="0" w:line="240" w:lineRule="auto"/>
    </w:pPr>
    <w:rPr>
      <w:rFonts w:ascii="Calibri" w:eastAsia="Calibri" w:hAnsi="Calibri" w:cs="Calibri"/>
    </w:rPr>
  </w:style>
  <w:style w:type="character" w:customStyle="1" w:styleId="10">
    <w:name w:val="Заголовок 1 Знак"/>
    <w:basedOn w:val="a0"/>
    <w:link w:val="1"/>
    <w:rsid w:val="001409E5"/>
    <w:rPr>
      <w:rFonts w:asciiTheme="majorHAnsi" w:eastAsiaTheme="majorEastAsia" w:hAnsiTheme="majorHAnsi" w:cstheme="majorBidi"/>
      <w:b/>
      <w:bCs/>
      <w:color w:val="2E74B5" w:themeColor="accent1" w:themeShade="BF"/>
      <w:sz w:val="28"/>
      <w:szCs w:val="28"/>
    </w:rPr>
  </w:style>
  <w:style w:type="paragraph" w:styleId="af3">
    <w:name w:val="TOC Heading"/>
    <w:basedOn w:val="1"/>
    <w:next w:val="a"/>
    <w:uiPriority w:val="39"/>
    <w:semiHidden/>
    <w:unhideWhenUsed/>
    <w:qFormat/>
    <w:rsid w:val="001409E5"/>
    <w:pPr>
      <w:spacing w:line="276" w:lineRule="auto"/>
      <w:outlineLvl w:val="9"/>
    </w:pPr>
  </w:style>
  <w:style w:type="paragraph" w:styleId="13">
    <w:name w:val="toc 1"/>
    <w:basedOn w:val="a"/>
    <w:next w:val="a"/>
    <w:autoRedefine/>
    <w:uiPriority w:val="39"/>
    <w:unhideWhenUsed/>
    <w:rsid w:val="001409E5"/>
    <w:pPr>
      <w:spacing w:after="100"/>
    </w:pPr>
  </w:style>
  <w:style w:type="paragraph" w:styleId="22">
    <w:name w:val="toc 2"/>
    <w:basedOn w:val="a"/>
    <w:next w:val="a"/>
    <w:autoRedefine/>
    <w:uiPriority w:val="39"/>
    <w:unhideWhenUsed/>
    <w:rsid w:val="001409E5"/>
    <w:pPr>
      <w:spacing w:after="100"/>
      <w:ind w:left="220"/>
    </w:pPr>
  </w:style>
  <w:style w:type="paragraph" w:styleId="31">
    <w:name w:val="toc 3"/>
    <w:basedOn w:val="a"/>
    <w:next w:val="a"/>
    <w:autoRedefine/>
    <w:uiPriority w:val="39"/>
    <w:unhideWhenUsed/>
    <w:rsid w:val="001409E5"/>
    <w:pPr>
      <w:spacing w:after="100"/>
      <w:ind w:left="440"/>
    </w:pPr>
  </w:style>
  <w:style w:type="paragraph" w:customStyle="1" w:styleId="FR1">
    <w:name w:val="FR1"/>
    <w:rsid w:val="00651E1E"/>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f4">
    <w:name w:val="Title"/>
    <w:basedOn w:val="a"/>
    <w:link w:val="af5"/>
    <w:qFormat/>
    <w:rsid w:val="007B026C"/>
    <w:pPr>
      <w:spacing w:after="0" w:line="240" w:lineRule="auto"/>
      <w:jc w:val="center"/>
    </w:pPr>
    <w:rPr>
      <w:rFonts w:ascii="Times New Roman" w:eastAsia="Times New Roman" w:hAnsi="Times New Roman" w:cs="Times New Roman"/>
      <w:b/>
      <w:sz w:val="36"/>
      <w:szCs w:val="20"/>
    </w:rPr>
  </w:style>
  <w:style w:type="character" w:customStyle="1" w:styleId="af5">
    <w:name w:val="Название Знак"/>
    <w:basedOn w:val="a0"/>
    <w:link w:val="af4"/>
    <w:rsid w:val="007B026C"/>
    <w:rPr>
      <w:rFonts w:ascii="Times New Roman" w:eastAsia="Times New Roman" w:hAnsi="Times New Roman" w:cs="Times New Roman"/>
      <w:b/>
      <w:sz w:val="36"/>
      <w:szCs w:val="20"/>
    </w:rPr>
  </w:style>
  <w:style w:type="paragraph" w:styleId="32">
    <w:name w:val="Body Text 3"/>
    <w:basedOn w:val="a"/>
    <w:link w:val="33"/>
    <w:rsid w:val="007B026C"/>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7B026C"/>
    <w:rPr>
      <w:rFonts w:ascii="Times New Roman" w:eastAsia="Times New Roman" w:hAnsi="Times New Roman" w:cs="Times New Roman"/>
      <w:sz w:val="16"/>
      <w:szCs w:val="16"/>
    </w:rPr>
  </w:style>
  <w:style w:type="character" w:customStyle="1" w:styleId="220">
    <w:name w:val="Заголовок №2 (2)_"/>
    <w:basedOn w:val="a0"/>
    <w:link w:val="221"/>
    <w:rsid w:val="00C06E3D"/>
    <w:rPr>
      <w:b/>
      <w:bCs/>
      <w:sz w:val="25"/>
      <w:szCs w:val="25"/>
      <w:shd w:val="clear" w:color="auto" w:fill="FFFFFF"/>
    </w:rPr>
  </w:style>
  <w:style w:type="paragraph" w:customStyle="1" w:styleId="221">
    <w:name w:val="Заголовок №2 (2)1"/>
    <w:basedOn w:val="a"/>
    <w:link w:val="220"/>
    <w:rsid w:val="00C06E3D"/>
    <w:pPr>
      <w:shd w:val="clear" w:color="auto" w:fill="FFFFFF"/>
      <w:spacing w:before="180" w:after="180" w:line="240" w:lineRule="atLeast"/>
      <w:jc w:val="both"/>
      <w:outlineLvl w:val="1"/>
    </w:pPr>
    <w:rPr>
      <w:b/>
      <w:bCs/>
      <w:sz w:val="25"/>
      <w:szCs w:val="25"/>
    </w:rPr>
  </w:style>
  <w:style w:type="character" w:customStyle="1" w:styleId="20">
    <w:name w:val="Заголовок 2 Знак"/>
    <w:basedOn w:val="a0"/>
    <w:link w:val="2"/>
    <w:rsid w:val="00C06E3D"/>
    <w:rPr>
      <w:rFonts w:asciiTheme="majorHAnsi" w:eastAsiaTheme="majorEastAsia" w:hAnsiTheme="majorHAnsi" w:cstheme="majorBidi"/>
      <w:b/>
      <w:bCs/>
      <w:color w:val="5B9BD5" w:themeColor="accent1"/>
      <w:sz w:val="26"/>
      <w:szCs w:val="26"/>
    </w:rPr>
  </w:style>
  <w:style w:type="paragraph" w:customStyle="1" w:styleId="Style2">
    <w:name w:val="Style2"/>
    <w:basedOn w:val="a"/>
    <w:rsid w:val="004C64CC"/>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24">
    <w:name w:val="Font Style24"/>
    <w:rsid w:val="004C64CC"/>
    <w:rPr>
      <w:rFonts w:ascii="Arial" w:hAnsi="Arial" w:cs="Arial" w:hint="default"/>
      <w:color w:val="000000"/>
      <w:sz w:val="22"/>
      <w:szCs w:val="22"/>
    </w:rPr>
  </w:style>
  <w:style w:type="character" w:customStyle="1" w:styleId="130">
    <w:name w:val="Основной текст (13)_"/>
    <w:basedOn w:val="a0"/>
    <w:link w:val="131"/>
    <w:rsid w:val="004C64CC"/>
    <w:rPr>
      <w:rFonts w:ascii="Calibri" w:hAnsi="Calibri"/>
      <w:sz w:val="34"/>
      <w:szCs w:val="34"/>
      <w:shd w:val="clear" w:color="auto" w:fill="FFFFFF"/>
    </w:rPr>
  </w:style>
  <w:style w:type="paragraph" w:customStyle="1" w:styleId="131">
    <w:name w:val="Основной текст (13)1"/>
    <w:basedOn w:val="a"/>
    <w:link w:val="130"/>
    <w:rsid w:val="004C64CC"/>
    <w:pPr>
      <w:shd w:val="clear" w:color="auto" w:fill="FFFFFF"/>
      <w:spacing w:before="420" w:after="180" w:line="360" w:lineRule="exact"/>
      <w:jc w:val="center"/>
    </w:pPr>
    <w:rPr>
      <w:rFonts w:ascii="Calibri" w:hAnsi="Calibri"/>
      <w:sz w:val="34"/>
      <w:szCs w:val="34"/>
    </w:rPr>
  </w:style>
  <w:style w:type="character" w:customStyle="1" w:styleId="139">
    <w:name w:val="Основной текст (13)9"/>
    <w:basedOn w:val="130"/>
    <w:rsid w:val="004C64CC"/>
    <w:rPr>
      <w:lang w:bidi="ar-SA"/>
    </w:rPr>
  </w:style>
  <w:style w:type="character" w:customStyle="1" w:styleId="138">
    <w:name w:val="Основной текст (13)8"/>
    <w:basedOn w:val="130"/>
    <w:rsid w:val="004C64CC"/>
    <w:rPr>
      <w:noProof/>
      <w:lang w:bidi="ar-SA"/>
    </w:rPr>
  </w:style>
  <w:style w:type="character" w:customStyle="1" w:styleId="15">
    <w:name w:val="Основной текст + Полужирный15"/>
    <w:basedOn w:val="aa"/>
    <w:rsid w:val="004C64CC"/>
    <w:rPr>
      <w:b/>
      <w:bCs/>
      <w:spacing w:val="0"/>
      <w:sz w:val="22"/>
      <w:szCs w:val="22"/>
      <w:lang w:bidi="ar-SA"/>
    </w:rPr>
  </w:style>
  <w:style w:type="character" w:customStyle="1" w:styleId="14">
    <w:name w:val="Основной текст + Полужирный14"/>
    <w:aliases w:val="Курсив14"/>
    <w:basedOn w:val="aa"/>
    <w:rsid w:val="004C64CC"/>
    <w:rPr>
      <w:b/>
      <w:bCs/>
      <w:i/>
      <w:iCs/>
      <w:spacing w:val="0"/>
      <w:sz w:val="22"/>
      <w:szCs w:val="22"/>
      <w:lang w:bidi="ar-SA"/>
    </w:rPr>
  </w:style>
  <w:style w:type="character" w:customStyle="1" w:styleId="120">
    <w:name w:val="Основной текст + Полужирный12"/>
    <w:aliases w:val="Курсив12"/>
    <w:basedOn w:val="aa"/>
    <w:rsid w:val="004C64CC"/>
    <w:rPr>
      <w:b/>
      <w:bCs/>
      <w:i/>
      <w:iCs/>
      <w:noProof/>
      <w:spacing w:val="0"/>
      <w:sz w:val="22"/>
      <w:szCs w:val="22"/>
      <w:lang w:bidi="ar-SA"/>
    </w:rPr>
  </w:style>
  <w:style w:type="character" w:customStyle="1" w:styleId="50">
    <w:name w:val="Заголовок 5 Знак"/>
    <w:basedOn w:val="a0"/>
    <w:link w:val="5"/>
    <w:rsid w:val="00667FAA"/>
    <w:rPr>
      <w:rFonts w:asciiTheme="majorHAnsi" w:eastAsiaTheme="majorEastAsia" w:hAnsiTheme="majorHAnsi" w:cstheme="majorBidi"/>
      <w:color w:val="1F4D78" w:themeColor="accent1" w:themeShade="7F"/>
    </w:rPr>
  </w:style>
  <w:style w:type="character" w:customStyle="1" w:styleId="40">
    <w:name w:val="Заголовок 4 Знак"/>
    <w:basedOn w:val="a0"/>
    <w:link w:val="4"/>
    <w:rsid w:val="00667FAA"/>
    <w:rPr>
      <w:rFonts w:ascii="Times New Roman" w:eastAsia="Times New Roman" w:hAnsi="Times New Roman" w:cs="Times New Roman"/>
      <w:b/>
      <w:bCs/>
      <w:sz w:val="28"/>
      <w:szCs w:val="28"/>
    </w:rPr>
  </w:style>
  <w:style w:type="character" w:customStyle="1" w:styleId="60">
    <w:name w:val="Заголовок 6 Знак"/>
    <w:basedOn w:val="a0"/>
    <w:link w:val="6"/>
    <w:rsid w:val="00667FAA"/>
    <w:rPr>
      <w:rFonts w:ascii="Times New Roman" w:eastAsia="Times New Roman" w:hAnsi="Times New Roman" w:cs="Times New Roman"/>
      <w:b/>
      <w:bCs/>
    </w:rPr>
  </w:style>
  <w:style w:type="paragraph" w:styleId="23">
    <w:name w:val="Body Text Indent 2"/>
    <w:basedOn w:val="a"/>
    <w:link w:val="24"/>
    <w:rsid w:val="00667FAA"/>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667FAA"/>
    <w:rPr>
      <w:rFonts w:ascii="Times New Roman" w:eastAsia="Times New Roman" w:hAnsi="Times New Roman" w:cs="Times New Roman"/>
      <w:sz w:val="24"/>
      <w:szCs w:val="24"/>
    </w:rPr>
  </w:style>
  <w:style w:type="character" w:styleId="af6">
    <w:name w:val="footnote reference"/>
    <w:semiHidden/>
    <w:rsid w:val="00667FAA"/>
    <w:rPr>
      <w:vertAlign w:val="superscript"/>
    </w:rPr>
  </w:style>
  <w:style w:type="paragraph" w:styleId="af7">
    <w:name w:val="Plain Text"/>
    <w:basedOn w:val="a"/>
    <w:link w:val="af8"/>
    <w:rsid w:val="00667FAA"/>
    <w:pPr>
      <w:spacing w:after="0" w:line="240" w:lineRule="auto"/>
    </w:pPr>
    <w:rPr>
      <w:rFonts w:ascii="Courier New" w:eastAsia="Times New Roman" w:hAnsi="Courier New" w:cs="Times New Roman"/>
      <w:sz w:val="20"/>
      <w:szCs w:val="20"/>
    </w:rPr>
  </w:style>
  <w:style w:type="character" w:customStyle="1" w:styleId="af8">
    <w:name w:val="Текст Знак"/>
    <w:basedOn w:val="a0"/>
    <w:link w:val="af7"/>
    <w:rsid w:val="00667FAA"/>
    <w:rPr>
      <w:rFonts w:ascii="Courier New" w:eastAsia="Times New Roman" w:hAnsi="Courier New" w:cs="Times New Roman"/>
      <w:sz w:val="20"/>
      <w:szCs w:val="20"/>
    </w:rPr>
  </w:style>
  <w:style w:type="paragraph" w:styleId="af9">
    <w:name w:val="footnote text"/>
    <w:basedOn w:val="a"/>
    <w:link w:val="afa"/>
    <w:semiHidden/>
    <w:rsid w:val="00667FAA"/>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semiHidden/>
    <w:rsid w:val="00667FAA"/>
    <w:rPr>
      <w:rFonts w:ascii="Times New Roman" w:eastAsia="Times New Roman" w:hAnsi="Times New Roman" w:cs="Times New Roman"/>
      <w:sz w:val="20"/>
      <w:szCs w:val="20"/>
      <w:lang w:eastAsia="ru-RU"/>
    </w:rPr>
  </w:style>
  <w:style w:type="paragraph" w:styleId="25">
    <w:name w:val="Body Text 2"/>
    <w:basedOn w:val="a"/>
    <w:link w:val="26"/>
    <w:rsid w:val="00667FAA"/>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667FAA"/>
    <w:rPr>
      <w:rFonts w:ascii="Times New Roman" w:eastAsia="Times New Roman" w:hAnsi="Times New Roman" w:cs="Times New Roman"/>
      <w:sz w:val="24"/>
      <w:szCs w:val="24"/>
    </w:rPr>
  </w:style>
  <w:style w:type="paragraph" w:customStyle="1" w:styleId="310">
    <w:name w:val="Основной текст с отступом 31"/>
    <w:basedOn w:val="a"/>
    <w:rsid w:val="00667FAA"/>
    <w:pPr>
      <w:spacing w:after="0" w:line="260" w:lineRule="auto"/>
      <w:ind w:firstLine="709"/>
      <w:jc w:val="both"/>
    </w:pPr>
    <w:rPr>
      <w:rFonts w:ascii="Times New Roman" w:eastAsia="Times New Roman" w:hAnsi="Times New Roman" w:cs="Times New Roman"/>
      <w:i/>
      <w:sz w:val="28"/>
      <w:szCs w:val="20"/>
      <w:lang w:eastAsia="ru-RU"/>
    </w:rPr>
  </w:style>
  <w:style w:type="paragraph" w:styleId="34">
    <w:name w:val="Body Text Indent 3"/>
    <w:basedOn w:val="a"/>
    <w:link w:val="35"/>
    <w:rsid w:val="00667FAA"/>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667FAA"/>
    <w:rPr>
      <w:rFonts w:ascii="Times New Roman" w:eastAsia="Times New Roman" w:hAnsi="Times New Roman" w:cs="Times New Roman"/>
      <w:sz w:val="16"/>
      <w:szCs w:val="16"/>
    </w:rPr>
  </w:style>
  <w:style w:type="paragraph" w:styleId="afb">
    <w:name w:val="List"/>
    <w:basedOn w:val="a"/>
    <w:rsid w:val="00667FAA"/>
    <w:pPr>
      <w:tabs>
        <w:tab w:val="num" w:pos="360"/>
      </w:tabs>
      <w:autoSpaceDE w:val="0"/>
      <w:autoSpaceDN w:val="0"/>
      <w:spacing w:after="0" w:line="240" w:lineRule="auto"/>
      <w:ind w:left="360" w:hanging="360"/>
    </w:pPr>
    <w:rPr>
      <w:rFonts w:ascii="Times New Roman" w:eastAsia="Times New Roman" w:hAnsi="Times New Roman" w:cs="Times New Roman"/>
      <w:sz w:val="24"/>
      <w:szCs w:val="24"/>
      <w:lang w:eastAsia="ru-RU"/>
    </w:rPr>
  </w:style>
  <w:style w:type="paragraph" w:styleId="afc">
    <w:name w:val="Block Text"/>
    <w:basedOn w:val="a"/>
    <w:rsid w:val="00667FAA"/>
    <w:pPr>
      <w:spacing w:after="0" w:line="240" w:lineRule="auto"/>
      <w:ind w:left="180" w:right="270" w:firstLine="1260"/>
      <w:jc w:val="both"/>
    </w:pPr>
    <w:rPr>
      <w:rFonts w:ascii="Times New Roman" w:eastAsia="Times New Roman" w:hAnsi="Times New Roman" w:cs="Times New Roman"/>
      <w:sz w:val="28"/>
      <w:szCs w:val="20"/>
      <w:lang w:eastAsia="ru-RU"/>
    </w:rPr>
  </w:style>
  <w:style w:type="paragraph" w:customStyle="1" w:styleId="311">
    <w:name w:val="Основной текст 31"/>
    <w:basedOn w:val="a"/>
    <w:rsid w:val="00667FAA"/>
    <w:pPr>
      <w:spacing w:after="0" w:line="240" w:lineRule="auto"/>
      <w:jc w:val="both"/>
    </w:pPr>
    <w:rPr>
      <w:rFonts w:ascii="Times New Roman" w:eastAsia="Times New Roman" w:hAnsi="Times New Roman" w:cs="Times New Roman"/>
      <w:sz w:val="24"/>
      <w:szCs w:val="20"/>
      <w:lang w:eastAsia="ru-RU"/>
    </w:rPr>
  </w:style>
  <w:style w:type="paragraph" w:customStyle="1" w:styleId="210">
    <w:name w:val="Основной текст 21"/>
    <w:basedOn w:val="a"/>
    <w:rsid w:val="00667FAA"/>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16">
    <w:name w:val="Абзац списка1"/>
    <w:basedOn w:val="a"/>
    <w:rsid w:val="00667FAA"/>
    <w:pPr>
      <w:spacing w:after="200" w:line="276" w:lineRule="auto"/>
      <w:ind w:left="720"/>
    </w:pPr>
    <w:rPr>
      <w:rFonts w:ascii="Calibri" w:eastAsia="Times New Roman" w:hAnsi="Calibri" w:cs="Times New Roman"/>
    </w:rPr>
  </w:style>
  <w:style w:type="paragraph" w:customStyle="1" w:styleId="afd">
    <w:name w:val="Новый"/>
    <w:basedOn w:val="a"/>
    <w:rsid w:val="00667FAA"/>
    <w:pPr>
      <w:spacing w:after="0" w:line="360" w:lineRule="auto"/>
      <w:ind w:firstLine="454"/>
      <w:jc w:val="both"/>
    </w:pPr>
    <w:rPr>
      <w:rFonts w:ascii="Times New Roman" w:eastAsia="Calibri" w:hAnsi="Times New Roman" w:cs="Times New Roman"/>
      <w:sz w:val="28"/>
      <w:szCs w:val="24"/>
      <w:lang w:eastAsia="ru-RU"/>
    </w:rPr>
  </w:style>
  <w:style w:type="paragraph" w:customStyle="1" w:styleId="27">
    <w:name w:val="Без интервала2"/>
    <w:rsid w:val="00667FAA"/>
    <w:pPr>
      <w:spacing w:after="0" w:line="240" w:lineRule="auto"/>
    </w:pPr>
    <w:rPr>
      <w:rFonts w:ascii="Calibri" w:eastAsia="Times New Roman" w:hAnsi="Calibri" w:cs="Times New Roman"/>
    </w:rPr>
  </w:style>
  <w:style w:type="character" w:customStyle="1" w:styleId="Heading1Char">
    <w:name w:val="Heading 1 Char"/>
    <w:locked/>
    <w:rsid w:val="00667FAA"/>
    <w:rPr>
      <w:rFonts w:ascii="Arial" w:hAnsi="Arial" w:cs="Times New Roman"/>
      <w:b/>
      <w:bCs/>
      <w:kern w:val="32"/>
      <w:sz w:val="32"/>
      <w:szCs w:val="32"/>
    </w:rPr>
  </w:style>
  <w:style w:type="character" w:customStyle="1" w:styleId="Heading2Char">
    <w:name w:val="Heading 2 Char"/>
    <w:locked/>
    <w:rsid w:val="00667FAA"/>
    <w:rPr>
      <w:rFonts w:ascii="Arial" w:hAnsi="Arial" w:cs="Times New Roman"/>
      <w:b/>
      <w:bCs/>
      <w:i/>
      <w:iCs/>
      <w:sz w:val="28"/>
      <w:szCs w:val="28"/>
    </w:rPr>
  </w:style>
  <w:style w:type="character" w:customStyle="1" w:styleId="Heading4Char">
    <w:name w:val="Heading 4 Char"/>
    <w:locked/>
    <w:rsid w:val="00667FAA"/>
    <w:rPr>
      <w:rFonts w:ascii="Times New Roman" w:hAnsi="Times New Roman" w:cs="Times New Roman"/>
      <w:b/>
      <w:bCs/>
      <w:sz w:val="28"/>
      <w:szCs w:val="28"/>
    </w:rPr>
  </w:style>
  <w:style w:type="character" w:customStyle="1" w:styleId="Heading5Char">
    <w:name w:val="Heading 5 Char"/>
    <w:locked/>
    <w:rsid w:val="00667FAA"/>
    <w:rPr>
      <w:rFonts w:ascii="Times New Roman" w:hAnsi="Times New Roman" w:cs="Times New Roman"/>
      <w:b/>
      <w:sz w:val="20"/>
      <w:szCs w:val="20"/>
    </w:rPr>
  </w:style>
  <w:style w:type="character" w:customStyle="1" w:styleId="Heading6Char">
    <w:name w:val="Heading 6 Char"/>
    <w:locked/>
    <w:rsid w:val="00667FAA"/>
    <w:rPr>
      <w:rFonts w:ascii="Times New Roman" w:hAnsi="Times New Roman" w:cs="Times New Roman"/>
      <w:b/>
      <w:bCs/>
    </w:rPr>
  </w:style>
  <w:style w:type="character" w:customStyle="1" w:styleId="BodyTextIndentChar">
    <w:name w:val="Body Text Indent Char"/>
    <w:locked/>
    <w:rsid w:val="00667FAA"/>
    <w:rPr>
      <w:rFonts w:ascii="Times New Roman" w:hAnsi="Times New Roman" w:cs="Times New Roman"/>
      <w:b/>
      <w:sz w:val="20"/>
      <w:szCs w:val="20"/>
    </w:rPr>
  </w:style>
  <w:style w:type="character" w:customStyle="1" w:styleId="TitleChar">
    <w:name w:val="Title Char"/>
    <w:locked/>
    <w:rsid w:val="00667FAA"/>
    <w:rPr>
      <w:rFonts w:ascii="Times New Roman" w:hAnsi="Times New Roman" w:cs="Times New Roman"/>
      <w:b/>
      <w:sz w:val="20"/>
      <w:szCs w:val="20"/>
    </w:rPr>
  </w:style>
  <w:style w:type="character" w:customStyle="1" w:styleId="BodyTextIndent2Char">
    <w:name w:val="Body Text Indent 2 Char"/>
    <w:locked/>
    <w:rsid w:val="00667FAA"/>
    <w:rPr>
      <w:rFonts w:ascii="Times New Roman" w:hAnsi="Times New Roman" w:cs="Times New Roman"/>
      <w:sz w:val="24"/>
      <w:szCs w:val="24"/>
    </w:rPr>
  </w:style>
  <w:style w:type="character" w:customStyle="1" w:styleId="PlainTextChar">
    <w:name w:val="Plain Text Char"/>
    <w:locked/>
    <w:rsid w:val="00667FAA"/>
    <w:rPr>
      <w:rFonts w:ascii="Courier New" w:hAnsi="Courier New" w:cs="Times New Roman"/>
      <w:sz w:val="20"/>
      <w:szCs w:val="20"/>
    </w:rPr>
  </w:style>
  <w:style w:type="character" w:customStyle="1" w:styleId="BodyText2Char">
    <w:name w:val="Body Text 2 Char"/>
    <w:locked/>
    <w:rsid w:val="00667FAA"/>
    <w:rPr>
      <w:rFonts w:ascii="Times New Roman" w:hAnsi="Times New Roman" w:cs="Times New Roman"/>
      <w:sz w:val="24"/>
      <w:szCs w:val="24"/>
    </w:rPr>
  </w:style>
  <w:style w:type="character" w:customStyle="1" w:styleId="BodyText3Char">
    <w:name w:val="Body Text 3 Char"/>
    <w:locked/>
    <w:rsid w:val="00667FAA"/>
    <w:rPr>
      <w:rFonts w:ascii="Times New Roman" w:hAnsi="Times New Roman" w:cs="Times New Roman"/>
      <w:sz w:val="16"/>
      <w:szCs w:val="16"/>
    </w:rPr>
  </w:style>
  <w:style w:type="character" w:customStyle="1" w:styleId="BodyTextChar">
    <w:name w:val="Body Text Char"/>
    <w:locked/>
    <w:rsid w:val="00667FAA"/>
    <w:rPr>
      <w:rFonts w:ascii="Times New Roman" w:hAnsi="Times New Roman" w:cs="Times New Roman"/>
      <w:sz w:val="24"/>
      <w:szCs w:val="24"/>
    </w:rPr>
  </w:style>
  <w:style w:type="character" w:customStyle="1" w:styleId="HeaderChar">
    <w:name w:val="Header Char"/>
    <w:locked/>
    <w:rsid w:val="00667FAA"/>
    <w:rPr>
      <w:rFonts w:ascii="Times New Roman" w:hAnsi="Times New Roman" w:cs="Times New Roman"/>
      <w:sz w:val="24"/>
      <w:szCs w:val="24"/>
    </w:rPr>
  </w:style>
  <w:style w:type="paragraph" w:customStyle="1" w:styleId="312">
    <w:name w:val="Основной текст с отступом 31"/>
    <w:basedOn w:val="a"/>
    <w:rsid w:val="00667FAA"/>
    <w:pPr>
      <w:spacing w:after="0" w:line="260" w:lineRule="auto"/>
      <w:ind w:firstLine="709"/>
      <w:jc w:val="both"/>
    </w:pPr>
    <w:rPr>
      <w:rFonts w:ascii="Times New Roman" w:eastAsia="Calibri" w:hAnsi="Times New Roman" w:cs="Times New Roman"/>
      <w:i/>
      <w:sz w:val="28"/>
      <w:szCs w:val="20"/>
      <w:lang w:eastAsia="ru-RU"/>
    </w:rPr>
  </w:style>
  <w:style w:type="character" w:customStyle="1" w:styleId="BodyTextIndent3Char">
    <w:name w:val="Body Text Indent 3 Char"/>
    <w:locked/>
    <w:rsid w:val="00667FAA"/>
    <w:rPr>
      <w:rFonts w:ascii="Times New Roman" w:hAnsi="Times New Roman" w:cs="Times New Roman"/>
      <w:sz w:val="16"/>
      <w:szCs w:val="16"/>
    </w:rPr>
  </w:style>
  <w:style w:type="paragraph" w:customStyle="1" w:styleId="313">
    <w:name w:val="Основной текст 31"/>
    <w:basedOn w:val="a"/>
    <w:rsid w:val="00667FAA"/>
    <w:pPr>
      <w:spacing w:after="0" w:line="240" w:lineRule="auto"/>
      <w:jc w:val="both"/>
    </w:pPr>
    <w:rPr>
      <w:rFonts w:ascii="Times New Roman" w:eastAsia="Calibri" w:hAnsi="Times New Roman" w:cs="Times New Roman"/>
      <w:sz w:val="24"/>
      <w:szCs w:val="20"/>
      <w:lang w:eastAsia="ru-RU"/>
    </w:rPr>
  </w:style>
  <w:style w:type="paragraph" w:customStyle="1" w:styleId="211">
    <w:name w:val="Основной текст 21"/>
    <w:basedOn w:val="a"/>
    <w:rsid w:val="00667FAA"/>
    <w:pPr>
      <w:tabs>
        <w:tab w:val="left" w:pos="8222"/>
      </w:tabs>
      <w:spacing w:after="0" w:line="240" w:lineRule="auto"/>
      <w:ind w:right="-1759"/>
    </w:pPr>
    <w:rPr>
      <w:rFonts w:ascii="Times New Roman" w:eastAsia="Calibri" w:hAnsi="Times New Roman" w:cs="Times New Roman"/>
      <w:sz w:val="28"/>
      <w:szCs w:val="20"/>
      <w:lang w:eastAsia="ru-RU"/>
    </w:rPr>
  </w:style>
  <w:style w:type="paragraph" w:customStyle="1" w:styleId="17">
    <w:name w:val="Абзац списка1"/>
    <w:basedOn w:val="a"/>
    <w:rsid w:val="00667FAA"/>
    <w:pPr>
      <w:spacing w:after="200" w:line="276" w:lineRule="auto"/>
      <w:ind w:left="720"/>
    </w:pPr>
    <w:rPr>
      <w:rFonts w:ascii="Calibri" w:eastAsia="Calibri" w:hAnsi="Calibri" w:cs="Times New Roman"/>
    </w:rPr>
  </w:style>
  <w:style w:type="character" w:customStyle="1" w:styleId="BalloonTextChar">
    <w:name w:val="Balloon Text Char"/>
    <w:locked/>
    <w:rsid w:val="00667FAA"/>
    <w:rPr>
      <w:rFonts w:ascii="Tahoma" w:hAnsi="Tahoma" w:cs="Times New Roman"/>
      <w:sz w:val="16"/>
      <w:szCs w:val="16"/>
    </w:rPr>
  </w:style>
  <w:style w:type="character" w:customStyle="1" w:styleId="28">
    <w:name w:val="Основной текст (2)_"/>
    <w:link w:val="29"/>
    <w:locked/>
    <w:rsid w:val="00667FAA"/>
    <w:rPr>
      <w:b/>
      <w:bCs/>
      <w:sz w:val="21"/>
      <w:szCs w:val="21"/>
      <w:shd w:val="clear" w:color="auto" w:fill="FFFFFF"/>
    </w:rPr>
  </w:style>
  <w:style w:type="paragraph" w:customStyle="1" w:styleId="29">
    <w:name w:val="Основной текст (2)"/>
    <w:basedOn w:val="a"/>
    <w:link w:val="28"/>
    <w:rsid w:val="00667FAA"/>
    <w:pPr>
      <w:widowControl w:val="0"/>
      <w:shd w:val="clear" w:color="auto" w:fill="FFFFFF"/>
      <w:spacing w:before="240" w:after="120" w:line="240" w:lineRule="atLeast"/>
      <w:jc w:val="center"/>
    </w:pPr>
    <w:rPr>
      <w:b/>
      <w:bCs/>
      <w:sz w:val="21"/>
      <w:szCs w:val="21"/>
      <w:shd w:val="clear" w:color="auto" w:fill="FFFFFF"/>
    </w:rPr>
  </w:style>
  <w:style w:type="character" w:customStyle="1" w:styleId="36">
    <w:name w:val="Основной текст (3)_"/>
    <w:link w:val="37"/>
    <w:locked/>
    <w:rsid w:val="00667FAA"/>
    <w:rPr>
      <w:b/>
      <w:bCs/>
      <w:i/>
      <w:iCs/>
      <w:sz w:val="21"/>
      <w:szCs w:val="21"/>
      <w:shd w:val="clear" w:color="auto" w:fill="FFFFFF"/>
    </w:rPr>
  </w:style>
  <w:style w:type="paragraph" w:customStyle="1" w:styleId="37">
    <w:name w:val="Основной текст (3)"/>
    <w:basedOn w:val="a"/>
    <w:link w:val="36"/>
    <w:rsid w:val="00667FAA"/>
    <w:pPr>
      <w:widowControl w:val="0"/>
      <w:shd w:val="clear" w:color="auto" w:fill="FFFFFF"/>
      <w:spacing w:before="120" w:after="0" w:line="245" w:lineRule="exact"/>
      <w:ind w:firstLine="560"/>
    </w:pPr>
    <w:rPr>
      <w:b/>
      <w:bCs/>
      <w:i/>
      <w:iCs/>
      <w:sz w:val="21"/>
      <w:szCs w:val="21"/>
      <w:shd w:val="clear" w:color="auto" w:fill="FFFFFF"/>
    </w:rPr>
  </w:style>
  <w:style w:type="character" w:customStyle="1" w:styleId="38">
    <w:name w:val="Основной текст (3) + Не полужирный"/>
    <w:rsid w:val="00667FAA"/>
    <w:rPr>
      <w:b/>
      <w:bCs/>
      <w:i/>
      <w:iCs/>
      <w:color w:val="000000"/>
      <w:spacing w:val="0"/>
      <w:w w:val="100"/>
      <w:position w:val="0"/>
      <w:sz w:val="21"/>
      <w:szCs w:val="21"/>
      <w:shd w:val="clear" w:color="auto" w:fill="FFFFFF"/>
      <w:lang w:bidi="ar-SA"/>
    </w:rPr>
  </w:style>
  <w:style w:type="paragraph" w:customStyle="1" w:styleId="18">
    <w:name w:val="Основной текст1"/>
    <w:basedOn w:val="a"/>
    <w:rsid w:val="00667FAA"/>
    <w:pPr>
      <w:widowControl w:val="0"/>
      <w:shd w:val="clear" w:color="auto" w:fill="FFFFFF"/>
      <w:spacing w:after="0" w:line="245" w:lineRule="exact"/>
      <w:ind w:hanging="560"/>
      <w:jc w:val="both"/>
    </w:pPr>
    <w:rPr>
      <w:rFonts w:ascii="Times New Roman" w:eastAsia="Times New Roman" w:hAnsi="Times New Roman" w:cs="Times New Roman"/>
      <w:sz w:val="21"/>
      <w:szCs w:val="21"/>
      <w:shd w:val="clear" w:color="auto" w:fill="FFFFFF"/>
      <w:lang w:eastAsia="ru-RU"/>
    </w:rPr>
  </w:style>
  <w:style w:type="character" w:customStyle="1" w:styleId="afe">
    <w:name w:val="Основной текст + Полужирный"/>
    <w:rsid w:val="00667FAA"/>
    <w:rPr>
      <w:b/>
      <w:bCs/>
      <w:color w:val="000000"/>
      <w:spacing w:val="0"/>
      <w:w w:val="100"/>
      <w:position w:val="0"/>
      <w:sz w:val="21"/>
      <w:szCs w:val="21"/>
      <w:shd w:val="clear" w:color="auto" w:fill="FFFFFF"/>
      <w:lang w:val="ru-RU" w:bidi="ar-SA"/>
    </w:rPr>
  </w:style>
  <w:style w:type="character" w:customStyle="1" w:styleId="aff">
    <w:name w:val="Основной текст + Малые прописные"/>
    <w:rsid w:val="00667FAA"/>
    <w:rPr>
      <w:smallCaps/>
      <w:color w:val="000000"/>
      <w:spacing w:val="0"/>
      <w:w w:val="100"/>
      <w:position w:val="0"/>
      <w:sz w:val="21"/>
      <w:szCs w:val="21"/>
      <w:shd w:val="clear" w:color="auto" w:fill="FFFFFF"/>
      <w:lang w:bidi="ar-SA"/>
    </w:rPr>
  </w:style>
  <w:style w:type="character" w:customStyle="1" w:styleId="211pt">
    <w:name w:val="Основной текст (2) + 11 pt"/>
    <w:rsid w:val="00667FAA"/>
    <w:rPr>
      <w:b/>
      <w:bCs/>
      <w:color w:val="000000"/>
      <w:spacing w:val="0"/>
      <w:w w:val="100"/>
      <w:position w:val="0"/>
      <w:sz w:val="22"/>
      <w:szCs w:val="22"/>
      <w:shd w:val="clear" w:color="auto" w:fill="FFFFFF"/>
      <w:lang w:val="ru-RU" w:bidi="ar-SA"/>
    </w:rPr>
  </w:style>
  <w:style w:type="character" w:customStyle="1" w:styleId="41">
    <w:name w:val="Основной текст (4)_"/>
    <w:link w:val="42"/>
    <w:locked/>
    <w:rsid w:val="00667FAA"/>
    <w:rPr>
      <w:sz w:val="17"/>
      <w:szCs w:val="17"/>
      <w:shd w:val="clear" w:color="auto" w:fill="FFFFFF"/>
    </w:rPr>
  </w:style>
  <w:style w:type="paragraph" w:customStyle="1" w:styleId="42">
    <w:name w:val="Основной текст (4)"/>
    <w:basedOn w:val="a"/>
    <w:link w:val="41"/>
    <w:rsid w:val="00667FAA"/>
    <w:pPr>
      <w:widowControl w:val="0"/>
      <w:shd w:val="clear" w:color="auto" w:fill="FFFFFF"/>
      <w:spacing w:before="120" w:after="0" w:line="202" w:lineRule="exact"/>
      <w:jc w:val="both"/>
    </w:pPr>
    <w:rPr>
      <w:sz w:val="17"/>
      <w:szCs w:val="17"/>
      <w:shd w:val="clear" w:color="auto" w:fill="FFFFFF"/>
    </w:rPr>
  </w:style>
  <w:style w:type="paragraph" w:customStyle="1" w:styleId="Default">
    <w:name w:val="Default"/>
    <w:rsid w:val="00667F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667FA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67FA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67FAA"/>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667FA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667FAA"/>
    <w:pPr>
      <w:spacing w:after="0" w:line="240" w:lineRule="auto"/>
    </w:pPr>
    <w:rPr>
      <w:rFonts w:ascii="Times New Roman" w:eastAsia="Times New Roman" w:hAnsi="Times New Roman" w:cs="Times New Roman"/>
      <w:sz w:val="24"/>
      <w:szCs w:val="24"/>
      <w:lang w:eastAsia="ru-RU"/>
    </w:rPr>
  </w:style>
  <w:style w:type="paragraph" w:customStyle="1" w:styleId="default0">
    <w:name w:val="default"/>
    <w:basedOn w:val="a"/>
    <w:rsid w:val="00667FAA"/>
    <w:pPr>
      <w:spacing w:after="0" w:line="240" w:lineRule="auto"/>
    </w:pPr>
    <w:rPr>
      <w:rFonts w:ascii="Times New Roman" w:eastAsia="Times New Roman" w:hAnsi="Times New Roman" w:cs="Times New Roman"/>
      <w:sz w:val="24"/>
      <w:szCs w:val="24"/>
      <w:lang w:eastAsia="ru-RU"/>
    </w:rPr>
  </w:style>
  <w:style w:type="character" w:customStyle="1" w:styleId="100">
    <w:name w:val="Знак Знак10"/>
    <w:locked/>
    <w:rsid w:val="00667FAA"/>
    <w:rPr>
      <w:b/>
      <w:sz w:val="3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13A"/>
  </w:style>
  <w:style w:type="paragraph" w:styleId="3">
    <w:name w:val="heading 3"/>
    <w:basedOn w:val="a"/>
    <w:next w:val="a"/>
    <w:link w:val="30"/>
    <w:semiHidden/>
    <w:unhideWhenUsed/>
    <w:qFormat/>
    <w:rsid w:val="00672CE2"/>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13A"/>
    <w:pPr>
      <w:ind w:left="720"/>
      <w:contextualSpacing/>
    </w:pPr>
  </w:style>
  <w:style w:type="table" w:styleId="a4">
    <w:name w:val="Table Grid"/>
    <w:basedOn w:val="a1"/>
    <w:uiPriority w:val="59"/>
    <w:rsid w:val="00FA7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837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83752"/>
  </w:style>
  <w:style w:type="paragraph" w:styleId="a7">
    <w:name w:val="footer"/>
    <w:basedOn w:val="a"/>
    <w:link w:val="a8"/>
    <w:uiPriority w:val="99"/>
    <w:unhideWhenUsed/>
    <w:rsid w:val="005837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83752"/>
  </w:style>
  <w:style w:type="paragraph" w:customStyle="1" w:styleId="1">
    <w:name w:val="Обычный1"/>
    <w:rsid w:val="000271B4"/>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30">
    <w:name w:val="Заголовок 3 Знак"/>
    <w:basedOn w:val="a0"/>
    <w:link w:val="3"/>
    <w:semiHidden/>
    <w:rsid w:val="00672CE2"/>
    <w:rPr>
      <w:rFonts w:ascii="Arial" w:eastAsia="Times New Roman" w:hAnsi="Arial" w:cs="Arial"/>
      <w:b/>
      <w:bCs/>
      <w:sz w:val="26"/>
      <w:szCs w:val="26"/>
      <w:lang w:eastAsia="ru-RU"/>
    </w:rPr>
  </w:style>
  <w:style w:type="paragraph" w:styleId="a9">
    <w:name w:val="Body Text"/>
    <w:basedOn w:val="a"/>
    <w:link w:val="aa"/>
    <w:rsid w:val="00672CE2"/>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672CE2"/>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72CE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72CE2"/>
    <w:rPr>
      <w:rFonts w:ascii="Tahoma" w:hAnsi="Tahoma" w:cs="Tahoma"/>
      <w:sz w:val="16"/>
      <w:szCs w:val="16"/>
    </w:rPr>
  </w:style>
  <w:style w:type="character" w:customStyle="1" w:styleId="ad">
    <w:name w:val="Без интервала Знак"/>
    <w:aliases w:val="основа Знак"/>
    <w:basedOn w:val="a0"/>
    <w:link w:val="ae"/>
    <w:uiPriority w:val="1"/>
    <w:locked/>
    <w:rsid w:val="00672CE2"/>
    <w:rPr>
      <w:rFonts w:ascii="Calibri" w:eastAsia="Calibri" w:hAnsi="Calibri"/>
    </w:rPr>
  </w:style>
  <w:style w:type="paragraph" w:styleId="ae">
    <w:name w:val="No Spacing"/>
    <w:aliases w:val="основа"/>
    <w:link w:val="ad"/>
    <w:uiPriority w:val="1"/>
    <w:qFormat/>
    <w:rsid w:val="00672CE2"/>
    <w:pPr>
      <w:spacing w:after="0" w:line="240" w:lineRule="auto"/>
    </w:pPr>
    <w:rPr>
      <w:rFonts w:ascii="Calibri" w:eastAsia="Calibri" w:hAnsi="Calibri"/>
    </w:rPr>
  </w:style>
  <w:style w:type="character" w:customStyle="1" w:styleId="af">
    <w:name w:val="Основной текст_"/>
    <w:basedOn w:val="a0"/>
    <w:link w:val="2"/>
    <w:locked/>
    <w:rsid w:val="00672CE2"/>
    <w:rPr>
      <w:rFonts w:ascii="Sylfaen" w:eastAsia="Sylfaen" w:hAnsi="Sylfaen" w:cs="Sylfaen"/>
      <w:b/>
      <w:bCs/>
      <w:sz w:val="25"/>
      <w:szCs w:val="25"/>
      <w:shd w:val="clear" w:color="auto" w:fill="FFFFFF"/>
    </w:rPr>
  </w:style>
  <w:style w:type="paragraph" w:customStyle="1" w:styleId="2">
    <w:name w:val="Основной текст2"/>
    <w:basedOn w:val="a"/>
    <w:link w:val="af"/>
    <w:rsid w:val="00672CE2"/>
    <w:pPr>
      <w:widowControl w:val="0"/>
      <w:shd w:val="clear" w:color="auto" w:fill="FFFFFF"/>
      <w:spacing w:before="240" w:after="0" w:line="274" w:lineRule="exact"/>
      <w:jc w:val="center"/>
    </w:pPr>
    <w:rPr>
      <w:rFonts w:ascii="Sylfaen" w:eastAsia="Sylfaen" w:hAnsi="Sylfaen" w:cs="Sylfaen"/>
      <w:b/>
      <w:bCs/>
      <w:sz w:val="25"/>
      <w:szCs w:val="25"/>
    </w:rPr>
  </w:style>
  <w:style w:type="character" w:styleId="af0">
    <w:name w:val="Hyperlink"/>
    <w:basedOn w:val="a0"/>
    <w:uiPriority w:val="99"/>
    <w:unhideWhenUsed/>
    <w:rsid w:val="00672CE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7747904">
      <w:bodyDiv w:val="1"/>
      <w:marLeft w:val="0"/>
      <w:marRight w:val="0"/>
      <w:marTop w:val="0"/>
      <w:marBottom w:val="0"/>
      <w:divBdr>
        <w:top w:val="none" w:sz="0" w:space="0" w:color="auto"/>
        <w:left w:val="none" w:sz="0" w:space="0" w:color="auto"/>
        <w:bottom w:val="none" w:sz="0" w:space="0" w:color="auto"/>
        <w:right w:val="none" w:sz="0" w:space="0" w:color="auto"/>
      </w:divBdr>
    </w:div>
    <w:div w:id="708338036">
      <w:bodyDiv w:val="1"/>
      <w:marLeft w:val="0"/>
      <w:marRight w:val="0"/>
      <w:marTop w:val="0"/>
      <w:marBottom w:val="0"/>
      <w:divBdr>
        <w:top w:val="none" w:sz="0" w:space="0" w:color="auto"/>
        <w:left w:val="none" w:sz="0" w:space="0" w:color="auto"/>
        <w:bottom w:val="none" w:sz="0" w:space="0" w:color="auto"/>
        <w:right w:val="none" w:sz="0" w:space="0" w:color="auto"/>
      </w:divBdr>
    </w:div>
    <w:div w:id="131591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a.edu.ru/ru/main/legal-documents/federal/index.php?id_4=18162" TargetMode="Externa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choolnano.ru/schools"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ge.edu.ru/ru/main/legal-documents/education/index.php?id_4=21669"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yperlink" Target="http://ege.edu.ru/ru/main/legal-documents/education/index.php?id_4=2163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ia.edu.ru/ru/main/legal-documents/education/index.php?id_4=18148"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3.8147171902019751E-2"/>
          <c:y val="2.7667938887551848E-2"/>
          <c:w val="0.93460490463215262"/>
          <c:h val="0.75494071146246033"/>
        </c:manualLayout>
      </c:layout>
      <c:barChart>
        <c:barDir val="col"/>
        <c:grouping val="clustered"/>
        <c:ser>
          <c:idx val="0"/>
          <c:order val="0"/>
          <c:tx>
            <c:strRef>
              <c:f>Sheet1!$A$2</c:f>
              <c:strCache>
                <c:ptCount val="1"/>
                <c:pt idx="0">
                  <c:v>количество</c:v>
                </c:pt>
              </c:strCache>
            </c:strRef>
          </c:tx>
          <c:spPr>
            <a:solidFill>
              <a:srgbClr val="FF0000"/>
            </a:solidFill>
            <a:ln w="12699">
              <a:solidFill>
                <a:srgbClr val="000000"/>
              </a:solidFill>
              <a:prstDash val="solid"/>
            </a:ln>
          </c:spPr>
          <c:dLbls>
            <c:spPr>
              <a:noFill/>
              <a:ln w="25398">
                <a:noFill/>
              </a:ln>
            </c:spPr>
            <c:txPr>
              <a:bodyPr/>
              <a:lstStyle/>
              <a:p>
                <a:pPr>
                  <a:defRPr sz="800" b="0" i="0" u="none" strike="noStrike" baseline="0">
                    <a:solidFill>
                      <a:srgbClr val="000000"/>
                    </a:solidFill>
                    <a:latin typeface="Arial Cyr"/>
                    <a:ea typeface="Arial Cyr"/>
                    <a:cs typeface="Arial Cyr"/>
                  </a:defRPr>
                </a:pPr>
                <a:endParaRPr lang="ru-RU"/>
              </a:p>
            </c:txPr>
            <c:showVal val="1"/>
          </c:dLbls>
          <c:cat>
            <c:strRef>
              <c:f>Sheet1!$B$1:$E$1</c:f>
              <c:strCache>
                <c:ptCount val="4"/>
                <c:pt idx="0">
                  <c:v>администрация</c:v>
                </c:pt>
                <c:pt idx="1">
                  <c:v>педагоги</c:v>
                </c:pt>
                <c:pt idx="2">
                  <c:v>совместители</c:v>
                </c:pt>
                <c:pt idx="3">
                  <c:v>молодые специалисты</c:v>
                </c:pt>
              </c:strCache>
            </c:strRef>
          </c:cat>
          <c:val>
            <c:numRef>
              <c:f>Sheet1!$B$2:$E$2</c:f>
              <c:numCache>
                <c:formatCode>General</c:formatCode>
                <c:ptCount val="4"/>
                <c:pt idx="0">
                  <c:v>5</c:v>
                </c:pt>
                <c:pt idx="1">
                  <c:v>36</c:v>
                </c:pt>
                <c:pt idx="2">
                  <c:v>5</c:v>
                </c:pt>
                <c:pt idx="3">
                  <c:v>4</c:v>
                </c:pt>
              </c:numCache>
            </c:numRef>
          </c:val>
        </c:ser>
        <c:axId val="115665152"/>
        <c:axId val="115667712"/>
      </c:barChart>
      <c:catAx>
        <c:axId val="115665152"/>
        <c:scaling>
          <c:orientation val="minMax"/>
        </c:scaling>
        <c:axPos val="b"/>
        <c:numFmt formatCode="General" sourceLinked="1"/>
        <c:tickLblPos val="nextTo"/>
        <c:spPr>
          <a:ln w="3175">
            <a:solidFill>
              <a:srgbClr val="000000"/>
            </a:solidFill>
            <a:prstDash val="solid"/>
          </a:ln>
        </c:spPr>
        <c:txPr>
          <a:bodyPr rot="0" vert="horz"/>
          <a:lstStyle/>
          <a:p>
            <a:pPr>
              <a:defRPr sz="600" b="1" i="0" u="none" strike="noStrike" baseline="0">
                <a:solidFill>
                  <a:srgbClr val="000000"/>
                </a:solidFill>
                <a:latin typeface="Arial Cyr"/>
                <a:ea typeface="Arial Cyr"/>
                <a:cs typeface="Arial Cyr"/>
              </a:defRPr>
            </a:pPr>
            <a:endParaRPr lang="ru-RU"/>
          </a:p>
        </c:txPr>
        <c:crossAx val="115667712"/>
        <c:crosses val="autoZero"/>
        <c:lblAlgn val="ctr"/>
        <c:lblOffset val="100"/>
        <c:tickLblSkip val="1"/>
        <c:tickMarkSkip val="1"/>
      </c:catAx>
      <c:valAx>
        <c:axId val="115667712"/>
        <c:scaling>
          <c:orientation val="minMax"/>
          <c:max val="40"/>
          <c:min val="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600" b="1" i="0" u="none" strike="noStrike" baseline="0">
                <a:solidFill>
                  <a:srgbClr val="000000"/>
                </a:solidFill>
                <a:latin typeface="Arial Cyr"/>
                <a:ea typeface="Arial Cyr"/>
                <a:cs typeface="Arial Cyr"/>
              </a:defRPr>
            </a:pPr>
            <a:endParaRPr lang="ru-RU"/>
          </a:p>
        </c:txPr>
        <c:crossAx val="115665152"/>
        <c:crosses val="autoZero"/>
        <c:crossBetween val="between"/>
        <c:majorUnit val="40"/>
        <c:minorUnit val="25"/>
      </c:valAx>
      <c:spPr>
        <a:solidFill>
          <a:srgbClr val="FFFFFF"/>
        </a:solidFill>
        <a:ln w="3175">
          <a:solidFill>
            <a:srgbClr val="000000"/>
          </a:solidFill>
          <a:prstDash val="solid"/>
        </a:ln>
      </c:spPr>
    </c:plotArea>
    <c:legend>
      <c:legendPos val="r"/>
      <c:layout>
        <c:manualLayout>
          <c:xMode val="edge"/>
          <c:yMode val="edge"/>
          <c:x val="2.4523160762942781E-2"/>
          <c:y val="0.86166007905138364"/>
          <c:w val="0.93732970027247964"/>
          <c:h val="0.14229249011857939"/>
        </c:manualLayout>
      </c:layout>
      <c:spPr>
        <a:noFill/>
        <a:ln w="25398">
          <a:noFill/>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00"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3712530586083522E-2"/>
          <c:y val="0.18739563914934712"/>
          <c:w val="0.91553133514986351"/>
          <c:h val="0.74725274725274726"/>
        </c:manualLayout>
      </c:layout>
      <c:barChart>
        <c:barDir val="col"/>
        <c:grouping val="clustered"/>
        <c:ser>
          <c:idx val="6"/>
          <c:order val="0"/>
          <c:tx>
            <c:strRef>
              <c:f>Sheet1!$A$2</c:f>
              <c:strCache>
                <c:ptCount val="1"/>
                <c:pt idx="0">
                  <c:v>всего</c:v>
                </c:pt>
              </c:strCache>
            </c:strRef>
          </c:tx>
          <c:spPr>
            <a:solidFill>
              <a:srgbClr val="00FF00"/>
            </a:solidFill>
            <a:ln w="12700">
              <a:solidFill>
                <a:srgbClr val="000000"/>
              </a:solidFill>
              <a:prstDash val="solid"/>
            </a:ln>
          </c:spPr>
          <c:dLbls>
            <c:spPr>
              <a:noFill/>
              <a:ln w="25399">
                <a:noFill/>
              </a:ln>
            </c:spPr>
            <c:txPr>
              <a:bodyPr/>
              <a:lstStyle/>
              <a:p>
                <a:pPr>
                  <a:defRPr sz="900" b="1" i="0" u="none" strike="noStrike" baseline="0">
                    <a:solidFill>
                      <a:srgbClr val="000000"/>
                    </a:solidFill>
                    <a:latin typeface="Arial Cyr"/>
                    <a:ea typeface="Arial Cyr"/>
                    <a:cs typeface="Arial Cyr"/>
                  </a:defRPr>
                </a:pPr>
                <a:endParaRPr lang="ru-RU"/>
              </a:p>
            </c:txPr>
            <c:dLblPos val="inBase"/>
            <c:showVal val="1"/>
          </c:dLbls>
          <c:cat>
            <c:strRef>
              <c:f>Sheet1!$B$1:$F$1</c:f>
              <c:strCache>
                <c:ptCount val="5"/>
                <c:pt idx="0">
                  <c:v>до 30</c:v>
                </c:pt>
                <c:pt idx="1">
                  <c:v>30-40</c:v>
                </c:pt>
                <c:pt idx="2">
                  <c:v>40-50</c:v>
                </c:pt>
                <c:pt idx="3">
                  <c:v>50-55</c:v>
                </c:pt>
                <c:pt idx="4">
                  <c:v>старше 55</c:v>
                </c:pt>
              </c:strCache>
            </c:strRef>
          </c:cat>
          <c:val>
            <c:numRef>
              <c:f>Sheet1!$B$2:$F$2</c:f>
              <c:numCache>
                <c:formatCode>General</c:formatCode>
                <c:ptCount val="5"/>
                <c:pt idx="0">
                  <c:v>7</c:v>
                </c:pt>
                <c:pt idx="1">
                  <c:v>7</c:v>
                </c:pt>
                <c:pt idx="2">
                  <c:v>12</c:v>
                </c:pt>
                <c:pt idx="3">
                  <c:v>5</c:v>
                </c:pt>
                <c:pt idx="4">
                  <c:v>9</c:v>
                </c:pt>
              </c:numCache>
            </c:numRef>
          </c:val>
        </c:ser>
        <c:axId val="133035520"/>
        <c:axId val="133037056"/>
      </c:barChart>
      <c:lineChart>
        <c:grouping val="standard"/>
        <c:ser>
          <c:idx val="7"/>
          <c:order val="1"/>
          <c:tx>
            <c:strRef>
              <c:f>Sheet1!$A$3</c:f>
              <c:strCache>
                <c:ptCount val="1"/>
                <c:pt idx="0">
                  <c:v>процент</c:v>
                </c:pt>
              </c:strCache>
            </c:strRef>
          </c:tx>
          <c:spPr>
            <a:ln w="12700">
              <a:solidFill>
                <a:srgbClr val="FF0000"/>
              </a:solidFill>
              <a:prstDash val="solid"/>
            </a:ln>
          </c:spPr>
          <c:marker>
            <c:symbol val="diamond"/>
            <c:size val="4"/>
            <c:spPr>
              <a:solidFill>
                <a:srgbClr val="FF0000"/>
              </a:solidFill>
              <a:ln>
                <a:solidFill>
                  <a:srgbClr val="FF0000"/>
                </a:solidFill>
                <a:prstDash val="solid"/>
              </a:ln>
            </c:spPr>
          </c:marker>
          <c:dLbls>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dLblPos val="t"/>
            <c:showVal val="1"/>
          </c:dLbls>
          <c:cat>
            <c:strRef>
              <c:f>Sheet1!$B$1:$F$1</c:f>
              <c:strCache>
                <c:ptCount val="5"/>
                <c:pt idx="0">
                  <c:v>до 30</c:v>
                </c:pt>
                <c:pt idx="1">
                  <c:v>30-40</c:v>
                </c:pt>
                <c:pt idx="2">
                  <c:v>40-50</c:v>
                </c:pt>
                <c:pt idx="3">
                  <c:v>50-55</c:v>
                </c:pt>
                <c:pt idx="4">
                  <c:v>старше 55</c:v>
                </c:pt>
              </c:strCache>
            </c:strRef>
          </c:cat>
          <c:val>
            <c:numRef>
              <c:f>Sheet1!$B$3:$F$3</c:f>
              <c:numCache>
                <c:formatCode>General</c:formatCode>
                <c:ptCount val="5"/>
                <c:pt idx="0">
                  <c:v>17.5</c:v>
                </c:pt>
                <c:pt idx="1">
                  <c:v>17.5</c:v>
                </c:pt>
                <c:pt idx="2">
                  <c:v>30</c:v>
                </c:pt>
                <c:pt idx="3">
                  <c:v>12.5</c:v>
                </c:pt>
                <c:pt idx="4">
                  <c:v>22.5</c:v>
                </c:pt>
              </c:numCache>
            </c:numRef>
          </c:val>
        </c:ser>
        <c:marker val="1"/>
        <c:axId val="133035520"/>
        <c:axId val="133037056"/>
      </c:lineChart>
      <c:catAx>
        <c:axId val="133035520"/>
        <c:scaling>
          <c:orientation val="minMax"/>
        </c:scaling>
        <c:axPos val="b"/>
        <c:numFmt formatCode="General" sourceLinked="1"/>
        <c:tickLblPos val="nextTo"/>
        <c:spPr>
          <a:ln w="3175">
            <a:solidFill>
              <a:srgbClr val="000000"/>
            </a:solidFill>
            <a:prstDash val="solid"/>
          </a:ln>
        </c:spPr>
        <c:txPr>
          <a:bodyPr rot="0" vert="horz"/>
          <a:lstStyle/>
          <a:p>
            <a:pPr>
              <a:defRPr sz="700" b="0" i="0" u="none" strike="noStrike" baseline="0">
                <a:solidFill>
                  <a:srgbClr val="000000"/>
                </a:solidFill>
                <a:latin typeface="Arial Cyr"/>
                <a:ea typeface="Arial Cyr"/>
                <a:cs typeface="Arial Cyr"/>
              </a:defRPr>
            </a:pPr>
            <a:endParaRPr lang="ru-RU"/>
          </a:p>
        </c:txPr>
        <c:crossAx val="133037056"/>
        <c:crosses val="autoZero"/>
        <c:lblAlgn val="ctr"/>
        <c:lblOffset val="100"/>
        <c:tickLblSkip val="1"/>
        <c:tickMarkSkip val="1"/>
      </c:catAx>
      <c:valAx>
        <c:axId val="133037056"/>
        <c:scaling>
          <c:orientation val="minMax"/>
          <c:max val="35"/>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33035520"/>
        <c:crosses val="autoZero"/>
        <c:crossBetween val="between"/>
        <c:majorUnit val="35"/>
        <c:minorUnit val="1"/>
      </c:valAx>
      <c:spPr>
        <a:solidFill>
          <a:srgbClr val="FFFFFF"/>
        </a:solidFill>
        <a:ln w="3175">
          <a:solidFill>
            <a:srgbClr val="000000"/>
          </a:solidFill>
          <a:prstDash val="solid"/>
        </a:ln>
      </c:spPr>
    </c:plotArea>
    <c:legend>
      <c:legendPos val="r"/>
      <c:layout>
        <c:manualLayout>
          <c:xMode val="edge"/>
          <c:yMode val="edge"/>
          <c:x val="2.4523160762942781E-2"/>
          <c:y val="0.87545787545788245"/>
          <c:w val="0.93732970027247964"/>
          <c:h val="0.12454212454212472"/>
        </c:manualLayout>
      </c:layout>
      <c:spPr>
        <a:noFill/>
        <a:ln w="25399">
          <a:noFill/>
        </a:ln>
      </c:spPr>
      <c:txPr>
        <a:bodyPr/>
        <a:lstStyle/>
        <a:p>
          <a:pPr>
            <a:defRPr sz="82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0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3.8147138964577658E-2"/>
          <c:y val="2.9411764705882353E-2"/>
          <c:w val="0.93732970027247964"/>
          <c:h val="0.6680672268907567"/>
        </c:manualLayout>
      </c:layout>
      <c:barChart>
        <c:barDir val="col"/>
        <c:grouping val="clustered"/>
        <c:ser>
          <c:idx val="0"/>
          <c:order val="0"/>
          <c:tx>
            <c:strRef>
              <c:f>Sheet1!$A$2</c:f>
              <c:strCache>
                <c:ptCount val="1"/>
                <c:pt idx="0">
                  <c:v>количество  педагогов</c:v>
                </c:pt>
              </c:strCache>
            </c:strRef>
          </c:tx>
          <c:spPr>
            <a:solidFill>
              <a:srgbClr val="00FF00"/>
            </a:solidFill>
            <a:ln w="12699">
              <a:solidFill>
                <a:srgbClr val="000000"/>
              </a:solidFill>
              <a:prstDash val="solid"/>
            </a:ln>
          </c:spPr>
          <c:dLbls>
            <c:dLbl>
              <c:idx val="5"/>
              <c:dLblPos val="outEnd"/>
              <c:showVal val="1"/>
            </c:dLbl>
            <c:spPr>
              <a:noFill/>
              <a:ln w="25399">
                <a:noFill/>
              </a:ln>
            </c:spPr>
            <c:txPr>
              <a:bodyPr/>
              <a:lstStyle/>
              <a:p>
                <a:pPr>
                  <a:defRPr sz="1000" b="1" i="0" u="none" strike="noStrike" baseline="0">
                    <a:solidFill>
                      <a:srgbClr val="000000"/>
                    </a:solidFill>
                    <a:latin typeface="Arial Cyr"/>
                    <a:ea typeface="Arial Cyr"/>
                    <a:cs typeface="Arial Cyr"/>
                  </a:defRPr>
                </a:pPr>
                <a:endParaRPr lang="ru-RU"/>
              </a:p>
            </c:txPr>
            <c:dLblPos val="inBase"/>
            <c:showVal val="1"/>
          </c:dLbls>
          <c:cat>
            <c:strRef>
              <c:f>Sheet1!$B$1:$F$1</c:f>
              <c:strCache>
                <c:ptCount val="5"/>
                <c:pt idx="0">
                  <c:v>до 2-х лет</c:v>
                </c:pt>
                <c:pt idx="1">
                  <c:v>2-5 лет</c:v>
                </c:pt>
                <c:pt idx="2">
                  <c:v>6-10 лет</c:v>
                </c:pt>
                <c:pt idx="3">
                  <c:v>11-20 лет</c:v>
                </c:pt>
                <c:pt idx="4">
                  <c:v>больше 20 лет</c:v>
                </c:pt>
              </c:strCache>
            </c:strRef>
          </c:cat>
          <c:val>
            <c:numRef>
              <c:f>Sheet1!$B$2:$F$2</c:f>
              <c:numCache>
                <c:formatCode>General</c:formatCode>
                <c:ptCount val="5"/>
                <c:pt idx="0">
                  <c:v>0</c:v>
                </c:pt>
                <c:pt idx="1">
                  <c:v>7</c:v>
                </c:pt>
                <c:pt idx="2">
                  <c:v>5</c:v>
                </c:pt>
                <c:pt idx="3">
                  <c:v>8</c:v>
                </c:pt>
                <c:pt idx="4">
                  <c:v>20</c:v>
                </c:pt>
              </c:numCache>
            </c:numRef>
          </c:val>
        </c:ser>
        <c:axId val="143571584"/>
        <c:axId val="144536704"/>
      </c:barChart>
      <c:lineChart>
        <c:grouping val="standard"/>
        <c:ser>
          <c:idx val="4"/>
          <c:order val="1"/>
          <c:tx>
            <c:strRef>
              <c:f>Sheet1!$A$3</c:f>
              <c:strCache>
                <c:ptCount val="1"/>
                <c:pt idx="0">
                  <c:v>% отношение</c:v>
                </c:pt>
              </c:strCache>
            </c:strRef>
          </c:tx>
          <c:spPr>
            <a:ln w="12699">
              <a:solidFill>
                <a:srgbClr val="FF0000"/>
              </a:solidFill>
              <a:prstDash val="solid"/>
            </a:ln>
          </c:spPr>
          <c:marker>
            <c:symbol val="triangle"/>
            <c:size val="4"/>
            <c:spPr>
              <a:solidFill>
                <a:srgbClr val="FF0000"/>
              </a:solidFill>
              <a:ln>
                <a:solidFill>
                  <a:srgbClr val="FF0000"/>
                </a:solidFill>
                <a:prstDash val="solid"/>
              </a:ln>
            </c:spPr>
          </c:marker>
          <c:dLbls>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dLblPos val="t"/>
            <c:showVal val="1"/>
          </c:dLbls>
          <c:cat>
            <c:strRef>
              <c:f>Sheet1!$B$1:$F$1</c:f>
              <c:strCache>
                <c:ptCount val="5"/>
                <c:pt idx="0">
                  <c:v>до 2-х лет</c:v>
                </c:pt>
                <c:pt idx="1">
                  <c:v>2-5 лет</c:v>
                </c:pt>
                <c:pt idx="2">
                  <c:v>6-10 лет</c:v>
                </c:pt>
                <c:pt idx="3">
                  <c:v>11-20 лет</c:v>
                </c:pt>
                <c:pt idx="4">
                  <c:v>больше 20 лет</c:v>
                </c:pt>
              </c:strCache>
            </c:strRef>
          </c:cat>
          <c:val>
            <c:numRef>
              <c:f>Sheet1!$B$3:$F$3</c:f>
              <c:numCache>
                <c:formatCode>General</c:formatCode>
                <c:ptCount val="5"/>
                <c:pt idx="0">
                  <c:v>0</c:v>
                </c:pt>
                <c:pt idx="1">
                  <c:v>17.5</c:v>
                </c:pt>
                <c:pt idx="2">
                  <c:v>12.5</c:v>
                </c:pt>
                <c:pt idx="3">
                  <c:v>20</c:v>
                </c:pt>
                <c:pt idx="4">
                  <c:v>50</c:v>
                </c:pt>
              </c:numCache>
            </c:numRef>
          </c:val>
        </c:ser>
        <c:marker val="1"/>
        <c:axId val="143571584"/>
        <c:axId val="144536704"/>
      </c:lineChart>
      <c:catAx>
        <c:axId val="143571584"/>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44536704"/>
        <c:crosses val="autoZero"/>
        <c:lblAlgn val="ctr"/>
        <c:lblOffset val="100"/>
        <c:tickLblSkip val="1"/>
        <c:tickMarkSkip val="1"/>
      </c:catAx>
      <c:valAx>
        <c:axId val="144536704"/>
        <c:scaling>
          <c:orientation val="minMax"/>
          <c:max val="70"/>
          <c:min val="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600" b="1" i="0" u="none" strike="noStrike" baseline="0">
                <a:solidFill>
                  <a:srgbClr val="000000"/>
                </a:solidFill>
                <a:latin typeface="Arial Cyr"/>
                <a:ea typeface="Arial Cyr"/>
                <a:cs typeface="Arial Cyr"/>
              </a:defRPr>
            </a:pPr>
            <a:endParaRPr lang="ru-RU"/>
          </a:p>
        </c:txPr>
        <c:crossAx val="143571584"/>
        <c:crosses val="autoZero"/>
        <c:crossBetween val="between"/>
        <c:majorUnit val="70"/>
        <c:minorUnit val="1"/>
      </c:valAx>
      <c:spPr>
        <a:solidFill>
          <a:srgbClr val="FFFFFF"/>
        </a:solidFill>
        <a:ln w="3175">
          <a:solidFill>
            <a:srgbClr val="000000"/>
          </a:solidFill>
          <a:prstDash val="solid"/>
        </a:ln>
      </c:spPr>
    </c:plotArea>
    <c:legend>
      <c:legendPos val="r"/>
      <c:layout>
        <c:manualLayout>
          <c:xMode val="edge"/>
          <c:yMode val="edge"/>
          <c:x val="2.9972752043596732E-2"/>
          <c:y val="0.86974789915966944"/>
          <c:w val="0.93732970027247964"/>
          <c:h val="0.13445378151260673"/>
        </c:manualLayout>
      </c:layout>
      <c:spPr>
        <a:noFill/>
        <a:ln w="25399">
          <a:noFill/>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00"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3.8147138964577658E-2"/>
          <c:y val="2.5641025641025984E-2"/>
          <c:w val="0.93732970027247964"/>
          <c:h val="0.71428571428571463"/>
        </c:manualLayout>
      </c:layout>
      <c:barChart>
        <c:barDir val="col"/>
        <c:grouping val="clustered"/>
        <c:ser>
          <c:idx val="0"/>
          <c:order val="0"/>
          <c:tx>
            <c:strRef>
              <c:f>Sheet1!$A$2</c:f>
              <c:strCache>
                <c:ptCount val="1"/>
                <c:pt idx="0">
                  <c:v>количество аттестованных педагогов</c:v>
                </c:pt>
              </c:strCache>
            </c:strRef>
          </c:tx>
          <c:spPr>
            <a:solidFill>
              <a:srgbClr val="0000FF"/>
            </a:solidFill>
            <a:ln w="12700">
              <a:solidFill>
                <a:srgbClr val="000000"/>
              </a:solidFill>
              <a:prstDash val="solid"/>
            </a:ln>
          </c:spPr>
          <c:dLbls>
            <c:spPr>
              <a:noFill/>
              <a:ln w="25399">
                <a:noFill/>
              </a:ln>
            </c:spPr>
            <c:txPr>
              <a:bodyPr/>
              <a:lstStyle/>
              <a:p>
                <a:pPr>
                  <a:defRPr sz="1000" b="1" i="0" u="none" strike="noStrike" baseline="0">
                    <a:solidFill>
                      <a:srgbClr val="000000"/>
                    </a:solidFill>
                    <a:latin typeface="Arial Cyr"/>
                    <a:ea typeface="Arial Cyr"/>
                    <a:cs typeface="Arial Cyr"/>
                  </a:defRPr>
                </a:pPr>
                <a:endParaRPr lang="ru-RU"/>
              </a:p>
            </c:txPr>
            <c:dLblPos val="outEnd"/>
            <c:showVal val="1"/>
          </c:dLbls>
          <c:cat>
            <c:strRef>
              <c:f>Sheet1!$B$1:$E$1</c:f>
              <c:strCache>
                <c:ptCount val="4"/>
                <c:pt idx="0">
                  <c:v>соответствие</c:v>
                </c:pt>
                <c:pt idx="1">
                  <c:v>1 категория</c:v>
                </c:pt>
                <c:pt idx="2">
                  <c:v>высшая категория</c:v>
                </c:pt>
                <c:pt idx="3">
                  <c:v>без категории</c:v>
                </c:pt>
              </c:strCache>
            </c:strRef>
          </c:cat>
          <c:val>
            <c:numRef>
              <c:f>Sheet1!$B$2:$E$2</c:f>
              <c:numCache>
                <c:formatCode>General</c:formatCode>
                <c:ptCount val="4"/>
                <c:pt idx="0">
                  <c:v>0</c:v>
                </c:pt>
                <c:pt idx="1">
                  <c:v>8</c:v>
                </c:pt>
                <c:pt idx="2">
                  <c:v>29</c:v>
                </c:pt>
                <c:pt idx="3">
                  <c:v>3</c:v>
                </c:pt>
              </c:numCache>
            </c:numRef>
          </c:val>
        </c:ser>
        <c:axId val="179922432"/>
        <c:axId val="179926528"/>
      </c:barChart>
      <c:lineChart>
        <c:grouping val="standard"/>
        <c:ser>
          <c:idx val="1"/>
          <c:order val="1"/>
          <c:tx>
            <c:strRef>
              <c:f>Sheet1!$A$3</c:f>
              <c:strCache>
                <c:ptCount val="1"/>
                <c:pt idx="0">
                  <c:v>% от общего количества педагогов</c:v>
                </c:pt>
              </c:strCache>
            </c:strRef>
          </c:tx>
          <c:spPr>
            <a:ln w="12700">
              <a:solidFill>
                <a:srgbClr val="FF0000"/>
              </a:solidFill>
              <a:prstDash val="solid"/>
            </a:ln>
          </c:spPr>
          <c:marker>
            <c:symbol val="triangle"/>
            <c:size val="4"/>
            <c:spPr>
              <a:solidFill>
                <a:srgbClr val="FF0000"/>
              </a:solidFill>
              <a:ln>
                <a:solidFill>
                  <a:srgbClr val="FF0000"/>
                </a:solidFill>
                <a:prstDash val="solid"/>
              </a:ln>
            </c:spPr>
          </c:marker>
          <c:dLbls>
            <c:spPr>
              <a:noFill/>
              <a:ln w="25399">
                <a:noFill/>
              </a:ln>
            </c:spPr>
            <c:txPr>
              <a:bodyPr/>
              <a:lstStyle/>
              <a:p>
                <a:pPr algn="r">
                  <a:defRPr sz="800" b="1" i="0" u="none" strike="noStrike" baseline="0">
                    <a:solidFill>
                      <a:srgbClr val="000000"/>
                    </a:solidFill>
                    <a:latin typeface="Arial Cyr"/>
                    <a:ea typeface="Arial Cyr"/>
                    <a:cs typeface="Arial Cyr"/>
                  </a:defRPr>
                </a:pPr>
                <a:endParaRPr lang="ru-RU"/>
              </a:p>
            </c:txPr>
            <c:dLblPos val="t"/>
            <c:showVal val="1"/>
          </c:dLbls>
          <c:cat>
            <c:strRef>
              <c:f>Sheet1!$B$1:$E$1</c:f>
              <c:strCache>
                <c:ptCount val="4"/>
                <c:pt idx="0">
                  <c:v>соответствие</c:v>
                </c:pt>
                <c:pt idx="1">
                  <c:v>1 категория</c:v>
                </c:pt>
                <c:pt idx="2">
                  <c:v>высшая категория</c:v>
                </c:pt>
                <c:pt idx="3">
                  <c:v>без категории</c:v>
                </c:pt>
              </c:strCache>
            </c:strRef>
          </c:cat>
          <c:val>
            <c:numRef>
              <c:f>Sheet1!$B$3:$E$3</c:f>
              <c:numCache>
                <c:formatCode>General</c:formatCode>
                <c:ptCount val="4"/>
                <c:pt idx="0">
                  <c:v>0</c:v>
                </c:pt>
                <c:pt idx="1">
                  <c:v>20</c:v>
                </c:pt>
                <c:pt idx="2">
                  <c:v>72.5</c:v>
                </c:pt>
                <c:pt idx="3">
                  <c:v>7.5</c:v>
                </c:pt>
              </c:numCache>
            </c:numRef>
          </c:val>
        </c:ser>
        <c:marker val="1"/>
        <c:axId val="179922432"/>
        <c:axId val="179926528"/>
      </c:lineChart>
      <c:catAx>
        <c:axId val="179922432"/>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79926528"/>
        <c:crosses val="autoZero"/>
        <c:lblAlgn val="ctr"/>
        <c:lblOffset val="100"/>
        <c:tickLblSkip val="1"/>
        <c:tickMarkSkip val="1"/>
      </c:catAx>
      <c:valAx>
        <c:axId val="179926528"/>
        <c:scaling>
          <c:orientation val="minMax"/>
          <c:max val="75"/>
          <c:min val="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600" b="1" i="0" u="none" strike="noStrike" baseline="0">
                <a:solidFill>
                  <a:srgbClr val="000000"/>
                </a:solidFill>
                <a:latin typeface="Arial Cyr"/>
                <a:ea typeface="Arial Cyr"/>
                <a:cs typeface="Arial Cyr"/>
              </a:defRPr>
            </a:pPr>
            <a:endParaRPr lang="ru-RU"/>
          </a:p>
        </c:txPr>
        <c:crossAx val="179922432"/>
        <c:crosses val="autoZero"/>
        <c:crossBetween val="between"/>
        <c:majorUnit val="10"/>
        <c:minorUnit val="1"/>
      </c:valAx>
      <c:spPr>
        <a:solidFill>
          <a:srgbClr val="FFFFFF"/>
        </a:solidFill>
        <a:ln w="3175">
          <a:solidFill>
            <a:srgbClr val="000000"/>
          </a:solidFill>
          <a:prstDash val="solid"/>
        </a:ln>
      </c:spPr>
    </c:plotArea>
    <c:legend>
      <c:legendPos val="r"/>
      <c:layout>
        <c:manualLayout>
          <c:xMode val="edge"/>
          <c:yMode val="edge"/>
          <c:x val="1.9073569482289006E-2"/>
          <c:y val="0.88644688644688663"/>
          <c:w val="0.93732970027247964"/>
          <c:h val="0.10989010989011012"/>
        </c:manualLayout>
      </c:layout>
      <c:spPr>
        <a:noFill/>
        <a:ln w="25399">
          <a:noFill/>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0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F7B7A-611B-4491-AB85-CB146B0CD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89</Pages>
  <Words>37687</Words>
  <Characters>214822</Characters>
  <Application>Microsoft Office Word</Application>
  <DocSecurity>0</DocSecurity>
  <Lines>1790</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7 лицей</cp:lastModifiedBy>
  <cp:revision>15</cp:revision>
  <cp:lastPrinted>2016-10-08T09:53:00Z</cp:lastPrinted>
  <dcterms:created xsi:type="dcterms:W3CDTF">2016-10-07T21:58:00Z</dcterms:created>
  <dcterms:modified xsi:type="dcterms:W3CDTF">2016-10-20T12:05:00Z</dcterms:modified>
</cp:coreProperties>
</file>