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704C" w:rsidTr="000204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704C" w:rsidRDefault="004B704C" w:rsidP="0002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04C" w:rsidRPr="00E44968" w:rsidRDefault="004B704C" w:rsidP="0002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38" w:rsidTr="000204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6138" w:rsidRDefault="00186138">
            <w:pPr>
              <w:pStyle w:val="FR1"/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ПРИНЯТА</w:t>
            </w:r>
            <w:proofErr w:type="gramEnd"/>
          </w:p>
          <w:p w:rsidR="00186138" w:rsidRDefault="00186138">
            <w:pPr>
              <w:pStyle w:val="FR1"/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заседании Педагогического совета</w:t>
            </w:r>
          </w:p>
          <w:p w:rsidR="00186138" w:rsidRDefault="00186138">
            <w:pPr>
              <w:pStyle w:val="FR1"/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МОБУ лицея №7</w:t>
            </w:r>
          </w:p>
          <w:p w:rsidR="00186138" w:rsidRDefault="00186138">
            <w:pPr>
              <w:pStyle w:val="FR1"/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«_31_» 05. 2016 год № 1</w:t>
            </w:r>
          </w:p>
          <w:p w:rsidR="00186138" w:rsidRDefault="00186138">
            <w:pPr>
              <w:pStyle w:val="FR1"/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6138" w:rsidRDefault="00186138">
            <w:pPr>
              <w:pStyle w:val="FR1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186138" w:rsidRDefault="00186138">
            <w:pPr>
              <w:pStyle w:val="FR1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</w:t>
            </w:r>
          </w:p>
          <w:p w:rsidR="00186138" w:rsidRDefault="00186138">
            <w:pPr>
              <w:pStyle w:val="FR1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МОБУ лицея № 7</w:t>
            </w:r>
          </w:p>
          <w:p w:rsidR="00186138" w:rsidRDefault="00186138">
            <w:pPr>
              <w:ind w:firstLine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  _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31.05.2016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 № _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_313_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</w:t>
            </w:r>
          </w:p>
          <w:p w:rsidR="00186138" w:rsidRDefault="00186138">
            <w:pPr>
              <w:pStyle w:val="FR1"/>
              <w:tabs>
                <w:tab w:val="left" w:pos="6804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4B704C" w:rsidRDefault="004B704C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4B704C">
      <w:pPr>
        <w:rPr>
          <w:rFonts w:ascii="Times New Roman" w:hAnsi="Times New Roman" w:cs="Times New Roman"/>
          <w:sz w:val="24"/>
          <w:szCs w:val="24"/>
        </w:rPr>
      </w:pPr>
    </w:p>
    <w:p w:rsidR="004B704C" w:rsidRDefault="004B704C" w:rsidP="004B7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ОБРАЗОВАТЕЛЬНАЯ ПРОГРАММА</w:t>
      </w:r>
      <w:r>
        <w:rPr>
          <w:rFonts w:ascii="Times New Roman" w:hAnsi="Times New Roman" w:cs="Times New Roman"/>
          <w:b/>
          <w:sz w:val="32"/>
          <w:szCs w:val="32"/>
        </w:rPr>
        <w:br/>
        <w:t>ОСНОВНОГО ОБЩЕГО ОБРАЗОВАНИЯ</w:t>
      </w:r>
    </w:p>
    <w:p w:rsidR="004B704C" w:rsidRDefault="004B704C" w:rsidP="004B7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(ООП ООО</w:t>
      </w:r>
      <w:r w:rsidR="006843CA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9D0DB1">
        <w:rPr>
          <w:rFonts w:ascii="Times New Roman" w:hAnsi="Times New Roman" w:cs="Times New Roman"/>
          <w:b/>
          <w:sz w:val="32"/>
          <w:szCs w:val="32"/>
        </w:rPr>
        <w:t>-9 классы)</w:t>
      </w:r>
    </w:p>
    <w:p w:rsidR="0006798B" w:rsidRDefault="004B704C" w:rsidP="00067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общеобразовательного бюджетного учреждения </w:t>
      </w:r>
      <w:r w:rsidR="0006798B">
        <w:rPr>
          <w:rFonts w:ascii="Times New Roman" w:hAnsi="Times New Roman" w:cs="Times New Roman"/>
          <w:b/>
          <w:sz w:val="36"/>
          <w:szCs w:val="36"/>
        </w:rPr>
        <w:t>лицея</w:t>
      </w:r>
      <w:r w:rsidR="0006798B" w:rsidRPr="006E26B5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06798B">
        <w:rPr>
          <w:rFonts w:ascii="Times New Roman" w:hAnsi="Times New Roman" w:cs="Times New Roman"/>
          <w:b/>
          <w:sz w:val="36"/>
          <w:szCs w:val="36"/>
        </w:rPr>
        <w:t>7</w:t>
      </w:r>
    </w:p>
    <w:p w:rsidR="004B704C" w:rsidRDefault="0006798B" w:rsidP="00067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6843C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6843C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B704C" w:rsidRDefault="004B704C" w:rsidP="00AB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04C" w:rsidRDefault="004B704C" w:rsidP="00AB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04C" w:rsidRDefault="004B704C" w:rsidP="00AB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AB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AB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C3A" w:rsidRDefault="00877C3A" w:rsidP="00AB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9F9" w:rsidRDefault="001F69F9" w:rsidP="00AB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9F9" w:rsidRDefault="001F69F9" w:rsidP="00AB2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8B" w:rsidRDefault="0006798B" w:rsidP="00AB2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8B" w:rsidRPr="001F69F9" w:rsidRDefault="0006798B" w:rsidP="00AB2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F9" w:rsidRPr="001F69F9" w:rsidRDefault="001F69F9" w:rsidP="00AB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F9">
        <w:rPr>
          <w:rFonts w:ascii="Times New Roman" w:hAnsi="Times New Roman" w:cs="Times New Roman"/>
          <w:b/>
          <w:sz w:val="24"/>
          <w:szCs w:val="24"/>
        </w:rPr>
        <w:t>г. Таганрог</w:t>
      </w:r>
    </w:p>
    <w:p w:rsidR="0006798B" w:rsidRDefault="001F69F9" w:rsidP="00067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9F9">
        <w:rPr>
          <w:rFonts w:ascii="Times New Roman" w:hAnsi="Times New Roman" w:cs="Times New Roman"/>
          <w:b/>
          <w:sz w:val="24"/>
          <w:szCs w:val="24"/>
        </w:rPr>
        <w:t>201</w:t>
      </w:r>
      <w:r w:rsidR="00186138">
        <w:rPr>
          <w:rFonts w:ascii="Times New Roman" w:hAnsi="Times New Roman" w:cs="Times New Roman"/>
          <w:b/>
          <w:sz w:val="24"/>
          <w:szCs w:val="24"/>
        </w:rPr>
        <w:t>6</w:t>
      </w:r>
      <w:r w:rsidRPr="001F69F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="0006798B">
        <w:rPr>
          <w:rFonts w:ascii="Times New Roman" w:hAnsi="Times New Roman" w:cs="Times New Roman"/>
          <w:sz w:val="24"/>
          <w:szCs w:val="24"/>
        </w:rPr>
        <w:br w:type="page"/>
      </w:r>
    </w:p>
    <w:p w:rsidR="00AB2A45" w:rsidRDefault="00AB2A45" w:rsidP="00AB2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946934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B4CCF" w:rsidRDefault="00DB4CCF">
          <w:pPr>
            <w:pStyle w:val="afe"/>
          </w:pPr>
        </w:p>
        <w:p w:rsidR="00203341" w:rsidRPr="00203341" w:rsidRDefault="00753FE4" w:rsidP="00203341">
          <w:pPr>
            <w:pStyle w:val="1b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033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4CCF" w:rsidRPr="002033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033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4739143" w:history="1">
            <w:r w:rsidR="00203341" w:rsidRPr="00203341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Целевой раздел</w:t>
            </w:r>
            <w:r w:rsidR="00203341"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341"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3341"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_Toc464739143 \h </w:instrText>
            </w:r>
            <w:r w:rsidR="00203341"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03341"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3341"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03341"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44" w:history="1">
            <w:r w:rsidRPr="00203341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Пояснительная записка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_Toc464739144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45" w:history="1">
            <w:r w:rsidRPr="00203341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Миссия лицея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_Toc464739145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46" w:history="1">
            <w:r w:rsidRPr="00203341">
              <w:rPr>
                <w:rStyle w:val="af0"/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1.2.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Основные требования к уровню подготовки выпускников.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_Toc464739146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47" w:history="1"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Система оценки достижений освоения основной образовательной программы основного общего образования по ФкГОС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_Toc464739147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1b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48" w:history="1">
            <w:r w:rsidRPr="00203341">
              <w:rPr>
                <w:rStyle w:val="af0"/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Содержательный раздел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_Toc464739148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49" w:history="1">
            <w:r w:rsidRPr="00203341">
              <w:rPr>
                <w:rStyle w:val="af0"/>
                <w:rFonts w:ascii="Times New Roman" w:hAnsi="Times New Roman" w:cs="Times New Roman"/>
                <w:bCs/>
                <w:iCs/>
                <w:noProof/>
                <w:spacing w:val="-2"/>
                <w:sz w:val="24"/>
                <w:szCs w:val="24"/>
              </w:rPr>
              <w:t>2.1. Обязательный минимум содержания основных образовательных программ общего образования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_Toc464739149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0" w:history="1"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Результат реализации образовательной программы лицея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_Toc464739150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129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1" w:history="1"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Календарный учебный график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_Toc464739151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130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2" w:history="1"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Учебный план и его обоснование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_Toc464739152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131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3" w:history="1"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Дополнительные образовательные программы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_Toc464739153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136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4" w:history="1">
            <w:r w:rsidRPr="00203341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_Toc464739154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139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5" w:history="1">
            <w:r w:rsidRPr="00203341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2.7.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Программа духовно-нравственного развития, воспитания и социализации обучающихся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_Toc464739155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143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6" w:history="1"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2.8.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Программа «Здоровье»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_Toc464739156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149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24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7" w:history="1"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2.9.</w:t>
            </w:r>
            <w:r w:rsidRPr="002033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03341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Программа «Безопасность»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_Toc464739157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153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341" w:rsidRPr="00203341" w:rsidRDefault="00203341" w:rsidP="00203341">
          <w:pPr>
            <w:pStyle w:val="1b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4739158" w:history="1">
            <w:r w:rsidRPr="00203341">
              <w:rPr>
                <w:rStyle w:val="af0"/>
                <w:rFonts w:ascii="Times New Roman" w:hAnsi="Times New Roman" w:cs="Times New Roman"/>
                <w:caps/>
                <w:noProof/>
                <w:sz w:val="24"/>
                <w:szCs w:val="24"/>
              </w:rPr>
              <w:t>Система условий реализации образовательной программы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_Toc464739158 \h </w:instrTex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157</w:t>
            </w:r>
            <w:r w:rsidRPr="002033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4CCF" w:rsidRPr="000412EE" w:rsidRDefault="00753FE4" w:rsidP="00203341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334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87955" w:rsidRDefault="006879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44AF0" w:rsidRPr="00944AF0" w:rsidRDefault="00944AF0" w:rsidP="00944AF0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bookmarkStart w:id="1" w:name="_Toc426131387"/>
      <w:bookmarkStart w:id="2" w:name="_Toc464739143"/>
      <w:r w:rsidRPr="00944A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Целевой раздел</w:t>
      </w:r>
      <w:bookmarkEnd w:id="2"/>
    </w:p>
    <w:p w:rsidR="00FA713A" w:rsidRPr="00944AF0" w:rsidRDefault="00944AF0" w:rsidP="006517DF">
      <w:pPr>
        <w:pStyle w:val="a3"/>
        <w:numPr>
          <w:ilvl w:val="1"/>
          <w:numId w:val="58"/>
        </w:numPr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3" w:name="_Toc464739144"/>
      <w:r w:rsidR="00FA713A" w:rsidRPr="00944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1"/>
      <w:bookmarkEnd w:id="3"/>
    </w:p>
    <w:p w:rsidR="00687955" w:rsidRPr="00E047BE" w:rsidRDefault="00687955" w:rsidP="0068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лицей №7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учреждением, ориентирована на обучение, воспитание и развитие всех и каждого учащегося с учетом их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  <w:proofErr w:type="gramEnd"/>
    </w:p>
    <w:p w:rsidR="00687955" w:rsidRPr="00E047BE" w:rsidRDefault="00687955" w:rsidP="0068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образовательная программа построена на принципах </w:t>
      </w:r>
      <w:proofErr w:type="spell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дифференциации обучения и воспитания школьников, учитываются потребности обучаемых, их родителей и социума. </w:t>
      </w:r>
    </w:p>
    <w:p w:rsidR="00687955" w:rsidRPr="00E047BE" w:rsidRDefault="00687955" w:rsidP="0068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ориентирована на удовлетворение образовательных потребностей: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государства в реализации образовательных программ, обеспечивающих гуманистическую ориентацию личности, а также потребности в интеллектуально развитых людях;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в гарантированном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общего образования и углубле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информатики и математики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955" w:rsidRPr="00E047BE" w:rsidRDefault="00687955" w:rsidP="0068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55" w:rsidRPr="00E047BE" w:rsidRDefault="00687955" w:rsidP="006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образовательных программ выпускник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обладать следующими качествами: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к новому опыту;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интеллектуальные и коммуникативные способности;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</w:t>
      </w:r>
      <w:proofErr w:type="spell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развитые </w:t>
      </w:r>
      <w:proofErr w:type="spell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умения, необходимые для поисковой, творческой, организационной и практической деятельности в области гуманитарных и естественных наук;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отношение к жизни;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социальным переменам;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и гражданственность.      </w:t>
      </w:r>
    </w:p>
    <w:p w:rsidR="00687955" w:rsidRPr="00E047BE" w:rsidRDefault="00687955" w:rsidP="0068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55" w:rsidRPr="00E047BE" w:rsidRDefault="00687955" w:rsidP="0068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определяет: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процесса, особенности его раскрытия в учебных предметах и используемых педагогических технологиях;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организацию учебно-воспитательного процесса;</w:t>
      </w:r>
    </w:p>
    <w:p w:rsidR="00687955" w:rsidRPr="00E047BE" w:rsidRDefault="00687955" w:rsidP="0068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конкретизирует диагностические процедуры и критерии для объективного поэтапного учета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</w:p>
    <w:p w:rsidR="00687955" w:rsidRPr="00E047BE" w:rsidRDefault="00687955" w:rsidP="0068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55" w:rsidRDefault="00687955" w:rsidP="0068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проектируемым результатом освоения образовательной программы </w:t>
      </w:r>
      <w:r w:rsidR="00324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достижение выпускниками социальной зрелости, достаточной для дальнейшего самоопределения и самореализации в учебной, трудовой, общественно-политической, культурной сферах деятельности.</w:t>
      </w:r>
      <w:proofErr w:type="gramEnd"/>
    </w:p>
    <w:p w:rsidR="00687955" w:rsidRPr="00E047BE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№7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документами:</w:t>
      </w:r>
    </w:p>
    <w:p w:rsidR="00687955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законы: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Федерации" от 29.12. 2012 № 273-ФЗ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955" w:rsidRPr="00E047BE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концепции: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 профильного обучения на старшей ступени общего образования. Приказ Минобразования России от 18.02.2002 № 2783;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</w:t>
      </w:r>
      <w:r w:rsidRPr="00E0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2020 года. Распоряжение Правительства Российской Федерации от 17.11.2008 № 1662-р.</w:t>
      </w:r>
    </w:p>
    <w:p w:rsidR="00687955" w:rsidRPr="00E047BE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программы: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Российской Федерации </w:t>
      </w:r>
      <w:r w:rsidRPr="00E0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образования" на 2013-2020 годы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октября 2012 года на заседании Правительства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утверждена распоряжением Правительства Российской Федерации от 15 мая 2013 г. № 792-р</w:t>
      </w:r>
      <w:r w:rsidRPr="00E0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687955" w:rsidRPr="00E047BE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постановления: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авительства от 19.03.2001 № 196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«Типовое положение об общеобразовательном учреждении»;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 189 «Об утверждении </w:t>
      </w:r>
      <w:proofErr w:type="spell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687955" w:rsidRPr="00E047BE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приказы: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образования;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687955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Минобороны России и </w:t>
      </w:r>
      <w:proofErr w:type="spell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687955" w:rsidRPr="00791BB9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B9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687955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 </w:t>
      </w:r>
      <w:proofErr w:type="spellStart"/>
      <w:r w:rsidRPr="00E04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E04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</w:t>
      </w:r>
      <w:r w:rsidRPr="00791B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общего образования, утвержденные приказом Министерства образования Российской Федерации от 09.03.2004 № 1312»;</w:t>
      </w:r>
    </w:p>
    <w:p w:rsidR="00687955" w:rsidRPr="00791BB9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 </w:t>
      </w:r>
      <w:proofErr w:type="spellStart"/>
      <w:r w:rsidRPr="00791B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791B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31.03.2014 № </w:t>
      </w:r>
      <w:r w:rsidRPr="00791BB9">
        <w:rPr>
          <w:rFonts w:ascii="Times New Roman" w:hAnsi="Times New Roman" w:cs="Times New Roman"/>
          <w:color w:val="000000"/>
          <w:sz w:val="24"/>
          <w:szCs w:val="24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87955" w:rsidRPr="00DB5D75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Федеральные распоряжения: 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</w:t>
      </w:r>
      <w:r w:rsidRPr="00E0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от 07.09.2010 № 1507-р </w:t>
      </w:r>
      <w:r w:rsidRPr="00E0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«План действий по модернизации общего образования на 2011-2015 годы»;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687955" w:rsidRPr="00E047BE" w:rsidRDefault="00687955" w:rsidP="0068795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Федеральные письма: </w:t>
      </w:r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Минобразования России от 31.10.2003 № 13-51-263/123 «Об оценивании и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отнесенных по состоянию здоровья к специальной медицинской группе для занятий физической культурой»;</w:t>
      </w:r>
      <w:proofErr w:type="gramEnd"/>
    </w:p>
    <w:p w:rsidR="00687955" w:rsidRPr="00E047BE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Pr="00E0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0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687955" w:rsidRPr="00E047BE" w:rsidRDefault="00687955" w:rsidP="00687955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Региональные приказы:</w:t>
      </w:r>
    </w:p>
    <w:p w:rsidR="00687955" w:rsidRPr="009369E2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9369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 Министерства общего и профессионального образования РО от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30</w:t>
      </w:r>
      <w:r w:rsidRPr="009369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Pr="009369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 № 2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63</w:t>
      </w:r>
      <w:r w:rsidRPr="009369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«Об утверждении примерного учебного плана для образовательных учреждений Ростовской области на 201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Pr="009369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  <w:r w:rsidRPr="009369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учебный год».</w:t>
      </w:r>
    </w:p>
    <w:p w:rsidR="00687955" w:rsidRPr="00E047BE" w:rsidRDefault="00687955" w:rsidP="0068795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55" w:rsidRDefault="00687955" w:rsidP="00687955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786"/>
          <w:tab w:val="num" w:pos="2487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№7</w:t>
      </w:r>
      <w:r w:rsidRPr="00E04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AF0" w:rsidRDefault="00944AF0" w:rsidP="00944AF0">
      <w:pPr>
        <w:shd w:val="clear" w:color="auto" w:fill="FFFFFF"/>
        <w:spacing w:after="0" w:line="240" w:lineRule="auto"/>
        <w:ind w:left="24" w:right="17" w:firstLine="701"/>
        <w:jc w:val="both"/>
        <w:rPr>
          <w:rFonts w:ascii="Times New Roman" w:hAnsi="Times New Roman"/>
          <w:sz w:val="24"/>
          <w:szCs w:val="24"/>
        </w:rPr>
      </w:pPr>
    </w:p>
    <w:p w:rsidR="00044B0C" w:rsidRPr="0003158B" w:rsidRDefault="00044B0C" w:rsidP="00044B0C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26127711"/>
      <w:bookmarkStart w:id="5" w:name="_Toc426131389"/>
      <w:bookmarkStart w:id="6" w:name="_Toc464739145"/>
      <w:r w:rsidRPr="0003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Миссия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лицея</w:t>
      </w:r>
      <w:bookmarkEnd w:id="4"/>
      <w:bookmarkEnd w:id="5"/>
      <w:bookmarkEnd w:id="6"/>
    </w:p>
    <w:p w:rsidR="00044B0C" w:rsidRPr="00791BB9" w:rsidRDefault="00044B0C" w:rsidP="00044B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1BB9">
        <w:rPr>
          <w:rFonts w:ascii="Times New Roman" w:hAnsi="Times New Roman" w:cs="Times New Roman"/>
          <w:bCs/>
          <w:iCs/>
          <w:sz w:val="24"/>
          <w:szCs w:val="24"/>
        </w:rPr>
        <w:t>Тага</w:t>
      </w:r>
      <w:r>
        <w:rPr>
          <w:rFonts w:ascii="Times New Roman" w:hAnsi="Times New Roman" w:cs="Times New Roman"/>
          <w:bCs/>
          <w:iCs/>
          <w:sz w:val="24"/>
          <w:szCs w:val="24"/>
        </w:rPr>
        <w:t>нрогская школа №7 возникла в 189</w:t>
      </w:r>
      <w:r w:rsidRPr="00791BB9">
        <w:rPr>
          <w:rFonts w:ascii="Times New Roman" w:hAnsi="Times New Roman" w:cs="Times New Roman"/>
          <w:bCs/>
          <w:iCs/>
          <w:sz w:val="24"/>
          <w:szCs w:val="24"/>
        </w:rPr>
        <w:t>8г. на базе</w:t>
      </w:r>
      <w:proofErr w:type="gramStart"/>
      <w:r w:rsidRPr="00791BB9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791BB9">
        <w:rPr>
          <w:rFonts w:ascii="Times New Roman" w:hAnsi="Times New Roman" w:cs="Times New Roman"/>
          <w:bCs/>
          <w:iCs/>
          <w:sz w:val="24"/>
          <w:szCs w:val="24"/>
        </w:rPr>
        <w:t xml:space="preserve">ервого Городского Мещанского приходского училища. С 1917 - 1921гг. действовала трудовая школа №7. С сентября 1944г. – как начальная школа. В </w:t>
      </w:r>
      <w:smartTag w:uri="urn:schemas-microsoft-com:office:smarttags" w:element="metricconverter">
        <w:smartTagPr>
          <w:attr w:name="ProductID" w:val="1958 г"/>
        </w:smartTagPr>
        <w:r w:rsidRPr="00791BB9">
          <w:rPr>
            <w:rFonts w:ascii="Times New Roman" w:hAnsi="Times New Roman" w:cs="Times New Roman"/>
            <w:bCs/>
            <w:iCs/>
            <w:sz w:val="24"/>
            <w:szCs w:val="24"/>
          </w:rPr>
          <w:t>1958 г</w:t>
        </w:r>
      </w:smartTag>
      <w:r w:rsidRPr="00791BB9">
        <w:rPr>
          <w:rFonts w:ascii="Times New Roman" w:hAnsi="Times New Roman" w:cs="Times New Roman"/>
          <w:bCs/>
          <w:iCs/>
          <w:sz w:val="24"/>
          <w:szCs w:val="24"/>
        </w:rPr>
        <w:t>. была реорганизована в семилетнюю школу и переехала в новое здание. По результатам государственной аккредитации МОУ СОШ №7 в 2008г. присвоен статус информационно-экономического лицея. В 2013г. лицей свой статус подтвердил.</w:t>
      </w:r>
    </w:p>
    <w:p w:rsidR="00044B0C" w:rsidRPr="00563660" w:rsidRDefault="00044B0C" w:rsidP="00044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Миссия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МОБУ лицея №7</w:t>
      </w:r>
    </w:p>
    <w:p w:rsidR="00044B0C" w:rsidRPr="00563660" w:rsidRDefault="00044B0C" w:rsidP="00044B0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1E2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системы лицейского образования, ориентированного на высокий уровень развития интеллекта, нравственности и духовности конкурентоспособной личности, </w:t>
      </w:r>
      <w:r w:rsidRPr="00563660">
        <w:rPr>
          <w:rFonts w:ascii="Times New Roman" w:hAnsi="Times New Roman" w:cs="Times New Roman"/>
          <w:bCs/>
          <w:iCs/>
          <w:sz w:val="24"/>
          <w:szCs w:val="24"/>
        </w:rPr>
        <w:t>способной к развитию, самоопределению и самореализации</w:t>
      </w:r>
      <w:r w:rsidRPr="00DC51E2">
        <w:rPr>
          <w:rFonts w:ascii="Times New Roman" w:hAnsi="Times New Roman" w:cs="Times New Roman"/>
          <w:bCs/>
          <w:iCs/>
          <w:sz w:val="24"/>
          <w:szCs w:val="24"/>
        </w:rPr>
        <w:t xml:space="preserve"> в условиях современной  экономики</w:t>
      </w:r>
      <w:r w:rsidRPr="005636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44B0C" w:rsidRPr="00687955" w:rsidRDefault="00044B0C" w:rsidP="0004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55">
        <w:rPr>
          <w:rFonts w:ascii="Times New Roman" w:hAnsi="Times New Roman"/>
          <w:b/>
          <w:sz w:val="24"/>
          <w:szCs w:val="24"/>
        </w:rPr>
        <w:t>Цель</w:t>
      </w:r>
      <w:r w:rsidRPr="00687955">
        <w:rPr>
          <w:rFonts w:ascii="Times New Roman" w:hAnsi="Times New Roman"/>
          <w:sz w:val="24"/>
          <w:szCs w:val="24"/>
        </w:rPr>
        <w:t xml:space="preserve"> </w:t>
      </w:r>
      <w:r w:rsidRPr="00687955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Pr="00687955">
        <w:rPr>
          <w:rFonts w:ascii="Times New Roman" w:hAnsi="Times New Roman"/>
          <w:sz w:val="24"/>
          <w:szCs w:val="24"/>
        </w:rPr>
        <w:t xml:space="preserve"> – создание условий для прочного фундамента общеобразовательной подготовки через углубление навыков самостоятельного планирования и контроля познавательной деятельности, формирование первичной профессиональной ориентации.</w:t>
      </w:r>
    </w:p>
    <w:p w:rsidR="00044B0C" w:rsidRPr="00687955" w:rsidRDefault="00044B0C" w:rsidP="00044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55">
        <w:rPr>
          <w:rFonts w:ascii="Times New Roman" w:hAnsi="Times New Roman"/>
          <w:sz w:val="24"/>
          <w:szCs w:val="24"/>
        </w:rPr>
        <w:t xml:space="preserve">Содержание образования на </w:t>
      </w:r>
      <w:r>
        <w:rPr>
          <w:rFonts w:ascii="Times New Roman" w:hAnsi="Times New Roman"/>
          <w:sz w:val="24"/>
          <w:szCs w:val="24"/>
        </w:rPr>
        <w:t>втором уровне</w:t>
      </w:r>
      <w:r w:rsidRPr="00687955">
        <w:rPr>
          <w:rFonts w:ascii="Times New Roman" w:hAnsi="Times New Roman"/>
          <w:sz w:val="24"/>
          <w:szCs w:val="24"/>
        </w:rPr>
        <w:t xml:space="preserve"> является завершающ</w:t>
      </w:r>
      <w:r>
        <w:rPr>
          <w:rFonts w:ascii="Times New Roman" w:hAnsi="Times New Roman"/>
          <w:sz w:val="24"/>
          <w:szCs w:val="24"/>
        </w:rPr>
        <w:t>им</w:t>
      </w:r>
      <w:r w:rsidRPr="0068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уровнем</w:t>
      </w:r>
      <w:r w:rsidRPr="00687955">
        <w:rPr>
          <w:rFonts w:ascii="Times New Roman" w:hAnsi="Times New Roman"/>
          <w:sz w:val="24"/>
          <w:szCs w:val="24"/>
        </w:rPr>
        <w:t xml:space="preserve"> обязательного образования в РФ и базовым для продолжения обучения на 3-е</w:t>
      </w:r>
      <w:r>
        <w:rPr>
          <w:rFonts w:ascii="Times New Roman" w:hAnsi="Times New Roman"/>
          <w:sz w:val="24"/>
          <w:szCs w:val="24"/>
        </w:rPr>
        <w:t>м</w:t>
      </w:r>
      <w:r w:rsidRPr="0068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</w:t>
      </w:r>
      <w:r w:rsidRPr="00687955">
        <w:rPr>
          <w:rFonts w:ascii="Times New Roman" w:hAnsi="Times New Roman"/>
          <w:sz w:val="24"/>
          <w:szCs w:val="24"/>
        </w:rPr>
        <w:t xml:space="preserve"> или в среднем профессиональном образовательном учреждении, что создает условия для подготовки обучающихся к выбору профиля дальнейшего образования, их социального самоопределения и самообразования.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и реализации основной образовательной программы предусматривает решение следующих основных задач: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обеспечивающее их социальную успешность, развитие творческих способностей, сохранение и укрепление здоровья;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планируемых результатов по достижению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 среднего и старшего школьного возраста, индивидуальными особенностями его развития и состояния здоровья;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и развитие личности в её индивидуальности, самобытности, 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уникальности и неповторимости;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преемственности начального общего образования, основного общего и среднего общего образования;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получения качественн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основного общего и среднего 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достижение планируемых результатов освоения образовательной программы всеми обучающимися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детьми-инвалидами 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детьми с</w:t>
      </w:r>
      <w:r w:rsidRPr="00B50A7D">
        <w:t xml:space="preserve"> 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="0032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лицея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обеспечению индивидуализированного психолого-педагогического сопровождения каждого обучающегося, основанного не только на знаниях, но и на соответствующем культурном уровне развития личности, созданию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условий для её самореализации;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образовательного учреждения при реализации образовательной программы с социальными партнёрами;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развитие способностей обучающихся, их профессиональных склонностей через систему дополнительного образования, организацию общественно-полезной деятельности, в том числе социальной практики;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интеллектуальных и творческих соревнований, проектной и учебно-исследовательской деятельности;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обучающихся, их родителей (законных представителей), педагогических работников в проектировании и развитии </w:t>
      </w:r>
      <w:proofErr w:type="spellStart"/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</w:t>
      </w:r>
      <w:proofErr w:type="gramStart"/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при сотрудничестве с базовыми социальными партнёрами;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12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системно-деятельностный</w:t>
      </w:r>
      <w:proofErr w:type="spellEnd"/>
      <w:r w:rsidRPr="0012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предполагает: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044B0C" w:rsidRPr="00477B49" w:rsidRDefault="00044B0C" w:rsidP="00044B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ориентацию на достижение цели и основного результата образования – развития на основе освоения универсальных учебных действий, познания и освоение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44B0C" w:rsidRDefault="00044B0C" w:rsidP="00044B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7B49">
        <w:rPr>
          <w:rFonts w:ascii="Times New Roman" w:hAnsi="Times New Roman" w:cs="Times New Roman"/>
          <w:sz w:val="24"/>
          <w:szCs w:val="24"/>
        </w:rPr>
        <w:t>- признание решающей роли содержания образования,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7B49">
        <w:rPr>
          <w:rFonts w:ascii="Times New Roman" w:hAnsi="Times New Roman" w:cs="Times New Roman"/>
          <w:sz w:val="24"/>
          <w:szCs w:val="24"/>
        </w:rPr>
        <w:t>бразовательной деятельности и учебного сотрудничества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достижении целей личностного и социального развития обучающихся;</w:t>
      </w:r>
    </w:p>
    <w:p w:rsidR="00044B0C" w:rsidRDefault="00044B0C" w:rsidP="00044B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B49">
        <w:rPr>
          <w:rFonts w:ascii="Times New Roman" w:hAnsi="Times New Roman" w:cs="Times New Roman"/>
          <w:sz w:val="24"/>
          <w:szCs w:val="24"/>
        </w:rPr>
        <w:t>учёт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возрастных,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физиологических особенностей обучающихся, роли, значения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деятельности и форм общения при построении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9">
        <w:rPr>
          <w:rFonts w:ascii="Times New Roman" w:hAnsi="Times New Roman" w:cs="Times New Roman"/>
          <w:sz w:val="24"/>
          <w:szCs w:val="24"/>
        </w:rPr>
        <w:t>и определении образовательно-воспитательных целей и путей их</w:t>
      </w:r>
      <w:r>
        <w:rPr>
          <w:rFonts w:ascii="Times New Roman" w:hAnsi="Times New Roman" w:cs="Times New Roman"/>
          <w:sz w:val="24"/>
          <w:szCs w:val="24"/>
        </w:rPr>
        <w:t xml:space="preserve"> достижения.</w:t>
      </w:r>
    </w:p>
    <w:p w:rsidR="00044B0C" w:rsidRDefault="00044B0C" w:rsidP="0004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F0" w:rsidRPr="00B01F63" w:rsidRDefault="00944AF0" w:rsidP="00944AF0">
      <w:pPr>
        <w:shd w:val="clear" w:color="auto" w:fill="FFFFFF"/>
        <w:spacing w:after="0" w:line="240" w:lineRule="auto"/>
        <w:ind w:left="24" w:right="17" w:firstLine="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F63">
        <w:rPr>
          <w:rFonts w:ascii="Times New Roman" w:hAnsi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общего образования — основной части государственного стандарта общего </w:t>
      </w:r>
      <w:r w:rsidRPr="00B01F63">
        <w:rPr>
          <w:rFonts w:ascii="Times New Roman" w:hAnsi="Times New Roman"/>
          <w:sz w:val="24"/>
          <w:szCs w:val="24"/>
        </w:rPr>
        <w:lastRenderedPageBreak/>
        <w:t>образования,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  <w:proofErr w:type="gramEnd"/>
    </w:p>
    <w:p w:rsidR="00944AF0" w:rsidRPr="00B01F63" w:rsidRDefault="00944AF0" w:rsidP="00944AF0">
      <w:pPr>
        <w:shd w:val="clear" w:color="auto" w:fill="FFFFFF"/>
        <w:spacing w:after="0" w:line="240" w:lineRule="auto"/>
        <w:ind w:left="24" w:right="17" w:firstLine="701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Федеральный компонент устанавливает:</w:t>
      </w:r>
    </w:p>
    <w:p w:rsidR="00944AF0" w:rsidRPr="00B01F63" w:rsidRDefault="00944AF0" w:rsidP="006517DF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обязательный минимум содержания основных образовательных программ общего образования;</w:t>
      </w:r>
    </w:p>
    <w:p w:rsidR="00944AF0" w:rsidRPr="00B01F63" w:rsidRDefault="00944AF0" w:rsidP="006517DF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требования к уровню подготовки выпускников;</w:t>
      </w:r>
    </w:p>
    <w:p w:rsidR="00944AF0" w:rsidRPr="00B01F63" w:rsidRDefault="00944AF0" w:rsidP="006517DF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максимальный объем учебной нагрузки </w:t>
      </w:r>
      <w:proofErr w:type="gramStart"/>
      <w:r w:rsidRPr="00B01F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1F63">
        <w:rPr>
          <w:rFonts w:ascii="Times New Roman" w:hAnsi="Times New Roman"/>
          <w:sz w:val="24"/>
          <w:szCs w:val="24"/>
        </w:rPr>
        <w:t>, а также нормативы учебного времени.</w:t>
      </w:r>
    </w:p>
    <w:p w:rsidR="00944AF0" w:rsidRPr="00B01F63" w:rsidRDefault="00944AF0" w:rsidP="00944AF0">
      <w:pPr>
        <w:shd w:val="clear" w:color="auto" w:fill="FFFFFF"/>
        <w:spacing w:after="0" w:line="240" w:lineRule="auto"/>
        <w:ind w:left="24" w:right="17" w:firstLine="701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предметы. </w:t>
      </w:r>
    </w:p>
    <w:p w:rsidR="00944AF0" w:rsidRDefault="00944AF0" w:rsidP="00944AF0">
      <w:pPr>
        <w:shd w:val="clear" w:color="auto" w:fill="FFFFFF"/>
        <w:spacing w:after="0" w:line="240" w:lineRule="auto"/>
        <w:ind w:left="24" w:right="19" w:firstLine="701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Основное общее образование – вторая ступень общего образования. В соответствии с Конституцией Российской Федерации основное общее образование является обязательным и общедоступным.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 w:rsidRPr="00B01F63">
        <w:rPr>
          <w:rFonts w:ascii="Times New Roman" w:hAnsi="Times New Roman"/>
          <w:sz w:val="24"/>
          <w:szCs w:val="24"/>
        </w:rPr>
        <w:t>знаниевый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, но в первую очередь на </w:t>
      </w:r>
      <w:proofErr w:type="spellStart"/>
      <w:r w:rsidRPr="00B01F6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</w:t>
      </w:r>
    </w:p>
    <w:p w:rsidR="00944AF0" w:rsidRPr="00B01F63" w:rsidRDefault="00944AF0" w:rsidP="00944AF0">
      <w:pPr>
        <w:shd w:val="clear" w:color="auto" w:fill="FFFFFF"/>
        <w:spacing w:after="0" w:line="240" w:lineRule="auto"/>
        <w:ind w:left="24" w:right="19" w:firstLine="701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b/>
          <w:bCs/>
          <w:color w:val="000000"/>
          <w:sz w:val="24"/>
          <w:szCs w:val="24"/>
        </w:rPr>
        <w:t>Цели и задачи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Специфика педагогических целей основной школы в большей степени связана с личным развитием детей, чем с их учебными успехами. Федеральный компонент направлен на реализацию следующих основных целей: формирование целостного представления о мире, основанного на приобретенных знаниях, умениях, навыках и способах деятельности; приобретение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образовательной или профессиональной траектории.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Pr="00B01F63">
        <w:rPr>
          <w:rFonts w:ascii="Times New Roman" w:hAnsi="Times New Roman"/>
          <w:sz w:val="24"/>
          <w:szCs w:val="24"/>
        </w:rPr>
        <w:t xml:space="preserve">Поэтому одним из базовых требований к содержанию образования на этой ступени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по социально-культурному направлениям. </w:t>
      </w:r>
      <w:proofErr w:type="gramEnd"/>
    </w:p>
    <w:p w:rsidR="00944AF0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B01F63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подготовка на завершающем этапе обучения в основной школе. В основной школе обучающиеся должны научиться </w:t>
      </w:r>
      <w:proofErr w:type="gramStart"/>
      <w:r w:rsidRPr="00B01F63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B01F63">
        <w:rPr>
          <w:rFonts w:ascii="Times New Roman" w:hAnsi="Times New Roman"/>
          <w:sz w:val="24"/>
          <w:szCs w:val="24"/>
        </w:rPr>
        <w:t xml:space="preserve"> ставить цели и определять пути их достижения, использовать приобретенный в </w:t>
      </w:r>
      <w:r>
        <w:rPr>
          <w:rFonts w:ascii="Times New Roman" w:hAnsi="Times New Roman"/>
          <w:sz w:val="24"/>
          <w:szCs w:val="24"/>
        </w:rPr>
        <w:t>лицее</w:t>
      </w:r>
      <w:r w:rsidRPr="00B01F63">
        <w:rPr>
          <w:rFonts w:ascii="Times New Roman" w:hAnsi="Times New Roman"/>
          <w:sz w:val="24"/>
          <w:szCs w:val="24"/>
        </w:rPr>
        <w:t xml:space="preserve"> опыт деятельности в реальной жизни, за рамками учебного процесса.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pStyle w:val="ae"/>
        <w:jc w:val="both"/>
        <w:rPr>
          <w:rStyle w:val="aff1"/>
          <w:rFonts w:ascii="Times New Roman" w:hAnsi="Times New Roman"/>
          <w:b w:val="0"/>
          <w:sz w:val="24"/>
          <w:szCs w:val="24"/>
        </w:rPr>
      </w:pPr>
      <w:proofErr w:type="gramStart"/>
      <w:r w:rsidRPr="00B01F63">
        <w:rPr>
          <w:rFonts w:ascii="Times New Roman" w:hAnsi="Times New Roman"/>
          <w:b/>
          <w:bCs/>
          <w:sz w:val="24"/>
          <w:szCs w:val="24"/>
        </w:rPr>
        <w:t>Цель</w:t>
      </w:r>
      <w:r w:rsidRPr="00B01F63">
        <w:rPr>
          <w:rFonts w:ascii="Times New Roman" w:hAnsi="Times New Roman"/>
          <w:b/>
          <w:sz w:val="24"/>
          <w:szCs w:val="24"/>
        </w:rPr>
        <w:t xml:space="preserve"> </w:t>
      </w:r>
      <w:r w:rsidRPr="00B01F63">
        <w:rPr>
          <w:rFonts w:ascii="Times New Roman" w:hAnsi="Times New Roman"/>
          <w:b/>
          <w:bCs/>
          <w:sz w:val="24"/>
          <w:szCs w:val="24"/>
        </w:rPr>
        <w:t>реализации</w:t>
      </w:r>
      <w:r w:rsidRPr="00B01F63">
        <w:rPr>
          <w:rFonts w:ascii="Times New Roman" w:hAnsi="Times New Roman"/>
          <w:b/>
          <w:sz w:val="24"/>
          <w:szCs w:val="24"/>
        </w:rPr>
        <w:t xml:space="preserve"> основной образовательной программы основного общего образования</w:t>
      </w:r>
      <w:r w:rsidRPr="00B01F63">
        <w:rPr>
          <w:rFonts w:ascii="Times New Roman" w:hAnsi="Times New Roman"/>
          <w:sz w:val="24"/>
          <w:szCs w:val="24"/>
        </w:rPr>
        <w:t> — обеспечение выполнения требований Федерального компонента государственного образовательного стандарта основного общего образования</w:t>
      </w:r>
      <w:r w:rsidRPr="00B01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(Федеральный компонент государственного стандарта общего образования.</w:t>
      </w:r>
      <w:proofErr w:type="gramEnd"/>
      <w:r w:rsidRPr="00B01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Часть I. Основное общее образование./ Министерство образования Российской Федерации. - </w:t>
      </w:r>
      <w:proofErr w:type="gramStart"/>
      <w:r w:rsidRPr="00B01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 2004. - 266 с.)</w:t>
      </w:r>
      <w:proofErr w:type="gramEnd"/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1F6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Основная образовательная программа предназначена для удовлетворения потребностей 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  <w:u w:val="single"/>
        </w:rPr>
        <w:t xml:space="preserve">ученика 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 - в освоении познавательных и ценностных основ личности и профессиональном самоопределении; в расширении познавательного и культурного пространства, в широком общении, в самопознании, самореализации; </w:t>
      </w:r>
    </w:p>
    <w:p w:rsidR="00944AF0" w:rsidRPr="00B01F63" w:rsidRDefault="00944AF0" w:rsidP="006517D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  <w:u w:val="single"/>
        </w:rPr>
        <w:t>родителей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 – в получении их детьми качественного  образования, позволяющего продолжение образования в выбранной области деятельности, сохранении здоровья, в развитии способностей ребенка, в создании комфортной  психологической ситуации в </w:t>
      </w:r>
      <w:r w:rsidR="003249E2">
        <w:rPr>
          <w:rFonts w:ascii="Times New Roman" w:hAnsi="Times New Roman"/>
          <w:color w:val="000000"/>
          <w:sz w:val="24"/>
          <w:szCs w:val="24"/>
        </w:rPr>
        <w:t>лице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е с учетом индивидуальных особенностей; </w:t>
      </w:r>
    </w:p>
    <w:p w:rsidR="00944AF0" w:rsidRPr="00B01F63" w:rsidRDefault="00944AF0" w:rsidP="006517D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  <w:u w:val="single"/>
        </w:rPr>
        <w:t xml:space="preserve">общества 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– в формировании здорового  поколения современно мыслящих, образованных молодых людей, способных к сохранению и воспроизведению культуры в различных областях деятельности. </w:t>
      </w:r>
    </w:p>
    <w:p w:rsidR="00944AF0" w:rsidRPr="00B01F63" w:rsidRDefault="00944AF0" w:rsidP="00944AF0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4AF0" w:rsidRPr="00B01F63" w:rsidRDefault="00944AF0" w:rsidP="00944AF0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b/>
          <w:bCs/>
          <w:color w:val="000000"/>
          <w:sz w:val="24"/>
          <w:szCs w:val="24"/>
        </w:rPr>
        <w:t>Задачи, которые призвана решить данная образовательная программа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создать условия для саморазвития участников образовательного процесса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формировать целостную коммуникативную среду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ориентировать все образовательные проекты  на формирование успешной  личности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44AF0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подготовка образовательного пространства к переходу на ФГОС.</w:t>
      </w:r>
    </w:p>
    <w:p w:rsidR="00944AF0" w:rsidRPr="00B01F63" w:rsidRDefault="00944AF0" w:rsidP="00944AF0">
      <w:pPr>
        <w:pStyle w:val="a3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944AF0" w:rsidRPr="00B01F63" w:rsidRDefault="00944AF0" w:rsidP="00944AF0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b/>
          <w:bCs/>
          <w:color w:val="000000"/>
          <w:sz w:val="24"/>
          <w:szCs w:val="24"/>
        </w:rPr>
        <w:t>Основные механизмы реализации обозначенных целей и задач: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 xml:space="preserve">развитие материальной базы </w:t>
      </w:r>
      <w:r w:rsidR="003249E2">
        <w:rPr>
          <w:rFonts w:ascii="Times New Roman" w:hAnsi="Times New Roman"/>
          <w:color w:val="000000"/>
          <w:sz w:val="24"/>
          <w:szCs w:val="24"/>
        </w:rPr>
        <w:t>лицея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 xml:space="preserve"> информатизация школьного пространства с целью оптимизации управления </w:t>
      </w:r>
      <w:r w:rsidR="003249E2">
        <w:rPr>
          <w:rFonts w:ascii="Times New Roman" w:hAnsi="Times New Roman"/>
          <w:color w:val="000000"/>
          <w:sz w:val="24"/>
          <w:szCs w:val="24"/>
        </w:rPr>
        <w:t>лицеем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 и использования ИКТ в образовательном процессе.</w:t>
      </w:r>
    </w:p>
    <w:p w:rsidR="00944AF0" w:rsidRPr="00B01F63" w:rsidRDefault="00944AF0" w:rsidP="00944AF0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4AF0" w:rsidRPr="00B01F63" w:rsidRDefault="00944AF0" w:rsidP="00944AF0">
      <w:pPr>
        <w:pStyle w:val="a3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01F63">
        <w:rPr>
          <w:rFonts w:ascii="Times New Roman" w:hAnsi="Times New Roman"/>
          <w:b/>
          <w:i/>
          <w:color w:val="000000"/>
          <w:sz w:val="24"/>
          <w:szCs w:val="24"/>
        </w:rPr>
        <w:t>В области учебной деятельности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1F63">
        <w:rPr>
          <w:rFonts w:ascii="Times New Roman" w:hAnsi="Times New Roman"/>
          <w:color w:val="000000"/>
          <w:sz w:val="24"/>
          <w:szCs w:val="24"/>
        </w:rPr>
        <w:t xml:space="preserve">осуществление интегративного подхода к образовательному процессу как на уровне </w:t>
      </w:r>
      <w:proofErr w:type="spellStart"/>
      <w:r w:rsidRPr="00B01F63">
        <w:rPr>
          <w:rFonts w:ascii="Times New Roman" w:hAnsi="Times New Roman"/>
          <w:color w:val="000000"/>
          <w:sz w:val="24"/>
          <w:szCs w:val="24"/>
        </w:rPr>
        <w:t>целеполагания</w:t>
      </w:r>
      <w:proofErr w:type="spellEnd"/>
      <w:r w:rsidRPr="00B01F63">
        <w:rPr>
          <w:rFonts w:ascii="Times New Roman" w:hAnsi="Times New Roman"/>
          <w:color w:val="000000"/>
          <w:sz w:val="24"/>
          <w:szCs w:val="24"/>
        </w:rPr>
        <w:t>, так и на содержательном и методическом уровнях;</w:t>
      </w:r>
      <w:proofErr w:type="gramEnd"/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оптимизация образовательного процесса на основе современных педагогических технологий;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постоянного роста квалификации педагогических кадров </w:t>
      </w:r>
      <w:r w:rsidR="003249E2">
        <w:rPr>
          <w:rFonts w:ascii="Times New Roman" w:hAnsi="Times New Roman"/>
          <w:color w:val="000000"/>
          <w:sz w:val="24"/>
          <w:szCs w:val="24"/>
        </w:rPr>
        <w:t>лицея</w:t>
      </w:r>
      <w:r w:rsidRPr="00B01F63">
        <w:rPr>
          <w:rFonts w:ascii="Times New Roman" w:hAnsi="Times New Roman"/>
          <w:color w:val="000000"/>
          <w:sz w:val="24"/>
          <w:szCs w:val="24"/>
        </w:rPr>
        <w:t>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 на основе здоровье сберегающих технологий;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создание  модели профильного обучения, обеспечение оптимального сочетания основного, профильного и дополнительного образования;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 xml:space="preserve">использование взаимовыгодных форм сотрудничества </w:t>
      </w:r>
      <w:r w:rsidR="003249E2">
        <w:rPr>
          <w:rFonts w:ascii="Times New Roman" w:hAnsi="Times New Roman"/>
          <w:color w:val="000000"/>
          <w:sz w:val="24"/>
          <w:szCs w:val="24"/>
        </w:rPr>
        <w:t>лицея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gramStart"/>
      <w:r w:rsidRPr="00B01F63">
        <w:rPr>
          <w:rFonts w:ascii="Times New Roman" w:hAnsi="Times New Roman"/>
          <w:color w:val="000000"/>
          <w:sz w:val="24"/>
          <w:szCs w:val="24"/>
        </w:rPr>
        <w:t>различными</w:t>
      </w:r>
      <w:proofErr w:type="gramEnd"/>
      <w:r w:rsidRPr="00B01F63">
        <w:rPr>
          <w:rFonts w:ascii="Times New Roman" w:hAnsi="Times New Roman"/>
          <w:color w:val="000000"/>
          <w:sz w:val="24"/>
          <w:szCs w:val="24"/>
        </w:rPr>
        <w:t xml:space="preserve"> учреждения образования.</w:t>
      </w:r>
    </w:p>
    <w:p w:rsidR="00944AF0" w:rsidRPr="00B01F63" w:rsidRDefault="00944AF0" w:rsidP="00944AF0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 </w:t>
      </w:r>
    </w:p>
    <w:p w:rsidR="00944AF0" w:rsidRPr="00B01F63" w:rsidRDefault="00944AF0" w:rsidP="00944AF0">
      <w:pPr>
        <w:pStyle w:val="a3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01F63">
        <w:rPr>
          <w:rFonts w:ascii="Times New Roman" w:hAnsi="Times New Roman"/>
          <w:b/>
          <w:i/>
          <w:color w:val="000000"/>
          <w:sz w:val="24"/>
          <w:szCs w:val="24"/>
        </w:rPr>
        <w:t>В области воспитательной деятельности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 xml:space="preserve">реализация и дальнейшее развитие  созданной в </w:t>
      </w:r>
      <w:r w:rsidR="003249E2">
        <w:rPr>
          <w:rFonts w:ascii="Times New Roman" w:hAnsi="Times New Roman"/>
          <w:color w:val="000000"/>
          <w:sz w:val="24"/>
          <w:szCs w:val="24"/>
        </w:rPr>
        <w:t>лице</w:t>
      </w:r>
      <w:r w:rsidRPr="00B01F63">
        <w:rPr>
          <w:rFonts w:ascii="Times New Roman" w:hAnsi="Times New Roman"/>
          <w:color w:val="000000"/>
          <w:sz w:val="24"/>
          <w:szCs w:val="24"/>
        </w:rPr>
        <w:t>е воспитательной системы;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развитие школьного самоуправления;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1F63">
        <w:rPr>
          <w:rFonts w:ascii="Times New Roman" w:hAnsi="Times New Roman"/>
          <w:color w:val="000000"/>
          <w:sz w:val="24"/>
          <w:szCs w:val="24"/>
        </w:rPr>
        <w:t>постоянное</w:t>
      </w:r>
      <w:proofErr w:type="gramEnd"/>
      <w:r w:rsidRPr="00B01F63">
        <w:rPr>
          <w:rFonts w:ascii="Times New Roman" w:hAnsi="Times New Roman"/>
          <w:color w:val="000000"/>
          <w:sz w:val="24"/>
          <w:szCs w:val="24"/>
        </w:rPr>
        <w:t xml:space="preserve">  расширения образовательного пространства для учащихся </w:t>
      </w:r>
      <w:r w:rsidR="003249E2">
        <w:rPr>
          <w:rFonts w:ascii="Times New Roman" w:hAnsi="Times New Roman"/>
          <w:color w:val="000000"/>
          <w:sz w:val="24"/>
          <w:szCs w:val="24"/>
        </w:rPr>
        <w:t>лицея</w:t>
      </w:r>
      <w:r w:rsidRPr="00B01F63">
        <w:rPr>
          <w:rFonts w:ascii="Times New Roman" w:hAnsi="Times New Roman"/>
          <w:color w:val="000000"/>
          <w:sz w:val="24"/>
          <w:szCs w:val="24"/>
        </w:rPr>
        <w:t>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расширения поля социально значимой деятельности школьников;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 xml:space="preserve">развитие форм социального партнерства </w:t>
      </w:r>
      <w:r w:rsidR="003249E2">
        <w:rPr>
          <w:rFonts w:ascii="Times New Roman" w:hAnsi="Times New Roman"/>
          <w:color w:val="000000"/>
          <w:sz w:val="24"/>
          <w:szCs w:val="24"/>
        </w:rPr>
        <w:t>лицея</w:t>
      </w:r>
      <w:r w:rsidRPr="00B01F63">
        <w:rPr>
          <w:rFonts w:ascii="Times New Roman" w:hAnsi="Times New Roman"/>
          <w:color w:val="000000"/>
          <w:sz w:val="24"/>
          <w:szCs w:val="24"/>
        </w:rPr>
        <w:t xml:space="preserve"> с различными общественными структурами и учреждениями;</w:t>
      </w:r>
    </w:p>
    <w:p w:rsidR="00944AF0" w:rsidRPr="00B01F63" w:rsidRDefault="00944AF0" w:rsidP="006517DF">
      <w:pPr>
        <w:pStyle w:val="a3"/>
        <w:numPr>
          <w:ilvl w:val="0"/>
          <w:numId w:val="37"/>
        </w:numPr>
        <w:spacing w:after="0" w:line="240" w:lineRule="auto"/>
        <w:ind w:left="714" w:right="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>расширение форм привлечение родителей к широкому сотрудничеству с</w:t>
      </w:r>
      <w:r w:rsidR="003249E2">
        <w:rPr>
          <w:rFonts w:ascii="Times New Roman" w:hAnsi="Times New Roman"/>
          <w:color w:val="000000"/>
          <w:sz w:val="24"/>
          <w:szCs w:val="24"/>
        </w:rPr>
        <w:t xml:space="preserve"> лицеем</w:t>
      </w:r>
      <w:r w:rsidRPr="00B01F63">
        <w:rPr>
          <w:rFonts w:ascii="Times New Roman" w:hAnsi="Times New Roman"/>
          <w:color w:val="000000"/>
          <w:sz w:val="24"/>
          <w:szCs w:val="24"/>
        </w:rPr>
        <w:t>.</w:t>
      </w:r>
      <w:bookmarkStart w:id="7" w:name="sub_108779"/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t xml:space="preserve">        Обозначенные в образовательной программе цели и задачи реализуются через все   направления образовательной деятельности: учебную, развивающую,        воспитательную.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1F63">
        <w:rPr>
          <w:rFonts w:ascii="Times New Roman" w:hAnsi="Times New Roman"/>
          <w:color w:val="000000"/>
          <w:sz w:val="24"/>
          <w:szCs w:val="24"/>
        </w:rPr>
        <w:lastRenderedPageBreak/>
        <w:t>Содержание и формы этих направлений отражены в учебном  плане, воспитательной системе, в принципах организации школьной среды, системе дополнительных образовательных услуг.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AF0" w:rsidRPr="00B01F63" w:rsidRDefault="00944AF0" w:rsidP="00944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1F6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01F63">
        <w:rPr>
          <w:rFonts w:ascii="Times New Roman" w:hAnsi="Times New Roman"/>
          <w:b/>
          <w:sz w:val="24"/>
          <w:szCs w:val="24"/>
          <w:u w:val="single"/>
        </w:rPr>
        <w:t>Образовательная программа направлена</w:t>
      </w:r>
      <w:r w:rsidRPr="00B01F63">
        <w:rPr>
          <w:rFonts w:ascii="Times New Roman" w:hAnsi="Times New Roman"/>
          <w:sz w:val="24"/>
          <w:szCs w:val="24"/>
        </w:rPr>
        <w:t>: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944AF0" w:rsidRDefault="00944AF0" w:rsidP="006517DF">
      <w:pPr>
        <w:pStyle w:val="a3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на реализацию права ребёнка на получение основного общего образования и дополнительного образования.</w:t>
      </w:r>
    </w:p>
    <w:p w:rsidR="00944AF0" w:rsidRPr="00B01F63" w:rsidRDefault="00944AF0" w:rsidP="00944AF0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лицее</w:t>
      </w:r>
      <w:r w:rsidRPr="00B01F63">
        <w:rPr>
          <w:rFonts w:ascii="Times New Roman" w:hAnsi="Times New Roman"/>
          <w:sz w:val="24"/>
          <w:szCs w:val="24"/>
        </w:rPr>
        <w:t xml:space="preserve"> особое внимание уделяется формированию личности учащихся, а именно: 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decimal" w:pos="10348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повышению  уровня культуры личности школьников;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decimal" w:pos="10348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обеспечению возможности накопления школьниками опыта выбора;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decimal" w:pos="10348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воспитанию уважения к закону, правопорядку;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decimal" w:pos="10348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развитию способности к творческому самовыражению в образовательной, трудовой и </w:t>
      </w:r>
      <w:proofErr w:type="spellStart"/>
      <w:r w:rsidRPr="00B01F6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decimal" w:pos="10348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развитию культуры умственного труда учащихся, навыков самообразования.</w:t>
      </w:r>
    </w:p>
    <w:p w:rsidR="00944AF0" w:rsidRDefault="00944AF0" w:rsidP="00944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   Названные ориентиры в условиях следования базовой образовательной программе обеспечивают обязательный минимум усвоения содержания образования и </w:t>
      </w:r>
      <w:proofErr w:type="spellStart"/>
      <w:proofErr w:type="gramStart"/>
      <w:r w:rsidRPr="00B01F63">
        <w:rPr>
          <w:rFonts w:ascii="Times New Roman" w:hAnsi="Times New Roman"/>
          <w:sz w:val="24"/>
          <w:szCs w:val="24"/>
        </w:rPr>
        <w:t>макси-мальный</w:t>
      </w:r>
      <w:proofErr w:type="spellEnd"/>
      <w:proofErr w:type="gramEnd"/>
      <w:r w:rsidRPr="00B01F63">
        <w:rPr>
          <w:rFonts w:ascii="Times New Roman" w:hAnsi="Times New Roman"/>
          <w:sz w:val="24"/>
          <w:szCs w:val="24"/>
        </w:rPr>
        <w:t xml:space="preserve"> для каждого обучающегося уровень успешности, нацеливают на воспитание выпускника –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w:rsidR="00944AF0" w:rsidRPr="00B01F63" w:rsidRDefault="00944AF0" w:rsidP="00944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Образовательная программа определяет: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944AF0" w:rsidRDefault="00944AF0" w:rsidP="006517DF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учебно-методическую базу реализации учебных программ.</w:t>
      </w:r>
    </w:p>
    <w:p w:rsidR="00944AF0" w:rsidRPr="00B01F63" w:rsidRDefault="00944AF0" w:rsidP="00944AF0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AF0" w:rsidRDefault="00944AF0" w:rsidP="00944AF0">
      <w:pPr>
        <w:shd w:val="clear" w:color="auto" w:fill="FFFFFF"/>
        <w:spacing w:after="0" w:line="240" w:lineRule="auto"/>
        <w:ind w:left="284" w:right="-49" w:firstLine="36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Образовательная программа устанавливает содержание и способы взаимодействия с другими школами, научными учреждениями и предприятиями в целях развития творческого потенциала учащихся, выявления и объективной оценки их достижений.</w:t>
      </w:r>
    </w:p>
    <w:p w:rsidR="00944AF0" w:rsidRPr="00B01F63" w:rsidRDefault="00944AF0" w:rsidP="00944AF0">
      <w:pPr>
        <w:shd w:val="clear" w:color="auto" w:fill="FFFFFF"/>
        <w:spacing w:after="0" w:line="240" w:lineRule="auto"/>
        <w:ind w:left="284" w:right="-49" w:firstLine="360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hd w:val="clear" w:color="auto" w:fill="FFFFFF"/>
        <w:spacing w:after="0" w:line="240" w:lineRule="auto"/>
        <w:ind w:left="284" w:right="-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01F63">
        <w:rPr>
          <w:rFonts w:ascii="Times New Roman" w:hAnsi="Times New Roman"/>
          <w:sz w:val="24"/>
          <w:szCs w:val="24"/>
        </w:rPr>
        <w:t>Образовательная программа регламентирует: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240" w:lineRule="auto"/>
        <w:ind w:right="-51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условия освоения образовательной программы;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240" w:lineRule="auto"/>
        <w:ind w:right="-49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944AF0" w:rsidRPr="00B01F63" w:rsidRDefault="00944AF0" w:rsidP="006517DF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950"/>
          <w:tab w:val="left" w:pos="1985"/>
        </w:tabs>
        <w:suppressAutoHyphens/>
        <w:autoSpaceDE w:val="0"/>
        <w:spacing w:after="0" w:line="240" w:lineRule="auto"/>
        <w:ind w:right="-49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организационно-педагогические условия реализации программ общего и дополнительного образования.</w:t>
      </w:r>
    </w:p>
    <w:bookmarkEnd w:id="7"/>
    <w:p w:rsidR="00944AF0" w:rsidRPr="00B01F63" w:rsidRDefault="00944AF0" w:rsidP="00944AF0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360" w:right="-4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44AF0" w:rsidRPr="00944AF0" w:rsidRDefault="00944AF0" w:rsidP="00944AF0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360" w:right="-4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44AF0">
        <w:rPr>
          <w:rFonts w:ascii="Times New Roman" w:hAnsi="Times New Roman"/>
          <w:bCs/>
          <w:sz w:val="24"/>
          <w:szCs w:val="24"/>
          <w:lang w:eastAsia="ar-SA"/>
        </w:rPr>
        <w:t>Психологические особенности учащихся основной ступени образования.</w:t>
      </w:r>
    </w:p>
    <w:p w:rsidR="00944AF0" w:rsidRPr="00944AF0" w:rsidRDefault="00944AF0" w:rsidP="00944AF0">
      <w:pPr>
        <w:pStyle w:val="af5"/>
        <w:tabs>
          <w:tab w:val="left" w:pos="426"/>
        </w:tabs>
        <w:spacing w:line="240" w:lineRule="auto"/>
        <w:ind w:firstLine="0"/>
        <w:rPr>
          <w:szCs w:val="24"/>
        </w:rPr>
      </w:pPr>
      <w:r w:rsidRPr="00944AF0">
        <w:rPr>
          <w:szCs w:val="24"/>
        </w:rPr>
        <w:t xml:space="preserve">        Содержание образования в </w:t>
      </w:r>
      <w:r w:rsidRPr="00944AF0">
        <w:rPr>
          <w:rStyle w:val="aff1"/>
          <w:rFonts w:eastAsia="Sylfaen"/>
          <w:b w:val="0"/>
          <w:color w:val="000000" w:themeColor="text1"/>
          <w:szCs w:val="24"/>
        </w:rPr>
        <w:t>ООП ООО</w:t>
      </w:r>
      <w:r w:rsidRPr="00944AF0">
        <w:rPr>
          <w:rStyle w:val="aff1"/>
          <w:rFonts w:eastAsia="Sylfaen"/>
          <w:szCs w:val="24"/>
        </w:rPr>
        <w:t xml:space="preserve"> </w:t>
      </w:r>
      <w:r w:rsidRPr="00944AF0">
        <w:rPr>
          <w:szCs w:val="24"/>
        </w:rPr>
        <w:t xml:space="preserve">соответствует   возрастным особенностям подросткового периода, когда ребенок устремлен к реальной практической деятельности, познанию мира, самопознанию и самоопределению. Программа ориентирована не только на </w:t>
      </w:r>
      <w:proofErr w:type="spellStart"/>
      <w:r w:rsidRPr="00944AF0">
        <w:rPr>
          <w:szCs w:val="24"/>
        </w:rPr>
        <w:t>знаниевый</w:t>
      </w:r>
      <w:proofErr w:type="spellEnd"/>
      <w:r w:rsidRPr="00944AF0">
        <w:rPr>
          <w:szCs w:val="24"/>
        </w:rPr>
        <w:t xml:space="preserve">, но в первую очередь на </w:t>
      </w:r>
      <w:proofErr w:type="spellStart"/>
      <w:r w:rsidRPr="00944AF0">
        <w:rPr>
          <w:szCs w:val="24"/>
        </w:rPr>
        <w:t>деятельностный</w:t>
      </w:r>
      <w:proofErr w:type="spellEnd"/>
      <w:r w:rsidRPr="00944AF0">
        <w:rPr>
          <w:szCs w:val="24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944AF0" w:rsidRPr="00944AF0" w:rsidRDefault="00944AF0" w:rsidP="00944AF0">
      <w:pPr>
        <w:pStyle w:val="af5"/>
        <w:spacing w:line="240" w:lineRule="auto"/>
        <w:ind w:firstLine="0"/>
        <w:rPr>
          <w:szCs w:val="24"/>
        </w:rPr>
      </w:pPr>
      <w:r w:rsidRPr="00944AF0">
        <w:rPr>
          <w:szCs w:val="24"/>
        </w:rPr>
        <w:t xml:space="preserve">ООП ООО  </w:t>
      </w:r>
      <w:proofErr w:type="gramStart"/>
      <w:r w:rsidRPr="00944AF0">
        <w:rPr>
          <w:szCs w:val="24"/>
        </w:rPr>
        <w:t>направлена</w:t>
      </w:r>
      <w:proofErr w:type="gramEnd"/>
      <w:r w:rsidRPr="00944AF0">
        <w:rPr>
          <w:szCs w:val="24"/>
        </w:rPr>
        <w:t xml:space="preserve"> на реализацию следующих основных целей:</w:t>
      </w:r>
    </w:p>
    <w:p w:rsidR="00944AF0" w:rsidRPr="00944AF0" w:rsidRDefault="00944AF0" w:rsidP="006517DF">
      <w:pPr>
        <w:pStyle w:val="af5"/>
        <w:numPr>
          <w:ilvl w:val="0"/>
          <w:numId w:val="33"/>
        </w:numPr>
        <w:spacing w:line="240" w:lineRule="auto"/>
        <w:ind w:left="0" w:firstLine="0"/>
        <w:rPr>
          <w:szCs w:val="24"/>
        </w:rPr>
      </w:pPr>
      <w:r w:rsidRPr="00944AF0">
        <w:rPr>
          <w:szCs w:val="24"/>
        </w:rPr>
        <w:lastRenderedPageBreak/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944AF0" w:rsidRPr="00944AF0" w:rsidRDefault="00944AF0" w:rsidP="006517DF">
      <w:pPr>
        <w:pStyle w:val="af5"/>
        <w:numPr>
          <w:ilvl w:val="0"/>
          <w:numId w:val="33"/>
        </w:numPr>
        <w:spacing w:line="240" w:lineRule="auto"/>
        <w:ind w:left="0" w:firstLine="0"/>
        <w:rPr>
          <w:szCs w:val="24"/>
        </w:rPr>
      </w:pPr>
      <w:r w:rsidRPr="00944AF0">
        <w:rPr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944AF0" w:rsidRPr="00944AF0" w:rsidRDefault="00944AF0" w:rsidP="006517DF">
      <w:pPr>
        <w:pStyle w:val="af5"/>
        <w:numPr>
          <w:ilvl w:val="0"/>
          <w:numId w:val="33"/>
        </w:numPr>
        <w:spacing w:line="240" w:lineRule="auto"/>
        <w:ind w:left="0" w:firstLine="0"/>
        <w:rPr>
          <w:szCs w:val="24"/>
        </w:rPr>
      </w:pPr>
      <w:r w:rsidRPr="00944AF0">
        <w:rPr>
          <w:szCs w:val="24"/>
        </w:rPr>
        <w:t xml:space="preserve">подготовка к осуществлению осознанного выбора индивидуальной образовательной или профессиональной траектории. </w:t>
      </w:r>
    </w:p>
    <w:p w:rsidR="00944AF0" w:rsidRPr="00944AF0" w:rsidRDefault="00944AF0" w:rsidP="00944AF0">
      <w:pPr>
        <w:pStyle w:val="af5"/>
        <w:spacing w:line="240" w:lineRule="auto"/>
        <w:ind w:firstLine="0"/>
        <w:rPr>
          <w:szCs w:val="24"/>
        </w:rPr>
      </w:pPr>
    </w:p>
    <w:p w:rsidR="00944AF0" w:rsidRPr="00B01F63" w:rsidRDefault="00944AF0" w:rsidP="00944AF0">
      <w:pPr>
        <w:pStyle w:val="310"/>
        <w:keepNext/>
        <w:keepLines/>
        <w:shd w:val="clear" w:color="auto" w:fill="auto"/>
        <w:spacing w:line="240" w:lineRule="auto"/>
        <w:ind w:firstLine="454"/>
        <w:outlineLvl w:val="9"/>
        <w:rPr>
          <w:rFonts w:ascii="Times New Roman" w:hAnsi="Times New Roman"/>
          <w:sz w:val="24"/>
          <w:szCs w:val="24"/>
        </w:rPr>
      </w:pPr>
      <w:bookmarkStart w:id="8" w:name="bookmark3"/>
      <w:r w:rsidRPr="00B01F63">
        <w:rPr>
          <w:rFonts w:ascii="Times New Roman" w:hAnsi="Times New Roman"/>
          <w:sz w:val="24"/>
          <w:szCs w:val="24"/>
        </w:rPr>
        <w:t>Основная образовательная программа формируется</w:t>
      </w:r>
      <w:r w:rsidRPr="00B01F63">
        <w:rPr>
          <w:rStyle w:val="317"/>
          <w:rFonts w:ascii="Times New Roman"/>
          <w:sz w:val="24"/>
          <w:szCs w:val="24"/>
        </w:rPr>
        <w:t xml:space="preserve"> </w:t>
      </w:r>
      <w:r w:rsidRPr="00B01F63">
        <w:rPr>
          <w:rFonts w:ascii="Times New Roman" w:hAnsi="Times New Roman"/>
          <w:sz w:val="24"/>
          <w:szCs w:val="24"/>
        </w:rPr>
        <w:t>с учётом психолого-педагогических особенностей развития</w:t>
      </w:r>
      <w:r w:rsidRPr="00B01F63">
        <w:rPr>
          <w:rStyle w:val="317"/>
          <w:rFonts w:ascii="Times New Roman"/>
          <w:sz w:val="24"/>
          <w:szCs w:val="24"/>
        </w:rPr>
        <w:t xml:space="preserve"> </w:t>
      </w:r>
      <w:r w:rsidRPr="00B01F63">
        <w:rPr>
          <w:rFonts w:ascii="Times New Roman" w:hAnsi="Times New Roman"/>
          <w:sz w:val="24"/>
          <w:szCs w:val="24"/>
        </w:rPr>
        <w:t>детей 11</w:t>
      </w:r>
      <w:r>
        <w:rPr>
          <w:rStyle w:val="316"/>
          <w:rFonts w:ascii="Times New Roman" w:hAnsi="Times New Roman"/>
          <w:sz w:val="24"/>
          <w:szCs w:val="24"/>
        </w:rPr>
        <w:t>-</w:t>
      </w:r>
      <w:r w:rsidRPr="00B01F63">
        <w:rPr>
          <w:rFonts w:ascii="Times New Roman" w:hAnsi="Times New Roman"/>
          <w:sz w:val="24"/>
          <w:szCs w:val="24"/>
        </w:rPr>
        <w:t>15 лет, связанных:</w:t>
      </w:r>
      <w:bookmarkEnd w:id="8"/>
    </w:p>
    <w:p w:rsidR="00944AF0" w:rsidRPr="00B01F63" w:rsidRDefault="00944AF0" w:rsidP="00944AF0">
      <w:pPr>
        <w:pStyle w:val="a9"/>
        <w:tabs>
          <w:tab w:val="left" w:pos="1170"/>
        </w:tabs>
        <w:spacing w:after="0"/>
        <w:ind w:firstLine="454"/>
        <w:jc w:val="both"/>
      </w:pPr>
      <w:proofErr w:type="gramStart"/>
      <w:r w:rsidRPr="00B01F63">
        <w:rPr>
          <w:rStyle w:val="aff2"/>
        </w:rPr>
        <w:t>—</w:t>
      </w:r>
      <w:r w:rsidRPr="00B01F63">
        <w:rPr>
          <w:rStyle w:val="aff2"/>
          <w:lang w:val="en-US"/>
        </w:rPr>
        <w:t> </w:t>
      </w:r>
      <w:r w:rsidRPr="00B01F63">
        <w:rPr>
          <w:rStyle w:val="aff2"/>
        </w:rPr>
        <w:t>с переходом от учебных действий, характерных</w:t>
      </w:r>
      <w:r w:rsidRPr="00B01F63">
        <w:rPr>
          <w:rStyle w:val="62"/>
        </w:rPr>
        <w:t xml:space="preserve"> </w:t>
      </w:r>
      <w:r w:rsidRPr="00B01F63">
        <w:rPr>
          <w:rStyle w:val="aff2"/>
        </w:rPr>
        <w:t>для начальной школы</w:t>
      </w:r>
      <w:r w:rsidRPr="00B01F63"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</w:t>
      </w:r>
      <w:r w:rsidRPr="00B01F63">
        <w:rPr>
          <w:rStyle w:val="aff2"/>
        </w:rPr>
        <w:t xml:space="preserve"> овладению этой учебной деятельностью</w:t>
      </w:r>
      <w:r w:rsidRPr="00B01F63">
        <w:t xml:space="preserve"> на ступени основной школы в единстве </w:t>
      </w:r>
      <w:proofErr w:type="spellStart"/>
      <w:r w:rsidRPr="00B01F63">
        <w:t>мотивационно-смыслового</w:t>
      </w:r>
      <w:proofErr w:type="spellEnd"/>
      <w:r w:rsidRPr="00B01F63">
        <w:t xml:space="preserve"> и операционно-технического компонентов, становление которой осуществляется в форме учебного исследования, к</w:t>
      </w:r>
      <w:r w:rsidRPr="00B01F63">
        <w:rPr>
          <w:rStyle w:val="aff2"/>
        </w:rPr>
        <w:t xml:space="preserve"> новой внутренней позиции обучающегося</w:t>
      </w:r>
      <w:r w:rsidRPr="00B01F63">
        <w:t xml:space="preserve"> — направленности</w:t>
      </w:r>
      <w:proofErr w:type="gramEnd"/>
      <w:r w:rsidRPr="00B01F63"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944AF0" w:rsidRPr="00B01F63" w:rsidRDefault="00944AF0" w:rsidP="00944AF0">
      <w:pPr>
        <w:pStyle w:val="a9"/>
        <w:tabs>
          <w:tab w:val="left" w:pos="1175"/>
        </w:tabs>
        <w:spacing w:after="0"/>
        <w:ind w:firstLine="454"/>
        <w:jc w:val="both"/>
      </w:pPr>
      <w:proofErr w:type="gramStart"/>
      <w:r w:rsidRPr="00B01F63">
        <w:rPr>
          <w:rStyle w:val="aff2"/>
        </w:rPr>
        <w:t>—</w:t>
      </w:r>
      <w:r w:rsidRPr="00B01F63">
        <w:rPr>
          <w:rStyle w:val="aff2"/>
          <w:lang w:val="en-US"/>
        </w:rPr>
        <w:t> </w:t>
      </w:r>
      <w:r w:rsidRPr="00B01F63">
        <w:rPr>
          <w:rStyle w:val="aff2"/>
        </w:rPr>
        <w:t>с осуществлением</w:t>
      </w:r>
      <w:r w:rsidRPr="00B01F63"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</w:t>
      </w:r>
      <w:r w:rsidRPr="00B01F63">
        <w:rPr>
          <w:rStyle w:val="aff2"/>
        </w:rPr>
        <w:t xml:space="preserve"> качественного преобразования учебных действий</w:t>
      </w:r>
      <w:r w:rsidRPr="00B01F63">
        <w:t xml:space="preserve"> моделирования, контроля и оценки и</w:t>
      </w:r>
      <w:r w:rsidRPr="00B01F63">
        <w:rPr>
          <w:rStyle w:val="aff2"/>
        </w:rPr>
        <w:t xml:space="preserve"> перехода</w:t>
      </w:r>
      <w:r w:rsidRPr="00B01F63">
        <w:rPr>
          <w:rStyle w:val="62"/>
        </w:rPr>
        <w:t xml:space="preserve"> </w:t>
      </w:r>
      <w:r w:rsidRPr="00B01F63">
        <w:t>от самостоятельной постановки обучающимися новых учебных задач</w:t>
      </w:r>
      <w:r w:rsidRPr="00B01F63">
        <w:rPr>
          <w:rStyle w:val="aff2"/>
        </w:rPr>
        <w:t xml:space="preserve"> к развитию способности проектирования собственной учебной деятельности и построению жизненных планов</w:t>
      </w:r>
      <w:r w:rsidRPr="00B01F63">
        <w:rPr>
          <w:rStyle w:val="62"/>
        </w:rPr>
        <w:t xml:space="preserve"> </w:t>
      </w:r>
      <w:r w:rsidRPr="00B01F63">
        <w:rPr>
          <w:rStyle w:val="aff2"/>
        </w:rPr>
        <w:t>во временной перспективе</w:t>
      </w:r>
      <w:r w:rsidRPr="00B01F63">
        <w:t>;</w:t>
      </w:r>
      <w:proofErr w:type="gramEnd"/>
    </w:p>
    <w:p w:rsidR="00944AF0" w:rsidRPr="00B01F63" w:rsidRDefault="00944AF0" w:rsidP="00944AF0">
      <w:pPr>
        <w:pStyle w:val="a9"/>
        <w:tabs>
          <w:tab w:val="left" w:pos="1170"/>
        </w:tabs>
        <w:spacing w:after="0"/>
        <w:ind w:firstLine="454"/>
        <w:jc w:val="both"/>
      </w:pPr>
      <w:r w:rsidRPr="00B01F63">
        <w:rPr>
          <w:rStyle w:val="aff2"/>
        </w:rPr>
        <w:t>—</w:t>
      </w:r>
      <w:r w:rsidRPr="00B01F63">
        <w:rPr>
          <w:rStyle w:val="aff2"/>
          <w:lang w:val="en-US"/>
        </w:rPr>
        <w:t> </w:t>
      </w:r>
      <w:r w:rsidRPr="00B01F63">
        <w:rPr>
          <w:rStyle w:val="aff2"/>
        </w:rPr>
        <w:t>с формированием</w:t>
      </w:r>
      <w:r w:rsidRPr="00B01F63">
        <w:t xml:space="preserve"> у обучающегося</w:t>
      </w:r>
      <w:r w:rsidRPr="00B01F63">
        <w:rPr>
          <w:rStyle w:val="aff2"/>
        </w:rPr>
        <w:t xml:space="preserve"> научного типа мышления,</w:t>
      </w:r>
      <w:r w:rsidRPr="00B01F63">
        <w:t xml:space="preserve"> ориентирующего на общекультурные образцы, нормы, эталоны и закономерности взаимодействия с окружающим миром;</w:t>
      </w:r>
    </w:p>
    <w:p w:rsidR="00944AF0" w:rsidRPr="00B01F63" w:rsidRDefault="00944AF0" w:rsidP="00944AF0">
      <w:pPr>
        <w:pStyle w:val="a9"/>
        <w:tabs>
          <w:tab w:val="left" w:pos="726"/>
        </w:tabs>
        <w:spacing w:after="0"/>
        <w:ind w:firstLine="454"/>
        <w:jc w:val="both"/>
      </w:pPr>
      <w:r w:rsidRPr="00B01F63">
        <w:rPr>
          <w:rStyle w:val="aff2"/>
        </w:rPr>
        <w:t>—</w:t>
      </w:r>
      <w:r w:rsidRPr="00B01F63">
        <w:rPr>
          <w:rStyle w:val="aff2"/>
          <w:lang w:val="en-US"/>
        </w:rPr>
        <w:t> </w:t>
      </w:r>
      <w:r w:rsidRPr="00B01F63">
        <w:rPr>
          <w:rStyle w:val="61"/>
        </w:rPr>
        <w:t>с овладением коммуникативными средствами и способами организации кооперации и сотрудничества</w:t>
      </w:r>
      <w:r w:rsidRPr="00B01F63">
        <w:t xml:space="preserve">; развитием учебного сотрудничества, реализуемого в </w:t>
      </w:r>
      <w:proofErr w:type="gramStart"/>
      <w:r w:rsidRPr="00B01F63">
        <w:t>отношениях</w:t>
      </w:r>
      <w:proofErr w:type="gramEnd"/>
      <w:r w:rsidRPr="00B01F63">
        <w:t xml:space="preserve"> обучающихся с учителем и сверстниками;</w:t>
      </w:r>
    </w:p>
    <w:p w:rsidR="00944AF0" w:rsidRPr="00B01F63" w:rsidRDefault="00944AF0" w:rsidP="00944AF0">
      <w:pPr>
        <w:pStyle w:val="a9"/>
        <w:tabs>
          <w:tab w:val="left" w:pos="726"/>
        </w:tabs>
        <w:spacing w:after="0"/>
        <w:ind w:firstLine="454"/>
        <w:jc w:val="both"/>
      </w:pPr>
      <w:r w:rsidRPr="00B01F63">
        <w:rPr>
          <w:rStyle w:val="aff2"/>
        </w:rPr>
        <w:t>—</w:t>
      </w:r>
      <w:r w:rsidRPr="00B01F63">
        <w:rPr>
          <w:rStyle w:val="aff2"/>
          <w:lang w:val="en-US"/>
        </w:rPr>
        <w:t> </w:t>
      </w:r>
      <w:r w:rsidRPr="00B01F63">
        <w:rPr>
          <w:rStyle w:val="61"/>
        </w:rPr>
        <w:t>с изменением формы организации учебной деятельности и учебного сотрудничества</w:t>
      </w:r>
      <w:r w:rsidRPr="00B01F63">
        <w:t xml:space="preserve"> </w:t>
      </w:r>
      <w:proofErr w:type="gramStart"/>
      <w:r w:rsidRPr="00B01F63">
        <w:t>от</w:t>
      </w:r>
      <w:proofErr w:type="gramEnd"/>
      <w:r w:rsidRPr="00B01F63">
        <w:t xml:space="preserve"> классно-урочной к лабораторно-семинарской, лекционно-лабораторной, исследовательской.</w:t>
      </w:r>
    </w:p>
    <w:p w:rsidR="00944AF0" w:rsidRPr="00B01F63" w:rsidRDefault="00944AF0" w:rsidP="00944AF0">
      <w:pPr>
        <w:pStyle w:val="a9"/>
        <w:spacing w:after="0"/>
        <w:ind w:firstLine="454"/>
        <w:jc w:val="both"/>
      </w:pPr>
      <w:proofErr w:type="gramStart"/>
      <w:r w:rsidRPr="00B01F63">
        <w:rPr>
          <w:rStyle w:val="47"/>
        </w:rPr>
        <w:t>Переход обучающегося в основную школу совпадает</w:t>
      </w:r>
      <w:r w:rsidRPr="00B01F63">
        <w:rPr>
          <w:rStyle w:val="46"/>
        </w:rPr>
        <w:t xml:space="preserve"> </w:t>
      </w:r>
      <w:r w:rsidRPr="00B01F63">
        <w:rPr>
          <w:rStyle w:val="47"/>
        </w:rPr>
        <w:t xml:space="preserve">с </w:t>
      </w:r>
      <w:proofErr w:type="spellStart"/>
      <w:r w:rsidRPr="00B01F63">
        <w:rPr>
          <w:rStyle w:val="47"/>
        </w:rPr>
        <w:t>предкритической</w:t>
      </w:r>
      <w:proofErr w:type="spellEnd"/>
      <w:r w:rsidRPr="00B01F63">
        <w:rPr>
          <w:rStyle w:val="47"/>
        </w:rPr>
        <w:t xml:space="preserve"> фазой развития ребёнка</w:t>
      </w:r>
      <w:r w:rsidRPr="00B01F63">
        <w:t xml:space="preserve"> — переходом к кризису младшего подросткового возраста (11—13 лет, 5— 7 классы), характеризующемуся</w:t>
      </w:r>
      <w:r w:rsidRPr="00B01F63">
        <w:rPr>
          <w:rStyle w:val="61"/>
        </w:rPr>
        <w:t xml:space="preserve"> началом перехода от детства к взрослости,</w:t>
      </w:r>
      <w:r w:rsidRPr="00B01F63">
        <w:t xml:space="preserve"> при котором центральным и специфическим</w:t>
      </w:r>
      <w:r w:rsidRPr="00B01F63">
        <w:rPr>
          <w:rStyle w:val="61"/>
        </w:rPr>
        <w:t xml:space="preserve"> новообразованием</w:t>
      </w:r>
      <w:r w:rsidRPr="00B01F63">
        <w:t xml:space="preserve"> в личности подростка является возникновение и развитие у него</w:t>
      </w:r>
      <w:r w:rsidRPr="00B01F63">
        <w:rPr>
          <w:rStyle w:val="61"/>
        </w:rPr>
        <w:t xml:space="preserve"> самосознания</w:t>
      </w:r>
      <w:r w:rsidRPr="00B01F63">
        <w:t xml:space="preserve"> — представления о том, что он уже не ребёнок, т. е.</w:t>
      </w:r>
      <w:r w:rsidRPr="00B01F63">
        <w:rPr>
          <w:rStyle w:val="61"/>
        </w:rPr>
        <w:t xml:space="preserve"> чувства взрослости,</w:t>
      </w:r>
      <w:r w:rsidRPr="00B01F63">
        <w:t xml:space="preserve"> а также внутренней</w:t>
      </w:r>
      <w:proofErr w:type="gramEnd"/>
      <w:r w:rsidRPr="00B01F63">
        <w:rPr>
          <w:rStyle w:val="61"/>
        </w:rPr>
        <w:t xml:space="preserve"> переориентацией</w:t>
      </w:r>
      <w:r w:rsidRPr="00B01F63">
        <w:t xml:space="preserve"> подростка с правил и ограничений, связанных с</w:t>
      </w:r>
      <w:r w:rsidRPr="00B01F63">
        <w:rPr>
          <w:rStyle w:val="61"/>
        </w:rPr>
        <w:t xml:space="preserve"> моралью послушания,</w:t>
      </w:r>
      <w:r w:rsidRPr="00B01F63">
        <w:t xml:space="preserve"> на</w:t>
      </w:r>
      <w:r w:rsidRPr="00B01F63">
        <w:rPr>
          <w:rStyle w:val="61"/>
        </w:rPr>
        <w:t xml:space="preserve"> нормы поведения взрослых.</w:t>
      </w:r>
    </w:p>
    <w:p w:rsidR="00944AF0" w:rsidRPr="00B01F63" w:rsidRDefault="00944AF0" w:rsidP="00944AF0">
      <w:pPr>
        <w:pStyle w:val="a9"/>
        <w:spacing w:after="0"/>
        <w:ind w:firstLine="454"/>
        <w:jc w:val="both"/>
      </w:pPr>
      <w:r w:rsidRPr="00B01F63">
        <w:rPr>
          <w:rStyle w:val="47"/>
        </w:rPr>
        <w:t>Второй этап подросткового развития</w:t>
      </w:r>
      <w:r w:rsidRPr="00B01F63">
        <w:t xml:space="preserve"> (14—15 лет, 8—9 классы) характеризуется:</w:t>
      </w:r>
    </w:p>
    <w:p w:rsidR="00944AF0" w:rsidRPr="00B01F63" w:rsidRDefault="00944AF0" w:rsidP="00944AF0">
      <w:pPr>
        <w:pStyle w:val="a9"/>
        <w:tabs>
          <w:tab w:val="left" w:pos="721"/>
        </w:tabs>
        <w:spacing w:after="0"/>
        <w:ind w:firstLine="454"/>
        <w:jc w:val="both"/>
      </w:pPr>
      <w:r w:rsidRPr="00B01F63"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944AF0" w:rsidRPr="00B01F63" w:rsidRDefault="00944AF0" w:rsidP="00944AF0">
      <w:pPr>
        <w:pStyle w:val="a9"/>
        <w:tabs>
          <w:tab w:val="left" w:pos="726"/>
        </w:tabs>
        <w:spacing w:after="0"/>
        <w:ind w:firstLine="454"/>
        <w:jc w:val="both"/>
      </w:pPr>
      <w:r w:rsidRPr="00B01F63">
        <w:t>— стремлением подростка к общению и совместной деятельности со сверстниками;</w:t>
      </w:r>
    </w:p>
    <w:p w:rsidR="00944AF0" w:rsidRPr="00B01F63" w:rsidRDefault="00944AF0" w:rsidP="00944AF0">
      <w:pPr>
        <w:pStyle w:val="a9"/>
        <w:tabs>
          <w:tab w:val="left" w:pos="730"/>
        </w:tabs>
        <w:spacing w:after="0"/>
        <w:ind w:firstLine="454"/>
        <w:jc w:val="both"/>
      </w:pPr>
      <w:r w:rsidRPr="00B01F63"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944AF0" w:rsidRPr="00B01F63" w:rsidRDefault="00944AF0" w:rsidP="00944AF0">
      <w:pPr>
        <w:pStyle w:val="a9"/>
        <w:tabs>
          <w:tab w:val="left" w:pos="721"/>
        </w:tabs>
        <w:spacing w:after="0"/>
        <w:ind w:firstLine="454"/>
        <w:jc w:val="both"/>
      </w:pPr>
      <w:r w:rsidRPr="00B01F63"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944AF0" w:rsidRPr="00B01F63" w:rsidRDefault="00944AF0" w:rsidP="00944AF0">
      <w:pPr>
        <w:pStyle w:val="a9"/>
        <w:tabs>
          <w:tab w:val="left" w:pos="721"/>
        </w:tabs>
        <w:spacing w:after="0"/>
        <w:ind w:firstLine="454"/>
        <w:jc w:val="both"/>
      </w:pPr>
      <w:r w:rsidRPr="00B01F63">
        <w:lastRenderedPageBreak/>
        <w:t>— 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944AF0" w:rsidRPr="00B01F63" w:rsidRDefault="00944AF0" w:rsidP="00944AF0">
      <w:pPr>
        <w:pStyle w:val="a9"/>
        <w:tabs>
          <w:tab w:val="left" w:pos="726"/>
        </w:tabs>
        <w:spacing w:after="0"/>
        <w:ind w:firstLine="454"/>
        <w:jc w:val="both"/>
      </w:pPr>
      <w:r w:rsidRPr="00B01F63"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944AF0" w:rsidRPr="00B01F63" w:rsidRDefault="00944AF0" w:rsidP="00944AF0">
      <w:pPr>
        <w:pStyle w:val="a9"/>
        <w:spacing w:after="0"/>
        <w:ind w:firstLine="454"/>
        <w:jc w:val="both"/>
      </w:pPr>
      <w:r w:rsidRPr="00B01F63"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944AF0" w:rsidRPr="00B01F63" w:rsidRDefault="00944AF0" w:rsidP="00944AF0">
      <w:pPr>
        <w:pStyle w:val="a9"/>
        <w:spacing w:after="0"/>
        <w:ind w:firstLine="454"/>
        <w:jc w:val="both"/>
      </w:pPr>
      <w:r w:rsidRPr="00B01F63"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944AF0" w:rsidRPr="00B01F63" w:rsidRDefault="00944AF0" w:rsidP="00944AF0">
      <w:pPr>
        <w:pStyle w:val="a9"/>
        <w:spacing w:after="0"/>
        <w:ind w:firstLine="567"/>
        <w:jc w:val="both"/>
      </w:pPr>
      <w:r w:rsidRPr="00B01F63"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B01F63">
        <w:t>на</w:t>
      </w:r>
      <w:proofErr w:type="gramEnd"/>
      <w:r w:rsidRPr="00B01F63">
        <w:t xml:space="preserve"> новый.</w:t>
      </w:r>
    </w:p>
    <w:p w:rsidR="00944AF0" w:rsidRPr="00B01F63" w:rsidRDefault="00944AF0" w:rsidP="00944AF0">
      <w:pPr>
        <w:pStyle w:val="a9"/>
        <w:spacing w:after="0"/>
        <w:ind w:firstLine="567"/>
        <w:jc w:val="both"/>
      </w:pP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1F63">
        <w:rPr>
          <w:rFonts w:ascii="Times New Roman" w:hAnsi="Times New Roman"/>
          <w:i/>
          <w:sz w:val="24"/>
          <w:szCs w:val="24"/>
          <w:u w:val="single"/>
        </w:rPr>
        <w:t>Нравственные ценности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F63">
        <w:rPr>
          <w:rFonts w:ascii="Times New Roman" w:hAnsi="Times New Roman"/>
          <w:sz w:val="24"/>
          <w:szCs w:val="24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B01F63">
        <w:rPr>
          <w:rFonts w:ascii="Times New Roman" w:hAnsi="Times New Roman"/>
          <w:sz w:val="24"/>
          <w:szCs w:val="24"/>
        </w:rPr>
        <w:t xml:space="preserve"> Знание и соблюдение традиций </w:t>
      </w:r>
      <w:r w:rsidR="003249E2">
        <w:rPr>
          <w:rFonts w:ascii="Times New Roman" w:hAnsi="Times New Roman"/>
          <w:sz w:val="24"/>
          <w:szCs w:val="24"/>
        </w:rPr>
        <w:t>лицея</w:t>
      </w:r>
      <w:r w:rsidRPr="00B01F63">
        <w:rPr>
          <w:rFonts w:ascii="Times New Roman" w:hAnsi="Times New Roman"/>
          <w:sz w:val="24"/>
          <w:szCs w:val="24"/>
        </w:rPr>
        <w:t>.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социально ценные формы и способы самореализации и самоутверждения.  Готовность бороться за свою честь и честь коллектива, отвечать за свои поступки и действия.</w:t>
      </w:r>
    </w:p>
    <w:p w:rsidR="00944AF0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Активность и способность проявлять сильные стороны своей личности и жизнедеятельности класса и </w:t>
      </w:r>
      <w:r w:rsidR="003249E2">
        <w:rPr>
          <w:rFonts w:ascii="Times New Roman" w:hAnsi="Times New Roman"/>
          <w:sz w:val="24"/>
          <w:szCs w:val="24"/>
        </w:rPr>
        <w:t>лицея</w:t>
      </w:r>
      <w:r w:rsidRPr="00B01F63">
        <w:rPr>
          <w:rFonts w:ascii="Times New Roman" w:hAnsi="Times New Roman"/>
          <w:sz w:val="24"/>
          <w:szCs w:val="24"/>
        </w:rPr>
        <w:t>, умение планировать, готовить, проводить и анализировать коллективное творческое дело, беседу, игру и т.п.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1F63">
        <w:rPr>
          <w:rFonts w:ascii="Times New Roman" w:hAnsi="Times New Roman"/>
          <w:i/>
          <w:sz w:val="24"/>
          <w:szCs w:val="24"/>
          <w:u w:val="single"/>
        </w:rPr>
        <w:t>Познавательный уровень</w:t>
      </w:r>
    </w:p>
    <w:p w:rsidR="00944AF0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F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уроке.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1F63">
        <w:rPr>
          <w:rFonts w:ascii="Times New Roman" w:hAnsi="Times New Roman"/>
          <w:i/>
          <w:sz w:val="24"/>
          <w:szCs w:val="24"/>
          <w:u w:val="single"/>
        </w:rPr>
        <w:t>Коммуникативные умения и навыки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и с разными людьми по возрасту, полу, ценностным ориентациям и т.п.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1F63">
        <w:rPr>
          <w:rFonts w:ascii="Times New Roman" w:hAnsi="Times New Roman"/>
          <w:i/>
          <w:sz w:val="24"/>
          <w:szCs w:val="24"/>
          <w:u w:val="single"/>
        </w:rPr>
        <w:t>Эстетические качества</w:t>
      </w:r>
    </w:p>
    <w:p w:rsidR="00944AF0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1F63">
        <w:rPr>
          <w:rFonts w:ascii="Times New Roman" w:hAnsi="Times New Roman"/>
          <w:i/>
          <w:sz w:val="24"/>
          <w:szCs w:val="24"/>
          <w:u w:val="single"/>
        </w:rPr>
        <w:t>Физический уровень</w:t>
      </w:r>
    </w:p>
    <w:p w:rsidR="00944AF0" w:rsidRPr="00B01F63" w:rsidRDefault="00944AF0" w:rsidP="00944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lastRenderedPageBreak/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включение в режим дня занятий физическими упражнениями: способность разработать и реализовать индивидуальную программу физического совершенствования.</w:t>
      </w:r>
    </w:p>
    <w:p w:rsidR="00944AF0" w:rsidRPr="00B01F63" w:rsidRDefault="00944AF0" w:rsidP="00944AF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1F63">
        <w:rPr>
          <w:rFonts w:ascii="Times New Roman" w:hAnsi="Times New Roman"/>
          <w:bCs/>
          <w:sz w:val="24"/>
          <w:szCs w:val="24"/>
        </w:rPr>
        <w:t xml:space="preserve">- </w:t>
      </w:r>
      <w:r w:rsidRPr="00B01F63">
        <w:rPr>
          <w:rFonts w:ascii="Times New Roman" w:hAnsi="Times New Roman"/>
          <w:b/>
          <w:bCs/>
          <w:i/>
          <w:sz w:val="24"/>
          <w:szCs w:val="24"/>
        </w:rPr>
        <w:t>Показатели оценки получения предполагаемых результатов:</w:t>
      </w:r>
    </w:p>
    <w:p w:rsidR="00944AF0" w:rsidRPr="00B01F63" w:rsidRDefault="00944AF0" w:rsidP="006517DF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F63">
        <w:rPr>
          <w:rFonts w:ascii="Times New Roman" w:hAnsi="Times New Roman"/>
          <w:bCs/>
          <w:sz w:val="24"/>
          <w:szCs w:val="24"/>
        </w:rPr>
        <w:t>Качество знаний учащихся</w:t>
      </w:r>
    </w:p>
    <w:p w:rsidR="00944AF0" w:rsidRPr="00B01F63" w:rsidRDefault="00944AF0" w:rsidP="006517DF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F63">
        <w:rPr>
          <w:rFonts w:ascii="Times New Roman" w:hAnsi="Times New Roman"/>
          <w:bCs/>
          <w:sz w:val="24"/>
          <w:szCs w:val="24"/>
        </w:rPr>
        <w:t>Процент успеваемости</w:t>
      </w:r>
    </w:p>
    <w:p w:rsidR="00944AF0" w:rsidRPr="00B01F63" w:rsidRDefault="00944AF0" w:rsidP="006517DF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F63">
        <w:rPr>
          <w:rFonts w:ascii="Times New Roman" w:hAnsi="Times New Roman"/>
          <w:bCs/>
          <w:sz w:val="24"/>
          <w:szCs w:val="24"/>
        </w:rPr>
        <w:t>Уровень сохранности здоровья</w:t>
      </w:r>
    </w:p>
    <w:p w:rsidR="00944AF0" w:rsidRPr="00B01F63" w:rsidRDefault="00944AF0" w:rsidP="006517DF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F63">
        <w:rPr>
          <w:rFonts w:ascii="Times New Roman" w:hAnsi="Times New Roman"/>
          <w:bCs/>
          <w:sz w:val="24"/>
          <w:szCs w:val="24"/>
        </w:rPr>
        <w:t xml:space="preserve">Пополнение </w:t>
      </w:r>
      <w:proofErr w:type="spellStart"/>
      <w:r w:rsidRPr="00B01F63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01F63">
        <w:rPr>
          <w:rFonts w:ascii="Times New Roman" w:hAnsi="Times New Roman"/>
          <w:bCs/>
          <w:sz w:val="24"/>
          <w:szCs w:val="24"/>
        </w:rPr>
        <w:t xml:space="preserve"> ученика</w:t>
      </w:r>
    </w:p>
    <w:p w:rsidR="00944AF0" w:rsidRPr="00B01F63" w:rsidRDefault="00944AF0" w:rsidP="006517DF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F63">
        <w:rPr>
          <w:rFonts w:ascii="Times New Roman" w:hAnsi="Times New Roman"/>
          <w:bCs/>
          <w:sz w:val="24"/>
          <w:szCs w:val="24"/>
        </w:rPr>
        <w:t xml:space="preserve">Динамика результатов ГИА. </w:t>
      </w:r>
    </w:p>
    <w:p w:rsidR="00944AF0" w:rsidRPr="00B01F63" w:rsidRDefault="00944AF0" w:rsidP="006517DF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F63">
        <w:rPr>
          <w:rFonts w:ascii="Times New Roman" w:hAnsi="Times New Roman"/>
          <w:bCs/>
          <w:sz w:val="24"/>
          <w:szCs w:val="24"/>
        </w:rPr>
        <w:t xml:space="preserve">Процент продолживших обучение </w:t>
      </w:r>
      <w:proofErr w:type="gramStart"/>
      <w:r w:rsidR="003249E2">
        <w:rPr>
          <w:rFonts w:ascii="Times New Roman" w:hAnsi="Times New Roman"/>
          <w:bCs/>
          <w:sz w:val="24"/>
          <w:szCs w:val="24"/>
        </w:rPr>
        <w:t>лице</w:t>
      </w:r>
      <w:r w:rsidRPr="00B01F63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B01F63">
        <w:rPr>
          <w:rFonts w:ascii="Times New Roman" w:hAnsi="Times New Roman"/>
          <w:bCs/>
          <w:sz w:val="24"/>
          <w:szCs w:val="24"/>
        </w:rPr>
        <w:t xml:space="preserve"> и в других учебных заведениях.</w:t>
      </w: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3">
        <w:rPr>
          <w:rFonts w:ascii="Times New Roman" w:hAnsi="Times New Roman"/>
          <w:b/>
          <w:sz w:val="24"/>
          <w:szCs w:val="24"/>
        </w:rPr>
        <w:t xml:space="preserve">Модель выпускника </w:t>
      </w:r>
      <w:proofErr w:type="gramStart"/>
      <w:r w:rsidRPr="00B01F63"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 w:rsidRPr="00B01F63">
        <w:rPr>
          <w:rFonts w:ascii="Times New Roman" w:hAnsi="Times New Roman"/>
          <w:b/>
          <w:sz w:val="24"/>
          <w:szCs w:val="24"/>
        </w:rPr>
        <w:t xml:space="preserve"> общеобразовательной </w:t>
      </w:r>
      <w:r w:rsidR="003249E2">
        <w:rPr>
          <w:rFonts w:ascii="Times New Roman" w:hAnsi="Times New Roman"/>
          <w:b/>
          <w:sz w:val="24"/>
          <w:szCs w:val="24"/>
        </w:rPr>
        <w:t>лицея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В соответствии с данными характеристиками в нашем образовательном учреждении выделяется следующая модель выпускника средней школы: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3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B01F63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B01F63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B01F63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B01F63">
        <w:rPr>
          <w:rFonts w:ascii="Times New Roman" w:hAnsi="Times New Roman"/>
          <w:b/>
          <w:sz w:val="24"/>
          <w:szCs w:val="24"/>
        </w:rPr>
        <w:t xml:space="preserve"> ключевых компетенций: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1. Освоил на уровне требований государственных программ учебный материал по всем предметам школьного учебного плана;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2. Освоил </w:t>
      </w:r>
      <w:proofErr w:type="spellStart"/>
      <w:r w:rsidRPr="00B01F63">
        <w:rPr>
          <w:rFonts w:ascii="Times New Roman" w:hAnsi="Times New Roman"/>
          <w:sz w:val="24"/>
          <w:szCs w:val="24"/>
        </w:rPr>
        <w:t>профессиограммы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1F63">
        <w:rPr>
          <w:rFonts w:ascii="Times New Roman" w:hAnsi="Times New Roman"/>
          <w:sz w:val="24"/>
          <w:szCs w:val="24"/>
        </w:rPr>
        <w:t>психограммы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пяти основных направлений классификации и систематизации профессий (человек-природа, человек-техника, человек - знаковая система, человек-человек, человек - художественный образ);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3. 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 учебных заведениях.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4. Овладел основными </w:t>
      </w:r>
      <w:proofErr w:type="spellStart"/>
      <w:r w:rsidRPr="00B01F63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умениями и навыками, способами познавательной деятельности необходимыми для дальнейшего общего среднего образования, начального и среднего профессионального образования: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а) Основными мыслительными операциями (анализа, синтеза, сравнения, конкретизации, обобщения, абстрагирования, классификации, систематизации в рамках возрастных ограничений предъявляемых к уровню </w:t>
      </w:r>
      <w:proofErr w:type="spellStart"/>
      <w:r w:rsidRPr="00B01F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основных элементов абстрактного мышления).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б) Навыками планирования, проектирования, моделирования, исследовательской, творческой деятельности.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в) Трудовыми умениями и навыками.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г) Личными особенностями восприятия, обработки, переработки, хранения, воспроизведения информации, основами компьютерной грамотности; техникой пользования компьютером и другой вычислительной техникой.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F63">
        <w:rPr>
          <w:rFonts w:ascii="Times New Roman" w:hAnsi="Times New Roman"/>
          <w:sz w:val="24"/>
          <w:szCs w:val="24"/>
        </w:rPr>
        <w:t>д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01F6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01F63">
        <w:rPr>
          <w:rFonts w:ascii="Times New Roman" w:hAnsi="Times New Roman"/>
          <w:sz w:val="24"/>
          <w:szCs w:val="24"/>
        </w:rPr>
        <w:t xml:space="preserve"> с основными информационными технологиями, оптимальными для ученика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информации.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е) Овладел на необходимом уровне умениями и навыками саморазвития, самосовершенствования, самореализации, самоконтроля, личной и предметной рефлексии.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ж) Овладел на необходимом уровне навыками языкового и речевого развития, культурой разного языка, </w:t>
      </w:r>
      <w:proofErr w:type="gramStart"/>
      <w:r w:rsidRPr="00B01F63">
        <w:rPr>
          <w:rFonts w:ascii="Times New Roman" w:hAnsi="Times New Roman"/>
          <w:sz w:val="24"/>
          <w:szCs w:val="24"/>
        </w:rPr>
        <w:t>сформированных</w:t>
      </w:r>
      <w:proofErr w:type="gramEnd"/>
      <w:r w:rsidRPr="00B01F63">
        <w:rPr>
          <w:rFonts w:ascii="Times New Roman" w:hAnsi="Times New Roman"/>
          <w:sz w:val="24"/>
          <w:szCs w:val="24"/>
        </w:rPr>
        <w:t xml:space="preserve"> на уровне 9го класса необходимые умения и навыки владения иностранным языком.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3">
        <w:rPr>
          <w:rFonts w:ascii="Times New Roman" w:hAnsi="Times New Roman"/>
          <w:b/>
          <w:sz w:val="24"/>
          <w:szCs w:val="24"/>
        </w:rPr>
        <w:t xml:space="preserve">Уровень ключевых компетенций связанных </w:t>
      </w:r>
      <w:proofErr w:type="gramStart"/>
      <w:r w:rsidRPr="00B01F6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01F63">
        <w:rPr>
          <w:rFonts w:ascii="Times New Roman" w:hAnsi="Times New Roman"/>
          <w:b/>
          <w:sz w:val="24"/>
          <w:szCs w:val="24"/>
        </w:rPr>
        <w:t xml:space="preserve"> </w:t>
      </w: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3">
        <w:rPr>
          <w:rFonts w:ascii="Times New Roman" w:hAnsi="Times New Roman"/>
          <w:b/>
          <w:sz w:val="24"/>
          <w:szCs w:val="24"/>
        </w:rPr>
        <w:t>физическим развитием и укреплением здоровья: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Овладел знаниями и умениями </w:t>
      </w:r>
      <w:proofErr w:type="spellStart"/>
      <w:r w:rsidRPr="00B01F6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: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lastRenderedPageBreak/>
        <w:t xml:space="preserve">а) знание и соблюдение норм здоровья образа жизни;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б) знание и соблюдение правил личной гигиены и обихода;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в) знание опасности курения, алкоголизма, токсикомании, наркомании и.т.д.;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г) знание особенностей физического, физиологического развития своего организма, типа нервной системы, темперамента, суточного биоритма;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F63">
        <w:rPr>
          <w:rFonts w:ascii="Times New Roman" w:hAnsi="Times New Roman"/>
          <w:sz w:val="24"/>
          <w:szCs w:val="24"/>
        </w:rPr>
        <w:t>д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) знание и владение основами физической культуры человека.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3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B01F63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B01F63">
        <w:rPr>
          <w:rFonts w:ascii="Times New Roman" w:hAnsi="Times New Roman"/>
          <w:b/>
          <w:sz w:val="24"/>
          <w:szCs w:val="24"/>
        </w:rPr>
        <w:t xml:space="preserve"> ключевых компетенций, связанных с взаимодействием человека и социальной сферы, человека и окружающего его мира: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F63">
        <w:rPr>
          <w:rFonts w:ascii="Times New Roman" w:hAnsi="Times New Roman"/>
          <w:sz w:val="24"/>
          <w:szCs w:val="24"/>
        </w:rPr>
        <w:t xml:space="preserve">- уровень </w:t>
      </w:r>
      <w:proofErr w:type="spellStart"/>
      <w:r w:rsidRPr="00B01F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мотивационного, когнитивного, поведенческого, ценностно-смыслового аспекта, эмоционально-волевой регуляции процесса и результата компетенции социального взаимодействия: с обществом, общностью, коллективом, семьей, друзьями; </w:t>
      </w:r>
      <w:proofErr w:type="gramEnd"/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F63">
        <w:rPr>
          <w:rFonts w:ascii="Times New Roman" w:hAnsi="Times New Roman"/>
          <w:sz w:val="24"/>
          <w:szCs w:val="24"/>
        </w:rPr>
        <w:t xml:space="preserve">- уровень владения умениями и навыками сотрудничества, толерантности, уважения и принятия другого (раса, национальность, религия, статус, пол) погашение конфликтов; </w:t>
      </w:r>
      <w:proofErr w:type="gramEnd"/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уровень владения основами мобильности, социальной активности, </w:t>
      </w:r>
      <w:proofErr w:type="spellStart"/>
      <w:r w:rsidRPr="00B01F63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, умением адаптироваться в социуме;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уровень владения знаниями, умениями, навыками общения: основами устного и письменного обучения, умение вести диалог, монолог, </w:t>
      </w:r>
      <w:proofErr w:type="spellStart"/>
      <w:r w:rsidRPr="00B01F63">
        <w:rPr>
          <w:rFonts w:ascii="Times New Roman" w:hAnsi="Times New Roman"/>
          <w:sz w:val="24"/>
          <w:szCs w:val="24"/>
        </w:rPr>
        <w:t>полилог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, знание и соблюдение традиций, этикета.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3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B01F63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B01F63">
        <w:rPr>
          <w:rFonts w:ascii="Times New Roman" w:hAnsi="Times New Roman"/>
          <w:b/>
          <w:sz w:val="24"/>
          <w:szCs w:val="24"/>
        </w:rPr>
        <w:t xml:space="preserve"> компетенции связанной с грамотностью: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- правовой культуры человека (прав и обязанностей гражданина, свободы и ответственности за свои поступки, самоконтроль в своих действиях);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норм и правил поведения в социуме;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гражданского долга, чувства патриотизма к своей Родине, малой Родине, гордости за символы государства (герб, флаг, гимн);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F63">
        <w:rPr>
          <w:rFonts w:ascii="Times New Roman" w:hAnsi="Times New Roman"/>
          <w:sz w:val="24"/>
          <w:szCs w:val="24"/>
        </w:rPr>
        <w:t xml:space="preserve">- осознание собственной индивидуальности (социальной взрослости, уверенности в себе, собственного достоинства, потребность в общественном признании, уровень стремления к самоутверждению. </w:t>
      </w:r>
      <w:proofErr w:type="gramEnd"/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3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B01F63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B01F63">
        <w:rPr>
          <w:rFonts w:ascii="Times New Roman" w:hAnsi="Times New Roman"/>
          <w:b/>
          <w:sz w:val="24"/>
          <w:szCs w:val="24"/>
        </w:rPr>
        <w:t xml:space="preserve"> культуры личности: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культуры внешнего вида, одежды, оформления, жилища, рабочего места;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экологической культуры;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восприятие, понимание и использование ценностной живописи,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литературы, искусства, музыки, народного изобразительного творчества;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- уровень познания и использования истории цивилизаций, собственной 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страны, религии.</w:t>
      </w:r>
    </w:p>
    <w:p w:rsidR="00944AF0" w:rsidRPr="00B01F63" w:rsidRDefault="00944AF0" w:rsidP="00944AF0">
      <w:pPr>
        <w:pStyle w:val="a9"/>
        <w:spacing w:after="0"/>
        <w:ind w:firstLine="567"/>
        <w:jc w:val="both"/>
      </w:pPr>
    </w:p>
    <w:p w:rsidR="00944AF0" w:rsidRPr="00EA5CA2" w:rsidRDefault="00EA5CA2" w:rsidP="006517DF">
      <w:pPr>
        <w:pStyle w:val="a3"/>
        <w:numPr>
          <w:ilvl w:val="1"/>
          <w:numId w:val="58"/>
        </w:numPr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Start w:id="9" w:name="_Toc464739146"/>
      <w:r w:rsidR="00944AF0" w:rsidRPr="00EA5CA2">
        <w:rPr>
          <w:rFonts w:ascii="Times New Roman" w:hAnsi="Times New Roman"/>
          <w:b/>
          <w:snapToGrid w:val="0"/>
          <w:sz w:val="24"/>
          <w:szCs w:val="24"/>
        </w:rPr>
        <w:t>Основные требования к уровню подготовки выпускников.</w:t>
      </w:r>
      <w:bookmarkEnd w:id="9"/>
    </w:p>
    <w:p w:rsidR="00944AF0" w:rsidRPr="00B01F63" w:rsidRDefault="00944AF0" w:rsidP="00944AF0">
      <w:pPr>
        <w:pStyle w:val="a3"/>
        <w:spacing w:after="0" w:line="240" w:lineRule="auto"/>
        <w:ind w:left="786"/>
        <w:rPr>
          <w:rFonts w:ascii="Times New Roman" w:hAnsi="Times New Roman"/>
          <w:b/>
          <w:snapToGrid w:val="0"/>
          <w:sz w:val="24"/>
          <w:szCs w:val="24"/>
        </w:rPr>
      </w:pPr>
    </w:p>
    <w:p w:rsidR="00944AF0" w:rsidRPr="00B01F63" w:rsidRDefault="00944AF0" w:rsidP="00EA5CA2">
      <w:pPr>
        <w:pStyle w:val="221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/>
          <w:b w:val="0"/>
          <w:snapToGrid w:val="0"/>
          <w:sz w:val="24"/>
          <w:szCs w:val="24"/>
        </w:rPr>
      </w:pPr>
      <w:r w:rsidRPr="00B01F63">
        <w:rPr>
          <w:rFonts w:ascii="Times New Roman" w:hAnsi="Times New Roman"/>
          <w:caps/>
          <w:sz w:val="24"/>
          <w:szCs w:val="24"/>
        </w:rPr>
        <w:t>Общие учебные умения, навыки и способы деятельности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</w:t>
      </w:r>
      <w:r w:rsidRPr="00B01F63">
        <w:rPr>
          <w:rFonts w:ascii="Times New Roman" w:hAnsi="Times New Roman"/>
          <w:snapToGrid w:val="0"/>
          <w:sz w:val="24"/>
          <w:szCs w:val="24"/>
          <w:u w:val="single"/>
        </w:rPr>
        <w:t>необходимым условием</w:t>
      </w:r>
      <w:r w:rsidRPr="00B01F63">
        <w:rPr>
          <w:rFonts w:ascii="Times New Roman" w:hAnsi="Times New Roman"/>
          <w:snapToGrid w:val="0"/>
          <w:sz w:val="24"/>
          <w:szCs w:val="24"/>
        </w:rPr>
        <w:t xml:space="preserve"> развития и социализации школьников.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01F63">
        <w:rPr>
          <w:rFonts w:ascii="Times New Roman" w:hAnsi="Times New Roman"/>
          <w:b/>
          <w:snapToGrid w:val="0"/>
          <w:sz w:val="24"/>
          <w:szCs w:val="24"/>
        </w:rPr>
        <w:t xml:space="preserve">Познавательная деятельность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</w:t>
      </w:r>
      <w:r w:rsidRPr="00B01F63">
        <w:rPr>
          <w:rFonts w:ascii="Times New Roman" w:hAnsi="Times New Roman"/>
          <w:snapToGrid w:val="0"/>
          <w:sz w:val="24"/>
          <w:szCs w:val="24"/>
        </w:rPr>
        <w:lastRenderedPageBreak/>
        <w:t xml:space="preserve">частями целого. Умение разделять процессы на этапы, звенья; выделение характерных причинно-следственных связей.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01F63">
        <w:rPr>
          <w:rFonts w:ascii="Times New Roman" w:hAnsi="Times New Roman"/>
          <w:b/>
          <w:snapToGrid w:val="0"/>
          <w:sz w:val="24"/>
          <w:szCs w:val="24"/>
        </w:rPr>
        <w:t xml:space="preserve">Информационно-коммуникативная деятельность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 Умение перефразировать мысль (объяснять «иными словами»).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01F63">
        <w:rPr>
          <w:rFonts w:ascii="Times New Roman" w:hAnsi="Times New Roman"/>
          <w:b/>
          <w:snapToGrid w:val="0"/>
          <w:sz w:val="24"/>
          <w:szCs w:val="24"/>
        </w:rPr>
        <w:t>Рефлексивная деятельность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>Соблюдение норм поведения в окружающей среде, правил здорового образа жизни.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944AF0" w:rsidRPr="00B01F63" w:rsidRDefault="00944AF0" w:rsidP="00944AF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1F63">
        <w:rPr>
          <w:rFonts w:ascii="Times New Roman" w:hAnsi="Times New Roman"/>
          <w:snapToGrid w:val="0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944AF0" w:rsidRPr="00B01F63" w:rsidRDefault="00944AF0" w:rsidP="00944AF0">
      <w:pPr>
        <w:pStyle w:val="25"/>
        <w:spacing w:after="0" w:line="240" w:lineRule="auto"/>
        <w:rPr>
          <w:b/>
        </w:rPr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 xml:space="preserve"> Изучение русского языка на уровне  основного общего образования направлено на достижение следующих целей:</w:t>
      </w:r>
    </w:p>
    <w:p w:rsidR="00944AF0" w:rsidRPr="00B01F63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944AF0" w:rsidRPr="00B01F63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944AF0" w:rsidRPr="00B01F63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44AF0" w:rsidRPr="00B01F63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44AF0" w:rsidRPr="00B01F63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944AF0" w:rsidRPr="00B01F63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B01F63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B01F63">
        <w:rPr>
          <w:rFonts w:ascii="Times New Roman" w:hAnsi="Times New Roman"/>
          <w:sz w:val="24"/>
          <w:szCs w:val="24"/>
        </w:rPr>
        <w:t xml:space="preserve"> компетенций.</w:t>
      </w:r>
    </w:p>
    <w:p w:rsidR="00944AF0" w:rsidRPr="00B01F63" w:rsidRDefault="00944AF0" w:rsidP="00944AF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          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B01F63">
        <w:rPr>
          <w:rFonts w:ascii="Times New Roman" w:hAnsi="Times New Roman"/>
          <w:sz w:val="24"/>
          <w:szCs w:val="24"/>
          <w:lang w:val="en-US"/>
        </w:rPr>
        <w:t>VII</w:t>
      </w:r>
      <w:r w:rsidRPr="00B01F63">
        <w:rPr>
          <w:rFonts w:ascii="Times New Roman" w:hAnsi="Times New Roman"/>
          <w:sz w:val="24"/>
          <w:szCs w:val="24"/>
        </w:rPr>
        <w:t xml:space="preserve">, </w:t>
      </w:r>
      <w:r w:rsidRPr="00B01F63">
        <w:rPr>
          <w:rFonts w:ascii="Times New Roman" w:hAnsi="Times New Roman"/>
          <w:sz w:val="24"/>
          <w:szCs w:val="24"/>
          <w:lang w:val="en-US"/>
        </w:rPr>
        <w:t>VIII</w:t>
      </w:r>
      <w:r w:rsidRPr="00B01F63">
        <w:rPr>
          <w:rFonts w:ascii="Times New Roman" w:hAnsi="Times New Roman"/>
          <w:sz w:val="24"/>
          <w:szCs w:val="24"/>
        </w:rPr>
        <w:t>-</w:t>
      </w:r>
      <w:r w:rsidRPr="00B01F63">
        <w:rPr>
          <w:rFonts w:ascii="Times New Roman" w:hAnsi="Times New Roman"/>
          <w:sz w:val="24"/>
          <w:szCs w:val="24"/>
          <w:lang w:val="en-US"/>
        </w:rPr>
        <w:t>IX</w:t>
      </w:r>
      <w:r w:rsidRPr="00B01F63">
        <w:rPr>
          <w:rFonts w:ascii="Times New Roman" w:hAnsi="Times New Roman"/>
          <w:sz w:val="24"/>
          <w:szCs w:val="24"/>
        </w:rPr>
        <w:t xml:space="preserve"> классы).</w:t>
      </w:r>
    </w:p>
    <w:p w:rsidR="00944AF0" w:rsidRPr="00DE3157" w:rsidRDefault="00944AF0" w:rsidP="00944AF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F6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01F63">
        <w:rPr>
          <w:rFonts w:ascii="Times New Roman" w:hAnsi="Times New Roman"/>
          <w:sz w:val="24"/>
          <w:szCs w:val="24"/>
        </w:rPr>
        <w:t xml:space="preserve"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</w:t>
      </w:r>
      <w:r w:rsidRPr="00DE3157">
        <w:rPr>
          <w:rFonts w:ascii="Times New Roman" w:hAnsi="Times New Roman"/>
          <w:sz w:val="24"/>
          <w:szCs w:val="24"/>
        </w:rPr>
        <w:t>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944AF0" w:rsidRPr="00DE3157" w:rsidRDefault="00944AF0" w:rsidP="00944AF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DE3157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44AF0" w:rsidRPr="00DE3157" w:rsidRDefault="00944AF0" w:rsidP="00944AF0">
      <w:pPr>
        <w:pStyle w:val="FR2"/>
        <w:ind w:firstLine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DE3157">
        <w:rPr>
          <w:b w:val="0"/>
          <w:sz w:val="24"/>
          <w:szCs w:val="24"/>
        </w:rPr>
        <w:t xml:space="preserve">Учебный предмет «Русский язык»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</w:t>
      </w:r>
      <w:r w:rsidR="003249E2">
        <w:rPr>
          <w:b w:val="0"/>
          <w:sz w:val="24"/>
          <w:szCs w:val="24"/>
        </w:rPr>
        <w:t>лице</w:t>
      </w:r>
      <w:r w:rsidRPr="00DE3157">
        <w:rPr>
          <w:b w:val="0"/>
          <w:sz w:val="24"/>
          <w:szCs w:val="24"/>
        </w:rPr>
        <w:t>е учебных предметов.</w:t>
      </w:r>
    </w:p>
    <w:p w:rsidR="00944AF0" w:rsidRDefault="00944AF0" w:rsidP="00944AF0">
      <w:pPr>
        <w:pStyle w:val="25"/>
        <w:spacing w:after="0" w:line="240" w:lineRule="auto"/>
        <w:rPr>
          <w:b/>
          <w:u w:val="single"/>
        </w:rPr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CA2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изучения русского языка ученик должен</w:t>
      </w:r>
    </w:p>
    <w:p w:rsidR="00944AF0" w:rsidRPr="00D36A09" w:rsidRDefault="00944AF0" w:rsidP="00944AF0">
      <w:pPr>
        <w:pStyle w:val="af5"/>
        <w:spacing w:line="240" w:lineRule="auto"/>
        <w:ind w:firstLine="0"/>
        <w:rPr>
          <w:szCs w:val="24"/>
        </w:rPr>
      </w:pPr>
      <w:r w:rsidRPr="00D36A09">
        <w:rPr>
          <w:szCs w:val="24"/>
        </w:rPr>
        <w:t>знать/понимать</w:t>
      </w:r>
    </w:p>
    <w:p w:rsidR="00944AF0" w:rsidRPr="00EA5CA2" w:rsidRDefault="00944AF0" w:rsidP="006517DF">
      <w:pPr>
        <w:pStyle w:val="af5"/>
        <w:numPr>
          <w:ilvl w:val="0"/>
          <w:numId w:val="48"/>
        </w:numPr>
        <w:tabs>
          <w:tab w:val="num" w:pos="540"/>
        </w:tabs>
        <w:spacing w:line="240" w:lineRule="auto"/>
        <w:ind w:left="0" w:firstLine="0"/>
        <w:rPr>
          <w:szCs w:val="24"/>
        </w:rPr>
      </w:pPr>
      <w:r w:rsidRPr="00EA5CA2">
        <w:rPr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44AF0" w:rsidRPr="00DE3157" w:rsidRDefault="00944AF0" w:rsidP="006517DF">
      <w:pPr>
        <w:numPr>
          <w:ilvl w:val="0"/>
          <w:numId w:val="4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944AF0" w:rsidRPr="00DE3157" w:rsidRDefault="00944AF0" w:rsidP="006517DF">
      <w:pPr>
        <w:numPr>
          <w:ilvl w:val="0"/>
          <w:numId w:val="4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 xml:space="preserve">основные признаки разговорной речи, научного, </w:t>
      </w:r>
      <w:proofErr w:type="spellStart"/>
      <w:proofErr w:type="gramStart"/>
      <w:r w:rsidRPr="00DE3157">
        <w:rPr>
          <w:rFonts w:ascii="Times New Roman" w:hAnsi="Times New Roman"/>
          <w:sz w:val="24"/>
          <w:szCs w:val="24"/>
        </w:rPr>
        <w:t>публицисти-ческого</w:t>
      </w:r>
      <w:proofErr w:type="spellEnd"/>
      <w:proofErr w:type="gramEnd"/>
      <w:r w:rsidRPr="00DE3157">
        <w:rPr>
          <w:rFonts w:ascii="Times New Roman" w:hAnsi="Times New Roman"/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944AF0" w:rsidRPr="00DE3157" w:rsidRDefault="00944AF0" w:rsidP="006517DF">
      <w:pPr>
        <w:numPr>
          <w:ilvl w:val="0"/>
          <w:numId w:val="4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944AF0" w:rsidRPr="00DE3157" w:rsidRDefault="00944AF0" w:rsidP="006517DF">
      <w:pPr>
        <w:numPr>
          <w:ilvl w:val="0"/>
          <w:numId w:val="4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944AF0" w:rsidRPr="00DE3157" w:rsidRDefault="00944AF0" w:rsidP="006517DF">
      <w:pPr>
        <w:numPr>
          <w:ilvl w:val="0"/>
          <w:numId w:val="4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944AF0" w:rsidRPr="00DE3157" w:rsidRDefault="00944AF0" w:rsidP="006517DF">
      <w:pPr>
        <w:numPr>
          <w:ilvl w:val="0"/>
          <w:numId w:val="4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44AF0" w:rsidRPr="00D36A09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A09">
        <w:rPr>
          <w:rFonts w:ascii="Times New Roman" w:hAnsi="Times New Roman"/>
          <w:b/>
          <w:sz w:val="24"/>
          <w:szCs w:val="24"/>
        </w:rPr>
        <w:t>уметь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944AF0" w:rsidRPr="00D36A09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6A0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6A09">
        <w:rPr>
          <w:rFonts w:ascii="Times New Roman" w:hAnsi="Times New Roman"/>
          <w:b/>
          <w:sz w:val="24"/>
          <w:szCs w:val="24"/>
        </w:rPr>
        <w:t xml:space="preserve"> и чтение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говорение и письмо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осуществлять выбор и организацию языковых сре</w:t>
      </w:r>
      <w:proofErr w:type="gramStart"/>
      <w:r w:rsidRPr="00DE3157">
        <w:rPr>
          <w:rFonts w:ascii="Times New Roman" w:hAnsi="Times New Roman"/>
          <w:sz w:val="24"/>
          <w:szCs w:val="24"/>
        </w:rPr>
        <w:t>дств в с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E315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E3157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944AF0" w:rsidRPr="00DE3157" w:rsidRDefault="00944AF0" w:rsidP="006517D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944AF0" w:rsidRPr="00DE3157" w:rsidRDefault="00944AF0" w:rsidP="00944AF0">
      <w:pPr>
        <w:pStyle w:val="aff0"/>
        <w:jc w:val="both"/>
        <w:rPr>
          <w:rFonts w:ascii="Times New Roman" w:hAnsi="Times New Roman"/>
          <w:b w:val="0"/>
        </w:rPr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CA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литературы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44AF0" w:rsidRPr="00DE3157" w:rsidRDefault="00944AF0" w:rsidP="00944A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</w:rPr>
        <w:t>В результате изучения литературы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DE3157">
        <w:rPr>
          <w:rFonts w:ascii="Times New Roman" w:hAnsi="Times New Roman"/>
          <w:sz w:val="24"/>
          <w:szCs w:val="24"/>
        </w:rPr>
        <w:t>А.С.Грибоедова</w:t>
      </w:r>
      <w:proofErr w:type="spellEnd"/>
      <w:r w:rsidRPr="00DE3157">
        <w:rPr>
          <w:rFonts w:ascii="Times New Roman" w:hAnsi="Times New Roman"/>
          <w:sz w:val="24"/>
          <w:szCs w:val="24"/>
        </w:rPr>
        <w:t>, А.С.Пушкина, М.Ю.Лермонтова, Н.В.Гоголя;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воспринимать и анализировать художественный текст;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" w:name="ф"/>
      <w:bookmarkEnd w:id="10"/>
      <w:r w:rsidRPr="00DE3157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DE315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E3157">
        <w:rPr>
          <w:rFonts w:ascii="Times New Roman" w:hAnsi="Times New Roman"/>
          <w:sz w:val="24"/>
          <w:szCs w:val="24"/>
        </w:rPr>
        <w:t>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владеть различными видами пересказа;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44AF0" w:rsidRPr="00DE3157" w:rsidRDefault="00944AF0" w:rsidP="006517DF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944AF0" w:rsidRPr="00DE3157" w:rsidRDefault="00944AF0" w:rsidP="00944AF0">
      <w:pPr>
        <w:pStyle w:val="25"/>
        <w:spacing w:after="0" w:line="240" w:lineRule="auto"/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ИНОСТРАННЫЕ ЯЗЫКИ (АНГЛИЙСКИЙ)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sz w:val="24"/>
          <w:szCs w:val="24"/>
        </w:rPr>
        <w:t xml:space="preserve"> </w:t>
      </w:r>
      <w:r w:rsidRPr="00EA5CA2">
        <w:rPr>
          <w:rFonts w:ascii="Times New Roman" w:hAnsi="Times New Roman" w:cs="Times New Roman"/>
          <w:b/>
          <w:sz w:val="24"/>
          <w:szCs w:val="24"/>
        </w:rPr>
        <w:t>Изучение иностранного языка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DE315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E3157">
        <w:rPr>
          <w:rFonts w:ascii="Times New Roman" w:hAnsi="Times New Roman"/>
          <w:sz w:val="24"/>
          <w:szCs w:val="24"/>
        </w:rPr>
        <w:t>, компенсаторной, учебно-познавательной:</w:t>
      </w:r>
    </w:p>
    <w:p w:rsidR="00944AF0" w:rsidRPr="00DE3157" w:rsidRDefault="00944AF0" w:rsidP="00944AF0">
      <w:pPr>
        <w:pStyle w:val="af5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          </w:t>
      </w:r>
      <w:r w:rsidRPr="00DE3157">
        <w:rPr>
          <w:b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DE3157">
        <w:rPr>
          <w:b/>
          <w:szCs w:val="24"/>
        </w:rPr>
        <w:t>аудировании</w:t>
      </w:r>
      <w:proofErr w:type="spellEnd"/>
      <w:r w:rsidRPr="00DE3157">
        <w:rPr>
          <w:b/>
          <w:szCs w:val="24"/>
        </w:rPr>
        <w:t>, чтении, письме);</w:t>
      </w:r>
    </w:p>
    <w:p w:rsidR="00944AF0" w:rsidRPr="00DE3157" w:rsidRDefault="00944AF0" w:rsidP="00944AF0">
      <w:pPr>
        <w:pStyle w:val="210"/>
        <w:tabs>
          <w:tab w:val="left" w:pos="708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E3157">
        <w:rPr>
          <w:sz w:val="24"/>
          <w:szCs w:val="24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DE3157">
        <w:rPr>
          <w:sz w:val="24"/>
          <w:szCs w:val="24"/>
          <w:lang w:val="en-US"/>
        </w:rPr>
        <w:t>c</w:t>
      </w:r>
      <w:r w:rsidRPr="00DE3157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44AF0" w:rsidRPr="00DE3157" w:rsidRDefault="00944AF0" w:rsidP="00944AF0">
      <w:pPr>
        <w:pStyle w:val="22"/>
        <w:spacing w:after="0" w:line="240" w:lineRule="auto"/>
        <w:jc w:val="both"/>
      </w:pPr>
      <w:r>
        <w:t xml:space="preserve">          </w:t>
      </w:r>
      <w:proofErr w:type="spellStart"/>
      <w:r w:rsidRPr="00DE3157">
        <w:t>социокультурная</w:t>
      </w:r>
      <w:proofErr w:type="spellEnd"/>
      <w:r w:rsidRPr="00DE3157"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DE3157">
        <w:rPr>
          <w:lang w:val="en-US"/>
        </w:rPr>
        <w:t>V</w:t>
      </w:r>
      <w:r w:rsidRPr="00DE3157">
        <w:t>-</w:t>
      </w:r>
      <w:r w:rsidRPr="00DE3157">
        <w:rPr>
          <w:lang w:val="en-US"/>
        </w:rPr>
        <w:t>VI</w:t>
      </w:r>
      <w:r w:rsidRPr="00DE3157">
        <w:t xml:space="preserve"> и </w:t>
      </w:r>
      <w:r w:rsidRPr="00DE3157">
        <w:rPr>
          <w:lang w:val="en-US"/>
        </w:rPr>
        <w:t>VII</w:t>
      </w:r>
      <w:r w:rsidRPr="00DE3157">
        <w:t>-</w:t>
      </w:r>
      <w:r w:rsidRPr="00DE3157">
        <w:rPr>
          <w:lang w:val="en-US"/>
        </w:rPr>
        <w:t>IX</w:t>
      </w:r>
      <w:r w:rsidRPr="00DE3157"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944AF0" w:rsidRPr="00DE3157" w:rsidRDefault="00944AF0" w:rsidP="00944AF0">
      <w:pPr>
        <w:pStyle w:val="af5"/>
        <w:spacing w:line="240" w:lineRule="auto"/>
        <w:ind w:firstLine="0"/>
        <w:rPr>
          <w:b/>
          <w:szCs w:val="24"/>
        </w:rPr>
      </w:pPr>
      <w:r w:rsidRPr="00DE3157">
        <w:rPr>
          <w:b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E3157">
        <w:rPr>
          <w:b/>
          <w:szCs w:val="24"/>
        </w:rPr>
        <w:t>дств пр</w:t>
      </w:r>
      <w:proofErr w:type="gramEnd"/>
      <w:r w:rsidRPr="00DE3157">
        <w:rPr>
          <w:b/>
          <w:szCs w:val="24"/>
        </w:rPr>
        <w:t>и получении и передаче информации;</w:t>
      </w:r>
    </w:p>
    <w:p w:rsidR="00944AF0" w:rsidRPr="00DE3157" w:rsidRDefault="00944AF0" w:rsidP="00944AF0">
      <w:pPr>
        <w:pStyle w:val="22"/>
        <w:spacing w:after="0" w:line="240" w:lineRule="auto"/>
        <w:jc w:val="both"/>
      </w:pPr>
      <w:r w:rsidRPr="00DE3157"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E3157">
        <w:rPr>
          <w:rFonts w:ascii="Times New Roman" w:hAnsi="Times New Roman"/>
          <w:sz w:val="24"/>
          <w:szCs w:val="24"/>
        </w:rPr>
        <w:t>ств гр</w:t>
      </w:r>
      <w:proofErr w:type="gramEnd"/>
      <w:r w:rsidRPr="00DE3157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</w:rPr>
        <w:t>В результате изучения иностранного языка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DE3157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DE3157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lastRenderedPageBreak/>
        <w:t>уметь</w:t>
      </w:r>
    </w:p>
    <w:p w:rsidR="00944AF0" w:rsidRPr="00704B8E" w:rsidRDefault="00944AF0" w:rsidP="00944AF0">
      <w:pPr>
        <w:pStyle w:val="22"/>
        <w:spacing w:after="0" w:line="240" w:lineRule="auto"/>
        <w:jc w:val="both"/>
        <w:rPr>
          <w:b/>
        </w:rPr>
      </w:pPr>
      <w:r w:rsidRPr="00704B8E">
        <w:rPr>
          <w:b/>
        </w:rPr>
        <w:t>говорение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E315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E3157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944AF0" w:rsidRPr="00704B8E" w:rsidRDefault="00944AF0" w:rsidP="00944AF0">
      <w:pPr>
        <w:pStyle w:val="22"/>
        <w:spacing w:after="0" w:line="240" w:lineRule="auto"/>
        <w:jc w:val="both"/>
        <w:rPr>
          <w:b/>
        </w:rPr>
      </w:pPr>
      <w:proofErr w:type="spellStart"/>
      <w:r w:rsidRPr="00704B8E">
        <w:rPr>
          <w:b/>
        </w:rPr>
        <w:t>аудирование</w:t>
      </w:r>
      <w:proofErr w:type="spellEnd"/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DE3157">
        <w:rPr>
          <w:rFonts w:ascii="Times New Roman" w:hAnsi="Times New Roman"/>
          <w:sz w:val="24"/>
          <w:szCs w:val="24"/>
        </w:rPr>
        <w:t>теле</w:t>
      </w:r>
      <w:proofErr w:type="gramEnd"/>
      <w:r w:rsidRPr="00DE3157">
        <w:rPr>
          <w:rFonts w:ascii="Times New Roman" w:hAnsi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944AF0" w:rsidRPr="00704B8E" w:rsidRDefault="00944AF0" w:rsidP="00944AF0">
      <w:pPr>
        <w:pStyle w:val="22"/>
        <w:spacing w:after="0" w:line="240" w:lineRule="auto"/>
        <w:jc w:val="both"/>
        <w:rPr>
          <w:b/>
        </w:rPr>
      </w:pPr>
      <w:r w:rsidRPr="00704B8E">
        <w:rPr>
          <w:b/>
        </w:rPr>
        <w:t>чтение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944AF0" w:rsidRPr="00704B8E" w:rsidRDefault="00944AF0" w:rsidP="00944AF0">
      <w:pPr>
        <w:pStyle w:val="22"/>
        <w:spacing w:after="0" w:line="240" w:lineRule="auto"/>
        <w:jc w:val="both"/>
        <w:rPr>
          <w:b/>
        </w:rPr>
      </w:pPr>
      <w:r w:rsidRPr="00704B8E">
        <w:rPr>
          <w:b/>
        </w:rPr>
        <w:t>письменная речь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DE3157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DE3157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DE315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), через участие в школьных обменах, туристических поездках, молодежных форумах; 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944AF0" w:rsidRPr="00DE3157" w:rsidRDefault="00944AF0" w:rsidP="00EA5C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МАТЕМАТИКА (алгебра, геометрия)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lastRenderedPageBreak/>
        <w:t>Изучение математики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44AF0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математики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44AF0" w:rsidRPr="00704B8E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8E">
        <w:rPr>
          <w:rFonts w:ascii="Times New Roman" w:hAnsi="Times New Roman"/>
          <w:b/>
          <w:sz w:val="24"/>
          <w:szCs w:val="24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DE3157">
        <w:rPr>
          <w:rFonts w:ascii="Times New Roman" w:hAnsi="Times New Roman"/>
          <w:sz w:val="24"/>
          <w:szCs w:val="24"/>
        </w:rPr>
        <w:t>через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DE3157">
        <w:rPr>
          <w:rFonts w:ascii="Times New Roman" w:hAnsi="Times New Roman"/>
          <w:sz w:val="24"/>
          <w:szCs w:val="24"/>
        </w:rPr>
        <w:t>c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944AF0" w:rsidRDefault="00944AF0" w:rsidP="00944AF0">
      <w:pPr>
        <w:pStyle w:val="aff3"/>
        <w:widowControl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44AF0" w:rsidRPr="00D36A09" w:rsidRDefault="00944AF0" w:rsidP="00944AF0">
      <w:pPr>
        <w:pStyle w:val="aff3"/>
        <w:widowControl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D36A09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DE3157">
        <w:rPr>
          <w:rFonts w:ascii="Times New Roman" w:hAnsi="Times New Roman"/>
          <w:sz w:val="24"/>
          <w:szCs w:val="24"/>
        </w:rPr>
        <w:t>на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DE3157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944AF0" w:rsidRDefault="00944AF0" w:rsidP="00944AF0">
      <w:pPr>
        <w:pStyle w:val="aff3"/>
        <w:widowControl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44AF0" w:rsidRPr="00D36A09" w:rsidRDefault="00944AF0" w:rsidP="00944AF0">
      <w:pPr>
        <w:pStyle w:val="aff3"/>
        <w:widowControl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D36A09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DE3157">
        <w:rPr>
          <w:rFonts w:ascii="Times New Roman" w:hAnsi="Times New Roman"/>
          <w:sz w:val="24"/>
          <w:szCs w:val="24"/>
        </w:rPr>
        <w:sym w:font="Symbol" w:char="F0B0"/>
      </w:r>
      <w:r w:rsidRPr="00DE3157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944AF0" w:rsidRPr="00DE3157" w:rsidRDefault="00944AF0" w:rsidP="006517DF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44AF0" w:rsidRDefault="00944AF0" w:rsidP="00944AF0">
      <w:pPr>
        <w:pStyle w:val="aff3"/>
        <w:widowControl w:val="0"/>
        <w:rPr>
          <w:rFonts w:ascii="Times New Roman" w:hAnsi="Times New Roman"/>
          <w:b/>
          <w:caps/>
          <w:sz w:val="24"/>
          <w:szCs w:val="24"/>
        </w:rPr>
      </w:pPr>
    </w:p>
    <w:p w:rsidR="00944AF0" w:rsidRPr="00D36A09" w:rsidRDefault="00944AF0" w:rsidP="00944AF0">
      <w:pPr>
        <w:pStyle w:val="aff3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D36A09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36A09">
        <w:rPr>
          <w:rFonts w:ascii="Times New Roman" w:hAnsi="Times New Roman"/>
          <w:b/>
          <w:caps/>
          <w:sz w:val="24"/>
          <w:szCs w:val="24"/>
        </w:rPr>
        <w:t>статистики и теории вероятностей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E315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для опровержения утверждений;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944AF0" w:rsidRDefault="00944AF0" w:rsidP="00944AF0">
      <w:pPr>
        <w:pStyle w:val="af5"/>
        <w:widowControl w:val="0"/>
        <w:spacing w:line="240" w:lineRule="auto"/>
        <w:ind w:firstLine="0"/>
        <w:rPr>
          <w:szCs w:val="24"/>
        </w:rPr>
      </w:pPr>
    </w:p>
    <w:p w:rsidR="00944AF0" w:rsidRPr="00EA5CA2" w:rsidRDefault="00944AF0" w:rsidP="00EA5CA2">
      <w:pPr>
        <w:pStyle w:val="af5"/>
        <w:widowControl w:val="0"/>
        <w:spacing w:line="240" w:lineRule="auto"/>
        <w:ind w:firstLine="0"/>
        <w:jc w:val="left"/>
        <w:rPr>
          <w:b/>
          <w:szCs w:val="24"/>
        </w:rPr>
      </w:pPr>
      <w:r w:rsidRPr="00EA5CA2">
        <w:rPr>
          <w:b/>
          <w:szCs w:val="24"/>
        </w:rPr>
        <w:t>ИНФОРМАТИКА И ИНФОРМАЦИОННО-КОММУНИКАЦИОННЫЕ ТЕХНОЛОГИИ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информатики и информационно-коммуникационных технологий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информатики и информационн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DE3157">
        <w:rPr>
          <w:rFonts w:ascii="Times New Roman" w:hAnsi="Times New Roman"/>
          <w:b/>
          <w:sz w:val="24"/>
          <w:szCs w:val="24"/>
          <w:u w:val="single"/>
        </w:rPr>
        <w:t>-коммуникационных технологий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назначение и функции используемых информационных и </w:t>
      </w:r>
      <w:proofErr w:type="spellStart"/>
      <w:proofErr w:type="gramStart"/>
      <w:r w:rsidRPr="00DE3157">
        <w:rPr>
          <w:rFonts w:ascii="Times New Roman" w:hAnsi="Times New Roman"/>
          <w:sz w:val="24"/>
          <w:szCs w:val="24"/>
        </w:rPr>
        <w:t>ком-муникационных</w:t>
      </w:r>
      <w:proofErr w:type="spellEnd"/>
      <w:proofErr w:type="gramEnd"/>
      <w:r w:rsidRPr="00DE3157">
        <w:rPr>
          <w:rFonts w:ascii="Times New Roman" w:hAnsi="Times New Roman"/>
          <w:sz w:val="24"/>
          <w:szCs w:val="24"/>
        </w:rPr>
        <w:t xml:space="preserve"> технологий;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944AF0" w:rsidRPr="001A08A4" w:rsidRDefault="00944AF0" w:rsidP="006517D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44AF0" w:rsidRDefault="00944AF0" w:rsidP="006517D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8A4">
        <w:rPr>
          <w:rFonts w:ascii="Times New Roman" w:hAnsi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</w:t>
      </w:r>
      <w:r>
        <w:rPr>
          <w:rFonts w:ascii="Times New Roman" w:hAnsi="Times New Roman"/>
          <w:sz w:val="24"/>
          <w:szCs w:val="24"/>
        </w:rPr>
        <w:t>кие, электронные, в частности</w:t>
      </w:r>
      <w:proofErr w:type="gramEnd"/>
    </w:p>
    <w:p w:rsidR="00944AF0" w:rsidRPr="001A08A4" w:rsidRDefault="00944AF0" w:rsidP="006517D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в практических задачах), переходить от одного представления данных к другому;</w:t>
      </w:r>
    </w:p>
    <w:p w:rsidR="00944AF0" w:rsidRPr="001A08A4" w:rsidRDefault="00944AF0" w:rsidP="006517D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</w:t>
      </w:r>
      <w:r w:rsidRPr="001A08A4">
        <w:rPr>
          <w:rFonts w:ascii="Times New Roman" w:hAnsi="Times New Roman"/>
          <w:sz w:val="24"/>
          <w:szCs w:val="24"/>
        </w:rPr>
        <w:lastRenderedPageBreak/>
        <w:t>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44AF0" w:rsidRPr="00B01F63" w:rsidRDefault="00944AF0" w:rsidP="006517DF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1F63">
        <w:rPr>
          <w:rFonts w:ascii="Times New Roman" w:hAnsi="Times New Roman"/>
          <w:sz w:val="24"/>
          <w:szCs w:val="24"/>
        </w:rPr>
        <w:t>создавать записи в базе данных;</w:t>
      </w:r>
    </w:p>
    <w:p w:rsidR="00944AF0" w:rsidRPr="00B01F63" w:rsidRDefault="00944AF0" w:rsidP="006517DF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1F63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DE3157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AF0" w:rsidRPr="00EA5CA2" w:rsidRDefault="00944AF0" w:rsidP="00944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истории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DE3157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традициями;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E3157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3157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истории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lastRenderedPageBreak/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обществознания (включая экономику и право)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44AF0" w:rsidRPr="00DE3157" w:rsidRDefault="00944AF0" w:rsidP="006517DF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44AF0" w:rsidRPr="00DE3157" w:rsidRDefault="00944AF0" w:rsidP="006517DF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44AF0" w:rsidRPr="00DE3157" w:rsidRDefault="00944AF0" w:rsidP="006517DF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44AF0" w:rsidRPr="00DE3157" w:rsidRDefault="00944AF0" w:rsidP="006517DF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</w:t>
      </w:r>
      <w:r w:rsidRPr="00DE3157">
        <w:rPr>
          <w:rFonts w:ascii="Times New Roman" w:hAnsi="Times New Roman"/>
          <w:sz w:val="24"/>
          <w:szCs w:val="24"/>
        </w:rPr>
        <w:lastRenderedPageBreak/>
        <w:t>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обществознания (включая экономику и право) ученик должен</w:t>
      </w:r>
    </w:p>
    <w:p w:rsidR="00944AF0" w:rsidRPr="00DE3157" w:rsidRDefault="00944AF0" w:rsidP="00944AF0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pStyle w:val="2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</w:pPr>
      <w:r w:rsidRPr="00DE3157">
        <w:t>социальные свойства человека, его взаимодействие с другими людьми;</w:t>
      </w:r>
    </w:p>
    <w:p w:rsidR="00944AF0" w:rsidRPr="00DE3157" w:rsidRDefault="00944AF0" w:rsidP="006517DF">
      <w:pPr>
        <w:pStyle w:val="25"/>
        <w:numPr>
          <w:ilvl w:val="0"/>
          <w:numId w:val="39"/>
        </w:numPr>
        <w:spacing w:after="0" w:line="240" w:lineRule="auto"/>
        <w:ind w:left="0" w:firstLine="0"/>
        <w:jc w:val="both"/>
      </w:pPr>
      <w:r w:rsidRPr="00DE3157">
        <w:t xml:space="preserve">сущность общества как формы совместной деятельности людей; </w:t>
      </w:r>
    </w:p>
    <w:p w:rsidR="00944AF0" w:rsidRPr="00DE3157" w:rsidRDefault="00944AF0" w:rsidP="006517DF">
      <w:pPr>
        <w:pStyle w:val="25"/>
        <w:numPr>
          <w:ilvl w:val="0"/>
          <w:numId w:val="39"/>
        </w:numPr>
        <w:spacing w:after="0" w:line="240" w:lineRule="auto"/>
        <w:ind w:left="0" w:firstLine="0"/>
        <w:jc w:val="both"/>
      </w:pPr>
      <w:r w:rsidRPr="00DE3157">
        <w:t>характерные черты и признаки основных сфер жизни общества;</w:t>
      </w:r>
    </w:p>
    <w:p w:rsidR="00944AF0" w:rsidRPr="00DE3157" w:rsidRDefault="00944AF0" w:rsidP="006517DF">
      <w:pPr>
        <w:pStyle w:val="25"/>
        <w:numPr>
          <w:ilvl w:val="0"/>
          <w:numId w:val="39"/>
        </w:numPr>
        <w:spacing w:after="0" w:line="240" w:lineRule="auto"/>
        <w:ind w:left="0" w:firstLine="0"/>
        <w:jc w:val="both"/>
      </w:pPr>
      <w:r w:rsidRPr="00DE3157">
        <w:t>содержание и значение социальных норм, регулирующих общественные отношения;</w:t>
      </w:r>
    </w:p>
    <w:p w:rsidR="00944AF0" w:rsidRDefault="00944AF0" w:rsidP="00944AF0">
      <w:pPr>
        <w:pStyle w:val="aff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pStyle w:val="aff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описывать основные социальные объекты, выделяя их существенные признаки; человека как </w:t>
      </w:r>
      <w:proofErr w:type="gramStart"/>
      <w:r w:rsidRPr="00DE3157">
        <w:rPr>
          <w:rFonts w:ascii="Times New Roman" w:hAnsi="Times New Roman"/>
          <w:sz w:val="24"/>
          <w:szCs w:val="24"/>
        </w:rPr>
        <w:t>социально-деятельное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157">
        <w:rPr>
          <w:rFonts w:ascii="Times New Roman" w:hAnsi="Times New Roman"/>
          <w:sz w:val="24"/>
          <w:szCs w:val="24"/>
        </w:rPr>
        <w:t>су-щество</w:t>
      </w:r>
      <w:proofErr w:type="spellEnd"/>
      <w:r w:rsidRPr="00DE3157">
        <w:rPr>
          <w:rFonts w:ascii="Times New Roman" w:hAnsi="Times New Roman"/>
          <w:sz w:val="24"/>
          <w:szCs w:val="24"/>
        </w:rPr>
        <w:t>; основные социальные роли;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44AF0" w:rsidRPr="00DE3157" w:rsidRDefault="00944AF0" w:rsidP="006517DF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(заявления, доверенности и т.п.);</w:t>
      </w:r>
    </w:p>
    <w:p w:rsidR="00944AF0" w:rsidRPr="00DE3157" w:rsidRDefault="00944AF0" w:rsidP="00944AF0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pStyle w:val="aff3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944AF0" w:rsidRPr="00DE3157" w:rsidRDefault="00944AF0" w:rsidP="006517DF">
      <w:pPr>
        <w:pStyle w:val="aff3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944AF0" w:rsidRPr="00DE3157" w:rsidRDefault="00944AF0" w:rsidP="006517DF">
      <w:pPr>
        <w:pStyle w:val="aff3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944AF0" w:rsidRPr="00DE3157" w:rsidRDefault="00944AF0" w:rsidP="006517DF">
      <w:pPr>
        <w:pStyle w:val="aff3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44AF0" w:rsidRPr="00DE3157" w:rsidRDefault="00944AF0" w:rsidP="006517DF">
      <w:pPr>
        <w:pStyle w:val="aff3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944AF0" w:rsidRPr="00DE3157" w:rsidRDefault="00944AF0" w:rsidP="006517DF">
      <w:pPr>
        <w:pStyle w:val="aff3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150FC" w:rsidRDefault="00944AF0" w:rsidP="00EA5C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0FC">
        <w:rPr>
          <w:rFonts w:ascii="Times New Roman" w:hAnsi="Times New Roman"/>
          <w:b/>
          <w:sz w:val="24"/>
          <w:szCs w:val="24"/>
        </w:rPr>
        <w:t>ГЕОГРАФИЯ</w:t>
      </w:r>
    </w:p>
    <w:p w:rsidR="00944AF0" w:rsidRPr="00704B8E" w:rsidRDefault="00944AF0" w:rsidP="00EA5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8E">
        <w:rPr>
          <w:rFonts w:ascii="Times New Roman" w:hAnsi="Times New Roman"/>
          <w:b/>
          <w:sz w:val="24"/>
          <w:szCs w:val="24"/>
        </w:rPr>
        <w:t>Изучение географии на уровне 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944AF0" w:rsidRPr="00DE3157" w:rsidRDefault="00944AF0" w:rsidP="006517DF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DE3157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технологии для поиска, интерпретации и демонстрации </w:t>
      </w:r>
      <w:r w:rsidRPr="00DE3157">
        <w:rPr>
          <w:rFonts w:ascii="Times New Roman" w:hAnsi="Times New Roman"/>
          <w:sz w:val="24"/>
          <w:szCs w:val="24"/>
        </w:rPr>
        <w:lastRenderedPageBreak/>
        <w:t>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44AF0" w:rsidRPr="00DE3157" w:rsidRDefault="00944AF0" w:rsidP="006517DF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44AF0" w:rsidRPr="00DE3157" w:rsidRDefault="00944AF0" w:rsidP="006517DF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944AF0" w:rsidRPr="00DE3157" w:rsidRDefault="00944AF0" w:rsidP="006517DF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географии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944AF0" w:rsidRPr="00DE3157" w:rsidRDefault="00944AF0" w:rsidP="006517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44AF0" w:rsidRPr="00DE3157" w:rsidRDefault="00944AF0" w:rsidP="006517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44AF0" w:rsidRPr="00DE3157" w:rsidRDefault="00944AF0" w:rsidP="006517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944AF0" w:rsidRPr="00DE3157" w:rsidRDefault="00944AF0" w:rsidP="006517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DE3157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944AF0" w:rsidRPr="00DE3157" w:rsidRDefault="00944AF0" w:rsidP="006517DF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DE315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DE3157">
        <w:rPr>
          <w:rFonts w:ascii="Times New Roman" w:hAnsi="Times New Roman"/>
          <w:sz w:val="24"/>
          <w:szCs w:val="24"/>
        </w:rPr>
        <w:t>.</w:t>
      </w:r>
    </w:p>
    <w:p w:rsidR="00944AF0" w:rsidRPr="00EA5CA2" w:rsidRDefault="00944AF0" w:rsidP="00EA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F0" w:rsidRPr="00EA5CA2" w:rsidRDefault="00944AF0" w:rsidP="00EA5C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944AF0" w:rsidRPr="00EA5CA2" w:rsidRDefault="00944AF0" w:rsidP="00EA5CA2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 xml:space="preserve">Изучение природоведения в </w:t>
      </w:r>
      <w:r w:rsidRPr="00EA5C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A5CA2">
        <w:rPr>
          <w:rFonts w:ascii="Times New Roman" w:hAnsi="Times New Roman" w:cs="Times New Roman"/>
          <w:b/>
          <w:sz w:val="24"/>
          <w:szCs w:val="24"/>
        </w:rPr>
        <w:t xml:space="preserve"> классе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интереса к изучению природы, интеллектуальных и творческих способностей в процессе решения познавательных задач;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природоведения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08A4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указывать на модели положение Солнца и Земли в Солнечной системе; 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lastRenderedPageBreak/>
        <w:t>описывать собственные наблюдения или опыты, различать в них цель, условия проведения и полученные результаты;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сравнивать природные объекты не менее чем по 3-4 признакам;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находить значение указанных терминов в справочной литературе; 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пользоваться приборами для измерения изученных физических величин;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следовать правилам безопасности при проведении практических работ; </w:t>
      </w: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8A4">
        <w:rPr>
          <w:rFonts w:ascii="Times New Roman" w:hAnsi="Times New Roman"/>
          <w:sz w:val="24"/>
          <w:szCs w:val="24"/>
        </w:rPr>
        <w:t>для</w:t>
      </w:r>
      <w:proofErr w:type="gramEnd"/>
      <w:r w:rsidRPr="001A08A4">
        <w:rPr>
          <w:rFonts w:ascii="Times New Roman" w:hAnsi="Times New Roman"/>
          <w:sz w:val="24"/>
          <w:szCs w:val="24"/>
        </w:rPr>
        <w:t>: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определения сторон горизонта с помощью компаса, Полярной звезды или местных признаков; 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измерения роста, температуры и массы тела, сравнения показателей своего развития с возрастными нормами;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EA5C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944AF0" w:rsidRPr="00EA5CA2" w:rsidRDefault="00944AF0" w:rsidP="00EA5CA2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биологии на уровне основного общего образования направлено на достижение следующих целей:</w:t>
      </w:r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1A08A4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1A08A4"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1A08A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1A08A4">
        <w:rPr>
          <w:rFonts w:ascii="Times New Roman" w:hAnsi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и</w:t>
      </w:r>
      <w:proofErr w:type="gramStart"/>
      <w:r w:rsidRPr="001A08A4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1A08A4">
        <w:rPr>
          <w:rFonts w:ascii="Times New Roman" w:hAnsi="Times New Roman"/>
          <w:sz w:val="24"/>
          <w:szCs w:val="24"/>
        </w:rPr>
        <w:t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08A4">
        <w:rPr>
          <w:rFonts w:ascii="Times New Roman" w:hAnsi="Times New Roman"/>
          <w:b/>
          <w:sz w:val="24"/>
          <w:szCs w:val="24"/>
          <w:u w:val="single"/>
        </w:rPr>
        <w:t>В результате изучения биологии ученик должен</w:t>
      </w: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08A4">
        <w:rPr>
          <w:rFonts w:ascii="Times New Roman" w:hAnsi="Times New Roman"/>
          <w:b/>
          <w:sz w:val="24"/>
          <w:szCs w:val="24"/>
          <w:u w:val="single"/>
        </w:rPr>
        <w:lastRenderedPageBreak/>
        <w:t>знать/понимать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1A08A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1A08A4">
        <w:rPr>
          <w:rFonts w:ascii="Times New Roman" w:hAnsi="Times New Roman"/>
          <w:sz w:val="24"/>
          <w:szCs w:val="24"/>
        </w:rPr>
        <w:t>; биосферы; растений, животных и грибов своего региона;</w:t>
      </w:r>
    </w:p>
    <w:p w:rsidR="00944AF0" w:rsidRPr="001A08A4" w:rsidRDefault="00944AF0" w:rsidP="006517DF">
      <w:pPr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A08A4">
        <w:rPr>
          <w:rFonts w:ascii="Times New Roman" w:hAnsi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08A4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8A4">
        <w:rPr>
          <w:rFonts w:ascii="Times New Roman" w:hAnsi="Times New Roman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1A08A4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44AF0" w:rsidRPr="001A08A4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A08A4">
        <w:rPr>
          <w:rFonts w:ascii="Times New Roman" w:hAnsi="Times New Roman"/>
          <w:sz w:val="24"/>
          <w:szCs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8A4">
        <w:rPr>
          <w:rFonts w:ascii="Times New Roman" w:hAnsi="Times New Roman"/>
          <w:sz w:val="24"/>
          <w:szCs w:val="24"/>
        </w:rPr>
        <w:t>для</w:t>
      </w:r>
      <w:proofErr w:type="gramEnd"/>
      <w:r w:rsidRPr="001A08A4">
        <w:rPr>
          <w:rFonts w:ascii="Times New Roman" w:hAnsi="Times New Roman"/>
          <w:sz w:val="24"/>
          <w:szCs w:val="24"/>
        </w:rPr>
        <w:t>: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A08A4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</w:t>
      </w:r>
      <w:r w:rsidRPr="001A08A4">
        <w:rPr>
          <w:rFonts w:ascii="Times New Roman" w:hAnsi="Times New Roman"/>
          <w:sz w:val="24"/>
          <w:szCs w:val="24"/>
        </w:rPr>
        <w:lastRenderedPageBreak/>
        <w:t>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944AF0" w:rsidRPr="001A08A4" w:rsidRDefault="00944AF0" w:rsidP="006517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</w:p>
    <w:p w:rsidR="00944AF0" w:rsidRPr="001A08A4" w:rsidRDefault="00944AF0" w:rsidP="00944A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физики на уровне основного общего образования направлено на достижение следующих целей:</w:t>
      </w:r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8A4">
        <w:rPr>
          <w:rFonts w:ascii="Times New Roman" w:hAnsi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44AF0" w:rsidRPr="001A08A4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8A4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</w:t>
      </w:r>
      <w:r w:rsidRPr="00DE3157">
        <w:rPr>
          <w:rFonts w:ascii="Times New Roman" w:hAnsi="Times New Roman"/>
          <w:sz w:val="24"/>
          <w:szCs w:val="24"/>
        </w:rPr>
        <w:t xml:space="preserve">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физики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DE3157"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 w:rsidRPr="00DE3157">
        <w:rPr>
          <w:rFonts w:ascii="Times New Roman" w:hAnsi="Times New Roman"/>
          <w:sz w:val="24"/>
          <w:szCs w:val="24"/>
        </w:rPr>
        <w:t>, прямолинейного распространения света, отражения света.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 xml:space="preserve"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DE3157">
        <w:rPr>
          <w:rFonts w:ascii="Times New Roman" w:hAnsi="Times New Roman"/>
          <w:sz w:val="24"/>
          <w:szCs w:val="24"/>
        </w:rPr>
        <w:t>взаи-модействие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 xml:space="preserve">использовать физические приборы и измерительные </w:t>
      </w:r>
      <w:proofErr w:type="spellStart"/>
      <w:r w:rsidRPr="00DE3157">
        <w:rPr>
          <w:rFonts w:ascii="Times New Roman" w:hAnsi="Times New Roman"/>
          <w:sz w:val="24"/>
          <w:szCs w:val="24"/>
        </w:rPr>
        <w:t>инст-рументы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решать задачи на применение изученных физических законов;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оценки безопасности радиационного фона.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химии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944AF0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химии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DE3157">
        <w:rPr>
          <w:rFonts w:ascii="Times New Roman" w:hAnsi="Times New Roman"/>
          <w:b/>
          <w:sz w:val="24"/>
          <w:szCs w:val="24"/>
          <w:u w:val="single"/>
          <w:lang w:val="en-US"/>
        </w:rPr>
        <w:t>/</w:t>
      </w:r>
      <w:r w:rsidRPr="00DE3157">
        <w:rPr>
          <w:rFonts w:ascii="Times New Roman" w:hAnsi="Times New Roman"/>
          <w:b/>
          <w:sz w:val="24"/>
          <w:szCs w:val="24"/>
          <w:u w:val="single"/>
        </w:rPr>
        <w:t>понимать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E3157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DE3157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называть: химические элементы, соединения изученных классов;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44AF0" w:rsidRDefault="00944AF0" w:rsidP="00944A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</w:t>
      </w:r>
    </w:p>
    <w:p w:rsidR="00944AF0" w:rsidRPr="00DE3157" w:rsidRDefault="00944AF0" w:rsidP="00944A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связь между составом, строением и свойствами веществ; химические свойства основных классов неорганических веществ; 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обращаться с химической посудой и лабораторным оборудованием;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DE3157">
        <w:rPr>
          <w:rFonts w:ascii="Times New Roman" w:hAnsi="Times New Roman"/>
          <w:sz w:val="24"/>
          <w:szCs w:val="24"/>
        </w:rPr>
        <w:t>т-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157">
        <w:rPr>
          <w:rFonts w:ascii="Times New Roman" w:hAnsi="Times New Roman"/>
          <w:sz w:val="24"/>
          <w:szCs w:val="24"/>
        </w:rPr>
        <w:t>карбонат-ионы</w:t>
      </w:r>
      <w:proofErr w:type="spellEnd"/>
      <w:r w:rsidRPr="00DE3157">
        <w:rPr>
          <w:rFonts w:ascii="Times New Roman" w:hAnsi="Times New Roman"/>
          <w:sz w:val="24"/>
          <w:szCs w:val="24"/>
        </w:rPr>
        <w:t>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57">
        <w:rPr>
          <w:rFonts w:ascii="Times New Roman" w:hAnsi="Times New Roman"/>
          <w:sz w:val="24"/>
          <w:szCs w:val="24"/>
        </w:rPr>
        <w:t>для</w:t>
      </w:r>
      <w:proofErr w:type="gramEnd"/>
      <w:r w:rsidRPr="00DE3157">
        <w:rPr>
          <w:rFonts w:ascii="Times New Roman" w:hAnsi="Times New Roman"/>
          <w:sz w:val="24"/>
          <w:szCs w:val="24"/>
        </w:rPr>
        <w:t>: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944AF0" w:rsidRPr="00DE3157" w:rsidRDefault="00944AF0" w:rsidP="006517DF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приготовления растворов заданной концентрации.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5CA2">
        <w:rPr>
          <w:rFonts w:ascii="Times New Roman" w:hAnsi="Times New Roman" w:cs="Times New Roman"/>
          <w:b/>
          <w:bCs/>
          <w:iCs/>
          <w:sz w:val="24"/>
          <w:szCs w:val="24"/>
        </w:rPr>
        <w:t>Изучение искусства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lastRenderedPageBreak/>
        <w:t>развитие</w:t>
      </w:r>
      <w:r w:rsidRPr="00DE3157">
        <w:rPr>
          <w:rFonts w:ascii="Times New Roman" w:hAnsi="Times New Roman"/>
          <w:sz w:val="24"/>
          <w:szCs w:val="24"/>
        </w:rPr>
        <w:t xml:space="preserve"> эмоционально-ценностного отношения к миру, явлениям жизни и искусства;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воспитание и развитие</w:t>
      </w:r>
      <w:r w:rsidRPr="00DE3157">
        <w:rPr>
          <w:rFonts w:ascii="Times New Roman" w:hAnsi="Times New Roman"/>
          <w:sz w:val="24"/>
          <w:szCs w:val="24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освоение знаний</w:t>
      </w:r>
      <w:r w:rsidRPr="00DE3157">
        <w:rPr>
          <w:rFonts w:ascii="Times New Roman" w:hAnsi="Times New Roman"/>
          <w:sz w:val="24"/>
          <w:szCs w:val="24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овладение практическими умениями и навыками</w:t>
      </w:r>
      <w:r w:rsidRPr="00DE3157">
        <w:rPr>
          <w:rFonts w:ascii="Times New Roman" w:hAnsi="Times New Roman"/>
          <w:sz w:val="24"/>
          <w:szCs w:val="24"/>
        </w:rPr>
        <w:t xml:space="preserve"> художественно-творческой деятельности;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Pr="00DE3157">
        <w:rPr>
          <w:rFonts w:ascii="Times New Roman" w:hAnsi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944AF0" w:rsidRPr="00EA5CA2" w:rsidRDefault="00944AF0" w:rsidP="00EA5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AF0" w:rsidRPr="00EA5CA2" w:rsidRDefault="00944AF0" w:rsidP="00EA5CA2">
      <w:pPr>
        <w:spacing w:after="0" w:line="240" w:lineRule="auto"/>
        <w:rPr>
          <w:rFonts w:ascii="Times New Roman" w:hAnsi="Times New Roman" w:cs="Times New Roman"/>
          <w:b/>
          <w:iCs/>
          <w:w w:val="90"/>
          <w:sz w:val="24"/>
          <w:szCs w:val="24"/>
        </w:rPr>
      </w:pPr>
      <w:r w:rsidRPr="00EA5CA2">
        <w:rPr>
          <w:rFonts w:ascii="Times New Roman" w:hAnsi="Times New Roman" w:cs="Times New Roman"/>
          <w:b/>
          <w:iCs/>
          <w:w w:val="90"/>
          <w:sz w:val="24"/>
          <w:szCs w:val="24"/>
        </w:rPr>
        <w:t>МУЗЫКА</w:t>
      </w:r>
    </w:p>
    <w:p w:rsidR="00944AF0" w:rsidRPr="00EA5CA2" w:rsidRDefault="00944AF0" w:rsidP="00EA5CA2">
      <w:pPr>
        <w:pStyle w:val="25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5CA2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 xml:space="preserve">становление </w:t>
      </w:r>
      <w:r w:rsidRPr="00DE3157">
        <w:rPr>
          <w:rFonts w:ascii="Times New Roman" w:hAnsi="Times New Roman"/>
          <w:bCs/>
          <w:iCs/>
          <w:sz w:val="24"/>
          <w:szCs w:val="24"/>
        </w:rPr>
        <w:t>музыкальной культуры как неотъемлемой части духовной культуры;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E3157">
        <w:rPr>
          <w:rFonts w:ascii="Times New Roman" w:hAnsi="Times New Roman"/>
          <w:bCs/>
          <w:sz w:val="24"/>
          <w:szCs w:val="24"/>
        </w:rPr>
        <w:t>музицировании</w:t>
      </w:r>
      <w:proofErr w:type="spellEnd"/>
      <w:r w:rsidRPr="00DE3157">
        <w:rPr>
          <w:rFonts w:ascii="Times New Roman" w:hAnsi="Times New Roman"/>
          <w:bCs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944AF0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E3157">
        <w:rPr>
          <w:rFonts w:ascii="Times New Roman" w:hAnsi="Times New Roman"/>
          <w:bCs/>
          <w:sz w:val="24"/>
          <w:szCs w:val="24"/>
        </w:rPr>
        <w:t>слушательской</w:t>
      </w:r>
      <w:proofErr w:type="spellEnd"/>
      <w:r w:rsidRPr="00DE3157">
        <w:rPr>
          <w:rFonts w:ascii="Times New Roman" w:hAnsi="Times New Roman"/>
          <w:bCs/>
          <w:sz w:val="24"/>
          <w:szCs w:val="24"/>
        </w:rPr>
        <w:t xml:space="preserve"> и исполнительской культуры учащихся.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bCs/>
          <w:iCs/>
          <w:sz w:val="24"/>
          <w:szCs w:val="24"/>
          <w:u w:val="single"/>
        </w:rPr>
        <w:t>В результате изучения музыки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специфику музыки как вида искусства;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жанры народной и профессиональной музыки;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многообразие музыкальных образов и способов их развития;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основные формы музыки;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виды оркестров, названия наиболее известных инструментов;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имена выдающихся композиторов и музыкантов-исполнителей;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C62BC3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BC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2BC3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C62BC3">
        <w:rPr>
          <w:rFonts w:ascii="Times New Roman" w:hAnsi="Times New Roman"/>
          <w:b/>
          <w:bCs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певческого и инструментального </w:t>
      </w:r>
      <w:proofErr w:type="spellStart"/>
      <w:r w:rsidRPr="00DE315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</w:t>
      </w:r>
      <w:r>
        <w:rPr>
          <w:rFonts w:ascii="Times New Roman" w:hAnsi="Times New Roman"/>
          <w:sz w:val="24"/>
          <w:szCs w:val="24"/>
        </w:rPr>
        <w:t>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определение своего отношения к музыкальным явлениям действительности.</w:t>
      </w:r>
    </w:p>
    <w:p w:rsidR="00944AF0" w:rsidRPr="00EA5CA2" w:rsidRDefault="00944AF0" w:rsidP="00EA5CA2">
      <w:pPr>
        <w:spacing w:after="0" w:line="240" w:lineRule="auto"/>
        <w:rPr>
          <w:rFonts w:ascii="Times New Roman" w:hAnsi="Times New Roman" w:cs="Times New Roman"/>
          <w:b/>
          <w:iCs/>
          <w:w w:val="90"/>
          <w:sz w:val="24"/>
          <w:szCs w:val="24"/>
        </w:rPr>
      </w:pPr>
    </w:p>
    <w:p w:rsidR="00944AF0" w:rsidRPr="00EA5CA2" w:rsidRDefault="00944AF0" w:rsidP="00EA5CA2">
      <w:pPr>
        <w:spacing w:after="0" w:line="240" w:lineRule="auto"/>
        <w:rPr>
          <w:rFonts w:ascii="Times New Roman" w:hAnsi="Times New Roman" w:cs="Times New Roman"/>
          <w:b/>
          <w:iCs/>
          <w:w w:val="90"/>
          <w:sz w:val="24"/>
          <w:szCs w:val="24"/>
        </w:rPr>
      </w:pPr>
      <w:r w:rsidRPr="00EA5CA2">
        <w:rPr>
          <w:rFonts w:ascii="Times New Roman" w:hAnsi="Times New Roman" w:cs="Times New Roman"/>
          <w:b/>
          <w:iCs/>
          <w:w w:val="90"/>
          <w:sz w:val="24"/>
          <w:szCs w:val="24"/>
        </w:rPr>
        <w:t>ИЗОБРАЗИТЕЛЬНОЕ ИСКУССТВО</w:t>
      </w:r>
    </w:p>
    <w:p w:rsidR="00944AF0" w:rsidRPr="00EA5CA2" w:rsidRDefault="00944AF0" w:rsidP="00EA5CA2">
      <w:pPr>
        <w:pStyle w:val="25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5CA2">
        <w:rPr>
          <w:rFonts w:ascii="Times New Roman" w:hAnsi="Times New Roman" w:cs="Times New Roman"/>
          <w:b/>
          <w:bCs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развитие</w:t>
      </w:r>
      <w:r w:rsidRPr="00DE3157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воспитание</w:t>
      </w:r>
      <w:r w:rsidRPr="00DE3157">
        <w:rPr>
          <w:rFonts w:ascii="Times New Roman" w:hAnsi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освоение знаний</w:t>
      </w:r>
      <w:r w:rsidRPr="00DE3157"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>овладение умениями и навыками</w:t>
      </w:r>
      <w:r w:rsidRPr="00DE3157">
        <w:rPr>
          <w:rFonts w:ascii="Times New Roman" w:hAnsi="Times New Roman"/>
          <w:sz w:val="24"/>
          <w:szCs w:val="24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Pr="00DE3157">
        <w:rPr>
          <w:rFonts w:ascii="Times New Roman" w:hAnsi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bCs/>
          <w:iCs/>
          <w:sz w:val="24"/>
          <w:szCs w:val="24"/>
          <w:u w:val="single"/>
        </w:rPr>
        <w:t>В результате изучения изобразительного искусства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157">
        <w:rPr>
          <w:rFonts w:ascii="Times New Roman" w:hAnsi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выдающихся представителей русского и зарубежного искусства и их основные произведения;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наиболее крупные художественные музеи России и мира;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4AF0" w:rsidRPr="002E5F8C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F8C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DE3157">
        <w:rPr>
          <w:rFonts w:ascii="Times New Roman" w:hAnsi="Times New Roman"/>
          <w:sz w:val="24"/>
          <w:szCs w:val="24"/>
        </w:rPr>
        <w:t>сств в тв</w:t>
      </w:r>
      <w:proofErr w:type="gramEnd"/>
      <w:r w:rsidRPr="00DE3157">
        <w:rPr>
          <w:rFonts w:ascii="Times New Roman" w:hAnsi="Times New Roman"/>
          <w:sz w:val="24"/>
          <w:szCs w:val="24"/>
        </w:rPr>
        <w:t>орческой деятельности;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944AF0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1A08A4" w:rsidRDefault="00944AF0" w:rsidP="00944A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08A4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8A4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1A08A4">
        <w:rPr>
          <w:rFonts w:ascii="Times New Roman" w:hAnsi="Times New Roman"/>
          <w:b/>
          <w:bCs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восприятия и оценки произведений искусства;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944AF0" w:rsidRPr="00DE3157" w:rsidRDefault="00944AF0" w:rsidP="00944AF0">
      <w:pPr>
        <w:pStyle w:val="3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технологии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DE3157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44AF0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pStyle w:val="af5"/>
        <w:spacing w:line="240" w:lineRule="auto"/>
        <w:ind w:firstLine="0"/>
        <w:rPr>
          <w:szCs w:val="24"/>
          <w:u w:val="single"/>
        </w:rPr>
      </w:pPr>
      <w:r w:rsidRPr="00DE3157">
        <w:rPr>
          <w:szCs w:val="24"/>
          <w:u w:val="single"/>
        </w:rPr>
        <w:t>В результате изучения технологии ученик независимо от изучаемого раздела должен:</w:t>
      </w:r>
    </w:p>
    <w:p w:rsidR="00944AF0" w:rsidRPr="00EA5CA2" w:rsidRDefault="00944AF0" w:rsidP="00944AF0">
      <w:pPr>
        <w:pStyle w:val="af5"/>
        <w:spacing w:line="240" w:lineRule="auto"/>
        <w:ind w:firstLine="0"/>
        <w:rPr>
          <w:b/>
          <w:szCs w:val="24"/>
        </w:rPr>
      </w:pPr>
      <w:r w:rsidRPr="00EA5CA2">
        <w:rPr>
          <w:b/>
          <w:szCs w:val="24"/>
          <w:u w:val="single"/>
        </w:rPr>
        <w:t>знать/понимать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основные технологические понятия; назначение и технологические свойства материалов; 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944AF0" w:rsidRPr="00DE3157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профессии и специальности, связанные с обработкой материалов, созданием изделий из них, получением продукции;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рационально организовывать рабочее место; 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  <w:proofErr w:type="gramStart"/>
      <w:r w:rsidRPr="00DE3157">
        <w:rPr>
          <w:rFonts w:ascii="Times New Roman" w:hAnsi="Times New Roman"/>
          <w:sz w:val="24"/>
          <w:szCs w:val="24"/>
        </w:rPr>
        <w:t>с</w:t>
      </w:r>
      <w:proofErr w:type="gramEnd"/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оставлять последовательность выполнения технологических операций для изготовления изделия или получения продукта; 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осуществлять доступными средствами контроль качества изготавливаемого изделия (детали); находить и устранять допущенные дефекты; 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944AF0" w:rsidRDefault="00944AF0" w:rsidP="006517DF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планировать работы с учетом имеющихся ресурсов и условий; распределять работу при коллективной деятельности;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CA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A5CA2">
        <w:rPr>
          <w:rFonts w:ascii="Times New Roman" w:hAnsi="Times New Roman"/>
          <w:sz w:val="24"/>
          <w:szCs w:val="24"/>
        </w:rPr>
        <w:t>для</w:t>
      </w:r>
      <w:proofErr w:type="gramEnd"/>
      <w:r w:rsidRPr="00EA5CA2">
        <w:rPr>
          <w:rFonts w:ascii="Times New Roman" w:hAnsi="Times New Roman"/>
          <w:sz w:val="24"/>
          <w:szCs w:val="24"/>
        </w:rPr>
        <w:t>:</w:t>
      </w:r>
    </w:p>
    <w:p w:rsidR="00944AF0" w:rsidRPr="00EA5CA2" w:rsidRDefault="00944AF0" w:rsidP="006517DF">
      <w:pPr>
        <w:pStyle w:val="af5"/>
        <w:numPr>
          <w:ilvl w:val="0"/>
          <w:numId w:val="55"/>
        </w:numPr>
        <w:tabs>
          <w:tab w:val="left" w:pos="9349"/>
        </w:tabs>
        <w:spacing w:line="240" w:lineRule="auto"/>
        <w:rPr>
          <w:szCs w:val="24"/>
        </w:rPr>
      </w:pPr>
      <w:r w:rsidRPr="00EA5CA2">
        <w:rPr>
          <w:szCs w:val="24"/>
        </w:rPr>
        <w:t xml:space="preserve">получения технико-технологических сведений из разнообразных источников информации; </w:t>
      </w:r>
    </w:p>
    <w:p w:rsidR="00944AF0" w:rsidRPr="00EA5CA2" w:rsidRDefault="00944AF0" w:rsidP="006517DF">
      <w:pPr>
        <w:pStyle w:val="af5"/>
        <w:numPr>
          <w:ilvl w:val="0"/>
          <w:numId w:val="55"/>
        </w:numPr>
        <w:tabs>
          <w:tab w:val="left" w:pos="9349"/>
        </w:tabs>
        <w:spacing w:line="240" w:lineRule="auto"/>
        <w:rPr>
          <w:szCs w:val="24"/>
        </w:rPr>
      </w:pPr>
      <w:r w:rsidRPr="00EA5CA2">
        <w:rPr>
          <w:szCs w:val="24"/>
        </w:rPr>
        <w:t xml:space="preserve">организации индивидуальной и коллективной трудовой деятельности; изготовления или ремонта изделий из различных материалов; </w:t>
      </w:r>
    </w:p>
    <w:p w:rsidR="00944AF0" w:rsidRPr="00EA5CA2" w:rsidRDefault="00944AF0" w:rsidP="006517DF">
      <w:pPr>
        <w:pStyle w:val="af5"/>
        <w:numPr>
          <w:ilvl w:val="0"/>
          <w:numId w:val="55"/>
        </w:numPr>
        <w:tabs>
          <w:tab w:val="left" w:pos="9349"/>
        </w:tabs>
        <w:spacing w:line="240" w:lineRule="auto"/>
        <w:rPr>
          <w:szCs w:val="24"/>
        </w:rPr>
      </w:pPr>
      <w:r w:rsidRPr="00EA5CA2">
        <w:rPr>
          <w:szCs w:val="24"/>
        </w:rPr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944AF0" w:rsidRPr="00EA5CA2" w:rsidRDefault="00944AF0" w:rsidP="006517DF">
      <w:pPr>
        <w:pStyle w:val="af5"/>
        <w:numPr>
          <w:ilvl w:val="0"/>
          <w:numId w:val="55"/>
        </w:numPr>
        <w:tabs>
          <w:tab w:val="left" w:pos="9349"/>
        </w:tabs>
        <w:spacing w:line="240" w:lineRule="auto"/>
        <w:rPr>
          <w:szCs w:val="24"/>
        </w:rPr>
      </w:pPr>
      <w:r w:rsidRPr="00EA5CA2">
        <w:rPr>
          <w:szCs w:val="24"/>
        </w:rPr>
        <w:t>контроля качества выполняемых работ с применением мерительных, контрольных и разметочных инструментов; обеспечения безопасности труда; о</w:t>
      </w:r>
    </w:p>
    <w:p w:rsidR="00944AF0" w:rsidRPr="00EA5CA2" w:rsidRDefault="00944AF0" w:rsidP="006517DF">
      <w:pPr>
        <w:pStyle w:val="af5"/>
        <w:numPr>
          <w:ilvl w:val="0"/>
          <w:numId w:val="55"/>
        </w:numPr>
        <w:tabs>
          <w:tab w:val="left" w:pos="9349"/>
        </w:tabs>
        <w:spacing w:line="240" w:lineRule="auto"/>
        <w:rPr>
          <w:szCs w:val="24"/>
        </w:rPr>
      </w:pPr>
      <w:proofErr w:type="spellStart"/>
      <w:r w:rsidRPr="00EA5CA2">
        <w:rPr>
          <w:szCs w:val="24"/>
        </w:rPr>
        <w:t>ценки</w:t>
      </w:r>
      <w:proofErr w:type="spellEnd"/>
      <w:r w:rsidRPr="00EA5CA2">
        <w:rPr>
          <w:szCs w:val="24"/>
        </w:rPr>
        <w:t xml:space="preserve"> затрат, необходимых для создания объекта труда или услуги; </w:t>
      </w:r>
    </w:p>
    <w:p w:rsidR="00944AF0" w:rsidRPr="00EA5CA2" w:rsidRDefault="00944AF0" w:rsidP="006517DF">
      <w:pPr>
        <w:pStyle w:val="af5"/>
        <w:numPr>
          <w:ilvl w:val="0"/>
          <w:numId w:val="55"/>
        </w:numPr>
        <w:tabs>
          <w:tab w:val="left" w:pos="9349"/>
        </w:tabs>
        <w:spacing w:line="240" w:lineRule="auto"/>
        <w:rPr>
          <w:szCs w:val="24"/>
        </w:rPr>
      </w:pPr>
      <w:r w:rsidRPr="00EA5CA2">
        <w:rPr>
          <w:szCs w:val="24"/>
        </w:rPr>
        <w:t>построения планов профессионального образования и трудоустройства.</w:t>
      </w:r>
    </w:p>
    <w:p w:rsidR="00944AF0" w:rsidRPr="00EA5CA2" w:rsidRDefault="00944AF0" w:rsidP="0094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>Изучение основ безопасности жизнедеятельности на уровне основного общего образования направлено на достижение следующих целей: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944AF0" w:rsidRPr="00DE3157" w:rsidRDefault="00944AF0" w:rsidP="006517D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основ безопасности жизнедеятельности ученик должен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правила безопасного поведения в чрезвычайных ситуациях социального, природного и техногенного характера;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вести себя в </w:t>
      </w:r>
      <w:proofErr w:type="gramStart"/>
      <w:r w:rsidRPr="00DE3157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и в местах большого скопления людей;</w:t>
      </w:r>
    </w:p>
    <w:p w:rsidR="00944AF0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C62BC3" w:rsidRDefault="00944AF0" w:rsidP="00944AF0">
      <w:pPr>
        <w:pStyle w:val="af5"/>
        <w:spacing w:line="240" w:lineRule="auto"/>
        <w:ind w:firstLine="0"/>
        <w:rPr>
          <w:szCs w:val="24"/>
        </w:rPr>
      </w:pPr>
      <w:r w:rsidRPr="00C62BC3">
        <w:rPr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C62BC3">
        <w:rPr>
          <w:szCs w:val="24"/>
        </w:rPr>
        <w:t>для</w:t>
      </w:r>
      <w:proofErr w:type="gramEnd"/>
      <w:r w:rsidRPr="00C62BC3">
        <w:rPr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944AF0" w:rsidRPr="00EA5CA2" w:rsidRDefault="00944AF0" w:rsidP="00944AF0">
      <w:pPr>
        <w:pStyle w:val="2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A2">
        <w:rPr>
          <w:rFonts w:ascii="Times New Roman" w:hAnsi="Times New Roman" w:cs="Times New Roman"/>
          <w:b/>
          <w:sz w:val="24"/>
          <w:szCs w:val="24"/>
        </w:rPr>
        <w:t xml:space="preserve">Изучение физической культуры на уровне основного общего образования направлено на достижение следующих целей: 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DE315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944AF0" w:rsidRPr="00DE3157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944AF0" w:rsidRDefault="00944AF0" w:rsidP="006517DF">
      <w:pPr>
        <w:numPr>
          <w:ilvl w:val="0"/>
          <w:numId w:val="46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В результате изучения физической культуры ученик должен:</w:t>
      </w: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944AF0" w:rsidRPr="00DE3157" w:rsidRDefault="00944AF0" w:rsidP="006517DF">
      <w:pPr>
        <w:pStyle w:val="af5"/>
        <w:numPr>
          <w:ilvl w:val="0"/>
          <w:numId w:val="38"/>
        </w:numPr>
        <w:spacing w:line="240" w:lineRule="auto"/>
        <w:ind w:left="0" w:firstLine="0"/>
        <w:rPr>
          <w:b/>
          <w:szCs w:val="24"/>
        </w:rPr>
      </w:pPr>
      <w:r w:rsidRPr="00DE3157">
        <w:rPr>
          <w:b/>
          <w:szCs w:val="24"/>
        </w:rPr>
        <w:t xml:space="preserve">основы формирования двигательных действий и развития физических качеств; </w:t>
      </w:r>
    </w:p>
    <w:p w:rsidR="00944AF0" w:rsidRPr="00DE3157" w:rsidRDefault="00944AF0" w:rsidP="006517DF">
      <w:pPr>
        <w:pStyle w:val="af5"/>
        <w:numPr>
          <w:ilvl w:val="0"/>
          <w:numId w:val="38"/>
        </w:numPr>
        <w:spacing w:line="240" w:lineRule="auto"/>
        <w:ind w:left="0" w:firstLine="0"/>
        <w:rPr>
          <w:b/>
          <w:szCs w:val="24"/>
        </w:rPr>
      </w:pPr>
      <w:r w:rsidRPr="00DE3157">
        <w:rPr>
          <w:b/>
          <w:szCs w:val="24"/>
        </w:rPr>
        <w:t xml:space="preserve">способы закаливания организма и основные приемы </w:t>
      </w:r>
      <w:proofErr w:type="spellStart"/>
      <w:r w:rsidRPr="00DE3157">
        <w:rPr>
          <w:b/>
          <w:szCs w:val="24"/>
        </w:rPr>
        <w:t>самомассажа</w:t>
      </w:r>
      <w:proofErr w:type="spellEnd"/>
      <w:r w:rsidRPr="00DE3157">
        <w:rPr>
          <w:b/>
          <w:szCs w:val="24"/>
        </w:rPr>
        <w:t xml:space="preserve">; 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AF0" w:rsidRPr="00DE3157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15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lastRenderedPageBreak/>
        <w:t>выполнять акробатические, гимнастические, легкоатлетические упражнения, технические действия в спортивных играх;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выполнять комплексы </w:t>
      </w:r>
      <w:proofErr w:type="spellStart"/>
      <w:r w:rsidRPr="00DE3157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E3157">
        <w:rPr>
          <w:rFonts w:ascii="Times New Roman" w:hAnsi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DE31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3157">
        <w:rPr>
          <w:rFonts w:ascii="Times New Roman" w:hAnsi="Times New Roman"/>
          <w:sz w:val="24"/>
          <w:szCs w:val="24"/>
        </w:rPr>
        <w:t xml:space="preserve"> техникой выполнения двигательных действий и режимом физической нагрузки; </w:t>
      </w:r>
    </w:p>
    <w:p w:rsidR="00944AF0" w:rsidRPr="00DE3157" w:rsidRDefault="00944AF0" w:rsidP="006517DF">
      <w:pPr>
        <w:pStyle w:val="af5"/>
        <w:numPr>
          <w:ilvl w:val="0"/>
          <w:numId w:val="38"/>
        </w:numPr>
        <w:spacing w:line="240" w:lineRule="auto"/>
        <w:ind w:left="0" w:firstLine="0"/>
        <w:rPr>
          <w:b/>
          <w:szCs w:val="24"/>
        </w:rPr>
      </w:pPr>
      <w:r w:rsidRPr="00DE3157">
        <w:rPr>
          <w:b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944AF0" w:rsidRPr="00DE3157" w:rsidRDefault="00944AF0" w:rsidP="006517DF">
      <w:pPr>
        <w:pStyle w:val="af5"/>
        <w:numPr>
          <w:ilvl w:val="0"/>
          <w:numId w:val="38"/>
        </w:numPr>
        <w:spacing w:line="240" w:lineRule="auto"/>
        <w:ind w:left="0" w:firstLine="0"/>
        <w:rPr>
          <w:b/>
          <w:szCs w:val="24"/>
        </w:rPr>
      </w:pPr>
      <w:r w:rsidRPr="00DE3157">
        <w:rPr>
          <w:b/>
          <w:szCs w:val="24"/>
        </w:rPr>
        <w:t>осуществлять судейство школьных соревнований по одному из базовых видов спорта;</w:t>
      </w:r>
    </w:p>
    <w:p w:rsidR="00944AF0" w:rsidRPr="008723E6" w:rsidRDefault="00944AF0" w:rsidP="00944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23E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723E6">
        <w:rPr>
          <w:rFonts w:ascii="Times New Roman" w:hAnsi="Times New Roman"/>
          <w:b/>
          <w:sz w:val="24"/>
          <w:szCs w:val="24"/>
        </w:rPr>
        <w:t>:</w:t>
      </w:r>
    </w:p>
    <w:p w:rsidR="00944AF0" w:rsidRPr="00DE3157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944AF0" w:rsidRDefault="00944AF0" w:rsidP="006517D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57">
        <w:rPr>
          <w:rFonts w:ascii="Times New Roman" w:hAnsi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944AF0" w:rsidRDefault="00944AF0" w:rsidP="00944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F0" w:rsidRPr="008723E6" w:rsidRDefault="00944AF0" w:rsidP="006517DF">
      <w:pPr>
        <w:pStyle w:val="131"/>
        <w:numPr>
          <w:ilvl w:val="1"/>
          <w:numId w:val="56"/>
        </w:numPr>
        <w:shd w:val="clear" w:color="auto" w:fill="auto"/>
        <w:spacing w:before="0" w:after="0" w:line="240" w:lineRule="auto"/>
        <w:outlineLvl w:val="1"/>
        <w:rPr>
          <w:rStyle w:val="139"/>
          <w:rFonts w:ascii="Times New Roman" w:hAnsi="Times New Roman"/>
          <w:b/>
          <w:sz w:val="24"/>
          <w:szCs w:val="24"/>
        </w:rPr>
      </w:pPr>
      <w:r w:rsidRPr="00097396">
        <w:rPr>
          <w:rStyle w:val="139"/>
          <w:rFonts w:ascii="Times New Roman" w:hAnsi="Times New Roman"/>
          <w:b/>
          <w:sz w:val="28"/>
          <w:szCs w:val="28"/>
        </w:rPr>
        <w:t xml:space="preserve">  </w:t>
      </w:r>
      <w:bookmarkStart w:id="11" w:name="_Toc464739147"/>
      <w:r w:rsidRPr="008723E6">
        <w:rPr>
          <w:rStyle w:val="139"/>
          <w:rFonts w:ascii="Times New Roman" w:hAnsi="Times New Roman"/>
          <w:b/>
          <w:sz w:val="24"/>
          <w:szCs w:val="24"/>
        </w:rPr>
        <w:t xml:space="preserve">Система </w:t>
      </w:r>
      <w:proofErr w:type="gramStart"/>
      <w:r w:rsidRPr="008723E6">
        <w:rPr>
          <w:rStyle w:val="139"/>
          <w:rFonts w:ascii="Times New Roman" w:hAnsi="Times New Roman"/>
          <w:b/>
          <w:sz w:val="24"/>
          <w:szCs w:val="24"/>
        </w:rPr>
        <w:t>оценки достижений</w:t>
      </w:r>
      <w:r w:rsidRPr="008723E6">
        <w:rPr>
          <w:rStyle w:val="138"/>
          <w:rFonts w:ascii="Times New Roman" w:hAnsi="Times New Roman"/>
          <w:b/>
          <w:sz w:val="24"/>
          <w:szCs w:val="24"/>
        </w:rPr>
        <w:t xml:space="preserve"> </w:t>
      </w:r>
      <w:r w:rsidRPr="008723E6">
        <w:rPr>
          <w:rStyle w:val="139"/>
          <w:rFonts w:ascii="Times New Roman" w:hAnsi="Times New Roman"/>
          <w:b/>
          <w:sz w:val="24"/>
          <w:szCs w:val="24"/>
        </w:rPr>
        <w:t>освоения</w:t>
      </w:r>
      <w:r w:rsidRPr="008723E6">
        <w:rPr>
          <w:rStyle w:val="138"/>
          <w:rFonts w:ascii="Times New Roman" w:hAnsi="Times New Roman"/>
          <w:b/>
          <w:sz w:val="24"/>
          <w:szCs w:val="24"/>
        </w:rPr>
        <w:t xml:space="preserve"> </w:t>
      </w:r>
      <w:r w:rsidRPr="008723E6">
        <w:rPr>
          <w:rStyle w:val="139"/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Pr="008723E6">
        <w:rPr>
          <w:rStyle w:val="138"/>
          <w:rFonts w:ascii="Times New Roman" w:hAnsi="Times New Roman"/>
          <w:b/>
          <w:sz w:val="24"/>
          <w:szCs w:val="24"/>
        </w:rPr>
        <w:t xml:space="preserve"> </w:t>
      </w:r>
      <w:r w:rsidRPr="008723E6">
        <w:rPr>
          <w:rStyle w:val="139"/>
          <w:rFonts w:ascii="Times New Roman" w:hAnsi="Times New Roman"/>
          <w:b/>
          <w:sz w:val="24"/>
          <w:szCs w:val="24"/>
        </w:rPr>
        <w:t>основного общего образования</w:t>
      </w:r>
      <w:proofErr w:type="gramEnd"/>
      <w:r w:rsidRPr="008723E6">
        <w:rPr>
          <w:rStyle w:val="139"/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Pr="008723E6">
        <w:rPr>
          <w:rStyle w:val="139"/>
          <w:rFonts w:ascii="Times New Roman" w:hAnsi="Times New Roman"/>
          <w:b/>
          <w:sz w:val="24"/>
          <w:szCs w:val="24"/>
        </w:rPr>
        <w:t>ФкГОС</w:t>
      </w:r>
      <w:bookmarkEnd w:id="11"/>
      <w:proofErr w:type="spellEnd"/>
    </w:p>
    <w:p w:rsidR="00944AF0" w:rsidRPr="008723E6" w:rsidRDefault="00944AF0" w:rsidP="00944AF0">
      <w:pPr>
        <w:pStyle w:val="a9"/>
        <w:spacing w:after="0"/>
        <w:ind w:firstLine="454"/>
        <w:jc w:val="both"/>
      </w:pPr>
    </w:p>
    <w:p w:rsidR="00944AF0" w:rsidRPr="008723E6" w:rsidRDefault="00944AF0" w:rsidP="00944AF0">
      <w:pPr>
        <w:pStyle w:val="a9"/>
        <w:spacing w:after="0"/>
        <w:ind w:firstLine="454"/>
        <w:jc w:val="both"/>
      </w:pPr>
      <w:r w:rsidRPr="008723E6">
        <w:t xml:space="preserve">Система </w:t>
      </w:r>
      <w:proofErr w:type="gramStart"/>
      <w:r w:rsidRPr="008723E6">
        <w:t>оценки достижения планируемых результатов освоения основной образовательной программы основного общего</w:t>
      </w:r>
      <w:proofErr w:type="gramEnd"/>
      <w:r w:rsidRPr="008723E6">
        <w:t xml:space="preserve">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8723E6">
        <w:rPr>
          <w:rStyle w:val="150"/>
          <w:rFonts w:eastAsiaTheme="minorHAnsi"/>
          <w:sz w:val="24"/>
          <w:szCs w:val="24"/>
        </w:rPr>
        <w:t>функциями</w:t>
      </w:r>
      <w:r w:rsidRPr="008723E6">
        <w:rPr>
          <w:rFonts w:ascii="Times New Roman" w:hAnsi="Times New Roman"/>
          <w:sz w:val="24"/>
          <w:szCs w:val="24"/>
        </w:rPr>
        <w:t xml:space="preserve"> являются</w:t>
      </w:r>
      <w:r w:rsidRPr="008723E6">
        <w:rPr>
          <w:rStyle w:val="140"/>
          <w:rFonts w:eastAsiaTheme="minorHAnsi"/>
          <w:sz w:val="24"/>
          <w:szCs w:val="24"/>
        </w:rPr>
        <w:t xml:space="preserve"> ориентация образовательного процесса</w:t>
      </w:r>
      <w:r w:rsidRPr="008723E6">
        <w:rPr>
          <w:rFonts w:ascii="Times New Roman" w:hAnsi="Times New Roman"/>
          <w:sz w:val="24"/>
          <w:szCs w:val="24"/>
        </w:rPr>
        <w:t xml:space="preserve"> на достижение планируемых результатов освоения основной образовательной программы основного общего образования и обеспечение эффективной</w:t>
      </w:r>
      <w:r w:rsidRPr="008723E6">
        <w:rPr>
          <w:rStyle w:val="140"/>
          <w:rFonts w:eastAsiaTheme="minorHAnsi"/>
          <w:sz w:val="24"/>
          <w:szCs w:val="24"/>
        </w:rPr>
        <w:t xml:space="preserve"> обратной связи,</w:t>
      </w:r>
      <w:r w:rsidRPr="008723E6">
        <w:rPr>
          <w:rFonts w:ascii="Times New Roman" w:hAnsi="Times New Roman"/>
          <w:sz w:val="24"/>
          <w:szCs w:val="24"/>
        </w:rPr>
        <w:t xml:space="preserve"> позволяющей осуществлять</w:t>
      </w:r>
      <w:r w:rsidRPr="008723E6">
        <w:rPr>
          <w:rStyle w:val="140"/>
          <w:rFonts w:eastAsiaTheme="minorHAnsi"/>
          <w:sz w:val="24"/>
          <w:szCs w:val="24"/>
        </w:rPr>
        <w:t xml:space="preserve"> управление образовательн</w:t>
      </w:r>
      <w:r w:rsidRPr="008723E6">
        <w:rPr>
          <w:rStyle w:val="120"/>
          <w:rFonts w:eastAsiaTheme="minorHAnsi"/>
          <w:sz w:val="24"/>
          <w:szCs w:val="24"/>
        </w:rPr>
        <w:t>ы</w:t>
      </w:r>
      <w:r w:rsidRPr="008723E6">
        <w:rPr>
          <w:rStyle w:val="140"/>
          <w:rFonts w:eastAsiaTheme="minorHAnsi"/>
          <w:sz w:val="24"/>
          <w:szCs w:val="24"/>
        </w:rPr>
        <w:t>м процессом.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Формы учета и контроля достижений учащихся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Текущие формы контроля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- текущая успеваемость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-  устные ответы на уроках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- самостоятельные и проверочные работы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-  контрольные работы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Обязательные формы  итогового контроля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- годовые контрольные работы по русскому языку и математике</w:t>
      </w:r>
    </w:p>
    <w:p w:rsidR="00944AF0" w:rsidRPr="008723E6" w:rsidRDefault="00944AF0" w:rsidP="00944AF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- контроль техники чтения.</w:t>
      </w:r>
    </w:p>
    <w:p w:rsidR="00944AF0" w:rsidRPr="008723E6" w:rsidRDefault="00944AF0" w:rsidP="00944AF0">
      <w:pPr>
        <w:pStyle w:val="a3"/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 xml:space="preserve">Текущий контроль успеваемости </w:t>
      </w:r>
      <w:proofErr w:type="gramStart"/>
      <w:r w:rsidRPr="008723E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44AF0" w:rsidRPr="008723E6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723E6">
        <w:rPr>
          <w:rFonts w:ascii="Times New Roman" w:hAnsi="Times New Roman"/>
          <w:sz w:val="24"/>
          <w:szCs w:val="24"/>
        </w:rPr>
        <w:t>Текущий контроль успеваемости обучающихся (далее – текущий контроль)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(оценки), осуществляемых в целях:</w:t>
      </w:r>
      <w:proofErr w:type="gramEnd"/>
    </w:p>
    <w:p w:rsidR="00944AF0" w:rsidRPr="008723E6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      -оценки индивидуальных образовательных достижений обучающихся и динамики их роста в течение учебного года;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lastRenderedPageBreak/>
        <w:t xml:space="preserve">     -выявления индивидуально значимых и иных факторов обстоятельств), способствующих или препятствующих достижению </w:t>
      </w:r>
      <w:proofErr w:type="gramStart"/>
      <w:r w:rsidRPr="008723E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23E6">
        <w:rPr>
          <w:rFonts w:ascii="Times New Roman" w:hAnsi="Times New Roman"/>
          <w:sz w:val="24"/>
          <w:szCs w:val="24"/>
        </w:rPr>
        <w:t xml:space="preserve"> планируемых</w:t>
      </w:r>
      <w:r w:rsidRPr="008945DB">
        <w:rPr>
          <w:rFonts w:ascii="Times New Roman" w:hAnsi="Times New Roman"/>
          <w:sz w:val="24"/>
          <w:szCs w:val="24"/>
        </w:rPr>
        <w:t xml:space="preserve"> образовательных результатов освоения соответствующей основной общеобразовательной программы;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45DB">
        <w:rPr>
          <w:rFonts w:ascii="Times New Roman" w:hAnsi="Times New Roman"/>
          <w:sz w:val="24"/>
          <w:szCs w:val="24"/>
        </w:rPr>
        <w:t>-изучения и оценки эффективности методов (методик), форм и средств обучения, используемых в образовательном процессе;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45DB">
        <w:rPr>
          <w:rFonts w:ascii="Times New Roman" w:hAnsi="Times New Roman"/>
          <w:sz w:val="24"/>
          <w:szCs w:val="24"/>
        </w:rPr>
        <w:t>- принятия организационно-педагогических и иных решений по совершенствованию образовательного процесса в Учреждении.</w:t>
      </w:r>
    </w:p>
    <w:p w:rsidR="00944AF0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45DB">
        <w:rPr>
          <w:rFonts w:ascii="Times New Roman" w:hAnsi="Times New Roman"/>
          <w:sz w:val="24"/>
          <w:szCs w:val="24"/>
        </w:rPr>
        <w:t>Предметом текущего контроля является способность обучающихся решать учебные з</w:t>
      </w:r>
      <w:r>
        <w:rPr>
          <w:rFonts w:ascii="Times New Roman" w:hAnsi="Times New Roman"/>
          <w:sz w:val="24"/>
          <w:szCs w:val="24"/>
        </w:rPr>
        <w:t>адачи с использованием средств</w:t>
      </w:r>
      <w:r w:rsidRPr="00043B11">
        <w:rPr>
          <w:rFonts w:ascii="Times New Roman" w:hAnsi="Times New Roman"/>
          <w:sz w:val="24"/>
          <w:szCs w:val="24"/>
        </w:rPr>
        <w:t>: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945DB">
        <w:rPr>
          <w:rFonts w:ascii="Times New Roman" w:hAnsi="Times New Roman"/>
          <w:sz w:val="24"/>
          <w:szCs w:val="24"/>
        </w:rPr>
        <w:t>- система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945DB">
        <w:rPr>
          <w:rFonts w:ascii="Times New Roman" w:hAnsi="Times New Roman"/>
          <w:sz w:val="24"/>
          <w:szCs w:val="24"/>
        </w:rPr>
        <w:t>- действия с предметным содержанием (предметные действия), предполагающие использование адекватных знаково-символических средств; моделирование; сравнение, группировку и классификацию объектов; анализ;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45DB">
        <w:rPr>
          <w:rFonts w:ascii="Times New Roman" w:hAnsi="Times New Roman"/>
          <w:sz w:val="24"/>
          <w:szCs w:val="24"/>
        </w:rPr>
        <w:t>Текущий контроль осуществляется в следующих формах: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45DB">
        <w:rPr>
          <w:rFonts w:ascii="Times New Roman" w:hAnsi="Times New Roman"/>
          <w:sz w:val="24"/>
          <w:szCs w:val="24"/>
        </w:rPr>
        <w:t xml:space="preserve">- проведение контрольных работ с </w:t>
      </w:r>
      <w:proofErr w:type="gramStart"/>
      <w:r w:rsidRPr="008945DB">
        <w:rPr>
          <w:rFonts w:ascii="Times New Roman" w:hAnsi="Times New Roman"/>
          <w:sz w:val="24"/>
          <w:szCs w:val="24"/>
        </w:rPr>
        <w:t>выставлением</w:t>
      </w:r>
      <w:proofErr w:type="gramEnd"/>
      <w:r w:rsidRPr="008945DB">
        <w:rPr>
          <w:rFonts w:ascii="Times New Roman" w:hAnsi="Times New Roman"/>
          <w:sz w:val="24"/>
          <w:szCs w:val="24"/>
        </w:rPr>
        <w:t xml:space="preserve"> обучающимся индивидуальных текущих отметок успеваемости по результатам выполнения данных работ;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45DB">
        <w:rPr>
          <w:rFonts w:ascii="Times New Roman" w:hAnsi="Times New Roman"/>
          <w:sz w:val="24"/>
          <w:szCs w:val="24"/>
        </w:rPr>
        <w:t xml:space="preserve">- выведение </w:t>
      </w:r>
      <w:r w:rsidR="00EA5CA2">
        <w:rPr>
          <w:rFonts w:ascii="Times New Roman" w:hAnsi="Times New Roman"/>
          <w:sz w:val="24"/>
          <w:szCs w:val="24"/>
        </w:rPr>
        <w:t>полугодовых</w:t>
      </w:r>
      <w:r w:rsidRPr="008945DB">
        <w:rPr>
          <w:rFonts w:ascii="Times New Roman" w:hAnsi="Times New Roman"/>
          <w:sz w:val="24"/>
          <w:szCs w:val="24"/>
        </w:rPr>
        <w:t xml:space="preserve"> отметок успеваемости обучающихся путем обобщения текущих отметок успеваемости, выставленных обучающимся в течение соответствующе</w:t>
      </w:r>
      <w:r w:rsidR="00EA5CA2">
        <w:rPr>
          <w:rFonts w:ascii="Times New Roman" w:hAnsi="Times New Roman"/>
          <w:sz w:val="24"/>
          <w:szCs w:val="24"/>
        </w:rPr>
        <w:t>го</w:t>
      </w:r>
      <w:r w:rsidRPr="008945DB">
        <w:rPr>
          <w:rFonts w:ascii="Times New Roman" w:hAnsi="Times New Roman"/>
          <w:sz w:val="24"/>
          <w:szCs w:val="24"/>
        </w:rPr>
        <w:t xml:space="preserve"> учебного полугодия.</w:t>
      </w:r>
    </w:p>
    <w:p w:rsidR="00944AF0" w:rsidRPr="008945D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45DB">
        <w:rPr>
          <w:rFonts w:ascii="Times New Roman" w:hAnsi="Times New Roman"/>
          <w:sz w:val="24"/>
          <w:szCs w:val="24"/>
        </w:rPr>
        <w:t>В зависимости от особенностей предмета проверки (оценки), предполагаемого способа выполнения работы и представления ее результатов рабочие программы могут предусматривать устные, письменные и практические контрольные работы.</w:t>
      </w:r>
    </w:p>
    <w:p w:rsidR="00944AF0" w:rsidRPr="00EA5CA2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8945DB">
        <w:rPr>
          <w:rFonts w:ascii="Times New Roman" w:hAnsi="Times New Roman"/>
          <w:b/>
          <w:i/>
          <w:sz w:val="24"/>
          <w:szCs w:val="24"/>
        </w:rPr>
        <w:t>К устным контрольным работам относятся</w:t>
      </w:r>
      <w:r w:rsidRPr="008945DB">
        <w:rPr>
          <w:rFonts w:ascii="Times New Roman" w:hAnsi="Times New Roman"/>
          <w:sz w:val="24"/>
          <w:szCs w:val="24"/>
        </w:rPr>
        <w:t xml:space="preserve">: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комментирование, (анализ) ситуаций; разыгрывание сцен (диалогов) с другими участниками образовательного процесса; исполнение вокальных произведений; другие </w:t>
      </w:r>
      <w:r w:rsidRPr="00EA5CA2">
        <w:rPr>
          <w:rFonts w:ascii="Times New Roman" w:hAnsi="Times New Roman" w:cs="Times New Roman"/>
          <w:sz w:val="24"/>
          <w:szCs w:val="24"/>
        </w:rPr>
        <w:t>контрольные работы, выполняемые устно.</w:t>
      </w:r>
    </w:p>
    <w:p w:rsidR="00944AF0" w:rsidRPr="00EA5CA2" w:rsidRDefault="00944AF0" w:rsidP="00944AF0">
      <w:pPr>
        <w:pStyle w:val="Style2"/>
        <w:widowControl/>
        <w:spacing w:line="240" w:lineRule="auto"/>
        <w:ind w:firstLine="708"/>
        <w:rPr>
          <w:rStyle w:val="FontStyle24"/>
          <w:rFonts w:ascii="Times New Roman" w:hAnsi="Times New Roman" w:cs="Times New Roman"/>
          <w:color w:val="FF0000"/>
          <w:sz w:val="24"/>
          <w:szCs w:val="24"/>
        </w:rPr>
      </w:pPr>
      <w:r w:rsidRPr="00EA5CA2">
        <w:rPr>
          <w:b/>
          <w:i/>
        </w:rPr>
        <w:t>К письменным контрольным работам относятся</w:t>
      </w:r>
      <w:r w:rsidRPr="00EA5CA2">
        <w:t xml:space="preserve">: </w:t>
      </w:r>
      <w:r w:rsidRPr="00EA5CA2">
        <w:rPr>
          <w:rStyle w:val="FontStyle24"/>
          <w:rFonts w:ascii="Times New Roman" w:hAnsi="Times New Roman" w:cs="Times New Roman"/>
          <w:sz w:val="24"/>
          <w:szCs w:val="24"/>
        </w:rPr>
        <w:t>по русскому языку -  диктанты, изложение художественных и иных текстов, сочинение, тесты. По математике - решение математических задач с записью решения. По литературе – сочинение. По физике, химии – решение вычислительных и качественных задач</w:t>
      </w:r>
      <w:r w:rsidRPr="00EA5CA2">
        <w:rPr>
          <w:rStyle w:val="FontStyle24"/>
          <w:rFonts w:ascii="Times New Roman" w:hAnsi="Times New Roman" w:cs="Times New Roman"/>
          <w:color w:val="339966"/>
          <w:sz w:val="24"/>
          <w:szCs w:val="24"/>
        </w:rPr>
        <w:t xml:space="preserve">. </w:t>
      </w:r>
    </w:p>
    <w:p w:rsidR="00944AF0" w:rsidRPr="00EA5CA2" w:rsidRDefault="00944AF0" w:rsidP="00944AF0">
      <w:pPr>
        <w:pStyle w:val="Style2"/>
        <w:widowControl/>
        <w:spacing w:line="240" w:lineRule="auto"/>
        <w:ind w:firstLine="493"/>
        <w:rPr>
          <w:rStyle w:val="FontStyle24"/>
          <w:rFonts w:ascii="Times New Roman" w:hAnsi="Times New Roman" w:cs="Times New Roman"/>
          <w:sz w:val="24"/>
          <w:szCs w:val="24"/>
        </w:rPr>
      </w:pPr>
      <w:r w:rsidRPr="00EA5CA2">
        <w:rPr>
          <w:b/>
          <w:i/>
        </w:rPr>
        <w:t xml:space="preserve">   К практическим контрольным работам относятся:</w:t>
      </w:r>
      <w:r w:rsidRPr="00EA5CA2">
        <w:t xml:space="preserve"> </w:t>
      </w:r>
      <w:r w:rsidRPr="00EA5CA2">
        <w:rPr>
          <w:rStyle w:val="FontStyle24"/>
          <w:rFonts w:ascii="Times New Roman" w:hAnsi="Times New Roman" w:cs="Times New Roman"/>
          <w:sz w:val="24"/>
          <w:szCs w:val="24"/>
        </w:rPr>
        <w:t>проведение наблюдений; постановка лабораторных опытов (экспериментов); изготовление   макетов   (действующих   моделей   и   т.д.);   выполнение контрольных упражнений, нормативов по физической культуре.</w:t>
      </w:r>
    </w:p>
    <w:p w:rsidR="00944AF0" w:rsidRPr="00043B11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CA2">
        <w:rPr>
          <w:rFonts w:ascii="Times New Roman" w:hAnsi="Times New Roman" w:cs="Times New Roman"/>
          <w:sz w:val="24"/>
          <w:szCs w:val="24"/>
        </w:rPr>
        <w:t xml:space="preserve">           Перечень контрольных работ, проводимых в течение учебного года, определяется</w:t>
      </w:r>
      <w:r w:rsidRPr="00043B11">
        <w:rPr>
          <w:rFonts w:ascii="Times New Roman" w:hAnsi="Times New Roman"/>
          <w:sz w:val="24"/>
          <w:szCs w:val="24"/>
        </w:rPr>
        <w:t xml:space="preserve"> рабочими программами учебных предметов с учетом планируемых образовательных (предметных и </w:t>
      </w:r>
      <w:proofErr w:type="spellStart"/>
      <w:r w:rsidRPr="00043B1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3B11">
        <w:rPr>
          <w:rFonts w:ascii="Times New Roman" w:hAnsi="Times New Roman"/>
          <w:sz w:val="24"/>
          <w:szCs w:val="24"/>
        </w:rPr>
        <w:t>) результатов освоения соответствующей основной общеобразовательной программы.</w:t>
      </w:r>
    </w:p>
    <w:p w:rsidR="00944AF0" w:rsidRPr="001476FB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76FB">
        <w:rPr>
          <w:rFonts w:ascii="Times New Roman" w:hAnsi="Times New Roman"/>
          <w:sz w:val="24"/>
          <w:szCs w:val="24"/>
        </w:rPr>
        <w:t>Перечень контрольных работ, проводимых в течение учебной четверти (полугодия), определяется  календарно-тематическим планом, составляемым учителем на основе рабочей программы соответствующего учебного предмета, и доводится до сведения обучающихся не позднее одной недели со дня начала учебной четверти (полугодия).</w:t>
      </w:r>
    </w:p>
    <w:p w:rsidR="00944AF0" w:rsidRPr="00BB6C0D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BB6C0D">
        <w:rPr>
          <w:rFonts w:ascii="Times New Roman" w:hAnsi="Times New Roman"/>
          <w:sz w:val="24"/>
          <w:szCs w:val="24"/>
        </w:rPr>
        <w:t>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944AF0" w:rsidRPr="00BB6C0D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B6C0D">
        <w:rPr>
          <w:rFonts w:ascii="Times New Roman" w:hAnsi="Times New Roman"/>
          <w:sz w:val="24"/>
          <w:szCs w:val="24"/>
        </w:rPr>
        <w:t xml:space="preserve">- содержание контрольной работы должно соответствовать определенным предметным и </w:t>
      </w:r>
      <w:proofErr w:type="spellStart"/>
      <w:r w:rsidRPr="00BB6C0D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BB6C0D">
        <w:rPr>
          <w:rFonts w:ascii="Times New Roman" w:hAnsi="Times New Roman"/>
          <w:sz w:val="24"/>
          <w:szCs w:val="24"/>
        </w:rPr>
        <w:t xml:space="preserve"> результатам, предусмотренным рабочей программой учебного предмета;</w:t>
      </w:r>
    </w:p>
    <w:p w:rsidR="00944AF0" w:rsidRPr="00BB6C0D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B6C0D">
        <w:rPr>
          <w:rFonts w:ascii="Times New Roman" w:hAnsi="Times New Roman"/>
          <w:sz w:val="24"/>
          <w:szCs w:val="24"/>
        </w:rPr>
        <w:t xml:space="preserve">- время, отводимое на выполнение устных контрольных работ не должно превышать семи минут для каждого обучающегося; письменных контрольных работ в </w:t>
      </w:r>
      <w:r w:rsidR="00EA5CA2">
        <w:rPr>
          <w:rFonts w:ascii="Times New Roman" w:hAnsi="Times New Roman"/>
          <w:sz w:val="24"/>
          <w:szCs w:val="24"/>
        </w:rPr>
        <w:t>7-9</w:t>
      </w:r>
      <w:r w:rsidRPr="00BB6C0D">
        <w:rPr>
          <w:rFonts w:ascii="Times New Roman" w:hAnsi="Times New Roman"/>
          <w:sz w:val="24"/>
          <w:szCs w:val="24"/>
        </w:rPr>
        <w:t xml:space="preserve"> классах – двух учебных часов;</w:t>
      </w:r>
      <w:r w:rsidRPr="00BB6C0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44AF0" w:rsidRPr="00BB6C0D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B6C0D">
        <w:rPr>
          <w:rFonts w:ascii="Times New Roman" w:hAnsi="Times New Roman"/>
          <w:sz w:val="24"/>
          <w:szCs w:val="24"/>
        </w:rPr>
        <w:t xml:space="preserve">- устные и письменные контрольные работы выполняются </w:t>
      </w:r>
      <w:proofErr w:type="gramStart"/>
      <w:r w:rsidRPr="00BB6C0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6C0D">
        <w:rPr>
          <w:rFonts w:ascii="Times New Roman" w:hAnsi="Times New Roman"/>
          <w:sz w:val="24"/>
          <w:szCs w:val="24"/>
        </w:rPr>
        <w:t xml:space="preserve">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частично в отсутствие учителя (лица, проводящего контрольную работу);</w:t>
      </w:r>
    </w:p>
    <w:p w:rsidR="00944AF0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5EC0">
        <w:rPr>
          <w:rFonts w:ascii="Times New Roman" w:hAnsi="Times New Roman"/>
          <w:sz w:val="24"/>
          <w:szCs w:val="24"/>
        </w:rPr>
        <w:t xml:space="preserve">В случаях, когда допускается выполнение </w:t>
      </w:r>
      <w:proofErr w:type="gramStart"/>
      <w:r w:rsidRPr="005E5EC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5EC0">
        <w:rPr>
          <w:rFonts w:ascii="Times New Roman" w:hAnsi="Times New Roman"/>
          <w:sz w:val="24"/>
          <w:szCs w:val="24"/>
        </w:rPr>
        <w:t xml:space="preserve"> контрольной работы не только в индивидуальном порядке, но и совместно в малых группах (до 6 человек),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обучающихся, выполнивших одну работу.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51FE">
        <w:rPr>
          <w:rFonts w:ascii="Times New Roman" w:hAnsi="Times New Roman"/>
          <w:sz w:val="24"/>
          <w:szCs w:val="24"/>
        </w:rPr>
        <w:t>Конкретное время и место проведения контрольной работы устанавливается учителем по согласованию с заместителем директора Учреждения по учебно-воспитательной работе  (график проведения точек контроля).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51FE">
        <w:rPr>
          <w:rFonts w:ascii="Times New Roman" w:hAnsi="Times New Roman"/>
          <w:sz w:val="24"/>
          <w:szCs w:val="24"/>
        </w:rPr>
        <w:t xml:space="preserve">Установленные время и место проведения контрольной работы, а также перечень предметных и </w:t>
      </w:r>
      <w:proofErr w:type="spellStart"/>
      <w:r w:rsidRPr="00F651F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51FE">
        <w:rPr>
          <w:rFonts w:ascii="Times New Roman" w:hAnsi="Times New Roman"/>
          <w:sz w:val="24"/>
          <w:szCs w:val="24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обучающихся не </w:t>
      </w:r>
      <w:proofErr w:type="gramStart"/>
      <w:r w:rsidRPr="00F651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F651FE">
        <w:rPr>
          <w:rFonts w:ascii="Times New Roman" w:hAnsi="Times New Roman"/>
          <w:sz w:val="24"/>
          <w:szCs w:val="24"/>
        </w:rPr>
        <w:t xml:space="preserve"> чем за два рабочих дня до намеченной даты проведения работы.  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51FE">
        <w:rPr>
          <w:rFonts w:ascii="Times New Roman" w:hAnsi="Times New Roman"/>
          <w:sz w:val="24"/>
          <w:szCs w:val="24"/>
        </w:rPr>
        <w:t>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51FE">
        <w:rPr>
          <w:rFonts w:ascii="Times New Roman" w:hAnsi="Times New Roman"/>
          <w:sz w:val="24"/>
          <w:szCs w:val="24"/>
        </w:rPr>
        <w:t xml:space="preserve">Обучающимся, не выполнившим контрольную работу в связи </w:t>
      </w:r>
      <w:proofErr w:type="gramStart"/>
      <w:r w:rsidRPr="00F651FE">
        <w:rPr>
          <w:rFonts w:ascii="Times New Roman" w:hAnsi="Times New Roman"/>
          <w:sz w:val="24"/>
          <w:szCs w:val="24"/>
        </w:rPr>
        <w:t>со</w:t>
      </w:r>
      <w:proofErr w:type="gramEnd"/>
      <w:r w:rsidRPr="00F651FE">
        <w:rPr>
          <w:rFonts w:ascii="Times New Roman" w:hAnsi="Times New Roman"/>
          <w:sz w:val="24"/>
          <w:szCs w:val="24"/>
        </w:rPr>
        <w:t xml:space="preserve"> временным освобождением от посещения учебных занятий в Учреждении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занятий.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51FE">
        <w:rPr>
          <w:rFonts w:ascii="Times New Roman" w:hAnsi="Times New Roman"/>
          <w:sz w:val="24"/>
          <w:szCs w:val="24"/>
        </w:rPr>
        <w:t>В течение учебного дня для одних и тех же обучающихся может быть проведено не более одной контрольной работы.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51FE">
        <w:rPr>
          <w:rFonts w:ascii="Times New Roman" w:hAnsi="Times New Roman"/>
          <w:sz w:val="24"/>
          <w:szCs w:val="24"/>
        </w:rPr>
        <w:t>Ход и  результаты выполнения отдельной контрольной работы оцениваются на основе следующей шкалы текущих отметок успеваемости: 5 баллов – «отлично»; 4 балла – «хорошо»; 3 балла – «удовлетворительно»; 2 балла – «неудовлетворительно».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51FE">
        <w:rPr>
          <w:rFonts w:ascii="Times New Roman" w:hAnsi="Times New Roman"/>
          <w:sz w:val="24"/>
          <w:szCs w:val="24"/>
        </w:rPr>
        <w:t>Индивидуальные отметки успеваемости по результатам выполнения контрольных работ, заносятся в классный журнал, а также в дневники обучающихся.</w:t>
      </w:r>
    </w:p>
    <w:p w:rsidR="00944AF0" w:rsidRPr="00F651FE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51FE">
        <w:rPr>
          <w:rFonts w:ascii="Times New Roman" w:hAnsi="Times New Roman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944AF0" w:rsidRPr="00074428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74428">
        <w:rPr>
          <w:rFonts w:ascii="Times New Roman" w:hAnsi="Times New Roman"/>
          <w:sz w:val="24"/>
          <w:szCs w:val="24"/>
        </w:rPr>
        <w:t>Количество, сроки и порядок проведения проверочных работ устанавливаются учителями самостоятельно. Отметки успеваемости по результатам выполнения проверочных работ, в классный журнал   заносятся по желанию учащихся.</w:t>
      </w:r>
    </w:p>
    <w:p w:rsidR="00944AF0" w:rsidRPr="00074428" w:rsidRDefault="00944AF0" w:rsidP="00944AF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D2A5E">
        <w:rPr>
          <w:rFonts w:ascii="Times New Roman" w:hAnsi="Times New Roman"/>
          <w:sz w:val="24"/>
          <w:szCs w:val="24"/>
        </w:rPr>
        <w:t>П</w:t>
      </w:r>
      <w:r w:rsidRPr="00074428">
        <w:rPr>
          <w:rFonts w:ascii="Times New Roman" w:hAnsi="Times New Roman"/>
          <w:sz w:val="24"/>
          <w:szCs w:val="24"/>
        </w:rPr>
        <w:t>олугодовая отметка успеваемости обучающегося по учебному предмету определяется результатом деления суммы баллов по всем отметкам, выставленным обучающемуся по данному учебному предмету в течение соответствующей учебной четверти (учебного полугодия), на количество выставленных отметок. Дробный результат деления округляется до целых. Если дробная часть результата деления больше или равна 0,5 – в большую сторону, если она меньше 0,5 – в меньшую сторону.</w:t>
      </w:r>
    </w:p>
    <w:p w:rsidR="001B5F39" w:rsidRDefault="001B5F39" w:rsidP="001B5F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Цель текущего контроля успеваемости заключается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в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</w:t>
      </w:r>
      <w:proofErr w:type="gramEnd"/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предупреждении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неуспеваемости.</w:t>
      </w:r>
    </w:p>
    <w:p w:rsidR="001B5F39" w:rsidRPr="00A748F4" w:rsidRDefault="001B5F39" w:rsidP="001B5F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МОБУ лицее № 7</w:t>
      </w:r>
      <w:r w:rsidRPr="00A748F4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>: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поурочно,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Pr="00A748F4">
        <w:rPr>
          <w:rFonts w:ascii="Times New Roman" w:hAnsi="Times New Roman"/>
          <w:sz w:val="24"/>
          <w:szCs w:val="24"/>
        </w:rPr>
        <w:t>;</w:t>
      </w:r>
    </w:p>
    <w:p w:rsidR="001B5F39" w:rsidRPr="00C05FBC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Pr="00C05FBC">
        <w:rPr>
          <w:rFonts w:ascii="Times New Roman" w:hAnsi="Times New Roman"/>
          <w:sz w:val="24"/>
          <w:szCs w:val="24"/>
        </w:rPr>
        <w:t>полугодиям;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Pr="00A748F4">
        <w:rPr>
          <w:rFonts w:ascii="Times New Roman" w:hAnsi="Times New Roman"/>
          <w:sz w:val="24"/>
          <w:szCs w:val="24"/>
        </w:rPr>
        <w:t>, промежуточной, итоговой); устных и пись</w:t>
      </w:r>
      <w:r>
        <w:rPr>
          <w:rFonts w:ascii="Times New Roman" w:hAnsi="Times New Roman"/>
          <w:sz w:val="24"/>
          <w:szCs w:val="24"/>
        </w:rPr>
        <w:t>менных ответов; защиты проектов</w:t>
      </w:r>
      <w:r w:rsidRPr="00A748F4">
        <w:rPr>
          <w:rFonts w:ascii="Times New Roman" w:hAnsi="Times New Roman"/>
          <w:sz w:val="24"/>
          <w:szCs w:val="24"/>
        </w:rPr>
        <w:t xml:space="preserve"> и др.;</w:t>
      </w:r>
    </w:p>
    <w:p w:rsidR="001B5F39" w:rsidRPr="00A748F4" w:rsidRDefault="001B5F39" w:rsidP="001B5F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Периодичность и формы текущего контроля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поурочный и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t>: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определяется педагогами </w:t>
      </w:r>
      <w:r>
        <w:rPr>
          <w:rFonts w:ascii="Times New Roman" w:hAnsi="Times New Roman"/>
          <w:sz w:val="24"/>
          <w:szCs w:val="24"/>
        </w:rPr>
        <w:t>МОБУ лицее № 7</w:t>
      </w:r>
      <w:r w:rsidRPr="00A748F4">
        <w:rPr>
          <w:rFonts w:ascii="Times New Roman" w:hAnsi="Times New Roman"/>
          <w:sz w:val="24"/>
          <w:szCs w:val="24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</w:t>
      </w:r>
      <w:r>
        <w:rPr>
          <w:rFonts w:ascii="Times New Roman" w:hAnsi="Times New Roman"/>
          <w:sz w:val="24"/>
          <w:szCs w:val="24"/>
        </w:rPr>
        <w:t>ающихся соответствующего класса,</w:t>
      </w:r>
      <w:r w:rsidRPr="00A748F4">
        <w:rPr>
          <w:rFonts w:ascii="Times New Roman" w:hAnsi="Times New Roman"/>
          <w:sz w:val="24"/>
          <w:szCs w:val="24"/>
        </w:rPr>
        <w:t xml:space="preserve"> содержанием образовательной программы, используемых образовательных технологий;</w:t>
      </w:r>
      <w:proofErr w:type="gramEnd"/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>
        <w:rPr>
          <w:rFonts w:ascii="Times New Roman" w:hAnsi="Times New Roman"/>
          <w:sz w:val="24"/>
          <w:szCs w:val="24"/>
        </w:rPr>
        <w:t>;</w:t>
      </w:r>
    </w:p>
    <w:p w:rsidR="001B5F39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учебным полугодиям определяется на основании результатов текущего контроля успеваемости по полугодиям – во 2-</w:t>
      </w:r>
      <w:r>
        <w:rPr>
          <w:rFonts w:ascii="Times New Roman" w:hAnsi="Times New Roman"/>
          <w:sz w:val="24"/>
          <w:szCs w:val="24"/>
        </w:rPr>
        <w:t>11</w:t>
      </w:r>
      <w:r w:rsidRPr="00A748F4">
        <w:rPr>
          <w:rFonts w:ascii="Times New Roman" w:hAnsi="Times New Roman"/>
          <w:sz w:val="24"/>
          <w:szCs w:val="24"/>
        </w:rPr>
        <w:t>-х классах по всем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1B5F39" w:rsidRPr="00A748F4" w:rsidRDefault="001B5F39" w:rsidP="001B5F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во 2–11-ых классах осуществляется</w:t>
      </w:r>
      <w:r>
        <w:rPr>
          <w:rFonts w:ascii="Times New Roman" w:hAnsi="Times New Roman"/>
          <w:sz w:val="24"/>
          <w:szCs w:val="24"/>
        </w:rPr>
        <w:t>: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1B5F39" w:rsidRPr="00971887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2176E7">
        <w:rPr>
          <w:rFonts w:ascii="Times New Roman" w:hAnsi="Times New Roman"/>
          <w:color w:val="000000"/>
          <w:sz w:val="24"/>
          <w:szCs w:val="24"/>
        </w:rPr>
        <w:t xml:space="preserve">зачётная («зачёт», «незачёт») система оценивания  при изучении элективных и факультативных курсов, предметов по выбору обучающихся на изучение которых отводится 34 </w:t>
      </w:r>
      <w:r w:rsidRPr="00971887">
        <w:rPr>
          <w:rFonts w:ascii="Times New Roman" w:hAnsi="Times New Roman"/>
          <w:color w:val="000000"/>
          <w:sz w:val="24"/>
          <w:szCs w:val="24"/>
        </w:rPr>
        <w:t>и менее часов в год.</w:t>
      </w:r>
    </w:p>
    <w:p w:rsidR="001B5F39" w:rsidRPr="00971887" w:rsidRDefault="001B5F39" w:rsidP="001B5F39">
      <w:pPr>
        <w:shd w:val="clear" w:color="auto" w:fill="FFFFFF"/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887">
        <w:rPr>
          <w:rFonts w:ascii="Times New Roman" w:hAnsi="Times New Roman"/>
          <w:color w:val="000000"/>
          <w:sz w:val="24"/>
          <w:szCs w:val="24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1B5F39" w:rsidRPr="00971887" w:rsidRDefault="001B5F39" w:rsidP="001B5F39">
      <w:pPr>
        <w:shd w:val="clear" w:color="auto" w:fill="FFFFFF"/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887">
        <w:rPr>
          <w:rFonts w:ascii="Times New Roman" w:hAnsi="Times New Roman"/>
          <w:color w:val="000000"/>
          <w:sz w:val="24"/>
          <w:szCs w:val="24"/>
        </w:rPr>
        <w:t>Письменные, самостоятельные, контрольные и другие виды работ обучающихся оцениваются в балльной системе: «5» - отлично; «4» - хорошо; «3» - удовлетворительно, «2» - неудовлетворительно. За сочинение и диктант с грамматическим заданием выставляются 2 отметки.</w:t>
      </w:r>
    </w:p>
    <w:p w:rsidR="001B5F39" w:rsidRPr="00971887" w:rsidRDefault="001B5F39" w:rsidP="001B5F39">
      <w:p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hAnsi="Times New Roman"/>
          <w:sz w:val="24"/>
          <w:szCs w:val="24"/>
        </w:rPr>
      </w:pPr>
      <w:r w:rsidRPr="00971887">
        <w:rPr>
          <w:rFonts w:ascii="Times New Roman" w:hAnsi="Times New Roman"/>
          <w:color w:val="000000"/>
          <w:sz w:val="24"/>
          <w:szCs w:val="24"/>
        </w:rPr>
        <w:t xml:space="preserve">В ходе текущего контроля успеваемости педагог не может оценить работу обучающегося отметкой «2» («неудовлетворительно») </w:t>
      </w:r>
      <w:r w:rsidRPr="00971887">
        <w:rPr>
          <w:rFonts w:ascii="Times New Roman" w:hAnsi="Times New Roman"/>
          <w:i/>
          <w:color w:val="000000"/>
          <w:sz w:val="24"/>
          <w:szCs w:val="24"/>
          <w:u w:val="single"/>
        </w:rPr>
        <w:t>при выпол</w:t>
      </w:r>
      <w:r w:rsidRPr="00971887">
        <w:rPr>
          <w:rFonts w:ascii="Times New Roman" w:hAnsi="Times New Roman"/>
          <w:i/>
          <w:color w:val="000000"/>
          <w:sz w:val="24"/>
          <w:szCs w:val="24"/>
          <w:u w:val="single"/>
        </w:rPr>
        <w:softHyphen/>
        <w:t>нении самостоятельной работы обучающего характера</w:t>
      </w:r>
      <w:r w:rsidRPr="00971887">
        <w:rPr>
          <w:rFonts w:ascii="Times New Roman" w:hAnsi="Times New Roman"/>
          <w:color w:val="000000"/>
          <w:sz w:val="24"/>
          <w:szCs w:val="24"/>
        </w:rPr>
        <w:t>.</w:t>
      </w:r>
    </w:p>
    <w:p w:rsidR="001B5F39" w:rsidRPr="00971887" w:rsidRDefault="001B5F39" w:rsidP="001B5F39">
      <w:pPr>
        <w:shd w:val="clear" w:color="auto" w:fill="FFFFFF"/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971887">
        <w:rPr>
          <w:rFonts w:ascii="Times New Roman" w:hAnsi="Times New Roman"/>
          <w:color w:val="000000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исключением:</w:t>
      </w:r>
    </w:p>
    <w:p w:rsidR="001B5F39" w:rsidRPr="00971887" w:rsidRDefault="001B5F39" w:rsidP="001B5F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sz w:val="24"/>
          <w:szCs w:val="24"/>
        </w:rPr>
      </w:pPr>
      <w:r w:rsidRPr="00971887">
        <w:rPr>
          <w:rFonts w:ascii="Times New Roman" w:hAnsi="Times New Roman"/>
          <w:color w:val="000000"/>
          <w:sz w:val="24"/>
          <w:szCs w:val="24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1B5F39" w:rsidRPr="00971887" w:rsidRDefault="001B5F39" w:rsidP="001B5F39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1887">
        <w:rPr>
          <w:rFonts w:ascii="Times New Roman" w:hAnsi="Times New Roman"/>
          <w:color w:val="000000"/>
          <w:sz w:val="24"/>
          <w:szCs w:val="24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сочинения);</w:t>
      </w:r>
    </w:p>
    <w:p w:rsidR="001B5F39" w:rsidRPr="00971887" w:rsidRDefault="001B5F39" w:rsidP="001B5F39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sz w:val="24"/>
          <w:szCs w:val="24"/>
        </w:rPr>
      </w:pPr>
      <w:r w:rsidRPr="00971887">
        <w:rPr>
          <w:rFonts w:ascii="Times New Roman" w:hAnsi="Times New Roman"/>
          <w:color w:val="000000"/>
          <w:sz w:val="24"/>
          <w:szCs w:val="24"/>
        </w:rPr>
        <w:t>- отметок за тестовые работы по русскому языку и математике по материалам и технологии ЕГЭ и ГИА – 9 (они заносятся в классный журнал в течение недели после проведения работ).</w:t>
      </w:r>
    </w:p>
    <w:p w:rsidR="001B5F39" w:rsidRPr="00971887" w:rsidRDefault="001B5F39" w:rsidP="001B5F3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971887">
        <w:rPr>
          <w:rFonts w:ascii="Times New Roman" w:hAnsi="Times New Roman"/>
          <w:color w:val="000000"/>
          <w:sz w:val="24"/>
          <w:szCs w:val="24"/>
        </w:rPr>
        <w:t xml:space="preserve">Успеваемость </w:t>
      </w:r>
      <w:proofErr w:type="gramStart"/>
      <w:r w:rsidRPr="0097188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71887">
        <w:rPr>
          <w:rFonts w:ascii="Times New Roman" w:hAnsi="Times New Roman"/>
          <w:color w:val="000000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1B5F39" w:rsidRPr="00971887" w:rsidRDefault="001B5F39" w:rsidP="001B5F3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971887">
        <w:rPr>
          <w:rFonts w:ascii="Times New Roman" w:hAnsi="Times New Roman"/>
          <w:color w:val="000000"/>
          <w:sz w:val="24"/>
          <w:szCs w:val="24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971887">
        <w:rPr>
          <w:rFonts w:ascii="Times New Roman" w:hAnsi="Times New Roman"/>
          <w:color w:val="000000"/>
          <w:sz w:val="24"/>
          <w:szCs w:val="24"/>
        </w:rPr>
        <w:t>таких</w:t>
      </w:r>
      <w:proofErr w:type="gramEnd"/>
      <w:r w:rsidRPr="00971887">
        <w:rPr>
          <w:rFonts w:ascii="Times New Roman" w:hAnsi="Times New Roman"/>
          <w:color w:val="000000"/>
          <w:sz w:val="24"/>
          <w:szCs w:val="24"/>
        </w:rPr>
        <w:t xml:space="preserve"> обучающихся решается в индивидуальном порядке.</w:t>
      </w:r>
    </w:p>
    <w:p w:rsidR="001B5F39" w:rsidRPr="00971887" w:rsidRDefault="001B5F39" w:rsidP="001B5F39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hAnsi="Times New Roman"/>
          <w:sz w:val="24"/>
          <w:szCs w:val="24"/>
        </w:rPr>
      </w:pPr>
      <w:r w:rsidRPr="00971887">
        <w:rPr>
          <w:rFonts w:ascii="Times New Roman" w:hAnsi="Times New Roman"/>
          <w:color w:val="000000"/>
          <w:sz w:val="24"/>
          <w:szCs w:val="24"/>
        </w:rPr>
        <w:t>От текущего контроля успеваемости освобождаются обучающиеся, получающие образование в формах семейного образования и самообразования.</w:t>
      </w:r>
    </w:p>
    <w:p w:rsidR="001B5F39" w:rsidRPr="00A748F4" w:rsidRDefault="001B5F39" w:rsidP="001B5F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осуществляется в индивидуальном порядке администрацией </w:t>
      </w:r>
      <w:r>
        <w:rPr>
          <w:rFonts w:ascii="Times New Roman" w:hAnsi="Times New Roman"/>
          <w:sz w:val="24"/>
          <w:szCs w:val="24"/>
        </w:rPr>
        <w:t>МОБУ лицея № 7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 xml:space="preserve">м с педагогическим советом </w:t>
      </w:r>
      <w:r>
        <w:rPr>
          <w:rFonts w:ascii="Times New Roman" w:hAnsi="Times New Roman"/>
          <w:sz w:val="24"/>
          <w:szCs w:val="24"/>
        </w:rPr>
        <w:t>МОБУ лицея № 7</w:t>
      </w:r>
      <w:r w:rsidRPr="00A748F4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обучающихся;</w:t>
      </w:r>
    </w:p>
    <w:p w:rsidR="001B5F39" w:rsidRPr="00A748F4" w:rsidRDefault="001B5F39" w:rsidP="001B5F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748F4">
        <w:rPr>
          <w:rFonts w:ascii="Times New Roman" w:hAnsi="Times New Roman"/>
          <w:sz w:val="24"/>
          <w:szCs w:val="24"/>
        </w:rPr>
        <w:t xml:space="preserve">тметки обучающихся за полугодие выставляются на основании результатов текущего контроля успеваемости, осуществляемого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Pr="00A748F4">
        <w:rPr>
          <w:rFonts w:ascii="Times New Roman" w:hAnsi="Times New Roman"/>
          <w:sz w:val="24"/>
          <w:szCs w:val="24"/>
        </w:rPr>
        <w:t>/поурочно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D1A95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ня до начала каникул или 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1B5F39" w:rsidRDefault="001B5F39" w:rsidP="001B5F39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общего, основного общего, среднего общего образования в соответствии с требованиями ФГОС (1-6 классы) и требованиями </w:t>
      </w:r>
      <w:proofErr w:type="spellStart"/>
      <w:r w:rsidRPr="00A96415">
        <w:rPr>
          <w:rFonts w:ascii="Times New Roman" w:hAnsi="Times New Roman"/>
          <w:color w:val="000000"/>
          <w:sz w:val="24"/>
          <w:szCs w:val="24"/>
        </w:rPr>
        <w:t>ФкГОС</w:t>
      </w:r>
      <w:proofErr w:type="spellEnd"/>
      <w:r w:rsidRPr="00A96415">
        <w:rPr>
          <w:rFonts w:ascii="Times New Roman" w:hAnsi="Times New Roman"/>
          <w:color w:val="000000"/>
          <w:sz w:val="24"/>
          <w:szCs w:val="24"/>
        </w:rPr>
        <w:t xml:space="preserve"> (7-11 классы).</w:t>
      </w:r>
    </w:p>
    <w:p w:rsidR="001B5F39" w:rsidRPr="00A96415" w:rsidRDefault="001B5F39" w:rsidP="001B5F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96415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обучающихся, </w:t>
      </w:r>
      <w:r w:rsidRPr="00A96415">
        <w:rPr>
          <w:rFonts w:ascii="Times New Roman" w:hAnsi="Times New Roman"/>
          <w:b/>
          <w:color w:val="000000"/>
          <w:sz w:val="24"/>
          <w:szCs w:val="24"/>
        </w:rPr>
        <w:t>начиная со второго класса</w:t>
      </w:r>
      <w:r w:rsidRPr="00A96415">
        <w:rPr>
          <w:rFonts w:ascii="Times New Roman" w:hAnsi="Times New Roman"/>
          <w:color w:val="000000"/>
          <w:sz w:val="24"/>
          <w:szCs w:val="24"/>
        </w:rPr>
        <w:t xml:space="preserve">, проводится в конце учебного года в формах, определённых Положением </w:t>
      </w:r>
      <w:r w:rsidRPr="00A96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формах, периодичности, порядке текущего контроля успеваемости промежуточной аттестации обучающихся </w:t>
      </w:r>
      <w:r w:rsidRPr="00A96415">
        <w:rPr>
          <w:rFonts w:ascii="Times New Roman" w:hAnsi="Times New Roman"/>
          <w:bCs/>
          <w:sz w:val="24"/>
          <w:szCs w:val="24"/>
        </w:rPr>
        <w:t>в МОБУ лицее №7</w:t>
      </w:r>
      <w:r w:rsidRPr="00A96415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>«5» - отлично;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>«4» - хорошо;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>«3» - удовлетворительно;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>«2» - неудовлетворительно;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>«1» - очень плохо.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проводится по  итогам учебного года. 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 xml:space="preserve">Сроки проведения промежуточной аттестации определяются образовательной программой. </w:t>
      </w:r>
    </w:p>
    <w:p w:rsidR="001B5F39" w:rsidRPr="00A96415" w:rsidRDefault="001B5F39" w:rsidP="001B5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96415">
        <w:rPr>
          <w:rFonts w:ascii="Times New Roman" w:hAnsi="Times New Roman"/>
          <w:color w:val="000000"/>
          <w:sz w:val="24"/>
          <w:szCs w:val="24"/>
          <w:u w:val="single"/>
        </w:rPr>
        <w:t>Формами промежуточной аттестации являются:</w:t>
      </w:r>
    </w:p>
    <w:p w:rsidR="001B5F39" w:rsidRPr="00A96415" w:rsidRDefault="001B5F39" w:rsidP="001B5F39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письменная проверка – письменный ответ </w:t>
      </w:r>
      <w:proofErr w:type="gramStart"/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один или систему вопросов (заданий). К письменным проверкам относятся: контрольные работы, творческие работы; письменные отчёты о наблюдениях; письменные ответы на вопросы теста; сочинения, изложения, диктанты, рефераты и </w:t>
      </w:r>
      <w:proofErr w:type="gramStart"/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5F39" w:rsidRPr="00A96415" w:rsidRDefault="001B5F39" w:rsidP="001B5F39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устная проверка – устный ответ обучающегося на один или систему вопросов в форме ответа на вопросы билеты, на вопросы по теме беседы, собеседования и </w:t>
      </w:r>
      <w:proofErr w:type="gramStart"/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5F39" w:rsidRPr="00A96415" w:rsidRDefault="001B5F39" w:rsidP="001B5F39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комбинированная проверка – сочетание письменных и устных форм проверок;</w:t>
      </w:r>
    </w:p>
    <w:p w:rsidR="001B5F39" w:rsidRPr="00A96415" w:rsidRDefault="001B5F39" w:rsidP="001B5F39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годовые отметки успеваемости обучающихся на основе полугодовых отметок успеваемости, выставленных обучающимся в течение соответствующего учебного года, с учётом результатов административных диагностических работ.</w:t>
      </w:r>
      <w:proofErr w:type="gramEnd"/>
    </w:p>
    <w:p w:rsidR="001B5F39" w:rsidRPr="00A96415" w:rsidRDefault="001B5F39" w:rsidP="001B5F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 образовательной программой. </w:t>
      </w:r>
    </w:p>
    <w:p w:rsidR="001B5F39" w:rsidRPr="00A96415" w:rsidRDefault="001B5F39" w:rsidP="001B5F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результаты выполнения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1B5F39" w:rsidRPr="00A96415" w:rsidRDefault="001B5F39" w:rsidP="001B5F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>Предметы, количество предметов для письменной проверки, формы и порядок промежуточной аттестации обучающихся на 2016-2017 учебный год закрепляются решением педагогического совета и утверждаются приказом директора МОБУ лицея №7.</w:t>
      </w:r>
    </w:p>
    <w:p w:rsidR="001B5F39" w:rsidRPr="00A96415" w:rsidRDefault="001B5F39" w:rsidP="001B5F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415">
        <w:rPr>
          <w:rFonts w:ascii="Times New Roman" w:hAnsi="Times New Roman"/>
          <w:color w:val="000000"/>
          <w:sz w:val="24"/>
          <w:szCs w:val="24"/>
        </w:rPr>
        <w:tab/>
        <w:t>На 2016 – 2017 учебный год в переводных классах (7 – 11-х классах) выбраны по три учебных предмета федерального компонента учебного плана и установлены следующие формы промежуточной</w:t>
      </w:r>
      <w:r w:rsidRPr="00A96415">
        <w:rPr>
          <w:rFonts w:ascii="Times New Roman" w:hAnsi="Times New Roman"/>
          <w:sz w:val="24"/>
          <w:szCs w:val="24"/>
        </w:rPr>
        <w:t xml:space="preserve"> аттестации. </w:t>
      </w:r>
    </w:p>
    <w:p w:rsidR="005C167D" w:rsidRDefault="005C167D" w:rsidP="005C167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67D" w:rsidRPr="00ED2A5E" w:rsidRDefault="005C167D" w:rsidP="005C167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F39">
        <w:rPr>
          <w:rFonts w:ascii="Times New Roman" w:hAnsi="Times New Roman"/>
          <w:b/>
          <w:sz w:val="24"/>
          <w:szCs w:val="24"/>
        </w:rPr>
        <w:t>Государственная итоговая  аттестация</w:t>
      </w:r>
      <w:r>
        <w:rPr>
          <w:rFonts w:ascii="Times New Roman" w:hAnsi="Times New Roman"/>
          <w:b/>
          <w:sz w:val="24"/>
          <w:szCs w:val="24"/>
        </w:rPr>
        <w:t xml:space="preserve"> проводится в соответствии со следующими нормативными документами</w:t>
      </w:r>
    </w:p>
    <w:p w:rsidR="005C167D" w:rsidRPr="00045582" w:rsidRDefault="005C167D" w:rsidP="005C167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558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закон «Об образовании в Российской Федерации» от 29 декабря 2012 года №273-ФЗ (по состоянию на 3 октября 2016 года)</w:t>
        </w:r>
      </w:hyperlink>
    </w:p>
    <w:p w:rsidR="005C167D" w:rsidRPr="00045582" w:rsidRDefault="005C167D" w:rsidP="005C167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4558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Pr="0004558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Pr="0004558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</w:t>
        </w:r>
      </w:hyperlink>
    </w:p>
    <w:p w:rsidR="005C167D" w:rsidRPr="005C167D" w:rsidRDefault="005C167D" w:rsidP="005C167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 (в ред. Приказа </w:t>
        </w:r>
        <w:proofErr w:type="spellStart"/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23.08.2016 № 1091)</w:t>
        </w:r>
      </w:hyperlink>
    </w:p>
    <w:p w:rsidR="005C167D" w:rsidRPr="005C167D" w:rsidRDefault="005C167D" w:rsidP="005C167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от 14 февраля 2014 г. № 115 «Об утверждении Порядка заполнения, учета и выдачи аттестатов об основном общем и среднем общем образовании и их дубликатов</w:t>
        </w:r>
        <w:proofErr w:type="gramStart"/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»(</w:t>
        </w:r>
        <w:proofErr w:type="gramEnd"/>
        <w:r w:rsidRPr="005C16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Зарегистрировано в Минюсте России 3 марта 2014 г. № 31472)</w:t>
        </w:r>
      </w:hyperlink>
    </w:p>
    <w:p w:rsidR="00944AF0" w:rsidRPr="005C167D" w:rsidRDefault="00944AF0" w:rsidP="005C167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7955" w:rsidRPr="00044B0C" w:rsidRDefault="00687955" w:rsidP="00044B0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2" w:name="_Toc426127710"/>
      <w:bookmarkStart w:id="13" w:name="_Toc426131388"/>
      <w:bookmarkStart w:id="14" w:name="_Toc464739148"/>
      <w:r w:rsidRPr="00044B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Содержательный раздел</w:t>
      </w:r>
      <w:bookmarkEnd w:id="12"/>
      <w:bookmarkEnd w:id="13"/>
      <w:bookmarkEnd w:id="14"/>
    </w:p>
    <w:p w:rsidR="005E388F" w:rsidRDefault="005E388F" w:rsidP="00FA7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B0C" w:rsidRPr="00044B0C" w:rsidRDefault="00044B0C" w:rsidP="00044B0C">
      <w:pPr>
        <w:pStyle w:val="2"/>
        <w:jc w:val="center"/>
        <w:rPr>
          <w:rFonts w:ascii="Times New Roman" w:hAnsi="Times New Roman"/>
          <w:b/>
          <w:bCs/>
          <w:iCs/>
          <w:color w:val="000000" w:themeColor="text1"/>
          <w:spacing w:val="-2"/>
          <w:sz w:val="24"/>
          <w:szCs w:val="24"/>
        </w:rPr>
      </w:pPr>
      <w:bookmarkStart w:id="15" w:name="_Toc426131390"/>
      <w:bookmarkStart w:id="16" w:name="_Toc464739149"/>
      <w:r w:rsidRPr="00044B0C">
        <w:rPr>
          <w:rFonts w:ascii="Times New Roman" w:hAnsi="Times New Roman"/>
          <w:b/>
          <w:bCs/>
          <w:iCs/>
          <w:color w:val="000000" w:themeColor="text1"/>
          <w:spacing w:val="-2"/>
          <w:sz w:val="24"/>
          <w:szCs w:val="24"/>
        </w:rPr>
        <w:t>2.1. Обязательный минимум содержания основных образовательных программ общего образования</w:t>
      </w:r>
      <w:bookmarkEnd w:id="16"/>
    </w:p>
    <w:p w:rsidR="00044B0C" w:rsidRPr="008723E6" w:rsidRDefault="00044B0C" w:rsidP="00044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2.1.1. РУССКИЙ ЯЗЫК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Место предмета «Русский язык» в базисном учебном плане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</w:t>
      </w:r>
      <w:r>
        <w:rPr>
          <w:rFonts w:ascii="Times New Roman" w:hAnsi="Times New Roman"/>
          <w:sz w:val="24"/>
          <w:szCs w:val="24"/>
        </w:rPr>
        <w:t>о образования</w:t>
      </w:r>
      <w:r w:rsidRPr="008723E6">
        <w:rPr>
          <w:rFonts w:ascii="Times New Roman" w:hAnsi="Times New Roman"/>
          <w:sz w:val="24"/>
          <w:szCs w:val="24"/>
        </w:rPr>
        <w:t xml:space="preserve">. В примерной программе не отражен региональный (национально-региональный) компонент, на который в федеральном базисном учебном плане отводится 10% учебного времени. 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Речевое общение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Умение общаться – важная часть культуры человека.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Разновидности речевого общения: не </w:t>
      </w:r>
      <w:proofErr w:type="gramStart"/>
      <w:r w:rsidRPr="008723E6">
        <w:rPr>
          <w:rFonts w:ascii="Times New Roman" w:hAnsi="Times New Roman"/>
          <w:sz w:val="24"/>
          <w:szCs w:val="24"/>
        </w:rPr>
        <w:t>опосредованное</w:t>
      </w:r>
      <w:proofErr w:type="gramEnd"/>
      <w:r w:rsidRPr="008723E6">
        <w:rPr>
          <w:rFonts w:ascii="Times New Roman" w:hAnsi="Times New Roman"/>
          <w:sz w:val="24"/>
          <w:szCs w:val="24"/>
        </w:rPr>
        <w:t xml:space="preserve"> и опосредованное; устное и письменное; диалогическое и монологическое; их особенности.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Сферы речевого общения: бытовая, социально-культурная, научная (учебно-научная), общественно-политическая, официально-деловая.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Речевая деятельность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Речь как деятельность.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Виды речевой деятельности: чтение, </w:t>
      </w:r>
      <w:proofErr w:type="spellStart"/>
      <w:r w:rsidRPr="008723E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(слушание), говорение, письмо. Особенности каждого вида речевой деятельности. 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3E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(слушание). Понимание коммуникативных целей и мотивов </w:t>
      </w:r>
      <w:proofErr w:type="gramStart"/>
      <w:r w:rsidRPr="008723E6">
        <w:rPr>
          <w:rFonts w:ascii="Times New Roman" w:hAnsi="Times New Roman"/>
          <w:sz w:val="24"/>
          <w:szCs w:val="24"/>
        </w:rPr>
        <w:t>говорящего</w:t>
      </w:r>
      <w:proofErr w:type="gramEnd"/>
      <w:r w:rsidRPr="008723E6">
        <w:rPr>
          <w:rFonts w:ascii="Times New Roman" w:hAnsi="Times New Roman"/>
          <w:sz w:val="24"/>
          <w:szCs w:val="24"/>
        </w:rP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 Говорение.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Текст как продукт речевой деятельности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8723E6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текста.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Функционально-смысловые типы речи: описание, повествование, рассуждение.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Способы развития темы в тексте. Структура текста.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Композиционно-жанровое разнообразие текстов.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lastRenderedPageBreak/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8723E6">
        <w:rPr>
          <w:rFonts w:ascii="Times New Roman" w:hAnsi="Times New Roman"/>
          <w:sz w:val="24"/>
          <w:szCs w:val="24"/>
        </w:rPr>
        <w:t>дств в з</w:t>
      </w:r>
      <w:proofErr w:type="gramEnd"/>
      <w:r w:rsidRPr="008723E6">
        <w:rPr>
          <w:rFonts w:ascii="Times New Roman" w:hAnsi="Times New Roman"/>
          <w:sz w:val="24"/>
          <w:szCs w:val="24"/>
        </w:rPr>
        <w:t>ависимости от цели, темы, основной мысли, сферы, ситуации и условий общения.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Функциональные разновидности языка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3E6">
        <w:rPr>
          <w:rFonts w:ascii="Times New Roman" w:hAnsi="Times New Roman"/>
          <w:sz w:val="24"/>
          <w:szCs w:val="24"/>
        </w:rPr>
        <w:t>Основные жанры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  <w:proofErr w:type="gramEnd"/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Культура речи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Понятие о культуре речи. Нормативность, уместность, </w:t>
      </w:r>
      <w:proofErr w:type="spellStart"/>
      <w:proofErr w:type="gramStart"/>
      <w:r w:rsidRPr="008723E6">
        <w:rPr>
          <w:rFonts w:ascii="Times New Roman" w:hAnsi="Times New Roman"/>
          <w:sz w:val="24"/>
          <w:szCs w:val="24"/>
        </w:rPr>
        <w:t>эффек-тивность</w:t>
      </w:r>
      <w:proofErr w:type="spellEnd"/>
      <w:proofErr w:type="gramEnd"/>
      <w:r w:rsidRPr="008723E6">
        <w:rPr>
          <w:rFonts w:ascii="Times New Roman" w:hAnsi="Times New Roman"/>
          <w:sz w:val="24"/>
          <w:szCs w:val="24"/>
        </w:rPr>
        <w:t>, соответствие нормам речевого поведения – основные составляющие культуры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Выбор и организация языковых средств в соответствии со </w:t>
      </w:r>
      <w:proofErr w:type="spellStart"/>
      <w:r w:rsidRPr="008723E6">
        <w:rPr>
          <w:rFonts w:ascii="Times New Roman" w:hAnsi="Times New Roman"/>
          <w:sz w:val="24"/>
          <w:szCs w:val="24"/>
        </w:rPr>
        <w:t>сферой</w:t>
      </w:r>
      <w:proofErr w:type="gramStart"/>
      <w:r w:rsidRPr="008723E6">
        <w:rPr>
          <w:rFonts w:ascii="Times New Roman" w:hAnsi="Times New Roman"/>
          <w:sz w:val="24"/>
          <w:szCs w:val="24"/>
        </w:rPr>
        <w:t>,с</w:t>
      </w:r>
      <w:proofErr w:type="gramEnd"/>
      <w:r w:rsidRPr="008723E6">
        <w:rPr>
          <w:rFonts w:ascii="Times New Roman" w:hAnsi="Times New Roman"/>
          <w:sz w:val="24"/>
          <w:szCs w:val="24"/>
        </w:rPr>
        <w:t>итуацией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и условиями речевого общения как необходимое </w:t>
      </w:r>
      <w:proofErr w:type="spellStart"/>
      <w:r w:rsidRPr="008723E6">
        <w:rPr>
          <w:rFonts w:ascii="Times New Roman" w:hAnsi="Times New Roman"/>
          <w:sz w:val="24"/>
          <w:szCs w:val="24"/>
        </w:rPr>
        <w:t>условиедостижения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нормативности, эффективности, этичности речевого общения.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 xml:space="preserve">Общие сведения о русском языке 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Наука о русском языке, ее основные разделы. Краткие сведения о выдающихся отечественных лингвистах.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 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3E6">
        <w:rPr>
          <w:rFonts w:ascii="Times New Roman" w:hAnsi="Times New Roman"/>
          <w:sz w:val="24"/>
          <w:szCs w:val="24"/>
        </w:rPr>
        <w:t>Нормированность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(наличие норм) – основная отличительная особенность русского литературного языка. Языковая норма и ее признаки.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Словарь как вид справочной литературы. Словари лингвистические и нелингвистические. </w:t>
      </w:r>
      <w:proofErr w:type="gramStart"/>
      <w:r w:rsidRPr="008723E6">
        <w:rPr>
          <w:rFonts w:ascii="Times New Roman" w:hAnsi="Times New Roman"/>
          <w:sz w:val="24"/>
          <w:szCs w:val="24"/>
        </w:rP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 фразеологические словари.</w:t>
      </w:r>
      <w:proofErr w:type="gramEnd"/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Система языка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 xml:space="preserve">Основные единицы языка: звук, морфема, слово, словосочетание, предложение, текст. Фонетика. 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 xml:space="preserve">Орфоэпия 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lastRenderedPageBreak/>
        <w:t>Фонетика и орфоэпия как разделы науки о языке.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Изменения звуков в речевом потоке. Изменение качества гласного звука в безударной позиции. Оглушение и озвончение согласных звуков.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Характеристика отдельного звука речи и анализ звуков в речевом потоке. Соотношение звука и буквы.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Фонетическая транскрипция. Объяснение особенностей произношения и написания слова с помощью элементов транскрипции.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Основные выразительные средства фонетики. Понимание и оценка звукописи как одного из выразительных средств русского языка.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Словесное ударение как одно из средств создания ритма стихотворного текста.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Понятие об орфоэпической норме. Овладение основными правилами литературного произношения и ударения: нормы произношения безударных гласных звуков; произношение мягкого или твердого согласного перед [э] в иноязычных словах; произношение сочетания согласных (</w:t>
      </w:r>
      <w:proofErr w:type="spellStart"/>
      <w:r w:rsidRPr="008723E6">
        <w:rPr>
          <w:rFonts w:ascii="Times New Roman" w:hAnsi="Times New Roman"/>
          <w:sz w:val="24"/>
          <w:szCs w:val="24"/>
        </w:rPr>
        <w:t>чн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723E6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8723E6">
        <w:rPr>
          <w:rFonts w:ascii="Times New Roman" w:hAnsi="Times New Roman"/>
          <w:sz w:val="24"/>
          <w:szCs w:val="24"/>
        </w:rPr>
        <w:t xml:space="preserve"> и др.); грамматических форм (прилагательных на -его, -ого , возвратных глаголов с -</w:t>
      </w:r>
      <w:proofErr w:type="spellStart"/>
      <w:r w:rsidRPr="008723E6">
        <w:rPr>
          <w:rFonts w:ascii="Times New Roman" w:hAnsi="Times New Roman"/>
          <w:sz w:val="24"/>
          <w:szCs w:val="24"/>
        </w:rPr>
        <w:t>ся</w:t>
      </w:r>
      <w:proofErr w:type="spellEnd"/>
      <w:r w:rsidRPr="008723E6">
        <w:rPr>
          <w:rFonts w:ascii="Times New Roman" w:hAnsi="Times New Roman"/>
          <w:sz w:val="24"/>
          <w:szCs w:val="24"/>
        </w:rPr>
        <w:t>, -</w:t>
      </w:r>
      <w:proofErr w:type="spellStart"/>
      <w:r w:rsidRPr="008723E6">
        <w:rPr>
          <w:rFonts w:ascii="Times New Roman" w:hAnsi="Times New Roman"/>
          <w:sz w:val="24"/>
          <w:szCs w:val="24"/>
        </w:rPr>
        <w:t>сь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и др.). Особенности произношения иноязычных слов, а также русских имен и отчеств.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Допустимые варианты произношения и ударения.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Орфоэпические словари и их использование в повседневной жизни.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Оценка собственной и чужой речи с точки зрения орфоэпических норм.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Применение знаний и умений по фонетике в практике правописания.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23E6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8723E6">
        <w:rPr>
          <w:rFonts w:ascii="Times New Roman" w:hAnsi="Times New Roman"/>
          <w:b/>
          <w:sz w:val="24"/>
          <w:szCs w:val="24"/>
        </w:rPr>
        <w:t xml:space="preserve"> (состав слова) и словообразование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3E6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8723E6">
        <w:rPr>
          <w:rFonts w:ascii="Times New Roman" w:hAnsi="Times New Roman"/>
          <w:b/>
          <w:sz w:val="24"/>
          <w:szCs w:val="24"/>
        </w:rPr>
        <w:t xml:space="preserve"> и словообразование как разделы науки о языке.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Морфема как минимальная значимая единица языка. Отличие морфемы от других языковых единиц.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Морфемные словари русского языка.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Чередование гласных и согласных в корнях слов. Варианты морфем.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Этимологические словари русского языка. Основные способы образования слов.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Образование слов с помощью морфем (</w:t>
      </w:r>
      <w:proofErr w:type="gramStart"/>
      <w:r w:rsidRPr="008723E6">
        <w:rPr>
          <w:rFonts w:ascii="Times New Roman" w:hAnsi="Times New Roman"/>
          <w:sz w:val="24"/>
          <w:szCs w:val="24"/>
        </w:rPr>
        <w:t>приставочный</w:t>
      </w:r>
      <w:proofErr w:type="gramEnd"/>
      <w:r w:rsidRPr="008723E6">
        <w:rPr>
          <w:rFonts w:ascii="Times New Roman" w:hAnsi="Times New Roman"/>
          <w:sz w:val="24"/>
          <w:szCs w:val="24"/>
        </w:rPr>
        <w:t xml:space="preserve">, суффиксальный, приставочно-суффиксальный, </w:t>
      </w:r>
      <w:proofErr w:type="spellStart"/>
      <w:r w:rsidRPr="008723E6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8723E6">
        <w:rPr>
          <w:rFonts w:ascii="Times New Roman" w:hAnsi="Times New Roman"/>
          <w:sz w:val="24"/>
          <w:szCs w:val="24"/>
        </w:rPr>
        <w:t>). Сложение как способ словообразования. Виды сложения.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Переход слова из одной части речи в другую как один из способов образования слов. Сращение сочетания слов в слово.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Особенности словообразования слов различных частей речи. Словообразовательные словари русского языка.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Основные выразительные средства </w:t>
      </w:r>
      <w:proofErr w:type="spellStart"/>
      <w:r w:rsidRPr="008723E6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 выразительности. Членение слова на морфемы. Уточнение лексического значения слова с опорой на его морфемный состав. Определение </w:t>
      </w:r>
      <w:r w:rsidRPr="008723E6">
        <w:rPr>
          <w:rFonts w:ascii="Times New Roman" w:hAnsi="Times New Roman"/>
          <w:sz w:val="24"/>
          <w:szCs w:val="24"/>
        </w:rPr>
        <w:lastRenderedPageBreak/>
        <w:t xml:space="preserve">основных способов словообразования. Применение знаний и умений по </w:t>
      </w:r>
      <w:proofErr w:type="spellStart"/>
      <w:r w:rsidRPr="008723E6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 xml:space="preserve">Лексикология и фразеология 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Лексикология как раздел науки о языке.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Лексика как словарный состав, совокупность слов данного языка.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Слово – основная единица языка. Отличие слова от других языковых единиц.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Однозначные и многозначные слова.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Толковые словари русского языка и их использование для определения, уточнения лексического значения слов. 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 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Исконно русские и заимствованные слова. Основные причины заимствования слов. Основные языки - 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 Словари устаревших слов и неологизмов.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Фразеология как раздел лексикологии.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lastRenderedPageBreak/>
        <w:t>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Основные выразительные средства лексики и фразеологии. Наблюдение за использованием синонимов, антонимов, фразеологизмов, слов в переносном значении, диалектизмов и т.д. как средства выразительности в художественных и публицистических текстах.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Грамматика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Грамматика как раздел науки о языке.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Морфология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Морфология как раздел грамматики.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Грамматическое значение слова и его отличие от лексического значения.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 Самостоятельные и служебные части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Общая характеристика самостоятельных частей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Имя существительное 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общего рода; существительные, не имеющие родовой характеристики. Число имен </w:t>
      </w:r>
    </w:p>
    <w:p w:rsidR="00044B0C" w:rsidRPr="008723E6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Склоняемые и несклоняемые имена существительные. Разносклоняемые существительные.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Правильное употребление имен существительных в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Имя прилагательное как часть речи. Прилагательные качественные, относительные и притяжательные. Род, число и падеж имен прилагательных. Зависимость рода, числа и падежа прилагательного от существительного. Степени сравнения качественных прилагательных, их образование и грамматические признаки. Полные и краткие качественные прилагательные, их грамматические признаки. Особенности употребления прилагательных в разных стилях речи. Правильное употребление имен прилагательных в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Имя числительное как часть речи. Разряды числительных по значению и строению. Вопрос о числительных в системе частей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Склонение числительных. Правильное употребление числительных в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Местоимение как часть речи. Вопрос о местоимении в системе частей речи. Разряды местоимений по значению и грамматическим признакам. Склонение местоимений. Использование местоимений как средства связи предложений в тексте. Правильное употребление местоимений в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Глагол 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наклонения глагола. Настоящее, будущее и прошедшее время глагола в изъявительном наклонении. Спряжение глаголов. Лицо и число. Изменение по родам глаголов в форме условного (сослагательного) наклонения и изъявительного наклонения (прошедшее время). Разноспрягаемые глаголы. Правильное употребление глаголов в речи. 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Причастие и деепричастие. Вопрос о причастии и деепричастии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lastRenderedPageBreak/>
        <w:t>Полные и краткие формы страдательных причастий. Деепричастие, его наречные и глагольные признаки. Деепричастия совершенного и несовершенного вида. Наблюдение за особенностями употребления причастий и деепричастий в текстах. Правильное употребление причастий и деепричастий в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Наречие как часть речи. Разряды наречий. Степени сравнения наречий, их образование.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Вопрос о словах категории состояния и модальных словах в системе частей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Общая характеристика служебных частей речи; их отличия от самостоятельных частей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Предлог как часть речи. Производные и непроизводные предлоги.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Простые и составные предлоги.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Союз как часть речи. Союзы сочинительные и подчинительные, их разряды. Союзы простые и составные.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Частица как часть речи. Разряды частиц по значению и употреблению.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Междометие как особый разряд слов. Основные функции междометий. Разряды междометий.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Звукоподражательные слова.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Соблюдение основных морфологических норм русского литературного языка.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числа. Правильное употребление в речи степеней сравнения и полных и кратких форм имен прилагательных. Правильное употребление в речи собирательных числительных и падежных форм количественных числительных. Правильное употребление местоимений в речи. Правильное употребление в речи личных форм глагола, а также форм повелительного наклонения.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Использование словарей грамматических трудностей русского языка.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Синтаксис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Синтаксис как раздел грамматики. Связь синтаксиса и морфологии.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Словосочетание и предложение как единицы синтаксиса. Виды и средства синтаксической связи.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Словосочетание. Основные признаки словосочетания; смысловая и грамматическая связь главного и зависимого слова в словосочетании.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Предложение.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Виды предложений по цели высказывания: невопросительны</w:t>
      </w:r>
      <w:proofErr w:type="gramStart"/>
      <w:r w:rsidRPr="008723E6">
        <w:rPr>
          <w:rFonts w:ascii="Times New Roman" w:hAnsi="Times New Roman"/>
          <w:sz w:val="24"/>
          <w:szCs w:val="24"/>
        </w:rPr>
        <w:t>е(</w:t>
      </w:r>
      <w:proofErr w:type="gramEnd"/>
      <w:r w:rsidRPr="008723E6">
        <w:rPr>
          <w:rFonts w:ascii="Times New Roman" w:hAnsi="Times New Roman"/>
          <w:sz w:val="24"/>
          <w:szCs w:val="24"/>
        </w:rPr>
        <w:t>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Предложения утвердительные и отрицательные.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Простое предложение. Синтаксическая структура простого предложения. Главные члены двусоставного предложения. Способы выражения подлежащего. 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lastRenderedPageBreak/>
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3E6">
        <w:rPr>
          <w:rFonts w:ascii="Times New Roman" w:hAnsi="Times New Roman"/>
          <w:sz w:val="24"/>
          <w:szCs w:val="24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</w:t>
      </w:r>
      <w:proofErr w:type="gramEnd"/>
      <w:r w:rsidRPr="008723E6">
        <w:rPr>
          <w:rFonts w:ascii="Times New Roman" w:hAnsi="Times New Roman"/>
          <w:sz w:val="24"/>
          <w:szCs w:val="24"/>
        </w:rPr>
        <w:t xml:space="preserve"> Способы выражения второстепенных членов предложения. Трудные случаи согласования определений с определяемым словом.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Вставные конструкции. Особенности употребления вставных конструкций.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 Сложноподчиненные предложения с несколькими придаточными.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lastRenderedPageBreak/>
        <w:t>Соподчинение (однородное и неоднородное) и последовательное подчинение придаточных частей.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Типы сложных предложений с разными видами связи.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Правильное построение сложных предложений разных видов.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Синонимия простого и сложного предложений.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Текст. Средства связи предложений и частей текста. Абзац как средство композиционно-стилистического членения текста.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Соблюдение основных синтаксических норм русского литературного языка в собственной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Синтаксическая синонимия. Стилистические различия между синтаксическими синонимами.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т.д.)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Орфография как система правил правописания слов и их форм.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Разделы и основные принципы русской орфографии. Понятие орфограммы.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Правописание гласных и согласных в корнях слов.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Правописание суффиксов в словах разных частей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Правописание окончаний в словах разных частей речи</w:t>
      </w:r>
      <w:proofErr w:type="gramStart"/>
      <w:r w:rsidRPr="008723E6">
        <w:rPr>
          <w:rFonts w:ascii="Times New Roman" w:hAnsi="Times New Roman"/>
          <w:sz w:val="24"/>
          <w:szCs w:val="24"/>
        </w:rPr>
        <w:t>.</w:t>
      </w:r>
      <w:proofErr w:type="gramEnd"/>
      <w:r w:rsidRPr="008723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23E6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8723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23E6">
        <w:rPr>
          <w:rFonts w:ascii="Times New Roman" w:hAnsi="Times New Roman"/>
          <w:sz w:val="24"/>
          <w:szCs w:val="24"/>
        </w:rPr>
        <w:t>нн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в словах разных частей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Употребление </w:t>
      </w:r>
      <w:proofErr w:type="spellStart"/>
      <w:r w:rsidRPr="008723E6">
        <w:rPr>
          <w:rFonts w:ascii="Times New Roman" w:hAnsi="Times New Roman"/>
          <w:sz w:val="24"/>
          <w:szCs w:val="24"/>
        </w:rPr>
        <w:t>ъ</w:t>
      </w:r>
      <w:proofErr w:type="spellEnd"/>
      <w:r w:rsidRPr="008723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23E6">
        <w:rPr>
          <w:rFonts w:ascii="Times New Roman" w:hAnsi="Times New Roman"/>
          <w:sz w:val="24"/>
          <w:szCs w:val="24"/>
        </w:rPr>
        <w:t>ь</w:t>
      </w:r>
      <w:proofErr w:type="spellEnd"/>
      <w:r w:rsidRPr="008723E6">
        <w:rPr>
          <w:rFonts w:ascii="Times New Roman" w:hAnsi="Times New Roman"/>
          <w:sz w:val="24"/>
          <w:szCs w:val="24"/>
        </w:rPr>
        <w:t>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 xml:space="preserve">Правописание гласных после шипящих и </w:t>
      </w:r>
      <w:proofErr w:type="spellStart"/>
      <w:r w:rsidRPr="008723E6">
        <w:rPr>
          <w:rFonts w:ascii="Times New Roman" w:hAnsi="Times New Roman"/>
          <w:sz w:val="24"/>
          <w:szCs w:val="24"/>
        </w:rPr>
        <w:t>ц</w:t>
      </w:r>
      <w:proofErr w:type="spellEnd"/>
      <w:r w:rsidRPr="008723E6">
        <w:rPr>
          <w:rFonts w:ascii="Times New Roman" w:hAnsi="Times New Roman"/>
          <w:sz w:val="24"/>
          <w:szCs w:val="24"/>
        </w:rPr>
        <w:t>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Слитное и дефисное написание слов.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Слитное и раздельное написание не и ни со словами разных частей речи.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Правописание наречий.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Правописание предлогов, союзов, частиц.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Употребление строчной и прописной букв.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Правила переноса.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Пунктуация как система правил правописания предложений. Основные принципы русской пунктуации. Знаки препинания, их функции.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Знаки препинания в конце предложения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.Знаки препинания в простом предложении (тире между подлежащим и сказуемым, тире в неполном предложении и др.).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Знаки препинания в предложениях с прямой речью.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lastRenderedPageBreak/>
        <w:t>Сочетание знаков препинания. Вариативность в использовании пунктуационных знаков.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Язык и культура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Отражение в языке культуры и истории народа.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Русский речевой этикет.</w:t>
      </w:r>
    </w:p>
    <w:p w:rsidR="00044B0C" w:rsidRPr="008723E6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3E6">
        <w:rPr>
          <w:rFonts w:ascii="Times New Roman" w:hAnsi="Times New Roman"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</w:r>
    </w:p>
    <w:p w:rsidR="00044B0C" w:rsidRPr="008723E6" w:rsidRDefault="00044B0C" w:rsidP="00044B0C">
      <w:pPr>
        <w:pStyle w:val="aff3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44B0C" w:rsidRPr="008723E6" w:rsidRDefault="00044B0C" w:rsidP="00044B0C">
      <w:pPr>
        <w:pStyle w:val="aff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723E6">
        <w:rPr>
          <w:rFonts w:ascii="Times New Roman" w:hAnsi="Times New Roman"/>
          <w:b/>
          <w:sz w:val="24"/>
          <w:szCs w:val="24"/>
        </w:rPr>
        <w:t>2.1.2. ЛИТЕРАТУРА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50354C">
        <w:t>историк</w:t>
      </w:r>
      <w:proofErr w:type="gramStart"/>
      <w:r w:rsidRPr="0050354C">
        <w:t>о</w:t>
      </w:r>
      <w:proofErr w:type="spellEnd"/>
      <w:r w:rsidRPr="0050354C">
        <w:t>-</w:t>
      </w:r>
      <w:proofErr w:type="gramEnd"/>
      <w:r w:rsidRPr="0050354C">
        <w:t xml:space="preserve"> и теоретико-литературных знаний, на определенных способах и видах учебной деятельности. 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  <w:i/>
        </w:rPr>
        <w:t xml:space="preserve">Основными критериями отбора художественных произведений для изучения </w:t>
      </w:r>
      <w:r w:rsidRPr="0050354C">
        <w:t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044B0C" w:rsidRPr="0050354C" w:rsidRDefault="00044B0C" w:rsidP="006517DF">
      <w:pPr>
        <w:pStyle w:val="a9"/>
        <w:widowControl w:val="0"/>
        <w:numPr>
          <w:ilvl w:val="0"/>
          <w:numId w:val="59"/>
        </w:numPr>
        <w:autoSpaceDE w:val="0"/>
        <w:autoSpaceDN w:val="0"/>
        <w:adjustRightInd w:val="0"/>
        <w:spacing w:after="0"/>
        <w:jc w:val="both"/>
      </w:pPr>
      <w:r w:rsidRPr="0050354C">
        <w:t>названо имя писателя с указанием конкретных произведений;</w:t>
      </w:r>
    </w:p>
    <w:p w:rsidR="00044B0C" w:rsidRPr="0050354C" w:rsidRDefault="00044B0C" w:rsidP="006517DF">
      <w:pPr>
        <w:pStyle w:val="a9"/>
        <w:widowControl w:val="0"/>
        <w:numPr>
          <w:ilvl w:val="0"/>
          <w:numId w:val="59"/>
        </w:numPr>
        <w:autoSpaceDE w:val="0"/>
        <w:autoSpaceDN w:val="0"/>
        <w:adjustRightInd w:val="0"/>
        <w:spacing w:after="0"/>
        <w:jc w:val="both"/>
      </w:pPr>
      <w:r w:rsidRPr="0050354C"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044B0C" w:rsidRPr="0050354C" w:rsidRDefault="00044B0C" w:rsidP="006517DF">
      <w:pPr>
        <w:pStyle w:val="a9"/>
        <w:widowControl w:val="0"/>
        <w:numPr>
          <w:ilvl w:val="0"/>
          <w:numId w:val="59"/>
        </w:numPr>
        <w:autoSpaceDE w:val="0"/>
        <w:autoSpaceDN w:val="0"/>
        <w:adjustRightInd w:val="0"/>
        <w:spacing w:after="0"/>
        <w:jc w:val="both"/>
      </w:pPr>
      <w:r w:rsidRPr="0050354C"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ЛИТЕРАТУРА КАК ИСКУССТВО СЛОВА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Художественная литература как одна из форм освоения мира, отражения богатства и многообразия духовного мира человека. Происхождение литературы. Миф. Литература и другие виды искусства. Мифология и ее влияние на </w:t>
      </w:r>
      <w:proofErr w:type="gramStart"/>
      <w:r w:rsidRPr="0050354C">
        <w:t>возникновение</w:t>
      </w:r>
      <w:proofErr w:type="gramEnd"/>
      <w:r w:rsidRPr="0050354C">
        <w:t xml:space="preserve"> и развитие литературы.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РУССКИЙ ФОЛЬКЛОР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lastRenderedPageBreak/>
        <w:t>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Малые жанры фольклора.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Жанровые признаки пословицы и поговорки. Отражение в пословицах народного опыта. Метафорическая природа загадок. Афористичность и образность малых фольклорных жанров.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Песня как форма словесно-музыкального искусства. Виды народных песен, их тематика. Лирическое и повествовательное начало в песне. Исторические песни как особый эпический жанр.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proofErr w:type="gramStart"/>
      <w:r w:rsidRPr="0050354C">
        <w:t>Сказки «Царевна-лягушка», «Жена-доказчица», «Волк и журавль» (возможен выбор трех</w:t>
      </w:r>
      <w:proofErr w:type="gramEnd"/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других сказок).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Миф и сказка. Виды сказок: волшебные, бытовые, сказки о животных. Народная мудрость сказок. Соотношение </w:t>
      </w:r>
      <w:proofErr w:type="gramStart"/>
      <w:r w:rsidRPr="0050354C">
        <w:t>реального</w:t>
      </w:r>
      <w:proofErr w:type="gramEnd"/>
      <w:r w:rsidRPr="0050354C">
        <w:t xml:space="preserve"> и фантастического в сказочных сюжетах. Фольклорная и литературная сказка. Понятие об эпосе.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Литературная сказка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Х.К. Андерсен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Сказка «Снежная королева» (возможен выбор другой сказки).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Борьба добра и зла в сказках Андерсена. Мастерство писателя в построении сюжета и создании характеров.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ДРЕВНЕРУССКАЯ ЛИТЕРАТУРА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Связь литературы с фольклором.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«Повесть временных лет» (фрагменты, например, «Основание Киева», «Сказание о Кожемяке»)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Образно-стилистические особенности жанра летописи. "Повесть" как исторический и литературный памятник Древней Руси.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«Повесть о Петре и </w:t>
      </w:r>
      <w:proofErr w:type="spellStart"/>
      <w:r w:rsidRPr="0050354C">
        <w:t>Февронии</w:t>
      </w:r>
      <w:proofErr w:type="spellEnd"/>
      <w:r w:rsidRPr="0050354C">
        <w:t xml:space="preserve"> Муромских»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t>Представления писателей Древней Руси о духовной красоте человека. Изображение идеальных человеческих отношений. Тема любви и святости в повести. Цельность характеров героев.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Зарубежная литература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>Д.Дефо</w:t>
      </w:r>
      <w:r w:rsidRPr="0050354C">
        <w:t xml:space="preserve"> (возможен выбор другого зарубежного писателя)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Роман «Робинзон Крузо».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История освоения мира человеком. Природа и цивилизация. Мужество и разум как средство выживания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в суровых жизненных обстоятельствах. Образ главного героя.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XIX ВЕКА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Классическая литература как образец нравственного и художественного совершенства. Вечность и актуальность проблем, поставленных русскими писателями XIX века. Изображение человеческих чувств и взаимоотношений в литературе «золотого» века.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И.А. Крылов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Басни: </w:t>
      </w:r>
      <w:proofErr w:type="gramStart"/>
      <w:r w:rsidRPr="0050354C">
        <w:t>“Квартет", "Волк и ягненок», "Свинья под Дубом", "Волк на псарне" (возможен</w:t>
      </w:r>
      <w:proofErr w:type="gramEnd"/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выбор других басен).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Жанр басни, история его развития. Басня и сказка. Образы животных и их роль в басне. Мораль басен и способы ее выражения. Аллегория как основа художественного </w:t>
      </w:r>
      <w:r w:rsidRPr="0050354C">
        <w:lastRenderedPageBreak/>
        <w:t>мира басни. Выражение народного духа и народной мудрости в баснях И.А. Крылова. Языковое своеобразие басен Крылова.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В.А. Жуковский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Баллада «Лесной царь» (возможен выбор другой баллады).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proofErr w:type="gramStart"/>
      <w:r w:rsidRPr="0050354C">
        <w:t>Реальное</w:t>
      </w:r>
      <w:proofErr w:type="gramEnd"/>
      <w:r w:rsidRPr="0050354C">
        <w:t xml:space="preserve"> и фантастическое в балладе. Диалог как способ организации конфликта. Талант В.А. Жуковского-переводчика.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 баллады в зарубежной литературе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>
        <w:rPr>
          <w:b/>
        </w:rPr>
        <w:t xml:space="preserve">Ф. Шиллер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Баллада «Перчатка»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Идея чести и человеческого достоинства в балладе Шиллера. Напряженность сюжета и неожиданность развязки.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А.С. Пушкин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«Няне», «И.И. Пущину», «Зимнее утро»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Лирика как род литературы. Лирический герой, его чувства, мысли, настроение. Тема дружбы в лирике Пушкина. Мир природы и его поэтическое изображение в стихотворении «Зимнее утро». Образ лирического героя.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«Сказка о мертвой царевне и о семи богатырях» (возможен выбор другой сказки).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Фольклорные традиции в сказке Пушкина. Утверждение высоких нравственных ценностей. Борьба добрых и злых сил; закономерность победы добра. Понятие о стихотворной сказке.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Роман «Дубровский»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Сюжетные линии и герои повести, ее основной конфликт. Образ Владимира Дубровского. Нравственная проблематика повести. Тема «отцов и детей». Образы крестьян в повести.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«Выстрел».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Своеобразие главного героя повести. Характер </w:t>
      </w:r>
      <w:proofErr w:type="spellStart"/>
      <w:r w:rsidRPr="0050354C">
        <w:t>Сильвио</w:t>
      </w:r>
      <w:proofErr w:type="spellEnd"/>
      <w:r w:rsidRPr="0050354C">
        <w:t>: благородство и самолюбие. Мстительность и ее преодоление. Смысл названия произведения.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М.Ю. Лермонтов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«Бородино», «Листок», «Три пальмы».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История Отечества как источник поэтического вдохновения и национальной гордости. Образ простого солдата – защитника родины. Олицетворение как один из художественных приемов при изображении природы Лермонтовым. Познание внутреннего мира лирического героя через природные образы.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Н.В. Гоголь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"Ночь перед Рождеством" (возможен выбор другой повести из цикла «Вечера на хуторе близ Диканьки»).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Реальное и фантастическое в сюжете произведения. Яркость характеров. Сочетание лиризма и юмора в повести. Живописность языка гоголевской прозы.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>А.В. Кольцов</w:t>
      </w:r>
      <w:r w:rsidRPr="0050354C">
        <w:t xml:space="preserve"> (возможен выбор другого поэта пушкинской поры)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«Песня пахаря» (возможен выбор другого стихотворения).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Поэтизация крестьянского труда в лирике Кольцова. Своеобразие жанра песни. Фольклорная образность. 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Ф.И. Тютчев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«Есть в осени первоначальной…».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lastRenderedPageBreak/>
        <w:t>Картины русской природы в изображении Тютчева. Пейзаж как средство создания настроения.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А.А. Фет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«Я пришел к тебе с приветом…», «Учись у них  у дуба, у березы…».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Лирический герой стихотворения Фета. Средства передачи настроения. Человек и природа в лирике Фета. Понятие о параллелизме.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И.С. Тургенев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</w:t>
      </w:r>
      <w:proofErr w:type="spellStart"/>
      <w:r w:rsidRPr="0050354C">
        <w:t>Муму</w:t>
      </w:r>
      <w:proofErr w:type="spellEnd"/>
      <w:r w:rsidRPr="0050354C">
        <w:t>» (возможен выбор другой повести)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А.К. Толстой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Баллада «Василий Шибанов»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Цельность характера главного героя. Образ Ивана Грозного. Тема преданности и предательства. Нравственная проблематика баллады.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t>Н</w:t>
      </w:r>
      <w:r w:rsidRPr="0050354C">
        <w:rPr>
          <w:b/>
        </w:rPr>
        <w:t xml:space="preserve">.А. Некрасов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«Крестьянские дети»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Образы крестьянских детей. Речевая характеристика героев. Тема крестьянской доли. Внимание Некрасова к жизни простого народа.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«Железная дорога».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Образ народа-труженика и народа-страдальца. Народность некрасовской лирики.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Поэма «Мороз, Красный Нос» (возможен выбор другой поэмы).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Фольклорные традиции в поэме. Образ русской женщины. Трагическое и лирическое звучание произведения. Голос автора в поэме.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Н.С. Лесков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«Левша».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Русский характер в рассказе: талант и трудолюбие как отличительная черта русского народа. Проблема народа и власти в рассказе. Образ повествователя и стилистические особенности сказа Лескова.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А.П. Чехов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«Толстый и тонкий».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Сатира и юмор в чеховских рассказах. Разоблачение трусости и лицемерия. Роль художественной детали.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 новеллы в зарубежной литературе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П. Мериме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Новелла «</w:t>
      </w:r>
      <w:proofErr w:type="spellStart"/>
      <w:r w:rsidRPr="0050354C">
        <w:t>Маттео</w:t>
      </w:r>
      <w:proofErr w:type="spellEnd"/>
      <w:r w:rsidRPr="0050354C">
        <w:t xml:space="preserve"> Фальконе»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Характер как двигатель сюжета. Своеобразие главного героя.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В.Г. Короленко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«В дурном обществе» («Дети подземелья»)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Гуманистический смысл произведения. Мир детей и мир взрослых. Контрасты судеб героев. Особенности портрета и пейзажа в повести. Тема детства в зарубежной литературе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 xml:space="preserve">М. Твен </w:t>
      </w:r>
      <w:r w:rsidRPr="008723E6">
        <w:t xml:space="preserve"> (возможен выбор другого зарубежного писателя).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Повесть "Приключения Тома </w:t>
      </w:r>
      <w:proofErr w:type="spellStart"/>
      <w:r w:rsidRPr="008723E6">
        <w:t>Сойера</w:t>
      </w:r>
      <w:proofErr w:type="spellEnd"/>
      <w:r w:rsidRPr="008723E6">
        <w:t>".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lastRenderedPageBreak/>
        <w:t>Герои и события повести. Тема дружбы и мечты. Мастерство писателя в построении занимательного сюжета и в создании характеров.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ЛИТЕРАТУРА ХХ ВЕКА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Развитие классических традиций в литературе ХХ века. Нравственные ориентиры в человеческой жизни.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Человек и природа в произведениях писателей ХХ века.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В.В. Маяковский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поэте.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Стихотворение «Хорошее отношение к лошадям».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Художественное новаторство поэзии В. Маяковского, словотворчество. Гуманистический смысл стихотворения.</w:t>
      </w:r>
    </w:p>
    <w:p w:rsidR="00044B0C" w:rsidRPr="008723E6" w:rsidRDefault="00C34867" w:rsidP="00044B0C">
      <w:pPr>
        <w:pStyle w:val="a9"/>
        <w:spacing w:after="0"/>
        <w:ind w:firstLine="567"/>
        <w:jc w:val="both"/>
        <w:rPr>
          <w:b/>
        </w:rPr>
      </w:pPr>
      <w:r>
        <w:rPr>
          <w:b/>
        </w:rPr>
        <w:t xml:space="preserve">С.А. Есенин 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поэте.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Стихотворение «Песнь о собаке» (возможен выбор другого стихотворения).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Сострадание ко всему живому как основа есенинского творчества.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Зарубежные писатели о животных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Д. Лондон (3 час).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Повесть “Белый клык” (возможен выбор другого произведения).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Мир человека и мир природы в повести Лондона. Искусство автора в изображении животных.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А.П. Платонов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Рассказ "В прекрасном и яростном мире" (возможен выбор другого рассказа).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Вопрос о нравственном содержании человеческой жизни. Приемы раскрытия характеров. Своеобразие стилистики платоновской прозы.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А.С. Грин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Повесть "Алые паруса" (возможен выбор другой повести).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Торжество мира романтической мечты в повести А.С. Грина. Нравственный максимализм и душевная чистота ее главных героев.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К.Г. Паустовский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Рассказ «Парусный мастер» (возможен выбор другого рассказа).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Тематика и проблематика произведения.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М.М. Пришвин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Сказка-быль «Кладовая солнца» (возможен выбор другого произведения).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Поэзия природы в творчестве Пришвина. Образы Насти и </w:t>
      </w:r>
      <w:proofErr w:type="spellStart"/>
      <w:r w:rsidRPr="008723E6">
        <w:t>Митраши</w:t>
      </w:r>
      <w:proofErr w:type="spellEnd"/>
      <w:r w:rsidRPr="008723E6">
        <w:t>. Смысл названия. Мудрость естественного в художественном мире Пришвина.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>Н.М. Рубцов</w:t>
      </w:r>
      <w:r w:rsidRPr="008723E6">
        <w:t xml:space="preserve"> (возможен выбор другого поэта второй половины ХХ века)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поэте.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Стихотворения: </w:t>
      </w:r>
      <w:proofErr w:type="gramStart"/>
      <w:r w:rsidRPr="008723E6">
        <w:t>"Звезда полей", "Листья осенние", «В горнице» (возможен выбор других</w:t>
      </w:r>
      <w:proofErr w:type="gramEnd"/>
    </w:p>
    <w:p w:rsidR="00044B0C" w:rsidRPr="008723E6" w:rsidRDefault="00044B0C" w:rsidP="00044B0C">
      <w:pPr>
        <w:pStyle w:val="a9"/>
        <w:spacing w:after="0"/>
        <w:jc w:val="both"/>
      </w:pPr>
      <w:r w:rsidRPr="008723E6">
        <w:t>стихотворений). Тема родины в поэзии Рубцова. Человек и природа в “тихой” лирике Рубцова.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 xml:space="preserve">Ю.П. Казаков </w:t>
      </w:r>
      <w:r w:rsidRPr="008723E6">
        <w:t xml:space="preserve"> (возможен выбор другого прозаика второй половины ХХ века)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Рассказ «Тихое утро» (возможен выбор другого произведения).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Образы детей в рассказе. Поведение и поступки героев в сложной ситуации. Нравственная проблематика произведения. Роль природы в рассказе.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>В. Г. Распутин</w:t>
      </w:r>
      <w:r w:rsidRPr="008723E6">
        <w:t xml:space="preserve"> (возможен выбор другого прозаика второй половины ХХ века)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lastRenderedPageBreak/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Рассказ «Уроки французского» (возможен выбор другого произведения).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Нравственная проблематика произведений Распутина. Духовная память человека как нравственная ценность. Тема прошлого и настоящего в творчестве Распутина.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>В.П. Астафьев</w:t>
      </w:r>
      <w:r w:rsidRPr="008723E6">
        <w:t xml:space="preserve"> (возможен выбор другого прозаика второй половины ХХ века)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Рассказ «</w:t>
      </w:r>
      <w:proofErr w:type="spellStart"/>
      <w:r w:rsidRPr="008723E6">
        <w:t>Васюткино</w:t>
      </w:r>
      <w:proofErr w:type="spellEnd"/>
      <w:r w:rsidRPr="008723E6">
        <w:t xml:space="preserve"> озеро».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Основные черты характера героя, его становление в борьбе с трудностями. Художественная зоркость писателя в изображении красоты родной природы.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>О. Генри</w:t>
      </w:r>
      <w:r w:rsidRPr="008723E6">
        <w:t xml:space="preserve"> (возможен выбор другого зарубежного писателя)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писателе.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Рассказ «Дары волхвов» (возможен выбор другого произведения).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Смысл названия рассказа. Мастерство писателя в построении интриги. Неожиданность и закономерность финала. Любовь как дар; жертвенная сущность любви.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Гомер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«Одиссея». Фрагмент «Одиссей у Циклопа» (возможен выбор другого фрагмента).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“Одиссея” как “поэма странствий”. Главный герой поэмы. Своеобразие гомеровского эпоса. </w:t>
      </w:r>
      <w:r w:rsidRPr="008723E6">
        <w:rPr>
          <w:b/>
        </w:rPr>
        <w:t>ДРЕВНЕРУССКАЯ ЛИТЕРАТУРА (2 ЧАС)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Утверждение в литературе Древней Руси высоких нравственных идеалов: любви к </w:t>
      </w:r>
      <w:proofErr w:type="gramStart"/>
      <w:r w:rsidRPr="0050354C">
        <w:t>ближнему</w:t>
      </w:r>
      <w:proofErr w:type="gramEnd"/>
      <w:r w:rsidRPr="0050354C">
        <w:t>, милосердия, жертвенности. Религиозный характер древнерусской литературы.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"Поучение” Владимира Мономаха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 и композиция “Поучения”. Основы христианской морали в "Поучении". Слава и честь родной земли, духовная преемственность поколений как главные темы "Поучения".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“Житие Сергия Радонежского”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 жития. Отражение в житии представления о нравственном эталоне. Иерархия ценностей православного человека в "Житии…". Способы создания характера в "Житии".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европейского Возрождения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 Сервантес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Роман «Дон Кихот» (фрагменты).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Мастерство Сервантеса-романиста. Дон Кихот и проблема выбора жизненного идеала. Иллюзия и действительность. Дон Кихот как вечный образ.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У. Шекспир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Трагедия «Ромео и Джульетта».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Драма как род литературы. Основной конфли</w:t>
      </w:r>
      <w:proofErr w:type="gramStart"/>
      <w:r w:rsidRPr="0050354C">
        <w:t>кт в тр</w:t>
      </w:r>
      <w:proofErr w:type="gramEnd"/>
      <w:r w:rsidRPr="0050354C">
        <w:t>агедии. Судьба влюбленных в мире несправедливости и злобы. Отражение в трагедии "вечных" тем: любовь, преданность, вражда, месть. Смысл финала трагедии.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proofErr w:type="gramStart"/>
      <w:r w:rsidRPr="0050354C">
        <w:t>Сонеты: № 66 («Зову я смерть.</w:t>
      </w:r>
      <w:proofErr w:type="gramEnd"/>
      <w:r w:rsidRPr="0050354C">
        <w:t xml:space="preserve"> </w:t>
      </w:r>
      <w:proofErr w:type="gramStart"/>
      <w:r w:rsidRPr="0050354C">
        <w:t>Мне видеть невтерпеж…»); № 130 («Ее глаза на звезды не похожи…») (возможен выбор двух других сонетов).</w:t>
      </w:r>
      <w:proofErr w:type="gramEnd"/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Мысль и чувство в сонетах Шекспира. Художественное своеобразие его лирики.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XVIII ВЕКА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Классицизм и сентиментализм в русской литературе. Социальная и нравственная проблематика произведений русских писателей XVIII века. Обращение литературы к жизни и внутреннему миру «частного» человека.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Отражение многообразия человеческих чувств, освоение темы “человек и природа”.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Д.И. Фонвизин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Комедия «Недоросль».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Сатирическая направленность комедии. Развенчание нравов </w:t>
      </w:r>
      <w:proofErr w:type="spellStart"/>
      <w:r w:rsidRPr="0050354C">
        <w:t>Простаковых</w:t>
      </w:r>
      <w:proofErr w:type="spellEnd"/>
      <w:r w:rsidRPr="0050354C">
        <w:t xml:space="preserve"> и Скотининых. Идеальные герои комедии и их конфликт с миром крепостников. Проблема </w:t>
      </w:r>
      <w:r w:rsidRPr="0050354C">
        <w:lastRenderedPageBreak/>
        <w:t>воспитания и идея гражданского служения в пьесе. Идея возмездия за безнравственность. Черты классицизма в комедии.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Театр европейского классицизма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Ж.-Б. Мольер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Комедия «Мещанин во дворянстве» (возможен выбор другой комедии).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Особенности классицистической драматургии. "Мещанин во дворянстве" как комедия нравов и характеров. Сатирическое значение образа господина Журдена. Журден и аристократы.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Н.М. Карамзин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«Бедная Лиза».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Сентиментальный сюжет повести "Бедная Лиза", ее обращенность к душевному миру героев. Образ природы и психологические характеристики героев. Авторская позиция и формы ее выражения. Особенности языка и стиля повести. 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XIX ВЕКА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Романтизм и реализм в русской литературе XIX века. Проблематика произведений: человек и мир, человек и общество, человек и история. Свобода и ответственность личности. Образ «маленького» человека. Обращение русских писателей к историческому прошлому Отечества. Размышления о национальном характере.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Нравственный смысл исторических сюжетов.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В.А. Жуковский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Баллада «Светлана».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Баллада как лироэпический жанр. Сюжетные особенности баллад В.А. Жуковского. Образная система баллады “Светлана”, ее фольклорная основа. Нравственное содержание баллады.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А.С. Пушкин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«Песнь о вещем Олеге», «Туча», «</w:t>
      </w:r>
      <w:proofErr w:type="gramStart"/>
      <w:r w:rsidRPr="0050354C">
        <w:t>К</w:t>
      </w:r>
      <w:proofErr w:type="gramEnd"/>
      <w:r w:rsidRPr="0050354C">
        <w:t>***» («Я помню чудное мгновенье…»), «19 октября» («Роняет лес багряный свой убор…»).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Поэтическая интерпретация эпизода из «Повести временных лет». Тема судьбы и пророчества в «Песни…». Нравственная проблематика произведения. Тема природы в лирике Пушкина. Высокое звучание темы любви и дружбы в лирике Пушкина.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«Станционный смотритель».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Образ Самсона </w:t>
      </w:r>
      <w:proofErr w:type="spellStart"/>
      <w:r w:rsidRPr="0050354C">
        <w:t>Вырина</w:t>
      </w:r>
      <w:proofErr w:type="spellEnd"/>
      <w:r w:rsidRPr="0050354C">
        <w:t xml:space="preserve"> и тема "маленького человека". Образ повествователя. Выразительность и лаконизм пушкинской прозы.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Роман «Капитанская дочка»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Тема русской истории в творчестве А.С. Пушкина. Замысел и история создания романа. Соотношение исторического факта и вымысла. Исторические события и судьбы частных людей. Тема "русского бунта" и образ Пугачева. Гринев и Швабрин. Образ Маши Мироновой в свете авторского идеала. Тема милости и справедливости. Роль эпиграфов.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«Барышня-крестьянка»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Сюжет и герои повести. Переосмысление Пушкиным проблематики шекспировской трагедии. Преодоление преград на пути к счастью.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«Пиковая дама»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 фантастической новеллы в зарубежной литературе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Э.А. По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Новелла «Падение дома </w:t>
      </w:r>
      <w:proofErr w:type="spellStart"/>
      <w:r w:rsidRPr="0050354C">
        <w:t>Ашеров</w:t>
      </w:r>
      <w:proofErr w:type="spellEnd"/>
      <w:r w:rsidRPr="0050354C">
        <w:t>» (возможен выбор другого произведения)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lastRenderedPageBreak/>
        <w:t>Романтический пейзаж как средство воздействия на читателя. Образ главного героя. Фантастические события и реальное их объяснение.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М.Ю. Лермонтов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«Тучи», «Листок».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Развитие и переосмысление пушкинских традиций в пейзажной лирике Лермонтова.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Поэма «</w:t>
      </w:r>
      <w:proofErr w:type="gramStart"/>
      <w:r w:rsidRPr="0050354C">
        <w:t>Песня про царя</w:t>
      </w:r>
      <w:proofErr w:type="gramEnd"/>
      <w:r w:rsidRPr="0050354C">
        <w:t xml:space="preserve"> Ивана Васильевича, молодого опричника и удалого купца Калашникова».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Сюжет поэмы, его историческая основа. Образ Ивана Грозного и тема власти. Нравственная проблематика и особенности конфликта в "Песне…". Калашников и </w:t>
      </w:r>
      <w:proofErr w:type="spellStart"/>
      <w:r w:rsidRPr="0050354C">
        <w:t>Кирибеевич</w:t>
      </w:r>
      <w:proofErr w:type="spellEnd"/>
      <w:r w:rsidRPr="0050354C">
        <w:t>: сила и цельность характеров героев. Особенности языка поэмы, ее связь с устным народным творчеством.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Поэма «Мцыри».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«Мцыри» как романтическая поэма. Философский смысл эпиграфа. Судьба свободолюбивой личности в поэме. Трагическое противостояние человека и обстоятельств. Тема природы. Особенности композиции и смысл финала. </w:t>
      </w:r>
    </w:p>
    <w:p w:rsidR="00044B0C" w:rsidRPr="0050354C" w:rsidRDefault="00C34867" w:rsidP="00044B0C">
      <w:pPr>
        <w:pStyle w:val="a9"/>
        <w:spacing w:after="0"/>
        <w:ind w:firstLine="567"/>
        <w:jc w:val="both"/>
        <w:rPr>
          <w:b/>
        </w:rPr>
      </w:pPr>
      <w:r>
        <w:rPr>
          <w:b/>
        </w:rPr>
        <w:t xml:space="preserve">Н.В. Гоголь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Повесть «Тарас </w:t>
      </w:r>
      <w:proofErr w:type="spellStart"/>
      <w:r w:rsidRPr="0050354C">
        <w:t>Бульба</w:t>
      </w:r>
      <w:proofErr w:type="spellEnd"/>
      <w:r w:rsidRPr="0050354C">
        <w:t>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Историческая и фольклорная основа повести. Героико-патриотический пафос повести, прославление товарищества, осуждение предательства. Остап и </w:t>
      </w:r>
      <w:proofErr w:type="spellStart"/>
      <w:r w:rsidRPr="0050354C">
        <w:t>Андрий</w:t>
      </w:r>
      <w:proofErr w:type="spellEnd"/>
      <w:r w:rsidRPr="0050354C">
        <w:t>, принцип контраста в изображении героев. Трагизм конфликта отца и сына. Столкновение любви и долга в душах героев. Особенности изображения человека и природы в повести. Роль детали в раскрытии характера.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Комедия «Ревизор».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Мастерство построения интриги в пьесе, особенности конфликта комедии. Смысл эпиграфа и сатирическая направленность комедии. Образ города и тема чиновничества. Хлестаков и </w:t>
      </w:r>
      <w:proofErr w:type="gramStart"/>
      <w:r w:rsidRPr="0050354C">
        <w:t>хлестаковщина</w:t>
      </w:r>
      <w:proofErr w:type="gramEnd"/>
      <w:r w:rsidRPr="0050354C">
        <w:t>. Авторские средства раскрытия характеров. Мастерство речевых характеристик персонажей. Многозначность финала пьесы.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«Шинель».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«Шинель» как одна из «петербургских повестей». Тема города и “маленького человека”. Мечта и действительность. Образы Акакия Акакиевича и «значительного лица». Значение фантастического финала повести.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Гуманистический смысл повести и авторская ирония. Роль детали в прозе Гоголя.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А.Н. Островский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Пьеса «Снегурочка» (возможен выбор другой пьесы).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Мотив любви и «сердечной остуды» в «весенней сказке» «Снегурочка». Власть природы и порывы человеческого сердца. Берендеи и Снегурочка. Гуманизм театра Островского.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И.С. Тургенев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Рассказы: «Бирюк», «</w:t>
      </w:r>
      <w:proofErr w:type="spellStart"/>
      <w:r w:rsidRPr="0050354C">
        <w:t>Бежин</w:t>
      </w:r>
      <w:proofErr w:type="spellEnd"/>
      <w:r w:rsidRPr="0050354C">
        <w:t xml:space="preserve"> луг» (3 час) (возможен выбор двух других рассказов из цикла «Записки охотника»).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Отражение существенных черт русского национального характера в рассказах. Авторские раздумья о жизни народа. Роль психологической детали. Мастерство пейзажа.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«Стихотворения в прозе»: </w:t>
      </w:r>
      <w:proofErr w:type="gramStart"/>
      <w:r w:rsidRPr="0050354C">
        <w:t>«Воробей», «Русский язык» (1 час) (возможен выбор двух других</w:t>
      </w:r>
      <w:proofErr w:type="gramEnd"/>
    </w:p>
    <w:p w:rsidR="00044B0C" w:rsidRPr="0050354C" w:rsidRDefault="00044B0C" w:rsidP="00044B0C">
      <w:pPr>
        <w:pStyle w:val="a9"/>
        <w:spacing w:after="0"/>
        <w:jc w:val="both"/>
      </w:pPr>
      <w:r w:rsidRPr="0050354C">
        <w:t>произведений из цикла «Стихотворения в прозе»)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Жанровые особенности стихотворений в прозе. Многообразие их тематики. Лирико-философские раздумья автора о мире и человеке, о величии, красоте и образности русской речи. Музыкальность прозы Тургенева.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lastRenderedPageBreak/>
        <w:t>Ф.И. Тютчев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«С поляны коршун поднялся…», «Тени сизые смесились…», «Предопределение», «Фонтан» (возможен выбор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Образная яркость и философская глубина лирики Тютчева. Размышления поэта о тайнах мироздания, взаимоотношениях человека и природы. Тема могущества и бессилия человека. Трагическое звучание темы любви.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А.А. Фет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«Я тебе ничего не скажу…» (возможен выбор другого стихотворения).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"Культ мгновения" в лирике Фета. Радость слияния человеческой души с миром природы.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А.К. Толстой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Роман «Князь Серебряный», стихотворение «Средь шумного бала, случайно…» (возможен выбор других произведений).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Историческая тематика в творчестве Толстого. Художественная концепция Иоанна Грозного: мысль о взаимосвязи тирании и покорности. Нравственная проблематика произведений Толстого.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Тема любви в лирике Толстого. Глубина и непосредственность чувств лирического героя. Живописность и музыкальность стихотворений Толстого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Н.А. Некрасов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«Тройка», «Размышления у парадного подъезда» (возможен выбор других</w:t>
      </w:r>
      <w:r>
        <w:t xml:space="preserve"> </w:t>
      </w:r>
      <w:r w:rsidRPr="0050354C">
        <w:t>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Народные характеры и судьбы в стихотворениях Некрасова. Повествовательное начало в лирике Некрасова.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М.Е. Салтыков-Щедрин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Сказки: «Повесть о том, как один мужик двух генералов прокормил», «Премудрый пескарь», «Медведь на воеводстве» (возможен выбор трех других сказок).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Особенности сюжетов и проблематики "сказок для детей изрядного возраста". Обличение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фантастика, фольклорные мотивы в сказках.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Л.Н. Толстой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«Детство» (возможен выбор другой повести).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Роль внутреннего монолога в раскрытии характера героя. Изображение внутреннего мира ребенка, сложность его чувств и переживаний. Тема детской открытости миру.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«После бала» (возможен выбор другого рассказа).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Особенности сюжета и композиции. Решение темы любви в рассказе. Проблема смысла жизни. Проблема жестокости. Идея нравственного самосовершенствования. Прием контраста в рассказе. Роль художественной детали в раскрытии характеров.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Ф.М. Достоевский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«Белые ночи» (возможен выбор другой повести).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Традиции сентиментализма в повести «Белые ночи». Судьба Мечтателя и образ Петербурга. Особенности художественной манеры Ф.М. Достоевского.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В.М. Гаршин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lastRenderedPageBreak/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«Красный цветок»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Обыденность и героизм в художественном мире Гаршина. Тема страстного сопротивления злу. Символический образ Красного цветка.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А.П. Чехов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«Хамелеон».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Особенности авторской позиции в рассказе. Роль художественной детали, ее связь с внутренним состоянием персонажа и авторским отношением к нему. Сатирический пафос произведения.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ХХ ВЕКА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Обращение писателей ХХ века к художественному опыту своих предшественников. Исторические события, их восприятие современниками. Своеобразие русской поэзии ХХ века. Художественные искания русских писателей ХХ века. Человек и история в литературе ХХ 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 в сложных жизненных обстоятельствах (революции, гражданская война, Великая Отечественная война).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 xml:space="preserve">И.А. Бунин </w:t>
      </w:r>
      <w:r w:rsidRPr="0050354C">
        <w:t>Рассказы: «Лапти», «Танька» (возможен выбор двух других рассказов).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Нравственный смысл произведения. Выразительность и точность художественной детали в прозе Бунина.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Роль детали в рассказах Бунина. Художественное мастерство Бунина-прозаика.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>А.И. Куприн</w:t>
      </w:r>
      <w:r w:rsidR="00C34867">
        <w:rPr>
          <w:b/>
        </w:rPr>
        <w:t xml:space="preserve"> </w:t>
      </w: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«Гамбринус»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Человек и общество как одна из «вечных» проблем литературы, ее отражение в рассказе. Своеобразие главного героя. Гуманистический пафос произведения Куприна.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 Горький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Слово о пи</w:t>
      </w:r>
      <w:r w:rsidR="00C34867">
        <w:rPr>
          <w:b/>
        </w:rPr>
        <w:t>са</w:t>
      </w:r>
      <w:r w:rsidRPr="0050354C">
        <w:rPr>
          <w:b/>
        </w:rPr>
        <w:t>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«Детство» (возможен выбор другой повести).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Традиции Л.Н. Толстого, их переосмысление Горьким. «Свинцовые мерзости жизни» и живая душа русского человека. Изображение внутреннего мира подростка. Активность авторской позиции.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«Песня о Соколе» (возможен выбор другого произведения).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Романтизм раннего творчества М. Горького. Прием контраста в произведениях Горького. Вопрос о смысле жизни. Проблема гордости и свободы. Тема подвига.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А.А. Блок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«О доблестях, о подвигах, о славе…», «</w:t>
      </w:r>
      <w:proofErr w:type="gramStart"/>
      <w:r w:rsidRPr="0050354C">
        <w:t>О</w:t>
      </w:r>
      <w:proofErr w:type="gramEnd"/>
      <w:r w:rsidRPr="0050354C">
        <w:t xml:space="preserve"> </w:t>
      </w:r>
      <w:proofErr w:type="gramStart"/>
      <w:r w:rsidRPr="0050354C">
        <w:t>весна</w:t>
      </w:r>
      <w:proofErr w:type="gramEnd"/>
      <w:r w:rsidRPr="0050354C">
        <w:t xml:space="preserve"> без конца и без краю…» (возможен выбор двух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Своеобразие лирики А. Блока, отражение в ней высоких идеалов. Тема любви и «страшного мира» в лирике поэта. Мотив отрицания и принятия жизни.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В.В. Маяковский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Стихотворения: «Необычайное приключение, бывшее с Владимиром Маяковским летом на даче», «О </w:t>
      </w:r>
      <w:proofErr w:type="spellStart"/>
      <w:proofErr w:type="gramStart"/>
      <w:r w:rsidRPr="0050354C">
        <w:t>дряни</w:t>
      </w:r>
      <w:proofErr w:type="spellEnd"/>
      <w:proofErr w:type="gramEnd"/>
      <w:r w:rsidRPr="0050354C">
        <w:t>» (возможен выбор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Реальное и фантастическое в сюжете произведения. Представление поэта о сущности творчества. Сатира в творчестве Маяковского. Мещанство как социальная опасность Особенности поэтического языка Маяковского. Роль рифмы.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А.А. Ахматова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«Сероглазый король» (возможен выбор другого стихотворения).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lastRenderedPageBreak/>
        <w:t>Психологизм изображения чу</w:t>
      </w:r>
      <w:proofErr w:type="gramStart"/>
      <w:r w:rsidRPr="0050354C">
        <w:t>вств в л</w:t>
      </w:r>
      <w:proofErr w:type="gramEnd"/>
      <w:r w:rsidRPr="0050354C">
        <w:t>ирике Ахматовой. Роль художественной детали.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Б.Л. Пастернак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«Июль», «Никого не будет в доме…» (возможен выбор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Картина природы, преображенная поэтическим зрением Пастернака. Сравнения и метафоры в художественном мире поэта.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М.А. Булгаков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Повесть «Собачье сердце».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Особенности </w:t>
      </w:r>
      <w:proofErr w:type="spellStart"/>
      <w:r w:rsidRPr="0050354C">
        <w:t>булгаковской</w:t>
      </w:r>
      <w:proofErr w:type="spellEnd"/>
      <w:r w:rsidRPr="0050354C">
        <w:t xml:space="preserve"> сатиры. Сюжет и система образов повести. Авторская позиция и способы ее выражения. "</w:t>
      </w:r>
      <w:proofErr w:type="spellStart"/>
      <w:r w:rsidRPr="0050354C">
        <w:t>Шариковщина</w:t>
      </w:r>
      <w:proofErr w:type="spellEnd"/>
      <w:r w:rsidRPr="0050354C">
        <w:t>" как социальное и моральное явление. Философская проблематика повести.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>А.Т. Твардовский</w:t>
      </w:r>
      <w:r w:rsidRPr="0050354C">
        <w:t xml:space="preserve"> 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Поэма «Василий Теркин». Главы: «Переправа», «Два бойца», «Поединок» (возможен выбор трех других глав)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История создания поэмы, ее читательская судьба. Тема человека на войне в поэме. Особенности сюжета поэмы. Отражение русского национального характера в образе Василия Теркина. Тема родины и ее воплощение в поэме. Сплав трагического и комического, народность языка “Книги о бойце”.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народов России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 xml:space="preserve">М. </w:t>
      </w:r>
      <w:proofErr w:type="gramStart"/>
      <w:r w:rsidRPr="0050354C">
        <w:rPr>
          <w:b/>
        </w:rPr>
        <w:t>Карим</w:t>
      </w:r>
      <w:proofErr w:type="gramEnd"/>
      <w:r w:rsidRPr="0050354C">
        <w:rPr>
          <w:b/>
        </w:rPr>
        <w:t xml:space="preserve"> </w:t>
      </w:r>
      <w:r w:rsidRPr="0050354C">
        <w:t>(возможен выбор другого писателя, представителя литературы народов России)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Стихотворения из сборника «Европа – Азия». </w:t>
      </w:r>
      <w:proofErr w:type="gramStart"/>
      <w:r w:rsidRPr="0050354C">
        <w:t>Поэма «Бессмертие» (возможен выбор двух</w:t>
      </w:r>
      <w:proofErr w:type="gramEnd"/>
    </w:p>
    <w:p w:rsidR="00044B0C" w:rsidRPr="0050354C" w:rsidRDefault="00044B0C" w:rsidP="00044B0C">
      <w:pPr>
        <w:pStyle w:val="a9"/>
        <w:spacing w:after="0"/>
        <w:jc w:val="both"/>
      </w:pPr>
      <w:r w:rsidRPr="0050354C">
        <w:t>других произведений).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Воспевание дружбы между народами, гуманистический пафос стихотворений, их афористичность, глубокий лиризм, отражение в них народной мудрости.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Близость образа героя поэмы образу Василия Теркина из одноименной поэмы Твардовского.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М.М. Зощенко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Рассказы: «Жертва революции», «Интересная кража в кооперативе» (из «</w:t>
      </w:r>
      <w:proofErr w:type="spellStart"/>
      <w:r w:rsidRPr="0050354C">
        <w:t>Голубой</w:t>
      </w:r>
      <w:proofErr w:type="spellEnd"/>
      <w:r w:rsidRPr="0050354C">
        <w:t xml:space="preserve"> книги») (возможен выбор двух других рассказов).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Сатира и юмор в рассказах Зощенко. Разоблачение обывательского и потребительского отношения к миру. Человек и история. Образ повествователя и авторская позиция. Традиции сказовой манеры Лескова в сатирическом творчестве Зощенко.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Н.А. Заболоцкий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«Гроза идет», «Не позволяй душе лениться…» (возможен выбор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Традиции русской философской поэзии в творчестве Заболоцкого. Мир природы и душа человека. Непосредственность человеческих чу</w:t>
      </w:r>
      <w:proofErr w:type="gramStart"/>
      <w:r w:rsidRPr="0050354C">
        <w:t>вств в ст</w:t>
      </w:r>
      <w:proofErr w:type="gramEnd"/>
      <w:r w:rsidRPr="0050354C">
        <w:t>ихотворениях Заболоцкого.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В.М. Шукшин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Рассказы: «Срезал», «Чудик» (возможен выбор двух других рассказов).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Особенности </w:t>
      </w:r>
      <w:proofErr w:type="spellStart"/>
      <w:r w:rsidRPr="0050354C">
        <w:t>шукшинских</w:t>
      </w:r>
      <w:proofErr w:type="spellEnd"/>
      <w:r w:rsidRPr="0050354C">
        <w:t xml:space="preserve"> героев-«чудиков», правдоискателей, праведников. Человеческая открытость миру как синоним незащищенности.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Образ «странного» героя в литературе.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lastRenderedPageBreak/>
        <w:t xml:space="preserve">А. </w:t>
      </w:r>
      <w:proofErr w:type="spellStart"/>
      <w:r w:rsidRPr="0050354C">
        <w:t>Сент</w:t>
      </w:r>
      <w:proofErr w:type="spellEnd"/>
      <w:r w:rsidRPr="0050354C">
        <w:t>–</w:t>
      </w:r>
      <w:proofErr w:type="spellStart"/>
      <w:r w:rsidRPr="0050354C">
        <w:t>Экзюпери</w:t>
      </w:r>
      <w:proofErr w:type="spellEnd"/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Сказка «Маленький принц».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Своеобразие жанра философской сказки. Мудрость детского восприятия мира. Духовное и материальное, красивое и полезное в иерархии жизненных ценностей. Галерея образов «взрослых». Тема любви и дружбы.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Ответственность как основа человеческих отношений. Аллегория и метафора в сказке.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>Б.Ш. Окуджава</w:t>
      </w:r>
      <w:r w:rsidRPr="0050354C">
        <w:t xml:space="preserve"> (возможен выбор другого поэта второй половины ХХ века)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Стихотворения: </w:t>
      </w:r>
      <w:proofErr w:type="gramStart"/>
      <w:r w:rsidRPr="0050354C">
        <w:t>«Молитва Франсуа Вийона», «Арбатский романс» (возможен выбор других</w:t>
      </w:r>
      <w:proofErr w:type="gramEnd"/>
    </w:p>
    <w:p w:rsidR="00044B0C" w:rsidRPr="0050354C" w:rsidRDefault="00044B0C" w:rsidP="00044B0C">
      <w:pPr>
        <w:pStyle w:val="a9"/>
        <w:spacing w:after="0"/>
        <w:jc w:val="both"/>
      </w:pPr>
      <w:r w:rsidRPr="0050354C">
        <w:t>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Мудрость и душевная щедрость лирического героя поэзии Окуджавы. Авторская песня как жанр и как явление культуры.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 xml:space="preserve">В.С. Высоцкий </w:t>
      </w:r>
      <w:r w:rsidRPr="0050354C">
        <w:t>(возможен выбор другого поэта второй половины ХХ века)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</w:t>
      </w:r>
      <w:r>
        <w:t>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Стихотворения: </w:t>
      </w:r>
      <w:proofErr w:type="gramStart"/>
      <w:r w:rsidRPr="0050354C">
        <w:t>«Охота на волков», «Кони привередливые», «Я не люблю» (возможен</w:t>
      </w:r>
      <w:proofErr w:type="gramEnd"/>
    </w:p>
    <w:p w:rsidR="00044B0C" w:rsidRPr="0050354C" w:rsidRDefault="00044B0C" w:rsidP="00044B0C">
      <w:pPr>
        <w:pStyle w:val="a9"/>
        <w:spacing w:after="0"/>
        <w:jc w:val="both"/>
      </w:pPr>
      <w:r w:rsidRPr="0050354C">
        <w:t>выбор трех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Лирический герой поэзии Высоцкого. Исповедальный пафос и напряженность чу</w:t>
      </w:r>
      <w:proofErr w:type="gramStart"/>
      <w:r w:rsidRPr="0050354C">
        <w:t>вств в л</w:t>
      </w:r>
      <w:proofErr w:type="gramEnd"/>
      <w:r w:rsidRPr="0050354C">
        <w:t>ирике Высоцкого. Влияние авторского исполнения на восприятие его произведений.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эпохи Античности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Катулл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«Нет, ни одна средь женщин…», «Нет, не надейся приязнь заслужить иль признательность друга…» (возможен выбор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 Лаконизм образов и напряженность чу</w:t>
      </w:r>
      <w:proofErr w:type="gramStart"/>
      <w:r w:rsidRPr="0050354C">
        <w:t>вств в л</w:t>
      </w:r>
      <w:proofErr w:type="gramEnd"/>
      <w:r w:rsidRPr="0050354C">
        <w:t>ирике поэтов Античности.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эпохи Средневековья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Данте</w:t>
      </w:r>
      <w:proofErr w:type="gramStart"/>
      <w:r w:rsidRPr="0050354C">
        <w:rPr>
          <w:b/>
        </w:rPr>
        <w:t xml:space="preserve"> )</w:t>
      </w:r>
      <w:proofErr w:type="gramEnd"/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«Божественная комедия» («Ад», I, V Песни) (возможен выбор других фрагментов).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Трехчастная композиция поэмы как символ пути человека от заблуждения к истине. Тема страдания и очищения. Данте и Вергилий. Данте и </w:t>
      </w:r>
      <w:proofErr w:type="spellStart"/>
      <w:r w:rsidRPr="0050354C">
        <w:t>Беатриче</w:t>
      </w:r>
      <w:proofErr w:type="spellEnd"/>
      <w:r w:rsidRPr="0050354C">
        <w:t>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ДРЕВНЕРУССКАЯ ЛИТЕРАТУРА (6 час)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«Слово о полку Игореве»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 патриотическая идея "Слова". Образы русских князей. Характер князя Игоря. «Золотое слово» Святослава.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Литература эпохи Возрождения</w:t>
      </w:r>
    </w:p>
    <w:p w:rsidR="00C34867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lastRenderedPageBreak/>
        <w:t>М.В. Ломоносов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«Ода на день восшествия на Всероссийский престол Ее Величе</w:t>
      </w:r>
      <w:r>
        <w:t>ства государыни Императрицы Елиз</w:t>
      </w:r>
      <w:r w:rsidRPr="0050354C">
        <w:t>аветы Петровны, 1747 года» (фрагменты) (возможен выбор другого произведения)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 оды. Прославление в оде важнейших ценностей русского Просвещения: мира, родины, науки.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Средства создания образа идеального монарха.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Г.Р. Державин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</w:t>
      </w:r>
      <w:proofErr w:type="spellStart"/>
      <w:r w:rsidRPr="0050354C">
        <w:t>Фелица</w:t>
      </w:r>
      <w:proofErr w:type="spellEnd"/>
      <w:r w:rsidRPr="0050354C">
        <w:t>», «Памятник» (возможен выбор двух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Взгляды Державина на поэта и поэзию, гражданский пафос его лирики.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А.Н. Радищев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«Путешествие из Петербурга в Москву»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Жанр путешествия как форма панорамного изображения русской жизни.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Европейская литература эпохи Просвещения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И.-В. Гете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Жизнь и творчество (обзор).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Трагедия «Фауст» (фрагменты).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 xml:space="preserve">А.С. Грибоедов </w:t>
      </w:r>
      <w:r w:rsidRPr="008723E6">
        <w:t>Жизнь и творчество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Комедия «Горе от ума»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8723E6">
        <w:t>фамусовская</w:t>
      </w:r>
      <w:proofErr w:type="spellEnd"/>
      <w:r w:rsidRPr="008723E6"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Анализ комедии в критическом этюде И.А. Гончарова “</w:t>
      </w:r>
      <w:proofErr w:type="spellStart"/>
      <w:r w:rsidRPr="008723E6">
        <w:t>Мильон</w:t>
      </w:r>
      <w:proofErr w:type="spellEnd"/>
      <w:r w:rsidRPr="008723E6">
        <w:t xml:space="preserve"> терзаний”.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>Европейская литература эпохи романтизма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Дж. Г. Байрон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Жизнь и творчество (обзор).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Поэма «Корсар» (возможен выбор другого произведения)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Романтизм поэзии Байрона. Своеобразие “байронического”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044B0C" w:rsidRPr="008723E6" w:rsidRDefault="00044B0C" w:rsidP="00044B0C">
      <w:pPr>
        <w:pStyle w:val="a9"/>
        <w:spacing w:after="0"/>
        <w:ind w:firstLine="567"/>
        <w:jc w:val="both"/>
        <w:rPr>
          <w:b/>
        </w:rPr>
      </w:pPr>
      <w:r w:rsidRPr="008723E6">
        <w:rPr>
          <w:b/>
        </w:rPr>
        <w:t>А.С. Пушкин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Жизнь и творчество.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Стихотворения: </w:t>
      </w:r>
      <w:proofErr w:type="gramStart"/>
      <w:r w:rsidRPr="008723E6"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 «Деревня», «Осень» (возможен выбор двух других стихотворений).</w:t>
      </w:r>
      <w:proofErr w:type="gramEnd"/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Поэтическое новаторство Пушкина, трансформация традиционных жанров в пушкинской лирике. Основные мотивы поэзии Пушкина (свобода, любовь, дружба, </w:t>
      </w:r>
      <w:r w:rsidRPr="008723E6">
        <w:lastRenderedPageBreak/>
        <w:t>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Поэма «Цыганы» (возможен выбор другой романтической поэмы)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«Моцарт и Сальери» (возможен выбор другой трагедии из цикла «Маленькие трагедии»)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«Гений и злодейство» как главная тема в трагедии. Спор о сущности творчества и различных путях служения искусству.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Роман в стихах «Евгений Онегин»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Реализм и энциклопедизм романа. </w:t>
      </w:r>
      <w:proofErr w:type="spellStart"/>
      <w:r w:rsidRPr="008723E6">
        <w:t>Онегинская</w:t>
      </w:r>
      <w:proofErr w:type="spellEnd"/>
      <w:r w:rsidRPr="008723E6">
        <w:t xml:space="preserve"> строфа.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Оценка художественных открытий А. С. Пушкина в критике В.Г. Белинского (фрагменты статей 8, 9 из цикла «Сочинения Александра Пушкина»).</w:t>
      </w:r>
    </w:p>
    <w:p w:rsidR="00044B0C" w:rsidRPr="008723E6" w:rsidRDefault="00C34867" w:rsidP="00044B0C">
      <w:pPr>
        <w:pStyle w:val="a9"/>
        <w:spacing w:after="0"/>
        <w:ind w:firstLine="567"/>
        <w:jc w:val="both"/>
        <w:rPr>
          <w:b/>
        </w:rPr>
      </w:pPr>
      <w:r>
        <w:rPr>
          <w:b/>
        </w:rPr>
        <w:t xml:space="preserve">М.Ю. Лермонтов 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Жизнь и творчество.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Стихотворения: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«Парус», «Смерть Поэта», «Когда волнуется желтеющая нива…», «Дума», «Поэт»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(«Отделкой золотой блистает мой кинжал…), «Молитва» («В минуту жизни трудную…»),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«И скучно и грустно», «Нет, не тебя так пылко я люблю…», «Родина», «Пророк».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8723E6">
        <w:t>лермонтовской</w:t>
      </w:r>
      <w:proofErr w:type="spellEnd"/>
      <w:r w:rsidRPr="008723E6">
        <w:t xml:space="preserve"> лирике. Поэт и его поколение.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Тема родины. Природа и человек в философской лирике Лермонтова.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Роман «Герой нашего времени».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8723E6">
        <w:t>Максимыч</w:t>
      </w:r>
      <w:proofErr w:type="spellEnd"/>
      <w:r w:rsidRPr="008723E6">
        <w:t xml:space="preserve">, горцы, контрабандисты, Грушницкий, представители "водяного общества", Вернер, </w:t>
      </w:r>
      <w:proofErr w:type="spellStart"/>
      <w:r w:rsidRPr="008723E6">
        <w:t>Вуличас</w:t>
      </w:r>
      <w:proofErr w:type="spellEnd"/>
      <w:r w:rsidRPr="008723E6"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>К.Н. Батюшков</w:t>
      </w:r>
      <w:r w:rsidRPr="008723E6">
        <w:t xml:space="preserve"> (возможен выбор другого поэта пушкинской поры)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поэте.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Стихотворения: «Мой гений», «Пробуждение», «Есть наслаждение и в дикости лесов…» (возможен выбор других стихотворений).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Батюшков как представитель «легкой» поэзии, «поэт радости» (А.С. Пушкин). Свобода, музыкальность стиха и сложность, подвижность человеческих чу</w:t>
      </w:r>
      <w:proofErr w:type="gramStart"/>
      <w:r w:rsidRPr="008723E6">
        <w:t>вств в ст</w:t>
      </w:r>
      <w:proofErr w:type="gramEnd"/>
      <w:r w:rsidRPr="008723E6">
        <w:t>ихотворениях Батюшкова.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rPr>
          <w:b/>
        </w:rPr>
        <w:t>А.В. Кольцов</w:t>
      </w:r>
      <w:r w:rsidRPr="008723E6">
        <w:t xml:space="preserve"> (возможен выбор другого поэта пушкинской поры)</w:t>
      </w:r>
    </w:p>
    <w:p w:rsidR="00044B0C" w:rsidRPr="008723E6" w:rsidRDefault="00044B0C" w:rsidP="00044B0C">
      <w:pPr>
        <w:pStyle w:val="a9"/>
        <w:spacing w:after="0"/>
        <w:ind w:firstLine="567"/>
        <w:jc w:val="both"/>
      </w:pPr>
      <w:r w:rsidRPr="008723E6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«Не шуми ты, рожь…», «Разлука», «Лес» (возможен выбор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lastRenderedPageBreak/>
        <w:t xml:space="preserve">Е.А. Баратынский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Стихотворения: «Мой дар убог и голос мой негромок…», «Муза», «Разуверение» (возможен выбор других стихотворений).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 Баратынского. Осмысление темы поэта и поэзии.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Н.В. Гоголь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Поэма «Мертвые души» (I том).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Pr="0050354C">
        <w:t>Мокии</w:t>
      </w:r>
      <w:proofErr w:type="spellEnd"/>
      <w:r w:rsidRPr="0050354C">
        <w:t xml:space="preserve"> </w:t>
      </w:r>
      <w:proofErr w:type="spellStart"/>
      <w:r w:rsidRPr="0050354C">
        <w:t>Кифовиче</w:t>
      </w:r>
      <w:proofErr w:type="spellEnd"/>
      <w:r w:rsidRPr="0050354C">
        <w:t xml:space="preserve"> и </w:t>
      </w:r>
      <w:proofErr w:type="spellStart"/>
      <w:r w:rsidRPr="0050354C">
        <w:t>Кифе</w:t>
      </w:r>
      <w:proofErr w:type="spellEnd"/>
      <w:r w:rsidRPr="0050354C">
        <w:t xml:space="preserve"> </w:t>
      </w:r>
      <w:proofErr w:type="spellStart"/>
      <w:r w:rsidRPr="0050354C">
        <w:t>Мокиевиче</w:t>
      </w:r>
      <w:proofErr w:type="spellEnd"/>
      <w:r w:rsidRPr="0050354C"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А.А. Фет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«Как беден наш язык! Хочу и не могу…» (возможен выбор другого стихотворения).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Тема «невыразимого» в лирике Фета. Неисчерпаемость мира и бессилие языка.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Н.А. Некрасов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Стихотворение «Вчерашний день, часу в шестом…» (возможен выбор другого стихотворения).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Представления Некрасова о поэте и поэзии. Своеобразие некрасовской Музы.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А.П. Чехов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Рассказы: «Тоска», «Смерть чиновника».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proofErr w:type="gramStart"/>
      <w:r w:rsidRPr="0050354C">
        <w:t>Комическое</w:t>
      </w:r>
      <w:proofErr w:type="gramEnd"/>
      <w:r w:rsidRPr="0050354C">
        <w:t xml:space="preserve"> и трагическое в прозе Чехова. Трансформация темы «маленького» человека. Особенности авторской позиции в рассказах.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РУССКАЯ ЛИТЕРАТУРА ХХ ВЕКА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М.А. Шолохов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Жизнь и творчество (обзор).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«Судьба человека».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Гуманизм шолоховской прозы. Особенности сюжета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 xml:space="preserve">А.И. Солженицын 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писателе.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Рассказ «Матренин двор».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 xml:space="preserve">Автобиографическая основа рассказа, его художественное своеобразие. Образ главной героини и тема </w:t>
      </w:r>
      <w:proofErr w:type="spellStart"/>
      <w:r w:rsidRPr="0050354C">
        <w:t>праведничества</w:t>
      </w:r>
      <w:proofErr w:type="spellEnd"/>
      <w:r w:rsidRPr="0050354C">
        <w:t xml:space="preserve"> в русской литературе.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rPr>
          <w:b/>
        </w:rPr>
        <w:t>Литература народов России</w:t>
      </w:r>
    </w:p>
    <w:p w:rsidR="00044B0C" w:rsidRPr="0050354C" w:rsidRDefault="00044B0C" w:rsidP="00044B0C">
      <w:pPr>
        <w:pStyle w:val="a9"/>
        <w:spacing w:after="0"/>
        <w:ind w:firstLine="567"/>
        <w:jc w:val="both"/>
        <w:rPr>
          <w:b/>
        </w:rPr>
      </w:pPr>
      <w:r w:rsidRPr="0050354C">
        <w:rPr>
          <w:b/>
        </w:rPr>
        <w:t>Г. Тукай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lastRenderedPageBreak/>
        <w:t>(возможен выбор другого писателя, представителя литературы народов России)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Слово о поэте.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Стихотворения из цикла «О, эта любовь!» (возможен выбор других произведений).</w:t>
      </w:r>
    </w:p>
    <w:p w:rsidR="00044B0C" w:rsidRPr="0050354C" w:rsidRDefault="00044B0C" w:rsidP="00044B0C">
      <w:pPr>
        <w:pStyle w:val="a9"/>
        <w:spacing w:after="0"/>
        <w:ind w:firstLine="567"/>
        <w:jc w:val="both"/>
      </w:pPr>
      <w:r w:rsidRPr="0050354C">
        <w:t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</w:t>
      </w:r>
    </w:p>
    <w:p w:rsidR="00044B0C" w:rsidRPr="0050354C" w:rsidRDefault="00044B0C" w:rsidP="00044B0C">
      <w:pPr>
        <w:pStyle w:val="aff3"/>
        <w:widowControl w:val="0"/>
        <w:ind w:left="567"/>
        <w:rPr>
          <w:rFonts w:ascii="Times New Roman" w:hAnsi="Times New Roman"/>
          <w:b/>
          <w:sz w:val="24"/>
          <w:szCs w:val="24"/>
        </w:rPr>
      </w:pPr>
    </w:p>
    <w:p w:rsidR="00044B0C" w:rsidRPr="00E150FC" w:rsidRDefault="00044B0C" w:rsidP="00044B0C">
      <w:pPr>
        <w:pStyle w:val="aff3"/>
        <w:widowControl w:val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2.1.3. </w:t>
      </w:r>
      <w:r w:rsidRPr="0050354C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044B0C" w:rsidRPr="0050354C" w:rsidRDefault="00044B0C" w:rsidP="00044B0C">
      <w:pPr>
        <w:pStyle w:val="aff3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Алгебра </w:t>
      </w:r>
    </w:p>
    <w:p w:rsidR="00044B0C" w:rsidRPr="0050354C" w:rsidRDefault="00044B0C" w:rsidP="00044B0C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Алгебраические выражения</w:t>
      </w:r>
      <w:r w:rsidRPr="0050354C">
        <w:rPr>
          <w:rFonts w:ascii="Times New Roman" w:hAnsi="Times New Roman"/>
          <w:sz w:val="24"/>
          <w:szCs w:val="24"/>
        </w:rPr>
        <w:t xml:space="preserve">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50354C">
        <w:rPr>
          <w:rFonts w:ascii="Times New Roman" w:hAnsi="Times New Roman"/>
          <w:i/>
          <w:iCs/>
          <w:sz w:val="24"/>
          <w:szCs w:val="24"/>
        </w:rPr>
        <w:t>куб суммы и куб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354C">
        <w:rPr>
          <w:rFonts w:ascii="Times New Roman" w:hAnsi="Times New Roman"/>
          <w:i/>
          <w:iCs/>
          <w:sz w:val="24"/>
          <w:szCs w:val="24"/>
        </w:rPr>
        <w:t>разности</w:t>
      </w:r>
      <w:r w:rsidRPr="0050354C">
        <w:rPr>
          <w:rFonts w:ascii="Times New Roman" w:hAnsi="Times New Roman"/>
          <w:sz w:val="24"/>
          <w:szCs w:val="24"/>
        </w:rPr>
        <w:t xml:space="preserve">. Формула разности квадратов, </w:t>
      </w:r>
      <w:r w:rsidRPr="0050354C">
        <w:rPr>
          <w:rFonts w:ascii="Times New Roman" w:hAnsi="Times New Roman"/>
          <w:i/>
          <w:iCs/>
          <w:sz w:val="24"/>
          <w:szCs w:val="24"/>
        </w:rPr>
        <w:t>формула суммы кубов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354C">
        <w:rPr>
          <w:rFonts w:ascii="Times New Roman" w:hAnsi="Times New Roman"/>
          <w:i/>
          <w:iCs/>
          <w:sz w:val="24"/>
          <w:szCs w:val="24"/>
        </w:rPr>
        <w:t>разности кубов</w:t>
      </w:r>
      <w:r w:rsidRPr="0050354C">
        <w:rPr>
          <w:rFonts w:ascii="Times New Roman" w:hAnsi="Times New Roman"/>
          <w:sz w:val="24"/>
          <w:szCs w:val="24"/>
        </w:rPr>
        <w:t xml:space="preserve">. </w:t>
      </w:r>
    </w:p>
    <w:p w:rsidR="00044B0C" w:rsidRPr="0050354C" w:rsidRDefault="00044B0C" w:rsidP="00044B0C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Разложение многочлена на множители. Квадратный трехчлен. </w:t>
      </w:r>
      <w:r w:rsidRPr="0050354C">
        <w:rPr>
          <w:rFonts w:ascii="Times New Roman" w:hAnsi="Times New Roman"/>
          <w:i/>
          <w:iCs/>
          <w:sz w:val="24"/>
          <w:szCs w:val="24"/>
        </w:rPr>
        <w:t>Выделение полного квадрата в квадратном трехчлене</w:t>
      </w:r>
      <w:r w:rsidRPr="0050354C">
        <w:rPr>
          <w:rFonts w:ascii="Times New Roman" w:hAnsi="Times New Roman"/>
          <w:sz w:val="24"/>
          <w:szCs w:val="24"/>
        </w:rPr>
        <w:t>.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</w:r>
    </w:p>
    <w:p w:rsidR="00044B0C" w:rsidRPr="0050354C" w:rsidRDefault="00044B0C" w:rsidP="00044B0C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Уравнения и неравенства. </w:t>
      </w:r>
      <w:r w:rsidRPr="0050354C">
        <w:rPr>
          <w:rFonts w:ascii="Times New Roman" w:hAnsi="Times New Roman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переменными; решение уравнения с двумя переменными. Система уравнений; решение системы. Система </w:t>
      </w:r>
      <w:proofErr w:type="spellStart"/>
      <w:r w:rsidRPr="0050354C">
        <w:rPr>
          <w:rFonts w:ascii="Times New Roman" w:hAnsi="Times New Roman"/>
          <w:sz w:val="24"/>
          <w:szCs w:val="24"/>
        </w:rPr>
        <w:t>двухлинейных</w:t>
      </w:r>
      <w:proofErr w:type="spellEnd"/>
      <w:r w:rsidRPr="0050354C">
        <w:rPr>
          <w:rFonts w:ascii="Times New Roman" w:hAnsi="Times New Roman"/>
          <w:sz w:val="24"/>
          <w:szCs w:val="24"/>
        </w:rPr>
        <w:t xml:space="preserve"> уравнений с двумя переменными; решение </w:t>
      </w:r>
      <w:proofErr w:type="spellStart"/>
      <w:r w:rsidRPr="0050354C">
        <w:rPr>
          <w:rFonts w:ascii="Times New Roman" w:hAnsi="Times New Roman"/>
          <w:sz w:val="24"/>
          <w:szCs w:val="24"/>
        </w:rPr>
        <w:t>подстановкойи</w:t>
      </w:r>
      <w:proofErr w:type="spellEnd"/>
      <w:r w:rsidRPr="0050354C">
        <w:rPr>
          <w:rFonts w:ascii="Times New Roman" w:hAnsi="Times New Roman"/>
          <w:sz w:val="24"/>
          <w:szCs w:val="24"/>
        </w:rPr>
        <w:t xml:space="preserve">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044B0C" w:rsidRPr="0050354C" w:rsidRDefault="00044B0C" w:rsidP="00044B0C">
      <w:pPr>
        <w:pStyle w:val="aff3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50354C">
        <w:rPr>
          <w:rFonts w:ascii="Times New Roman" w:hAnsi="Times New Roman"/>
          <w:i/>
          <w:iCs/>
          <w:sz w:val="24"/>
          <w:szCs w:val="24"/>
        </w:rPr>
        <w:t>Примеры решения дробно-линейных неравенств.</w:t>
      </w:r>
    </w:p>
    <w:p w:rsidR="00044B0C" w:rsidRPr="0050354C" w:rsidRDefault="00044B0C" w:rsidP="00044B0C">
      <w:pPr>
        <w:pStyle w:val="aff3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r w:rsidRPr="0050354C">
        <w:rPr>
          <w:rFonts w:ascii="Times New Roman" w:hAnsi="Times New Roman"/>
          <w:i/>
          <w:iCs/>
          <w:sz w:val="24"/>
          <w:szCs w:val="24"/>
        </w:rPr>
        <w:t>Доказательство числовых и алгебраических неравенств.</w:t>
      </w:r>
    </w:p>
    <w:p w:rsidR="00044B0C" w:rsidRDefault="00044B0C" w:rsidP="00044B0C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50354C">
        <w:rPr>
          <w:rFonts w:ascii="Times New Roman" w:hAnsi="Times New Roman"/>
          <w:sz w:val="24"/>
          <w:szCs w:val="24"/>
        </w:rPr>
        <w:t>к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 алгебраической. Решение текстовых задач алгебраическим способом.</w:t>
      </w:r>
    </w:p>
    <w:p w:rsidR="00044B0C" w:rsidRPr="0050354C" w:rsidRDefault="00044B0C" w:rsidP="00044B0C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Числовые последовательности. </w:t>
      </w:r>
      <w:r w:rsidRPr="0050354C">
        <w:rPr>
          <w:rFonts w:ascii="Times New Roman" w:hAnsi="Times New Roman"/>
          <w:sz w:val="24"/>
          <w:szCs w:val="24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Сложные проценты.</w:t>
      </w:r>
    </w:p>
    <w:p w:rsidR="00044B0C" w:rsidRPr="0050354C" w:rsidRDefault="00044B0C" w:rsidP="00044B0C">
      <w:pPr>
        <w:pStyle w:val="aff3"/>
        <w:widowControl w:val="0"/>
        <w:ind w:left="567" w:firstLine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Числовые функции. 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Понятие функции. Область 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функции. Способы задания функции. График функции, возрастание и убывание функции, наибольшее и наименьшее значения функции,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 xml:space="preserve">нули функции, промежутки </w:t>
      </w:r>
      <w:proofErr w:type="spellStart"/>
      <w:r w:rsidRPr="0050354C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50354C">
        <w:rPr>
          <w:rFonts w:ascii="Times New Roman" w:hAnsi="Times New Roman"/>
          <w:sz w:val="24"/>
          <w:szCs w:val="24"/>
        </w:rPr>
        <w:t>. Чтение графиков функций.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50354C">
        <w:rPr>
          <w:rFonts w:ascii="Times New Roman" w:hAnsi="Times New Roman"/>
          <w:i/>
          <w:iCs/>
          <w:sz w:val="24"/>
          <w:szCs w:val="24"/>
        </w:rPr>
        <w:t xml:space="preserve">Степенные функции с натуральным показателем, их графики. </w:t>
      </w:r>
      <w:r w:rsidRPr="0050354C">
        <w:rPr>
          <w:rFonts w:ascii="Times New Roman" w:hAnsi="Times New Roman"/>
          <w:sz w:val="24"/>
          <w:szCs w:val="24"/>
        </w:rPr>
        <w:t xml:space="preserve">Графики </w:t>
      </w:r>
      <w:r w:rsidRPr="0050354C">
        <w:rPr>
          <w:rFonts w:ascii="Times New Roman" w:hAnsi="Times New Roman"/>
          <w:sz w:val="24"/>
          <w:szCs w:val="24"/>
        </w:rPr>
        <w:lastRenderedPageBreak/>
        <w:t>функций: корень квадратный, корень кубический, модуль. Использование графиков функций для решения уравнений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систем.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рост; </w:t>
      </w:r>
      <w:r w:rsidRPr="0050354C">
        <w:rPr>
          <w:rFonts w:ascii="Times New Roman" w:hAnsi="Times New Roman"/>
          <w:i/>
          <w:iCs/>
          <w:sz w:val="24"/>
          <w:szCs w:val="24"/>
        </w:rPr>
        <w:t>числовые функции, описывающие эти процессы</w:t>
      </w:r>
      <w:r w:rsidRPr="0050354C">
        <w:rPr>
          <w:rFonts w:ascii="Times New Roman" w:hAnsi="Times New Roman"/>
          <w:sz w:val="24"/>
          <w:szCs w:val="24"/>
        </w:rPr>
        <w:t>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Параллельный перенос графиков вдоль осей координат и </w:t>
      </w:r>
      <w:r w:rsidRPr="0050354C">
        <w:rPr>
          <w:rFonts w:ascii="Times New Roman" w:hAnsi="Times New Roman"/>
          <w:i/>
          <w:iCs/>
          <w:sz w:val="24"/>
          <w:szCs w:val="24"/>
        </w:rPr>
        <w:t>симметрия относительно осей</w:t>
      </w:r>
      <w:r w:rsidRPr="0050354C">
        <w:rPr>
          <w:rFonts w:ascii="Times New Roman" w:hAnsi="Times New Roman"/>
          <w:sz w:val="24"/>
          <w:szCs w:val="24"/>
        </w:rPr>
        <w:t>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Координаты</w:t>
      </w:r>
      <w:r w:rsidRPr="0050354C">
        <w:rPr>
          <w:rFonts w:ascii="Times New Roman" w:hAnsi="Times New Roman"/>
          <w:sz w:val="24"/>
          <w:szCs w:val="24"/>
        </w:rPr>
        <w:t xml:space="preserve">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50354C">
        <w:rPr>
          <w:rFonts w:ascii="Times New Roman" w:hAnsi="Times New Roman"/>
          <w:i/>
          <w:iCs/>
          <w:sz w:val="24"/>
          <w:szCs w:val="24"/>
        </w:rPr>
        <w:t>Формула расстояния между точками координатной прямой.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50354C">
        <w:rPr>
          <w:rFonts w:ascii="Times New Roman" w:hAnsi="Times New Roman"/>
          <w:sz w:val="24"/>
          <w:szCs w:val="24"/>
        </w:rPr>
        <w:t>прямых</w:t>
      </w:r>
      <w:proofErr w:type="gramEnd"/>
      <w:r w:rsidRPr="0050354C">
        <w:rPr>
          <w:rFonts w:ascii="Times New Roman" w:hAnsi="Times New Roman"/>
          <w:sz w:val="24"/>
          <w:szCs w:val="24"/>
        </w:rPr>
        <w:t>. Уравнение окружности с центром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 xml:space="preserve">в начале координат </w:t>
      </w:r>
      <w:r w:rsidRPr="0050354C">
        <w:rPr>
          <w:rFonts w:ascii="Times New Roman" w:hAnsi="Times New Roman"/>
          <w:i/>
          <w:iCs/>
          <w:sz w:val="24"/>
          <w:szCs w:val="24"/>
        </w:rPr>
        <w:t>и в любой заданной точке</w:t>
      </w:r>
      <w:r w:rsidRPr="0050354C">
        <w:rPr>
          <w:rFonts w:ascii="Times New Roman" w:hAnsi="Times New Roman"/>
          <w:sz w:val="24"/>
          <w:szCs w:val="24"/>
        </w:rPr>
        <w:t>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Графическая интерпретация уравнений с двумя переменными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и их систем, неравен</w:t>
      </w:r>
      <w:proofErr w:type="gramStart"/>
      <w:r w:rsidRPr="0050354C">
        <w:rPr>
          <w:rFonts w:ascii="Times New Roman" w:hAnsi="Times New Roman"/>
          <w:sz w:val="24"/>
          <w:szCs w:val="24"/>
        </w:rPr>
        <w:t>ств с дв</w:t>
      </w:r>
      <w:proofErr w:type="gramEnd"/>
      <w:r w:rsidRPr="0050354C">
        <w:rPr>
          <w:rFonts w:ascii="Times New Roman" w:hAnsi="Times New Roman"/>
          <w:sz w:val="24"/>
          <w:szCs w:val="24"/>
        </w:rPr>
        <w:t>умя переменными и их систем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Геометрия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Начальные  понятия и теоремы геометрии. </w:t>
      </w:r>
      <w:r w:rsidRPr="0050354C">
        <w:rPr>
          <w:rFonts w:ascii="Times New Roman" w:hAnsi="Times New Roman"/>
          <w:sz w:val="24"/>
          <w:szCs w:val="24"/>
        </w:rPr>
        <w:t>Возникновение геометрии из практики.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Геометрические фигуры и тела. Равенство в геометрии.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Точка, прямая и плоскость.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Понятие о геометрическом месте точек.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Расстояние. Отрезок, луч. Ломаная.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Параллельные и пересекающиеся прямые. Перпендикулярность </w:t>
      </w:r>
      <w:proofErr w:type="gramStart"/>
      <w:r w:rsidRPr="0050354C">
        <w:rPr>
          <w:rFonts w:ascii="Times New Roman" w:hAnsi="Times New Roman"/>
          <w:sz w:val="24"/>
          <w:szCs w:val="24"/>
        </w:rPr>
        <w:t>прямых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. Теоремы о параллельности и перпендикулярности </w:t>
      </w:r>
      <w:proofErr w:type="gramStart"/>
      <w:r w:rsidRPr="0050354C">
        <w:rPr>
          <w:rFonts w:ascii="Times New Roman" w:hAnsi="Times New Roman"/>
          <w:sz w:val="24"/>
          <w:szCs w:val="24"/>
        </w:rPr>
        <w:t>прямых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50354C">
        <w:rPr>
          <w:rFonts w:ascii="Times New Roman" w:hAnsi="Times New Roman"/>
          <w:sz w:val="24"/>
          <w:szCs w:val="24"/>
        </w:rPr>
        <w:t>к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 прямой.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Многоугольники.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Окружность и круг.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54C">
        <w:rPr>
          <w:rFonts w:ascii="Times New Roman" w:hAnsi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Примеры сечений. Примеры разверток.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Треугольник.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0354C">
        <w:rPr>
          <w:rFonts w:ascii="Times New Roman" w:hAnsi="Times New Roman"/>
          <w:sz w:val="24"/>
          <w:szCs w:val="24"/>
        </w:rPr>
        <w:t>между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54C">
        <w:rPr>
          <w:rFonts w:ascii="Times New Roman" w:hAnsi="Times New Roman"/>
          <w:sz w:val="24"/>
          <w:szCs w:val="24"/>
        </w:rPr>
        <w:t>величинам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 сторон и углов треугольника.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Прямоугольник, квадрат, ромб, их свойства и признаки. Трапеция, средняя линия трапеции; равнобедренная трапеция.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Многоугольники. </w:t>
      </w:r>
      <w:r w:rsidRPr="0050354C">
        <w:rPr>
          <w:rFonts w:ascii="Times New Roman" w:hAnsi="Times New Roman"/>
          <w:sz w:val="24"/>
          <w:szCs w:val="24"/>
        </w:rPr>
        <w:t>Выпуклые многоугольники. Сумма углов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выпуклого многоугольника. Вписанные и описанные многоугольники. Правильные многоугольники.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lastRenderedPageBreak/>
        <w:t xml:space="preserve">Окружность и круг. </w:t>
      </w:r>
      <w:r w:rsidRPr="0050354C">
        <w:rPr>
          <w:rFonts w:ascii="Times New Roman" w:hAnsi="Times New Roman"/>
          <w:sz w:val="24"/>
          <w:szCs w:val="24"/>
        </w:rPr>
        <w:t>Центр, радиус, диаметр. Дуга, хорда.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 xml:space="preserve">Сектор, сегмент. Центральный, вписанный угол; величина вписанного угла. Взаимное расположение прямой и окружности, </w:t>
      </w:r>
      <w:r w:rsidRPr="0050354C">
        <w:rPr>
          <w:rFonts w:ascii="Times New Roman" w:hAnsi="Times New Roman"/>
          <w:i/>
          <w:iCs/>
          <w:sz w:val="24"/>
          <w:szCs w:val="24"/>
        </w:rPr>
        <w:t>двух окружностей</w:t>
      </w:r>
      <w:r w:rsidRPr="0050354C">
        <w:rPr>
          <w:rFonts w:ascii="Times New Roman" w:hAnsi="Times New Roman"/>
          <w:sz w:val="24"/>
          <w:szCs w:val="24"/>
        </w:rPr>
        <w:t xml:space="preserve">. Касательная и секущая к окружности, равенство касательных, проведенных из одной точки. </w:t>
      </w:r>
      <w:r w:rsidRPr="0050354C">
        <w:rPr>
          <w:rFonts w:ascii="Times New Roman" w:hAnsi="Times New Roman"/>
          <w:i/>
          <w:iCs/>
          <w:sz w:val="24"/>
          <w:szCs w:val="24"/>
        </w:rPr>
        <w:t>Метрические соотношения 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354C">
        <w:rPr>
          <w:rFonts w:ascii="Times New Roman" w:hAnsi="Times New Roman"/>
          <w:i/>
          <w:iCs/>
          <w:sz w:val="24"/>
          <w:szCs w:val="24"/>
        </w:rPr>
        <w:t>окружности: свойства секущих, касательных, хорд</w:t>
      </w:r>
      <w:r w:rsidRPr="0050354C">
        <w:rPr>
          <w:rFonts w:ascii="Times New Roman" w:hAnsi="Times New Roman"/>
          <w:sz w:val="24"/>
          <w:szCs w:val="24"/>
        </w:rPr>
        <w:t>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50354C">
        <w:rPr>
          <w:rFonts w:ascii="Times New Roman" w:hAnsi="Times New Roman"/>
          <w:i/>
          <w:iCs/>
          <w:sz w:val="24"/>
          <w:szCs w:val="24"/>
        </w:rPr>
        <w:t>Вписанные и описанные окружности правильного многоугольника.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Измерение геометрических величин. </w:t>
      </w:r>
      <w:r w:rsidRPr="0050354C">
        <w:rPr>
          <w:rFonts w:ascii="Times New Roman" w:hAnsi="Times New Roman"/>
          <w:sz w:val="24"/>
          <w:szCs w:val="24"/>
        </w:rPr>
        <w:t>Длина отрезка. Длина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54C">
        <w:rPr>
          <w:rFonts w:ascii="Times New Roman" w:hAnsi="Times New Roman"/>
          <w:sz w:val="24"/>
          <w:szCs w:val="24"/>
        </w:rPr>
        <w:t>ломаной</w:t>
      </w:r>
      <w:proofErr w:type="gramEnd"/>
      <w:r w:rsidRPr="0050354C">
        <w:rPr>
          <w:rFonts w:ascii="Times New Roman" w:hAnsi="Times New Roman"/>
          <w:sz w:val="24"/>
          <w:szCs w:val="24"/>
        </w:rPr>
        <w:t>, периметр многоугольника.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Расстояние от точки </w:t>
      </w:r>
      <w:proofErr w:type="gramStart"/>
      <w:r w:rsidRPr="0050354C">
        <w:rPr>
          <w:rFonts w:ascii="Times New Roman" w:hAnsi="Times New Roman"/>
          <w:sz w:val="24"/>
          <w:szCs w:val="24"/>
        </w:rPr>
        <w:t>до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 прямой. Расстояние между </w:t>
      </w:r>
      <w:proofErr w:type="gramStart"/>
      <w:r w:rsidRPr="0050354C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 прямыми. Длина окружности, число π; длина дуги. Величина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угла. Градусная мера угла, соответствие между величиной угла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длиной дуги окружности.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50354C">
        <w:rPr>
          <w:rFonts w:ascii="Times New Roman" w:hAnsi="Times New Roman"/>
          <w:i/>
          <w:iCs/>
          <w:sz w:val="24"/>
          <w:szCs w:val="24"/>
        </w:rPr>
        <w:t>через периметр и радиус вписанной окружности, формула Герона. Площадь четырехугольника.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Площадь круга и площадь сектора.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Связь между площадями подобных фигур.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Векторы.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50354C">
        <w:rPr>
          <w:rFonts w:ascii="Times New Roman" w:hAnsi="Times New Roman"/>
          <w:i/>
          <w:iCs/>
          <w:sz w:val="24"/>
          <w:szCs w:val="24"/>
        </w:rPr>
        <w:t>разложение</w:t>
      </w:r>
      <w:r w:rsidRPr="0050354C">
        <w:rPr>
          <w:rFonts w:ascii="Times New Roman" w:hAnsi="Times New Roman"/>
          <w:sz w:val="24"/>
          <w:szCs w:val="24"/>
        </w:rPr>
        <w:t>, скалярное произведение. Угол между векторами.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Геометрические преобразования.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i/>
          <w:iCs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044B0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Построения с помощью циркуля и линейки. </w:t>
      </w:r>
      <w:r w:rsidRPr="0050354C">
        <w:rPr>
          <w:rFonts w:ascii="Times New Roman" w:hAnsi="Times New Roman"/>
          <w:i/>
          <w:iCs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0354C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50354C">
        <w:rPr>
          <w:rFonts w:ascii="Times New Roman" w:hAnsi="Times New Roman"/>
          <w:i/>
          <w:iCs/>
          <w:sz w:val="24"/>
          <w:szCs w:val="24"/>
        </w:rPr>
        <w:t xml:space="preserve"> прямой, построение биссектрисы, деление отрезка на </w:t>
      </w:r>
      <w:proofErr w:type="spellStart"/>
      <w:r w:rsidRPr="0050354C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354C">
        <w:rPr>
          <w:rFonts w:ascii="Times New Roman" w:hAnsi="Times New Roman"/>
          <w:i/>
          <w:iCs/>
          <w:sz w:val="24"/>
          <w:szCs w:val="24"/>
        </w:rPr>
        <w:t>равных частей. Правильные многогранники.</w:t>
      </w:r>
    </w:p>
    <w:p w:rsidR="00044B0C" w:rsidRPr="00BF4FBE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Элементы логики, комбинаторики,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54C">
        <w:rPr>
          <w:rFonts w:ascii="Times New Roman" w:hAnsi="Times New Roman"/>
          <w:b/>
          <w:bCs/>
          <w:sz w:val="24"/>
          <w:szCs w:val="24"/>
        </w:rPr>
        <w:t xml:space="preserve">статистики и теории вероятностей </w:t>
      </w:r>
      <w:r w:rsidRPr="005035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60</w:t>
      </w:r>
      <w:r w:rsidRPr="00DB257C">
        <w:rPr>
          <w:rFonts w:ascii="Times New Roman" w:hAnsi="Times New Roman"/>
          <w:sz w:val="24"/>
          <w:szCs w:val="24"/>
        </w:rPr>
        <w:t xml:space="preserve"> ч)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Доказательство</w:t>
      </w:r>
      <w:r w:rsidRPr="0050354C">
        <w:rPr>
          <w:rFonts w:ascii="Times New Roman" w:hAnsi="Times New Roman"/>
          <w:sz w:val="24"/>
          <w:szCs w:val="24"/>
        </w:rPr>
        <w:t xml:space="preserve">. Определения, доказательства, аксиомы и теоремы; следствия. </w:t>
      </w:r>
      <w:r w:rsidRPr="0050354C">
        <w:rPr>
          <w:rFonts w:ascii="Times New Roman" w:hAnsi="Times New Roman"/>
          <w:i/>
          <w:iCs/>
          <w:sz w:val="24"/>
          <w:szCs w:val="24"/>
        </w:rPr>
        <w:t xml:space="preserve">Необходимые и достаточные условия. </w:t>
      </w:r>
      <w:proofErr w:type="spellStart"/>
      <w:proofErr w:type="gramStart"/>
      <w:r w:rsidRPr="0050354C">
        <w:rPr>
          <w:rFonts w:ascii="Times New Roman" w:hAnsi="Times New Roman"/>
          <w:sz w:val="24"/>
          <w:szCs w:val="24"/>
        </w:rPr>
        <w:t>Контр-пример</w:t>
      </w:r>
      <w:proofErr w:type="spellEnd"/>
      <w:proofErr w:type="gramEnd"/>
      <w:r w:rsidRPr="0050354C">
        <w:rPr>
          <w:rFonts w:ascii="Times New Roman" w:hAnsi="Times New Roman"/>
          <w:sz w:val="24"/>
          <w:szCs w:val="24"/>
        </w:rPr>
        <w:t>. Доказательство от противного. Прямая и обратная теоремы.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i/>
          <w:iCs/>
          <w:sz w:val="24"/>
          <w:szCs w:val="24"/>
        </w:rPr>
        <w:t>Понятие об аксиоматике и аксиоматическом построении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354C">
        <w:rPr>
          <w:rFonts w:ascii="Times New Roman" w:hAnsi="Times New Roman"/>
          <w:i/>
          <w:iCs/>
          <w:sz w:val="24"/>
          <w:szCs w:val="24"/>
        </w:rPr>
        <w:t>геометрии. Пятый постулат Эвклида и его история.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Множества и комбинаторика. </w:t>
      </w:r>
      <w:r w:rsidRPr="0050354C">
        <w:rPr>
          <w:rFonts w:ascii="Times New Roman" w:hAnsi="Times New Roman"/>
          <w:i/>
          <w:iCs/>
          <w:sz w:val="24"/>
          <w:szCs w:val="24"/>
        </w:rPr>
        <w:t xml:space="preserve">Множество. Элемент множества, подмножество. Объединение и пересечение множеств. Диаграммы Эйлера. </w:t>
      </w:r>
      <w:r w:rsidRPr="0050354C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правило умножения.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 xml:space="preserve">Статистические данные. </w:t>
      </w:r>
      <w:r w:rsidRPr="0050354C">
        <w:rPr>
          <w:rFonts w:ascii="Times New Roman" w:hAnsi="Times New Roman"/>
          <w:sz w:val="24"/>
          <w:szCs w:val="24"/>
        </w:rPr>
        <w:t xml:space="preserve">Представление данных в виде таблиц, диаграмм, графиков. </w:t>
      </w:r>
      <w:proofErr w:type="gramStart"/>
      <w:r w:rsidRPr="0050354C">
        <w:rPr>
          <w:rFonts w:ascii="Times New Roman" w:hAnsi="Times New Roman"/>
          <w:sz w:val="24"/>
          <w:szCs w:val="24"/>
        </w:rPr>
        <w:t>Средние</w:t>
      </w:r>
      <w:proofErr w:type="gramEnd"/>
      <w:r w:rsidRPr="0050354C">
        <w:rPr>
          <w:rFonts w:ascii="Times New Roman" w:hAnsi="Times New Roman"/>
          <w:sz w:val="24"/>
          <w:szCs w:val="24"/>
        </w:rPr>
        <w:t xml:space="preserve"> результатов измерений. Понятие о статистическом выводе на основе выборки. Понятие и примеры случайных событий.</w:t>
      </w:r>
    </w:p>
    <w:p w:rsidR="00044B0C" w:rsidRPr="0050354C" w:rsidRDefault="00044B0C" w:rsidP="00044B0C">
      <w:pPr>
        <w:pStyle w:val="af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bCs/>
          <w:sz w:val="24"/>
          <w:szCs w:val="24"/>
        </w:rPr>
        <w:t>Вероятность</w:t>
      </w:r>
      <w:r w:rsidRPr="0050354C">
        <w:rPr>
          <w:rFonts w:ascii="Times New Roman" w:hAnsi="Times New Roman"/>
          <w:sz w:val="24"/>
          <w:szCs w:val="24"/>
        </w:rPr>
        <w:t>. Частота события, вероятность. Равновозможные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54C">
        <w:rPr>
          <w:rFonts w:ascii="Times New Roman" w:hAnsi="Times New Roman"/>
          <w:sz w:val="24"/>
          <w:szCs w:val="24"/>
        </w:rPr>
        <w:t>события и подсчет их вероятности. Представление о геометрической вероятности.</w:t>
      </w:r>
    </w:p>
    <w:p w:rsidR="00044B0C" w:rsidRPr="0050354C" w:rsidRDefault="00044B0C" w:rsidP="00044B0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044B0C" w:rsidRPr="0050354C" w:rsidRDefault="00044B0C" w:rsidP="00044B0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2.1.4.  </w:t>
      </w:r>
      <w:r w:rsidRPr="0050354C">
        <w:rPr>
          <w:b/>
          <w:color w:val="000000"/>
          <w:szCs w:val="24"/>
        </w:rPr>
        <w:t>ИНФОРМАТИКА И  ИКТ</w:t>
      </w:r>
      <w:r>
        <w:rPr>
          <w:b/>
          <w:color w:val="000000"/>
          <w:szCs w:val="24"/>
        </w:rPr>
        <w:t xml:space="preserve"> 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354C">
        <w:rPr>
          <w:rFonts w:ascii="Times New Roman" w:hAnsi="Times New Roman"/>
          <w:b/>
          <w:i/>
          <w:sz w:val="24"/>
          <w:szCs w:val="24"/>
        </w:rPr>
        <w:t>Информация и информационные процессы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Информация. Информационные объекты различных видов.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Основные информационные процессы: хранение, передача и обработка информации.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Восприятие, запоминание и преобразование сигналов живыми организмами.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Роль информации в жизни людей.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lastRenderedPageBreak/>
        <w:t>Понятие количества информации: различные подходы. Единицы измерения количества информации.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Компьютер как универсальное устройство обработки информации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Основные компоненты компьютера и их функции (процессор, устройства ввода и вывода информации, оперативная и долговременная память).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Данные и программы. Файлы и файловая система.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044B0C" w:rsidRPr="0050354C" w:rsidRDefault="00C34867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Обработка текстовой информации 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Проверка правописания.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Создание документов с использованием мастеров и шаблонов (визитная карточка, доклад, реферат).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Параметры шрифта, параметры абзаца.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Включение в текстовый документ списков, таблиц, диаграмм, формул и графических объектов.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Разработка и использование стиля: абзацы, заголовки.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Гипертекст. Создание закладок и ссылок.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Запись и выделение изменений.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Распознавание текста.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Компьютерные словари и системы перевода текстов.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Сохранение документа в различных текстовых форматах. Печать документа.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354C">
        <w:rPr>
          <w:rFonts w:ascii="Times New Roman" w:hAnsi="Times New Roman"/>
          <w:b/>
          <w:i/>
          <w:sz w:val="24"/>
          <w:szCs w:val="24"/>
        </w:rPr>
        <w:t>Обработка графической информации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Растровая и векторная графика.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Интерфейс графических редакторов.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Рисунки и фотографии.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Форматы графических файлов.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0371D">
        <w:rPr>
          <w:rFonts w:ascii="Times New Roman" w:hAnsi="Times New Roman"/>
          <w:b/>
          <w:i/>
          <w:sz w:val="24"/>
          <w:szCs w:val="24"/>
        </w:rPr>
        <w:t>Мультимедийные</w:t>
      </w:r>
      <w:proofErr w:type="spellEnd"/>
      <w:r w:rsidRPr="00D0371D">
        <w:rPr>
          <w:rFonts w:ascii="Times New Roman" w:hAnsi="Times New Roman"/>
          <w:b/>
          <w:i/>
          <w:sz w:val="24"/>
          <w:szCs w:val="24"/>
        </w:rPr>
        <w:t xml:space="preserve"> технологии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Компьютерные презентации. Дизайн презентации и макеты слайдов.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Звуки и видеоизображения. Композиция и монтаж.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 xml:space="preserve">Технические приемы записи звуковой и </w:t>
      </w:r>
      <w:proofErr w:type="gramStart"/>
      <w:r w:rsidRPr="00D0371D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D0371D">
        <w:rPr>
          <w:rFonts w:ascii="Times New Roman" w:hAnsi="Times New Roman"/>
          <w:sz w:val="24"/>
          <w:szCs w:val="24"/>
        </w:rPr>
        <w:t>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Использование простых анимационных графических объектов.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Практические работы: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371D">
        <w:rPr>
          <w:rFonts w:ascii="Times New Roman" w:hAnsi="Times New Roman"/>
          <w:b/>
          <w:i/>
          <w:sz w:val="24"/>
          <w:szCs w:val="24"/>
        </w:rPr>
        <w:t>Обработка числовой информации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Табличные расчеты и электронные таблицы (столбцы, строки, ячейки).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Типы данных: числа, формулы, текст.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Абсолютные и относительные ссылки.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Встроенные функции.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Практические работы:</w:t>
      </w:r>
    </w:p>
    <w:p w:rsidR="00044B0C" w:rsidRPr="00D0371D" w:rsidRDefault="00C34867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Представление информации 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Язык как способ представления информации: естественные и формальные языки. Дискретная форма представления информации.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Компьютерное представление текстовой информации.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Кодирование графической информации (пиксель, растр, кодировка цвета, видеопамять).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Кодирование звуковой информации.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lastRenderedPageBreak/>
        <w:t>Представление числовой информации в различных системах счисления. Компьютерное представление числовой информации.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371D">
        <w:rPr>
          <w:rFonts w:ascii="Times New Roman" w:hAnsi="Times New Roman"/>
          <w:b/>
          <w:i/>
          <w:sz w:val="24"/>
          <w:szCs w:val="24"/>
        </w:rPr>
        <w:t xml:space="preserve">Алгоритмы и исполнители 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Алгоритмы работы с величинами: типы данных, ввод и вывод данных.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Языки программирования, их классификация.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Правила представления данных.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Правила записи основных операторов: ввода, вывода, присваивания, ветвления, цикла. Правила записи программы.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Этапы разработки программы: алгоритмизация – кодирование – отладка – тестирование.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Обрабатываемые объекты: цепочки символов, числа, списки, деревья, графы.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371D">
        <w:rPr>
          <w:rFonts w:ascii="Times New Roman" w:hAnsi="Times New Roman"/>
          <w:b/>
          <w:i/>
          <w:sz w:val="24"/>
          <w:szCs w:val="24"/>
        </w:rPr>
        <w:t>Формализация и моделир</w:t>
      </w:r>
      <w:r w:rsidR="00C34867">
        <w:rPr>
          <w:rFonts w:ascii="Times New Roman" w:hAnsi="Times New Roman"/>
          <w:b/>
          <w:i/>
          <w:sz w:val="24"/>
          <w:szCs w:val="24"/>
        </w:rPr>
        <w:t xml:space="preserve">ование 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Виды информационных моделей. Чертежи. Двумерная и трехмерная графика. Диаграммы, планы, карты.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Таблица как средство моделирования.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Кибернетическая модель управления: управление, обратная связь.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371D">
        <w:rPr>
          <w:rFonts w:ascii="Times New Roman" w:hAnsi="Times New Roman"/>
          <w:b/>
          <w:i/>
          <w:sz w:val="24"/>
          <w:szCs w:val="24"/>
        </w:rPr>
        <w:t xml:space="preserve">Хранение информации </w:t>
      </w:r>
    </w:p>
    <w:p w:rsidR="00044B0C" w:rsidRPr="00D0371D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1D">
        <w:rPr>
          <w:rFonts w:ascii="Times New Roman" w:hAnsi="Times New Roman"/>
          <w:sz w:val="24"/>
          <w:szCs w:val="24"/>
        </w:rPr>
        <w:t>Табличные базы данных: основные понятия, типы данных, системы управления базами данных и принципы работы с ними.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Ввод и редактирование записей. Условия поиска информации; логические значения, операции, выражения.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Поиск, удаление и сортировка данных.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Практические работы: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43. Поиск записей в готовой базе данных.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44. Сортировка записей в готовой базе данных.</w:t>
      </w:r>
    </w:p>
    <w:p w:rsidR="00044B0C" w:rsidRPr="0050354C" w:rsidRDefault="00C34867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Коммуникационные технологии 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 Локальные и глобальные компьютерные сети.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Информационные ресурсы и сервисы компьютерных сетей: Всемирная паутина, файловые архивы, интерактивное общение.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Электронная почта как средство связи, правила переписки, приложения к письмам.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354C">
        <w:rPr>
          <w:rFonts w:ascii="Times New Roman" w:hAnsi="Times New Roman"/>
          <w:b/>
          <w:i/>
          <w:sz w:val="24"/>
          <w:szCs w:val="24"/>
        </w:rPr>
        <w:t xml:space="preserve">Информационные технологии в обществе 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Организация информации в среде коллективного использования информационных ресурсов.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Организация групповой работы над документом.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Информационные ресурсы общества, образовательные информационные ресурсы.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Этика и право при создании и использовании информации.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Информационная безопасность.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Правовая охрана информационных ресурсов.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lastRenderedPageBreak/>
        <w:t>Основные этапы развития средств информационных технологий.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I. Создание и обработка комплексного информационного объекта в виде учебной публикации (отчет о работе, доклад, реферат, школьная газета).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Планирование текста, создание оглавления.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Поиск необходимой информации в общешкольной базе данных (информационная система </w:t>
      </w:r>
      <w:r w:rsidR="003249E2">
        <w:rPr>
          <w:rFonts w:ascii="Times New Roman" w:hAnsi="Times New Roman"/>
          <w:sz w:val="24"/>
          <w:szCs w:val="24"/>
        </w:rPr>
        <w:t>лицея</w:t>
      </w:r>
      <w:r w:rsidRPr="0050354C">
        <w:rPr>
          <w:rFonts w:ascii="Times New Roman" w:hAnsi="Times New Roman"/>
          <w:sz w:val="24"/>
          <w:szCs w:val="24"/>
        </w:rPr>
        <w:t>, базы данных предметных областей), на внешних носителях (компакт-дисках), в библиотеке бумажных и нецифровых носителей. Поиск информации в Интернет.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Ввод текста, форматирование текста с использованием заданного стиля, включение в документ таблиц, графиков, изображений.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Использование цитат и ссылок (гипертекста).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Использование систем перевода текста и словарей.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Использованием сканера и программ распознавания печатного текста, расшифровка учащимся записанной устной речи.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филология, история, обществоведение, естественнонаучные дисциплины, искусство.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II. Создание графического объекта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Создание графического объекта с использованием готовых фрагментов в цифровом виде.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Создания изображений с помощью инструментов графического редактора (растрового и векторного).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Создание изображений с использованием графической панели.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Ввод изображений с использованием сканера, цифрового фотоаппарата,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математика, естественнонаучные дисциплины, искусство.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III. Создание и обработка комплексного информационного объекта в виде презентации с использованием шаблонов.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Планирование презентации и слайда.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Создание презентации; вставка изображений.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Настройка анимации.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Устное выступление, сопровождаемое презентацией на проекционном экране.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филология, обществоведение, естественнонаучные дисциплины, искусство.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IV. Запись и обработка видеофильма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Запись музыки (в том числе с использованием музыкальной клавиатуры).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Обработка материала, монтаж информационного объекта.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искусство, филология, обществознание.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V. Создание и обработка таблиц с результатами измерений (в том числе с использованием присоединяемых к компьютеру датчиков) и опросов.</w:t>
      </w:r>
      <w:r w:rsidRPr="0050354C">
        <w:rPr>
          <w:rFonts w:ascii="Times New Roman" w:hAnsi="Times New Roman"/>
          <w:sz w:val="24"/>
          <w:szCs w:val="24"/>
        </w:rPr>
        <w:t xml:space="preserve"> Изменение данных, ввод данных в готовую таблицу, переход к графическому представлению информации (построение диаграмм).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 с использованием готовых шаблонов.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lastRenderedPageBreak/>
        <w:t>Создание и обработка таблиц с результатами измерений (в том числе с использованием присоединяемых к компьютеру датчиков) и опросов. Ввод математических формул и вычисление по ним, представление формульной зависимости на графике.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математика, естественнонаучные дисциплины, обществоведение.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VI. Создание алгоритма (программы), решающего поставленную задачу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Разработка алгоритма, решающего поставленную задачу с использованием математических функций для записи арифметических выражения, операторов ветвления и цикла.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Разработка алгоритма для решения поставленной задачи с использованием вспомогательных алгоритмов, в том числе по обработке одномерного массива.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реализуется данный раздел практикума: информатика и информационные технологии, математика, естествознание.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VII. Работа с учебной базой данных.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Поиск необходимой информации.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Ввод информации.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Обработка запросов.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математика, естественнонаучные дисциплины, обществоведение, филология.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VIII. Работа с моделями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Использование моделей и моделирующих программ в области естествознания, обществознания, математики.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Использование простейших возможностей системы автоматизированного проектирования для создания чертежей, схем, диаграмм.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математика, черчение, технология, естествознание.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 xml:space="preserve">IX. Создание и обработка комплексного информационного объекта в виде </w:t>
      </w:r>
      <w:proofErr w:type="spellStart"/>
      <w:r w:rsidRPr="0050354C">
        <w:rPr>
          <w:rFonts w:ascii="Times New Roman" w:hAnsi="Times New Roman"/>
          <w:b/>
          <w:sz w:val="24"/>
          <w:szCs w:val="24"/>
        </w:rPr>
        <w:t>веб-страницы</w:t>
      </w:r>
      <w:proofErr w:type="spellEnd"/>
      <w:r w:rsidRPr="0050354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0354C">
        <w:rPr>
          <w:rFonts w:ascii="Times New Roman" w:hAnsi="Times New Roman"/>
          <w:b/>
          <w:sz w:val="24"/>
          <w:szCs w:val="24"/>
        </w:rPr>
        <w:t>веб-сайта</w:t>
      </w:r>
      <w:proofErr w:type="spellEnd"/>
      <w:r w:rsidRPr="0050354C">
        <w:rPr>
          <w:rFonts w:ascii="Times New Roman" w:hAnsi="Times New Roman"/>
          <w:b/>
          <w:sz w:val="24"/>
          <w:szCs w:val="24"/>
        </w:rPr>
        <w:t>) с использованием шаблонов.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 xml:space="preserve">Планирование </w:t>
      </w:r>
      <w:proofErr w:type="spellStart"/>
      <w:r w:rsidRPr="0050354C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5035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354C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50354C">
        <w:rPr>
          <w:rFonts w:ascii="Times New Roman" w:hAnsi="Times New Roman"/>
          <w:sz w:val="24"/>
          <w:szCs w:val="24"/>
        </w:rPr>
        <w:t>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Поиск необходимой информации.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Ввод текста, форматирование текста, включение в документ таблиц, графиков, изображений.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Использование ссылок (гипертекста).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филология, обществоведение, естественнонаучные дисциплины, искусство.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354C">
        <w:rPr>
          <w:rFonts w:ascii="Times New Roman" w:hAnsi="Times New Roman"/>
          <w:b/>
          <w:sz w:val="24"/>
          <w:szCs w:val="24"/>
        </w:rPr>
        <w:t>X. Организация группового информационного пространства для решения коллективной задачи.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Планирование работы. Организация коллективной работы над документом, использование электронной почты.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Сохранение для индивидуального и коллективного использования информационных объектов из глобальных компьютерных сетей и ссылок на них.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Защита информации от компьютерных вирусов, работа с антивирусной программой.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t>Использование правил ограничения доступа для обеспечения защиты от компьютерных вирусов.</w:t>
      </w:r>
    </w:p>
    <w:p w:rsidR="00044B0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54C">
        <w:rPr>
          <w:rFonts w:ascii="Times New Roman" w:hAnsi="Times New Roman"/>
          <w:sz w:val="24"/>
          <w:szCs w:val="24"/>
        </w:rPr>
        <w:lastRenderedPageBreak/>
        <w:t>Предметы и образовательные области, в изучении которых целесообразна реализация данного раздела практикума: информатика и информационные технологии, обществознание, естествознание.</w:t>
      </w:r>
    </w:p>
    <w:p w:rsidR="00044B0C" w:rsidRPr="0050354C" w:rsidRDefault="00044B0C" w:rsidP="00044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37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1.5. </w:t>
      </w:r>
      <w:r w:rsidRPr="00004372">
        <w:rPr>
          <w:rFonts w:ascii="Times New Roman" w:hAnsi="Times New Roman"/>
          <w:b/>
          <w:sz w:val="24"/>
          <w:szCs w:val="24"/>
        </w:rPr>
        <w:t xml:space="preserve"> ИСТОРИЯ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372">
        <w:rPr>
          <w:rFonts w:ascii="Times New Roman" w:hAnsi="Times New Roman"/>
          <w:b/>
          <w:sz w:val="24"/>
          <w:szCs w:val="24"/>
        </w:rPr>
        <w:t xml:space="preserve">ЧТО ИЗУЧАЕТ ИСТОРИЯ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Ход времени и способы его измерения.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Летоисчисление (счет лет «</w:t>
      </w:r>
      <w:proofErr w:type="gramStart"/>
      <w:r w:rsidRPr="00004372">
        <w:rPr>
          <w:rFonts w:ascii="Times New Roman" w:hAnsi="Times New Roman"/>
          <w:sz w:val="24"/>
          <w:szCs w:val="24"/>
        </w:rPr>
        <w:t>до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н.э.» и «н.э.»).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Исторические события.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Причинные связи между событиями. Историческая память. Источники знаний о прошлом. Происхождение имен и фамилий. Генеалогия. Геральдика. Гербы, флаги, гимны, государств. Географические названия – свидетели прошлого.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Историческая карта.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Всеобщая история. История России – часть всеобщей истории. Российская государственная символика.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Россия – многонациональное государство.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4372"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044B0C" w:rsidRPr="0035153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532">
        <w:rPr>
          <w:rFonts w:ascii="Times New Roman" w:hAnsi="Times New Roman"/>
          <w:b/>
          <w:sz w:val="24"/>
          <w:szCs w:val="24"/>
        </w:rPr>
        <w:t xml:space="preserve">ИСТОРИЯ НОВОГО ВРЕМЕНИ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Понятие «Новая история», хронологические рамки Новой истории.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Великие географические открытия и их последствия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Азию. Захват и освоение европейцами Нового Совета. Порабощение населения завоеванных территорий. Э. Кортес.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004372">
        <w:rPr>
          <w:rFonts w:ascii="Times New Roman" w:hAnsi="Times New Roman"/>
          <w:sz w:val="24"/>
          <w:szCs w:val="24"/>
        </w:rPr>
        <w:t>Писарро</w:t>
      </w:r>
      <w:proofErr w:type="spellEnd"/>
      <w:r w:rsidRPr="00004372">
        <w:rPr>
          <w:rFonts w:ascii="Times New Roman" w:hAnsi="Times New Roman"/>
          <w:sz w:val="24"/>
          <w:szCs w:val="24"/>
        </w:rPr>
        <w:t>. Начало создания колониальных империй. Пиратство. Ф. Дрейк.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Эпоха Возрождения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Духовные искания эпохи Возрождения. Гуманизм. Данте Алигьери. Э. </w:t>
      </w:r>
      <w:proofErr w:type="spellStart"/>
      <w:r w:rsidRPr="00004372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004372">
        <w:rPr>
          <w:rFonts w:ascii="Times New Roman" w:hAnsi="Times New Roman"/>
          <w:sz w:val="24"/>
          <w:szCs w:val="24"/>
        </w:rPr>
        <w:t>. Ф. Рабле. Т. Мор. 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Шекспир. Искусство Ренессанса. Переворот во взглядах на природу. Н. Коперник. Дж. Бруно. Г. Галилей. Р. Декарт.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Начало процесса модернизации в Европе в XVI-XVII вв. Зарождение капиталистических отношений. Буржуазия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 наемные рабочие. Совершенствование техники. Возникновение мануфактур, развитие товарного производства.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Торговые компании.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Реформация. Утверждение абсолютизма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Причины Реформации. Протестантизм. М. Лютер. Ж. Кальвин. Распространение идей Реформации в Европе.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Контрреформация. И. Лойола. Религиозные войны.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Европейские государства в XVI-XVII вв. Утверждение абсолютизма. Укрепление королевской власти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Англии и Франции. Генрих VIII. Елизавета I. Кардинал Ришелье. Людовик XIV. Испанская империя при Карле V.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Тридцатилетняя война и Вестфальская система.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Первые буржуазные революции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Нидерланды под властью Испании. Революционно-освободительная борьба в провинциях Нидерландов.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Создание Голландской республики.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Английская революция середины XVII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4372">
        <w:rPr>
          <w:rFonts w:ascii="Times New Roman" w:hAnsi="Times New Roman"/>
          <w:sz w:val="24"/>
          <w:szCs w:val="24"/>
        </w:rPr>
        <w:t>Король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Страны Европы и Азии в эпоху Просвещения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XVII-XVIII вв.: барокко, классицизм, сентиментализм.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Просвещенный абсолютизм в Центральной Европе. Австрия и Пруссия в XVIII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 Фридрих II. Семилетняя война.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Английские колонии в Америке. Война за независимость и образование США. Т. </w:t>
      </w:r>
      <w:proofErr w:type="spellStart"/>
      <w:r w:rsidRPr="00004372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004372">
        <w:rPr>
          <w:rFonts w:ascii="Times New Roman" w:hAnsi="Times New Roman"/>
          <w:sz w:val="24"/>
          <w:szCs w:val="24"/>
        </w:rPr>
        <w:t>. Б. Франклин.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Дж. Вашингтон. Конституция 1787 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Революционный террор. Якобинская диктатура. Термидорианский переворот. Директория. Революционные войны.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Наполеон Бонапарт. Итоги и значение Великой французской революции, ее влияние на страны Европы.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Ослабление Османской империи. Держава Великих Моголов в Инд</w:t>
      </w:r>
      <w:proofErr w:type="gramStart"/>
      <w:r w:rsidRPr="00004372">
        <w:rPr>
          <w:rFonts w:ascii="Times New Roman" w:hAnsi="Times New Roman"/>
          <w:sz w:val="24"/>
          <w:szCs w:val="24"/>
        </w:rPr>
        <w:t>ии и ее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004372">
        <w:rPr>
          <w:rFonts w:ascii="Times New Roman" w:hAnsi="Times New Roman"/>
          <w:sz w:val="24"/>
          <w:szCs w:val="24"/>
        </w:rPr>
        <w:t>Цин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. Образование централизованного государства в Японии. И. </w:t>
      </w:r>
      <w:proofErr w:type="spellStart"/>
      <w:r w:rsidRPr="00004372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Европа и Северная Америка в XIX – начале ХХ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Империя Наполеона I во Франции. «Гражданский кодекс». Наполеоновские войны. Венский конгресс.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Священный союз. «Восточный вопрос» в политике европейских государств в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Переход от </w:t>
      </w:r>
      <w:proofErr w:type="gramStart"/>
      <w:r w:rsidRPr="00004372">
        <w:rPr>
          <w:rFonts w:ascii="Times New Roman" w:hAnsi="Times New Roman"/>
          <w:sz w:val="24"/>
          <w:szCs w:val="24"/>
        </w:rPr>
        <w:t>традиционного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Формирование идеологии либерализма, социализма, консерватизма. Возникновение рабочего движения.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 Вторая империя во Франции.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Национальные идеи в странах Европы. Объединение Италии. К. </w:t>
      </w:r>
      <w:proofErr w:type="spellStart"/>
      <w:r w:rsidRPr="00004372">
        <w:rPr>
          <w:rFonts w:ascii="Times New Roman" w:hAnsi="Times New Roman"/>
          <w:sz w:val="24"/>
          <w:szCs w:val="24"/>
        </w:rPr>
        <w:t>Кавур</w:t>
      </w:r>
      <w:proofErr w:type="spellEnd"/>
      <w:r w:rsidRPr="00004372">
        <w:rPr>
          <w:rFonts w:ascii="Times New Roman" w:hAnsi="Times New Roman"/>
          <w:sz w:val="24"/>
          <w:szCs w:val="24"/>
        </w:rPr>
        <w:t>. Дж. Гарибальди. Создание единого германского государства. О. Бисмарк. Франко-прусская война 1870-1871 гг. Образование Германской империи.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Австро-Венгерская империя. Народы Юго-Восточной Европы в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Север и Юг Соединенных Штатов Америки: экономическое и политическое развитие, взаимоотношения.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Движение за отмену рабства. Гражданская война 1861-1865 гг. А. Линкольн. Реконструкция Юга. Демократы и республиканцы.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Возникновение профсоюзного движения в странах Европы. Тред-юнионы. Марксизм. К. Маркс. Ф. Энгельс.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004372">
        <w:rPr>
          <w:rFonts w:ascii="Times New Roman" w:hAnsi="Times New Roman"/>
          <w:sz w:val="24"/>
          <w:szCs w:val="24"/>
        </w:rPr>
        <w:t>Клемансо</w:t>
      </w:r>
      <w:proofErr w:type="spell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Страны Латинской Америки, Азии и Африки в XIX – начале ХХ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Провозглашение независимых госуда</w:t>
      </w:r>
      <w:proofErr w:type="gramStart"/>
      <w:r w:rsidRPr="00004372">
        <w:rPr>
          <w:rFonts w:ascii="Times New Roman" w:hAnsi="Times New Roman"/>
          <w:sz w:val="24"/>
          <w:szCs w:val="24"/>
        </w:rPr>
        <w:t>рств в Л</w:t>
      </w:r>
      <w:proofErr w:type="gramEnd"/>
      <w:r w:rsidRPr="00004372">
        <w:rPr>
          <w:rFonts w:ascii="Times New Roman" w:hAnsi="Times New Roman"/>
          <w:sz w:val="24"/>
          <w:szCs w:val="24"/>
        </w:rPr>
        <w:t>атинской Америке. С. Боливар. Х. Сан-Мартин. США и страны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Латинской Америки. Доктрина Монро. Мексиканская революция 1910-1917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 xml:space="preserve"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</w:t>
      </w:r>
      <w:proofErr w:type="gramStart"/>
      <w:r w:rsidRPr="00004372">
        <w:rPr>
          <w:rFonts w:ascii="Times New Roman" w:hAnsi="Times New Roman"/>
          <w:sz w:val="24"/>
          <w:szCs w:val="24"/>
        </w:rPr>
        <w:t>–и</w:t>
      </w:r>
      <w:proofErr w:type="gramEnd"/>
      <w:r w:rsidRPr="00004372">
        <w:rPr>
          <w:rFonts w:ascii="Times New Roman" w:hAnsi="Times New Roman"/>
          <w:sz w:val="24"/>
          <w:szCs w:val="24"/>
        </w:rPr>
        <w:t>деология и политика.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Кризис традиционного общества в странах Азии на рубеже XIX-XX вв. Реставрация </w:t>
      </w:r>
      <w:proofErr w:type="spellStart"/>
      <w:r w:rsidRPr="00004372">
        <w:rPr>
          <w:rFonts w:ascii="Times New Roman" w:hAnsi="Times New Roman"/>
          <w:sz w:val="24"/>
          <w:szCs w:val="24"/>
        </w:rPr>
        <w:t>Мэйдзи</w:t>
      </w:r>
      <w:proofErr w:type="spellEnd"/>
      <w:r w:rsidRPr="00004372">
        <w:rPr>
          <w:rFonts w:ascii="Times New Roman" w:hAnsi="Times New Roman"/>
          <w:sz w:val="24"/>
          <w:szCs w:val="24"/>
        </w:rPr>
        <w:t>. Начало модернизации в Японии. Революции в Иране, Османской империи, Китае.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Европа и мир накануне и в годы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4372">
        <w:rPr>
          <w:rFonts w:ascii="Times New Roman" w:hAnsi="Times New Roman"/>
          <w:sz w:val="24"/>
          <w:szCs w:val="24"/>
        </w:rPr>
        <w:t>ервой мировой войны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4372">
        <w:rPr>
          <w:rFonts w:ascii="Times New Roman" w:hAnsi="Times New Roman"/>
          <w:sz w:val="24"/>
          <w:szCs w:val="24"/>
        </w:rPr>
        <w:t>ервой мировой войны.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культуры в XIX – начале ХХ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научной картины мира в XIX в. Изменение взглядов на природу и общество на рубеже XIX-ХХ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Демократизация образования. Изменения в быту. Градостроительство. Развитие транспорта и сре</w:t>
      </w:r>
      <w:proofErr w:type="gramStart"/>
      <w:r w:rsidRPr="00004372">
        <w:rPr>
          <w:rFonts w:ascii="Times New Roman" w:hAnsi="Times New Roman"/>
          <w:sz w:val="24"/>
          <w:szCs w:val="24"/>
        </w:rPr>
        <w:t>дств св</w:t>
      </w:r>
      <w:proofErr w:type="gramEnd"/>
      <w:r w:rsidRPr="00004372">
        <w:rPr>
          <w:rFonts w:ascii="Times New Roman" w:hAnsi="Times New Roman"/>
          <w:sz w:val="24"/>
          <w:szCs w:val="24"/>
        </w:rPr>
        <w:t>язи.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Основные течения в художественной культуре XIX – начала ХХ вв. (романтизм, реализм, модерн, символизм,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авангардизм). Рождение кинематографа.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Духовный кризис индустриального общества на рубеже XIX-ХХ вв. Декаданс.</w:t>
      </w:r>
    </w:p>
    <w:p w:rsidR="00044B0C" w:rsidRPr="0035153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532">
        <w:rPr>
          <w:rFonts w:ascii="Times New Roman" w:hAnsi="Times New Roman"/>
          <w:b/>
          <w:sz w:val="24"/>
          <w:szCs w:val="24"/>
        </w:rPr>
        <w:t xml:space="preserve">НОВЕЙШАЯ И СОВРЕМЕННАЯ ИСТОРИЯ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Понятие «Новейшая и современная история».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Мир в 1920-1930-е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Мир после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4372">
        <w:rPr>
          <w:rFonts w:ascii="Times New Roman" w:hAnsi="Times New Roman"/>
          <w:sz w:val="24"/>
          <w:szCs w:val="24"/>
        </w:rPr>
        <w:t>ервой мировой войны. Версальско-Вашингтонская система. Лига наций.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Коммунистический интернационал и Социалистический Рабочий Интернационал.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А. Гитлер. Формирование авторитарных и тоталитарных режимов в странах Европы в 1920-х – 1930-х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Страны Азии после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4372">
        <w:rPr>
          <w:rFonts w:ascii="Times New Roman" w:hAnsi="Times New Roman"/>
          <w:sz w:val="24"/>
          <w:szCs w:val="24"/>
        </w:rPr>
        <w:t>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Милитаризация общества в Японии.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Пацифизм и милитаризм в 1920-1930-е гг. </w:t>
      </w:r>
      <w:proofErr w:type="spellStart"/>
      <w:r w:rsidRPr="00004372">
        <w:rPr>
          <w:rFonts w:ascii="Times New Roman" w:hAnsi="Times New Roman"/>
          <w:sz w:val="24"/>
          <w:szCs w:val="24"/>
        </w:rPr>
        <w:t>Паневропейское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движение. А. </w:t>
      </w:r>
      <w:proofErr w:type="spellStart"/>
      <w:r w:rsidRPr="00004372">
        <w:rPr>
          <w:rFonts w:ascii="Times New Roman" w:hAnsi="Times New Roman"/>
          <w:sz w:val="24"/>
          <w:szCs w:val="24"/>
        </w:rPr>
        <w:t>Бриан</w:t>
      </w:r>
      <w:proofErr w:type="spellEnd"/>
      <w:r w:rsidRPr="00004372">
        <w:rPr>
          <w:rFonts w:ascii="Times New Roman" w:hAnsi="Times New Roman"/>
          <w:sz w:val="24"/>
          <w:szCs w:val="24"/>
        </w:rPr>
        <w:t>.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Вторая мировая война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Причины, участники, основные этапы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04372">
        <w:rPr>
          <w:rFonts w:ascii="Times New Roman" w:hAnsi="Times New Roman"/>
          <w:sz w:val="24"/>
          <w:szCs w:val="24"/>
        </w:rPr>
        <w:t>торой мировой войны. Польская кампания и «странная война».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У.Черчилль. Ленд-лиз. «Новый порядок» на оккупированных территориях. Политика геноцида. Холокост. Движение Сопротивления.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Коренной перелом во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04372">
        <w:rPr>
          <w:rFonts w:ascii="Times New Roman" w:hAnsi="Times New Roman"/>
          <w:sz w:val="24"/>
          <w:szCs w:val="24"/>
        </w:rPr>
        <w:t>торой мировой войне. Открытие второго фронта в Европе. Капитуляция Италии.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Разгром Германии и Японии. Вклад СССР в победу над нацизмом. Итоги и уроки войны. </w:t>
      </w:r>
      <w:proofErr w:type="spellStart"/>
      <w:r w:rsidRPr="00004372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система. Создание ООН.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 xml:space="preserve">Мировое развитие во второй половине ХХ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Холодная война. Создание военно-политических блоков. Корейская война. </w:t>
      </w:r>
      <w:proofErr w:type="spellStart"/>
      <w:r w:rsidRPr="00004372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кризис.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Ближневосточные кризисы. Война в Юго-Восточной Азии. Движение неприсоединения. Гонка вооружений. Разрядка и причины ее срыва.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«План Маршалла» и 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Эволюция политической идеологии. Христианская демократия. Социал-демократия. «Новые левые».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Коммунистические режимы в странах Центральной и Восточной Европе: поиск путей и моделей развития.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Демократические революции в Восточной и Центральной Европе конца 1980 – начала 1990-х гг. Распад Югославии.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004372">
        <w:rPr>
          <w:rFonts w:ascii="Times New Roman" w:hAnsi="Times New Roman"/>
          <w:sz w:val="24"/>
          <w:szCs w:val="24"/>
        </w:rPr>
        <w:t>модернизационных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. Революция на Кубе. Ф. Кастро. Э. </w:t>
      </w:r>
      <w:proofErr w:type="spellStart"/>
      <w:r w:rsidRPr="00004372">
        <w:rPr>
          <w:rFonts w:ascii="Times New Roman" w:hAnsi="Times New Roman"/>
          <w:sz w:val="24"/>
          <w:szCs w:val="24"/>
        </w:rPr>
        <w:t>Че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372">
        <w:rPr>
          <w:rFonts w:ascii="Times New Roman" w:hAnsi="Times New Roman"/>
          <w:sz w:val="24"/>
          <w:szCs w:val="24"/>
        </w:rPr>
        <w:t>Гевара</w:t>
      </w:r>
      <w:proofErr w:type="spellEnd"/>
      <w:r w:rsidRPr="00004372">
        <w:rPr>
          <w:rFonts w:ascii="Times New Roman" w:hAnsi="Times New Roman"/>
          <w:sz w:val="24"/>
          <w:szCs w:val="24"/>
        </w:rPr>
        <w:t>. Чилийская модель развития.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004372">
        <w:rPr>
          <w:rFonts w:ascii="Times New Roman" w:hAnsi="Times New Roman"/>
          <w:sz w:val="24"/>
          <w:szCs w:val="24"/>
        </w:rPr>
        <w:t>Цзедун</w:t>
      </w:r>
      <w:proofErr w:type="spellEnd"/>
      <w:r w:rsidRPr="00004372">
        <w:rPr>
          <w:rFonts w:ascii="Times New Roman" w:hAnsi="Times New Roman"/>
          <w:sz w:val="24"/>
          <w:szCs w:val="24"/>
        </w:rPr>
        <w:t>. Дэн Сяопин.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Мир на рубеже </w:t>
      </w:r>
      <w:proofErr w:type="gramStart"/>
      <w:r w:rsidRPr="00004372">
        <w:rPr>
          <w:rFonts w:ascii="Times New Roman" w:hAnsi="Times New Roman"/>
          <w:sz w:val="24"/>
          <w:szCs w:val="24"/>
        </w:rPr>
        <w:t>ХХ</w:t>
      </w:r>
      <w:proofErr w:type="gramEnd"/>
      <w:r w:rsidRPr="00004372">
        <w:rPr>
          <w:rFonts w:ascii="Times New Roman" w:hAnsi="Times New Roman"/>
          <w:sz w:val="24"/>
          <w:szCs w:val="24"/>
        </w:rPr>
        <w:t>-XXI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Глобализация и ее противоречия. Глобальное информационное и экономическое пространство.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372">
        <w:rPr>
          <w:rFonts w:ascii="Times New Roman" w:hAnsi="Times New Roman"/>
          <w:sz w:val="24"/>
          <w:szCs w:val="24"/>
        </w:rPr>
        <w:t>Антиглобалистское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движение.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Культурное наследие ХХ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044B0C" w:rsidRPr="0035153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532">
        <w:rPr>
          <w:rFonts w:ascii="Times New Roman" w:hAnsi="Times New Roman"/>
          <w:b/>
          <w:sz w:val="24"/>
          <w:szCs w:val="24"/>
        </w:rPr>
        <w:t>ИСТОРИЯ РОССИЯ</w:t>
      </w:r>
    </w:p>
    <w:p w:rsidR="00044B0C" w:rsidRPr="0035153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532">
        <w:rPr>
          <w:rFonts w:ascii="Times New Roman" w:hAnsi="Times New Roman"/>
          <w:b/>
          <w:sz w:val="24"/>
          <w:szCs w:val="24"/>
        </w:rPr>
        <w:t xml:space="preserve">ИСТОРИЯ РОССИИ В XVI – НАЧАЛЕ ХХ вв.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Российское государство в XVI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Условия развития страны XVI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004372">
        <w:rPr>
          <w:rFonts w:ascii="Times New Roman" w:hAnsi="Times New Roman"/>
          <w:sz w:val="24"/>
          <w:szCs w:val="24"/>
        </w:rPr>
        <w:t>территория</w:t>
      </w:r>
      <w:proofErr w:type="gramEnd"/>
      <w:r w:rsidRPr="00004372">
        <w:rPr>
          <w:rFonts w:ascii="Times New Roman" w:hAnsi="Times New Roman"/>
          <w:sz w:val="24"/>
          <w:szCs w:val="24"/>
        </w:rPr>
        <w:t>, население, характер экономики. Предпосылки централизации страны. Иван IV Грозный. Установление царской власти. Реформы 50-60-х гг. XVI в. Земские соборы.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Расширение территории государства (присоединение Казанского и Астраханского ханств, Западной Сибири).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Ермак. Освоение Дикого поля. Казачество. Борьба за Балтийское побережье. Ливонская война. Разгром Ливонского ордена. Опричнина. Становление самодержавной сословно-представительной монархии.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Русская культура XVI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Влияние централизации страны на культурную жизнь. Публицистика. «Сказание о князьях Владимирских».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Летописные своды. Начало русского книгопечатания. Иван Федоров. Оборонительное зодчество. Строительство шатровых храмов. Дионисий. Быт и нравы. «Домострой».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Россия на рубеже XVI-XVII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Смутное время. Царь Федор Иванович. Пресечение династии Рюриковичей. Б.Годунов. Установление крепостного права. Династические, социальные и международные причины Смуты. Самозванство. В. Шуйский.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Восстание И. </w:t>
      </w:r>
      <w:proofErr w:type="spellStart"/>
      <w:r w:rsidRPr="0000437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. Агрессия Речи </w:t>
      </w:r>
      <w:proofErr w:type="spellStart"/>
      <w:r w:rsidRPr="0000437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Швеции. Семибоярщина. Борьба против внешней экспансии.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К.Минин. Д.Пожарский.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Россия в первой половине XVII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Ликвидация последствий Смуты. Земский Собор 1613 г.: воцарение Романовых. Царь Михаил Федорович.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Патриарх Филарет. Восстановление органов власти и экономики страны. Соглашения с Речью </w:t>
      </w:r>
      <w:proofErr w:type="spellStart"/>
      <w:r w:rsidRPr="0000437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Турцией. Смоленская война.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Россия во второй половине XVII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С.Разина. Царь Федор Алексеевич. Отмена местничества.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Основные направления внешней политики России во второй половине XVII в. </w:t>
      </w:r>
      <w:proofErr w:type="gramStart"/>
      <w:r w:rsidRPr="00004372">
        <w:rPr>
          <w:rFonts w:ascii="Times New Roman" w:hAnsi="Times New Roman"/>
          <w:sz w:val="24"/>
          <w:szCs w:val="24"/>
        </w:rPr>
        <w:t>Запорожская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сечь.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Освободительная война 1648-1654 гг. под руководством Б. Хмельницкого. </w:t>
      </w:r>
      <w:proofErr w:type="spellStart"/>
      <w:r w:rsidRPr="00004372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Русская культура XVII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 w:rsidRPr="00004372">
        <w:rPr>
          <w:rFonts w:ascii="Times New Roman" w:hAnsi="Times New Roman"/>
          <w:sz w:val="24"/>
          <w:szCs w:val="24"/>
        </w:rPr>
        <w:t>Симон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Ушаков. Парсуна.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Преобразования Петра Великого (конец XVII – первая четверть XVIII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.)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Предпосылки реформ первой четверти XVIII в. Стрелецкие восстания. Регентство Софьи.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004372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поход. Восстание К.Булавина.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Европеизация быта и нравов. Роль петровских преобразований в истории страны.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Эпоха дворцовых переворотов (вторая четверть – середина XVIII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.)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004372">
        <w:rPr>
          <w:rFonts w:ascii="Times New Roman" w:hAnsi="Times New Roman"/>
          <w:sz w:val="24"/>
          <w:szCs w:val="24"/>
        </w:rPr>
        <w:t>Бироновщина</w:t>
      </w:r>
      <w:proofErr w:type="gramEnd"/>
      <w:r w:rsidRPr="00004372">
        <w:rPr>
          <w:rFonts w:ascii="Times New Roman" w:hAnsi="Times New Roman"/>
          <w:sz w:val="24"/>
          <w:szCs w:val="24"/>
        </w:rPr>
        <w:t>. Расширение прав и привилегий дворянства.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Манифест о вольности дворянства. Усиление крепостного права.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Войны с Персией и Турцией. Участие России в Семилетней войне. Вхождение в состав России казахских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земель.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Россия во второй половине XVIII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Екатерина II. Просвещенный абсолютизм. «Золотой век» русского дворянства. Уложенная комиссия.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Критика самодержавия и крепостничества. А.Радищев.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Павел I. Попытки укрепления режима. Указ о наследовании престола. Манифест о трехдневной барщине.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Русско-турецкие войны конца XVIII в. и присоединение Крыма, Причерноморья, Приазовья, </w:t>
      </w:r>
      <w:proofErr w:type="spellStart"/>
      <w:r w:rsidRPr="00004372">
        <w:rPr>
          <w:rFonts w:ascii="Times New Roman" w:hAnsi="Times New Roman"/>
          <w:sz w:val="24"/>
          <w:szCs w:val="24"/>
        </w:rPr>
        <w:t>Прикубанья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437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04372">
        <w:rPr>
          <w:rFonts w:ascii="Times New Roman" w:hAnsi="Times New Roman"/>
          <w:sz w:val="24"/>
          <w:szCs w:val="24"/>
        </w:rPr>
        <w:t>. Разделы Польши и вхождение в состав России Правобережной Украины, части Литвы, Курляндии.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Россия и Великая французская революция. Русское военное искусство. П. Румянцев. А. Суворов. Ф. Ушаков.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Русская культура второй половины XVIII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Век Просвещения. Сословный характер образования. Народные училища. Шляхетские корпуса.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М.В. Ломоносов. Основание Московского университета. Географические экспедиции. Литература и журналистика.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Социально-экономическое развитие в первой половине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Территория и население. Кризис крепостного хозяйства. Отходничество. Внутренняя и внешняя торговля.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транспорта. Первые железные дороги. Развитие капиталистических отношений. Начало промышленного переворота.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Внутренняя и внешняя политика в первой четверти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Александр I. Негласный комитет. Указ о вольных хлебопашцах. Учреждение Министерств. Создание Государственного совета. М.М.Сперанский.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Участие России в антифранцузских коалициях. </w:t>
      </w:r>
      <w:proofErr w:type="spellStart"/>
      <w:r w:rsidRPr="00004372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мир и русско-французский союз.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М.Кутузов. Д. Давыдов. Бородинская битва. Народный характер войны. Изгнание наполеоновских войск из России.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Заграничные походы русской армии. Российская дипломатия на Венском конгрессе. Россия и Священный союз.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Усиление консервативных тенденций во внутренней политике после Отечественной войны 1812 г. А.А. Аракчеев. Военные поселения. Цензурные ограничения.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Движение декабристов. Первые тайные организации. Северное и Южное общества, их программы.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Восстание на Сенатской площади в Петербурге 14 декабря 1825 г. Восстание Черниговского полка.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Внутренняя и внешняя политика во второй четверти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Николай I. Усиление самодержавной власти. Ужесточение контроля над обществом. III Отделение. А.Х. </w:t>
      </w:r>
      <w:proofErr w:type="spellStart"/>
      <w:r w:rsidRPr="00004372">
        <w:rPr>
          <w:rFonts w:ascii="Times New Roman" w:hAnsi="Times New Roman"/>
          <w:sz w:val="24"/>
          <w:szCs w:val="24"/>
        </w:rPr>
        <w:t>Бенкедорф</w:t>
      </w:r>
      <w:proofErr w:type="spellEnd"/>
      <w:r w:rsidRPr="00004372">
        <w:rPr>
          <w:rFonts w:ascii="Times New Roman" w:hAnsi="Times New Roman"/>
          <w:sz w:val="24"/>
          <w:szCs w:val="24"/>
        </w:rPr>
        <w:t>. Кодификация законов. «Манифест о почетном гражданстве». «Указ об обязанных крестьянах».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Политика в области просвещения. Польское восстание 1830-1831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Русская культура первой половины XIX в. 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Основные стили в художественной культуре (сентиментализм, романтизм, реализм, ампир).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Великие реформы 60-70-х гг.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обязанных крестьян. Крестьянское самоуправление. Земская, городская, судебная реформы. Реформы в области образования. Военные реформы.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Значение реформ 60-70 гг.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истории России.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Н.Г.Чернышевский. Н.А.Добролюбов. Журнал «Современник». Революционные организации и кружки середины 60-х </w:t>
      </w:r>
      <w:proofErr w:type="gramStart"/>
      <w:r w:rsidRPr="00004372">
        <w:rPr>
          <w:rFonts w:ascii="Times New Roman" w:hAnsi="Times New Roman"/>
          <w:sz w:val="24"/>
          <w:szCs w:val="24"/>
        </w:rPr>
        <w:t>–н</w:t>
      </w:r>
      <w:proofErr w:type="gramEnd"/>
      <w:r w:rsidRPr="00004372">
        <w:rPr>
          <w:rFonts w:ascii="Times New Roman" w:hAnsi="Times New Roman"/>
          <w:sz w:val="24"/>
          <w:szCs w:val="24"/>
        </w:rPr>
        <w:t>ачала 70-х гг. XIX 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Россия конце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Социально-экономическое развитие пореформенной России. Завершение промышленного переворота.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</w:t>
      </w:r>
      <w:proofErr w:type="gramStart"/>
      <w:r w:rsidRPr="00004372">
        <w:rPr>
          <w:rFonts w:ascii="Times New Roman" w:hAnsi="Times New Roman"/>
          <w:sz w:val="24"/>
          <w:szCs w:val="24"/>
        </w:rPr>
        <w:t>Аграрной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кризис 80-90-х гг. XIX 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Кризис самодержавия на рубеже 70-80-х гг. XIX в. Политика лавирования. М.Т. </w:t>
      </w:r>
      <w:proofErr w:type="spellStart"/>
      <w:r w:rsidRPr="00004372">
        <w:rPr>
          <w:rFonts w:ascii="Times New Roman" w:hAnsi="Times New Roman"/>
          <w:sz w:val="24"/>
          <w:szCs w:val="24"/>
        </w:rPr>
        <w:t>Лорис-Меликов</w:t>
      </w:r>
      <w:proofErr w:type="spellEnd"/>
      <w:r w:rsidRPr="00004372">
        <w:rPr>
          <w:rFonts w:ascii="Times New Roman" w:hAnsi="Times New Roman"/>
          <w:sz w:val="24"/>
          <w:szCs w:val="24"/>
        </w:rPr>
        <w:t>. Убийство Александра II. Александр III. Манифест о незыблемости самодержавия. К.П.Победоносцев. Контрреформы.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Реакционная политика в области просвещения. Национальная политика самодержавия в конце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Общественные движения 70-90-х гг. XIX в. Земское движение. Идеология народничества. М.А. Бакунин. П.Л.Лавров. П.Н. Ткачев. Н.К.Михайловский.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Внешняя политика во второй половине XIX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4372">
        <w:rPr>
          <w:rFonts w:ascii="Times New Roman" w:hAnsi="Times New Roman"/>
          <w:sz w:val="24"/>
          <w:szCs w:val="24"/>
        </w:rPr>
        <w:t>Борьба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Россия в начале ХХ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промышленного и аграрного развития России на рубеже XIX-XX вв. Политика модернизации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«сверху». Государственный капитализм. Формирование монополий. Иностранный капитал в России. С.Ю. Витте.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Революционные партии, их программы. Русско-японская война 1904-1905 гг., ее влияние на российское общество.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Избирательный закон 1907 г. Новые политические течения и партии.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Оформление либеральных партий. Монархическое и черносотенное движение. Тактика революционных партий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условиях формирования парламентской системы.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Политическая программа П.А. Столыпина. Аграрная реформа. Переселенческая политика. Промышленный подъем 1910-х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Россия в системе военно-политических союзов начала ХХ в. Международный кризис 1914 г. и вступление России в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4372">
        <w:rPr>
          <w:rFonts w:ascii="Times New Roman" w:hAnsi="Times New Roman"/>
          <w:sz w:val="24"/>
          <w:szCs w:val="24"/>
        </w:rPr>
        <w:t>ервую мировую войну. Основные этапы и итоги военных действий на восточном фронте в 1914-1917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Нарастание социально-экономических и политических противоречий. Угроза национальной катастрофы.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Российская культура на рубеже XIX-XX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Демократизация культуры. Создание бессословной народной школы. Открытие новых университетов.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Женское образование. Литература и периодическая печать. Библиотечное дело. Музеи. Научные открытия </w:t>
      </w:r>
      <w:proofErr w:type="gramStart"/>
      <w:r w:rsidRPr="00004372">
        <w:rPr>
          <w:rFonts w:ascii="Times New Roman" w:hAnsi="Times New Roman"/>
          <w:sz w:val="24"/>
          <w:szCs w:val="24"/>
        </w:rPr>
        <w:t>российских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ученных. Д.И. Менделеев. И.М. Сеченов. И.И. Мечников. И.П. Павлов. С.М. Соловьев.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«Серебряный век» русской поэзии. Модерн в архитектуре и художественной культуре. Критический реализм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– ведущее направление в литературе. Зарождение русского авангарда. Театр и драматургия. К.С. Станиславский.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Усиление взаимосвязи российской и мировой культуры на рубеже XIX-XX вв.</w:t>
      </w:r>
    </w:p>
    <w:p w:rsidR="00044B0C" w:rsidRPr="0035153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532">
        <w:rPr>
          <w:rFonts w:ascii="Times New Roman" w:hAnsi="Times New Roman"/>
          <w:b/>
          <w:sz w:val="24"/>
          <w:szCs w:val="24"/>
        </w:rPr>
        <w:t xml:space="preserve">НОВЕЙШАЯ И СОВРЕМЕННАЯ ИСТОРИЯ ИСТОРИИ РОССИИ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Россия в годы революции и гражданской войны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Назревание революционного кризиса в Российской империи. Революция 1917 г. Падение монархии.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Временное правительство и Советы.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Провозглашение советской власти в октябре 1917 г. II Всероссийский съезд Советов и его декреты.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Становление советской системы управления. Учредительное собрание и его роспуск. Отделение церкви от государства. Восстановление патриаршества.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Выход России из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4372">
        <w:rPr>
          <w:rFonts w:ascii="Times New Roman" w:hAnsi="Times New Roman"/>
          <w:sz w:val="24"/>
          <w:szCs w:val="24"/>
        </w:rPr>
        <w:t>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Итоги гражданской войны.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СССР в 1920-е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Социально-экономический и политический кризис 1920-1921 гг. Крестьянские выступления. Восстание в Кронштадте. Голод в 1921 г. Х съезд РКП (б). Переход к </w:t>
      </w:r>
      <w:r w:rsidRPr="00004372">
        <w:rPr>
          <w:rFonts w:ascii="Times New Roman" w:hAnsi="Times New Roman"/>
          <w:sz w:val="24"/>
          <w:szCs w:val="24"/>
        </w:rPr>
        <w:lastRenderedPageBreak/>
        <w:t xml:space="preserve">политике </w:t>
      </w:r>
      <w:proofErr w:type="spellStart"/>
      <w:r w:rsidRPr="00004372">
        <w:rPr>
          <w:rFonts w:ascii="Times New Roman" w:hAnsi="Times New Roman"/>
          <w:sz w:val="24"/>
          <w:szCs w:val="24"/>
        </w:rPr>
        <w:t>НЭПа</w:t>
      </w:r>
      <w:proofErr w:type="spellEnd"/>
      <w:r w:rsidRPr="00004372">
        <w:rPr>
          <w:rFonts w:ascii="Times New Roman" w:hAnsi="Times New Roman"/>
          <w:sz w:val="24"/>
          <w:szCs w:val="24"/>
        </w:rPr>
        <w:t>. План ГОЭЛРО и начало восстановления экономики. Политика большевиков в области национально-государственного строительства. Образование СССР.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Конституция СССР 1924 г. Итоги и противоречия </w:t>
      </w:r>
      <w:proofErr w:type="spellStart"/>
      <w:r w:rsidRPr="00004372">
        <w:rPr>
          <w:rFonts w:ascii="Times New Roman" w:hAnsi="Times New Roman"/>
          <w:sz w:val="24"/>
          <w:szCs w:val="24"/>
        </w:rPr>
        <w:t>НЭПа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. Борьба за власть в партии большевиков. Дискуссии о путях построения социализма. И.В. Сталин. Л.Д. Троцкий. Г.Е. Зиновьев. Н.И. Бухарин. Свертывание </w:t>
      </w:r>
      <w:proofErr w:type="spellStart"/>
      <w:r w:rsidRPr="00004372">
        <w:rPr>
          <w:rFonts w:ascii="Times New Roman" w:hAnsi="Times New Roman"/>
          <w:sz w:val="24"/>
          <w:szCs w:val="24"/>
        </w:rPr>
        <w:t>НЭПа</w:t>
      </w:r>
      <w:proofErr w:type="spell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Внешняя политика Советского государства в 1920-е гг. Конференция в Генуе. </w:t>
      </w:r>
      <w:proofErr w:type="spellStart"/>
      <w:r w:rsidRPr="00004372">
        <w:rPr>
          <w:rFonts w:ascii="Times New Roman" w:hAnsi="Times New Roman"/>
          <w:sz w:val="24"/>
          <w:szCs w:val="24"/>
        </w:rPr>
        <w:t>Раппальский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договор с Германией. Полоса признания СССР. Поддержка СССР революционных и национально-освободительных движений.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Деятельность Коминтерна.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Многообразие культурной жизни в 1920-х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СССР в 1930-е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Советская модель модернизации. Индустриализация. Интенсивный рост промышленного потенциала страны.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Великая Отечественная война 1941-1945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СССР накануне Великой Отечественной войны. Мероприятия по укрепления обороноспособности страны.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Нападение Герман</w:t>
      </w:r>
      <w:proofErr w:type="gramStart"/>
      <w:r w:rsidRPr="00004372">
        <w:rPr>
          <w:rFonts w:ascii="Times New Roman" w:hAnsi="Times New Roman"/>
          <w:sz w:val="24"/>
          <w:szCs w:val="24"/>
        </w:rPr>
        <w:t>ии и ее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Советский тыл в годы войны. Эвакуация промышленности. Создание промышленной базы на Востоке.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04372">
        <w:rPr>
          <w:rFonts w:ascii="Times New Roman" w:hAnsi="Times New Roman"/>
          <w:sz w:val="24"/>
          <w:szCs w:val="24"/>
        </w:rPr>
        <w:t>торой мировой войне.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Советский Союз в послевоенный период. 1945-1953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Послевоенное восстановление хозяйства. СССР. Образование «социалистического лагеря». Создание СЭВ.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lastRenderedPageBreak/>
        <w:t>Духовная атмосфера в советском обществе после победы в Великой Отечественной войны.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Идеологические кампании конца 40-х - начала 50-х гг. Новая волна массовых репрессий. СССР в 1953-1964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Борьба за власть после смерти И.В. Сталина. Г.М. Маленков. Л.П. Берия. Н.С. Хрущев. Курс на </w:t>
      </w:r>
      <w:proofErr w:type="spellStart"/>
      <w:r w:rsidRPr="00004372">
        <w:rPr>
          <w:rFonts w:ascii="Times New Roman" w:hAnsi="Times New Roman"/>
          <w:sz w:val="24"/>
          <w:szCs w:val="24"/>
        </w:rPr>
        <w:t>десталинизацию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Создание Организации Варшавского договора. Венгерский кризис 1956 г. Советский Союз и страны, освободившиеся от колониальной зависимости. </w:t>
      </w:r>
      <w:proofErr w:type="spellStart"/>
      <w:r w:rsidRPr="00004372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кризис 1962 г. и его международные последствия.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СССР в 1960-е - начале 1980-х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Замедление темпов экономического развития и эффективности общественного производства.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Усиление консервативных тенденций в политической системе. Концепция «развитого социализма».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Конституция 1977 г. Кризис советской системы и попытки повышения ее эффективности. Ю.В. Андропов.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Оппозиционные настроения в обществе. Развитие диссидентского и правозащитного движения. А.Д. Сахаров. А.И.Солженицын.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Советское руководство и «пражская весна» 1968 г. Обострение советско-китайских отношений.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Достижение военно-стратегического паритета с США. Разрядка и причины ее срыва. Совещание по безопасности и сотрудничеству в Европе. Афганская война.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советского образования, науки и техники, культуры и спорта.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Советское общество в 1985-1991 гг.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«Новое политическое мышление» и смена курса советской дипломатии. Вывод войск из Афганистана.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Политика разоружения. Роспуск СЭВ и ОВД. Завершение «холодной войны».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Российская Федерация на рубеже ХХ – XXI вв.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Августовские события 1991 г. Распад СССР. Провозглашение суверенитета Российской Федерации. Б.Н.Ельцин. Переход к рыночной экономике. Экономические реформы 1992-1993 гг. Приватизация. Дефолт 1998 г.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Российское общество в условиях реформ.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События октября 1993 г. Ликвидация системы Советов. Принятие Конституции Российской Федерации.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Изменения в системе государственного управления и местного самоуправления. Политические партии и движения.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Современные межнациональные отношения. Чеченский конфликт и его влияние на общественно-политическую жизнь страны.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В. В. Путин. Курс на укрепление государственности, экономический подъем и социальную стабильность.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004372">
        <w:rPr>
          <w:rFonts w:ascii="Times New Roman" w:hAnsi="Times New Roman"/>
          <w:sz w:val="24"/>
          <w:szCs w:val="24"/>
        </w:rPr>
        <w:t>ХХ</w:t>
      </w:r>
      <w:proofErr w:type="gramEnd"/>
      <w:r w:rsidRPr="00004372">
        <w:rPr>
          <w:rFonts w:ascii="Times New Roman" w:hAnsi="Times New Roman"/>
          <w:sz w:val="24"/>
          <w:szCs w:val="24"/>
        </w:rPr>
        <w:t>-XXI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веков. Россия в СНГ. Российско-американские отношения. Россия и Европейский Союз.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351532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53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1.6. </w:t>
      </w:r>
      <w:r w:rsidRPr="00351532">
        <w:rPr>
          <w:rFonts w:ascii="Times New Roman" w:hAnsi="Times New Roman"/>
          <w:b/>
          <w:sz w:val="24"/>
          <w:szCs w:val="24"/>
        </w:rPr>
        <w:t xml:space="preserve"> ОБЩЕСТВОЗНАНИЕ</w:t>
      </w:r>
    </w:p>
    <w:p w:rsidR="00044B0C" w:rsidRPr="00852B1B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2B1B">
        <w:rPr>
          <w:rFonts w:ascii="Times New Roman" w:hAnsi="Times New Roman"/>
          <w:b/>
          <w:sz w:val="24"/>
          <w:szCs w:val="24"/>
        </w:rPr>
        <w:t>Общество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Понятие об обществе как форме жизнедеятельности людей. Взаимодействие общества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природы. Основные сферы общественной жизни и их взаимосвязь. Общественные отношения и их виды.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Социальные изменения и его формы. Эволюция и революция. Развитие общества. Движущие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силы общественного развития. Традиционное, индустриальное, информационное общества.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Человечество в XXI веке, основные вызовы и угрозы. Современные мир и его проблемы.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Глобализация. Причины и опасность международного терроризма.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B1B">
        <w:rPr>
          <w:rFonts w:ascii="Times New Roman" w:hAnsi="Times New Roman"/>
          <w:b/>
          <w:sz w:val="24"/>
          <w:szCs w:val="24"/>
        </w:rPr>
        <w:t xml:space="preserve">Человек </w:t>
      </w:r>
      <w:proofErr w:type="gramStart"/>
      <w:r w:rsidRPr="00004372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и социальное в человеке. Мышление и речь.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Половозрастные роли в современном обществе. Феминизм и эмансипация. Особенности подросткового возраста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Деятельность человека и ее основные формы (труд, игра, учение). Мотивы деятельности.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Познание мира и самого себя. Пути познания. Ограниченность человеческого знания. Самопознание.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Социализация индивида. Личность. Факторы ее формирования.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</w:t>
      </w:r>
    </w:p>
    <w:p w:rsidR="00044B0C" w:rsidRPr="00852B1B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2B1B">
        <w:rPr>
          <w:rFonts w:ascii="Times New Roman" w:hAnsi="Times New Roman"/>
          <w:b/>
          <w:sz w:val="24"/>
          <w:szCs w:val="24"/>
        </w:rPr>
        <w:t>Сфера духовной культуры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Социальные ценности и нормы. Мораль. Основные принципы и нормы морали. Гуманизм.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Добро и зло. Долг и совесть. Моральный выбор. Моральный самоконтроль личности. Моральный идеал. Патриотизм и гражданственность.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Религия, религиозные организации и объединения, их роль в жизни современного общества.</w:t>
      </w:r>
    </w:p>
    <w:p w:rsidR="00044B0C" w:rsidRPr="00852B1B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B1B">
        <w:rPr>
          <w:rFonts w:ascii="Times New Roman" w:hAnsi="Times New Roman"/>
          <w:b/>
          <w:sz w:val="24"/>
          <w:szCs w:val="24"/>
        </w:rPr>
        <w:t>Свобода совести. Экономика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Экономика и ее роль в жизни общества. Ресурсы и потребности. Ограниченность ресурсов.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Альтернативная стоимость (цена выбора).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Товары и услуги. Обмен, торговля. Формы торговли. Реклама. Экономические основы защиты прав потребителя. Международная торговля.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Деньги. Функции и формы денег. Инфляция. Реальные и номинальные доходы. Обменные курсы валют.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Производство и труд. Разделение труда и специализация. Производительность труда. Факторы, влияющие на производительность труда. Заработная плата. Стимулирование труда.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Рынок. Рыночный механизм. Понятия спроса и предложения. Факторы, влияющие на спрос и предложение. Рыночное равновесие.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Семейный бюджет. Банковские услуги, предоставляемые гражданам. Формы сбережения граждан (наличная валюта, банковские вклады, ценные бумаги).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Сущность, формы и виды страхования. Страховые услуги, предоставляемые гражданам и их роль в домашнем хозяйстве.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Экономические цели и функции государства. Экономическое развитие России в современных условиях.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Безработица как социальное явление. Экономические и социальные последствия безработицы. Борьба с безработицей. Профсоюз.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Неравенство доходов. Перераспределение доходов. Экономические меры социальной поддержки. Пенсии, пособия, дотации. Налоги, уплачиваемые гражданами.</w:t>
      </w:r>
    </w:p>
    <w:p w:rsidR="00044B0C" w:rsidRPr="00852B1B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2B1B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Социальная структура общества. Социальные группы и общности. Большие и малые социальные группы. Формальные и неформальные группы.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Социальная роль и социальный статус. Многообразие социальных ролей в подростковом возрасте. Взаимосвязь «Я» и социальной роли. Социальное неравенство.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Социальная мобильность.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Социальное страхование.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Социальный конфликт. Пути его разрешения. Значение конфликтов в развитии общества.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Человек и его ближайшее окружение. Человек в малой группе. Общение. Роли человека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Образ жизни. Социальная значимость здорового образа жизни.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Брак и развод. Неполная семья.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044B0C" w:rsidRPr="00852B1B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2B1B">
        <w:rPr>
          <w:rFonts w:ascii="Times New Roman" w:hAnsi="Times New Roman"/>
          <w:b/>
          <w:sz w:val="24"/>
          <w:szCs w:val="24"/>
        </w:rPr>
        <w:t>Политика и социальное управление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Условия и пути становления гражданского общества и правового государства в РФ. Местное самоуправление. 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044B0C" w:rsidRPr="00852B1B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2B1B">
        <w:rPr>
          <w:rFonts w:ascii="Times New Roman" w:hAnsi="Times New Roman"/>
          <w:b/>
          <w:sz w:val="24"/>
          <w:szCs w:val="24"/>
        </w:rPr>
        <w:t>Право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Право и его роль в жизни общества и государства. Принципы права. Субъекты права.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ответственность (понятие, принципы, виды). Понятие прав, свобод и обязанностей. Презумпция невиновности.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 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Дополнительное образование детей.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Пределы допустимой самообороны.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044B0C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• решение познавательных и практических задач, отражающих </w:t>
      </w:r>
      <w:proofErr w:type="gramStart"/>
      <w:r w:rsidRPr="00004372">
        <w:rPr>
          <w:rFonts w:ascii="Times New Roman" w:hAnsi="Times New Roman"/>
          <w:sz w:val="24"/>
          <w:szCs w:val="24"/>
        </w:rPr>
        <w:t>типичные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жизненные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 ситуации;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формулирование собственных оценочных суждений о современном обществе на основе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сопоставления фактов и их интерпретаций;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наблюдение и оценка явлений и событий, происходящих в социальной жизни, с опорой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экономические, правовые, социально-политические, культурологические знания;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оценка собственных действий и действий других людей с точки зрения нравственности,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права и экономической рациональности;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участие в обучающих играх (ролевых, ситуативных, деловых), тренингах, моделирующих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ситуации из реальной жизни; выполнение творческих работ по обществоведческой тематике;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конструктивное разрешение конфликтных ситуаций в моделируемых учебных задачах и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 реальной жизни;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• совместная деятельность в процессе участия в ученических социальных проектах в </w:t>
      </w:r>
      <w:r w:rsidR="003249E2">
        <w:rPr>
          <w:rFonts w:ascii="Times New Roman" w:hAnsi="Times New Roman"/>
          <w:sz w:val="24"/>
          <w:szCs w:val="24"/>
        </w:rPr>
        <w:t>лице</w:t>
      </w:r>
      <w:r w:rsidRPr="00004372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микрорайоне, населенном пункте.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527" w:rsidRDefault="00044B0C" w:rsidP="007175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2.1.7. </w:t>
      </w:r>
      <w:r w:rsidRPr="00852B1B">
        <w:rPr>
          <w:rFonts w:ascii="Times New Roman" w:hAnsi="Times New Roman"/>
          <w:b/>
          <w:sz w:val="24"/>
          <w:szCs w:val="24"/>
        </w:rPr>
        <w:t xml:space="preserve"> </w:t>
      </w:r>
      <w:r w:rsidR="0071752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АНГЛИЙСКИЙ ЯЗЫК 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Предметное содержание речи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Взаимоотношения в семье, с друзьями. Внешность.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Досуг и увлечения (спорт,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музыка, посещение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кино/ театра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/ парка аттракционов). Покупки. Переписка - 80 часов.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Школа и школьная жизнь, изучаемые предметы и отношение к ним. Каникулы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их проведение в различное время года - 60 часов.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Здоровье и личная гигиена. Защита окружающей среды - 40 часов.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Речевые умения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Говорение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Диалогическая речь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 7 классе продолжается развитие таких речевых умений,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Обучение ведению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диалогов этикетного характера </w:t>
      </w:r>
      <w:r>
        <w:rPr>
          <w:rFonts w:ascii="TimesNewRomanPSMT" w:hAnsi="TimesNewRomanPSMT" w:cs="TimesNewRomanPSMT"/>
          <w:sz w:val="24"/>
          <w:szCs w:val="24"/>
        </w:rPr>
        <w:t>включает такие речевые умения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как:</w:t>
      </w:r>
    </w:p>
    <w:p w:rsidR="00717527" w:rsidRPr="00282F5F" w:rsidRDefault="00717527" w:rsidP="006517DF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начать, поддержать и закончить разговор;</w:t>
      </w:r>
    </w:p>
    <w:p w:rsidR="00717527" w:rsidRPr="00282F5F" w:rsidRDefault="00717527" w:rsidP="006517DF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поздравить, выразить пожелания и отреагировать на них;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82F5F">
        <w:rPr>
          <w:rFonts w:ascii="TimesNewRomanPSMT" w:hAnsi="TimesNewRomanPSMT" w:cs="TimesNewRomanPSMT"/>
          <w:sz w:val="24"/>
          <w:szCs w:val="24"/>
        </w:rPr>
        <w:t>выразить благодарность;</w:t>
      </w:r>
    </w:p>
    <w:p w:rsidR="00717527" w:rsidRPr="00282F5F" w:rsidRDefault="00717527" w:rsidP="006517DF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lastRenderedPageBreak/>
        <w:t>вежливо переспросить, выразить согласие /отказ.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диалогов – до 3 реплик со стороны каждого учащегося.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При обучении ведению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диалога-расспроса </w:t>
      </w:r>
      <w:r>
        <w:rPr>
          <w:rFonts w:ascii="TimesNewRomanPSMT" w:hAnsi="TimesNewRomanPSMT" w:cs="TimesNewRomanPSMT"/>
          <w:sz w:val="24"/>
          <w:szCs w:val="24"/>
        </w:rPr>
        <w:t>отрабатываются речевые умения запрашивать и сообщать фактическую информацию (Кто?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Что? Как? Где? Куда? Когда? С кем?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Объем диалогов - до 4-х реплик со стороны каждого учащегося.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 обучении ведению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диалога-побуждения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к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действию </w:t>
      </w:r>
      <w:r>
        <w:rPr>
          <w:rFonts w:ascii="TimesNewRomanPSMT" w:hAnsi="TimesNewRomanPSMT" w:cs="TimesNewRomanPSMT"/>
          <w:sz w:val="24"/>
          <w:szCs w:val="24"/>
        </w:rPr>
        <w:t>отрабатываются умения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</w:p>
    <w:p w:rsidR="00717527" w:rsidRPr="00282F5F" w:rsidRDefault="00717527" w:rsidP="006517DF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обратиться с просьбой и выразить готовность/отказ ее выполнить;</w:t>
      </w:r>
    </w:p>
    <w:p w:rsidR="00717527" w:rsidRPr="00282F5F" w:rsidRDefault="00717527" w:rsidP="006517DF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 xml:space="preserve">дать совет и </w:t>
      </w: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принять/не принять</w:t>
      </w:r>
      <w:proofErr w:type="gramEnd"/>
      <w:r w:rsidRPr="00282F5F">
        <w:rPr>
          <w:rFonts w:ascii="TimesNewRomanPSMT" w:hAnsi="TimesNewRomanPSMT" w:cs="TimesNewRomanPSMT"/>
          <w:sz w:val="24"/>
          <w:szCs w:val="24"/>
        </w:rPr>
        <w:t xml:space="preserve"> его;</w:t>
      </w:r>
    </w:p>
    <w:p w:rsidR="00717527" w:rsidRPr="00282F5F" w:rsidRDefault="00717527" w:rsidP="006517DF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 xml:space="preserve">пригласить к действию/взаимодействию и </w:t>
      </w: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согласиться/не согласиться</w:t>
      </w:r>
      <w:proofErr w:type="gramEnd"/>
      <w:r w:rsidRPr="00282F5F">
        <w:rPr>
          <w:rFonts w:ascii="TimesNewRomanPSMT" w:hAnsi="TimesNewRomanPSMT" w:cs="TimesNewRomanPSMT"/>
          <w:sz w:val="24"/>
          <w:szCs w:val="24"/>
        </w:rPr>
        <w:t>, принять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нем участие.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диалогов – до 2-х реплик со стороны каждого учащегося.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 обучении ведению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диалога-обмена мнениями </w:t>
      </w:r>
      <w:r>
        <w:rPr>
          <w:rFonts w:ascii="TimesNewRomanPSMT" w:hAnsi="TimesNewRomanPSMT" w:cs="TimesNewRomanPSMT"/>
          <w:sz w:val="24"/>
          <w:szCs w:val="24"/>
        </w:rPr>
        <w:t>отрабатываются умения: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выражать свою точку зрения;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выражать согласие/ несогласие с точкой зрения партнера;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выражать сомнение;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выражать чувства, эмоции (радость, огорчение).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учебных диалогов – до 2-х реплик со стороны каждого учащегося.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Монологическая речь.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Развитие монологической речи в 5-7 классах предусматривает овладение следующими умениями:</w:t>
      </w:r>
    </w:p>
    <w:p w:rsidR="00717527" w:rsidRPr="00D11928" w:rsidRDefault="00717527" w:rsidP="006517DF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1928">
        <w:rPr>
          <w:rFonts w:ascii="TimesNewRomanPSMT" w:hAnsi="TimesNewRomanPSMT" w:cs="TimesNewRomanPSMT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717527" w:rsidRPr="00D11928" w:rsidRDefault="00717527" w:rsidP="006517DF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1928">
        <w:rPr>
          <w:rFonts w:ascii="TimesNewRomanPSMT" w:hAnsi="TimesNewRomanPSMT" w:cs="TimesNewRomanPSMT"/>
          <w:sz w:val="24"/>
          <w:szCs w:val="24"/>
        </w:rPr>
        <w:t xml:space="preserve">передавать содержание, основную мысль </w:t>
      </w:r>
      <w:proofErr w:type="gramStart"/>
      <w:r w:rsidRPr="00D11928">
        <w:rPr>
          <w:rFonts w:ascii="TimesNewRomanPSMT" w:hAnsi="TimesNewRomanPSMT" w:cs="TimesNewRomanPSMT"/>
          <w:sz w:val="24"/>
          <w:szCs w:val="24"/>
        </w:rPr>
        <w:t>прочитанного</w:t>
      </w:r>
      <w:proofErr w:type="gramEnd"/>
      <w:r w:rsidRPr="00D11928">
        <w:rPr>
          <w:rFonts w:ascii="TimesNewRomanPSMT" w:hAnsi="TimesNewRomanPSMT" w:cs="TimesNewRomanPSMT"/>
          <w:sz w:val="24"/>
          <w:szCs w:val="24"/>
        </w:rPr>
        <w:t xml:space="preserve"> с опорой на текст;</w:t>
      </w:r>
    </w:p>
    <w:p w:rsidR="00717527" w:rsidRPr="00D11928" w:rsidRDefault="00717527" w:rsidP="006517DF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1928">
        <w:rPr>
          <w:rFonts w:ascii="TimesNewRomanPSMT" w:hAnsi="TimesNewRomanPSMT" w:cs="TimesNewRomanPSMT"/>
          <w:sz w:val="24"/>
          <w:szCs w:val="24"/>
        </w:rPr>
        <w:t>делать сообщение в связи с прочитанным/прослушанным текстом.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монологического высказывания – до 8-10 фраз.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Аудирование</w:t>
      </w:r>
      <w:proofErr w:type="spell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Владение умениями воспринимать на слух иноязычный те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кст пр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этом предусматривается развитие умений:</w:t>
      </w:r>
    </w:p>
    <w:p w:rsidR="00717527" w:rsidRPr="00282F5F" w:rsidRDefault="00717527" w:rsidP="006517DF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выделять основную мысль в воспринимаемом на слух тексте;</w:t>
      </w:r>
    </w:p>
    <w:p w:rsidR="00717527" w:rsidRPr="00282F5F" w:rsidRDefault="00717527" w:rsidP="006517DF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выбирать главные факты, опуская второстепенные;</w:t>
      </w:r>
    </w:p>
    <w:p w:rsidR="00717527" w:rsidRPr="00282F5F" w:rsidRDefault="00717527" w:rsidP="006517DF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аудирования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до 2-х минут.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Чтение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Школьники учатся читать и понимать тексты с различной глубиной проникновения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Умения чтения, подлежащие формированию:</w:t>
      </w:r>
    </w:p>
    <w:p w:rsidR="00717527" w:rsidRPr="00282F5F" w:rsidRDefault="00717527" w:rsidP="006517DF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определять тему, содержание текста по заголовку;</w:t>
      </w:r>
    </w:p>
    <w:p w:rsidR="00717527" w:rsidRPr="00282F5F" w:rsidRDefault="00717527" w:rsidP="006517DF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выделять основную мысль;</w:t>
      </w:r>
    </w:p>
    <w:p w:rsidR="00717527" w:rsidRPr="00282F5F" w:rsidRDefault="00717527" w:rsidP="006517DF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выбирать главные факты из текста, опуская второстепенные;</w:t>
      </w:r>
    </w:p>
    <w:p w:rsidR="00717527" w:rsidRPr="00282F5F" w:rsidRDefault="00717527" w:rsidP="006517DF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устанавливать логическую последовательность основных фактов текста.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Чтение с полным пониманием текста осуществляется на несложных аутентичных текстах, ориентированных на предметное содержание речи в 7 классах.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Формируются и отрабатываются умения:</w:t>
      </w:r>
    </w:p>
    <w:p w:rsidR="00717527" w:rsidRPr="00282F5F" w:rsidRDefault="00717527" w:rsidP="006517DF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717527" w:rsidRPr="00282F5F" w:rsidRDefault="00717527" w:rsidP="006517DF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 xml:space="preserve">выражать свое мнение по </w:t>
      </w: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прочитанному</w:t>
      </w:r>
      <w:proofErr w:type="gramEnd"/>
      <w:r w:rsidRPr="00282F5F">
        <w:rPr>
          <w:rFonts w:ascii="TimesNewRomanPSMT" w:hAnsi="TimesNewRomanPSMT" w:cs="TimesNewRomanPSMT"/>
          <w:sz w:val="24"/>
          <w:szCs w:val="24"/>
        </w:rPr>
        <w:t>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текстов для чтения до 250 слов.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Чтение с выборочным пониманием нужной или интересующей информации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предполагает умение просмотреть текст или несколько коротких текстов и выбрать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информацию, которая необходима или представляет интерес для учащихся.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Письменная речь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Овладение письменной речью предусматривает развитие следующих умений:</w:t>
      </w:r>
    </w:p>
    <w:p w:rsidR="00717527" w:rsidRPr="00282F5F" w:rsidRDefault="00717527" w:rsidP="006517D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делать выписки из текста;</w:t>
      </w:r>
    </w:p>
    <w:p w:rsidR="00717527" w:rsidRPr="00282F5F" w:rsidRDefault="00717527" w:rsidP="006517D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писать короткие поздравления с днем рождения, другим праздником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(объемом до 30 слов, включая адрес), выражать пожелания</w:t>
      </w:r>
    </w:p>
    <w:p w:rsidR="00717527" w:rsidRPr="00282F5F" w:rsidRDefault="00717527" w:rsidP="006517DF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заполнять бланки (указывать имя, фамилию, пол, возраст, гражданство,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адрес);</w:t>
      </w:r>
    </w:p>
    <w:p w:rsidR="00717527" w:rsidRPr="00282F5F" w:rsidRDefault="00717527" w:rsidP="006517DF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 xml:space="preserve">писать личное письмо с опорой на образец (расспрашивать адресат </w:t>
      </w: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о</w:t>
      </w:r>
      <w:proofErr w:type="gramEnd"/>
      <w:r w:rsidRPr="00282F5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его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жизни, делах, сообщать то же о себе, выражать благодарность, просьбы), объем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письма – 50-60 слов, включая адрес);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Социокультурные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знания и умения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Учащиеся знакомятся с отдельными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социокультурными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элементами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речевого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поведенческого этикета в англоязычной среде в условиях проигрывания ситуаций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общения «В семье», «В школе», «Проведение досуга». Использование английского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языка как средства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717527" w:rsidRPr="00282F5F" w:rsidRDefault="00717527" w:rsidP="006517DF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фамилиями и именами выдающихся людей в странах изучаемого языка;</w:t>
      </w:r>
    </w:p>
    <w:p w:rsidR="00717527" w:rsidRPr="00282F5F" w:rsidRDefault="00717527" w:rsidP="006517DF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оригинальными или адаптированными материалами детской поэзии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82F5F">
        <w:rPr>
          <w:rFonts w:ascii="TimesNewRomanPSMT" w:hAnsi="TimesNewRomanPSMT" w:cs="TimesNewRomanPSMT"/>
          <w:sz w:val="24"/>
          <w:szCs w:val="24"/>
        </w:rPr>
        <w:t>прозы;</w:t>
      </w:r>
    </w:p>
    <w:p w:rsidR="00717527" w:rsidRPr="00282F5F" w:rsidRDefault="00717527" w:rsidP="006517DF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иноязычными сказками и легендами, рассказами;</w:t>
      </w:r>
    </w:p>
    <w:p w:rsidR="00717527" w:rsidRPr="00282F5F" w:rsidRDefault="00717527" w:rsidP="006517DF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с государственной символикой (флагом и его цветовой символикой,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гимном, столицами страны/ стран изучаемого языка);</w:t>
      </w:r>
    </w:p>
    <w:p w:rsidR="00717527" w:rsidRPr="00282F5F" w:rsidRDefault="00717527" w:rsidP="006517DF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2F5F">
        <w:rPr>
          <w:rFonts w:ascii="TimesNewRomanPSMT" w:hAnsi="TimesNewRomanPSMT" w:cs="TimesNewRomanPSMT"/>
          <w:sz w:val="24"/>
          <w:szCs w:val="24"/>
        </w:rPr>
        <w:t>с традициями проведения праздников Рождества, Нового года, Пасхи и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т.д. в странах изучаемого языка;</w:t>
      </w:r>
    </w:p>
    <w:p w:rsidR="00717527" w:rsidRPr="00282F5F" w:rsidRDefault="00717527" w:rsidP="006517DF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82F5F">
        <w:rPr>
          <w:rFonts w:ascii="TimesNewRomanPSMT" w:hAnsi="TimesNewRomanPSMT" w:cs="TimesNewRomanPSMT"/>
          <w:sz w:val="24"/>
          <w:szCs w:val="24"/>
        </w:rPr>
        <w:t>словами английского языка, вошедшими во многие языки мира, (в том</w:t>
      </w:r>
      <w:proofErr w:type="gramEnd"/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числе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в русский) и русскими словами, вошедшими в лексикон английского языка.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Предусматривается овладение умениями:</w:t>
      </w:r>
    </w:p>
    <w:p w:rsidR="00717527" w:rsidRPr="00D11928" w:rsidRDefault="00717527" w:rsidP="006517DF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1928">
        <w:rPr>
          <w:rFonts w:ascii="TimesNewRomanPSMT" w:hAnsi="TimesNewRomanPSMT" w:cs="TimesNewRomanPSMT"/>
          <w:sz w:val="24"/>
          <w:szCs w:val="24"/>
        </w:rPr>
        <w:t>писать свое имя и фамилию, а также имена и фамилии своих родственников и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друзей на английском языке;</w:t>
      </w:r>
    </w:p>
    <w:p w:rsidR="00717527" w:rsidRPr="00D11928" w:rsidRDefault="00717527" w:rsidP="006517DF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1928">
        <w:rPr>
          <w:rFonts w:ascii="TimesNewRomanPSMT" w:hAnsi="TimesNewRomanPSMT" w:cs="TimesNewRomanPSMT"/>
          <w:sz w:val="24"/>
          <w:szCs w:val="24"/>
        </w:rPr>
        <w:t>правильно оформлять адрес на английском языке;</w:t>
      </w:r>
    </w:p>
    <w:p w:rsidR="00717527" w:rsidRPr="00D11928" w:rsidRDefault="00717527" w:rsidP="006517DF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1928">
        <w:rPr>
          <w:rFonts w:ascii="TimesNewRomanPSMT" w:hAnsi="TimesNewRomanPSMT" w:cs="TimesNewRomanPSMT"/>
          <w:sz w:val="24"/>
          <w:szCs w:val="24"/>
        </w:rPr>
        <w:t>описывать наиболее известные культурные достопримечательности Москвы и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Санкт-Петербурга, городов/сел/ деревень, в которых живут школьники.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ЯЗЫКОВЫЕ ЗНАНИЯ И НАВЫКИ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 </w:t>
      </w:r>
      <w:r>
        <w:rPr>
          <w:rFonts w:ascii="TimesNewRomanPSMT" w:hAnsi="TimesNewRomanPSMT" w:cs="TimesNewRomanPSMT"/>
          <w:b/>
          <w:bCs/>
          <w:sz w:val="24"/>
          <w:szCs w:val="24"/>
        </w:rPr>
        <w:t>КЛАССЫ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Графика и орфография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Фонетическая сторона речи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Навыки адекватного произношения и различения на слух всех звуков английского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Дальнейшее совершенствование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слухо-произносительных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Лексическая сторона речи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Развитие навыков их распознавания и употребления в речи.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Знание основных способов словообразования: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а) аффиксации: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SymbolMT" w:hAnsi="SymbolMT" w:cs="SymbolMT"/>
          <w:bCs/>
          <w:sz w:val="24"/>
          <w:szCs w:val="24"/>
        </w:rPr>
        <w:t xml:space="preserve">•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глаголы с префиксами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re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-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rewrite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D11928">
        <w:rPr>
          <w:rFonts w:ascii="SymbolMT" w:hAnsi="SymbolMT" w:cs="SymbolMT"/>
          <w:bCs/>
          <w:sz w:val="24"/>
          <w:szCs w:val="24"/>
          <w:lang w:val="en-US"/>
        </w:rPr>
        <w:t xml:space="preserve">•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>существительные</w:t>
      </w:r>
      <w:proofErr w:type="gram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суффиксами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–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ness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(kindness), -ship (friendship), -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ist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(journalist), -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lang w:val="en-US"/>
        </w:rPr>
      </w:pPr>
      <w:proofErr w:type="spellStart"/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ing</w:t>
      </w:r>
      <w:proofErr w:type="spellEnd"/>
      <w:proofErr w:type="gram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(meeting);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D11928">
        <w:rPr>
          <w:rFonts w:ascii="SymbolMT" w:hAnsi="SymbolMT" w:cs="SymbolMT"/>
          <w:bCs/>
          <w:sz w:val="24"/>
          <w:szCs w:val="24"/>
          <w:lang w:val="en-US"/>
        </w:rPr>
        <w:t xml:space="preserve">•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>прилагательные</w:t>
      </w:r>
      <w:proofErr w:type="gram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суффиксами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–y (lazy), -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ly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(lovely), -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ful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(helpful), -al (musical), -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ic</w:t>
      </w:r>
      <w:proofErr w:type="spellEnd"/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(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fantastic</w:t>
      </w:r>
      <w:proofErr w:type="gram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), -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ian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/an (Russian), -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ing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(boring); -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ous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(famous),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префиксом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un- (unusual) ;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SymbolMT" w:hAnsi="SymbolMT" w:cs="SymbolMT"/>
          <w:bCs/>
          <w:sz w:val="24"/>
          <w:szCs w:val="24"/>
        </w:rPr>
        <w:t xml:space="preserve">•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наречия с суффиксом -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ly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quickly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D11928">
        <w:rPr>
          <w:rFonts w:ascii="SymbolMT" w:hAnsi="SymbolMT" w:cs="SymbolMT"/>
          <w:bCs/>
          <w:sz w:val="24"/>
          <w:szCs w:val="24"/>
          <w:lang w:val="en-US"/>
        </w:rPr>
        <w:t xml:space="preserve">•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>числительные</w:t>
      </w:r>
      <w:proofErr w:type="gram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суффиксами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–teen (nineteen), -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(sixty), -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th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(fifth)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б) словосложения: существительное +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>существительное</w:t>
      </w:r>
      <w:proofErr w:type="gram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football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to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change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–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change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Распознавание и использование интернациональных слов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doctor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Грамматическая сторона речи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Расширение объема значений грамматических средств, изученных в начальной школе,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и овладение новыми грамматическими явлениями.</w:t>
      </w:r>
    </w:p>
    <w:p w:rsidR="00717527" w:rsidRPr="00AB7268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( </w:t>
      </w:r>
      <w:proofErr w:type="spellStart"/>
      <w:proofErr w:type="gramEnd"/>
      <w:r w:rsidRPr="00D11928">
        <w:rPr>
          <w:rFonts w:ascii="TimesNewRomanPSMT" w:hAnsi="TimesNewRomanPSMT" w:cs="TimesNewRomanPSMT"/>
          <w:bCs/>
          <w:sz w:val="24"/>
          <w:szCs w:val="24"/>
        </w:rPr>
        <w:t>We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moved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to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a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new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house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last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year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 предложения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с начальным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It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и с начальным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There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+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to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be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(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It’s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cold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>’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five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o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>’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clock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>’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interesting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was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winter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There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are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a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lot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of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trees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in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the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park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);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сложносочиненных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предложений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сочинительными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союзами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and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but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or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;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сложноподчиненных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предложений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союзами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союзными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словами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what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when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why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which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that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who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if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because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that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>’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why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than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so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;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условных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предложений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реального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Conditional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–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If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see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Jim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>’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ll</w:t>
      </w:r>
      <w:proofErr w:type="spellEnd"/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invite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him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to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our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school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party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)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нереального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характера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Conditional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II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–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If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were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you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would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start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learning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French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);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всех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типов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вопросительных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предложений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(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общий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специальный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альтернативный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разделительный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вопросы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в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Present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Future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Past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Simple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Present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Perfect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Present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Continuous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);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побудительных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предложений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в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утвердительной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Be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careful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!)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и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отрицательной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Don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>’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worry</w:t>
      </w:r>
      <w:r w:rsidRPr="00AB7268">
        <w:rPr>
          <w:rFonts w:ascii="TimesNewRomanPSMT" w:hAnsi="TimesNewRomanPSMT" w:cs="TimesNewRomanPSMT"/>
          <w:bCs/>
          <w:sz w:val="24"/>
          <w:szCs w:val="24"/>
        </w:rPr>
        <w:t xml:space="preserve">.)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форме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ing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: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to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be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going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to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(для выражения будущего действия);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to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love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/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hate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doing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something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;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Stop talking.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Конструкций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It takes me … to do something; to look/ feel/ be happy.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lastRenderedPageBreak/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наклонении (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Present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Past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Future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Simple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Present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Perfect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Present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  <w:lang w:val="en-US"/>
        </w:rPr>
        <w:t>Continuous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); и формах страдательного залога в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Present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Past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Future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Simple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; модальных глаголов и их эквивалентов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( </w:t>
      </w:r>
      <w:proofErr w:type="spellStart"/>
      <w:proofErr w:type="gramEnd"/>
      <w:r w:rsidRPr="00D11928">
        <w:rPr>
          <w:rFonts w:ascii="TimesNewRomanPSMT" w:hAnsi="TimesNewRomanPSMT" w:cs="TimesNewRomanPSMT"/>
          <w:bCs/>
          <w:sz w:val="24"/>
          <w:szCs w:val="24"/>
        </w:rPr>
        <w:t>may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,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can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/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be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able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to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must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/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have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to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/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should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 причастий настоящего и прошедшего времени; фразовых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глаголов, обслуживающих темы, отобранные для данного этапа обучения.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a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flower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snow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) существительных с причастиями настоящего и прошедшего времени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( </w:t>
      </w:r>
      <w:proofErr w:type="spellStart"/>
      <w:proofErr w:type="gramEnd"/>
      <w:r w:rsidRPr="00D11928">
        <w:rPr>
          <w:rFonts w:ascii="TimesNewRomanPSMT" w:hAnsi="TimesNewRomanPSMT" w:cs="TimesNewRomanPSMT"/>
          <w:bCs/>
          <w:sz w:val="24"/>
          <w:szCs w:val="24"/>
        </w:rPr>
        <w:t>a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writing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student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/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a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written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exercise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</w:t>
      </w:r>
    </w:p>
    <w:p w:rsidR="00717527" w:rsidRPr="00D11928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существительных в функции прилагательного </w:t>
      </w:r>
      <w:proofErr w:type="gramStart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( </w:t>
      </w:r>
      <w:proofErr w:type="spellStart"/>
      <w:proofErr w:type="gramEnd"/>
      <w:r w:rsidRPr="00D11928">
        <w:rPr>
          <w:rFonts w:ascii="TimesNewRomanPSMT" w:hAnsi="TimesNewRomanPSMT" w:cs="TimesNewRomanPSMT"/>
          <w:bCs/>
          <w:sz w:val="24"/>
          <w:szCs w:val="24"/>
        </w:rPr>
        <w:t>art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gallery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good-better-best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 личных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местоимения в именительном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my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 и объектном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me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 падежах, а также в абсолютной форме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mine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 неопределенных местоимений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some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any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 наречий, оканчивающиеся на –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ly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early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), а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также совпадающих по форме с прилагательными (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fast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D11928">
        <w:rPr>
          <w:rFonts w:ascii="TimesNewRomanPSMT" w:hAnsi="TimesNewRomanPSMT" w:cs="TimesNewRomanPSMT"/>
          <w:bCs/>
          <w:sz w:val="24"/>
          <w:szCs w:val="24"/>
        </w:rPr>
        <w:t>high</w:t>
      </w:r>
      <w:proofErr w:type="spellEnd"/>
      <w:r w:rsidRPr="00D11928">
        <w:rPr>
          <w:rFonts w:ascii="TimesNewRomanPSMT" w:hAnsi="TimesNewRomanPSMT" w:cs="TimesNewRomanPSMT"/>
          <w:bCs/>
          <w:sz w:val="24"/>
          <w:szCs w:val="24"/>
        </w:rPr>
        <w:t>); количественных числительных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D11928">
        <w:rPr>
          <w:rFonts w:ascii="TimesNewRomanPSMT" w:hAnsi="TimesNewRomanPSMT" w:cs="TimesNewRomanPSMT"/>
          <w:bCs/>
          <w:sz w:val="24"/>
          <w:szCs w:val="24"/>
        </w:rPr>
        <w:t>свыше 100; порядковых числительных свыше 20.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8-9 </w:t>
      </w:r>
      <w:r>
        <w:rPr>
          <w:rFonts w:ascii="TimesNewRomanPSMT" w:hAnsi="TimesNewRomanPSMT" w:cs="TimesNewRomanPSMT"/>
          <w:b/>
          <w:bCs/>
          <w:sz w:val="24"/>
          <w:szCs w:val="24"/>
        </w:rPr>
        <w:t>КЛАССЫ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Предметное содержание речи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1. Межличностные взаимоотношения в семье, с друзьями, в школе; внешность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и характеристики человека; досуг и увлечения (спорт, музыка, посещение кино/театра, 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дискоте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ки, 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кафе);. молодежная мода; покупки, карманные деньги - 50 часов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.</w:t>
      </w:r>
      <w:proofErr w:type="gramEnd"/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2. 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Школьное образование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, школьная жизнь, изучаемые предметы и отношение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к ним; 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международные школьные обмены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; переписка; проблемы выбора профессии и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роль иностранного языка - 35 часов.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3. Страна и страна/страны изучаемого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языка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и родная страна, их культурные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особенности (национальные праздники, знаменательные даты, традиции, обычаи),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достопримечательности, путешествие по странам изучаемого языка и России; выдающиеся люди, их вклад в науку и мировую культуру; 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средства массовой информации (пресса, телевидение, радио, Интернет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) – 75 часов.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4.Природа и проблемы экологии. Здоровый образ жизни - 30 часов.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Речевые умения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Говорение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>Диалогическая речь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.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Развитие у школьников диалогической речи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на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средней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также их комбинации: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Речевые умения при ведении </w:t>
      </w:r>
      <w:r w:rsidRPr="00871852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>диалогов этикетного характера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:</w:t>
      </w:r>
    </w:p>
    <w:p w:rsidR="00717527" w:rsidRDefault="00717527" w:rsidP="006517DF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начать, поддержать и закончить разговор;</w:t>
      </w:r>
    </w:p>
    <w:p w:rsidR="00717527" w:rsidRPr="005425DE" w:rsidRDefault="00717527" w:rsidP="006517DF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SymbolMT" w:hAnsi="SymbolMT" w:cs="Symbol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поздравить, выразить пожелания и отреагировать на них;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выразить благодарность;</w:t>
      </w:r>
    </w:p>
    <w:p w:rsidR="00717527" w:rsidRPr="005425DE" w:rsidRDefault="00717527" w:rsidP="006517DF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вежливо переспросить, выразить согласие/ отказ.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Объем этикетных диалогов – до 4 реплик со стороны каждого учащегося.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Речевые умения при ведении диалога</w:t>
      </w:r>
      <w:r w:rsidRPr="00871852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расспроса</w:t>
      </w:r>
      <w:r w:rsidRPr="00871852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:</w:t>
      </w:r>
    </w:p>
    <w:p w:rsidR="00717527" w:rsidRPr="005425DE" w:rsidRDefault="00717527" w:rsidP="006517DF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запрашивать и сообщать фактическую информацию (Кто?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Что? Как? Где? Куда? Когда? С кем?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Почему?), переходя с позиции спрашивающего на позицию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отвечающего;</w:t>
      </w:r>
      <w:proofErr w:type="gramEnd"/>
    </w:p>
    <w:p w:rsidR="00717527" w:rsidRPr="005425DE" w:rsidRDefault="00717527" w:rsidP="006517DF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целенаправленно расспрашивать, «брать интервью».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Объем данных диалогов – до 6 реплик со стороны каждого учащегося.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Речевые умения при ведении диалога</w:t>
      </w:r>
      <w:r w:rsidRPr="00871852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 xml:space="preserve">побуждения </w:t>
      </w:r>
      <w:r w:rsidRPr="0087185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к </w:t>
      </w: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действию</w:t>
      </w:r>
      <w:r w:rsidRPr="00871852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:</w:t>
      </w:r>
    </w:p>
    <w:p w:rsidR="00717527" w:rsidRPr="005425DE" w:rsidRDefault="00717527" w:rsidP="006517DF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обратиться с просьбой и выразить готовность/отказ ее выполнить;</w:t>
      </w:r>
    </w:p>
    <w:p w:rsidR="00717527" w:rsidRPr="005425DE" w:rsidRDefault="00717527" w:rsidP="006517DF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дать совет и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принять/не принять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его;</w:t>
      </w:r>
    </w:p>
    <w:p w:rsidR="00717527" w:rsidRPr="005425DE" w:rsidRDefault="00717527" w:rsidP="006517DF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lastRenderedPageBreak/>
        <w:t xml:space="preserve">пригласить к действию/взаимодействию и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согласиться/не согласиться</w:t>
      </w:r>
      <w:proofErr w:type="gram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принять в нем участие;</w:t>
      </w:r>
    </w:p>
    <w:p w:rsidR="00717527" w:rsidRPr="005425DE" w:rsidRDefault="00717527" w:rsidP="006517DF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сделать предложение и выразить согласие/несогласие, принять его, </w:t>
      </w:r>
      <w:r w:rsidRPr="005425DE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объяснить причину.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Объем данных диалогов – до 4 реплик со стороны каждого учащегося.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 xml:space="preserve">Речевые умения при ведении диалога </w:t>
      </w:r>
      <w:proofErr w:type="gramStart"/>
      <w:r w:rsidRPr="00871852"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о</w:t>
      </w:r>
      <w:proofErr w:type="gramEnd"/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бмена мнениями</w:t>
      </w:r>
      <w:r w:rsidRPr="00871852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:</w:t>
      </w:r>
    </w:p>
    <w:p w:rsidR="00717527" w:rsidRPr="005425DE" w:rsidRDefault="00717527" w:rsidP="006517DF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выразить точку зрения и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согласиться/не согласиться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с ней;</w:t>
      </w:r>
    </w:p>
    <w:p w:rsidR="00717527" w:rsidRPr="005425DE" w:rsidRDefault="00717527" w:rsidP="006517DF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высказать одобрение/неодобрение;</w:t>
      </w:r>
    </w:p>
    <w:p w:rsidR="00717527" w:rsidRPr="005425DE" w:rsidRDefault="00717527" w:rsidP="006517DF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выразить сомнение;</w:t>
      </w:r>
    </w:p>
    <w:p w:rsidR="00717527" w:rsidRPr="005425DE" w:rsidRDefault="00717527" w:rsidP="006517DF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выразить эмоциональную оценку обсуждаемых событий (радость/огорчение, желание/нежелание);</w:t>
      </w:r>
    </w:p>
    <w:p w:rsidR="00717527" w:rsidRPr="005425DE" w:rsidRDefault="00717527" w:rsidP="006517DF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425DE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выразить эмоциональную поддержку партнера, в том числе с помощью</w:t>
      </w:r>
      <w:r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r w:rsidRPr="005425DE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комплиментов.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Объем диалогов - не менее 5-7 реплик со стороны каждого учащегося.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При участии в этих видах диалога и их комбинациях школьники решают раз-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личные коммуникативные задачи, предполагающие развитие и совершенствование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культуры речи и соответствующих речевых умений.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</w:pPr>
      <w:r w:rsidRPr="00871852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 xml:space="preserve">Монологическая речь. 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Развитие 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монологической речи на средней ступени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предусматривает овладение учащимися следующими умениями:</w:t>
      </w:r>
    </w:p>
    <w:p w:rsidR="00717527" w:rsidRPr="005425DE" w:rsidRDefault="00717527" w:rsidP="006517DF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717527" w:rsidRPr="005425DE" w:rsidRDefault="00717527" w:rsidP="006517DF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передавать содержание, основную мысль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прочитанного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с опорой на текст;</w:t>
      </w:r>
    </w:p>
    <w:p w:rsidR="00717527" w:rsidRPr="005425DE" w:rsidRDefault="00717527" w:rsidP="006517DF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делать сообщени</w:t>
      </w:r>
      <w:r>
        <w:rPr>
          <w:rFonts w:ascii="TimesNewRomanPSMT" w:hAnsi="TimesNewRomanPSMT" w:cs="TimesNewRomanPSMT"/>
          <w:bCs/>
          <w:sz w:val="24"/>
          <w:szCs w:val="24"/>
        </w:rPr>
        <w:t>е в связи с прочитанным текстом;</w:t>
      </w:r>
    </w:p>
    <w:p w:rsidR="00717527" w:rsidRPr="005425DE" w:rsidRDefault="00717527" w:rsidP="006517DF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выражать и аргументировать свое отношение к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прочитанному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>/услышанному.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Объем монологического высказывания – до 12 фраз.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Аудирование</w:t>
      </w:r>
      <w:proofErr w:type="spellEnd"/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Владение умениями понимать на слух иноязычный те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кст пр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При этом предусматривается развитие следующих умений:</w:t>
      </w:r>
    </w:p>
    <w:p w:rsidR="00717527" w:rsidRPr="005425DE" w:rsidRDefault="00717527" w:rsidP="006517DF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прогнозировать содержание устного текста по началу сообщения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и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выделять основную мысль в воспринимаемом на слух тексте;</w:t>
      </w:r>
    </w:p>
    <w:p w:rsidR="00717527" w:rsidRPr="005425DE" w:rsidRDefault="00717527" w:rsidP="006517DF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выбирать главные факты, опуская второстепенные;</w:t>
      </w:r>
    </w:p>
    <w:p w:rsidR="00717527" w:rsidRPr="005425DE" w:rsidRDefault="00717527" w:rsidP="006517DF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717527" w:rsidRPr="005425DE" w:rsidRDefault="00717527" w:rsidP="006517DF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Время звучания текста – 1,5-2 минуты.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Чтение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</w:t>
      </w:r>
      <w:r w:rsidRPr="00871852">
        <w:rPr>
          <w:rFonts w:ascii="TimesNewRomanPS-BoldMT" w:hAnsi="TimesNewRomanPS-BoldMT" w:cs="TimesNewRomanPS-BoldMT"/>
          <w:bCs/>
          <w:sz w:val="24"/>
          <w:szCs w:val="24"/>
        </w:rPr>
        <w:t>/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поисковое чтение).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lastRenderedPageBreak/>
        <w:t>воздействовать на эмоциональную сферу школьников.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Независимо от вида чтения возможно использование двуязычного словаря.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Умения чтения, подлежащие формированию:</w:t>
      </w:r>
    </w:p>
    <w:p w:rsidR="00717527" w:rsidRPr="005425DE" w:rsidRDefault="00717527" w:rsidP="006517DF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определять тему, содержание текста по заголовку;</w:t>
      </w:r>
    </w:p>
    <w:p w:rsidR="00717527" w:rsidRPr="005425DE" w:rsidRDefault="00717527" w:rsidP="006517DF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выделять основную мысль;</w:t>
      </w:r>
    </w:p>
    <w:p w:rsidR="00717527" w:rsidRPr="005425DE" w:rsidRDefault="00717527" w:rsidP="006517DF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выбирать главные факты из текста, опуская второстепенные;</w:t>
      </w:r>
    </w:p>
    <w:p w:rsidR="00717527" w:rsidRPr="005425DE" w:rsidRDefault="00717527" w:rsidP="006517DF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Объем текста – до 500 слов.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Чтение с полным пониманием текста осуществляется на облегченных аутентичных текстах разных жанров.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Умения чтения, подлежащие формированию:</w:t>
      </w:r>
    </w:p>
    <w:p w:rsidR="00717527" w:rsidRPr="005425DE" w:rsidRDefault="00717527" w:rsidP="006517DF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,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выборочного перевода, использование страноведческого комментария);</w:t>
      </w:r>
    </w:p>
    <w:p w:rsidR="00717527" w:rsidRPr="005425DE" w:rsidRDefault="00717527" w:rsidP="006517DF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оценивать полученную информацию, выразить свое мнение;</w:t>
      </w:r>
    </w:p>
    <w:p w:rsidR="00717527" w:rsidRPr="005425DE" w:rsidRDefault="00717527" w:rsidP="006517DF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прокомментировать/объяснить те или иные факты, описанные в тексте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Объем текста - до 600 слов.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Чтение с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выборочным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понимание нужной или интересующей информации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предполагает умение просмотреть аутентичный текст, 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(статью или несколько статей из газеты, журнала, сайтов Интернет)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и выбрать информацию, которая необходима или представляет интерес для учащихся.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Письменная речь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Овладение письменной речью предусматривает развитие следующих умений:</w:t>
      </w:r>
    </w:p>
    <w:p w:rsidR="00717527" w:rsidRPr="005425DE" w:rsidRDefault="00717527" w:rsidP="006517DF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делать выписки из текста;</w:t>
      </w:r>
    </w:p>
    <w:p w:rsidR="00717527" w:rsidRPr="005425DE" w:rsidRDefault="00717527" w:rsidP="006517DF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писать короткие поздравления с днем рождения, другими праздниками,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выражать пожелания; (объемом 30-40 слов, включая написание адреса);</w:t>
      </w:r>
    </w:p>
    <w:p w:rsidR="00717527" w:rsidRPr="005425DE" w:rsidRDefault="00717527" w:rsidP="006517DF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717527" w:rsidRPr="005425DE" w:rsidRDefault="00717527" w:rsidP="006517DF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писать личное письмо по образцу/ </w:t>
      </w:r>
      <w:r w:rsidRPr="005425DE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без опоры на образец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(расспрашивать адресат о его жизни, делах, сообщать то же о себе, выражать благодарность, просьбу),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Успешное овладение английским языком на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допороговом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аудированию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и чтению.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На средней ступени обучения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у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учащиеся развиваются такие специальные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учебные умения как:</w:t>
      </w:r>
    </w:p>
    <w:p w:rsidR="00717527" w:rsidRPr="005425DE" w:rsidRDefault="00717527" w:rsidP="006517DF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425DE">
        <w:rPr>
          <w:rFonts w:ascii="TimesNewRomanPSMT" w:hAnsi="TimesNewRomanPSMT" w:cs="TimesNewRomanPSMT"/>
          <w:bCs/>
          <w:sz w:val="24"/>
          <w:szCs w:val="24"/>
        </w:rPr>
        <w:t>форму;</w:t>
      </w:r>
    </w:p>
    <w:p w:rsidR="00717527" w:rsidRPr="005425DE" w:rsidRDefault="00717527" w:rsidP="006517DF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>пользоваться словарями и справочниками, в том числе электронными;</w:t>
      </w:r>
    </w:p>
    <w:p w:rsidR="00717527" w:rsidRPr="005425DE" w:rsidRDefault="00717527" w:rsidP="006517DF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5425DE">
        <w:rPr>
          <w:rFonts w:ascii="TimesNewRomanPSMT" w:hAnsi="TimesNewRomanPSMT" w:cs="TimesNewRomanPSMT"/>
          <w:bCs/>
          <w:sz w:val="24"/>
          <w:szCs w:val="24"/>
        </w:rPr>
        <w:t>межпредметного</w:t>
      </w:r>
      <w:proofErr w:type="spell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языковых средств, а именно: развитие умения использовать при говорении переспрос,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аудировании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-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Социокультурные</w:t>
      </w:r>
      <w:proofErr w:type="spellEnd"/>
      <w:r w:rsidRPr="00871852">
        <w:rPr>
          <w:rFonts w:ascii="TimesNewRomanPSMT" w:hAnsi="TimesNewRomanPSMT" w:cs="TimesNewRomanPSMT"/>
          <w:b/>
          <w:bCs/>
          <w:sz w:val="24"/>
          <w:szCs w:val="24"/>
        </w:rPr>
        <w:t xml:space="preserve"> знания и умения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lastRenderedPageBreak/>
        <w:t>Школьники учатся осуществлять межличностное и межкультурное общение,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изучения других предметов (знания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межпредметного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характера).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Они овладевают знаниями о:</w:t>
      </w:r>
    </w:p>
    <w:p w:rsidR="00717527" w:rsidRPr="005425DE" w:rsidRDefault="00717527" w:rsidP="006517DF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значении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английского языка в современном мире;</w:t>
      </w:r>
    </w:p>
    <w:p w:rsidR="00717527" w:rsidRPr="005425DE" w:rsidRDefault="00717527" w:rsidP="006517DF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717527" w:rsidRPr="005425DE" w:rsidRDefault="00717527" w:rsidP="006517DF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5425DE">
        <w:rPr>
          <w:rFonts w:ascii="TimesNewRomanPSMT" w:hAnsi="TimesNewRomanPSMT" w:cs="TimesNewRomanPSMT"/>
          <w:bCs/>
          <w:sz w:val="24"/>
          <w:szCs w:val="24"/>
        </w:rPr>
        <w:t>социокультурном</w:t>
      </w:r>
      <w:proofErr w:type="spell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портрете стран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( 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>говорящих на изучаемом языке) и культурном наследии стран изучаемого языка;</w:t>
      </w:r>
    </w:p>
    <w:p w:rsidR="00717527" w:rsidRPr="005425DE" w:rsidRDefault="00717527" w:rsidP="006517DF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речевых </w:t>
      </w:r>
      <w:proofErr w:type="gramStart"/>
      <w:r w:rsidRPr="005425DE">
        <w:rPr>
          <w:rFonts w:ascii="TimesNewRomanPSMT" w:hAnsi="TimesNewRomanPSMT" w:cs="TimesNewRomanPSMT"/>
          <w:bCs/>
          <w:sz w:val="24"/>
          <w:szCs w:val="24"/>
        </w:rPr>
        <w:t>различиях</w:t>
      </w:r>
      <w:proofErr w:type="gramEnd"/>
      <w:r w:rsidRPr="005425DE">
        <w:rPr>
          <w:rFonts w:ascii="TimesNewRomanPSMT" w:hAnsi="TimesNewRomanPSMT" w:cs="TimesNewRomanPSMT"/>
          <w:bCs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Предусматривается также овладение умениями:</w:t>
      </w:r>
    </w:p>
    <w:p w:rsidR="00717527" w:rsidRPr="00F60E2A" w:rsidRDefault="00717527" w:rsidP="006517DF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F60E2A">
        <w:rPr>
          <w:rFonts w:ascii="TimesNewRomanPSMT" w:hAnsi="TimesNewRomanPSMT" w:cs="TimesNewRomanPSMT"/>
          <w:bCs/>
          <w:sz w:val="24"/>
          <w:szCs w:val="24"/>
        </w:rPr>
        <w:t>представлять родную страну и культуру на иностранном языке;</w:t>
      </w:r>
    </w:p>
    <w:p w:rsidR="00717527" w:rsidRPr="00F60E2A" w:rsidRDefault="00717527" w:rsidP="006517DF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F60E2A">
        <w:rPr>
          <w:rFonts w:ascii="TimesNewRomanPSMT" w:hAnsi="TimesNewRomanPSMT" w:cs="TimesNewRomanPSMT"/>
          <w:bCs/>
          <w:sz w:val="24"/>
          <w:szCs w:val="24"/>
        </w:rPr>
        <w:t>оказывать помощь зарубежным гостям в ситуациях повседневного общения.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Графика и орфография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Фонетическая сторона речи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Навыки адекватного произношения и различения на слух всех звуков английского</w:t>
      </w:r>
    </w:p>
    <w:p w:rsidR="00717527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языка; соблюдение правильного ударения в словах и фразах. Членение предложений на смысловые группы. Соблюдение правильной интонации в различных типах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предложений.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Дальнейшее совершенствование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слухо</w:t>
      </w:r>
      <w:r>
        <w:rPr>
          <w:rFonts w:ascii="TimesNewRomanPSMT" w:hAnsi="TimesNewRomanPSMT" w:cs="TimesNewRomanPSMT"/>
          <w:bCs/>
          <w:sz w:val="24"/>
          <w:szCs w:val="24"/>
        </w:rPr>
        <w:t>-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произносительных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Лексическая сторона речи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Расширение объема продуктивного и рецептивного лексического минимума за счет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/>
          <w:bCs/>
          <w:sz w:val="24"/>
          <w:szCs w:val="24"/>
        </w:rPr>
        <w:t>Развитие навыков их распознавания и употребления в речи.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Расширение потенциального словаря за счет интернациональной лексики и овладения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новыми словообразовательными средствами:</w:t>
      </w:r>
    </w:p>
    <w:p w:rsidR="00717527" w:rsidRPr="00AB7268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1)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аффиксами</w:t>
      </w:r>
      <w:proofErr w:type="gramEnd"/>
    </w:p>
    <w:p w:rsidR="00717527" w:rsidRPr="00AB7268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AB7268">
        <w:rPr>
          <w:rFonts w:ascii="SymbolMT" w:hAnsi="SymbolMT" w:cs="SymbolMT"/>
          <w:bCs/>
          <w:sz w:val="24"/>
          <w:szCs w:val="24"/>
          <w:lang w:val="en-US"/>
        </w:rPr>
        <w:t xml:space="preserve">•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глаголов</w:t>
      </w:r>
      <w:proofErr w:type="gramEnd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proofErr w:type="spellStart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>dis</w:t>
      </w:r>
      <w:proofErr w:type="spellEnd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- (discover), </w:t>
      </w:r>
      <w:proofErr w:type="spellStart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>mis</w:t>
      </w:r>
      <w:proofErr w:type="spellEnd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- (misunderstand); - </w:t>
      </w:r>
      <w:proofErr w:type="spellStart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>ize</w:t>
      </w:r>
      <w:proofErr w:type="spellEnd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>/</w:t>
      </w:r>
      <w:proofErr w:type="spellStart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>ise</w:t>
      </w:r>
      <w:proofErr w:type="spellEnd"/>
      <w:r w:rsidRPr="00AB7268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(revise);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871852">
        <w:rPr>
          <w:rFonts w:ascii="SymbolMT" w:hAnsi="SymbolMT" w:cs="SymbolMT"/>
          <w:bCs/>
          <w:sz w:val="24"/>
          <w:szCs w:val="24"/>
          <w:lang w:val="en-US"/>
        </w:rPr>
        <w:t xml:space="preserve">•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существительных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–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sion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/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tion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(impression/information), -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ance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/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ence</w:t>
      </w:r>
      <w:proofErr w:type="spellEnd"/>
      <w:r w:rsidRPr="00F60E2A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(performance/influence) , -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ment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(development),-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ity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(possibility);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871852">
        <w:rPr>
          <w:rFonts w:ascii="SymbolMT" w:hAnsi="SymbolMT" w:cs="SymbolMT"/>
          <w:bCs/>
          <w:sz w:val="24"/>
          <w:szCs w:val="24"/>
          <w:lang w:val="en-US"/>
        </w:rPr>
        <w:t xml:space="preserve">•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прилагательных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–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im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/in (impolite/informal), -able/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ible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 sociable/possible), - less(homeless), -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ive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(creative), inter- (international);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2) словосложением: прилагательное +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прилагательное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(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well-known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) , прилагательное + су-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ществительное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( </w:t>
      </w:r>
      <w:proofErr w:type="spellStart"/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>blackboard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);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( </w:t>
      </w:r>
      <w:proofErr w:type="spellStart"/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>cold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–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cold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winter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).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  <w:r w:rsidRPr="00871852">
        <w:rPr>
          <w:rFonts w:ascii="TimesNewRomanPSMT" w:hAnsi="TimesNewRomanPSMT" w:cs="TimesNewRomanPSMT"/>
          <w:bCs/>
          <w:i/>
          <w:sz w:val="24"/>
          <w:szCs w:val="24"/>
        </w:rPr>
        <w:t>Грамматическая сторона речи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Расширение объема значений грамматических явлений, изученных во 2-7 или 5-7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классах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>, и овладение новыми грамматическими явлениями.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Знание признаков и навыки распознавания и употребления в речи всех типов простых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предложений, изученных ранее, а также предложений с конструкциями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as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…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as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not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so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….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as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,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either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…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or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neither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…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nor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; условных предложений реального и нереального характера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lastRenderedPageBreak/>
        <w:t>(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Conditional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I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and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for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since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during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; цели с союзом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so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that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; условия с союзом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unless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; определительными с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союзами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who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which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that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.</w:t>
      </w:r>
      <w:proofErr w:type="gramEnd"/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whoever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,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whatever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however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whenever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;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условных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предложений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нереального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характера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Conditional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III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If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Pete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had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reviewed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grammar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he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would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have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written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the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test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better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.),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конструкций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с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инфинитивом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типа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saw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Peter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cross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>/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crossing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the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street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He seems to be a good pupil. I want you to meet me at the station tomorrow,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конструкций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be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/get used to something; be/get used to doing something.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Знание признаков и навыки распознавания и употребления в речи глаголов в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новых для данного этапа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видо-временных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формах действительного </w:t>
      </w:r>
      <w:r w:rsidRPr="00871852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(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Past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Continuous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Past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Perfect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,</w:t>
      </w:r>
      <w:proofErr w:type="gramEnd"/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en-US"/>
        </w:rPr>
      </w:pP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Present Perfect Continuous, Future-in-the-Past)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и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страдательного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 xml:space="preserve"> (Present, Past, Future Simple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in</w:t>
      </w:r>
      <w:proofErr w:type="gramEnd"/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Passive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Voice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)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залогов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;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модальных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глаголов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need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shall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could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might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would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should</w:t>
      </w:r>
      <w:r w:rsidRPr="00F60E2A">
        <w:rPr>
          <w:rFonts w:ascii="TimesNewRomanPSMT" w:hAnsi="TimesNewRomanPSMT" w:cs="TimesNewRomanPSMT"/>
          <w:bCs/>
          <w:sz w:val="24"/>
          <w:szCs w:val="24"/>
        </w:rPr>
        <w:t>);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cогласования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времен в рамках сложного предложения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>в плане настоящего и прошлого.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Навыки распознавания и понимания при чтении глагольных форм в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Future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Continuous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Past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Perfect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Passive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; неличных форм глагола (герундий, причастия настоящего и прошедшего времени).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somebody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anything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nobody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everything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etc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.), устойчивых словоформ в функции наречия типа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sometimes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at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last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871852">
        <w:rPr>
          <w:rFonts w:ascii="TimesNewRomanPSMT" w:hAnsi="TimesNewRomanPSMT" w:cs="TimesNewRomanPSMT"/>
          <w:bCs/>
          <w:sz w:val="24"/>
          <w:szCs w:val="24"/>
          <w:lang w:val="en-US"/>
        </w:rPr>
        <w:t>at</w:t>
      </w: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least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etc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>., числительных для обозначения дат и больших чисел.</w:t>
      </w:r>
      <w:proofErr w:type="gramEnd"/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Навыки распознавания по </w:t>
      </w:r>
      <w:proofErr w:type="gramStart"/>
      <w:r w:rsidRPr="00871852">
        <w:rPr>
          <w:rFonts w:ascii="TimesNewRomanPSMT" w:hAnsi="TimesNewRomanPSMT" w:cs="TimesNewRomanPSMT"/>
          <w:bCs/>
          <w:sz w:val="24"/>
          <w:szCs w:val="24"/>
        </w:rPr>
        <w:t>формальным</w:t>
      </w:r>
      <w:proofErr w:type="gram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признаками и понимания значений слов и</w:t>
      </w:r>
    </w:p>
    <w:p w:rsidR="00717527" w:rsidRPr="00871852" w:rsidRDefault="00717527" w:rsidP="007175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71852">
        <w:rPr>
          <w:rFonts w:ascii="TimesNewRomanPSMT" w:hAnsi="TimesNewRomanPSMT" w:cs="TimesNewRomanPSMT"/>
          <w:bCs/>
          <w:sz w:val="24"/>
          <w:szCs w:val="24"/>
        </w:rPr>
        <w:t>словосочетаний с формами на –</w:t>
      </w:r>
      <w:proofErr w:type="spellStart"/>
      <w:r w:rsidRPr="00871852">
        <w:rPr>
          <w:rFonts w:ascii="TimesNewRomanPSMT" w:hAnsi="TimesNewRomanPSMT" w:cs="TimesNewRomanPSMT"/>
          <w:bCs/>
          <w:sz w:val="24"/>
          <w:szCs w:val="24"/>
        </w:rPr>
        <w:t>ing</w:t>
      </w:r>
      <w:proofErr w:type="spellEnd"/>
      <w:r w:rsidRPr="00871852">
        <w:rPr>
          <w:rFonts w:ascii="TimesNewRomanPSMT" w:hAnsi="TimesNewRomanPSMT" w:cs="TimesNewRomanPSMT"/>
          <w:bCs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717527" w:rsidRPr="00004372" w:rsidRDefault="00717527" w:rsidP="0010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4D12C8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2C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1.8.</w:t>
      </w:r>
      <w:r w:rsidRPr="004D12C8">
        <w:rPr>
          <w:rFonts w:ascii="Times New Roman" w:hAnsi="Times New Roman"/>
          <w:b/>
          <w:sz w:val="24"/>
          <w:szCs w:val="24"/>
        </w:rPr>
        <w:t xml:space="preserve"> ГЕОГРАФИЯ</w:t>
      </w:r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2C8">
        <w:rPr>
          <w:rFonts w:ascii="Times New Roman" w:hAnsi="Times New Roman"/>
          <w:b/>
          <w:sz w:val="24"/>
          <w:szCs w:val="24"/>
        </w:rPr>
        <w:t>Источники географической информации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Глобус. Градусная сетка. Параллели. Меридианы. Географические координаты: географическая широта и долгота. Способы изображения земной поверхности на глобусе.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План местности. Ориентирование и измерение расстояний на местности и плане.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 Описание маршрута.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Географическая карта — особый источник информации.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Методы изучения Земли: космический, картографический, статистический, полевой, </w:t>
      </w:r>
      <w:proofErr w:type="spellStart"/>
      <w:r w:rsidRPr="00004372">
        <w:rPr>
          <w:rFonts w:ascii="Times New Roman" w:hAnsi="Times New Roman"/>
          <w:sz w:val="24"/>
          <w:szCs w:val="24"/>
        </w:rPr>
        <w:t>геоинформационный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. Значение каждого из них для получения, обработки, передачи и представления географической информации. Работа географа в полевых условиях. Использование новых </w:t>
      </w:r>
      <w:proofErr w:type="spellStart"/>
      <w:r w:rsidRPr="00004372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систем.</w:t>
      </w:r>
    </w:p>
    <w:p w:rsidR="00044B0C" w:rsidRPr="004D12C8" w:rsidRDefault="00044B0C" w:rsidP="00044B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2C8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Нанесение на контурную карту географических объектов и явлений.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Чтение карты; определение местоположения географических объектов и явлений на карте, их описания по карте.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направлений на местности по компасу, местным признакам, звездам, Солнцу, азимуту, расстояний на местности и плане.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Определение расстояний на плане в масштабе, движение по азимуту, осуществление его привязки к местным объектам.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Измерение относительной высоты точек местности, изображение рельефа местности горизонталями.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Решение практических задач по топографическому плану; описание маршрута; составление простейшего плана местности.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Составление характеристики карты. 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Чтение (дешифрирование) космических и аэрофотоснимков; чтение, сравнение и составление карт, статистических материалов (таблиц, графиков, диаграмм); работа с </w:t>
      </w:r>
      <w:proofErr w:type="spellStart"/>
      <w:r w:rsidRPr="00004372">
        <w:rPr>
          <w:rFonts w:ascii="Times New Roman" w:hAnsi="Times New Roman"/>
          <w:sz w:val="24"/>
          <w:szCs w:val="24"/>
        </w:rPr>
        <w:t>геоинформационными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системами.</w:t>
      </w:r>
      <w:proofErr w:type="gramEnd"/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</w:t>
      </w:r>
      <w:r w:rsidRPr="004D12C8">
        <w:rPr>
          <w:rFonts w:ascii="Times New Roman" w:hAnsi="Times New Roman"/>
          <w:b/>
          <w:sz w:val="24"/>
          <w:szCs w:val="24"/>
        </w:rPr>
        <w:t>ел. Природа Земли и человек (30 часов)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Земля — планета Солнечной системы. Солнце — источник жизни на Земле. Земля </w:t>
      </w:r>
      <w:proofErr w:type="gramStart"/>
      <w:r w:rsidRPr="00004372">
        <w:rPr>
          <w:rFonts w:ascii="Times New Roman" w:hAnsi="Times New Roman"/>
          <w:sz w:val="24"/>
          <w:szCs w:val="24"/>
        </w:rPr>
        <w:t>—о</w:t>
      </w:r>
      <w:proofErr w:type="gramEnd"/>
      <w:r w:rsidRPr="00004372">
        <w:rPr>
          <w:rFonts w:ascii="Times New Roman" w:hAnsi="Times New Roman"/>
          <w:sz w:val="24"/>
          <w:szCs w:val="24"/>
        </w:rPr>
        <w:t>дна из девяти планет Солнечной системы; ее ближайшие соседи. Луна — спутник Земли, их взаимодействие.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Форма и размеры Земли. Движения Земли. Вращение Земли вокруг своей оси. Смена дня и ночи. Движение Земли вокруг Солнца. Смена времен года в обоих полушариях.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Неравномерное распределение солнечного света и тепла на поверхности Земли. Влияние Космоса на Землю и жизнь людей.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Земная кора и литосфера.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Рельеф Земли.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Различия гор и равнин по высоте. Изображение рельефа Земли на карте. Особенности жизни и деятельности человека в горах и на равнинах. 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Минеральные ресурсы литосферы; их виды, добыча и транспортировка. Шахты, карьеры, скважины как объекты рационального использования. Воздействие хозяйственной деятельности людей на литосферу, ее последствия.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Меры по сохранению и рациональному использованию ресурсов литосферы. Природные памятники литосферы.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Гидросфера — водная оболочка Земли.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Стихийные явления в океане; правила обеспечения личной безопасности.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Источники пресной воды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Земле.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Реки Земли — их общие черты и различия. Речная система. Питание и режим рек. Значение рек для человека, рациональное использование водных ресурсов. Наводнение; правила обеспечения личной безопасности. Хозяйственное значение озер, водохранилищ, болот. Природные памятники гидросферы.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Атмосфера — воздушная оболочка Земли. Значение атмосферы для жизни на Земле.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 Погода и климат. Элементы погоды, способы их измерения, приборы и инструменты.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Пути адаптации человека к климатическим условиям местности. Экстремальные климатические условия, правила обеспечения личной безопасности.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Биосфера Земли.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Влияние жизнедеятельности человека на окружающую среду.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Способы определения качества окружающей среды, меры по ее сохранению и улучшению.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Почва как особое природное образование. Взаимодействие живого и неживого в почве.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Физическое, химическое, биологическое выветривания; их влияние на состав и свойства почв.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Географическая оболочка Земли. 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между ними. Географическая оболочка как окружающая человека среда. </w:t>
      </w: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D12C8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Составление и объяснение схем: а) «Положение Земли в Солнечной системе»; б) «Движение Земли вокруг Солнца (в ключевых положениях в дни равноденствий и </w:t>
      </w:r>
      <w:r w:rsidRPr="00004372">
        <w:rPr>
          <w:rFonts w:ascii="Times New Roman" w:hAnsi="Times New Roman"/>
          <w:sz w:val="24"/>
          <w:szCs w:val="24"/>
        </w:rPr>
        <w:lastRenderedPageBreak/>
        <w:t xml:space="preserve">солнцестояний)»; в) «Рельеф дна Мирового океана», «Строение атмосферы»; г) «Части реки»; </w:t>
      </w:r>
      <w:proofErr w:type="spellStart"/>
      <w:r w:rsidRPr="00004372">
        <w:rPr>
          <w:rFonts w:ascii="Times New Roman" w:hAnsi="Times New Roman"/>
          <w:sz w:val="24"/>
          <w:szCs w:val="24"/>
        </w:rPr>
        <w:t>д</w:t>
      </w:r>
      <w:proofErr w:type="spellEnd"/>
      <w:r w:rsidRPr="00004372">
        <w:rPr>
          <w:rFonts w:ascii="Times New Roman" w:hAnsi="Times New Roman"/>
          <w:sz w:val="24"/>
          <w:szCs w:val="24"/>
        </w:rPr>
        <w:t>) «Различия гор и равнин по высоте» и т. д.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Изучение свойств минералов, горных пород и полезных ископаемых (состав, цвет, твердость, плотность и т. д.).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Описание по карте географического положения (ГП) гор и равнин, морей, рек, природных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восстановлению.</w:t>
      </w: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по карте высоты гор и равнин, глубин морей и океанов</w:t>
      </w:r>
      <w:r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по карте высоты гор и равнин, глубин морей и океанов, направлений морских течений, течений рек, других объектов, явлений и процессов, необходимых для объяснения учебного материала.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Нанесение на контурную карту основных зон землетрясений и вулканизма, географических объектов, необходимых для изучения соответствующих тем, а также ряда месторождений полезных ископаемых, природных памятников лит</w:t>
      </w:r>
      <w:proofErr w:type="gramStart"/>
      <w:r w:rsidRPr="00004372">
        <w:rPr>
          <w:rFonts w:ascii="Times New Roman" w:hAnsi="Times New Roman"/>
          <w:sz w:val="24"/>
          <w:szCs w:val="24"/>
        </w:rPr>
        <w:t>о-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372">
        <w:rPr>
          <w:rFonts w:ascii="Times New Roman" w:hAnsi="Times New Roman"/>
          <w:sz w:val="24"/>
          <w:szCs w:val="24"/>
        </w:rPr>
        <w:t>гидро</w:t>
      </w:r>
      <w:proofErr w:type="spellEnd"/>
      <w:r w:rsidRPr="00004372">
        <w:rPr>
          <w:rFonts w:ascii="Times New Roman" w:hAnsi="Times New Roman"/>
          <w:sz w:val="24"/>
          <w:szCs w:val="24"/>
        </w:rPr>
        <w:t>- и биосферы.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Организация наблюдений за погодой; измерения элементов погоды с помощью приборов (термометра, барометра, флюгера, гигрометра, </w:t>
      </w:r>
      <w:proofErr w:type="spellStart"/>
      <w:r w:rsidRPr="00004372">
        <w:rPr>
          <w:rFonts w:ascii="Times New Roman" w:hAnsi="Times New Roman"/>
          <w:sz w:val="24"/>
          <w:szCs w:val="24"/>
        </w:rPr>
        <w:t>осадкомера</w:t>
      </w:r>
      <w:proofErr w:type="spellEnd"/>
      <w:r w:rsidRPr="00004372">
        <w:rPr>
          <w:rFonts w:ascii="Times New Roman" w:hAnsi="Times New Roman"/>
          <w:sz w:val="24"/>
          <w:szCs w:val="24"/>
        </w:rPr>
        <w:t>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Построение графика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влажности.</w:t>
      </w:r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2C8">
        <w:rPr>
          <w:rFonts w:ascii="Times New Roman" w:hAnsi="Times New Roman"/>
          <w:b/>
          <w:sz w:val="24"/>
          <w:szCs w:val="24"/>
        </w:rPr>
        <w:t>Материки, океаны, народы и страны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Современный облик планеты Земля. Образование и развитие Земли как планеты. Геологическая история Земли. Современные методы определения возраста, слагающих земную кору, горных пород.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Гипотезы происхождения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рельефа на материках и в океанах. Тектоническая карта. Размещение крупнейших форм рельефа на материках и в океане.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Пространственные различия процессов формирования климата.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Распределение вод суши по материкам в зависимости от количества осадков, испаряемости, тепла и рельефа. Главные речные системы и бассейны материков. Влияние климата на режим рек различных регионов Земли. Водные ресурсы материков и их регионов.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Зональное и </w:t>
      </w:r>
      <w:proofErr w:type="spellStart"/>
      <w:r w:rsidRPr="00004372">
        <w:rPr>
          <w:rFonts w:ascii="Times New Roman" w:hAnsi="Times New Roman"/>
          <w:sz w:val="24"/>
          <w:szCs w:val="24"/>
        </w:rPr>
        <w:t>азональное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распространение растительного и животного мира на материках и в океане. Антропогенные изменения природных ландшафтов. Лесные ресурсы.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Взаимосвязи компонентов природы и хозяйственной деятельности человека в разных природных зонах и районах материков. Основные объекты природного наследия человечества.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Население Земли. Появление человека на Земле. Древняя родина человека, пути его расселения по материкам. Первые цивилизации и государства. Памятники древней культуры.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Численность населения Земли. Человеческие расы, этносы. Самые многочисленные народы. География языков и религий. Региональные различия в плотности населения материков, регионов и стран.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Культура материальная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и духовная, их взаимосвязи. Влияние окружающей природной среды на формирование типов жилища, одежду, питание, религиозные верования, фольклор, традиции и обычаи, семейный уклад, занятия; взаимопроникновение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Многообразие стран современного мира. Их основные типы. Наиболее крупные страны по площади и численности населения, их столицы и крупные города.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Материки и страны. Типовая характеристика каждого материка. Типовая характеристика может использоваться при изучении каждого материка с учетом его географической специфики: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— Африки;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— Австралии;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— Южной Америки;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— Северной Америки;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— Евразии;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— Антарктиды.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географического положения материков. Основные черты природы.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Особенности открытия и освоения территории. Деление материков на природные, </w:t>
      </w:r>
      <w:proofErr w:type="spellStart"/>
      <w:r w:rsidRPr="00004372">
        <w:rPr>
          <w:rFonts w:ascii="Times New Roman" w:hAnsi="Times New Roman"/>
          <w:sz w:val="24"/>
          <w:szCs w:val="24"/>
        </w:rPr>
        <w:t>природнохозяйственные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историко-культурные регионы.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Численность и размещение населения. Историко-географические этапы заселения материков. Определение географических различий в плотности населения, распространении рас, народов и религий на основе сравнения карт.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Крупнейшие города как центры культурного наследия человечества. Природно-хозяйственные регионы. Влияние природно-исторических условий на формирование хозяйственной специализации различных территорий. Географические различия в хозяйственном освоении материков и регионов. Главные природно-хозяйственные регионы материков.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Страны материков. Рекомендуется изучение не менее 20 стран типичных для крупных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регионов материков.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Политическая карта Евразии, Северной и Южной Америки, Африки, Австралии и Океании.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населения, основных видов хозяйственной деятельности. Особенности материальной и духовной культуры народов. Столицы и наиболее крупные города. Основные объекты природного и культурного наследия человечества.</w:t>
      </w:r>
    </w:p>
    <w:p w:rsidR="00044B0C" w:rsidRPr="004D12C8" w:rsidRDefault="00044B0C" w:rsidP="00044B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2C8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Изучение и объяснение природных процессов на основе таблиц, схем, карт по темам разделов: «Формы рельефа, их строение и возраст; характерные полезные ископаемые», «Климатические пояса и природные зоны материка», «Климатические показатели, характеризующие разные природные зоны материка» и др.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Определение типа климата, природной зоны по картографическим и статистическим материалам.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населения», «Специализация современного хозяйства регионов и стран материка» и др.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характеристик комплексных карт материков; изучение политической карты мира, карты народов мира.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Нанесение на контурную карту географической номенклатуры, необходимой для изучения материала раздела.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044B0C" w:rsidRPr="004D12C8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2C8">
        <w:rPr>
          <w:rFonts w:ascii="Times New Roman" w:hAnsi="Times New Roman"/>
          <w:b/>
          <w:sz w:val="24"/>
          <w:szCs w:val="24"/>
        </w:rPr>
        <w:t>Особенности географического положения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Границы России. 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 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округа.</w:t>
      </w:r>
    </w:p>
    <w:p w:rsidR="00044B0C" w:rsidRPr="004D12C8" w:rsidRDefault="00044B0C" w:rsidP="00044B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2C8">
        <w:rPr>
          <w:rFonts w:ascii="Times New Roman" w:hAnsi="Times New Roman"/>
          <w:b/>
          <w:i/>
          <w:sz w:val="24"/>
          <w:szCs w:val="24"/>
        </w:rPr>
        <w:t>Практические работы.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Характеристика географического положения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Сравнение географического положения России и других стран.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поясного времени для разных городов России.</w:t>
      </w:r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2C8">
        <w:rPr>
          <w:rFonts w:ascii="Times New Roman" w:hAnsi="Times New Roman"/>
          <w:b/>
          <w:sz w:val="24"/>
          <w:szCs w:val="24"/>
        </w:rPr>
        <w:t>Раздел. Природа России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Природные условия и ресурсы России. Понятия природных условий и ресурсов. Природный и экологический потенциал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004372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 Внутренние воды и водные ресурсы. Виды вод суши на территории страны. Распределение рек по бассейнам океанов. Главные речные системы. </w:t>
      </w:r>
      <w:r w:rsidRPr="00004372">
        <w:rPr>
          <w:rFonts w:ascii="Times New Roman" w:hAnsi="Times New Roman"/>
          <w:sz w:val="24"/>
          <w:szCs w:val="24"/>
        </w:rPr>
        <w:lastRenderedPageBreak/>
        <w:t xml:space="preserve">Зависимость между режимом, характером течения рек, рельефом и климатом. Характеристика крупнейших рек страны. </w:t>
      </w:r>
      <w:proofErr w:type="gramStart"/>
      <w:r w:rsidRPr="00004372">
        <w:rPr>
          <w:rFonts w:ascii="Times New Roman" w:hAnsi="Times New Roman"/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Роль рек в жизни населения и развитии хозяйства России. Крупнейшие озера, их происхождение. Болота. Подземные воды. Ледники. Многолетняя мерзлота.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Неравномерность распределения водных ресурсов. Рост их потребления и загрязнения.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Пути сохранения качества водных ресурсов. Внутренние воды и водные ресурсы своего региона и своей местности.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Почва и почвенные ресурсы. 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Растительный и животный мир. Биологические ресурсы. 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Природно-хозяйственное районирование.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004372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охраняемые природные территории. Памятники всемирного природного наследия.</w:t>
      </w:r>
    </w:p>
    <w:p w:rsidR="00044B0C" w:rsidRPr="004D12C8" w:rsidRDefault="00044B0C" w:rsidP="00044B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2C8">
        <w:rPr>
          <w:rFonts w:ascii="Times New Roman" w:hAnsi="Times New Roman"/>
          <w:b/>
          <w:i/>
          <w:sz w:val="24"/>
          <w:szCs w:val="24"/>
        </w:rPr>
        <w:t>Практические работы.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004372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004372">
        <w:rPr>
          <w:rFonts w:ascii="Times New Roman" w:hAnsi="Times New Roman"/>
          <w:sz w:val="24"/>
          <w:szCs w:val="24"/>
        </w:rPr>
        <w:t>, определение возможностей ее хозяйственного использования.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Оценка обеспеченности водными ресурсами крупных регионов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Знакомство с образцами почв своей местности и особенностями их использования.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2C8">
        <w:rPr>
          <w:rFonts w:ascii="Times New Roman" w:hAnsi="Times New Roman"/>
          <w:b/>
          <w:sz w:val="24"/>
          <w:szCs w:val="24"/>
        </w:rPr>
        <w:t xml:space="preserve">Население России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Человеческий потенциал страны. 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Прогнозы изменения численности населения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Народы и религии России. Россия – многонациональное государство. 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Языковой состав населения. География религий.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Миграции населения России. Направления и типы миграции на территории страны: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причины, порождающие их, основные направления миграционных потоков на разных этапах развития страны.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Трудовые ресурсы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 их определяющие.</w:t>
      </w:r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D12C8">
        <w:rPr>
          <w:rFonts w:ascii="Times New Roman" w:hAnsi="Times New Roman"/>
          <w:b/>
          <w:i/>
          <w:sz w:val="24"/>
          <w:szCs w:val="24"/>
        </w:rPr>
        <w:t>Практические работы.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Анализ карт населения.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Выявление и объяснение территориальных аспектов межнациональных отношений.</w:t>
      </w:r>
    </w:p>
    <w:p w:rsidR="00044B0C" w:rsidRPr="004D12C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2C8">
        <w:rPr>
          <w:rFonts w:ascii="Times New Roman" w:hAnsi="Times New Roman"/>
          <w:b/>
          <w:sz w:val="24"/>
          <w:szCs w:val="24"/>
        </w:rPr>
        <w:t xml:space="preserve">Хозяйство России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развития хозяйства России. Предприятие – первичная основа хозяйства.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Условия и факторы размещения предприятий. Отраслевая структура функциональная и территориальная структуры хозяйства, их особенности.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Первичный сектор экономики. Его состав, особенности входящих в него отраслей.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Сельское хозяйство. Отличия сельского хозяйства от других хозяйственных отраслей.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Лесное хозяйство.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Рыбное хозяйство.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044B0C" w:rsidRPr="004D12C8" w:rsidRDefault="00044B0C" w:rsidP="00044B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2C8">
        <w:rPr>
          <w:rFonts w:ascii="Times New Roman" w:hAnsi="Times New Roman"/>
          <w:b/>
          <w:i/>
          <w:sz w:val="24"/>
          <w:szCs w:val="24"/>
        </w:rPr>
        <w:t>Практические работы.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Анализ экономических карт для определения типов территориальной структуры хозяйства.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Группировка отраслей по различным показателям.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Оценка природно-ресурсного потенциала России, проблем и перспектив его рационального использования.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Вторичный сектор экономики. Его состав, особенности входящих в него отраслей.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Роль вторичного сектора в экономике России и проблемы его развития.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Топливно-энергетический комплекс (ТЭК). Состав, место и значение в хозяйстве.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Нефтяная, газовая, угольная промышленность: основные современные и перспективные районы добычи, система </w:t>
      </w:r>
      <w:proofErr w:type="spellStart"/>
      <w:r w:rsidRPr="00004372">
        <w:rPr>
          <w:rFonts w:ascii="Times New Roman" w:hAnsi="Times New Roman"/>
          <w:sz w:val="24"/>
          <w:szCs w:val="24"/>
        </w:rPr>
        <w:t>нефте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- и газопроводов. Электроэнергетика: типы электростанций, их особенности и доля в производстве </w:t>
      </w:r>
      <w:proofErr w:type="spellStart"/>
      <w:r w:rsidRPr="00004372">
        <w:rPr>
          <w:rFonts w:ascii="Times New Roman" w:hAnsi="Times New Roman"/>
          <w:sz w:val="24"/>
          <w:szCs w:val="24"/>
        </w:rPr>
        <w:t>электэлектроэнергии</w:t>
      </w:r>
      <w:proofErr w:type="spellEnd"/>
      <w:r w:rsidRPr="00004372">
        <w:rPr>
          <w:rFonts w:ascii="Times New Roman" w:hAnsi="Times New Roman"/>
          <w:sz w:val="24"/>
          <w:szCs w:val="24"/>
        </w:rPr>
        <w:t>. Энергосистемы. Современные проблемы ТЭК. ТЭК и охрана окружающей среды.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Машиностроение. Состав, место и значение в хозяйстве. Факторы размещения машиностроительных предприятий. География </w:t>
      </w:r>
      <w:proofErr w:type="spellStart"/>
      <w:r w:rsidRPr="00004372">
        <w:rPr>
          <w:rFonts w:ascii="Times New Roman" w:hAnsi="Times New Roman"/>
          <w:sz w:val="24"/>
          <w:szCs w:val="24"/>
        </w:rPr>
        <w:t>наук</w:t>
      </w:r>
      <w:proofErr w:type="gramStart"/>
      <w:r w:rsidRPr="00004372">
        <w:rPr>
          <w:rFonts w:ascii="Times New Roman" w:hAnsi="Times New Roman"/>
          <w:sz w:val="24"/>
          <w:szCs w:val="24"/>
        </w:rPr>
        <w:t>о</w:t>
      </w:r>
      <w:proofErr w:type="spellEnd"/>
      <w:r w:rsidRPr="00004372">
        <w:rPr>
          <w:rFonts w:ascii="Times New Roman" w:hAnsi="Times New Roman"/>
          <w:sz w:val="24"/>
          <w:szCs w:val="24"/>
        </w:rPr>
        <w:t>-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372">
        <w:rPr>
          <w:rFonts w:ascii="Times New Roman" w:hAnsi="Times New Roman"/>
          <w:sz w:val="24"/>
          <w:szCs w:val="24"/>
        </w:rPr>
        <w:t>трудо</w:t>
      </w:r>
      <w:proofErr w:type="spellEnd"/>
      <w:r w:rsidRPr="00004372">
        <w:rPr>
          <w:rFonts w:ascii="Times New Roman" w:hAnsi="Times New Roman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комплекса. Машиностроение и охрана окружающей среды.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Металлургия. Состав, место и значение в хозяйстве.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Черная и цветная металлургия: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Металлургия и охрана окружающей среды.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Химическая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химические комплексы. Химическая промышленность и охрана окружающей среды.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Лесная промышленность. Состав, место и значение в хозяйстве.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окружающей среды.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Пищевая промышленность.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Легкая промышленность. Состав, место и значение в хозяйстве. География текстильной промышленности.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Третичный сектор экономики. Его состав, особенности входящих в него отраслей.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Роль третичного сектора в экономике России и проблемы его развития. География коммуникаций. Роль коммуникаций в размещении населения и хозяйства.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География науки. Наука, ее состав и роль в жизни современного общества. География российской науки. Города науки и </w:t>
      </w:r>
      <w:proofErr w:type="spellStart"/>
      <w:r w:rsidRPr="00004372">
        <w:rPr>
          <w:rFonts w:ascii="Times New Roman" w:hAnsi="Times New Roman"/>
          <w:sz w:val="24"/>
          <w:szCs w:val="24"/>
        </w:rPr>
        <w:t>технополисы</w:t>
      </w:r>
      <w:proofErr w:type="spell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География социальной сферы. Состав, место и значение в хозяйстве. Социальная инфраструктура; ее состав и роль в современном обществе. География жилищного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044B0C" w:rsidRPr="004448C3" w:rsidRDefault="00044B0C" w:rsidP="00044B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8C3">
        <w:rPr>
          <w:rFonts w:ascii="Times New Roman" w:hAnsi="Times New Roman"/>
          <w:b/>
          <w:i/>
          <w:sz w:val="24"/>
          <w:szCs w:val="24"/>
        </w:rPr>
        <w:t>Практические работы.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характеристики одного из нефтяных бассейнов по картам и статистическим материалам.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характеристики одного из угольных бассейнов по картам и статистическим материалам.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 xml:space="preserve">Регионы России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Районирование России. 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Зонирование России: основная зона хозяйственного освоения, зона Севера, их особенности и проблемы.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Районы и крупные регионы России. 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 xml:space="preserve">Россия в современном мире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Взаимосвязи России с другими странами мира. Объекты мирового природного и культурного наследия в России.</w:t>
      </w:r>
    </w:p>
    <w:p w:rsidR="00044B0C" w:rsidRPr="004448C3" w:rsidRDefault="00044B0C" w:rsidP="00044B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8C3">
        <w:rPr>
          <w:rFonts w:ascii="Times New Roman" w:hAnsi="Times New Roman"/>
          <w:b/>
          <w:i/>
          <w:sz w:val="24"/>
          <w:szCs w:val="24"/>
        </w:rPr>
        <w:t>Практические работы.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Анализ разных видов районирования России.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Сравнение географического положения районов, регионов и его влияния на природу, жизнь людей и хозяйство.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Выявление и анализ условий для развития хозяйства районов, регионов.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Анализ взаимодействия природы и человека на примере одной из территорий региона.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География своей республики (края, области).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4448C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1.9. </w:t>
      </w:r>
      <w:r w:rsidRPr="004448C3">
        <w:rPr>
          <w:rFonts w:ascii="Times New Roman" w:hAnsi="Times New Roman"/>
          <w:b/>
          <w:sz w:val="24"/>
          <w:szCs w:val="24"/>
        </w:rPr>
        <w:t xml:space="preserve"> БИОЛОГИЯ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Биология как наука. Методы биологии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Биология - наука о живой природе. Роль биологии в практической деятельности людей.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Методы изучения живых объектов. Биологический эксперимент. Наблюдение, описание и измерение биологических объектов.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работы в биологической лаборатории. Соблюдение правил поведения в окружающей среде как основа безопасности собственной жизни, бережного отношения к биологическим объектам, их охраны.</w:t>
      </w:r>
    </w:p>
    <w:p w:rsidR="00044B0C" w:rsidRPr="004448C3" w:rsidRDefault="00044B0C" w:rsidP="00044B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48C3">
        <w:rPr>
          <w:rFonts w:ascii="Times New Roman" w:hAnsi="Times New Roman"/>
          <w:i/>
          <w:sz w:val="24"/>
          <w:szCs w:val="24"/>
        </w:rPr>
        <w:t>Демонстрации: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Результатов опытов, иллюстрирующих роль света в жизни растений.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Результатов опытов, иллюстрирующих наличие в составе растений минеральных и органических веществ.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 xml:space="preserve">Система органического мира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Система органического мира. Классификация организмов. </w:t>
      </w:r>
      <w:proofErr w:type="gramStart"/>
      <w:r w:rsidRPr="00004372">
        <w:rPr>
          <w:rFonts w:ascii="Times New Roman" w:hAnsi="Times New Roman"/>
          <w:sz w:val="24"/>
          <w:szCs w:val="24"/>
        </w:rPr>
        <w:t>Основные систематические категории: царство, тип (отдел), класс, отряд (порядок), семейство, род, вид, их соподчиненность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 xml:space="preserve">Царство растений. Строение растительного организма на примере </w:t>
      </w:r>
      <w:proofErr w:type="gramStart"/>
      <w:r w:rsidRPr="00004372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: клетки, ткани, органы. </w:t>
      </w:r>
      <w:proofErr w:type="gramStart"/>
      <w:r w:rsidRPr="00004372">
        <w:rPr>
          <w:rFonts w:ascii="Times New Roman" w:hAnsi="Times New Roman"/>
          <w:sz w:val="24"/>
          <w:szCs w:val="24"/>
        </w:rPr>
        <w:t>Жизнедеятельность растений: питание (минеральное и воздушное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4372">
        <w:rPr>
          <w:rFonts w:ascii="Times New Roman" w:hAnsi="Times New Roman"/>
          <w:sz w:val="24"/>
          <w:szCs w:val="24"/>
        </w:rPr>
        <w:t>фотосинтез), дыхание, опыление, размножение, рост, развитие, раздражимость.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Растение – целостный организм. Роль растений в природе, жизни человека и собственной деятельности. Важнейшие сельскохозяйственные культуры.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Меры профилактики заболеваний, вызываемых растениями. Охрана растительного мира.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Царство бактерий, особенности строения и жизнедеятельности. Бактерии - возбудители заболеваний растений, животных, человека. Профилактика заболеваний, вызываемых бактериями. Использование бактерий в биотехнологии. Значение работ Р.Коха и Л. Пастера.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Царство грибов, особенности строения и жизнедеятельности на примере шляпочного гриба. Роль грибов в природе, жизни человека. Съедобные и ядовитые грибы. Правила сбора грибов. Меры профилактики заболеваний, вызываемых грибами. Оказание первой помощи при отравлении грибами. Грибы-паразиты, вызывающие болезни растений, человека. Использование грибов в биотехнологии.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Царство животных. Строение организма животного на примере млекопитающего: клетки, ткани, органы, системы органов. </w:t>
      </w:r>
      <w:proofErr w:type="gramStart"/>
      <w:r w:rsidRPr="00004372">
        <w:rPr>
          <w:rFonts w:ascii="Times New Roman" w:hAnsi="Times New Roman"/>
          <w:sz w:val="24"/>
          <w:szCs w:val="24"/>
        </w:rPr>
        <w:t>Процессы жизнедеятельности животных: питание (растительноядные, хищные, всеядные, паразиты), дыхание, транспорт веществ, выделение, обмен веществ и превращения энергии, размножение, рост, развитие, движение, раздражимость.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Регуляция жизнедеятельности организма животного. Поведение животных (рефлексы, инстинкты, элементы рассудочного поведения). Животные - возбудители и переносчики заболеваний. Профилактика заболеваний. Роль животных в природе, жизни и деятельности человека. Домашние животные. Охрана животного мира.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Вирусы - неклеточные формы. Меры профилактики заболеваний, вызываемых вирусами.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Многообразие и эволюция живой природы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Учение об эволюции органического мира. Ч.Дарвин - основоположник учения об эволюции.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Движущие силы эволюции: наследственная изменчивость, борьба за существование, естественный отбор. Искусственный отбор. Результаты эволюции: многообразие видов, приспособленность организмов к среде обитания.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Усложнение растений в процессе эволюции: водоросли, мхи, папоротники, хвощи, плауны, голосеменные, покрытосеменные.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Главные признаки основных отделов. Классы и семейства покрытосеменных растений (2 семейства однодольных и 3 семейства двудольных растений). Разнообразие видов растений - основа устойчивости биосферы, результат эволюции. Сохранение биологического разнообразия растений. Сельскохозяйственные растения.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Многообразие животных - результат эволюции. Одноклеточные и многоклеточные животные.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Беспозвоночные животные: Кишечнополостные, Черви, Моллюски, Членистоногие. Усложнение животных в процессе эволюции на примере позвоночных: Рыбы, Земноводные, Пресмыкающиеся, Птицы, Млекопитающие. Сохранение биологического разнообразия животных как основа устойчивости биосферы. Сельскохозяйственные животные.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 xml:space="preserve">Признаки живых организмов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Признаки живых организмов, их проявление у растений, животных, грибов и бактерий: клеточное строение, особенности химического состава, обмен веществ и превращения энергии, рост, развитие, размножение, движение, раздражимость, приспособленность к среде обитания.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Клеточное строение организмов как доказательство их родства, единства живой природы.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Строение клетки. Клетки растений, грибов, бактерий, животных. Гены и хромосомы. Деление клетки - основа размножения, роста и развития организмов. Нарушения в строении и функционировании клеток - одна из причин заболеваний организмов.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химического состава живых организмов. Неорганические и органические вещества, их роль в организме. Обмен веществ и превращения энергии – признак живых организмов. Питание.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Различия организмов по способу питания. Дыхание. Транспорт веществ, удаление из организма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Наследственность и изменчивость - свойства организмов. Наследственная и ненаследственная изменчивость. Генетика - наука о закономерностях наследственности и изменчивости. 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 Приемы выращивания и разведения культурных растений и домашних животных, ухода за ними.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Разнообразие организации живых объектов: клетка, организм, вид, экосистема. Одноклеточные и многоклеточные организмы. Ткани, органы, системы органов, их взаимосвязь как основа целостности многоклеточного организма. Признаки вида. Экосистема.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 xml:space="preserve">Взаимосвязи организмов и окружающей среды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Экология - наука о взаимосвязях организмов и окружающей среды. Среда - источник 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энергии и информации.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372">
        <w:rPr>
          <w:rFonts w:ascii="Times New Roman" w:hAnsi="Times New Roman"/>
          <w:sz w:val="24"/>
          <w:szCs w:val="24"/>
        </w:rPr>
        <w:t>Экосистемная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организация живой природы. Экосистемы. Структура экосистемы. Пищевые связи в экосистеме.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Круговорот веществ и превращения энергии в экосистеме. Роль производителей, потребителей и разрушителей органических веществ в экосистемах и круговороте веще</w:t>
      </w:r>
      <w:proofErr w:type="gramStart"/>
      <w:r w:rsidRPr="00004372">
        <w:rPr>
          <w:rFonts w:ascii="Times New Roman" w:hAnsi="Times New Roman"/>
          <w:sz w:val="24"/>
          <w:szCs w:val="24"/>
        </w:rPr>
        <w:t>ств в пр</w:t>
      </w:r>
      <w:proofErr w:type="gramEnd"/>
      <w:r w:rsidRPr="00004372">
        <w:rPr>
          <w:rFonts w:ascii="Times New Roman" w:hAnsi="Times New Roman"/>
          <w:sz w:val="24"/>
          <w:szCs w:val="24"/>
        </w:rPr>
        <w:t>ироде.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Популяция- элемент экосистемы. Типы взаимодействия разных видов 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4372">
        <w:rPr>
          <w:rFonts w:ascii="Times New Roman" w:hAnsi="Times New Roman"/>
          <w:sz w:val="24"/>
          <w:szCs w:val="24"/>
        </w:rPr>
        <w:t>конкуренция, хищничество, симбиоз, паразитизм).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372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. Особенности </w:t>
      </w:r>
      <w:proofErr w:type="spellStart"/>
      <w:r w:rsidRPr="00004372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04372">
        <w:rPr>
          <w:rFonts w:ascii="Times New Roman" w:hAnsi="Times New Roman"/>
          <w:sz w:val="24"/>
          <w:szCs w:val="24"/>
        </w:rPr>
        <w:t>Биосфера-глобальная</w:t>
      </w:r>
      <w:proofErr w:type="spellEnd"/>
      <w:proofErr w:type="gramEnd"/>
      <w:r w:rsidRPr="00004372">
        <w:rPr>
          <w:rFonts w:ascii="Times New Roman" w:hAnsi="Times New Roman"/>
          <w:sz w:val="24"/>
          <w:szCs w:val="24"/>
        </w:rPr>
        <w:t xml:space="preserve"> экосистема. В.И. Вернадский- основоположник учения о биосфере. Границы биосферы. </w:t>
      </w:r>
      <w:proofErr w:type="spellStart"/>
      <w:r w:rsidRPr="00004372">
        <w:rPr>
          <w:rFonts w:ascii="Times New Roman" w:hAnsi="Times New Roman"/>
          <w:sz w:val="24"/>
          <w:szCs w:val="24"/>
        </w:rPr>
        <w:t>Распространие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роль живого вещества в биосфере. Роль человека в биосфере.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Последствия деятельности человека в экосистемах, влияние собственных поступков на живые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организмы и экосистемы.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 xml:space="preserve">ЧЕЛОВЕК И ЕГО ЗДОРОВЬЕ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Значение знаний о строении и жизнедеятельности организма человека для самопознания и сохранения здоровья. Науки о человеке: анатомия, физиология, гигиена, медицина, психология. Методы изучения организма человека, их значение и использование в собственной жизни.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Строение и процессы жизнедеятельности организма человека. </w:t>
      </w:r>
      <w:proofErr w:type="spellStart"/>
      <w:proofErr w:type="gramStart"/>
      <w:r w:rsidRPr="00004372">
        <w:rPr>
          <w:rFonts w:ascii="Times New Roman" w:hAnsi="Times New Roman"/>
          <w:sz w:val="24"/>
          <w:szCs w:val="24"/>
        </w:rPr>
        <w:t>Нейро-гуморальная</w:t>
      </w:r>
      <w:proofErr w:type="spellEnd"/>
      <w:proofErr w:type="gramEnd"/>
      <w:r w:rsidRPr="00004372">
        <w:rPr>
          <w:rFonts w:ascii="Times New Roman" w:hAnsi="Times New Roman"/>
          <w:sz w:val="24"/>
          <w:szCs w:val="24"/>
        </w:rPr>
        <w:t xml:space="preserve"> регуляция процессов жизнедеятельности организма. Нервная система. Отделы нервной </w:t>
      </w:r>
      <w:r w:rsidRPr="00004372">
        <w:rPr>
          <w:rFonts w:ascii="Times New Roman" w:hAnsi="Times New Roman"/>
          <w:sz w:val="24"/>
          <w:szCs w:val="24"/>
        </w:rPr>
        <w:lastRenderedPageBreak/>
        <w:t>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Эндокринная система. Железы внешней и внутренней секреции, их строение и функции. Гормоны. Регуляция деятельности желез. Взаимодействие нервной и гуморальной регуляции.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Питание. 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Дыхание. 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Внутренняя среда организма: кровь, лимфа, тканевая жидкость. Значение постоянства внутренней среды организма.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Кровь, ее функции. Клетки крови. Плазма крови. Свертывание крови. Группы крови. Переливание крови. Лимфа. Тканевая жидкость.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Иммунитет. Иммунная система человека. Факторы, влияющие на иммунитет. Значение работ Л.Пастера и И.И.Мечникова в области иммунитета. Вакцинация. Транспорт веществ. Кровеносная система. Значение кровообращения. Сердце и кровеносные сосуды. </w:t>
      </w:r>
      <w:proofErr w:type="spellStart"/>
      <w:proofErr w:type="gramStart"/>
      <w:r w:rsidRPr="00004372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Pr="00004372">
        <w:rPr>
          <w:rFonts w:ascii="Times New Roman" w:hAnsi="Times New Roman"/>
          <w:sz w:val="24"/>
          <w:szCs w:val="24"/>
        </w:rPr>
        <w:t xml:space="preserve"> заболевания, причины и предупреждение. Артериальное и венозное кровотечения. Приемы оказания первой помощи при кровотечениях. Лимфатическая система. Значение </w:t>
      </w:r>
      <w:proofErr w:type="spellStart"/>
      <w:r w:rsidRPr="00004372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004372">
        <w:rPr>
          <w:rFonts w:ascii="Times New Roman" w:hAnsi="Times New Roman"/>
          <w:sz w:val="24"/>
          <w:szCs w:val="24"/>
        </w:rPr>
        <w:t>. Связь кровеносной и лимфатической систем.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Обмен веществ и превращения энергии как необходимое условие жизнедеятельности организма.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Пластический и энергетический обмен. Обмен и роль белков, углеводов, жиров. Водно-солевой обмен.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Витамины, их роль в организме, содержание в пище. Суточная потребность организма в витаминах.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Проявления авитаминозов и меры их предупреждения.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Опора и движение. 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Предупреждение плоскостопия и искривления позвоночника. Признаки хорошей осанки.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Органы чувств, их роль в жизни человека. Анализаторы. Нарушения зрения и слуха, их профилактика.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Психология и поведение человека. Высшая нервная деятельность. Исследования И.М.Сеченова, И.П.Павлова, А.А.Ухтомского, П.К.Анохина в создании учения о высшей нервной деятельности. Безусловные и условные рефлексы, их биологическое значение. </w:t>
      </w:r>
      <w:r w:rsidRPr="00004372">
        <w:rPr>
          <w:rFonts w:ascii="Times New Roman" w:hAnsi="Times New Roman"/>
          <w:sz w:val="24"/>
          <w:szCs w:val="24"/>
        </w:rPr>
        <w:lastRenderedPageBreak/>
        <w:t>Биологическая природа и социальная сущность человека. Познавательная деятельность мозга.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Сон и бодрствование. Значение сна.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4448C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1.10</w:t>
      </w:r>
      <w:r w:rsidRPr="004448C3">
        <w:rPr>
          <w:rFonts w:ascii="Times New Roman" w:hAnsi="Times New Roman"/>
          <w:b/>
          <w:sz w:val="24"/>
          <w:szCs w:val="24"/>
        </w:rPr>
        <w:t>. ФИЗИКА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Физический эксперимент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Механическое движение. Относительность движения. Система отсчета.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Равномерное движение по окружности. Период и частота обращения.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Явление инерции. Первый закон Ньютона. Масса тела. Плотность вещества. Методы измерения массы и плотности.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Взаимодействие тел. Сила. Правило сложения сил.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Сила упругости. Методы измерения силы.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Второй закон Ньютона. Третий закон Ньютона.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Сила тяжести. Закон всемирного тяготения. Искусственные спутники Земли. Вес тела. Невесомость. Геоцентрическая и гелиоцентрическая системы мира.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Сила трения.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Момент силы. Условия равновесия рычага. Центр тяжести тела. Условия равновесия тел.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 Давление. Атмосферное давление. Методы измерения давления. Закон Паскаля.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Гидравлические машины. Закон Архимеда. Условие плавания тел.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Механические волны. Длина волны. Звук.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 xml:space="preserve">Тепловые явления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 твердых тел и объяснение свойств вещества на основе этих моделей.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 Испарение и конденсация. Насыщенный пар. Влажность воздуха. Кипение. Зависимость температуры кипения от давления. Плавление и кристаллизация. Удельная теплота плавления и парообразования. Удельная теплота сгорания. Расчет количества теплоты при теплообмене.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Преобразования энергии в тепловых машинах. Экологические проблемы использования тепловых машин.</w:t>
      </w:r>
    </w:p>
    <w:p w:rsidR="00044B0C" w:rsidRPr="004448C3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8C3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Электрическое поле. Действие электрического поля на электрические заряды.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Проводники, диэлектрики и полупроводники. Конденсатор. Энергия электрического поля конденсатора.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Постоянный электрический ток. Источники постоянного тока. 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</w:t>
      </w:r>
      <w:proofErr w:type="spellStart"/>
      <w:proofErr w:type="gramStart"/>
      <w:r w:rsidRPr="00004372"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 w:rsidRPr="00004372">
        <w:rPr>
          <w:rFonts w:ascii="Times New Roman" w:hAnsi="Times New Roman"/>
          <w:sz w:val="24"/>
          <w:szCs w:val="24"/>
        </w:rPr>
        <w:t>. Носители электрических зарядов в металлах, полупроводниках, электролитах и газах. Полупроводниковые приборы.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Опыт Эрстеда. Магнитное поле тока. Взаимодействие постоянных магнитов.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Магнитное поле Земли. Электромагнит. Действие магнитного поля на проводник с током. Сила Ампера. Электродвигатель. Электромагнитное реле. 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Электромагнитные колебания и волны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Электромагнитная индукция. Опыты Фарадея. Правило Ленца. Самоиндукция.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Электрогенератор.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Переменный ток. Трансформатор. Передача электрической энергии на расстояние.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Свет - электромагнитная волна. Дисперсия света. Влияние электромагнитных излучений на живые организмы.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Опыты Резерфорда. Планетарная модель атома. Линейчатые оптические спектры. Поглощение и испускание света атомами.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 атомного ядра. Зарядовое и массовое числа.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Ядерные силы. Энергия связи атомных ядер. Радиоактивность. Альфа-, бет</w:t>
      </w:r>
      <w:proofErr w:type="gramStart"/>
      <w:r w:rsidRPr="00004372">
        <w:rPr>
          <w:rFonts w:ascii="Times New Roman" w:hAnsi="Times New Roman"/>
          <w:sz w:val="24"/>
          <w:szCs w:val="24"/>
        </w:rPr>
        <w:t>а-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и гамма-излучения. Период полураспада. Методы регистрации ядерных излучений.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Ядерные реакции. Деление и синтез ядер. Источники энергии Солнца и звезд.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Ядерная энергетика.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EB794E" w:rsidRDefault="00EB794E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0C" w:rsidRPr="007773E4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1.11</w:t>
      </w:r>
      <w:r w:rsidRPr="007773E4">
        <w:rPr>
          <w:rFonts w:ascii="Times New Roman" w:hAnsi="Times New Roman"/>
          <w:b/>
          <w:sz w:val="24"/>
          <w:szCs w:val="24"/>
        </w:rPr>
        <w:t>. ХИМИЯ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МЕТОДЫ ПОЗНАНИЯ ВЕЩЕСТВ И ХИМИЧЕСКИХ ЯВЛЕНИЙ.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ЭКСПЕРИМЕНТАЛЬНЫЕ ОСНОВЫ ХИМИИ.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Наблюдение, описание, измерение, эксперимент, моделирование. Понятие о химическом анализе и синтезе.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Разделение смесей. Очистка веществ. Фильтрование.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Получение газообразных веществ. </w:t>
      </w:r>
    </w:p>
    <w:p w:rsidR="00044B0C" w:rsidRPr="007773E4" w:rsidRDefault="00044B0C" w:rsidP="00044B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73E4">
        <w:rPr>
          <w:rFonts w:ascii="Times New Roman" w:hAnsi="Times New Roman"/>
          <w:i/>
          <w:sz w:val="24"/>
          <w:szCs w:val="24"/>
        </w:rPr>
        <w:t>Демонстрации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Образцы простых и сложных веществ.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Горение магния.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Растворение веществ в различных растворителях.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ВЕЩЕСТВО.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Атомы и молекулы. Химический элемент. Язык химии. Знаки химических элементов, химические формулы. Закон постоянства состава.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Относительные атомная и молекулярная массы. Атомная единица массы. Количество вещества, моль. Молярная масса. Молярный объем.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Чистые вещества и смеси веществ. Природные смеси: воздух, природный газ, нефть, природные воды.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Строение молекул. Химическая связь. Типы химических связей: </w:t>
      </w:r>
      <w:proofErr w:type="gramStart"/>
      <w:r w:rsidRPr="00004372">
        <w:rPr>
          <w:rFonts w:ascii="Times New Roman" w:hAnsi="Times New Roman"/>
          <w:sz w:val="24"/>
          <w:szCs w:val="24"/>
        </w:rPr>
        <w:t>ковалентная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Вещества в твердом, жидком и газообразном состоянии. Кристаллические и аморфные вещества. Типы кристаллических решеток (</w:t>
      </w:r>
      <w:proofErr w:type="gramStart"/>
      <w:r w:rsidRPr="00004372">
        <w:rPr>
          <w:rFonts w:ascii="Times New Roman" w:hAnsi="Times New Roman"/>
          <w:sz w:val="24"/>
          <w:szCs w:val="24"/>
        </w:rPr>
        <w:t>атомная</w:t>
      </w:r>
      <w:proofErr w:type="gramEnd"/>
      <w:r w:rsidRPr="00004372">
        <w:rPr>
          <w:rFonts w:ascii="Times New Roman" w:hAnsi="Times New Roman"/>
          <w:sz w:val="24"/>
          <w:szCs w:val="24"/>
        </w:rPr>
        <w:t>, молекулярная, ионная и металлическая).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ХИМИЧЕСКАЯ РЕАКЦИЯ.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004372">
        <w:rPr>
          <w:rFonts w:ascii="Times New Roman" w:hAnsi="Times New Roman"/>
          <w:sz w:val="24"/>
          <w:szCs w:val="24"/>
        </w:rPr>
        <w:t>ств пр</w:t>
      </w:r>
      <w:proofErr w:type="gramEnd"/>
      <w:r w:rsidRPr="00004372">
        <w:rPr>
          <w:rFonts w:ascii="Times New Roman" w:hAnsi="Times New Roman"/>
          <w:sz w:val="24"/>
          <w:szCs w:val="24"/>
        </w:rPr>
        <w:t>и химических реакциях.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 xml:space="preserve">Электролиты и </w:t>
      </w:r>
      <w:proofErr w:type="spellStart"/>
      <w:r w:rsidRPr="00004372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004372">
        <w:rPr>
          <w:rFonts w:ascii="Times New Roman" w:hAnsi="Times New Roman"/>
          <w:sz w:val="24"/>
          <w:szCs w:val="24"/>
        </w:rPr>
        <w:t>. Электролитическая диссоциация кислот, щелочей и солей в водных растворах. Ионы. Катионы и анионы. Реакц</w:t>
      </w:r>
      <w:proofErr w:type="gramStart"/>
      <w:r w:rsidRPr="00004372">
        <w:rPr>
          <w:rFonts w:ascii="Times New Roman" w:hAnsi="Times New Roman"/>
          <w:sz w:val="24"/>
          <w:szCs w:val="24"/>
        </w:rPr>
        <w:t>ии ио</w:t>
      </w:r>
      <w:proofErr w:type="gramEnd"/>
      <w:r w:rsidRPr="00004372">
        <w:rPr>
          <w:rFonts w:ascii="Times New Roman" w:hAnsi="Times New Roman"/>
          <w:sz w:val="24"/>
          <w:szCs w:val="24"/>
        </w:rPr>
        <w:t>нного обмена.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ЭЛЕМЕНТАРНЫЕ ОСНОВЫ НЕОРГАНИЧЕСКОЙ ХИМИИ.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Водород, физические и химические свойства, получение и применение.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Кислород, физические и химические свойства, получение и применение.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Вода и ее свойства. Растворимость веществ в воде. Круговорот воды в природе.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Галогены. </w:t>
      </w:r>
      <w:proofErr w:type="spellStart"/>
      <w:r w:rsidRPr="00004372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004372">
        <w:rPr>
          <w:rFonts w:ascii="Times New Roman" w:hAnsi="Times New Roman"/>
          <w:sz w:val="24"/>
          <w:szCs w:val="24"/>
        </w:rPr>
        <w:t>. Соляная кислота и ее соли. Сера, физические и химические свойства, нахождение в природе. Оксид серы (VI).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Серная кислота и ее соли. Окислительные свойства концентрированной серной кислоты.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Сернистая и сероводородная кислоты и их соли.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Фосфор. Оксид фосфора (V). Ортофосфорная кислота и ее соли.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Углерод, </w:t>
      </w:r>
      <w:proofErr w:type="spellStart"/>
      <w:r w:rsidRPr="00004372">
        <w:rPr>
          <w:rFonts w:ascii="Times New Roman" w:hAnsi="Times New Roman"/>
          <w:sz w:val="24"/>
          <w:szCs w:val="24"/>
        </w:rPr>
        <w:t>аллотропные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модификации, физические и химические свойства углерода.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Угарный газ – свойства и физиологическое действие на организм. Углекислый газ, угольная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кислота и ее соли. Круговорот углерода.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Кремний. Оксид кремния (IV). Кремниевая кислота и силикаты. Стекло.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Щелочные и щелочноземельные металлы и их соединения.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Алюминий. Амфотерность оксида и </w:t>
      </w:r>
      <w:proofErr w:type="spellStart"/>
      <w:r w:rsidRPr="00004372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Железо. Оксиды, </w:t>
      </w:r>
      <w:proofErr w:type="spellStart"/>
      <w:r w:rsidRPr="00004372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соли железа (II и III). 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ПЕРВОНАЧАЛЬНЫЕ ПРЕДСТАВЛЕНИЯ ОБ ОРГАНИЧЕСКИХ ВЕЩЕСТВАХ</w:t>
      </w:r>
      <w:proofErr w:type="gramStart"/>
      <w:r w:rsidRPr="00777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73E4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Первоначальные сведения о строении органических веществ. Углеводороды: метан, этан, этилен.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Спирты (метанол, этанол, глицерин) и карбоновые кислоты (уксусная, стеариновая)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как представители кислородсодержащих органических соединений.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Биологически важные вещества: жиры, углеводы, белки. Представления о полимерах на примере полиэтилена.</w:t>
      </w:r>
    </w:p>
    <w:p w:rsidR="00044B0C" w:rsidRPr="007773E4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ХИМИЯ И ЖИЗНЬ.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Человек в мире веществ, материалов и химических реакций.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Химия и здоровье. Лекарственные препараты и проблемы, связанные с их применением.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Природные источники углеводородов. Нефть и природный газ, их применение.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3E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1.12</w:t>
      </w:r>
      <w:r w:rsidRPr="00777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ИСКУССТВО (</w:t>
      </w:r>
      <w:r w:rsidRPr="007773E4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узыка и  </w:t>
      </w:r>
      <w:proofErr w:type="gramStart"/>
      <w:r>
        <w:rPr>
          <w:rFonts w:ascii="Times New Roman" w:hAnsi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 </w:t>
      </w:r>
    </w:p>
    <w:p w:rsidR="00044B0C" w:rsidRPr="007773E4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МУЗЫКА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Музыка как вид искусства. Интонационно-образная, жанровая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стилевая основы музыкального искусства как ее важнейшие закономерности, открывающие путь для его познания, установления связи с жизнью и с другими искусствами </w:t>
      </w: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372">
        <w:rPr>
          <w:rFonts w:ascii="Times New Roman" w:hAnsi="Times New Roman"/>
          <w:sz w:val="24"/>
          <w:szCs w:val="24"/>
        </w:rPr>
        <w:t>Процессуальность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музыки как ее важнейшая особенность. Интонация как носитель смысла в музыке. Взаимосвязь музыки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речи на основе их интонационной общности и различий. 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Богатство музыкальных образов (лирические, драматические, героические, эпические, комические, гротесковые и т.п.) и особенности их драматургического 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развития (точный или варьированный повтор, контраст, конфликт) в вокальной, вокально-инструментальной, камерно-инструментальной, симфонической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театральной музыке. 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Выразительные возможности различного склада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письма (гомофонного, гармонического, гомофонно-гармонического, полифонического и др.) и композиционных особенностей музыкальных форм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жанров. Традиции и новаторство в музыкальном искусстве.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Народное  музыкальное  творчество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Сущность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ab/>
      </w:r>
      <w:r w:rsidRPr="00004372">
        <w:rPr>
          <w:rFonts w:ascii="Times New Roman" w:hAnsi="Times New Roman"/>
          <w:sz w:val="24"/>
          <w:szCs w:val="24"/>
        </w:rPr>
        <w:t>особенности устного народного музыкального творчества как части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культуры народа, как способа самовыражения человека. Народное творчество как </w:t>
      </w:r>
      <w:proofErr w:type="gramStart"/>
      <w:r w:rsidRPr="00004372">
        <w:rPr>
          <w:rFonts w:ascii="Times New Roman" w:hAnsi="Times New Roman"/>
          <w:sz w:val="24"/>
          <w:szCs w:val="24"/>
        </w:rPr>
        <w:t>художественная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372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русской народной музыкальной культуры. Основные жанры русской народной музыки (наиболее распространенные разновидности обрядовых песен, трудовые песни, былины, лирические песни, частушки)</w:t>
      </w:r>
      <w:proofErr w:type="gramStart"/>
      <w:r w:rsidRPr="00004372">
        <w:rPr>
          <w:rFonts w:ascii="Times New Roman" w:hAnsi="Times New Roman"/>
          <w:sz w:val="24"/>
          <w:szCs w:val="24"/>
        </w:rPr>
        <w:t>.О</w:t>
      </w:r>
      <w:proofErr w:type="gramEnd"/>
      <w:r w:rsidRPr="00004372">
        <w:rPr>
          <w:rFonts w:ascii="Times New Roman" w:hAnsi="Times New Roman"/>
          <w:sz w:val="24"/>
          <w:szCs w:val="24"/>
        </w:rPr>
        <w:t>бщность и интонационное своеобразие музыкального фольклора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народов России и других народов мира, их ярко выраженная национальная</w:t>
      </w:r>
      <w:r>
        <w:rPr>
          <w:rFonts w:ascii="Times New Roman" w:hAnsi="Times New Roman"/>
          <w:sz w:val="24"/>
          <w:szCs w:val="24"/>
        </w:rPr>
        <w:tab/>
      </w:r>
      <w:r w:rsidRPr="00004372">
        <w:rPr>
          <w:rFonts w:ascii="Times New Roman" w:hAnsi="Times New Roman"/>
          <w:sz w:val="24"/>
          <w:szCs w:val="24"/>
        </w:rPr>
        <w:t>самобытность.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 изучении народного музыкального творчества накопление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опыта музыкально-творческой деятельности учащихся осуществляется в процессе: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осмысления народной музыки в ее органической связи с жизнью народа, его традициями и обрядами;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личностно-окрашенного эмоционально-образного восприятия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оценки изучаемых образцов народного музыкального творчества в </w:t>
      </w:r>
      <w:proofErr w:type="spellStart"/>
      <w:r w:rsidRPr="00004372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вокального и инструментального исполнения образцов народного музыкального творчества;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распевания народных текстов, импровизации и сочинения мелодий в народном духе;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создания вокальных и инструментальных композиций на основе знакомых народно-песенных мелодий и народной инструментальной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музыки;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участия в народных праздниках.</w:t>
      </w:r>
    </w:p>
    <w:p w:rsidR="00044B0C" w:rsidRPr="00BD68EA" w:rsidRDefault="00393ED6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Русская </w:t>
      </w:r>
      <w:r w:rsidR="00044B0C" w:rsidRPr="00BD68EA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зарубежная музыка</w:t>
      </w:r>
      <w:r w:rsidR="00044B0C" w:rsidRPr="00BD68EA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эпохи </w:t>
      </w:r>
      <w:r w:rsidR="00044B0C" w:rsidRPr="00BD68EA">
        <w:rPr>
          <w:rFonts w:ascii="Times New Roman" w:hAnsi="Times New Roman"/>
          <w:b/>
          <w:sz w:val="24"/>
          <w:szCs w:val="24"/>
        </w:rPr>
        <w:t>средневековья д</w:t>
      </w:r>
      <w:r w:rsidR="00044B0C">
        <w:rPr>
          <w:rFonts w:ascii="Times New Roman" w:hAnsi="Times New Roman"/>
          <w:b/>
          <w:sz w:val="24"/>
          <w:szCs w:val="24"/>
        </w:rPr>
        <w:t>о н</w:t>
      </w:r>
      <w:r w:rsidR="00044B0C" w:rsidRPr="00BD68EA">
        <w:rPr>
          <w:rFonts w:ascii="Times New Roman" w:hAnsi="Times New Roman"/>
          <w:b/>
          <w:sz w:val="24"/>
          <w:szCs w:val="24"/>
        </w:rPr>
        <w:t>аших</w:t>
      </w:r>
      <w:r w:rsidR="00044B0C">
        <w:rPr>
          <w:rFonts w:ascii="Times New Roman" w:hAnsi="Times New Roman"/>
          <w:b/>
          <w:sz w:val="24"/>
          <w:szCs w:val="24"/>
        </w:rPr>
        <w:t xml:space="preserve"> д</w:t>
      </w:r>
      <w:r w:rsidR="00044B0C" w:rsidRPr="00BD68EA">
        <w:rPr>
          <w:rFonts w:ascii="Times New Roman" w:hAnsi="Times New Roman"/>
          <w:b/>
          <w:sz w:val="24"/>
          <w:szCs w:val="24"/>
        </w:rPr>
        <w:t xml:space="preserve">ней.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Общее и особенное в русском и западноевропейском искусстве различных исторических эпох, национальных школ, стилевых направлений, творчестве выдающихся композиторов прошлого и современности.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Средневековая духовная музыка западноевропейской традиции: григорианский хорал. Отечественная и зарубежная духовная музыка в синтезе с храмовым искусством.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Своеобразие западноевропейской профессиональной музыки эпохи Возрождения. Особенности западноевропейской музыки эпохи Барокко.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Музыка И.С. Баха как вечно живое искусство, возвышающее душу человека (знакомство с творчеством композитора на примере жанров прелюдии,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фуги, мессы).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Духовная и светская музыкальная культура России во 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половине XVII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. и XVIII </w:t>
      </w:r>
      <w:proofErr w:type="gramStart"/>
      <w:r w:rsidRPr="00004372">
        <w:rPr>
          <w:rFonts w:ascii="Times New Roman" w:hAnsi="Times New Roman"/>
          <w:sz w:val="24"/>
          <w:szCs w:val="24"/>
        </w:rPr>
        <w:t>в</w:t>
      </w:r>
      <w:proofErr w:type="gramEnd"/>
      <w:r w:rsidRPr="00004372">
        <w:rPr>
          <w:rFonts w:ascii="Times New Roman" w:hAnsi="Times New Roman"/>
          <w:sz w:val="24"/>
          <w:szCs w:val="24"/>
        </w:rPr>
        <w:t>. Новый круг образов, отражающих чувства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настроения человека, его жизнь в многообразных проявлениях (на примере ознакомления с основными жанрами профессиональной музыки этого времени: кантом; </w:t>
      </w:r>
      <w:proofErr w:type="spellStart"/>
      <w:r w:rsidRPr="00004372">
        <w:rPr>
          <w:rFonts w:ascii="Times New Roman" w:hAnsi="Times New Roman"/>
          <w:sz w:val="24"/>
          <w:szCs w:val="24"/>
        </w:rPr>
        <w:t>партесным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концертом; хоровым концертом).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Классицизм и романтизм в западноевропейской музыке. Сравнительная характеристика особенностей восприятия мира композиторами-классиками и </w:t>
      </w:r>
      <w:r w:rsidRPr="00004372">
        <w:rPr>
          <w:rFonts w:ascii="Times New Roman" w:hAnsi="Times New Roman"/>
          <w:sz w:val="24"/>
          <w:szCs w:val="24"/>
        </w:rPr>
        <w:lastRenderedPageBreak/>
        <w:t xml:space="preserve">романтиками (И. Гайдн, В.-А. Моцарт, Л. Ван Бетховен; Ф. Шопен, Р. Шуман, Ф. Лист, Ф. Шуберт, Э. Григ и др.); особенности трактовки драматической и лирической сфер музыки на примере образцов камерной инструментальной музыки (прелюдия, ноктюрн, соната и др.), симфонии, оперы, реквиема и др. Особенности драматургического развития в оперном искусстве западноевропейских композиторов XIX столетия (Ж. Бизе, </w:t>
      </w:r>
      <w:proofErr w:type="gramStart"/>
      <w:r w:rsidRPr="00004372">
        <w:rPr>
          <w:rFonts w:ascii="Times New Roman" w:hAnsi="Times New Roman"/>
          <w:sz w:val="24"/>
          <w:szCs w:val="24"/>
        </w:rPr>
        <w:t>Дж</w:t>
      </w:r>
      <w:proofErr w:type="gramEnd"/>
      <w:r w:rsidRPr="00004372">
        <w:rPr>
          <w:rFonts w:ascii="Times New Roman" w:hAnsi="Times New Roman"/>
          <w:sz w:val="24"/>
          <w:szCs w:val="24"/>
        </w:rPr>
        <w:t>. Верди, Дж. Россини). Отечественная музыкальная культура XIX века: формирование русской классической школы. Народные истоки русской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музыки. Способы обращения композиторов к народной музыке: цитирование, варьирование, создание музыки в народном стиле. Обращение композиторов к родному фольклору и к фольклору других народов.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Особенности проявления романтизма в русской музыке. Драматизм, героика, психологизм, картинность, народно-эпическая образность как характерные свойства русской классической школы. 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Развитие жанров светской музыки: камерная инструментальная (прелюдия, ноктюрн и др.) и вокальная музыка (романс); концерт; симфония; опера, балет. 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Духовная музыка русских композиторов: хоровой концерт; всенощная, литургия.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Наиболее значимые стилевые особенности русской классической музыкальной школы (М.И. Глинка, М.П. Мусоргский, А.П. Бородин, Н.А. Римский-Корсаков, П.И. Чайковский, С.В. Рахманинов и др.).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 xml:space="preserve">Стилевое многообразие музыки ХХ столетия: развитие традиций русской классической музыкальной школы; импрессионизм, экспрессионизм, </w:t>
      </w:r>
      <w:proofErr w:type="spellStart"/>
      <w:r w:rsidRPr="00004372">
        <w:rPr>
          <w:rFonts w:ascii="Times New Roman" w:hAnsi="Times New Roman"/>
          <w:sz w:val="24"/>
          <w:szCs w:val="24"/>
        </w:rPr>
        <w:t>неофольклоризм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неоклассицизм и другие направления (И.Ф. Стравинский, С.С. Прокофьев, Д.Д, Шостакович, Г.В. Свиридов, А.И. Хачатуряна, А.Г. </w:t>
      </w:r>
      <w:proofErr w:type="spellStart"/>
      <w:r w:rsidRPr="00004372">
        <w:rPr>
          <w:rFonts w:ascii="Times New Roman" w:hAnsi="Times New Roman"/>
          <w:sz w:val="24"/>
          <w:szCs w:val="24"/>
        </w:rPr>
        <w:t>Шнитке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Р.К. Щедрин; Б. Бриттен, К. Дебюсси, К. </w:t>
      </w:r>
      <w:proofErr w:type="spellStart"/>
      <w:r w:rsidRPr="00004372">
        <w:rPr>
          <w:rFonts w:ascii="Times New Roman" w:hAnsi="Times New Roman"/>
          <w:sz w:val="24"/>
          <w:szCs w:val="24"/>
        </w:rPr>
        <w:t>Орф</w:t>
      </w:r>
      <w:proofErr w:type="spellEnd"/>
      <w:r w:rsidRPr="00004372">
        <w:rPr>
          <w:rFonts w:ascii="Times New Roman" w:hAnsi="Times New Roman"/>
          <w:sz w:val="24"/>
          <w:szCs w:val="24"/>
        </w:rPr>
        <w:t>, М. Равель, А. Шенберг и др.).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Неоднозначность терминов «легкая» и «серьезная» музыка.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(Л. </w:t>
      </w:r>
      <w:proofErr w:type="spellStart"/>
      <w:r w:rsidRPr="00004372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004372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004372">
        <w:rPr>
          <w:rFonts w:ascii="Times New Roman" w:hAnsi="Times New Roman"/>
          <w:sz w:val="24"/>
          <w:szCs w:val="24"/>
        </w:rPr>
        <w:t>Бейси</w:t>
      </w:r>
      <w:proofErr w:type="spellEnd"/>
      <w:r w:rsidRPr="00004372">
        <w:rPr>
          <w:rFonts w:ascii="Times New Roman" w:hAnsi="Times New Roman"/>
          <w:sz w:val="24"/>
          <w:szCs w:val="24"/>
        </w:rPr>
        <w:t>, Л. Утесов); спиричуэл, блюз.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(Э. </w:t>
      </w:r>
      <w:proofErr w:type="spellStart"/>
      <w:r w:rsidRPr="00004372">
        <w:rPr>
          <w:rFonts w:ascii="Times New Roman" w:hAnsi="Times New Roman"/>
          <w:sz w:val="24"/>
          <w:szCs w:val="24"/>
        </w:rPr>
        <w:t>Фицджералд</w:t>
      </w:r>
      <w:proofErr w:type="spellEnd"/>
      <w:r w:rsidRPr="00004372">
        <w:rPr>
          <w:rFonts w:ascii="Times New Roman" w:hAnsi="Times New Roman"/>
          <w:sz w:val="24"/>
          <w:szCs w:val="24"/>
        </w:rPr>
        <w:t>); симфоджаз (Дж. Гершвин); творчество отечественных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композиторов-песенников (И.О. Дунаевский, А.В. Александров и др.); авторская песня; мюзикл, рок-опера; рок-н-ролл; британский бит, фолк-рок;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хард-рок; </w:t>
      </w:r>
      <w:proofErr w:type="spellStart"/>
      <w:r w:rsidRPr="00004372">
        <w:rPr>
          <w:rFonts w:ascii="Times New Roman" w:hAnsi="Times New Roman"/>
          <w:sz w:val="24"/>
          <w:szCs w:val="24"/>
        </w:rPr>
        <w:t>арт-рок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04372">
        <w:rPr>
          <w:rFonts w:ascii="Times New Roman" w:hAnsi="Times New Roman"/>
          <w:sz w:val="24"/>
          <w:szCs w:val="24"/>
        </w:rPr>
        <w:t>реггей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372">
        <w:rPr>
          <w:rFonts w:ascii="Times New Roman" w:hAnsi="Times New Roman"/>
          <w:sz w:val="24"/>
          <w:szCs w:val="24"/>
        </w:rPr>
        <w:t>хеви-металл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При изучении русской и западноевропейской музыки </w:t>
      </w:r>
      <w:proofErr w:type="spellStart"/>
      <w:r w:rsidRPr="00004372">
        <w:rPr>
          <w:rFonts w:ascii="Times New Roman" w:hAnsi="Times New Roman"/>
          <w:sz w:val="24"/>
          <w:szCs w:val="24"/>
        </w:rPr>
        <w:t>обогащениет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опыта музыкально-творческой деятельности учащихся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на основе понимания сущности музыкального исполнительства как искусства интерпретации и проявляется в процессе: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личностно-окрашенного эмоционально-образного восприятия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оценки изучаемых произведений отечественных и зарубежных композиторов различных исторических эпох и стилевой принадлежности;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сравнения различных исполнительских трактовок одного и того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произведения и выявления их своеобразия;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художественного исполнения и творческого самовыражения учащихся в сольном, ансамблевом и хоровом пении при разучивании и исполнении образцов народной музыки, произведений вокальной музыки отечественных и зарубежных композиторов;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• творческого самовыражения учащихся в </w:t>
      </w:r>
      <w:proofErr w:type="gramStart"/>
      <w:r w:rsidRPr="00004372">
        <w:rPr>
          <w:rFonts w:ascii="Times New Roman" w:hAnsi="Times New Roman"/>
          <w:sz w:val="24"/>
          <w:szCs w:val="24"/>
        </w:rPr>
        <w:t>сольном</w:t>
      </w:r>
      <w:proofErr w:type="gramEnd"/>
      <w:r w:rsidRPr="00004372">
        <w:rPr>
          <w:rFonts w:ascii="Times New Roman" w:hAnsi="Times New Roman"/>
          <w:sz w:val="24"/>
          <w:szCs w:val="24"/>
        </w:rPr>
        <w:t>, ансамблевом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коллективном инструментальном </w:t>
      </w:r>
      <w:proofErr w:type="spellStart"/>
      <w:r w:rsidRPr="00004372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на элементарных и электронных инструментах;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004372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тем из вокальных и инструментальных произведений,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получивших мировое признание;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индивидуально-личностной передачи музыкального образа в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выражении пластическими средствами, в том числе танцевальными;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создания вокальных и инструментальных композиций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знакомых мелодий из произведений отечественных и зарубежных композиторов;</w:t>
      </w:r>
    </w:p>
    <w:p w:rsidR="00044B0C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• создания различных исполнительских интерпретаций 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песен и инструментальных наигрышей, песенных образцов творчества отечественных и зарубежных композиторов;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импровизации и сочинения музыки на заданные интонации, темы,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мелодико-ритмические модели, стихотворные тексты и др.;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инсценировки народных песен;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создания художественного замысла и воплощения эмоционально-образного содержания произведений музыки сценическими средствами;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(При изучении своеобразия современной музыки учебный материал может изменяться и дополняться по усмотрению учителя с целью приближения его к панораме современной музыкальной жизни, условиям учебно-воспитательного процесса и сфере интересов учащихся).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создания музыкально-литературных композиций;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прослеживания связей между «легкой» и «серьезной» музыкой;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выявления связей музыки с другими искусствами, историей и жизнью.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Представления о музыкальной жизни России и других стран.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Знакомство с творчеством выдающихся российских и зарубежных исполнителей: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Ф. Шаляпина, Э. </w:t>
      </w:r>
      <w:proofErr w:type="spellStart"/>
      <w:r w:rsidRPr="00004372">
        <w:rPr>
          <w:rFonts w:ascii="Times New Roman" w:hAnsi="Times New Roman"/>
          <w:sz w:val="24"/>
          <w:szCs w:val="24"/>
        </w:rPr>
        <w:t>Карузо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004372">
        <w:rPr>
          <w:rFonts w:ascii="Times New Roman" w:hAnsi="Times New Roman"/>
          <w:sz w:val="24"/>
          <w:szCs w:val="24"/>
        </w:rPr>
        <w:t>Каллас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; С. Рихтера, Д. </w:t>
      </w:r>
      <w:proofErr w:type="spellStart"/>
      <w:proofErr w:type="gramStart"/>
      <w:r w:rsidRPr="00004372">
        <w:rPr>
          <w:rFonts w:ascii="Times New Roman" w:hAnsi="Times New Roman"/>
          <w:sz w:val="24"/>
          <w:szCs w:val="24"/>
        </w:rPr>
        <w:t>Ойстра-ха</w:t>
      </w:r>
      <w:proofErr w:type="spellEnd"/>
      <w:proofErr w:type="gramEnd"/>
      <w:r w:rsidRPr="00004372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004372">
        <w:rPr>
          <w:rFonts w:ascii="Times New Roman" w:hAnsi="Times New Roman"/>
          <w:sz w:val="24"/>
          <w:szCs w:val="24"/>
        </w:rPr>
        <w:t>Горовица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И. Менухина;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Е. Мравинского, А. Свешникова, Г. </w:t>
      </w:r>
      <w:proofErr w:type="spellStart"/>
      <w:r w:rsidRPr="00004372">
        <w:rPr>
          <w:rFonts w:ascii="Times New Roman" w:hAnsi="Times New Roman"/>
          <w:sz w:val="24"/>
          <w:szCs w:val="24"/>
        </w:rPr>
        <w:t>фон</w:t>
      </w:r>
      <w:proofErr w:type="gramStart"/>
      <w:r w:rsidRPr="00004372">
        <w:rPr>
          <w:rFonts w:ascii="Times New Roman" w:hAnsi="Times New Roman"/>
          <w:sz w:val="24"/>
          <w:szCs w:val="24"/>
        </w:rPr>
        <w:t>.К</w:t>
      </w:r>
      <w:proofErr w:type="gramEnd"/>
      <w:r w:rsidRPr="00004372">
        <w:rPr>
          <w:rFonts w:ascii="Times New Roman" w:hAnsi="Times New Roman"/>
          <w:sz w:val="24"/>
          <w:szCs w:val="24"/>
        </w:rPr>
        <w:t>араяна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др.;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исполнительских коллективов: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Русского народного академического хора им. М.Е. Пятницкого;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Национального академического оркестра народных инструментов России им. Н.П. Осипова;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 Заслуженного коллектива России Академического симфонического оркестра Санкт-Петербургской филармонии и др.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Знакомство с творчеством региональных музыкальных коллективов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и солистов – исполнителей народной, академической и эстрадной музыки.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Международного конкурса исполнителей имени П.И. Чайковского, с деятельностью всемирно известных театров оперы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балета: 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Большого театра (Россия, Москва), </w:t>
      </w:r>
      <w:proofErr w:type="spellStart"/>
      <w:r w:rsidRPr="00004372">
        <w:rPr>
          <w:rFonts w:ascii="Times New Roman" w:hAnsi="Times New Roman"/>
          <w:sz w:val="24"/>
          <w:szCs w:val="24"/>
        </w:rPr>
        <w:t>Мариинского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театра (Россия,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Санкт-Петербург); </w:t>
      </w:r>
      <w:proofErr w:type="spellStart"/>
      <w:r w:rsidRPr="00004372">
        <w:rPr>
          <w:rFonts w:ascii="Times New Roman" w:hAnsi="Times New Roman"/>
          <w:sz w:val="24"/>
          <w:szCs w:val="24"/>
        </w:rPr>
        <w:t>Ла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Скала (Италия, Милан), Гранд-опера (Франция, Париж), Ковент-Гарден (Англия, Лондон), Метрополитен-опера (США, Нью-Йорк); центров отечественной (в том числе региональной) 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культуры и музыкального образования: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Музеем музыкальной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имени М.И. Глинки, Московской государственной консерваторией имени П.И. Чайковского, Санкт-Петербургской государственной консерваторией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имени Н.А. Римского-Корсакова и </w:t>
      </w:r>
      <w:proofErr w:type="spellStart"/>
      <w:proofErr w:type="gramStart"/>
      <w:r w:rsidRPr="00004372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 знакомстве с музыкальной жизнью России и других стран обогащение опыта музыкально-творческой деятельности учащихся осуществляется в процессе: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ознакомления с исполнительским творчеством различных оркестровых коллективов (симфоническими, камерными, духовыми, оркестрами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народных инструментов, эстрадно-джазовыми и др.);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выявления общего и особенного в академическом и народном направлениях хорового исполнительства в России и других странах мира;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• высказывания своего отношения к прослушанным дома музыкальным теле-радио передачами и к ним;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создания собственной коллекции музыкальных аудио-, видеозаписей;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• изучения популярной литературы, посвященной различным сторонам музыкальной жизни страны и мира;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использования информационно- 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для сочинения, аранжировки, записи и воспроизведения музыкальных произведений;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поиска и отбора музыкальных произведений в сети Интернет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самостоятельного ознакомления с ними;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• приобретения и применения знаний, умений и навыков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музыкального самообразования.</w:t>
      </w:r>
    </w:p>
    <w:p w:rsidR="00044B0C" w:rsidRPr="00BD68EA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68EA">
        <w:rPr>
          <w:rFonts w:ascii="Times New Roman" w:hAnsi="Times New Roman"/>
          <w:b/>
          <w:sz w:val="24"/>
          <w:szCs w:val="24"/>
        </w:rPr>
        <w:t>МУЗЫКА В ФОРМИРОВАНИИ ДУХОВНОЙ КУЛЬТУРЫ ЛИЧНОСТИ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Специфика музыки и ее место в ряду других видов искусства.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Жизнь как главный источник всех связей между различными видами искусства. Мир, человек, природа, события истории и наша современность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главные темы искусства. Родство художественных образов разных искусств и </w:t>
      </w:r>
      <w:proofErr w:type="spellStart"/>
      <w:r w:rsidRPr="00004372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их выразительных средств. Место и возможности музыки в синтетических видах искусства: музыка в театре, кино и др.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Направленность музыкального искусства, его основных функций на духовное совершенствование личности: осознание и принятие личностью социального опыта, выраженного в произведениях искусства; пробуждение душевной отзывчивости; формирование эстетического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музыке и жизни; познание мира в уникальной музыкально-образной форме.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372">
        <w:rPr>
          <w:rFonts w:ascii="Times New Roman" w:hAnsi="Times New Roman"/>
          <w:sz w:val="24"/>
          <w:szCs w:val="24"/>
        </w:rPr>
        <w:t>Арттерапевтические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возможности музыкального искусства в снятии эмоциональных стрессов, регулировании психического состояния, гармонизации эмоционально-интеллектуального развития личности.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Своеобразие раскрытия вечных проблем бытия в творчестве композиторов различных эпох и стилевых направлений: жизни и смерти (реквиемы В.-А. Моцарта, Д. Верди, Б. Бриттена); вечности духа и кратковременности земной жизни (в творчестве И.С. Баха); любви и ненависти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различных трактовках трагедии У. Шекспира «Ромео и Джульетта»); войны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и мира (Д.Д. Шостакович, Г. Малер, Д.Б. </w:t>
      </w:r>
      <w:proofErr w:type="spellStart"/>
      <w:r w:rsidRPr="00004372">
        <w:rPr>
          <w:rFonts w:ascii="Times New Roman" w:hAnsi="Times New Roman"/>
          <w:sz w:val="24"/>
          <w:szCs w:val="24"/>
        </w:rPr>
        <w:t>Кабалевскиий</w:t>
      </w:r>
      <w:proofErr w:type="spellEnd"/>
      <w:r w:rsidRPr="00004372">
        <w:rPr>
          <w:rFonts w:ascii="Times New Roman" w:hAnsi="Times New Roman"/>
          <w:sz w:val="24"/>
          <w:szCs w:val="24"/>
        </w:rPr>
        <w:t>);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личности и общества (Л. Ван Бетховен, А.И. Хачатурян, А.Г. </w:t>
      </w:r>
      <w:proofErr w:type="spellStart"/>
      <w:r w:rsidRPr="00004372">
        <w:rPr>
          <w:rFonts w:ascii="Times New Roman" w:hAnsi="Times New Roman"/>
          <w:sz w:val="24"/>
          <w:szCs w:val="24"/>
        </w:rPr>
        <w:t>Шнитке</w:t>
      </w:r>
      <w:proofErr w:type="spellEnd"/>
      <w:r w:rsidRPr="00004372">
        <w:rPr>
          <w:rFonts w:ascii="Times New Roman" w:hAnsi="Times New Roman"/>
          <w:sz w:val="24"/>
          <w:szCs w:val="24"/>
        </w:rPr>
        <w:t>); внутренних противоречий в душе человека (М.П. Мусоргский, Р. Шуман, Ж. Бизе) и др.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видения картины мира в национальных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культурах Запада и Востока и их соотнесение с национальными представлениями своего народа.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 изучении возможностей музыки в становлении духовной культуры личности опыт музыкально-творческой деятельности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приобретается в процессе: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• философско-эстетического осмысления учащимися предназначения музыки и ее места в жизни общества;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сравнения общего и особенного в различных национальных музыкальных культурах;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выявления личностно-значимой для учащегося позиции относительно возможностей музыки в преобразовании духовного 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человека;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осмысления учащимися места и значения музыки в своей жизни;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обобщения и систематизации знаний музыки и знаний о музыке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контексте жанрово-стилевого подхода к изучению «вечных» 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музыкального искусства;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становления в представлении учащихся целостной 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картины мира на основе обобщения и систематизации знаний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взаимосвязях музыки с другими видами искусства и жизнью;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освоения различных видов музыкально-исполнительской деятельности: пения, игры на электронных музыкальных инструментах;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импровизации и сочинения музыки с использованием информационно-коммуникационных технологий;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• применения музыкальных знаний, умений и навыков в сфере музыкального самообразования.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6A4F78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1.13</w:t>
      </w:r>
      <w:r w:rsidRPr="006A4F78">
        <w:rPr>
          <w:rFonts w:ascii="Times New Roman" w:hAnsi="Times New Roman"/>
          <w:b/>
          <w:sz w:val="24"/>
          <w:szCs w:val="24"/>
        </w:rPr>
        <w:t>. ИЗОБРАЗИТЕЛЬНОЕ ИСКУССТВО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Изобразительное искусство, его виды и жанры.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Изобразительное искусство как способ познания, общения и эмоционально-образного отражения окружающего мира, мыслей и чувств человека. Искусство как эмоциональный опыт человечества. Роль изобразительного искусства, архитектуры, декоративно-прикладного искусства и дизайна в жизни человека и общества.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lastRenderedPageBreak/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Произведения выдающихся художников (Леонардо да Винчи, Рембрандт, А. Дюрер, П. Сезанн, В. Ван </w:t>
      </w:r>
      <w:proofErr w:type="spellStart"/>
      <w:r w:rsidRPr="00004372">
        <w:rPr>
          <w:rFonts w:ascii="Times New Roman" w:hAnsi="Times New Roman"/>
          <w:sz w:val="24"/>
          <w:szCs w:val="24"/>
        </w:rPr>
        <w:t>Гог</w:t>
      </w:r>
      <w:proofErr w:type="spellEnd"/>
      <w:r w:rsidRPr="00004372">
        <w:rPr>
          <w:rFonts w:ascii="Times New Roman" w:hAnsi="Times New Roman"/>
          <w:sz w:val="24"/>
          <w:szCs w:val="24"/>
        </w:rPr>
        <w:t>, К. Моне, К.П. Брюллов, И.Е. Репин, В.И. Суриков, И.И. Шишкин, И.И. Левитан, В.М. Васнецов, М.А. Врубель, Б.М. Кустодиев, В.А. Серов, К.С. Петров-Водкин и др.).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Опыт творческой деятельности. </w:t>
      </w:r>
      <w:proofErr w:type="gramStart"/>
      <w:r w:rsidRPr="00004372">
        <w:rPr>
          <w:rFonts w:ascii="Times New Roman" w:hAnsi="Times New Roman"/>
          <w:sz w:val="24"/>
          <w:szCs w:val="24"/>
        </w:rPr>
        <w:t>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Работа на пленэре. Выполнение набросков, эскизов, учебных и творческих работ с натуры, по памяти и воображению в разных художественных техниках.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Изготовление изделий по мотивам художественных промыслов.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дизайна и его значение в жизни современного общества.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Проектирование обложки книги, рекламы, открытки, визитной карточки, экслибриса, товарного знака, разворота журнала, сайта.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Создание иллюстраций к литературным произведениям, эскизов и моделей одежды, мебели, транспорта. </w:t>
      </w:r>
      <w:proofErr w:type="gramStart"/>
      <w:r w:rsidRPr="00004372">
        <w:rPr>
          <w:rFonts w:ascii="Times New Roman" w:hAnsi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глины, </w:t>
      </w:r>
      <w:proofErr w:type="spellStart"/>
      <w:r w:rsidRPr="00004372">
        <w:rPr>
          <w:rFonts w:ascii="Times New Roman" w:hAnsi="Times New Roman"/>
          <w:sz w:val="24"/>
          <w:szCs w:val="24"/>
        </w:rPr>
        <w:t>коллажных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техник, бумажной пластики и других доступных художественных материалов.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Посещение музеев изобразительного и декоративно-прикладного искусства, архитектурных заповедников.</w:t>
      </w:r>
    </w:p>
    <w:p w:rsidR="00044B0C" w:rsidRPr="006A4F78" w:rsidRDefault="00044B0C" w:rsidP="00044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>Язык изобразительного искусства и художественный образ.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ab/>
        <w:t>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Древние корни народного искусства, специфика образно-символического языка в произведениях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декоративно-прикладного искусства. Связь времен в народном искусстве. Древние образы в произведениях современного декоративно-прикладного искусства. Истоки и современное развитие народных промыслов: дымковская, </w:t>
      </w:r>
      <w:proofErr w:type="spellStart"/>
      <w:r w:rsidRPr="00004372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игрушки; Гжель, </w:t>
      </w:r>
      <w:proofErr w:type="spellStart"/>
      <w:r w:rsidRPr="00004372">
        <w:rPr>
          <w:rFonts w:ascii="Times New Roman" w:hAnsi="Times New Roman"/>
          <w:sz w:val="24"/>
          <w:szCs w:val="24"/>
        </w:rPr>
        <w:t>Жостово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Городец, Хохлома и др. (с учетом местных особенностей). Орнамент как основа декоративного украшения. </w:t>
      </w:r>
      <w:proofErr w:type="gramStart"/>
      <w:r w:rsidRPr="00004372">
        <w:rPr>
          <w:rFonts w:ascii="Times New Roman" w:hAnsi="Times New Roman"/>
          <w:sz w:val="24"/>
          <w:szCs w:val="24"/>
        </w:rPr>
        <w:t>Виды орнамента (геометрический, растительный, смешанный) и типы орнаментальных композиций (линейная, сетчатая, рамочная, геральдическая).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Опыт творческой деятельности. 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Различение национальных особенностей русского орнамента и орнаментов других народов России, народов зарубежных стран. </w:t>
      </w:r>
      <w:r w:rsidRPr="00004372">
        <w:rPr>
          <w:rFonts w:ascii="Times New Roman" w:hAnsi="Times New Roman"/>
          <w:sz w:val="24"/>
          <w:szCs w:val="24"/>
        </w:rPr>
        <w:lastRenderedPageBreak/>
        <w:t>Различие функций древнего и современного орнамента. Понимание смысла, содержащегося в украшениях древних предметов быта и элементах архитектуры.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Тема, сюжет и содержание в изобразительном искусстве.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Темы и содержание изобразительного искусства Древней Руси. Красота и своеобразие архитектуры и живописи Древней Руси, их символичность, обращенность к внутреннему миру человека (древние памятники архитектуры Новгорода, Владимира, Москвы, икона А. Рублева «Троица», фрески Дионисия). Искусство Древней Руси </w:t>
      </w:r>
      <w:proofErr w:type="gramStart"/>
      <w:r w:rsidRPr="00004372">
        <w:rPr>
          <w:rFonts w:ascii="Times New Roman" w:hAnsi="Times New Roman"/>
          <w:sz w:val="24"/>
          <w:szCs w:val="24"/>
        </w:rPr>
        <w:t>–ф</w:t>
      </w:r>
      <w:proofErr w:type="gramEnd"/>
      <w:r w:rsidRPr="00004372">
        <w:rPr>
          <w:rFonts w:ascii="Times New Roman" w:hAnsi="Times New Roman"/>
          <w:sz w:val="24"/>
          <w:szCs w:val="24"/>
        </w:rPr>
        <w:t>ундамент русской культуры.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Темы и содержание изобразительного искусства России XVIII-XX вв., стили и направления (В.В.Растрелли, Э.-М.Фальконе, В.И. Баженов, Ф.С.Рокотов, А.Г.Венецианов, АА.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372">
        <w:rPr>
          <w:rFonts w:ascii="Times New Roman" w:hAnsi="Times New Roman"/>
          <w:sz w:val="24"/>
          <w:szCs w:val="24"/>
        </w:rPr>
        <w:t>Иванов, П. А.Федотов, передвижники, «Мир искусств», С.Т. Коненков, В.И.Мухина, В.А.Фаворский и др.).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Вечные темы и великие исторические события в русском (В.И.Суриков, П. </w:t>
      </w:r>
      <w:proofErr w:type="spellStart"/>
      <w:r w:rsidRPr="00004372">
        <w:rPr>
          <w:rFonts w:ascii="Times New Roman" w:hAnsi="Times New Roman"/>
          <w:sz w:val="24"/>
          <w:szCs w:val="24"/>
        </w:rPr>
        <w:t>Д.Корин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М.В. Нестеров и др.) и зарубежном (Леонардо да Винчи, Рафаэль </w:t>
      </w:r>
      <w:proofErr w:type="spellStart"/>
      <w:r w:rsidRPr="00004372">
        <w:rPr>
          <w:rFonts w:ascii="Times New Roman" w:hAnsi="Times New Roman"/>
          <w:sz w:val="24"/>
          <w:szCs w:val="24"/>
        </w:rPr>
        <w:t>Санти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Микеланджело </w:t>
      </w:r>
      <w:proofErr w:type="spellStart"/>
      <w:r w:rsidRPr="00004372">
        <w:rPr>
          <w:rFonts w:ascii="Times New Roman" w:hAnsi="Times New Roman"/>
          <w:sz w:val="24"/>
          <w:szCs w:val="24"/>
        </w:rPr>
        <w:t>Буонарроти</w:t>
      </w:r>
      <w:proofErr w:type="spellEnd"/>
      <w:r w:rsidRPr="00004372">
        <w:rPr>
          <w:rFonts w:ascii="Times New Roman" w:hAnsi="Times New Roman"/>
          <w:sz w:val="24"/>
          <w:szCs w:val="24"/>
        </w:rPr>
        <w:t>, Рембрандт ванн Рейн, Ф. Гойя, О.Роден) искусстве.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Тема Великой Отечественной войны в станковом и монументальном искусстве России (А.А.Дейнека, А.А.Пластов, </w:t>
      </w:r>
      <w:proofErr w:type="spellStart"/>
      <w:r w:rsidRPr="00004372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004372">
        <w:rPr>
          <w:rFonts w:ascii="Times New Roman" w:hAnsi="Times New Roman"/>
          <w:sz w:val="24"/>
          <w:szCs w:val="24"/>
        </w:rPr>
        <w:t>). Мемориальные ансамбли. Художник – творец – гражданин.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Крупнейшие художественные музеи страны (Третьяковская картинная галерея, Русский музей,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Эрмитаж, Музей изобразительных искусств им. А.С.Пушкина).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Ведущие художественные музеи мира (Лувр, музеи Ватикана, Прадо, Дрезденская галерея). Традиции и новаторство в искусстве. Представление о художественных направлениях и течениях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в искусстве XX в. (реализм, модерн, авангард, сюрреализм и проявления постмодернизма).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Опыт творческой деятельности. Описание и анализ художественного произведения. Выполнение творческих работ (сочинение, доклад и др.).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Синтез искусств.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Общность и специфика восприятия художественного образа в разных видах искусства.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Синтез искусств в архитектуре.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Виды архитектуры. Эстетическое содержание и выражение общественных идей в художественных образах архитектуры. </w:t>
      </w:r>
      <w:proofErr w:type="gramStart"/>
      <w:r w:rsidRPr="00004372">
        <w:rPr>
          <w:rFonts w:ascii="Times New Roman" w:hAnsi="Times New Roman"/>
          <w:sz w:val="24"/>
          <w:szCs w:val="24"/>
        </w:rPr>
        <w:t>Выразительные средства архитектуры (композиция, тектоника, масштаб, пропорции, ритм, пластика объемов, фактура и цвет материалов).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Бионика.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Стили в архитектуре (античность, готика, барокко, классицизм).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Связь архитектуры и дизайна (промышленный, рекламный, ландшафтный, дизайн интерьера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др.) в современной культуре. Композиция в дизайне (в объеме и на плоскости).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Опыт творческой деятельности. Зарисовки элементов архитектуры. Выполнение эскизов архитектурных композиций. Создание художественно-декоративных проектов, объединенных единой стилистикой.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>Синтез иску</w:t>
      </w:r>
      <w:proofErr w:type="gramStart"/>
      <w:r w:rsidRPr="006A4F78">
        <w:rPr>
          <w:rFonts w:ascii="Times New Roman" w:hAnsi="Times New Roman"/>
          <w:b/>
          <w:sz w:val="24"/>
          <w:szCs w:val="24"/>
        </w:rPr>
        <w:t>сств в т</w:t>
      </w:r>
      <w:proofErr w:type="gramEnd"/>
      <w:r w:rsidRPr="006A4F78">
        <w:rPr>
          <w:rFonts w:ascii="Times New Roman" w:hAnsi="Times New Roman"/>
          <w:b/>
          <w:sz w:val="24"/>
          <w:szCs w:val="24"/>
        </w:rPr>
        <w:t xml:space="preserve">еатре.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Общие законы восприятия композиции картины и сцены. Сценография. Художники театра (В.М. Васнецов, А.Н. Бенуа, Л.С. </w:t>
      </w:r>
      <w:proofErr w:type="spellStart"/>
      <w:r w:rsidRPr="00004372">
        <w:rPr>
          <w:rFonts w:ascii="Times New Roman" w:hAnsi="Times New Roman"/>
          <w:sz w:val="24"/>
          <w:szCs w:val="24"/>
        </w:rPr>
        <w:t>Бакст</w:t>
      </w:r>
      <w:proofErr w:type="spellEnd"/>
      <w:r w:rsidRPr="00004372">
        <w:rPr>
          <w:rFonts w:ascii="Times New Roman" w:hAnsi="Times New Roman"/>
          <w:sz w:val="24"/>
          <w:szCs w:val="24"/>
        </w:rPr>
        <w:t>, В.Ф. Рындин, Ф.Ф. Федоровский и др.).</w:t>
      </w:r>
    </w:p>
    <w:p w:rsidR="00044B0C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Опыт творческой деятельности. Создание эскиза и макета оформления сцены. Эскизы костюмов. 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Изображение в полиграфии.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Множественность, массовость и общедоступность полиграфического изображения. </w:t>
      </w:r>
      <w:proofErr w:type="gramStart"/>
      <w:r w:rsidRPr="00004372"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др. Образ – символ – знак.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Стилевое единство изображения и текста. Типы </w:t>
      </w:r>
      <w:r w:rsidRPr="00004372">
        <w:rPr>
          <w:rFonts w:ascii="Times New Roman" w:hAnsi="Times New Roman"/>
          <w:sz w:val="24"/>
          <w:szCs w:val="24"/>
        </w:rPr>
        <w:lastRenderedPageBreak/>
        <w:t>изображения в полиграфии (графическое, живописное, фотографическое, компьютерное). Художники книги (</w:t>
      </w:r>
      <w:proofErr w:type="spellStart"/>
      <w:r w:rsidRPr="00004372">
        <w:rPr>
          <w:rFonts w:ascii="Times New Roman" w:hAnsi="Times New Roman"/>
          <w:sz w:val="24"/>
          <w:szCs w:val="24"/>
        </w:rPr>
        <w:t>Г.Доре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И.Я. </w:t>
      </w:r>
      <w:proofErr w:type="spellStart"/>
      <w:r w:rsidRPr="00004372">
        <w:rPr>
          <w:rFonts w:ascii="Times New Roman" w:hAnsi="Times New Roman"/>
          <w:sz w:val="24"/>
          <w:szCs w:val="24"/>
        </w:rPr>
        <w:t>Билибин</w:t>
      </w:r>
      <w:proofErr w:type="spellEnd"/>
      <w:r w:rsidRPr="00004372">
        <w:rPr>
          <w:rFonts w:ascii="Times New Roman" w:hAnsi="Times New Roman"/>
          <w:sz w:val="24"/>
          <w:szCs w:val="24"/>
        </w:rPr>
        <w:t>, В.В. Лебедев, В.А. Фаворский, Т.А. Маврина и др.).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Опыт творческой деятельности. </w:t>
      </w:r>
      <w:proofErr w:type="gramStart"/>
      <w:r w:rsidRPr="00004372">
        <w:rPr>
          <w:rFonts w:ascii="Times New Roman" w:hAnsi="Times New Roman"/>
          <w:sz w:val="24"/>
          <w:szCs w:val="24"/>
        </w:rPr>
        <w:t>Проектирование обложки книги, рекламы, открытки, визитной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карточки, экслибриса, товарного знака, разворота журнала, сайта.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Иллюстрирование литературных и музыкальных произведений.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Изображение в фотографии.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Изображение в фотографии и изобразительном искусстве.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Особенности художественной фотографии. Выразительные средства (композиция, план, ракурс, свет, ритм и др.). Художественного образа в фотоискусстве. Фотохудожники (мастера российской, английской, польской, чешской и американской школы и др.).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Опыт творческой деятельности. Создание художественной фотографии, </w:t>
      </w:r>
      <w:proofErr w:type="spellStart"/>
      <w:r w:rsidRPr="00004372">
        <w:rPr>
          <w:rFonts w:ascii="Times New Roman" w:hAnsi="Times New Roman"/>
          <w:sz w:val="24"/>
          <w:szCs w:val="24"/>
        </w:rPr>
        <w:t>фотоколлажа</w:t>
      </w:r>
      <w:proofErr w:type="spell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Синтетическая природа экранных искусств.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Специфика киноизображения: кадр и монтаж. </w:t>
      </w:r>
      <w:proofErr w:type="gramStart"/>
      <w:r w:rsidRPr="00004372">
        <w:rPr>
          <w:rFonts w:ascii="Times New Roman" w:hAnsi="Times New Roman"/>
          <w:sz w:val="24"/>
          <w:szCs w:val="24"/>
        </w:rPr>
        <w:t>Средства эмоциональной выразительности в фильме (композиция, ритм, свет, цвет, музыка, звук).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Документальный, игровой и анимационный фильмы. Фрагменты фильмов (по выбору). Мастера кино (С.М. Эйзенштейн, А.П. Довженко, Г.М. Козинцев, А.А. Тарковский и др.).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Телевизионное изображение, его особенности и возможности.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Опыт творческой деятельности. Создание мультфильма, видеофильма, </w:t>
      </w:r>
      <w:proofErr w:type="spellStart"/>
      <w:r w:rsidRPr="00004372">
        <w:rPr>
          <w:rFonts w:ascii="Times New Roman" w:hAnsi="Times New Roman"/>
          <w:sz w:val="24"/>
          <w:szCs w:val="24"/>
        </w:rPr>
        <w:t>раскадровки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по теме.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Выражение в творческой деятельности своего отношения к </w:t>
      </w:r>
      <w:proofErr w:type="gramStart"/>
      <w:r w:rsidRPr="00004372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004372">
        <w:rPr>
          <w:rFonts w:ascii="Times New Roman" w:hAnsi="Times New Roman"/>
          <w:sz w:val="24"/>
          <w:szCs w:val="24"/>
        </w:rPr>
        <w:t>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 xml:space="preserve">Изображение на компьютере.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Компьютерная графика и ее использование в полиграфии, дизайне, архитектурных проектах.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Опыт творческой деятельности. Проектирование сайта.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6A4F78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1.14</w:t>
      </w:r>
      <w:r w:rsidRPr="006A4F78">
        <w:rPr>
          <w:rFonts w:ascii="Times New Roman" w:hAnsi="Times New Roman"/>
          <w:b/>
          <w:sz w:val="24"/>
          <w:szCs w:val="24"/>
        </w:rPr>
        <w:t>. ТЕХНОЛОГИЯ</w:t>
      </w:r>
      <w:r>
        <w:rPr>
          <w:rFonts w:ascii="Times New Roman" w:hAnsi="Times New Roman"/>
          <w:b/>
          <w:sz w:val="24"/>
          <w:szCs w:val="24"/>
        </w:rPr>
        <w:t xml:space="preserve"> (245 ч)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 и «Технология. Сельскохозяйственный труд».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Базовым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поделочных материалов», «Кулинария», для направления «Технология. Сельскохозяйственный труд» – разделы «Растениеводство», «Животноводство». С учетом сезонности работ в сельском хозяйстве базовые разделы направления «Технология. Сельскохозяйственный труд» дополняются необходимыми разделами одного из направлений: «Технология. Технический труд», «Технология. Обслуживающий труд». Каждое из трех направлений технологической подготовки обязательно включает в себя кроме того следующие разделы: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044B0C" w:rsidRPr="006A4F78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>Создание изделий из конструкционных и поделочных материалов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Виды древесных материалов и сфера их применения.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Металлы, сплавы, их механические и технологические свойства, сфера применения. Особенности изделий из пластмасс.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Профессии, связанные с обработкой конструкционных и поделочных материалов. </w:t>
      </w:r>
    </w:p>
    <w:p w:rsidR="00044B0C" w:rsidRPr="006A4F78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6A4F78">
        <w:rPr>
          <w:rFonts w:ascii="Times New Roman" w:hAnsi="Times New Roman"/>
          <w:b/>
          <w:sz w:val="24"/>
          <w:szCs w:val="24"/>
        </w:rPr>
        <w:t xml:space="preserve">оздание изделий из текстильных и поделочных материалов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004372">
        <w:rPr>
          <w:rFonts w:ascii="Times New Roman" w:hAnsi="Times New Roman"/>
          <w:sz w:val="24"/>
          <w:szCs w:val="24"/>
        </w:rPr>
        <w:t>ств дл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я изготовления швейных изделий.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Подготовка текстильных материалов к раскрою. Рациональный раскрой.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Проведение примерки. Выявление дефектов при изготовлении швейных изделий и способы их устранения.</w:t>
      </w:r>
    </w:p>
    <w:p w:rsidR="00044B0C" w:rsidRPr="00004372" w:rsidRDefault="00044B0C" w:rsidP="00044B0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Традиционные виды рукоделия и декоративно-прикладного творчества, народные промыслы России.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Профессии, связанные с обработкой конструкционных и поделочных материалов. </w:t>
      </w:r>
    </w:p>
    <w:p w:rsidR="00044B0C" w:rsidRPr="006A4F78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F78">
        <w:rPr>
          <w:rFonts w:ascii="Times New Roman" w:hAnsi="Times New Roman"/>
          <w:b/>
          <w:sz w:val="24"/>
          <w:szCs w:val="24"/>
        </w:rPr>
        <w:t>Кулинария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Хранение пищевых продуктов. Домашняя заготовка пищевых продуктов.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Оформление блюд и правила их подачи к столу. Сервировка стола. Правила поведения за столом.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Разработка учебного проекта по кулинарии.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Влияние технологий обработки пищевых продуктов на здоровье человека. Экологическая оценка технологий.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Профессии, связанные с производством и обработкой пищевых продуктов.</w:t>
      </w:r>
    </w:p>
    <w:p w:rsidR="00044B0C" w:rsidRPr="002470BB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470BB">
        <w:rPr>
          <w:rFonts w:ascii="Times New Roman" w:hAnsi="Times New Roman"/>
          <w:b/>
          <w:sz w:val="24"/>
          <w:szCs w:val="24"/>
        </w:rPr>
        <w:t>астениеводство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Характеристика основных типов почв. Чтение почвенных карт. Выбор способа обработки почвы и необходимых ручных орудий. Машины, механизмы и навесные орудия для обработки почвы.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Выбор способов хранения урожая. Подготовка хранилищ к закладке урожая. Поддержание микроклимата. Подготовка урожая к закладке на хранение. Способы уменьшения потерь продукции при хранении.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Развитие растениеводства в регионе. Правила безопасного труда в растениеводстве. Расчет себестоимости растениеводческой продукции и планируемого дохода. Оценка влияния </w:t>
      </w:r>
      <w:proofErr w:type="spellStart"/>
      <w:r w:rsidRPr="00004372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на окружающую среду.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Разработка учебных проектов по выращиванию сельскохозяйственных, цветочно-декоративных культур. </w:t>
      </w: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Профессии, связанные с выращиванием растений.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70BB">
        <w:rPr>
          <w:rFonts w:ascii="Times New Roman" w:hAnsi="Times New Roman"/>
          <w:b/>
          <w:sz w:val="24"/>
          <w:szCs w:val="24"/>
        </w:rPr>
        <w:t>Животноводство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Кормление: составление простых рационов, подготовка кормов к скармливанию, раздача кормов.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Проведение простых ветеринарно-профилактических мероприятий с применением нетоксичных препаратов.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Получение одного из видов животноводческой продукции: молока, яиц, шерсти, меда.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Расчет себестоимости животноводческой продукции и планируемого дохода.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Первичная переработка и хранение продукции животноводства. Использование оборудования для первичной переработки.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Разработка учебного проекта по выращиванию сельскохозяйственных животных.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Ознакомление с направлениями развития животноводства в регионе, распространением новых и нетрадиционных видов и пород. Оценка возможности организации фермерского хозяйства.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Оценка влияния технологий животноводства на окружающую среду.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Профессии, связанные с животноводством.</w:t>
      </w:r>
    </w:p>
    <w:p w:rsidR="00044B0C" w:rsidRPr="002470BB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2470BB">
        <w:rPr>
          <w:rFonts w:ascii="Times New Roman" w:hAnsi="Times New Roman"/>
          <w:b/>
          <w:sz w:val="24"/>
          <w:szCs w:val="24"/>
        </w:rPr>
        <w:t>лектротехнические работы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</w:r>
      <w:proofErr w:type="spellStart"/>
      <w:r w:rsidRPr="00004372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правил эксплуатации бытовых электроприборов.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Виды источников и потребителей электрической энергии. Применение различных видов электротехнических материалов и изделий в приборах и устройствах.</w:t>
      </w:r>
    </w:p>
    <w:p w:rsidR="00044B0C" w:rsidRPr="00004372" w:rsidRDefault="00044B0C" w:rsidP="00044B0C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защиты. Подбор бытовых приборов по их мощности. Определение расхода и стоимости потребляемой энергии. Пути экономии электрической энергии.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044B0C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044B0C" w:rsidRPr="002470BB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0BB">
        <w:rPr>
          <w:rFonts w:ascii="Times New Roman" w:hAnsi="Times New Roman"/>
          <w:b/>
          <w:sz w:val="24"/>
          <w:szCs w:val="24"/>
        </w:rPr>
        <w:t xml:space="preserve">Технологии ведения дома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Подготовка поверхностей помещения к отделке. Нанесение на подготовленные поверхности </w:t>
      </w:r>
      <w:proofErr w:type="spellStart"/>
      <w:r w:rsidRPr="00004372"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красок, наклейка обоев и пленок.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</w:t>
      </w:r>
      <w:proofErr w:type="gramStart"/>
      <w:r w:rsidRPr="00004372">
        <w:rPr>
          <w:rFonts w:ascii="Times New Roman" w:hAnsi="Times New Roman"/>
          <w:sz w:val="24"/>
          <w:szCs w:val="24"/>
        </w:rPr>
        <w:t>дств дл</w:t>
      </w:r>
      <w:proofErr w:type="gramEnd"/>
      <w:r w:rsidRPr="00004372">
        <w:rPr>
          <w:rFonts w:ascii="Times New Roman" w:hAnsi="Times New Roman"/>
          <w:sz w:val="24"/>
          <w:szCs w:val="24"/>
        </w:rPr>
        <w:t>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 </w:t>
      </w:r>
    </w:p>
    <w:p w:rsidR="00044B0C" w:rsidRPr="002470BB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70BB">
        <w:rPr>
          <w:rFonts w:ascii="Times New Roman" w:hAnsi="Times New Roman"/>
          <w:b/>
          <w:sz w:val="24"/>
          <w:szCs w:val="24"/>
        </w:rPr>
        <w:t>Черчение и графика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Организация рабочего места для выполнения графических работ.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Понятие о системах конструкторской, технологической документации и </w:t>
      </w:r>
      <w:proofErr w:type="spellStart"/>
      <w:r w:rsidRPr="00004372">
        <w:rPr>
          <w:rFonts w:ascii="Times New Roman" w:hAnsi="Times New Roman"/>
          <w:sz w:val="24"/>
          <w:szCs w:val="24"/>
        </w:rPr>
        <w:t>ГОСТах</w:t>
      </w:r>
      <w:proofErr w:type="spellEnd"/>
      <w:r w:rsidRPr="00004372">
        <w:rPr>
          <w:rFonts w:ascii="Times New Roman" w:hAnsi="Times New Roman"/>
          <w:sz w:val="24"/>
          <w:szCs w:val="24"/>
        </w:rPr>
        <w:t>, видах документации.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Чтение чертежей, схем, технологических карт.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СОВРЕМЕННОЕ ПРОИЗВОДСТВО И ПРОФЕССИОНАЛЬНОЕ ОБРАЗОВАНИЕ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</w:t>
      </w:r>
      <w:r w:rsidRPr="00004372">
        <w:rPr>
          <w:rFonts w:ascii="Times New Roman" w:hAnsi="Times New Roman"/>
          <w:sz w:val="24"/>
          <w:szCs w:val="24"/>
        </w:rPr>
        <w:lastRenderedPageBreak/>
        <w:t>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1.15. </w:t>
      </w:r>
      <w:r w:rsidRPr="00136773">
        <w:rPr>
          <w:rFonts w:ascii="Times New Roman" w:hAnsi="Times New Roman"/>
          <w:b/>
          <w:sz w:val="24"/>
          <w:szCs w:val="24"/>
        </w:rPr>
        <w:t xml:space="preserve"> ОСНОВЫ БЕЗОПАСНОСТИ ЖИЗНЕДЕЯТЕЛЬНОСТИ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 Обеспечение личной безопасности в повседневной жизни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1.1.Основные понятия о здоровье и здоровом образе жизни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Здоровье физическое и духовное. Режим труда и отдыха. Умственная и физическая работоспособность. Режим дня. Профилактика переутомления. Движение — естественная потребность организма.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Физическая культура и закаливание. Личная гигиена.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004372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Наркомания, токсикомания и другие вредные привычки.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 2. Правила обеспечения безопасности дорожного движения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Дорожное движение и его участники: пешеходы, пассажиры, водители. Дорога и ее составные части. Причины дорожно-транспортных происшествий. Правила безопасного поведения пешехода на дорогах. Правила безопасного поведения велосипедиста на дороге.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Краткая характеристика современных видов транспорта. Правила безопасного поведения пассажиров на транспорте.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 3. Правила пожарной безопасности и поведения при пожаре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Причины возникновения пожаров в жилых и общественных зданиях. Меры пожарной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безопасного поведения при пожаре в доме (квартире, подъезде, балконе, подвале).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Способы эвакуации из горящего здания.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Возникновение пожара на транспорте и его причины. Правила безопасного поведения в случае возникновения пожара на транспорте.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 4. Правила безопасного поведения на воде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безопасного поведения на воде. Особенности состояния водоемов в разное время года. Соблюдение правил безопасности при купании в оборудованных и необорудованных местах.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Опасность водоемов зимой. Меры предосторожности при движении по льду. Оказание само- и взаимопомощи </w:t>
      </w:r>
      <w:proofErr w:type="gramStart"/>
      <w:r w:rsidRPr="00004372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бедствие на воде.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 5. Правила безопасного поведения в быту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Опасность, возникающая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Опасные вещества и средства бытовой химии. 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безопасного использования различных инструментов при выполнении хозяйственных работ дома.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 6. Правила поведения на природе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Автономное существование человека в природе. Правила безопасного поведения человека при вынужденном автономном существовании в природных условиях. Правила </w:t>
      </w:r>
      <w:r w:rsidRPr="00004372">
        <w:rPr>
          <w:rFonts w:ascii="Times New Roman" w:hAnsi="Times New Roman"/>
          <w:sz w:val="24"/>
          <w:szCs w:val="24"/>
        </w:rPr>
        <w:lastRenderedPageBreak/>
        <w:t>ориентирования на местности. Оборудование временного жилища (укрытия). Способы добывания огня.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Обеспечение водой и питанием. Сигналы бедствия.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1.7. Нарушение экологического равновесия в местах проживания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Влияние деятельности человека на окружающую среду. Экология и экологическая безопасность.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Загрязнение атмосферы, вод, почв. Понятие о предельно допустимых концентрациях загрязняющих веществ.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Краткая характеристика состояния окружающей среды в регионе и месте проживания.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безопасного поведения в экологически неблагоприятных районах.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 xml:space="preserve">1. 8. Правила безопасного поведения в </w:t>
      </w:r>
      <w:proofErr w:type="gramStart"/>
      <w:r w:rsidRPr="00136773">
        <w:rPr>
          <w:rFonts w:ascii="Times New Roman" w:hAnsi="Times New Roman"/>
          <w:b/>
          <w:sz w:val="24"/>
          <w:szCs w:val="24"/>
        </w:rPr>
        <w:t>криминогенных ситуациях</w:t>
      </w:r>
      <w:proofErr w:type="gramEnd"/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профилактики и самозащиты от нападения насильников и хулиганов. Самооценка поведения. Психологические приемы самозащиты.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безопасного поведения с незнакомым человеком на улице, в подъезде дома, лифте.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обеспечения сохранности личных вещей. Правила защиты от мошенников. Основные виды мошенничества, с которыми наиболее часто приходится встречаться в повседневной жизни.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безопасного поведения в толпе. Психологическая картина толпы. Поведение толпы при возникновении паники. Рекомендации по правилам безопасного поведения в толпе.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2. Оказание первой медицинской помощи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Медицинская (домашняя) аптечка. Перевязочные и лекарственные средства.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Средства индивидуальной защиты органов дыхания (противогаз ГП-7, детский противогаз ПДФ-Ш). Их использование.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Первая медицинская помощь при травмах. Способы остановки кровотечений.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Первая медицинская помощь при переломах. Правила и способы транспортировки пострадавших.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Первая медицинская помощь при отравлениях газами, пищевыми продуктами, средствами бытовой химии, лекарствами.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Первая медицинская помощь при утоплении и удушении.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Первая медицинская помощь при тепловом и солнечном ударе, обморожении.</w:t>
      </w:r>
    </w:p>
    <w:p w:rsidR="00717527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 xml:space="preserve">3. </w:t>
      </w:r>
      <w:r w:rsidR="00717527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</w:t>
      </w:r>
    </w:p>
    <w:p w:rsidR="00044B0C" w:rsidRPr="00136773" w:rsidRDefault="00717527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44B0C" w:rsidRPr="00136773">
        <w:rPr>
          <w:rFonts w:ascii="Times New Roman" w:hAnsi="Times New Roman"/>
          <w:b/>
          <w:sz w:val="24"/>
          <w:szCs w:val="24"/>
        </w:rPr>
        <w:t>1. Чрезвычайные ситуации природного характера, их последствия и правила безопасного поведения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Вулканы и их поражающие факторы. Правила безопасного поведения при извержении вулканов.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 xml:space="preserve">3.2. Чрезвычайные ситуации техногенного характера и правила безопасного поведения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Понятие о промышленных авариях и катастрофах. Потенциально опасные объекты.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Пожары и взрывы, их характеристика, </w:t>
      </w:r>
      <w:proofErr w:type="spellStart"/>
      <w:r w:rsidRPr="00004372">
        <w:rPr>
          <w:rFonts w:ascii="Times New Roman" w:hAnsi="Times New Roman"/>
          <w:sz w:val="24"/>
          <w:szCs w:val="24"/>
        </w:rPr>
        <w:t>пожаровзрывоопасные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объекты. Правила безопасного поведения при пожарах и взрывах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Промышленные аварии с выбросом опасных химических веществ. Химически опасные объекты производства. Аварийно химически опасные вещества (АХОВ) их характеристика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Аварии на </w:t>
      </w:r>
      <w:proofErr w:type="spellStart"/>
      <w:proofErr w:type="gramStart"/>
      <w:r w:rsidRPr="00004372">
        <w:rPr>
          <w:rFonts w:ascii="Times New Roman" w:hAnsi="Times New Roman"/>
          <w:sz w:val="24"/>
          <w:szCs w:val="24"/>
        </w:rPr>
        <w:t>радиационно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опасных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объектах. Правила безопасного поведения при радиационных авариях.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Гидродинамические аварии. Правила безопасного поведения при угрозе и в ходе наводнения при гидродинамической аварии.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3. 3. Организация защиты населения от чрезвычайных ситуаций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Оповещение населения о чрезвычайных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Инженерная, радиационная и химическая защита населения.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Эвакуация. Обязанности и правила поведения людей при эвакуации.</w:t>
      </w:r>
    </w:p>
    <w:p w:rsidR="00044B0C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1.16. </w:t>
      </w:r>
      <w:r w:rsidRPr="00136773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 xml:space="preserve">Знания о физкультурно-оздоровительной деятельности.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Здоровый образ жизни человека, роль и значение занятий физической культурой в его формировании.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Организационные основы занятий физкультурно-оздоровительной деятельностью,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безопасности и профилактике травматизма, правила подбора физических упражнений и физических нагрузок.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004372">
        <w:rPr>
          <w:rFonts w:ascii="Times New Roman" w:hAnsi="Times New Roman"/>
          <w:sz w:val="24"/>
          <w:szCs w:val="24"/>
        </w:rPr>
        <w:t>физкультпаузы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</w:t>
      </w:r>
      <w:proofErr w:type="spellStart"/>
      <w:r w:rsidRPr="00004372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004372">
        <w:rPr>
          <w:rFonts w:ascii="Times New Roman" w:hAnsi="Times New Roman"/>
          <w:sz w:val="24"/>
          <w:szCs w:val="24"/>
        </w:rPr>
        <w:t>, релаксация (общие представления).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 xml:space="preserve">Физическое совершенствование с оздоровительной направленностью.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</w:t>
      </w:r>
      <w:r w:rsidRPr="00004372">
        <w:rPr>
          <w:rFonts w:ascii="Times New Roman" w:hAnsi="Times New Roman"/>
          <w:sz w:val="24"/>
          <w:szCs w:val="24"/>
        </w:rPr>
        <w:lastRenderedPageBreak/>
        <w:t>дыхания и кровообращения. Простейшие композиции ритмической гимнастики и аэробики.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сердечнососудистой системы и т.п.).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Лыжные прогулки по пересеченной местности, оздоровительная ходьба и оздоровительный бег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(ориентированные на развитие функциональных возможностей систем дыхания и кровообращения).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Физические упражнения туристической подготовки: преодоление искусственных и естественных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препятствий с использованием разнообразных способов ходьбы, бега, прыжков, лазания и </w:t>
      </w:r>
      <w:proofErr w:type="spellStart"/>
      <w:r w:rsidRPr="00004372">
        <w:rPr>
          <w:rFonts w:ascii="Times New Roman" w:hAnsi="Times New Roman"/>
          <w:sz w:val="24"/>
          <w:szCs w:val="24"/>
        </w:rPr>
        <w:t>перелазания</w:t>
      </w:r>
      <w:proofErr w:type="spellEnd"/>
      <w:r w:rsidRPr="00004372">
        <w:rPr>
          <w:rFonts w:ascii="Times New Roman" w:hAnsi="Times New Roman"/>
          <w:sz w:val="24"/>
          <w:szCs w:val="24"/>
        </w:rPr>
        <w:t>, передвижения в висе и упоре, передвижения с грузом на плечах по ограниченной и наклонной опоре.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 xml:space="preserve">Способы физкультурно-оздоровительной деятельности.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и проведение индивидуальных занятий физическими упражнениями на развитие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основных систем организма.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Проведение утренней зарядки и </w:t>
      </w:r>
      <w:proofErr w:type="spellStart"/>
      <w:r w:rsidRPr="00004372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занятий оздоровительной ходьбой и бегом, простейших способов и приемов </w:t>
      </w:r>
      <w:proofErr w:type="spellStart"/>
      <w:r w:rsidRPr="00004372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и релаксации.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</w:p>
    <w:p w:rsidR="00044B0C" w:rsidRPr="00136773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773">
        <w:rPr>
          <w:rFonts w:ascii="Times New Roman" w:hAnsi="Times New Roman"/>
          <w:b/>
          <w:sz w:val="24"/>
          <w:szCs w:val="24"/>
        </w:rPr>
        <w:t xml:space="preserve">Знания о спортивно-оздоровительной деятельности.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Понятие общей и специальной физической подготовки, спортивно-оздоровительной тренировки.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0043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техникой их выполнения.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Физические качества и их связь с физической подготовленностью человека, основы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тестирования.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составления занятий и системы занятий спортивно-оздоровительной тренировкой 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Нормы этического общения и коллективного взаимодействия в игровой и соревновательной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деятельности.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Правила спортивных соревнований и их назначение (на примере одного из видов спорта)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Физическое совершенствование со спортивно-оздоровительной направленностью (174 час).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Акробатические упражнения и комбинации - девушки: кувырок вперед (назад) в группировке, вперед ноги </w:t>
      </w:r>
      <w:proofErr w:type="spellStart"/>
      <w:r w:rsidRPr="00004372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004372">
        <w:rPr>
          <w:rFonts w:ascii="Times New Roman" w:hAnsi="Times New Roman"/>
          <w:sz w:val="24"/>
          <w:szCs w:val="24"/>
        </w:rPr>
        <w:t>, с последующим поворотом на 180</w:t>
      </w:r>
      <w:r w:rsidRPr="00136773">
        <w:rPr>
          <w:rFonts w:ascii="Times New Roman" w:hAnsi="Times New Roman"/>
          <w:sz w:val="24"/>
          <w:szCs w:val="24"/>
          <w:vertAlign w:val="superscript"/>
        </w:rPr>
        <w:t>0</w:t>
      </w:r>
      <w:r w:rsidRPr="00004372">
        <w:rPr>
          <w:rFonts w:ascii="Times New Roman" w:hAnsi="Times New Roman"/>
          <w:sz w:val="24"/>
          <w:szCs w:val="24"/>
        </w:rPr>
        <w:t xml:space="preserve">; стойка на лопатках, перекат вперед в упор присев; юноши: кувырок вперед ноги </w:t>
      </w:r>
      <w:proofErr w:type="spellStart"/>
      <w:r w:rsidRPr="00004372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</w:t>
      </w:r>
      <w:r w:rsidRPr="00004372">
        <w:rPr>
          <w:rFonts w:ascii="Times New Roman" w:hAnsi="Times New Roman"/>
          <w:sz w:val="24"/>
          <w:szCs w:val="24"/>
        </w:rPr>
        <w:lastRenderedPageBreak/>
        <w:t xml:space="preserve">лопатках в </w:t>
      </w:r>
      <w:proofErr w:type="spellStart"/>
      <w:r w:rsidRPr="00004372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004372">
        <w:rPr>
          <w:rFonts w:ascii="Times New Roman" w:hAnsi="Times New Roman"/>
          <w:sz w:val="24"/>
          <w:szCs w:val="24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Опорные прыжки – девушки: прыжок через гимнастического козла ноги в стороны; юноши: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прыжок через гимнастического козла, согнув ноги; прыжок боком с поворотом на 90*.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Лазание по канату – юноши: способом в три приема; способом в два приема.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Упражнения и комбинации на спортивных снарядах. </w:t>
      </w:r>
      <w:proofErr w:type="gramStart"/>
      <w:r w:rsidRPr="00004372">
        <w:rPr>
          <w:rFonts w:ascii="Times New Roman" w:hAnsi="Times New Roman"/>
          <w:sz w:val="24"/>
          <w:szCs w:val="24"/>
        </w:rPr>
        <w:t>Гимнастическое бревно - девушки: ходьба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</w:r>
      <w:proofErr w:type="spellStart"/>
      <w:r w:rsidRPr="00004372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; стилизованные прыжки на месте и с продвижениями вперед; равновесие на одной ноге; упор присев и </w:t>
      </w:r>
      <w:proofErr w:type="spellStart"/>
      <w:r w:rsidRPr="00004372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004372">
        <w:rPr>
          <w:rFonts w:ascii="Times New Roman" w:hAnsi="Times New Roman"/>
          <w:sz w:val="24"/>
          <w:szCs w:val="24"/>
        </w:rPr>
        <w:t>;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соскоки (прогнувшись толчком ног из стойки поперек; прогибаясь с короткого разбега толчком одной и махом другой).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Гимнастическая перекладина (низкая) - юноши: из виса стоя прыжком упор, </w:t>
      </w:r>
      <w:proofErr w:type="spellStart"/>
      <w:r w:rsidRPr="00004372">
        <w:rPr>
          <w:rFonts w:ascii="Times New Roman" w:hAnsi="Times New Roman"/>
          <w:sz w:val="24"/>
          <w:szCs w:val="24"/>
        </w:rPr>
        <w:t>перемах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левой (правой) вперед, назад, опускание в </w:t>
      </w:r>
      <w:proofErr w:type="gramStart"/>
      <w:r w:rsidRPr="00004372">
        <w:rPr>
          <w:rFonts w:ascii="Times New Roman" w:hAnsi="Times New Roman"/>
          <w:sz w:val="24"/>
          <w:szCs w:val="24"/>
        </w:rPr>
        <w:t>вис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004372">
        <w:rPr>
          <w:rFonts w:ascii="Times New Roman" w:hAnsi="Times New Roman"/>
          <w:sz w:val="24"/>
          <w:szCs w:val="24"/>
        </w:rPr>
        <w:t>завесом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коленом, опускание в упор присев через стойку на руках.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>Гимнастическая перекладина (высокая) - юноши: из размахивания подъем разгибом (из виса,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 xml:space="preserve">подъем силой), в упоре </w:t>
      </w:r>
      <w:proofErr w:type="spellStart"/>
      <w:r w:rsidRPr="00004372">
        <w:rPr>
          <w:rFonts w:ascii="Times New Roman" w:hAnsi="Times New Roman"/>
          <w:sz w:val="24"/>
          <w:szCs w:val="24"/>
        </w:rPr>
        <w:t>перемах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левой (правой) ногой вперед, назад, медленное опускание в вис, махом вперед соскок прогнувшись.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прыжком подъем в упор, махом вперед сед ноги врозь, кувырок вперед в сед ноги врозь, </w:t>
      </w:r>
      <w:proofErr w:type="spellStart"/>
      <w:r w:rsidRPr="00004372">
        <w:rPr>
          <w:rFonts w:ascii="Times New Roman" w:hAnsi="Times New Roman"/>
          <w:sz w:val="24"/>
          <w:szCs w:val="24"/>
        </w:rPr>
        <w:t>перемах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вовнутрь, соскок махом вперед.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Гимнастические брусья (разной высоты) - девушки: наскок в упор на нижнюю жердь, махом назад соскок с поворотом на 90</w:t>
      </w:r>
      <w:r w:rsidRPr="005A06EE">
        <w:rPr>
          <w:rFonts w:ascii="Times New Roman" w:hAnsi="Times New Roman"/>
          <w:sz w:val="24"/>
          <w:szCs w:val="24"/>
          <w:vertAlign w:val="superscript"/>
        </w:rPr>
        <w:t>0</w:t>
      </w:r>
      <w:r w:rsidRPr="00004372">
        <w:rPr>
          <w:rFonts w:ascii="Times New Roman" w:hAnsi="Times New Roman"/>
          <w:sz w:val="24"/>
          <w:szCs w:val="24"/>
        </w:rPr>
        <w:t xml:space="preserve">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</w:t>
      </w:r>
      <w:r w:rsidRPr="005A06EE">
        <w:rPr>
          <w:rFonts w:ascii="Times New Roman" w:hAnsi="Times New Roman"/>
          <w:sz w:val="24"/>
          <w:szCs w:val="24"/>
          <w:vertAlign w:val="superscript"/>
        </w:rPr>
        <w:t>0</w:t>
      </w:r>
      <w:r w:rsidRPr="00004372">
        <w:rPr>
          <w:rFonts w:ascii="Times New Roman" w:hAnsi="Times New Roman"/>
          <w:sz w:val="24"/>
          <w:szCs w:val="24"/>
        </w:rPr>
        <w:t xml:space="preserve"> (вправо, влево) с опорой о жердь.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Легкоатлетические упражнения. Старты (высокий, с опорой на одну руку; низкий) с последующим ускорением. Спортивная ходьба. Бег («спринтерский»; «эстафетный»; «кроссовый»).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Прыжки (в длину с разбега способом «согнув ноги» и «прогнувшись»; в высоту с разбега способом «перешагивание»).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 xml:space="preserve">Метания малого мяча: на дальность с разбега, из </w:t>
      </w:r>
      <w:proofErr w:type="gramStart"/>
      <w:r w:rsidRPr="00004372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004372">
        <w:rPr>
          <w:rFonts w:ascii="Times New Roman" w:hAnsi="Times New Roman"/>
          <w:sz w:val="24"/>
          <w:szCs w:val="24"/>
        </w:rPr>
        <w:t xml:space="preserve"> сидя, стоя на колене, лежа на спине;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по неподвижной и подвижной мишени с места и разбега.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Волейбол: специальные упражнения и технические действия без мяча; подача мяча (нижняя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верхняя); прием и передача мяча стоя на месте и в движении; прямой нападающий удар; групповые и индивидуальные тактические действия, игра по правилам.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372">
        <w:rPr>
          <w:rFonts w:ascii="Times New Roman" w:hAnsi="Times New Roman"/>
          <w:sz w:val="24"/>
          <w:szCs w:val="24"/>
        </w:rPr>
        <w:t xml:space="preserve">Мини-футбол (футбол): специальные упражнения и технические действия без мяча; ведение мяча (по прямой, «змейкой», с </w:t>
      </w:r>
      <w:proofErr w:type="spellStart"/>
      <w:r w:rsidRPr="00004372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004372">
        <w:rPr>
          <w:rFonts w:ascii="Times New Roman" w:hAnsi="Times New Roman"/>
          <w:sz w:val="24"/>
          <w:szCs w:val="24"/>
        </w:rPr>
        <w:t xml:space="preserve">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</w:r>
      <w:proofErr w:type="gramEnd"/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Развитие физических качеств.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lastRenderedPageBreak/>
        <w:t>Упражнения культурно-этнической направленности: сюжетно-образные и обрядовые 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элементы техники национальных видов спорта.</w:t>
      </w:r>
    </w:p>
    <w:p w:rsidR="00044B0C" w:rsidRPr="005A06EE" w:rsidRDefault="00044B0C" w:rsidP="00044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06EE">
        <w:rPr>
          <w:rFonts w:ascii="Times New Roman" w:hAnsi="Times New Roman"/>
          <w:b/>
          <w:sz w:val="24"/>
          <w:szCs w:val="24"/>
        </w:rPr>
        <w:t xml:space="preserve">Способы спортивно-оздоровительной деятельности. 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</w:t>
      </w:r>
    </w:p>
    <w:p w:rsidR="00044B0C" w:rsidRPr="00004372" w:rsidRDefault="00044B0C" w:rsidP="00044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Наблюдения за режимами физической нагрузки во время занятий спортивно-оздоровительной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044B0C" w:rsidRPr="00004372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72">
        <w:rPr>
          <w:rFonts w:ascii="Times New Roman" w:hAnsi="Times New Roman"/>
          <w:sz w:val="24"/>
          <w:szCs w:val="24"/>
        </w:rPr>
        <w:t>Судейство простейших спортивных соревнований (на примере одного из видов спорта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72">
        <w:rPr>
          <w:rFonts w:ascii="Times New Roman" w:hAnsi="Times New Roman"/>
          <w:sz w:val="24"/>
          <w:szCs w:val="24"/>
        </w:rPr>
        <w:t>судьи или помощника судьи).</w:t>
      </w:r>
    </w:p>
    <w:p w:rsidR="00044B0C" w:rsidRDefault="00044B0C" w:rsidP="00044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0C" w:rsidRPr="0012135E" w:rsidRDefault="00044B0C" w:rsidP="00044B0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2135E">
        <w:rPr>
          <w:rFonts w:ascii="Times New Roman" w:hAnsi="Times New Roman"/>
          <w:b/>
          <w:iCs/>
          <w:sz w:val="24"/>
          <w:szCs w:val="24"/>
        </w:rPr>
        <w:t>Процедура выбора общеобразовательной программы предполагает</w:t>
      </w:r>
      <w:r w:rsidRPr="0012135E">
        <w:rPr>
          <w:rFonts w:ascii="Times New Roman" w:hAnsi="Times New Roman"/>
          <w:i/>
          <w:iCs/>
          <w:sz w:val="24"/>
          <w:szCs w:val="24"/>
        </w:rPr>
        <w:t>:</w:t>
      </w:r>
    </w:p>
    <w:p w:rsidR="00044B0C" w:rsidRPr="0012135E" w:rsidRDefault="00044B0C" w:rsidP="00044B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35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2135E">
        <w:rPr>
          <w:rFonts w:ascii="Times New Roman" w:hAnsi="Times New Roman"/>
          <w:sz w:val="24"/>
          <w:szCs w:val="24"/>
        </w:rPr>
        <w:t xml:space="preserve">Доведение до сведения родителей информации о реализуемых на предстоящем этапе обучения образовательных программах (школьный сайт, родительские собрания, беседы с администрацией и педагогами </w:t>
      </w:r>
      <w:r w:rsidR="003249E2">
        <w:rPr>
          <w:rFonts w:ascii="Times New Roman" w:hAnsi="Times New Roman"/>
          <w:sz w:val="24"/>
          <w:szCs w:val="24"/>
        </w:rPr>
        <w:t>лицея</w:t>
      </w:r>
      <w:r w:rsidRPr="0012135E">
        <w:rPr>
          <w:rFonts w:ascii="Times New Roman" w:hAnsi="Times New Roman"/>
          <w:sz w:val="24"/>
          <w:szCs w:val="24"/>
        </w:rPr>
        <w:t>);</w:t>
      </w:r>
    </w:p>
    <w:p w:rsidR="00044B0C" w:rsidRPr="0012135E" w:rsidRDefault="00044B0C" w:rsidP="00044B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2135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2135E">
        <w:rPr>
          <w:rFonts w:ascii="Times New Roman" w:hAnsi="Times New Roman"/>
          <w:sz w:val="24"/>
          <w:szCs w:val="24"/>
        </w:rPr>
        <w:t>Изучение образовательных потребностей семьи (опросы, анкеты);</w:t>
      </w:r>
    </w:p>
    <w:p w:rsidR="00044B0C" w:rsidRPr="0012135E" w:rsidRDefault="00044B0C" w:rsidP="00044B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35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2135E">
        <w:rPr>
          <w:rFonts w:ascii="Times New Roman" w:hAnsi="Times New Roman"/>
          <w:sz w:val="24"/>
          <w:szCs w:val="24"/>
        </w:rPr>
        <w:t xml:space="preserve">Сбор информации и на ее основе анализ </w:t>
      </w:r>
      <w:proofErr w:type="spellStart"/>
      <w:r w:rsidRPr="0012135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2135E">
        <w:rPr>
          <w:rFonts w:ascii="Times New Roman" w:hAnsi="Times New Roman"/>
          <w:sz w:val="24"/>
          <w:szCs w:val="24"/>
        </w:rPr>
        <w:t xml:space="preserve"> познавательных интересов, мотивации учения (в течение учебного года);</w:t>
      </w:r>
    </w:p>
    <w:p w:rsidR="00044B0C" w:rsidRPr="0012135E" w:rsidRDefault="00044B0C" w:rsidP="00044B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35E">
        <w:rPr>
          <w:rFonts w:ascii="Times New Roman" w:hAnsi="Times New Roman"/>
          <w:sz w:val="24"/>
          <w:szCs w:val="24"/>
        </w:rPr>
        <w:t>- Педагогическая диагностика и на ее основе анализ успешности учебной деятельности (диагностическое отслеживание, результаты промежуточной аттестации);</w:t>
      </w:r>
    </w:p>
    <w:p w:rsidR="00044B0C" w:rsidRDefault="00044B0C" w:rsidP="00044B0C">
      <w:pPr>
        <w:shd w:val="clear" w:color="auto" w:fill="FFFFFF"/>
        <w:spacing w:after="0" w:line="240" w:lineRule="auto"/>
        <w:rPr>
          <w:sz w:val="24"/>
          <w:szCs w:val="24"/>
        </w:rPr>
      </w:pPr>
      <w:r w:rsidRPr="0012135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2135E">
        <w:rPr>
          <w:rFonts w:ascii="Times New Roman" w:hAnsi="Times New Roman"/>
          <w:sz w:val="24"/>
          <w:szCs w:val="24"/>
        </w:rPr>
        <w:t>Коррекционная работа с учащимися и родителями</w:t>
      </w:r>
      <w:r w:rsidRPr="00372816">
        <w:rPr>
          <w:sz w:val="24"/>
          <w:szCs w:val="24"/>
        </w:rPr>
        <w:t>.</w:t>
      </w:r>
    </w:p>
    <w:p w:rsidR="00717527" w:rsidRDefault="00717527" w:rsidP="00044B0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A713A" w:rsidRPr="00717527" w:rsidRDefault="00FA713A" w:rsidP="006517DF">
      <w:pPr>
        <w:pStyle w:val="a3"/>
        <w:numPr>
          <w:ilvl w:val="1"/>
          <w:numId w:val="87"/>
        </w:num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64739150"/>
      <w:r w:rsidRPr="00717527">
        <w:rPr>
          <w:rFonts w:ascii="Times New Roman" w:hAnsi="Times New Roman" w:cs="Times New Roman"/>
          <w:b/>
          <w:sz w:val="24"/>
          <w:szCs w:val="24"/>
        </w:rPr>
        <w:t xml:space="preserve">Результат реализации образовательной программы </w:t>
      </w:r>
      <w:r w:rsidR="003C1417" w:rsidRPr="00717527">
        <w:rPr>
          <w:rFonts w:ascii="Times New Roman" w:hAnsi="Times New Roman" w:cs="Times New Roman"/>
          <w:b/>
          <w:sz w:val="24"/>
          <w:szCs w:val="24"/>
        </w:rPr>
        <w:t>лицея</w:t>
      </w:r>
      <w:bookmarkEnd w:id="15"/>
      <w:bookmarkEnd w:id="17"/>
    </w:p>
    <w:p w:rsidR="00AB2A45" w:rsidRDefault="00AB2A45" w:rsidP="00AB2A4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13A" w:rsidRDefault="00FA713A" w:rsidP="0057287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C38">
        <w:rPr>
          <w:rFonts w:ascii="Times New Roman" w:hAnsi="Times New Roman" w:cs="Times New Roman"/>
          <w:sz w:val="24"/>
          <w:szCs w:val="24"/>
        </w:rPr>
        <w:t xml:space="preserve">Результатом реализации Образовательной программы </w:t>
      </w:r>
      <w:r w:rsidR="003C1417">
        <w:rPr>
          <w:rFonts w:ascii="Times New Roman" w:hAnsi="Times New Roman" w:cs="Times New Roman"/>
          <w:sz w:val="24"/>
          <w:szCs w:val="24"/>
        </w:rPr>
        <w:t>лицея</w:t>
      </w:r>
      <w:r w:rsidRPr="00EA3C38">
        <w:rPr>
          <w:rFonts w:ascii="Times New Roman" w:hAnsi="Times New Roman" w:cs="Times New Roman"/>
          <w:sz w:val="24"/>
          <w:szCs w:val="24"/>
        </w:rPr>
        <w:t xml:space="preserve"> на каждом уровне образования должна стать </w:t>
      </w:r>
      <w:r w:rsidRPr="00EA3C38">
        <w:rPr>
          <w:rFonts w:ascii="Times New Roman" w:hAnsi="Times New Roman" w:cs="Times New Roman"/>
          <w:b/>
          <w:i/>
          <w:sz w:val="24"/>
          <w:szCs w:val="24"/>
        </w:rPr>
        <w:t>«модель» выпускника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713A" w:rsidRPr="00EA3C38" w:rsidRDefault="00FA713A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выпускника </w:t>
      </w:r>
      <w:r w:rsidR="0064271D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38">
        <w:rPr>
          <w:rFonts w:ascii="Times New Roman" w:hAnsi="Times New Roman" w:cs="Times New Roman"/>
          <w:sz w:val="24"/>
          <w:szCs w:val="24"/>
        </w:rPr>
        <w:t>школы – ожидаемый результат реализуемой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4B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EA3C38">
        <w:rPr>
          <w:rFonts w:ascii="Times New Roman" w:hAnsi="Times New Roman" w:cs="Times New Roman"/>
          <w:sz w:val="24"/>
          <w:szCs w:val="24"/>
        </w:rPr>
        <w:t>.</w:t>
      </w:r>
    </w:p>
    <w:p w:rsidR="00FA713A" w:rsidRDefault="00FA713A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C38">
        <w:rPr>
          <w:rFonts w:ascii="Times New Roman" w:hAnsi="Times New Roman" w:cs="Times New Roman"/>
          <w:sz w:val="24"/>
          <w:szCs w:val="24"/>
        </w:rPr>
        <w:t>Под ожидаемым результатом реали</w:t>
      </w:r>
      <w:r w:rsidR="00DF47A7">
        <w:rPr>
          <w:rFonts w:ascii="Times New Roman" w:hAnsi="Times New Roman" w:cs="Times New Roman"/>
          <w:sz w:val="24"/>
          <w:szCs w:val="24"/>
        </w:rPr>
        <w:t xml:space="preserve">зации образовательной программы в целом </w:t>
      </w:r>
      <w:r w:rsidRPr="00EA3C38">
        <w:rPr>
          <w:rFonts w:ascii="Times New Roman" w:hAnsi="Times New Roman" w:cs="Times New Roman"/>
          <w:sz w:val="24"/>
          <w:szCs w:val="24"/>
        </w:rPr>
        <w:t xml:space="preserve">понимаются позитивные изменения в личности </w:t>
      </w:r>
      <w:proofErr w:type="gramStart"/>
      <w:r w:rsidR="003C1417">
        <w:rPr>
          <w:rFonts w:ascii="Times New Roman" w:hAnsi="Times New Roman" w:cs="Times New Roman"/>
          <w:sz w:val="24"/>
          <w:szCs w:val="24"/>
        </w:rPr>
        <w:t>об</w:t>
      </w:r>
      <w:r w:rsidRPr="00EA3C38">
        <w:rPr>
          <w:rFonts w:ascii="Times New Roman" w:hAnsi="Times New Roman" w:cs="Times New Roman"/>
          <w:sz w:val="24"/>
          <w:szCs w:val="24"/>
        </w:rPr>
        <w:t>уча</w:t>
      </w:r>
      <w:r w:rsidR="003C1417">
        <w:rPr>
          <w:rFonts w:ascii="Times New Roman" w:hAnsi="Times New Roman" w:cs="Times New Roman"/>
          <w:sz w:val="24"/>
          <w:szCs w:val="24"/>
        </w:rPr>
        <w:t>ю</w:t>
      </w:r>
      <w:r w:rsidRPr="00EA3C3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A3C38">
        <w:rPr>
          <w:rFonts w:ascii="Times New Roman" w:hAnsi="Times New Roman" w:cs="Times New Roman"/>
          <w:sz w:val="24"/>
          <w:szCs w:val="24"/>
        </w:rPr>
        <w:t>, на которые ориентирована данная образовательная программа.</w:t>
      </w:r>
    </w:p>
    <w:p w:rsidR="00DF47A7" w:rsidRPr="00DF47A7" w:rsidRDefault="00DF47A7" w:rsidP="00CF02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«Модель» выпускника в период перехода на ФГОС является главным целевым ориентиром в учебно-воспитательной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обучающимися и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совокупность качеств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7A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7A7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47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47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(компетенций) учащихся, которые формируются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 xml:space="preserve">выбранного </w:t>
      </w:r>
      <w:r w:rsidR="003C1417">
        <w:rPr>
          <w:rFonts w:ascii="Times New Roman" w:hAnsi="Times New Roman" w:cs="Times New Roman"/>
          <w:sz w:val="24"/>
          <w:szCs w:val="24"/>
        </w:rPr>
        <w:t>лицеем</w:t>
      </w:r>
      <w:r w:rsidRPr="00DF47A7">
        <w:rPr>
          <w:rFonts w:ascii="Times New Roman" w:hAnsi="Times New Roman" w:cs="Times New Roman"/>
          <w:sz w:val="24"/>
          <w:szCs w:val="24"/>
        </w:rPr>
        <w:t xml:space="preserve"> содержания образования, т.е. в результате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DF47A7" w:rsidRPr="00DF47A7" w:rsidRDefault="00DF47A7" w:rsidP="00DF47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В основу «модели» выпускника ступени </w:t>
      </w:r>
      <w:r w:rsidR="0064271D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DF47A7">
        <w:rPr>
          <w:rFonts w:ascii="Times New Roman" w:hAnsi="Times New Roman" w:cs="Times New Roman"/>
          <w:sz w:val="24"/>
          <w:szCs w:val="24"/>
        </w:rPr>
        <w:t xml:space="preserve">образования положены следующие </w:t>
      </w:r>
      <w:proofErr w:type="spellStart"/>
      <w:r w:rsidRPr="00DF47A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F47A7">
        <w:rPr>
          <w:rFonts w:ascii="Times New Roman" w:hAnsi="Times New Roman" w:cs="Times New Roman"/>
          <w:sz w:val="24"/>
          <w:szCs w:val="24"/>
        </w:rPr>
        <w:t xml:space="preserve"> умения и навыки:</w:t>
      </w:r>
    </w:p>
    <w:p w:rsidR="00DF47A7" w:rsidRPr="00DF47A7" w:rsidRDefault="0064271D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 у</w:t>
      </w:r>
      <w:r w:rsidR="00DF47A7" w:rsidRPr="00DF47A7">
        <w:rPr>
          <w:rFonts w:ascii="Times New Roman" w:hAnsi="Times New Roman" w:cs="Times New Roman"/>
          <w:sz w:val="24"/>
          <w:szCs w:val="24"/>
        </w:rPr>
        <w:t>чебно-организационные,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обеспечивающие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планирование,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организацию, контроль, регулирование и анализ учащимися собственной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учебной деятельности;</w:t>
      </w:r>
      <w:proofErr w:type="gramEnd"/>
    </w:p>
    <w:p w:rsidR="00DF47A7" w:rsidRPr="00DF47A7" w:rsidRDefault="0064271D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DF47A7" w:rsidRPr="00DF47A7">
        <w:rPr>
          <w:rFonts w:ascii="Times New Roman" w:hAnsi="Times New Roman" w:cs="Times New Roman"/>
          <w:sz w:val="24"/>
          <w:szCs w:val="24"/>
        </w:rPr>
        <w:t>чебно-информационные, обеспечивающие учащимся нахождение,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переработку и использование информации для решения учебных задач;</w:t>
      </w:r>
    </w:p>
    <w:p w:rsidR="00DF47A7" w:rsidRPr="00DF47A7" w:rsidRDefault="0064271D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DF47A7" w:rsidRPr="00DF47A7">
        <w:rPr>
          <w:rFonts w:ascii="Times New Roman" w:hAnsi="Times New Roman" w:cs="Times New Roman"/>
          <w:sz w:val="24"/>
          <w:szCs w:val="24"/>
        </w:rPr>
        <w:t>чебно-интеллектуальные,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обеспечивающие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чёткое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структурирование содержания</w:t>
      </w:r>
      <w:r w:rsidR="00DF47A7" w:rsidRPr="00DF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процесса постановки и решения учебных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>задач;</w:t>
      </w:r>
    </w:p>
    <w:p w:rsidR="00DF47A7" w:rsidRDefault="0064271D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="00DF47A7" w:rsidRPr="00CF02B2">
        <w:rPr>
          <w:rFonts w:ascii="Times New Roman" w:hAnsi="Times New Roman" w:cs="Times New Roman"/>
          <w:sz w:val="24"/>
          <w:szCs w:val="24"/>
        </w:rPr>
        <w:t xml:space="preserve">чебно-коммуникативные, позволяющие школьнику организовать сотрудничество со старшими и сверстниками, достигать с ними взаимопонимания, организовывать </w:t>
      </w:r>
      <w:r w:rsidR="00DF47A7" w:rsidRPr="00DF47A7">
        <w:rPr>
          <w:rFonts w:ascii="Times New Roman" w:hAnsi="Times New Roman" w:cs="Times New Roman"/>
          <w:sz w:val="24"/>
          <w:szCs w:val="24"/>
        </w:rPr>
        <w:t>совместную деятельность с разными</w:t>
      </w:r>
      <w:r w:rsidR="00DF47A7">
        <w:rPr>
          <w:rFonts w:ascii="Times New Roman" w:hAnsi="Times New Roman" w:cs="Times New Roman"/>
          <w:sz w:val="24"/>
          <w:szCs w:val="24"/>
        </w:rPr>
        <w:t xml:space="preserve"> </w:t>
      </w:r>
      <w:r w:rsidR="00DF47A7" w:rsidRPr="00DF47A7">
        <w:rPr>
          <w:rFonts w:ascii="Times New Roman" w:hAnsi="Times New Roman" w:cs="Times New Roman"/>
          <w:sz w:val="24"/>
          <w:szCs w:val="24"/>
        </w:rPr>
        <w:t xml:space="preserve">людьми. </w:t>
      </w:r>
    </w:p>
    <w:p w:rsidR="00CF02B2" w:rsidRDefault="00CF02B2" w:rsidP="00DF47A7">
      <w:pPr>
        <w:spacing w:after="0"/>
        <w:ind w:left="360" w:firstLine="3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7A7" w:rsidRPr="00DF47A7" w:rsidRDefault="00DF47A7" w:rsidP="00DF47A7">
      <w:pPr>
        <w:spacing w:after="0"/>
        <w:ind w:left="360" w:firstLine="3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7A7">
        <w:rPr>
          <w:rFonts w:ascii="Times New Roman" w:hAnsi="Times New Roman" w:cs="Times New Roman"/>
          <w:b/>
          <w:i/>
          <w:sz w:val="24"/>
          <w:szCs w:val="24"/>
        </w:rPr>
        <w:t xml:space="preserve">«Модель» </w:t>
      </w:r>
      <w:proofErr w:type="spellStart"/>
      <w:r w:rsidRPr="00DF47A7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DF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47A7">
        <w:rPr>
          <w:rFonts w:ascii="Times New Roman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DF47A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DF47A7">
        <w:rPr>
          <w:rFonts w:ascii="Times New Roman" w:hAnsi="Times New Roman" w:cs="Times New Roman"/>
          <w:b/>
          <w:i/>
          <w:sz w:val="24"/>
          <w:szCs w:val="24"/>
        </w:rPr>
        <w:t>надпредметных</w:t>
      </w:r>
      <w:proofErr w:type="spellEnd"/>
      <w:r w:rsidRPr="00DF47A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427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b/>
          <w:i/>
          <w:sz w:val="24"/>
          <w:szCs w:val="24"/>
        </w:rPr>
        <w:t>умений и навыков у выпускника уровня основного общего образования</w:t>
      </w:r>
    </w:p>
    <w:p w:rsidR="00DF47A7" w:rsidRPr="00DF47A7" w:rsidRDefault="00DF47A7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Выпускник 9 класса должен обладать комплексом учебно-организационных, учебно-информационных, учебно-интеллектуальных,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учебно-коммуникативных навыков.</w:t>
      </w:r>
    </w:p>
    <w:p w:rsidR="00DF47A7" w:rsidRPr="00DF47A7" w:rsidRDefault="00DF47A7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К ним относятся</w:t>
      </w:r>
    </w:p>
    <w:p w:rsidR="00DF47A7" w:rsidRPr="00DF47A7" w:rsidRDefault="00DF47A7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1. Учебно-организационные умения и навыки: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владеть различными способами самоконтроля;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определять проблемы собственной учебной деятельности и устанавливать их причины;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определять содержание своей учебной деятельности;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корректировать объем собственной учебной деятельности;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соблюдать последовательность действий по достижению целей</w:t>
      </w:r>
      <w:r w:rsidR="00450851">
        <w:rPr>
          <w:rFonts w:ascii="Times New Roman" w:hAnsi="Times New Roman" w:cs="Times New Roman"/>
          <w:sz w:val="24"/>
          <w:szCs w:val="24"/>
        </w:rPr>
        <w:t xml:space="preserve"> </w:t>
      </w:r>
      <w:r w:rsidRPr="00DF47A7">
        <w:rPr>
          <w:rFonts w:ascii="Times New Roman" w:hAnsi="Times New Roman" w:cs="Times New Roman"/>
          <w:sz w:val="24"/>
          <w:szCs w:val="24"/>
        </w:rPr>
        <w:t>самообразовательной деятельности.</w:t>
      </w:r>
    </w:p>
    <w:p w:rsidR="00DF47A7" w:rsidRPr="00CF02B2" w:rsidRDefault="00DF47A7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2B2">
        <w:rPr>
          <w:rFonts w:ascii="Times New Roman" w:hAnsi="Times New Roman" w:cs="Times New Roman"/>
          <w:sz w:val="24"/>
          <w:szCs w:val="24"/>
        </w:rPr>
        <w:t>2. Учебно-информационные умения и навыки: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составлять конспект текста, выступления;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составлять рецензию на ответ;</w:t>
      </w:r>
    </w:p>
    <w:p w:rsidR="00DF47A7" w:rsidRPr="00450851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51">
        <w:rPr>
          <w:rFonts w:ascii="Times New Roman" w:hAnsi="Times New Roman" w:cs="Times New Roman"/>
          <w:sz w:val="24"/>
          <w:szCs w:val="24"/>
        </w:rPr>
        <w:t xml:space="preserve"> выполнять реферативные работы;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выбирать стиль изложения в соответствии с задачами текста;</w:t>
      </w:r>
    </w:p>
    <w:p w:rsidR="00DF47A7" w:rsidRPr="00450851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51">
        <w:rPr>
          <w:rFonts w:ascii="Times New Roman" w:hAnsi="Times New Roman" w:cs="Times New Roman"/>
          <w:sz w:val="24"/>
          <w:szCs w:val="24"/>
        </w:rPr>
        <w:t>использовать, исходя из учебной задачи, различные виды</w:t>
      </w:r>
      <w:r w:rsidR="00450851">
        <w:rPr>
          <w:rFonts w:ascii="Times New Roman" w:hAnsi="Times New Roman" w:cs="Times New Roman"/>
          <w:sz w:val="24"/>
          <w:szCs w:val="24"/>
        </w:rPr>
        <w:t xml:space="preserve"> </w:t>
      </w:r>
      <w:r w:rsidRPr="00450851">
        <w:rPr>
          <w:rFonts w:ascii="Times New Roman" w:hAnsi="Times New Roman" w:cs="Times New Roman"/>
          <w:sz w:val="24"/>
          <w:szCs w:val="24"/>
        </w:rPr>
        <w:t>моделирования.</w:t>
      </w:r>
    </w:p>
    <w:p w:rsidR="00DF47A7" w:rsidRPr="00CF02B2" w:rsidRDefault="00DF47A7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2B2">
        <w:rPr>
          <w:rFonts w:ascii="Times New Roman" w:hAnsi="Times New Roman" w:cs="Times New Roman"/>
          <w:sz w:val="24"/>
          <w:szCs w:val="24"/>
        </w:rPr>
        <w:t>3. Учебно-интеллектуальные умения и навыки:</w:t>
      </w:r>
    </w:p>
    <w:p w:rsidR="00DF47A7" w:rsidRPr="00450851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51">
        <w:rPr>
          <w:rFonts w:ascii="Times New Roman" w:hAnsi="Times New Roman" w:cs="Times New Roman"/>
          <w:sz w:val="24"/>
          <w:szCs w:val="24"/>
        </w:rPr>
        <w:t>определять причинно-следственную связь между компонентами</w:t>
      </w:r>
      <w:r w:rsidR="00450851">
        <w:rPr>
          <w:rFonts w:ascii="Times New Roman" w:hAnsi="Times New Roman" w:cs="Times New Roman"/>
          <w:sz w:val="24"/>
          <w:szCs w:val="24"/>
        </w:rPr>
        <w:t xml:space="preserve"> </w:t>
      </w:r>
      <w:r w:rsidRPr="00450851">
        <w:rPr>
          <w:rFonts w:ascii="Times New Roman" w:hAnsi="Times New Roman" w:cs="Times New Roman"/>
          <w:sz w:val="24"/>
          <w:szCs w:val="24"/>
        </w:rPr>
        <w:t>объекта;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выполнять сравнение по аналогии;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>осуществлять опровержение аргументов;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решать проблемные учебные задачи;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комбинировать известные средства для решения новых задач;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проводить работу исследовательского характера;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владеть навыками анализа и синтеза.</w:t>
      </w:r>
    </w:p>
    <w:p w:rsidR="00DF47A7" w:rsidRPr="00CF02B2" w:rsidRDefault="00DF47A7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2B2">
        <w:rPr>
          <w:rFonts w:ascii="Times New Roman" w:hAnsi="Times New Roman" w:cs="Times New Roman"/>
          <w:sz w:val="24"/>
          <w:szCs w:val="24"/>
        </w:rPr>
        <w:t>4. Учебно-коммуникативные умения и навыки: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выступать перед аудиторией;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вести полемику, участвовать в дискуссии;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быть корректным к мнению других;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находить приемлемое решение при наличии разных точек зрения;</w:t>
      </w:r>
    </w:p>
    <w:p w:rsidR="00DF47A7" w:rsidRPr="00DF47A7" w:rsidRDefault="00DF47A7" w:rsidP="006517D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A7">
        <w:rPr>
          <w:rFonts w:ascii="Times New Roman" w:hAnsi="Times New Roman" w:cs="Times New Roman"/>
          <w:sz w:val="24"/>
          <w:szCs w:val="24"/>
        </w:rPr>
        <w:t xml:space="preserve"> уметь донести свое мнение до других.</w:t>
      </w:r>
    </w:p>
    <w:p w:rsidR="00FA713A" w:rsidRDefault="00FA713A" w:rsidP="00CF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38">
        <w:rPr>
          <w:rFonts w:ascii="Times New Roman" w:hAnsi="Times New Roman" w:cs="Times New Roman"/>
          <w:sz w:val="24"/>
          <w:szCs w:val="24"/>
        </w:rPr>
        <w:t>В результате реализации обр</w:t>
      </w:r>
      <w:r w:rsidR="00C0154B">
        <w:rPr>
          <w:rFonts w:ascii="Times New Roman" w:hAnsi="Times New Roman" w:cs="Times New Roman"/>
          <w:sz w:val="24"/>
          <w:szCs w:val="24"/>
        </w:rPr>
        <w:t xml:space="preserve">азовательной программы </w:t>
      </w:r>
      <w:r w:rsidR="00531D8A">
        <w:rPr>
          <w:rFonts w:ascii="Times New Roman" w:hAnsi="Times New Roman" w:cs="Times New Roman"/>
          <w:sz w:val="24"/>
          <w:szCs w:val="24"/>
        </w:rPr>
        <w:t xml:space="preserve">– </w:t>
      </w:r>
      <w:r w:rsidR="00C0154B">
        <w:rPr>
          <w:rFonts w:ascii="Times New Roman" w:hAnsi="Times New Roman" w:cs="Times New Roman"/>
          <w:sz w:val="24"/>
          <w:szCs w:val="24"/>
        </w:rPr>
        <w:t xml:space="preserve">в </w:t>
      </w:r>
      <w:r w:rsidR="003C1417">
        <w:rPr>
          <w:rFonts w:ascii="Times New Roman" w:hAnsi="Times New Roman" w:cs="Times New Roman"/>
          <w:sz w:val="24"/>
          <w:szCs w:val="24"/>
        </w:rPr>
        <w:t>лицее</w:t>
      </w:r>
      <w:r w:rsidR="00C0154B">
        <w:rPr>
          <w:rFonts w:ascii="Times New Roman" w:hAnsi="Times New Roman" w:cs="Times New Roman"/>
          <w:sz w:val="24"/>
          <w:szCs w:val="24"/>
        </w:rPr>
        <w:t xml:space="preserve"> </w:t>
      </w:r>
      <w:r w:rsidRPr="00EA3C38">
        <w:rPr>
          <w:rFonts w:ascii="Times New Roman" w:hAnsi="Times New Roman" w:cs="Times New Roman"/>
          <w:sz w:val="24"/>
          <w:szCs w:val="24"/>
        </w:rPr>
        <w:t xml:space="preserve">созданы условия, обеспечивающие комфортное пребывание </w:t>
      </w:r>
      <w:r w:rsidR="00531D8A">
        <w:rPr>
          <w:rFonts w:ascii="Times New Roman" w:hAnsi="Times New Roman" w:cs="Times New Roman"/>
          <w:sz w:val="24"/>
          <w:szCs w:val="24"/>
        </w:rPr>
        <w:t>об</w:t>
      </w:r>
      <w:r w:rsidRPr="00EA3C38">
        <w:rPr>
          <w:rFonts w:ascii="Times New Roman" w:hAnsi="Times New Roman" w:cs="Times New Roman"/>
          <w:sz w:val="24"/>
          <w:szCs w:val="24"/>
        </w:rPr>
        <w:t>уча</w:t>
      </w:r>
      <w:r w:rsidR="00531D8A">
        <w:rPr>
          <w:rFonts w:ascii="Times New Roman" w:hAnsi="Times New Roman" w:cs="Times New Roman"/>
          <w:sz w:val="24"/>
          <w:szCs w:val="24"/>
        </w:rPr>
        <w:t>ю</w:t>
      </w:r>
      <w:r w:rsidRPr="00EA3C38">
        <w:rPr>
          <w:rFonts w:ascii="Times New Roman" w:hAnsi="Times New Roman" w:cs="Times New Roman"/>
          <w:sz w:val="24"/>
          <w:szCs w:val="24"/>
        </w:rPr>
        <w:t>щихся с различными</w:t>
      </w:r>
      <w:r w:rsidR="00531D8A">
        <w:rPr>
          <w:rFonts w:ascii="Times New Roman" w:hAnsi="Times New Roman" w:cs="Times New Roman"/>
          <w:sz w:val="24"/>
          <w:szCs w:val="24"/>
        </w:rPr>
        <w:t xml:space="preserve"> запросами и уровнем подготовки; </w:t>
      </w:r>
      <w:r w:rsidRPr="00EA3C38">
        <w:rPr>
          <w:rFonts w:ascii="Times New Roman" w:hAnsi="Times New Roman" w:cs="Times New Roman"/>
          <w:sz w:val="24"/>
          <w:szCs w:val="24"/>
        </w:rPr>
        <w:t xml:space="preserve">позволяющие </w:t>
      </w:r>
      <w:r w:rsidR="00531D8A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EA3C38">
        <w:rPr>
          <w:rFonts w:ascii="Times New Roman" w:hAnsi="Times New Roman" w:cs="Times New Roman"/>
          <w:sz w:val="24"/>
          <w:szCs w:val="24"/>
        </w:rPr>
        <w:t xml:space="preserve"> в жизненных условиях.</w:t>
      </w:r>
      <w:proofErr w:type="gramEnd"/>
      <w:r w:rsidRPr="00EA3C38">
        <w:rPr>
          <w:rFonts w:ascii="Times New Roman" w:hAnsi="Times New Roman" w:cs="Times New Roman"/>
          <w:sz w:val="24"/>
          <w:szCs w:val="24"/>
        </w:rPr>
        <w:t xml:space="preserve"> В </w:t>
      </w:r>
      <w:r w:rsidR="003249E2">
        <w:rPr>
          <w:rFonts w:ascii="Times New Roman" w:hAnsi="Times New Roman" w:cs="Times New Roman"/>
          <w:sz w:val="24"/>
          <w:szCs w:val="24"/>
        </w:rPr>
        <w:t>лице</w:t>
      </w:r>
      <w:r w:rsidRPr="00EA3C38">
        <w:rPr>
          <w:rFonts w:ascii="Times New Roman" w:hAnsi="Times New Roman" w:cs="Times New Roman"/>
          <w:sz w:val="24"/>
          <w:szCs w:val="24"/>
        </w:rPr>
        <w:t xml:space="preserve">е </w:t>
      </w:r>
      <w:r w:rsidR="00531D8A">
        <w:rPr>
          <w:rFonts w:ascii="Times New Roman" w:hAnsi="Times New Roman" w:cs="Times New Roman"/>
          <w:sz w:val="24"/>
          <w:szCs w:val="24"/>
        </w:rPr>
        <w:t>об</w:t>
      </w:r>
      <w:r w:rsidRPr="00EA3C38">
        <w:rPr>
          <w:rFonts w:ascii="Times New Roman" w:hAnsi="Times New Roman" w:cs="Times New Roman"/>
          <w:sz w:val="24"/>
          <w:szCs w:val="24"/>
        </w:rPr>
        <w:t>уча</w:t>
      </w:r>
      <w:r w:rsidR="00531D8A">
        <w:rPr>
          <w:rFonts w:ascii="Times New Roman" w:hAnsi="Times New Roman" w:cs="Times New Roman"/>
          <w:sz w:val="24"/>
          <w:szCs w:val="24"/>
        </w:rPr>
        <w:t>ю</w:t>
      </w:r>
      <w:r w:rsidRPr="00EA3C38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C0154B">
        <w:rPr>
          <w:rFonts w:ascii="Times New Roman" w:hAnsi="Times New Roman" w:cs="Times New Roman"/>
          <w:sz w:val="24"/>
          <w:szCs w:val="24"/>
        </w:rPr>
        <w:t>получают</w:t>
      </w:r>
      <w:r w:rsidRPr="00EA3C38">
        <w:rPr>
          <w:rFonts w:ascii="Times New Roman" w:hAnsi="Times New Roman" w:cs="Times New Roman"/>
          <w:sz w:val="24"/>
          <w:szCs w:val="24"/>
        </w:rPr>
        <w:t xml:space="preserve"> общие знания базового и повышенного уровн</w:t>
      </w:r>
      <w:r w:rsidR="00531D8A">
        <w:rPr>
          <w:rFonts w:ascii="Times New Roman" w:hAnsi="Times New Roman" w:cs="Times New Roman"/>
          <w:sz w:val="24"/>
          <w:szCs w:val="24"/>
        </w:rPr>
        <w:t>ей</w:t>
      </w:r>
      <w:r w:rsidR="00450851">
        <w:rPr>
          <w:rFonts w:ascii="Times New Roman" w:hAnsi="Times New Roman" w:cs="Times New Roman"/>
          <w:sz w:val="24"/>
          <w:szCs w:val="24"/>
        </w:rPr>
        <w:t>, которые в дальнейшем будут вос</w:t>
      </w:r>
      <w:r w:rsidRPr="00EA3C38">
        <w:rPr>
          <w:rFonts w:ascii="Times New Roman" w:hAnsi="Times New Roman" w:cs="Times New Roman"/>
          <w:sz w:val="24"/>
          <w:szCs w:val="24"/>
        </w:rPr>
        <w:t xml:space="preserve">требованы обществом. </w:t>
      </w:r>
    </w:p>
    <w:p w:rsidR="00450851" w:rsidRDefault="00450851" w:rsidP="00FA713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E3996" w:rsidRPr="0003158B" w:rsidRDefault="005775C6" w:rsidP="006517DF">
      <w:pPr>
        <w:pStyle w:val="a3"/>
        <w:numPr>
          <w:ilvl w:val="1"/>
          <w:numId w:val="87"/>
        </w:num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426127713"/>
      <w:bookmarkStart w:id="19" w:name="_Toc42613139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0" w:name="_Toc464739151"/>
      <w:r w:rsidR="00AE3996">
        <w:rPr>
          <w:rFonts w:ascii="Times New Roman" w:hAnsi="Times New Roman" w:cs="Times New Roman"/>
          <w:b/>
          <w:sz w:val="24"/>
          <w:szCs w:val="24"/>
        </w:rPr>
        <w:t>К</w:t>
      </w:r>
      <w:r w:rsidR="00AE3996" w:rsidRPr="0003158B">
        <w:rPr>
          <w:rFonts w:ascii="Times New Roman" w:hAnsi="Times New Roman" w:cs="Times New Roman"/>
          <w:b/>
          <w:sz w:val="24"/>
          <w:szCs w:val="24"/>
        </w:rPr>
        <w:t xml:space="preserve">алендарный </w:t>
      </w:r>
      <w:r w:rsidR="00AE3996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AE3996" w:rsidRPr="0003158B">
        <w:rPr>
          <w:rFonts w:ascii="Times New Roman" w:hAnsi="Times New Roman" w:cs="Times New Roman"/>
          <w:b/>
          <w:sz w:val="24"/>
          <w:szCs w:val="24"/>
        </w:rPr>
        <w:t>график</w:t>
      </w:r>
      <w:bookmarkEnd w:id="18"/>
      <w:bookmarkEnd w:id="19"/>
      <w:bookmarkEnd w:id="20"/>
    </w:p>
    <w:p w:rsidR="00AE3996" w:rsidRPr="0003158B" w:rsidRDefault="00AE3996" w:rsidP="00AE3996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3158B">
        <w:rPr>
          <w:rFonts w:ascii="Times New Roman" w:hAnsi="Times New Roman" w:cs="Times New Roman"/>
          <w:b/>
          <w:sz w:val="24"/>
          <w:szCs w:val="24"/>
        </w:rPr>
        <w:t>на 201</w:t>
      </w:r>
      <w:r w:rsidR="006843CA">
        <w:rPr>
          <w:rFonts w:ascii="Times New Roman" w:hAnsi="Times New Roman" w:cs="Times New Roman"/>
          <w:b/>
          <w:sz w:val="24"/>
          <w:szCs w:val="24"/>
        </w:rPr>
        <w:t>6</w:t>
      </w:r>
      <w:r w:rsidRPr="0003158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6843CA">
        <w:rPr>
          <w:rFonts w:ascii="Times New Roman" w:hAnsi="Times New Roman" w:cs="Times New Roman"/>
          <w:b/>
          <w:sz w:val="24"/>
          <w:szCs w:val="24"/>
        </w:rPr>
        <w:t>7</w:t>
      </w:r>
      <w:r w:rsidRPr="000315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938" w:type="dxa"/>
        <w:tblInd w:w="93" w:type="dxa"/>
        <w:tblLook w:val="04A0"/>
      </w:tblPr>
      <w:tblGrid>
        <w:gridCol w:w="1575"/>
        <w:gridCol w:w="1864"/>
        <w:gridCol w:w="1538"/>
        <w:gridCol w:w="1842"/>
        <w:gridCol w:w="1864"/>
        <w:gridCol w:w="1255"/>
      </w:tblGrid>
      <w:tr w:rsidR="006843CA" w:rsidRPr="006843CA" w:rsidTr="006843C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модуль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модуль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модуль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модуль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модуль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модуль</w:t>
            </w:r>
          </w:p>
        </w:tc>
      </w:tr>
      <w:tr w:rsidR="006843CA" w:rsidRPr="006843CA" w:rsidTr="006843C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10.10.2016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25.11.2016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09.01.2017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27.02.2017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10.04.2017</w:t>
            </w:r>
          </w:p>
        </w:tc>
      </w:tr>
      <w:tr w:rsidR="006843CA" w:rsidRPr="006843CA" w:rsidTr="006843C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04.10.2016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17.11.2016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31.12.2016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21.02.2017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01.04.2017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31.05.2017</w:t>
            </w:r>
          </w:p>
        </w:tc>
      </w:tr>
      <w:tr w:rsidR="006843CA" w:rsidRPr="006843CA" w:rsidTr="006843CA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 полугодие:  16 учебных недель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полугодие:  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- 17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недель; 9, 11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- 18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недель; 2 -4, 5 - 8, 10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- 19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недель</w:t>
            </w:r>
          </w:p>
        </w:tc>
      </w:tr>
      <w:tr w:rsidR="006843CA" w:rsidRPr="006843CA" w:rsidTr="006843CA">
        <w:trPr>
          <w:trHeight w:val="60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триместр: 1 - 11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- 11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недель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триместр: 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- 10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ненель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2 - 4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5 - 11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недель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III триместр: 1, 9, 11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- 12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недель; 2-4, 5-8, 10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 13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недель</w:t>
            </w:r>
          </w:p>
        </w:tc>
      </w:tr>
      <w:tr w:rsidR="006843CA" w:rsidRPr="006843CA" w:rsidTr="006843CA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Продолжительность учебного года: </w:t>
            </w: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классы  - 33 </w:t>
            </w:r>
            <w:proofErr w:type="spellStart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недели; 9, 11 классы - 34 недель; 2-4, 5-8, 10 классы - 35 недель</w:t>
            </w:r>
          </w:p>
        </w:tc>
      </w:tr>
      <w:tr w:rsidR="006843CA" w:rsidRPr="006843CA" w:rsidTr="006843CA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Окончание учебного года: </w:t>
            </w: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9, 11 классы - </w:t>
            </w:r>
            <w:r w:rsidRPr="00684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.05.2017; 2-4, 5-8, 10 классы - 31.05.2017</w:t>
            </w:r>
          </w:p>
        </w:tc>
      </w:tr>
      <w:tr w:rsidR="006843CA" w:rsidRPr="006843CA" w:rsidTr="006843C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осенние каникулы: 5 дней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осенние каникулы: 7 дней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зимние каникулы: 9 дней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зимние каникулы: 5 дней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каникулы: 7 дней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Летние каникулы: </w:t>
            </w:r>
          </w:p>
        </w:tc>
      </w:tr>
      <w:tr w:rsidR="006843CA" w:rsidRPr="006843CA" w:rsidTr="006843C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05.10.2016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18.11.2016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22.02.2017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03.04.2017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01.06.2017</w:t>
            </w:r>
          </w:p>
        </w:tc>
      </w:tr>
      <w:tr w:rsidR="006843CA" w:rsidRPr="006843CA" w:rsidTr="006843C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09.10.2016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24.11.2016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08.01.2017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26.02.2017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09.04.2017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31.08.2017</w:t>
            </w:r>
          </w:p>
        </w:tc>
      </w:tr>
      <w:tr w:rsidR="006843CA" w:rsidRPr="006843CA" w:rsidTr="006843CA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оздоровительный лагерь "Радуга"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500"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30.01.2017 по 04.02.2017 -  каникулы первоклассников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 оздоровительный лагерь "Радуга"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843CA" w:rsidRPr="006843CA" w:rsidRDefault="006843CA" w:rsidP="006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2A45" w:rsidRDefault="00AB2A45" w:rsidP="00AB2A45">
      <w:pPr>
        <w:pStyle w:val="a3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713A" w:rsidRPr="005775C6" w:rsidRDefault="005775C6" w:rsidP="006517DF">
      <w:pPr>
        <w:pStyle w:val="a3"/>
        <w:numPr>
          <w:ilvl w:val="1"/>
          <w:numId w:val="87"/>
        </w:num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42613139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2" w:name="_Toc464739152"/>
      <w:r w:rsidR="00FA713A" w:rsidRPr="005775C6">
        <w:rPr>
          <w:rFonts w:ascii="Times New Roman" w:hAnsi="Times New Roman" w:cs="Times New Roman"/>
          <w:b/>
          <w:sz w:val="24"/>
          <w:szCs w:val="24"/>
        </w:rPr>
        <w:t>Учебный план и его обоснование</w:t>
      </w:r>
      <w:bookmarkEnd w:id="21"/>
      <w:bookmarkEnd w:id="22"/>
    </w:p>
    <w:p w:rsidR="00AE3996" w:rsidRDefault="00AE3996" w:rsidP="00AE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19">
        <w:rPr>
          <w:rFonts w:ascii="Times New Roman" w:hAnsi="Times New Roman" w:cs="Times New Roman"/>
          <w:sz w:val="24"/>
          <w:szCs w:val="24"/>
        </w:rPr>
        <w:t xml:space="preserve">Эффективность развития </w:t>
      </w:r>
      <w:r>
        <w:rPr>
          <w:rFonts w:ascii="Times New Roman" w:hAnsi="Times New Roman" w:cs="Times New Roman"/>
          <w:sz w:val="24"/>
          <w:szCs w:val="24"/>
        </w:rPr>
        <w:t>МОБУ лицея №7</w:t>
      </w:r>
      <w:r w:rsidRPr="00D43C19">
        <w:rPr>
          <w:rFonts w:ascii="Times New Roman" w:hAnsi="Times New Roman" w:cs="Times New Roman"/>
          <w:sz w:val="24"/>
          <w:szCs w:val="24"/>
        </w:rPr>
        <w:t xml:space="preserve"> подтверждается рядом факторов, среди которых одним из важнейших является формирование нового содержания образования. В </w:t>
      </w:r>
      <w:r>
        <w:rPr>
          <w:rFonts w:ascii="Times New Roman" w:hAnsi="Times New Roman" w:cs="Times New Roman"/>
          <w:sz w:val="24"/>
          <w:szCs w:val="24"/>
        </w:rPr>
        <w:t>лицее разработан и реализуется</w:t>
      </w:r>
      <w:r w:rsidRPr="00D43C19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6843CA">
        <w:rPr>
          <w:rFonts w:ascii="Times New Roman" w:hAnsi="Times New Roman" w:cs="Times New Roman"/>
          <w:sz w:val="24"/>
          <w:szCs w:val="24"/>
        </w:rPr>
        <w:t xml:space="preserve">МОБУ лицея №7 на 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E3996" w:rsidRDefault="00AE3996" w:rsidP="00AE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реализует БУП – 2004 в полном объёме. </w:t>
      </w:r>
    </w:p>
    <w:p w:rsidR="00FA713A" w:rsidRPr="00FA713A" w:rsidRDefault="00FA713A" w:rsidP="00FA71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Стратегическими и тактическими ориентирами обновления структуры содержания образовательной подготовки учащихся являются:</w:t>
      </w:r>
    </w:p>
    <w:p w:rsidR="00FA713A" w:rsidRPr="00FA713A" w:rsidRDefault="00FA713A" w:rsidP="006517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каждому </w:t>
      </w:r>
      <w:r w:rsidR="0053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31D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возможности удовлетворения своих учебно-познавательных потребностей;</w:t>
      </w:r>
    </w:p>
    <w:p w:rsidR="00FA713A" w:rsidRPr="00FA713A" w:rsidRDefault="00FA713A" w:rsidP="006517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системы, обеспечивающей сознательный выбор специализаций;</w:t>
      </w:r>
    </w:p>
    <w:p w:rsidR="00FA713A" w:rsidRPr="00FA713A" w:rsidRDefault="00FA713A" w:rsidP="006517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непрерывности и преемственности </w:t>
      </w:r>
      <w:proofErr w:type="spellStart"/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обучения;</w:t>
      </w:r>
    </w:p>
    <w:p w:rsidR="00FA713A" w:rsidRPr="00FA713A" w:rsidRDefault="00FA713A" w:rsidP="006517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образовательного пространства, ориентированного на обучение и воспитание интеллектуальной высоконравственной личности, обеспечивающего непрерывность образования; </w:t>
      </w:r>
    </w:p>
    <w:p w:rsidR="00FA713A" w:rsidRPr="00FA713A" w:rsidRDefault="00FA713A" w:rsidP="006517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повышенного уровня знаний обучающихся по английскому языку, требуемого для их профессиональной ориентации и </w:t>
      </w:r>
      <w:r w:rsidR="0053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вузы;</w:t>
      </w:r>
    </w:p>
    <w:p w:rsidR="00FA713A" w:rsidRPr="00FA713A" w:rsidRDefault="00FA713A" w:rsidP="006517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подход в изучении дисциплин.</w:t>
      </w:r>
    </w:p>
    <w:p w:rsidR="00FA713A" w:rsidRPr="00D43C19" w:rsidRDefault="00FA713A" w:rsidP="00FA71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охватывает требования к структуре, к гигиеническим нормам, к объему финансирования для создания условий сохранения здоровья детей, учета индивидуальных образовательных потребностей.  </w:t>
      </w:r>
    </w:p>
    <w:p w:rsidR="00FA713A" w:rsidRPr="00D43C19" w:rsidRDefault="00FA713A" w:rsidP="00CF02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учебного плана </w:t>
      </w:r>
      <w:r w:rsidR="00AE3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с целью эффективной реализации плана стремится:</w:t>
      </w:r>
    </w:p>
    <w:p w:rsidR="00FA713A" w:rsidRPr="00D43C19" w:rsidRDefault="00FA713A" w:rsidP="006517DF">
      <w:pPr>
        <w:widowControl w:val="0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 полном объеме государственный заказ, т. е.  спланировать содержание образования в соответствии с областями знаний, обеспечивающих базовое образование;</w:t>
      </w:r>
    </w:p>
    <w:p w:rsidR="00FA713A" w:rsidRPr="00D43C19" w:rsidRDefault="00FA713A" w:rsidP="006517DF">
      <w:pPr>
        <w:widowControl w:val="0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интересы и возможности обучающихся, использовать потенциал образования для составления гуманистических, демократических, патриотических убеждений гражданина новой России;</w:t>
      </w:r>
    </w:p>
    <w:p w:rsidR="00FA713A" w:rsidRPr="00D43C19" w:rsidRDefault="00FA713A" w:rsidP="006517DF">
      <w:pPr>
        <w:widowControl w:val="0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преемственность данного учебного плана с предыдущим;</w:t>
      </w:r>
    </w:p>
    <w:p w:rsidR="00FA713A" w:rsidRPr="00D43C19" w:rsidRDefault="00FA713A" w:rsidP="006517DF">
      <w:pPr>
        <w:widowControl w:val="0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допускать перегрузки учащихся, соблюдать нормы максимальной нагрузки на ученика за счет интеграции родственных дисциплин, использовать </w:t>
      </w:r>
      <w:proofErr w:type="spellStart"/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FA713A" w:rsidRPr="00D43C19" w:rsidRDefault="00FA713A" w:rsidP="006517DF">
      <w:pPr>
        <w:widowControl w:val="0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интересы и возможности педагогического коллектива и ресурсные возможности </w:t>
      </w:r>
      <w:r w:rsidR="00324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996" w:rsidRPr="00AE3996" w:rsidRDefault="00AE3996" w:rsidP="00AE3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AE3996">
        <w:rPr>
          <w:rFonts w:ascii="Times New Roman" w:hAnsi="Times New Roman" w:cs="Times New Roman"/>
          <w:sz w:val="24"/>
          <w:szCs w:val="24"/>
        </w:rPr>
        <w:t xml:space="preserve">МОБУ лицея №7 </w:t>
      </w:r>
      <w:r w:rsidRPr="00AE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на год, с учетом условий работы лицея. </w:t>
      </w:r>
      <w:proofErr w:type="gramStart"/>
      <w:r w:rsidRPr="00AE3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инвариантной (федеральный и региональный компоненты) и вариативной (по выбору образовательного учреждения и обучающихся).</w:t>
      </w:r>
      <w:proofErr w:type="gramEnd"/>
    </w:p>
    <w:p w:rsidR="00F04EFD" w:rsidRPr="00F04EFD" w:rsidRDefault="00F04EFD" w:rsidP="00AE3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данные задачи, учебный план определяет состав общеобразовательных областей базового компонента, профильного, с учетом максимального объема обязательной аудиторной и домашней нагрузки учащихся.</w:t>
      </w:r>
      <w:r w:rsidR="00CD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996" w:rsidRDefault="00AE3996" w:rsidP="00AE3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инвариантной части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реализуется федеральный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базовые общеобразовательные учебные предметы Государственного образовательного стандарта, направленные на формирование общеобразовательной подготовки обучающихся. </w:t>
      </w:r>
      <w:proofErr w:type="gramEnd"/>
    </w:p>
    <w:p w:rsidR="00CD082D" w:rsidRPr="00CD082D" w:rsidRDefault="00CD082D" w:rsidP="00CD0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82D">
        <w:rPr>
          <w:rFonts w:ascii="Times New Roman" w:hAnsi="Times New Roman"/>
          <w:sz w:val="24"/>
          <w:szCs w:val="24"/>
        </w:rPr>
        <w:t>Информационно-экономической подготовке обучающихся принадлежит значительная роль в формировании комплекса системных знаний в различных экономических областях, гармонично соединяя математическое образование, алгоритмическое и комбинированное мышление, знание современных информационных технологий в экономике, элементов экономико-математического моделирования и стохастической финансовой математики, умении конструировать новые подходы в решении задач и в реализации творческих аспектов мышления.</w:t>
      </w:r>
    </w:p>
    <w:p w:rsidR="00CD082D" w:rsidRPr="00CD082D" w:rsidRDefault="00CD082D" w:rsidP="00CD0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D082D">
        <w:rPr>
          <w:rFonts w:ascii="Times New Roman" w:hAnsi="Times New Roman"/>
          <w:sz w:val="24"/>
          <w:szCs w:val="24"/>
        </w:rPr>
        <w:t>7 классах введены дополнительные часы за счет школьного компонента на изучение учебного предмета «Математика» («Элементы комбинаторики, логики, теории вероятности и математического статистики»), за счет регионального компонента вводится предмет «Информатика».</w:t>
      </w:r>
    </w:p>
    <w:p w:rsidR="00CD082D" w:rsidRPr="00CD082D" w:rsidRDefault="00CD082D" w:rsidP="00CD0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82D">
        <w:rPr>
          <w:rFonts w:ascii="Times New Roman" w:hAnsi="Times New Roman"/>
          <w:sz w:val="24"/>
          <w:szCs w:val="24"/>
        </w:rPr>
        <w:t>«Иностранный язык (Английский язык)» введ</w:t>
      </w:r>
      <w:r w:rsidR="006843CA">
        <w:rPr>
          <w:rFonts w:ascii="Times New Roman" w:hAnsi="Times New Roman"/>
          <w:sz w:val="24"/>
          <w:szCs w:val="24"/>
        </w:rPr>
        <w:t>ен в объеме 3 часов в неделю в 7</w:t>
      </w:r>
      <w:r w:rsidRPr="00CD082D">
        <w:rPr>
          <w:rFonts w:ascii="Times New Roman" w:hAnsi="Times New Roman"/>
          <w:sz w:val="24"/>
          <w:szCs w:val="24"/>
        </w:rPr>
        <w:t xml:space="preserve"> – 9 классах. Это обеспечивает освоение выпускниками лицея иностранного языка (английского языка) на функциональном уровне.</w:t>
      </w:r>
    </w:p>
    <w:p w:rsidR="00CD082D" w:rsidRPr="00CD08A7" w:rsidRDefault="00CD082D" w:rsidP="00CD0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изучает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объеме 3 часов в неделю </w:t>
      </w:r>
      <w:r w:rsidRPr="00CD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Минобразования России от 30.08.2010 №889).  </w:t>
      </w:r>
    </w:p>
    <w:p w:rsidR="00CD082D" w:rsidRPr="00F04EFD" w:rsidRDefault="00CD082D" w:rsidP="00CD08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CD082D" w:rsidRPr="00F04EFD" w:rsidRDefault="00CD082D" w:rsidP="006517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физической культуры в воспитании школьников, укреплении их здоровья, </w:t>
      </w:r>
    </w:p>
    <w:p w:rsidR="00CD082D" w:rsidRPr="00F04EFD" w:rsidRDefault="00CD082D" w:rsidP="006517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объема двигательной активности обучающихся, развития их физических качеств и совершенствования физической подготовленности, </w:t>
      </w:r>
    </w:p>
    <w:p w:rsidR="00CD082D" w:rsidRPr="00F04EFD" w:rsidRDefault="00CD082D" w:rsidP="006517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навыков здорового образа жизни. </w:t>
      </w:r>
    </w:p>
    <w:p w:rsidR="00CD082D" w:rsidRPr="00F04EFD" w:rsidRDefault="00CD082D" w:rsidP="00CD0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учебному предмету «Физическая культура» разрабатываются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102 часа в год, в </w:t>
      </w:r>
      <w:r w:rsidR="006843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на 105 часов в год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рабочих программ учитываются:</w:t>
      </w:r>
    </w:p>
    <w:p w:rsidR="00CD082D" w:rsidRPr="00F04EFD" w:rsidRDefault="00CD082D" w:rsidP="006517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="00324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(инфраструктура, педагогические кадры, оборудование);</w:t>
      </w:r>
    </w:p>
    <w:p w:rsidR="00CD082D" w:rsidRDefault="00CD082D" w:rsidP="006517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обучающихся и деление их в зависимости от состояния здоровья на три группы: основную, подготовительную, специальную медицинскую (письмо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CD082D" w:rsidRPr="00CD082D" w:rsidRDefault="00CD082D" w:rsidP="00CD08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82D">
        <w:rPr>
          <w:rFonts w:ascii="Times New Roman" w:hAnsi="Times New Roman"/>
          <w:color w:val="000000"/>
          <w:sz w:val="24"/>
          <w:szCs w:val="24"/>
        </w:rPr>
        <w:t>Учебный предмет «Основы безопасности жизнедеятельности» изучается в 8 классе в объеме 1 часа в неделю.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CD082D" w:rsidRDefault="00CD082D" w:rsidP="00CD0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82D">
        <w:rPr>
          <w:rFonts w:ascii="Times New Roman" w:hAnsi="Times New Roman"/>
          <w:sz w:val="24"/>
          <w:szCs w:val="24"/>
        </w:rPr>
        <w:lastRenderedPageBreak/>
        <w:t xml:space="preserve">Организация учебно-воспитательного процесса на второй ступени обучения предполагает решение задач практико-ориентированной помощи в приобретении личного опыта выбора собственного содержания образования, а также позволяет школьникам в течение года попробовать себя в различных видах деятельности. </w:t>
      </w:r>
    </w:p>
    <w:p w:rsidR="00CD082D" w:rsidRDefault="00CD082D" w:rsidP="00CD0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82D">
        <w:rPr>
          <w:rFonts w:ascii="Times New Roman" w:hAnsi="Times New Roman"/>
          <w:sz w:val="24"/>
          <w:szCs w:val="24"/>
        </w:rPr>
        <w:t xml:space="preserve">Практико-ориентированная направленность учебного процесса поддерживается защитой выполненного проектного или исследовательского задания по одному или нескольким предметам, по выбору обучающегося. </w:t>
      </w:r>
    </w:p>
    <w:p w:rsidR="00EE1D63" w:rsidRPr="00EE1D63" w:rsidRDefault="00EE1D63" w:rsidP="00EE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D63">
        <w:rPr>
          <w:rFonts w:ascii="Times New Roman" w:hAnsi="Times New Roman"/>
          <w:sz w:val="24"/>
          <w:szCs w:val="24"/>
        </w:rPr>
        <w:t>В 8-9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</w:t>
      </w:r>
    </w:p>
    <w:p w:rsidR="00EE1D63" w:rsidRPr="00EE1D63" w:rsidRDefault="00EE1D63" w:rsidP="00EE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D63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E1D63">
        <w:rPr>
          <w:rFonts w:ascii="Times New Roman" w:hAnsi="Times New Roman"/>
          <w:sz w:val="24"/>
          <w:szCs w:val="24"/>
        </w:rPr>
        <w:t xml:space="preserve"> подготовка предполагает использование следующих потенциальных возможностей повышения готовности учащихся к самообразовательной деятельности:</w:t>
      </w:r>
    </w:p>
    <w:p w:rsidR="00EE1D63" w:rsidRPr="00EE1D63" w:rsidRDefault="00EE1D63" w:rsidP="006517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63">
        <w:rPr>
          <w:rFonts w:ascii="Times New Roman" w:hAnsi="Times New Roman"/>
          <w:sz w:val="24"/>
          <w:szCs w:val="24"/>
        </w:rPr>
        <w:t xml:space="preserve">углубленное изучение </w:t>
      </w:r>
      <w:proofErr w:type="spellStart"/>
      <w:r w:rsidRPr="00EE1D63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Pr="00EE1D63">
        <w:rPr>
          <w:rFonts w:ascii="Times New Roman" w:hAnsi="Times New Roman"/>
          <w:sz w:val="24"/>
          <w:szCs w:val="24"/>
        </w:rPr>
        <w:t xml:space="preserve"> дисциплин: математики, экономики, информатики за счет введения элективных учебных курсов: физика – «Механика», математика – «Решение задач с параметром и модулем»;</w:t>
      </w:r>
    </w:p>
    <w:p w:rsidR="00EE1D63" w:rsidRPr="00EE1D63" w:rsidRDefault="00EE1D63" w:rsidP="006517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63">
        <w:rPr>
          <w:rFonts w:ascii="Times New Roman" w:hAnsi="Times New Roman"/>
          <w:sz w:val="24"/>
          <w:szCs w:val="24"/>
        </w:rPr>
        <w:t>самостоятельное изучение основной и дополнительной учебной литературы, а также иных источников информации;</w:t>
      </w:r>
    </w:p>
    <w:p w:rsidR="00EE1D63" w:rsidRPr="00EE1D63" w:rsidRDefault="00EE1D63" w:rsidP="006517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63">
        <w:rPr>
          <w:rFonts w:ascii="Times New Roman" w:hAnsi="Times New Roman"/>
          <w:sz w:val="24"/>
          <w:szCs w:val="24"/>
        </w:rPr>
        <w:t>сочетание обзорных и установочных лекций с лабораторными работами, семинарами, дискуссиями, творческими встречами;</w:t>
      </w:r>
    </w:p>
    <w:p w:rsidR="00EE1D63" w:rsidRPr="00EE1D63" w:rsidRDefault="00EE1D63" w:rsidP="006517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63">
        <w:rPr>
          <w:rFonts w:ascii="Times New Roman" w:hAnsi="Times New Roman"/>
          <w:sz w:val="24"/>
          <w:szCs w:val="24"/>
        </w:rPr>
        <w:t>информационная поддержка образовательной деятельности учащегося с помощью учебных видеофильмов, электронных текстов, телекоммуникационных средств;</w:t>
      </w:r>
    </w:p>
    <w:p w:rsidR="00EE1D63" w:rsidRPr="00EE1D63" w:rsidRDefault="00EE1D63" w:rsidP="006517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63">
        <w:rPr>
          <w:rFonts w:ascii="Times New Roman" w:hAnsi="Times New Roman"/>
          <w:sz w:val="24"/>
          <w:szCs w:val="24"/>
        </w:rPr>
        <w:t>проведение творческих конкурсов, публичных защит проектов, эвристических контрольных работ;</w:t>
      </w:r>
    </w:p>
    <w:p w:rsidR="00EE1D63" w:rsidRPr="00EE1D63" w:rsidRDefault="00EE1D63" w:rsidP="006517D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63">
        <w:rPr>
          <w:rFonts w:ascii="Times New Roman" w:hAnsi="Times New Roman"/>
          <w:sz w:val="24"/>
          <w:szCs w:val="24"/>
        </w:rPr>
        <w:t xml:space="preserve">социальные и </w:t>
      </w:r>
      <w:proofErr w:type="spellStart"/>
      <w:r w:rsidRPr="00EE1D63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EE1D63">
        <w:rPr>
          <w:rFonts w:ascii="Times New Roman" w:hAnsi="Times New Roman"/>
          <w:sz w:val="24"/>
          <w:szCs w:val="24"/>
        </w:rPr>
        <w:t xml:space="preserve"> практики на адаптационных рабочих местах.</w:t>
      </w:r>
    </w:p>
    <w:p w:rsidR="00F04EFD" w:rsidRPr="00F04EFD" w:rsidRDefault="00F04EFD" w:rsidP="00F04EFD">
      <w:pPr>
        <w:widowControl w:val="0"/>
        <w:tabs>
          <w:tab w:val="left" w:pos="582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обеспечен видами программ:</w:t>
      </w:r>
    </w:p>
    <w:p w:rsidR="00F04EFD" w:rsidRDefault="00F04EFD" w:rsidP="006517DF">
      <w:pPr>
        <w:widowControl w:val="0"/>
        <w:numPr>
          <w:ilvl w:val="0"/>
          <w:numId w:val="3"/>
        </w:numPr>
        <w:tabs>
          <w:tab w:val="left" w:pos="58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государственными;</w:t>
      </w:r>
    </w:p>
    <w:p w:rsidR="00452EAE" w:rsidRPr="00F04EFD" w:rsidRDefault="00452EAE" w:rsidP="006517DF">
      <w:pPr>
        <w:widowControl w:val="0"/>
        <w:numPr>
          <w:ilvl w:val="0"/>
          <w:numId w:val="3"/>
        </w:numPr>
        <w:tabs>
          <w:tab w:val="left" w:pos="58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авторскими к УМК;</w:t>
      </w:r>
    </w:p>
    <w:p w:rsidR="00F04EFD" w:rsidRPr="00F04EFD" w:rsidRDefault="00F04EFD" w:rsidP="006517DF">
      <w:pPr>
        <w:widowControl w:val="0"/>
        <w:numPr>
          <w:ilvl w:val="0"/>
          <w:numId w:val="3"/>
        </w:numPr>
        <w:tabs>
          <w:tab w:val="left" w:pos="58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рабочими.</w:t>
      </w:r>
    </w:p>
    <w:p w:rsidR="00FC6B29" w:rsidRDefault="00F04EFD" w:rsidP="00572FC6">
      <w:pPr>
        <w:widowControl w:val="0"/>
        <w:tabs>
          <w:tab w:val="left" w:pos="582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полностью соответствуют требованиям минимума содержания образования по предмету. </w:t>
      </w:r>
    </w:p>
    <w:p w:rsidR="00F04EFD" w:rsidRPr="00F04EFD" w:rsidRDefault="00F04EFD" w:rsidP="00572FC6">
      <w:pPr>
        <w:widowControl w:val="0"/>
        <w:tabs>
          <w:tab w:val="left" w:pos="582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учебных программ осуществляется на основе УМК, рекомендованных Министерством образования и науки Российской Федерации.</w:t>
      </w:r>
    </w:p>
    <w:p w:rsidR="00F04EFD" w:rsidRPr="00F04EFD" w:rsidRDefault="00F04EFD" w:rsidP="00F04E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FD" w:rsidRDefault="00572FC6" w:rsidP="00572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04EFD" w:rsidRPr="00F04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новное общее образование </w:t>
      </w:r>
      <w:r w:rsidR="00F04EFD" w:rsidRPr="00F04E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6843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</w:t>
      </w:r>
      <w:r w:rsidR="00F04EFD" w:rsidRPr="00F04E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-9 класс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</w:t>
      </w:r>
      <w:r w:rsidR="00F04EFD" w:rsidRPr="00F04E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1674BA" w:rsidRPr="001674BA" w:rsidRDefault="001674BA" w:rsidP="00EE1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4BA">
        <w:rPr>
          <w:rFonts w:ascii="Times New Roman" w:hAnsi="Times New Roman" w:cs="Times New Roman"/>
          <w:sz w:val="24"/>
          <w:szCs w:val="24"/>
        </w:rPr>
        <w:t xml:space="preserve">Учебный план в </w:t>
      </w:r>
      <w:r w:rsidR="006843CA">
        <w:rPr>
          <w:rFonts w:ascii="Times New Roman" w:hAnsi="Times New Roman" w:cs="Times New Roman"/>
          <w:sz w:val="24"/>
          <w:szCs w:val="24"/>
        </w:rPr>
        <w:t>7</w:t>
      </w:r>
      <w:r w:rsidRPr="001674BA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674BA">
        <w:rPr>
          <w:rFonts w:ascii="Times New Roman" w:hAnsi="Times New Roman" w:cs="Times New Roman"/>
          <w:sz w:val="24"/>
          <w:szCs w:val="24"/>
        </w:rPr>
        <w:t xml:space="preserve"> – 9</w:t>
      </w:r>
      <w:r w:rsidRPr="001674BA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674BA">
        <w:rPr>
          <w:rFonts w:ascii="Times New Roman" w:hAnsi="Times New Roman" w:cs="Times New Roman"/>
          <w:sz w:val="24"/>
          <w:szCs w:val="24"/>
        </w:rPr>
        <w:t xml:space="preserve"> классах ориентирован на </w:t>
      </w:r>
      <w:r w:rsidR="00491038">
        <w:rPr>
          <w:rFonts w:ascii="Times New Roman" w:hAnsi="Times New Roman" w:cs="Times New Roman"/>
          <w:sz w:val="24"/>
          <w:szCs w:val="24"/>
        </w:rPr>
        <w:t>4</w:t>
      </w:r>
      <w:r w:rsidRPr="001674BA">
        <w:rPr>
          <w:rFonts w:ascii="Times New Roman" w:hAnsi="Times New Roman" w:cs="Times New Roman"/>
          <w:sz w:val="24"/>
          <w:szCs w:val="24"/>
        </w:rPr>
        <w:t xml:space="preserve">-летний нормативный срок освоения общеобразовательных программ </w:t>
      </w:r>
      <w:r w:rsidRPr="001674BA">
        <w:rPr>
          <w:rFonts w:ascii="Times New Roman" w:hAnsi="Times New Roman" w:cs="Times New Roman"/>
          <w:b/>
          <w:i/>
          <w:sz w:val="24"/>
          <w:szCs w:val="24"/>
        </w:rPr>
        <w:t>основного общего образования.</w:t>
      </w:r>
      <w:r w:rsidRPr="001674BA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в </w:t>
      </w:r>
      <w:r w:rsidR="006843CA">
        <w:rPr>
          <w:rFonts w:ascii="Times New Roman" w:hAnsi="Times New Roman" w:cs="Times New Roman"/>
          <w:sz w:val="24"/>
          <w:szCs w:val="24"/>
        </w:rPr>
        <w:t>7</w:t>
      </w:r>
      <w:r w:rsidRPr="001674BA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674BA">
        <w:rPr>
          <w:rFonts w:ascii="Times New Roman" w:hAnsi="Times New Roman" w:cs="Times New Roman"/>
          <w:sz w:val="24"/>
          <w:szCs w:val="24"/>
        </w:rPr>
        <w:t xml:space="preserve"> – 8</w:t>
      </w:r>
      <w:r w:rsidRPr="001674BA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674BA">
        <w:rPr>
          <w:rFonts w:ascii="Times New Roman" w:hAnsi="Times New Roman" w:cs="Times New Roman"/>
          <w:sz w:val="24"/>
          <w:szCs w:val="24"/>
        </w:rPr>
        <w:t xml:space="preserve"> классах – 35 учебных недель, в 9</w:t>
      </w:r>
      <w:r w:rsidRPr="001674BA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674BA">
        <w:rPr>
          <w:rFonts w:ascii="Times New Roman" w:hAnsi="Times New Roman" w:cs="Times New Roman"/>
          <w:sz w:val="24"/>
          <w:szCs w:val="24"/>
        </w:rPr>
        <w:t xml:space="preserve"> классах – 34 учебные недели. Режим работы по шестидневной учебной неделе. Продолжительность урока – 45 минут.</w:t>
      </w:r>
    </w:p>
    <w:p w:rsidR="001674BA" w:rsidRPr="00572FC6" w:rsidRDefault="001674BA" w:rsidP="00EE1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4EFD" w:rsidRPr="00F04EFD" w:rsidRDefault="00F04EFD" w:rsidP="00EE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Целевое назначение</w:t>
      </w:r>
    </w:p>
    <w:p w:rsidR="00F04EFD" w:rsidRPr="00F04EFD" w:rsidRDefault="00F04EFD" w:rsidP="006517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учащимися функциональной грамотностью и подготовки учащихся к продолжению образования в общеобразовательной школе.</w:t>
      </w:r>
    </w:p>
    <w:p w:rsidR="00F04EFD" w:rsidRPr="00F04EFD" w:rsidRDefault="00F04EFD" w:rsidP="006517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учащимся навыков самостоятельной учебной деятельности.</w:t>
      </w:r>
    </w:p>
    <w:p w:rsidR="00F04EFD" w:rsidRPr="00F04EFD" w:rsidRDefault="00F04EFD" w:rsidP="006517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решения стандартных задач.</w:t>
      </w:r>
    </w:p>
    <w:p w:rsidR="00F04EFD" w:rsidRDefault="00F04EFD" w:rsidP="006517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общей культуры учащихся.</w:t>
      </w:r>
    </w:p>
    <w:p w:rsidR="00906243" w:rsidRPr="00F04EFD" w:rsidRDefault="00906243" w:rsidP="00906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FD" w:rsidRPr="00F04EFD" w:rsidRDefault="00F04EFD" w:rsidP="00EE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Основная направленность на уровне основного </w:t>
      </w:r>
      <w:r w:rsidR="0068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общего образования (7</w:t>
      </w:r>
      <w:r w:rsidRPr="00F0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-9 классы):</w:t>
      </w:r>
    </w:p>
    <w:p w:rsidR="00F04EFD" w:rsidRPr="00F04EFD" w:rsidRDefault="00F04EFD" w:rsidP="006517DF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развитие личности </w:t>
      </w:r>
      <w:proofErr w:type="gramStart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индивидуальных образовательных потребностей;</w:t>
      </w:r>
    </w:p>
    <w:p w:rsidR="00F04EFD" w:rsidRPr="00F04EFD" w:rsidRDefault="00F04EFD" w:rsidP="006517DF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осознанному выбору основной сферы деятельности;</w:t>
      </w:r>
    </w:p>
    <w:p w:rsidR="00F04EFD" w:rsidRDefault="00F04EFD" w:rsidP="006517DF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европеизация содержания гуманитарного образования через ценностно-ориентационное  обогащение представлений обучающихся о мире, его лингвистическом и культурном многообразии, глобальных проблемах  современной цивилизации и формах сотрудничества  людей в поиске их решений.</w:t>
      </w:r>
    </w:p>
    <w:p w:rsidR="00906243" w:rsidRPr="00F04EFD" w:rsidRDefault="00906243" w:rsidP="009062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FD" w:rsidRPr="00F04EFD" w:rsidRDefault="00906243" w:rsidP="00EE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F04EFD" w:rsidRPr="00F0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Характеристика учащихся</w:t>
      </w:r>
    </w:p>
    <w:p w:rsidR="00F04EFD" w:rsidRPr="00F04EFD" w:rsidRDefault="00F04EFD" w:rsidP="00E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8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– 12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-16 лет.</w:t>
      </w:r>
    </w:p>
    <w:p w:rsidR="00F04EFD" w:rsidRPr="00F04EFD" w:rsidRDefault="00F04EFD" w:rsidP="00E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Уровень готовности к освоению программ</w:t>
      </w:r>
      <w:r w:rsid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– освоение базовой программы 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образования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243" w:rsidRDefault="00F04EFD" w:rsidP="00E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Состояние здоровья: 1-4 группы здоровья.</w:t>
      </w:r>
    </w:p>
    <w:p w:rsidR="00906243" w:rsidRPr="00F04EFD" w:rsidRDefault="00906243" w:rsidP="00E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FD" w:rsidRPr="00F04EFD" w:rsidRDefault="00906243" w:rsidP="00EE1D6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04EFD" w:rsidRPr="00F0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.Ожидаемый результат</w:t>
      </w:r>
    </w:p>
    <w:p w:rsidR="00F04EFD" w:rsidRPr="00F04EFD" w:rsidRDefault="00F04EFD" w:rsidP="00E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Достижение </w:t>
      </w:r>
      <w:proofErr w:type="gramStart"/>
      <w:r w:rsid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функциональной грамотности и готовнос</w:t>
      </w:r>
      <w:r w:rsidR="0045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 продолжению образования в </w:t>
      </w: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школе</w:t>
      </w:r>
      <w:r w:rsid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EFD" w:rsidRPr="00F04EFD" w:rsidRDefault="00F04EFD" w:rsidP="00E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spellStart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учебной, трудовой, </w:t>
      </w:r>
      <w:proofErr w:type="spellStart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самообразовательной деятельности.</w:t>
      </w:r>
    </w:p>
    <w:p w:rsidR="00F04EFD" w:rsidRPr="00F04EFD" w:rsidRDefault="00F04EFD" w:rsidP="00EE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умений, достаточных для взаимодействия со сверстниками и взрослыми.</w:t>
      </w:r>
    </w:p>
    <w:p w:rsidR="00906243" w:rsidRDefault="00F04EFD" w:rsidP="0090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Готовность к восприятию культурного наследия.</w:t>
      </w:r>
    </w:p>
    <w:p w:rsidR="00906243" w:rsidRDefault="00906243" w:rsidP="0090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A7" w:rsidRDefault="00DE2EA7" w:rsidP="00DE2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классов среднего общего образования</w:t>
      </w:r>
    </w:p>
    <w:p w:rsidR="00DE2EA7" w:rsidRDefault="00DE2EA7" w:rsidP="00DE2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DE2EA7" w:rsidRPr="000271B4" w:rsidRDefault="00DE2EA7" w:rsidP="00DE2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БУП – 2004 </w:t>
      </w:r>
    </w:p>
    <w:p w:rsidR="00DE2EA7" w:rsidRPr="001674BA" w:rsidRDefault="00DE2EA7" w:rsidP="00DE2EA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4BA">
        <w:rPr>
          <w:rFonts w:ascii="Times New Roman" w:hAnsi="Times New Roman" w:cs="Times New Roman"/>
          <w:sz w:val="24"/>
          <w:szCs w:val="24"/>
        </w:rPr>
        <w:t>для основного общего образования</w:t>
      </w:r>
    </w:p>
    <w:tbl>
      <w:tblPr>
        <w:tblW w:w="10045" w:type="dxa"/>
        <w:jc w:val="center"/>
        <w:tblInd w:w="93" w:type="dxa"/>
        <w:tblLook w:val="04A0"/>
      </w:tblPr>
      <w:tblGrid>
        <w:gridCol w:w="2273"/>
        <w:gridCol w:w="752"/>
        <w:gridCol w:w="893"/>
        <w:gridCol w:w="965"/>
        <w:gridCol w:w="925"/>
        <w:gridCol w:w="757"/>
        <w:gridCol w:w="876"/>
        <w:gridCol w:w="924"/>
        <w:gridCol w:w="789"/>
        <w:gridCol w:w="891"/>
      </w:tblGrid>
      <w:tr w:rsidR="00FB266E" w:rsidRPr="00FB266E" w:rsidTr="00FB266E">
        <w:trPr>
          <w:trHeight w:val="315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Учебные</w:t>
            </w:r>
          </w:p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предметы</w:t>
            </w:r>
          </w:p>
        </w:tc>
        <w:tc>
          <w:tcPr>
            <w:tcW w:w="7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шестидневная неделя</w:t>
            </w:r>
          </w:p>
        </w:tc>
      </w:tr>
      <w:tr w:rsidR="00FB266E" w:rsidRPr="00FB266E" w:rsidTr="00FB266E">
        <w:trPr>
          <w:trHeight w:val="375"/>
          <w:jc w:val="center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i/>
                <w:sz w:val="24"/>
                <w:szCs w:val="24"/>
              </w:rPr>
              <w:t>7с</w:t>
            </w:r>
          </w:p>
        </w:tc>
      </w:tr>
      <w:tr w:rsidR="00FB266E" w:rsidRPr="00FB266E" w:rsidTr="00FB266E">
        <w:trPr>
          <w:trHeight w:val="390"/>
          <w:jc w:val="center"/>
        </w:trPr>
        <w:tc>
          <w:tcPr>
            <w:tcW w:w="22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Инв.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Инв.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75"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266E" w:rsidRPr="00FB266E" w:rsidTr="00FB266E">
        <w:trPr>
          <w:trHeight w:val="375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DE2EA7" w:rsidRDefault="00DE2EA7" w:rsidP="00DE2EA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EA7" w:rsidRDefault="00DE2EA7" w:rsidP="00DE2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классов среднего общего образования</w:t>
      </w:r>
    </w:p>
    <w:p w:rsidR="00DE2EA7" w:rsidRDefault="00DE2EA7" w:rsidP="00DE2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8 - 9</w:t>
      </w:r>
      <w:r w:rsidRPr="000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2EA7" w:rsidRPr="000271B4" w:rsidRDefault="00DE2EA7" w:rsidP="00DE2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БУП – 2004 </w:t>
      </w:r>
    </w:p>
    <w:p w:rsidR="00DE2EA7" w:rsidRPr="001674BA" w:rsidRDefault="00DE2EA7" w:rsidP="00DE2EA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4BA">
        <w:rPr>
          <w:rFonts w:ascii="Times New Roman" w:hAnsi="Times New Roman" w:cs="Times New Roman"/>
          <w:sz w:val="24"/>
          <w:szCs w:val="24"/>
        </w:rPr>
        <w:t>для основного общего образования</w:t>
      </w:r>
    </w:p>
    <w:tbl>
      <w:tblPr>
        <w:tblW w:w="9968" w:type="dxa"/>
        <w:jc w:val="center"/>
        <w:tblInd w:w="93" w:type="dxa"/>
        <w:tblLook w:val="04A0"/>
      </w:tblPr>
      <w:tblGrid>
        <w:gridCol w:w="2696"/>
        <w:gridCol w:w="704"/>
        <w:gridCol w:w="724"/>
        <w:gridCol w:w="839"/>
        <w:gridCol w:w="864"/>
        <w:gridCol w:w="794"/>
        <w:gridCol w:w="814"/>
        <w:gridCol w:w="833"/>
        <w:gridCol w:w="836"/>
        <w:gridCol w:w="864"/>
      </w:tblGrid>
      <w:tr w:rsidR="00FB266E" w:rsidRPr="00FB266E" w:rsidTr="00FB266E">
        <w:trPr>
          <w:trHeight w:val="330"/>
          <w:jc w:val="center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Учебные</w:t>
            </w:r>
          </w:p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предметы</w:t>
            </w:r>
          </w:p>
        </w:tc>
        <w:tc>
          <w:tcPr>
            <w:tcW w:w="7272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шестидневная неделя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6843CA">
              <w:rPr>
                <w:rFonts w:ascii="Times New Roman" w:hAnsi="Times New Roman"/>
                <w:b/>
                <w:i/>
                <w:sz w:val="24"/>
                <w:szCs w:val="24"/>
              </w:rPr>
              <w:t>а, б</w:t>
            </w:r>
          </w:p>
        </w:tc>
      </w:tr>
      <w:tr w:rsidR="00FB266E" w:rsidRPr="00FB266E" w:rsidTr="00FB266E">
        <w:trPr>
          <w:trHeight w:val="330"/>
          <w:jc w:val="center"/>
        </w:trPr>
        <w:tc>
          <w:tcPr>
            <w:tcW w:w="26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Инв.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Инв.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Искусство (</w:t>
            </w:r>
            <w:proofErr w:type="gramStart"/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266E" w:rsidRPr="00FB266E" w:rsidTr="00FB266E">
        <w:trPr>
          <w:trHeight w:val="330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Предпрофильные</w:t>
            </w:r>
            <w:proofErr w:type="spellEnd"/>
            <w:r w:rsidRPr="00FB26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курсы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266E" w:rsidRPr="00FB266E" w:rsidTr="00FB266E">
        <w:trPr>
          <w:trHeight w:val="315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sz w:val="24"/>
                <w:szCs w:val="24"/>
              </w:rPr>
              <w:t>«Механика»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738"/>
          <w:jc w:val="center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6E" w:rsidRPr="00FB266E" w:rsidRDefault="00FB266E" w:rsidP="00FB266E">
            <w:pPr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«Знакомые и незнакомые функции»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266E" w:rsidRPr="00FB266E" w:rsidTr="00FB266E">
        <w:trPr>
          <w:trHeight w:val="330"/>
          <w:jc w:val="center"/>
        </w:trPr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66E" w:rsidRPr="00FB266E" w:rsidRDefault="00FB266E" w:rsidP="00FB2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6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906243" w:rsidRDefault="00906243" w:rsidP="0090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A" w:rsidRDefault="004947CD" w:rsidP="00A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F04EFD" w:rsidRPr="00167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Учебные программы</w:t>
      </w:r>
    </w:p>
    <w:p w:rsidR="00F91DA9" w:rsidRPr="00F91DA9" w:rsidRDefault="00F91DA9" w:rsidP="00F9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 по заказу Министерства образования и науки Российской Федерации.</w:t>
      </w:r>
    </w:p>
    <w:p w:rsidR="00F04EFD" w:rsidRPr="001674BA" w:rsidRDefault="004947CD" w:rsidP="00A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F04EFD" w:rsidRPr="00167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Организационно-педагогические условия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пять лет;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шестидневной учебной недели;</w:t>
      </w:r>
    </w:p>
    <w:p w:rsidR="00583752" w:rsidRPr="001674BA" w:rsidRDefault="00583752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</w:t>
      </w:r>
      <w:r w:rsidR="006843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2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C2D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35 учебных недель, в </w:t>
      </w:r>
      <w:r w:rsidR="00AC2D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2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="00AC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учебные недели; 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45 минут;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 система;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 не менее 25 человек;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год разбит на четыре четверти;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осуществляют учителя, имеющие соответствующий уровень подготовки;</w:t>
      </w:r>
    </w:p>
    <w:p w:rsidR="00F04EFD" w:rsidRPr="001674BA" w:rsidRDefault="00583752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F04EFD"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="00324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F04EFD"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оборудованных с учетом санитарно-гигиенических норм;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учебных занятий составляется в соответствии с требованиями санитарных правил и норм (</w:t>
      </w:r>
      <w:proofErr w:type="spellStart"/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«Гигиенические требования к условиям и организации  обучения в общеобразовательных учреждениях»).</w:t>
      </w:r>
    </w:p>
    <w:p w:rsidR="00F04EFD" w:rsidRPr="001674BA" w:rsidRDefault="00F04EFD" w:rsidP="001674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FD" w:rsidRPr="00AC2D6A" w:rsidRDefault="009217C3" w:rsidP="00AC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D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технологии, реализуемые в образовательном процессе: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информационно-коммуникационные, направленные на формирование исследовательского стиля мышления школьников, активное включение учащихся в процесс самообразования;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проектов, в основе которого лежит развитие познавательных навыков учащихся, умение самостоятельно конструировать свои знания, ориентироваться в образовательном пространстве, развитие критического и творческого мышления, умение использовать интегрированные знания из различных областей науки.</w:t>
      </w:r>
    </w:p>
    <w:p w:rsidR="00F04EFD" w:rsidRPr="001674BA" w:rsidRDefault="00F04EFD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обучения, представляющая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9217C3" w:rsidRPr="001674BA" w:rsidRDefault="009217C3" w:rsidP="00167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технологии, в том числе технология коммуникативного обучения иностранной культуре.</w:t>
      </w:r>
    </w:p>
    <w:p w:rsidR="00F04EFD" w:rsidRPr="001674BA" w:rsidRDefault="00F04EFD" w:rsidP="001674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A" w:rsidRDefault="00B67FE5" w:rsidP="00A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F04EFD" w:rsidRPr="00167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Формы аттестации достижений учащихся</w:t>
      </w:r>
    </w:p>
    <w:p w:rsidR="00736AA4" w:rsidRPr="00B67FE5" w:rsidRDefault="00B67FE5" w:rsidP="00B67FE5">
      <w:pPr>
        <w:spacing w:after="0"/>
        <w:ind w:lef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F91DA9" w:rsidRPr="00B67FE5">
        <w:rPr>
          <w:rFonts w:ascii="Times New Roman" w:hAnsi="Times New Roman" w:cs="Times New Roman"/>
          <w:sz w:val="24"/>
          <w:szCs w:val="24"/>
        </w:rPr>
        <w:t xml:space="preserve"> </w:t>
      </w:r>
      <w:r w:rsidR="00736AA4" w:rsidRPr="00B67FE5">
        <w:rPr>
          <w:rFonts w:ascii="Times New Roman" w:hAnsi="Times New Roman" w:cs="Times New Roman"/>
          <w:sz w:val="24"/>
          <w:szCs w:val="24"/>
        </w:rPr>
        <w:t xml:space="preserve">Диагностика текущих и промежуточных учебных достижений, осуществляемая через систему тестов, самостоятельных, диагностических, </w:t>
      </w:r>
      <w:proofErr w:type="spellStart"/>
      <w:r w:rsidR="00736AA4" w:rsidRPr="00B67FE5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736AA4" w:rsidRPr="00B67FE5">
        <w:rPr>
          <w:rFonts w:ascii="Times New Roman" w:hAnsi="Times New Roman" w:cs="Times New Roman"/>
          <w:sz w:val="24"/>
          <w:szCs w:val="24"/>
        </w:rPr>
        <w:t>, контрольных раб</w:t>
      </w:r>
      <w:r w:rsidR="00F91DA9" w:rsidRPr="00B67FE5">
        <w:rPr>
          <w:rFonts w:ascii="Times New Roman" w:hAnsi="Times New Roman" w:cs="Times New Roman"/>
          <w:sz w:val="24"/>
          <w:szCs w:val="24"/>
        </w:rPr>
        <w:t xml:space="preserve">от по учебным предметам, устных </w:t>
      </w:r>
      <w:r w:rsidR="00736AA4" w:rsidRPr="00B67FE5">
        <w:rPr>
          <w:rFonts w:ascii="Times New Roman" w:hAnsi="Times New Roman" w:cs="Times New Roman"/>
          <w:sz w:val="24"/>
          <w:szCs w:val="24"/>
        </w:rPr>
        <w:t>ответов обучающихся на уроке, творческих и исследовательских проектов, результатов нормативов по физической культуре.</w:t>
      </w:r>
    </w:p>
    <w:p w:rsidR="00736AA4" w:rsidRPr="00B67FE5" w:rsidRDefault="00B67FE5" w:rsidP="00B67FE5">
      <w:pPr>
        <w:spacing w:after="0"/>
        <w:ind w:lef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F91DA9" w:rsidRPr="00B67FE5">
        <w:rPr>
          <w:rFonts w:ascii="Times New Roman" w:hAnsi="Times New Roman" w:cs="Times New Roman"/>
          <w:sz w:val="24"/>
          <w:szCs w:val="24"/>
        </w:rPr>
        <w:t xml:space="preserve"> </w:t>
      </w:r>
      <w:r w:rsidR="00736AA4" w:rsidRPr="00B67FE5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F91DA9" w:rsidRPr="00B67FE5">
        <w:rPr>
          <w:rFonts w:ascii="Times New Roman" w:hAnsi="Times New Roman" w:cs="Times New Roman"/>
          <w:sz w:val="24"/>
          <w:szCs w:val="24"/>
        </w:rPr>
        <w:t xml:space="preserve"> по результатам обучения в 9-х</w:t>
      </w:r>
      <w:r w:rsidR="00736AA4" w:rsidRPr="00B67FE5">
        <w:rPr>
          <w:rFonts w:ascii="Times New Roman" w:hAnsi="Times New Roman" w:cs="Times New Roman"/>
          <w:sz w:val="24"/>
          <w:szCs w:val="24"/>
        </w:rPr>
        <w:t xml:space="preserve"> классах, проводимая</w:t>
      </w:r>
      <w:r w:rsidR="00F91DA9" w:rsidRPr="00B67FE5">
        <w:rPr>
          <w:rFonts w:ascii="Times New Roman" w:hAnsi="Times New Roman" w:cs="Times New Roman"/>
          <w:sz w:val="24"/>
          <w:szCs w:val="24"/>
        </w:rPr>
        <w:t xml:space="preserve"> в форме О</w:t>
      </w:r>
      <w:r w:rsidR="00736AA4" w:rsidRPr="00B67FE5">
        <w:rPr>
          <w:rFonts w:ascii="Times New Roman" w:hAnsi="Times New Roman" w:cs="Times New Roman"/>
          <w:sz w:val="24"/>
          <w:szCs w:val="24"/>
        </w:rPr>
        <w:t xml:space="preserve">ГЭ и </w:t>
      </w:r>
      <w:r w:rsidR="00F91DA9" w:rsidRPr="00B67FE5">
        <w:rPr>
          <w:rFonts w:ascii="Times New Roman" w:hAnsi="Times New Roman" w:cs="Times New Roman"/>
          <w:sz w:val="24"/>
          <w:szCs w:val="24"/>
        </w:rPr>
        <w:t>ГВЭ</w:t>
      </w:r>
      <w:r w:rsidR="00736AA4" w:rsidRPr="00B67FE5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736AA4" w:rsidRPr="00B67F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36AA4" w:rsidRPr="00B67FE5">
        <w:rPr>
          <w:rFonts w:ascii="Times New Roman" w:hAnsi="Times New Roman" w:cs="Times New Roman"/>
          <w:sz w:val="24"/>
          <w:szCs w:val="24"/>
        </w:rPr>
        <w:t xml:space="preserve"> РФ от 2</w:t>
      </w:r>
      <w:r w:rsidR="00D21BF5" w:rsidRPr="00B67FE5">
        <w:rPr>
          <w:rFonts w:ascii="Times New Roman" w:hAnsi="Times New Roman" w:cs="Times New Roman"/>
          <w:sz w:val="24"/>
          <w:szCs w:val="24"/>
        </w:rPr>
        <w:t>5.12.2013 № 1394</w:t>
      </w:r>
      <w:r w:rsidR="00736AA4" w:rsidRPr="00B67FE5">
        <w:rPr>
          <w:rFonts w:ascii="Times New Roman" w:hAnsi="Times New Roman" w:cs="Times New Roman"/>
          <w:sz w:val="24"/>
          <w:szCs w:val="24"/>
        </w:rPr>
        <w:t>).</w:t>
      </w:r>
    </w:p>
    <w:p w:rsidR="00736AA4" w:rsidRPr="00B67FE5" w:rsidRDefault="00F91DA9" w:rsidP="006517DF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FE5">
        <w:rPr>
          <w:rFonts w:ascii="Times New Roman" w:hAnsi="Times New Roman" w:cs="Times New Roman"/>
          <w:sz w:val="24"/>
          <w:szCs w:val="24"/>
        </w:rPr>
        <w:t xml:space="preserve"> </w:t>
      </w:r>
      <w:r w:rsidR="00736AA4" w:rsidRPr="00B67FE5">
        <w:rPr>
          <w:rFonts w:ascii="Times New Roman" w:hAnsi="Times New Roman" w:cs="Times New Roman"/>
          <w:sz w:val="24"/>
          <w:szCs w:val="24"/>
        </w:rPr>
        <w:t>Анализ результатов олимпиад по предметам.</w:t>
      </w:r>
    </w:p>
    <w:p w:rsidR="00736AA4" w:rsidRPr="00B67FE5" w:rsidRDefault="00F91DA9" w:rsidP="006517DF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FE5">
        <w:rPr>
          <w:rFonts w:ascii="Times New Roman" w:hAnsi="Times New Roman" w:cs="Times New Roman"/>
          <w:sz w:val="24"/>
          <w:szCs w:val="24"/>
        </w:rPr>
        <w:t xml:space="preserve"> </w:t>
      </w:r>
      <w:r w:rsidR="00736AA4" w:rsidRPr="00B67FE5">
        <w:rPr>
          <w:rFonts w:ascii="Times New Roman" w:hAnsi="Times New Roman" w:cs="Times New Roman"/>
          <w:sz w:val="24"/>
          <w:szCs w:val="24"/>
        </w:rPr>
        <w:t>Выполнение творческих заданий по учебным предметам.</w:t>
      </w:r>
    </w:p>
    <w:p w:rsidR="00736AA4" w:rsidRPr="00736AA4" w:rsidRDefault="00F91DA9" w:rsidP="006517D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A4" w:rsidRPr="00736AA4">
        <w:rPr>
          <w:rFonts w:ascii="Times New Roman" w:hAnsi="Times New Roman" w:cs="Times New Roman"/>
          <w:sz w:val="24"/>
          <w:szCs w:val="24"/>
        </w:rPr>
        <w:t>Выполнение учебных проектов по общеобразовательным образовательным предметам.</w:t>
      </w:r>
    </w:p>
    <w:p w:rsidR="00736AA4" w:rsidRPr="00736AA4" w:rsidRDefault="00F91DA9" w:rsidP="006517D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A4" w:rsidRPr="00736AA4">
        <w:rPr>
          <w:rFonts w:ascii="Times New Roman" w:hAnsi="Times New Roman" w:cs="Times New Roman"/>
          <w:sz w:val="24"/>
          <w:szCs w:val="24"/>
        </w:rPr>
        <w:t>Анализ результатов педагогического и психологического тестирования.</w:t>
      </w:r>
    </w:p>
    <w:p w:rsidR="005E388F" w:rsidRDefault="005E388F" w:rsidP="00FA7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13A" w:rsidRDefault="00FA713A" w:rsidP="006517DF">
      <w:pPr>
        <w:pStyle w:val="a3"/>
        <w:numPr>
          <w:ilvl w:val="1"/>
          <w:numId w:val="87"/>
        </w:num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426131393"/>
      <w:bookmarkStart w:id="24" w:name="_Toc464739153"/>
      <w:r w:rsidRPr="00D43C19">
        <w:rPr>
          <w:rFonts w:ascii="Times New Roman" w:hAnsi="Times New Roman" w:cs="Times New Roman"/>
          <w:b/>
          <w:sz w:val="24"/>
          <w:szCs w:val="24"/>
        </w:rPr>
        <w:t>Дополните</w:t>
      </w:r>
      <w:r w:rsidR="00C95114">
        <w:rPr>
          <w:rFonts w:ascii="Times New Roman" w:hAnsi="Times New Roman" w:cs="Times New Roman"/>
          <w:b/>
          <w:sz w:val="24"/>
          <w:szCs w:val="24"/>
        </w:rPr>
        <w:t>льные образовательные программы</w:t>
      </w:r>
      <w:bookmarkEnd w:id="23"/>
      <w:bookmarkEnd w:id="24"/>
    </w:p>
    <w:p w:rsidR="005E388F" w:rsidRPr="00D43C19" w:rsidRDefault="005E388F" w:rsidP="005E388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88F" w:rsidRPr="00D43C19" w:rsidRDefault="005E388F" w:rsidP="005E38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C19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приоритетных направлений современной государственной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политики в свете концепции ФЦПРО</w:t>
      </w:r>
      <w:r>
        <w:rPr>
          <w:rFonts w:ascii="Times New Roman" w:hAnsi="Times New Roman" w:cs="Times New Roman"/>
          <w:sz w:val="24"/>
          <w:szCs w:val="24"/>
        </w:rPr>
        <w:t xml:space="preserve"> на период до 2015 года. Д</w:t>
      </w:r>
      <w:r w:rsidRPr="00D43C19">
        <w:rPr>
          <w:rFonts w:ascii="Times New Roman" w:hAnsi="Times New Roman" w:cs="Times New Roman"/>
          <w:sz w:val="24"/>
          <w:szCs w:val="24"/>
        </w:rPr>
        <w:t xml:space="preserve">ополнительное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D43C19">
        <w:rPr>
          <w:rFonts w:ascii="Times New Roman" w:hAnsi="Times New Roman" w:cs="Times New Roman"/>
          <w:sz w:val="24"/>
          <w:szCs w:val="24"/>
        </w:rPr>
        <w:t>оптимально благоприятные условия для свободного и максимального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удовлетворения разнообразных образовательных потребностей учащихся.</w:t>
      </w:r>
    </w:p>
    <w:p w:rsidR="005E388F" w:rsidRPr="00D43C19" w:rsidRDefault="005E388F" w:rsidP="005E38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Pr="00D4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3C19">
        <w:rPr>
          <w:rFonts w:ascii="Times New Roman" w:hAnsi="Times New Roman" w:cs="Times New Roman"/>
          <w:sz w:val="24"/>
          <w:szCs w:val="24"/>
        </w:rPr>
        <w:t>специально организованный и целенаправленный процесс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развития и обучения детей посредством их включения в информационно-образовательную деятельность за пределами основных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программ путём реализации дополнительных 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что способствует развитию их интересов и способностей для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самоопределения и самореализации в обществе.</w:t>
      </w:r>
    </w:p>
    <w:p w:rsidR="005E388F" w:rsidRPr="00D43C19" w:rsidRDefault="005E388F" w:rsidP="005E38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МОБУ лицее №7 реализуют</w:t>
      </w:r>
      <w:r w:rsidRPr="00D43C19">
        <w:rPr>
          <w:rFonts w:ascii="Times New Roman" w:hAnsi="Times New Roman" w:cs="Times New Roman"/>
          <w:sz w:val="24"/>
          <w:szCs w:val="24"/>
        </w:rPr>
        <w:t>ся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дополнительные (платные) образовательные программы, которые </w:t>
      </w:r>
      <w:r w:rsidRPr="00D43C19">
        <w:rPr>
          <w:rFonts w:ascii="Times New Roman" w:hAnsi="Times New Roman" w:cs="Times New Roman"/>
          <w:sz w:val="24"/>
          <w:szCs w:val="24"/>
        </w:rPr>
        <w:t>опираются на следующие приоритетные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принципы:</w:t>
      </w:r>
    </w:p>
    <w:p w:rsidR="005E388F" w:rsidRPr="00D216CA" w:rsidRDefault="005E388F" w:rsidP="006517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6CA">
        <w:rPr>
          <w:rFonts w:ascii="Times New Roman" w:hAnsi="Times New Roman" w:cs="Times New Roman"/>
          <w:sz w:val="24"/>
          <w:szCs w:val="24"/>
        </w:rPr>
        <w:t>свободный выбор ребенком видов и сфер деятельности;</w:t>
      </w:r>
    </w:p>
    <w:p w:rsidR="005E388F" w:rsidRPr="00614D30" w:rsidRDefault="005E388F" w:rsidP="006517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D30">
        <w:rPr>
          <w:rFonts w:ascii="Times New Roman" w:hAnsi="Times New Roman" w:cs="Times New Roman"/>
          <w:sz w:val="24"/>
          <w:szCs w:val="24"/>
        </w:rPr>
        <w:t>ориентация на личностные интересы, потребности,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30">
        <w:rPr>
          <w:rFonts w:ascii="Times New Roman" w:hAnsi="Times New Roman" w:cs="Times New Roman"/>
          <w:sz w:val="24"/>
          <w:szCs w:val="24"/>
        </w:rPr>
        <w:t>ребенка;</w:t>
      </w:r>
    </w:p>
    <w:p w:rsidR="005E388F" w:rsidRPr="00614D30" w:rsidRDefault="005E388F" w:rsidP="006517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D30">
        <w:rPr>
          <w:rFonts w:ascii="Times New Roman" w:hAnsi="Times New Roman" w:cs="Times New Roman"/>
          <w:sz w:val="24"/>
          <w:szCs w:val="24"/>
        </w:rPr>
        <w:t>возможность свободного самоопределения и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30">
        <w:rPr>
          <w:rFonts w:ascii="Times New Roman" w:hAnsi="Times New Roman" w:cs="Times New Roman"/>
          <w:sz w:val="24"/>
          <w:szCs w:val="24"/>
        </w:rPr>
        <w:t>ребенка;</w:t>
      </w:r>
    </w:p>
    <w:p w:rsidR="005E388F" w:rsidRPr="00D216CA" w:rsidRDefault="005E388F" w:rsidP="006517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6CA">
        <w:rPr>
          <w:rFonts w:ascii="Times New Roman" w:hAnsi="Times New Roman" w:cs="Times New Roman"/>
          <w:sz w:val="24"/>
          <w:szCs w:val="24"/>
        </w:rPr>
        <w:t>единство обучения, воспитания, развития;</w:t>
      </w:r>
    </w:p>
    <w:p w:rsidR="005E388F" w:rsidRPr="00D216CA" w:rsidRDefault="005E388F" w:rsidP="006517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CA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D216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16CA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D216CA">
        <w:rPr>
          <w:rFonts w:ascii="Times New Roman" w:hAnsi="Times New Roman" w:cs="Times New Roman"/>
          <w:sz w:val="24"/>
          <w:szCs w:val="24"/>
        </w:rPr>
        <w:t xml:space="preserve"> основа образовательного процесса.</w:t>
      </w:r>
    </w:p>
    <w:p w:rsidR="005E388F" w:rsidRPr="00D43C19" w:rsidRDefault="005E388F" w:rsidP="005E388F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43C19">
        <w:rPr>
          <w:rFonts w:ascii="Times New Roman" w:hAnsi="Times New Roman" w:cs="Times New Roman"/>
          <w:sz w:val="24"/>
          <w:szCs w:val="24"/>
        </w:rPr>
        <w:t>Перечисленные принципы составляют концептуальную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дополни</w:t>
      </w:r>
      <w:r>
        <w:rPr>
          <w:rFonts w:ascii="Times New Roman" w:hAnsi="Times New Roman" w:cs="Times New Roman"/>
          <w:sz w:val="24"/>
          <w:szCs w:val="24"/>
        </w:rPr>
        <w:t>тельного образования детей в МОБУ лицее №7</w:t>
      </w:r>
      <w:r w:rsidRPr="00D43C19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43C19">
        <w:rPr>
          <w:rFonts w:ascii="Times New Roman" w:hAnsi="Times New Roman" w:cs="Times New Roman"/>
          <w:sz w:val="24"/>
          <w:szCs w:val="24"/>
        </w:rPr>
        <w:t>оответствует главным критериям гуманистической педагогики: признание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 xml:space="preserve">уникальности и </w:t>
      </w:r>
      <w:proofErr w:type="spellStart"/>
      <w:r w:rsidRPr="00D43C1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43C19">
        <w:rPr>
          <w:rFonts w:ascii="Times New Roman" w:hAnsi="Times New Roman" w:cs="Times New Roman"/>
          <w:sz w:val="24"/>
          <w:szCs w:val="24"/>
        </w:rPr>
        <w:t xml:space="preserve"> человека, его права на самореализацию,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личностно-равноправная позиция педагога и ребенка, ориентированность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на его интересы, способность видеть в нем личность, достойную уважения.</w:t>
      </w:r>
    </w:p>
    <w:p w:rsidR="005E388F" w:rsidRPr="00D43C19" w:rsidRDefault="005E388F" w:rsidP="005E38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C19">
        <w:rPr>
          <w:rFonts w:ascii="Times New Roman" w:hAnsi="Times New Roman" w:cs="Times New Roman"/>
          <w:sz w:val="24"/>
          <w:szCs w:val="24"/>
        </w:rPr>
        <w:t>Дополнительное образование осуществляется в целях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единого образовательного пространства в муниципальном учреждении,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>формирования у школьников целостного восприятия мира,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19">
        <w:rPr>
          <w:rFonts w:ascii="Times New Roman" w:hAnsi="Times New Roman" w:cs="Times New Roman"/>
          <w:sz w:val="24"/>
          <w:szCs w:val="24"/>
        </w:rPr>
        <w:t xml:space="preserve">индивидуальных интересов и потребностей личности. </w:t>
      </w:r>
    </w:p>
    <w:p w:rsidR="005E388F" w:rsidRPr="00B23366" w:rsidRDefault="005E388F" w:rsidP="005E3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реализующий </w:t>
      </w: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основную цель, определяющую миссию МОБУ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 </w:t>
      </w:r>
      <w:r w:rsidRPr="009046BF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реализуется через следующие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33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5E388F" w:rsidRPr="00FC45B1" w:rsidRDefault="005E388F" w:rsidP="006517DF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5B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и коррекция личностного роста обучающихся, направленности интересов и будущего профессионального выбора;</w:t>
      </w:r>
    </w:p>
    <w:p w:rsidR="005E388F" w:rsidRPr="00FC45B1" w:rsidRDefault="005E388F" w:rsidP="006517DF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применение </w:t>
      </w: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гуманистических  личностно-ориентированных, гибких, вариативных взаимодействующих педагогических технологий, форм и методов обучения, обеспечивающих развитие ребенка как органичной части современной </w:t>
      </w:r>
      <w:proofErr w:type="spellStart"/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5E388F" w:rsidRPr="00FC45B1" w:rsidRDefault="005E388F" w:rsidP="006517DF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 личности;</w:t>
      </w:r>
    </w:p>
    <w:p w:rsidR="005E388F" w:rsidRPr="00FC45B1" w:rsidRDefault="005E388F" w:rsidP="006517DF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достижений науки, техники, литературы, искусства, здорового образа жизни;</w:t>
      </w:r>
    </w:p>
    <w:p w:rsidR="005E388F" w:rsidRDefault="005E388F" w:rsidP="006517DF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реабилитация детей: профилактика и предупреждение </w:t>
      </w:r>
      <w:proofErr w:type="spellStart"/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девиантности</w:t>
      </w:r>
      <w:proofErr w:type="spellEnd"/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асоциального поведения  детей, повышение степени их занятости.</w:t>
      </w:r>
    </w:p>
    <w:p w:rsidR="005E388F" w:rsidRDefault="005E388F" w:rsidP="005E388F">
      <w:pPr>
        <w:tabs>
          <w:tab w:val="left" w:pos="567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цели и задач учебно-воспитательного процесса учебный план предполагает вариативный набор содержания и форм работы объединений и сформирован в соответствии с программами, соответствующими каждому виду деятельности. Он отражает особенности учреждения и разработан с учётом текущих условий. </w:t>
      </w:r>
    </w:p>
    <w:p w:rsidR="005E388F" w:rsidRDefault="005E388F" w:rsidP="005E38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88F" w:rsidRDefault="005E388F" w:rsidP="005E38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0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учебного плана дополнительного образования</w:t>
      </w:r>
    </w:p>
    <w:p w:rsidR="005E388F" w:rsidRPr="00875CCC" w:rsidRDefault="005E388F" w:rsidP="005E388F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составлен в соответствии с </w:t>
      </w:r>
      <w:r w:rsidRPr="00FC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детских объединений и</w:t>
      </w:r>
      <w:r w:rsidRPr="00875CC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нтеллектуальной направленности</w:t>
      </w:r>
    </w:p>
    <w:p w:rsidR="005E388F" w:rsidRPr="00875CCC" w:rsidRDefault="005E388F" w:rsidP="005E388F">
      <w:pPr>
        <w:suppressAutoHyphens/>
        <w:spacing w:after="0" w:line="276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направленность находит отражение в программах различных детских объединений (кружках, курсах, творческих лабораториях), которые созданы по запросам обучающихся, их родителей (законных представителей).</w:t>
      </w:r>
    </w:p>
    <w:p w:rsidR="005E388F" w:rsidRPr="009046BF" w:rsidRDefault="005E388F" w:rsidP="005E388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4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имеет необходимое кадровое, методическое и материально-техническое обеспечение.</w:t>
      </w:r>
    </w:p>
    <w:p w:rsidR="005E388F" w:rsidRPr="00497867" w:rsidRDefault="005E388F" w:rsidP="005E388F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4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Данный учебный план</w:t>
      </w:r>
      <w:r w:rsidRPr="0049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позволяет:</w:t>
      </w:r>
    </w:p>
    <w:p w:rsidR="005E388F" w:rsidRPr="00497867" w:rsidRDefault="005E388F" w:rsidP="006517D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выполнить в полном объеме социальный заказ;</w:t>
      </w:r>
    </w:p>
    <w:p w:rsidR="005E388F" w:rsidRPr="00497867" w:rsidRDefault="005E388F" w:rsidP="006517D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учесть интересы и возможности </w:t>
      </w:r>
      <w:proofErr w:type="gramStart"/>
      <w:r w:rsidRPr="0049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9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E388F" w:rsidRPr="00497867" w:rsidRDefault="005E388F" w:rsidP="006517D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учесть профессиональный потенциал педагогического коллектива;</w:t>
      </w:r>
    </w:p>
    <w:p w:rsidR="005E388F" w:rsidRDefault="005E388F" w:rsidP="006517DF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сохранить единое образовательное пространство.</w:t>
      </w:r>
    </w:p>
    <w:p w:rsidR="005E388F" w:rsidRDefault="005E388F" w:rsidP="005E388F">
      <w:pPr>
        <w:suppressAutoHyphens/>
        <w:spacing w:after="0" w:line="240" w:lineRule="auto"/>
        <w:ind w:firstLine="420"/>
        <w:contextualSpacing/>
        <w:jc w:val="both"/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</w:pPr>
      <w:r w:rsidRPr="0018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детского объединения учебный план определяет основную форму занятия: групповую, индивидуальную, а также необходимую почасовую недельную нагрузку для освоения содержания, в соответствии с образовательной программой дополнительного образования. </w:t>
      </w:r>
      <w:r w:rsidRPr="0018622A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</w:t>
      </w:r>
    </w:p>
    <w:tbl>
      <w:tblPr>
        <w:tblStyle w:val="a4"/>
        <w:tblW w:w="9698" w:type="dxa"/>
        <w:jc w:val="center"/>
        <w:tblLook w:val="04A0"/>
      </w:tblPr>
      <w:tblGrid>
        <w:gridCol w:w="846"/>
        <w:gridCol w:w="2495"/>
        <w:gridCol w:w="1190"/>
        <w:gridCol w:w="3851"/>
        <w:gridCol w:w="1316"/>
      </w:tblGrid>
      <w:tr w:rsidR="005E388F" w:rsidRPr="00730132" w:rsidTr="006843CA">
        <w:trPr>
          <w:jc w:val="center"/>
        </w:trPr>
        <w:tc>
          <w:tcPr>
            <w:tcW w:w="846" w:type="dxa"/>
          </w:tcPr>
          <w:p w:rsidR="005E388F" w:rsidRPr="00730132" w:rsidRDefault="005E388F" w:rsidP="006843CA">
            <w:pPr>
              <w:jc w:val="center"/>
              <w:rPr>
                <w:rFonts w:ascii="Times New Roman" w:hAnsi="Times New Roman"/>
                <w:b/>
              </w:rPr>
            </w:pPr>
            <w:r w:rsidRPr="00730132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3013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 w:rsidRPr="0073013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95" w:type="dxa"/>
          </w:tcPr>
          <w:p w:rsidR="005E388F" w:rsidRPr="00730132" w:rsidRDefault="005E388F" w:rsidP="006843CA">
            <w:pPr>
              <w:jc w:val="center"/>
              <w:rPr>
                <w:rFonts w:ascii="Times New Roman" w:hAnsi="Times New Roman"/>
                <w:b/>
              </w:rPr>
            </w:pPr>
            <w:r w:rsidRPr="00730132">
              <w:rPr>
                <w:rFonts w:ascii="Times New Roman" w:hAnsi="Times New Roman"/>
                <w:b/>
              </w:rPr>
              <w:t>Наименование программ</w:t>
            </w:r>
          </w:p>
        </w:tc>
        <w:tc>
          <w:tcPr>
            <w:tcW w:w="1190" w:type="dxa"/>
          </w:tcPr>
          <w:p w:rsidR="005E388F" w:rsidRPr="00730132" w:rsidRDefault="005E388F" w:rsidP="006843CA">
            <w:pPr>
              <w:jc w:val="center"/>
              <w:rPr>
                <w:rFonts w:ascii="Times New Roman" w:hAnsi="Times New Roman"/>
                <w:b/>
              </w:rPr>
            </w:pPr>
            <w:r w:rsidRPr="00730132">
              <w:rPr>
                <w:rFonts w:ascii="Times New Roman" w:hAnsi="Times New Roman"/>
                <w:b/>
              </w:rPr>
              <w:t>Кол-во уч-ся</w:t>
            </w:r>
          </w:p>
        </w:tc>
        <w:tc>
          <w:tcPr>
            <w:tcW w:w="3851" w:type="dxa"/>
          </w:tcPr>
          <w:p w:rsidR="005E388F" w:rsidRPr="00730132" w:rsidRDefault="005E388F" w:rsidP="006843CA">
            <w:pPr>
              <w:jc w:val="center"/>
              <w:rPr>
                <w:rFonts w:ascii="Times New Roman" w:hAnsi="Times New Roman"/>
                <w:b/>
              </w:rPr>
            </w:pPr>
            <w:r w:rsidRPr="00730132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16" w:type="dxa"/>
          </w:tcPr>
          <w:p w:rsidR="005E388F" w:rsidRPr="00730132" w:rsidRDefault="005E388F" w:rsidP="006843CA">
            <w:pPr>
              <w:jc w:val="center"/>
              <w:rPr>
                <w:rFonts w:ascii="Times New Roman" w:hAnsi="Times New Roman"/>
                <w:b/>
              </w:rPr>
            </w:pPr>
            <w:r w:rsidRPr="00730132">
              <w:rPr>
                <w:rFonts w:ascii="Times New Roman" w:hAnsi="Times New Roman"/>
                <w:b/>
              </w:rPr>
              <w:t>Кол-во часов в неделю</w:t>
            </w:r>
          </w:p>
        </w:tc>
      </w:tr>
      <w:tr w:rsidR="005E388F" w:rsidRPr="00730132" w:rsidTr="006843CA">
        <w:trPr>
          <w:jc w:val="center"/>
        </w:trPr>
        <w:tc>
          <w:tcPr>
            <w:tcW w:w="846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 w:rsidRPr="00B57F00">
              <w:rPr>
                <w:rFonts w:ascii="Times New Roman" w:hAnsi="Times New Roman"/>
              </w:rPr>
              <w:t>1</w:t>
            </w:r>
          </w:p>
        </w:tc>
        <w:tc>
          <w:tcPr>
            <w:tcW w:w="2495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 w:rsidRPr="00B57F00">
              <w:rPr>
                <w:rFonts w:ascii="Times New Roman" w:hAnsi="Times New Roman"/>
              </w:rPr>
              <w:t>«Учение с увлечением» (основы русской стилистики)</w:t>
            </w:r>
          </w:p>
        </w:tc>
        <w:tc>
          <w:tcPr>
            <w:tcW w:w="1190" w:type="dxa"/>
          </w:tcPr>
          <w:p w:rsidR="005E388F" w:rsidRDefault="005E388F" w:rsidP="006843CA">
            <w:pPr>
              <w:jc w:val="center"/>
              <w:rPr>
                <w:rFonts w:ascii="Times New Roman" w:hAnsi="Times New Roman"/>
              </w:rPr>
            </w:pPr>
          </w:p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51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Стилистика и культура речи - 12.; Стилистика и риторика – 12ч.; Стилистика и лексика – 10 ч.; Стилистика и фразеология – 13 ч.; Слово и жест – 1 ч.</w:t>
            </w:r>
          </w:p>
        </w:tc>
        <w:tc>
          <w:tcPr>
            <w:tcW w:w="1316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 w:rsidRPr="00B57F00">
              <w:rPr>
                <w:rFonts w:ascii="Times New Roman" w:hAnsi="Times New Roman"/>
              </w:rPr>
              <w:t>2</w:t>
            </w:r>
          </w:p>
        </w:tc>
      </w:tr>
      <w:tr w:rsidR="005E388F" w:rsidRPr="00730132" w:rsidTr="006843CA">
        <w:trPr>
          <w:jc w:val="center"/>
        </w:trPr>
        <w:tc>
          <w:tcPr>
            <w:tcW w:w="846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 w:rsidRPr="00B57F00">
              <w:rPr>
                <w:rFonts w:ascii="Times New Roman" w:hAnsi="Times New Roman"/>
              </w:rPr>
              <w:t>2</w:t>
            </w:r>
          </w:p>
        </w:tc>
        <w:tc>
          <w:tcPr>
            <w:tcW w:w="2495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 w:rsidRPr="00B57F00">
              <w:rPr>
                <w:rFonts w:ascii="Times New Roman" w:hAnsi="Times New Roman"/>
              </w:rPr>
              <w:t>«Задачи с параметрами»</w:t>
            </w:r>
          </w:p>
        </w:tc>
        <w:tc>
          <w:tcPr>
            <w:tcW w:w="1190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51" w:type="dxa"/>
          </w:tcPr>
          <w:p w:rsidR="005E388F" w:rsidRDefault="005E388F" w:rsidP="00346002">
            <w:pPr>
              <w:tabs>
                <w:tab w:val="left" w:pos="3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Знакомство с параметром – 8 ч.;</w:t>
            </w:r>
          </w:p>
          <w:p w:rsidR="005E388F" w:rsidRDefault="005E388F" w:rsidP="006843CA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функций в задачах с параметрами – 10 ч.;</w:t>
            </w:r>
          </w:p>
          <w:p w:rsidR="005E388F" w:rsidRDefault="005E388F" w:rsidP="006843CA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приемы – 4 ч.;</w:t>
            </w:r>
          </w:p>
          <w:p w:rsidR="005E388F" w:rsidRDefault="005E388F" w:rsidP="006843CA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 – 6 ч.;</w:t>
            </w:r>
          </w:p>
          <w:p w:rsidR="005E388F" w:rsidRDefault="005E388F" w:rsidP="006843CA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 квадратной функции – 10 ч.;</w:t>
            </w:r>
          </w:p>
          <w:p w:rsidR="005E388F" w:rsidRPr="00B57F00" w:rsidRDefault="005E388F" w:rsidP="006843CA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поиска необходимых условий – 12 ч.</w:t>
            </w:r>
          </w:p>
        </w:tc>
        <w:tc>
          <w:tcPr>
            <w:tcW w:w="1316" w:type="dxa"/>
          </w:tcPr>
          <w:p w:rsidR="005E388F" w:rsidRPr="00B57F00" w:rsidRDefault="005E388F" w:rsidP="006843CA">
            <w:pPr>
              <w:jc w:val="center"/>
              <w:rPr>
                <w:rFonts w:ascii="Times New Roman" w:hAnsi="Times New Roman"/>
              </w:rPr>
            </w:pPr>
            <w:r w:rsidRPr="00B57F00">
              <w:rPr>
                <w:rFonts w:ascii="Times New Roman" w:hAnsi="Times New Roman"/>
              </w:rPr>
              <w:t>2</w:t>
            </w:r>
          </w:p>
        </w:tc>
      </w:tr>
    </w:tbl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интересов и потребностей учащихся и родителей в дополнительных образовательных программах;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дополнительного образования, его форм и методов работы с учащимися с учетом возраста, в соответствии с программами и видами деятельности;</w:t>
      </w:r>
    </w:p>
    <w:p w:rsidR="005E388F" w:rsidRPr="00497867" w:rsidRDefault="005E388F" w:rsidP="005E388F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учебного плана МОБУ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№7, реализующего </w:t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учтены такие цели и задачи, как: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создания единого образовательного пространства;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видов интеллектуальной и творческой деятельности;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максимальных условий для освоения учащимися духовных и культурных ценностей, воспитания уважения к истории и культуре своего и других народов;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личностным проблемам учащихся, формирование их нравственных качеств, творческой и социальной активности.           </w:t>
      </w:r>
    </w:p>
    <w:p w:rsidR="005E388F" w:rsidRPr="00497867" w:rsidRDefault="005E388F" w:rsidP="005E388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организуются в специально оборудованных кабинетах, спортивном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4 раза в неделю: </w:t>
      </w:r>
    </w:p>
    <w:p w:rsidR="005E388F" w:rsidRDefault="005E388F" w:rsidP="005E388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октября по 31 мая.</w:t>
      </w:r>
    </w:p>
    <w:p w:rsidR="005E388F" w:rsidRDefault="005E388F" w:rsidP="005E388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занятия по программам соответствует возрастным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детей и составляет для детей  11 лет  - 16 лет – 40 минут.</w:t>
      </w:r>
    </w:p>
    <w:p w:rsidR="005E388F" w:rsidRDefault="005E388F" w:rsidP="005E388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 самые разные: лекции, беседы, исследовательский опыт, исследовательский маршрут,  сравнительный анализ,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лективное творческое дело и др.</w:t>
      </w:r>
    </w:p>
    <w:p w:rsidR="005E388F" w:rsidRDefault="005E388F" w:rsidP="005E388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Отчетные и </w:t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занятия проводятся в форме концерта,  тематического тестирования,  анкетирования, выставки, открытого занятия с подведением итогов за год (полугодие). </w:t>
      </w:r>
    </w:p>
    <w:p w:rsidR="005E388F" w:rsidRPr="00497867" w:rsidRDefault="005E388F" w:rsidP="005E388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дополнительных образовательных программ предполагается достижение определенных общих результатов обучения (ожидаемые результаты прописываются педагогом индивидуально в программе):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(знания, навыки, умения, полученные на занятиях);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мотивационные (появление желания у ребенка заниматься данным видом деятельности);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(развитие </w:t>
      </w: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позитивно положительного состояния – удовлетворенности, любознательности,  стремление познавать  и открывать новое и др.);</w:t>
      </w:r>
    </w:p>
    <w:p w:rsidR="005E388F" w:rsidRPr="00497867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независимость);       </w:t>
      </w:r>
    </w:p>
    <w:p w:rsidR="005E388F" w:rsidRDefault="005E388F" w:rsidP="006517DF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4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(творческое восприятие окружающей действительности, потребность создания нового, поиск нестандартного решения, получения удовлетворения от творческого процесса).</w:t>
      </w:r>
    </w:p>
    <w:p w:rsidR="005E388F" w:rsidRPr="00497867" w:rsidRDefault="005E388F" w:rsidP="005E388F">
      <w:p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AC" w:rsidRPr="007B1CCF" w:rsidRDefault="00E363AC" w:rsidP="006517DF">
      <w:pPr>
        <w:pStyle w:val="a3"/>
        <w:numPr>
          <w:ilvl w:val="1"/>
          <w:numId w:val="87"/>
        </w:numPr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Toc426131394"/>
      <w:bookmarkStart w:id="26" w:name="_Toc464739154"/>
      <w:r w:rsidRPr="007B1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образовательного процесса</w:t>
      </w:r>
      <w:bookmarkEnd w:id="25"/>
      <w:bookmarkEnd w:id="26"/>
    </w:p>
    <w:p w:rsidR="00E363AC" w:rsidRDefault="00E363AC" w:rsidP="006E282B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основного общего образования</w:t>
      </w:r>
    </w:p>
    <w:tbl>
      <w:tblPr>
        <w:tblW w:w="10607" w:type="dxa"/>
        <w:jc w:val="center"/>
        <w:tblInd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2410"/>
        <w:gridCol w:w="992"/>
        <w:gridCol w:w="1134"/>
        <w:gridCol w:w="1134"/>
        <w:gridCol w:w="1134"/>
        <w:gridCol w:w="1808"/>
      </w:tblGrid>
      <w:tr w:rsidR="00D26C05" w:rsidRPr="00D26C05" w:rsidTr="00D26C05">
        <w:trPr>
          <w:cantSplit/>
          <w:jc w:val="center"/>
        </w:trPr>
        <w:tc>
          <w:tcPr>
            <w:tcW w:w="1995" w:type="dxa"/>
            <w:vMerge w:val="restart"/>
          </w:tcPr>
          <w:p w:rsidR="00D26C05" w:rsidRPr="00D26C05" w:rsidRDefault="00D26C05" w:rsidP="003A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D2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26C05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410" w:type="dxa"/>
            <w:vMerge w:val="restart"/>
          </w:tcPr>
          <w:p w:rsidR="00D26C05" w:rsidRPr="00D26C05" w:rsidRDefault="00D26C05" w:rsidP="003A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D26C05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3A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  <w:vAlign w:val="center"/>
          </w:tcPr>
          <w:p w:rsidR="00D26C05" w:rsidRPr="00D26C05" w:rsidRDefault="00D26C05" w:rsidP="00944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26C05" w:rsidRPr="00D26C05" w:rsidRDefault="00D26C05" w:rsidP="009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808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 w:val="restart"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 w:val="restart"/>
            <w:vAlign w:val="center"/>
          </w:tcPr>
          <w:p w:rsidR="00D26C05" w:rsidRPr="00D26C05" w:rsidRDefault="00D26C05" w:rsidP="009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 w:val="restart"/>
            <w:vAlign w:val="center"/>
          </w:tcPr>
          <w:p w:rsidR="00D26C05" w:rsidRPr="00D26C05" w:rsidRDefault="00D26C05" w:rsidP="009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  <w:vMerge/>
          </w:tcPr>
          <w:p w:rsidR="00D26C05" w:rsidRPr="00D26C05" w:rsidRDefault="00D26C05" w:rsidP="00944AF0">
            <w:pPr>
              <w:spacing w:after="0" w:line="240" w:lineRule="auto"/>
              <w:ind w:left="-24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 xml:space="preserve">Музыка и </w:t>
            </w:r>
            <w:proofErr w:type="gramStart"/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gridSpan w:val="4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  <w:tc>
          <w:tcPr>
            <w:tcW w:w="1808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2" w:type="dxa"/>
            <w:gridSpan w:val="5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</w:tr>
      <w:tr w:rsidR="00D26C05" w:rsidRPr="00D26C05" w:rsidTr="00D26C05">
        <w:trPr>
          <w:cantSplit/>
          <w:jc w:val="center"/>
        </w:trPr>
        <w:tc>
          <w:tcPr>
            <w:tcW w:w="1995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</w:t>
            </w:r>
            <w:r w:rsidRPr="00D26C05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2410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  <w:r w:rsidRPr="00D26C05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992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C05" w:rsidRPr="00D26C05" w:rsidRDefault="00D26C05" w:rsidP="009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5">
              <w:rPr>
                <w:rFonts w:ascii="Times New Roman" w:hAnsi="Times New Roman" w:cs="Times New Roman"/>
                <w:sz w:val="24"/>
                <w:szCs w:val="24"/>
              </w:rPr>
              <w:t>Программы рабочие на основе государственной</w:t>
            </w:r>
          </w:p>
        </w:tc>
        <w:tc>
          <w:tcPr>
            <w:tcW w:w="1808" w:type="dxa"/>
          </w:tcPr>
          <w:p w:rsidR="00D26C05" w:rsidRPr="00D26C05" w:rsidRDefault="00D26C05" w:rsidP="009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C05" w:rsidRDefault="00D26C05" w:rsidP="006E282B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11" w:type="pct"/>
        <w:jc w:val="center"/>
        <w:tblLayout w:type="fixed"/>
        <w:tblLook w:val="0000"/>
      </w:tblPr>
      <w:tblGrid>
        <w:gridCol w:w="893"/>
        <w:gridCol w:w="5152"/>
        <w:gridCol w:w="1252"/>
        <w:gridCol w:w="1877"/>
        <w:gridCol w:w="992"/>
      </w:tblGrid>
      <w:tr w:rsidR="00852449" w:rsidRPr="00CC782D" w:rsidTr="00944AF0">
        <w:trPr>
          <w:trHeight w:val="5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</w:tr>
      <w:tr w:rsidR="00852449" w:rsidRPr="00CC782D" w:rsidTr="00944AF0">
        <w:trPr>
          <w:trHeight w:val="53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49" w:rsidRPr="00CC782D" w:rsidRDefault="00852449" w:rsidP="00944AF0">
            <w:pPr>
              <w:pStyle w:val="formattext"/>
            </w:pPr>
            <w:r w:rsidRPr="00CC782D">
              <w:t>Шмелев А.Д., Флоренская Э.А., Савчук Л.О., Шмелева Е.Я.</w:t>
            </w:r>
            <w:r>
              <w:t xml:space="preserve"> / Под ред. Шмелёва А.Д.</w:t>
            </w:r>
            <w:r w:rsidRPr="00CC782D">
              <w:t xml:space="preserve"> Русский язык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52449" w:rsidRPr="00CC782D" w:rsidTr="00944AF0">
        <w:trPr>
          <w:trHeight w:val="51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49" w:rsidRPr="00CC782D" w:rsidRDefault="00852449" w:rsidP="00944AF0">
            <w:pPr>
              <w:pStyle w:val="formattext"/>
            </w:pPr>
            <w:r w:rsidRPr="00CC782D">
              <w:t xml:space="preserve">Шмелев А.Д., Флоренская Э.А., </w:t>
            </w:r>
            <w:proofErr w:type="spellStart"/>
            <w:r>
              <w:t>Кустова</w:t>
            </w:r>
            <w:proofErr w:type="spellEnd"/>
            <w:r>
              <w:t xml:space="preserve"> Г.И., </w:t>
            </w:r>
            <w:r w:rsidRPr="00CC782D">
              <w:t>Савчук Л.О., Шмелева Е.Я</w:t>
            </w:r>
            <w:r>
              <w:t>./ Под ред. Шмелёва А.Д.</w:t>
            </w:r>
            <w:r w:rsidRPr="00CC782D">
              <w:t xml:space="preserve"> Русский язык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2449" w:rsidRPr="00CC782D" w:rsidTr="00944AF0">
        <w:trPr>
          <w:trHeight w:val="532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Г.С. Литература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Г.С.  Литература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>Чалмаев</w:t>
            </w:r>
            <w:proofErr w:type="spellEnd"/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0F2E52" w:rsidRDefault="00852449" w:rsidP="00944AF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Деревянко</w:t>
            </w:r>
            <w:proofErr w:type="spellEnd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Н.Н., Жаворонкова С.В., </w:t>
            </w:r>
            <w:proofErr w:type="spellStart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Козятинская</w:t>
            </w:r>
            <w:proofErr w:type="spellEnd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Л.В. и др.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0F2E52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Кауфман К.И., Кауфман М.Ю.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0F2E52" w:rsidRDefault="00852449" w:rsidP="00944AF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Деревянко</w:t>
            </w:r>
            <w:proofErr w:type="spellEnd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Н.Н., Жаворонкова С.В., </w:t>
            </w:r>
            <w:proofErr w:type="spellStart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Козятинская</w:t>
            </w:r>
            <w:proofErr w:type="spellEnd"/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Л.В. и др.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0F2E52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Кауфман К.И., Кауфман М.Ю.</w:t>
            </w:r>
          </w:p>
          <w:p w:rsidR="00852449" w:rsidRPr="000F2E52" w:rsidRDefault="00852449" w:rsidP="00944AF0">
            <w:pPr>
              <w:shd w:val="clear" w:color="auto" w:fill="FFFFFF"/>
              <w:spacing w:after="0" w:line="240" w:lineRule="auto"/>
              <w:ind w:right="60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0F2E52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Кауфман К.И., Кауфман М.Ю.</w:t>
            </w:r>
          </w:p>
          <w:p w:rsidR="00852449" w:rsidRPr="000F2E52" w:rsidRDefault="00852449" w:rsidP="00944AF0">
            <w:pPr>
              <w:shd w:val="clear" w:color="auto" w:fill="FFFFFF"/>
              <w:spacing w:after="0" w:line="240" w:lineRule="auto"/>
              <w:ind w:right="60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2E52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2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времени.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времени.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110C55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Н.В.  Всеобщая история. Новейшая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ХХ – начало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A710D0" w:rsidRDefault="00852449" w:rsidP="00944A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710D0">
              <w:rPr>
                <w:rFonts w:ascii="Times New Roman" w:eastAsiaTheme="minorEastAsia" w:hAnsi="Times New Roman"/>
                <w:sz w:val="24"/>
                <w:szCs w:val="24"/>
              </w:rPr>
              <w:t>Черникова</w:t>
            </w:r>
            <w:proofErr w:type="spellEnd"/>
            <w:r w:rsidRPr="00A710D0">
              <w:rPr>
                <w:rFonts w:ascii="Times New Roman" w:eastAsiaTheme="minorEastAsia" w:hAnsi="Times New Roman"/>
                <w:sz w:val="24"/>
                <w:szCs w:val="24"/>
              </w:rPr>
              <w:t xml:space="preserve"> Т.В. История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Default="00852449" w:rsidP="00944AF0">
            <w:pPr>
              <w:pStyle w:val="formattext"/>
            </w:pPr>
            <w:r>
              <w:t xml:space="preserve">Андреев И.Л., </w:t>
            </w:r>
            <w:proofErr w:type="spellStart"/>
            <w:r>
              <w:t>Ляшенко</w:t>
            </w:r>
            <w:proofErr w:type="spellEnd"/>
            <w:r>
              <w:t xml:space="preserve"> Л.М., Амосова И.В., </w:t>
            </w:r>
            <w:proofErr w:type="spellStart"/>
            <w:r>
              <w:t>Артасов</w:t>
            </w:r>
            <w:proofErr w:type="spellEnd"/>
            <w:r>
              <w:t xml:space="preserve"> И.А., Фёдоров И.Н История России </w:t>
            </w:r>
            <w:r>
              <w:lastRenderedPageBreak/>
              <w:t>конец XVII - XVIII век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A710D0" w:rsidRDefault="00852449" w:rsidP="00944A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10D0">
              <w:rPr>
                <w:rFonts w:ascii="Times New Roman" w:eastAsiaTheme="minorEastAsia" w:hAnsi="Times New Roman"/>
                <w:sz w:val="24"/>
                <w:szCs w:val="24"/>
              </w:rPr>
              <w:t>Данилов А.А., Косулина Л.Г., Брандт М.Ю.  История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852449" w:rsidRPr="00CC782D" w:rsidTr="00944AF0">
        <w:trPr>
          <w:trHeight w:val="296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2248C3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8C3">
              <w:rPr>
                <w:rFonts w:ascii="Times New Roman" w:eastAsiaTheme="minorEastAsia" w:hAnsi="Times New Roman"/>
                <w:sz w:val="24"/>
                <w:szCs w:val="24"/>
              </w:rPr>
              <w:t>Кравченко А.И., Певцова Е.А. Обществознание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Default="00852449" w:rsidP="00944AF0">
            <w:pPr>
              <w:pStyle w:val="formattext"/>
            </w:pPr>
            <w: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Городецкой Н.И. Обществознание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2248C3" w:rsidRDefault="00852449" w:rsidP="00944A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8C3">
              <w:rPr>
                <w:rFonts w:ascii="Times New Roman" w:eastAsiaTheme="minorEastAsia" w:hAnsi="Times New Roman"/>
                <w:sz w:val="24"/>
                <w:szCs w:val="24"/>
              </w:rPr>
              <w:t>Кравченко А.И., Певцова Е.А.  Обществознание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18432D" w:rsidRDefault="00852449" w:rsidP="00944AF0">
            <w:pPr>
              <w:pStyle w:val="formattext"/>
            </w:pPr>
            <w:r w:rsidRPr="0018432D">
              <w:t xml:space="preserve">И.В. </w:t>
            </w:r>
            <w:proofErr w:type="spellStart"/>
            <w:r w:rsidRPr="0018432D">
              <w:t>Липсиц</w:t>
            </w:r>
            <w:proofErr w:type="spellEnd"/>
            <w:r w:rsidRPr="0018432D">
              <w:t xml:space="preserve">  </w:t>
            </w:r>
            <w:r>
              <w:t>Экономика (История и современная организация хозяйственной деятельности).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6C3855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8432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Вита-Пресс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420C88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88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420C88">
              <w:rPr>
                <w:rFonts w:ascii="Times New Roman" w:hAnsi="Times New Roman"/>
                <w:sz w:val="24"/>
                <w:szCs w:val="24"/>
              </w:rPr>
              <w:t xml:space="preserve"> И.В.  Экономика 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420C88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88">
              <w:rPr>
                <w:rFonts w:ascii="Times New Roman" w:hAnsi="Times New Roman"/>
                <w:sz w:val="24"/>
                <w:szCs w:val="24"/>
              </w:rPr>
              <w:t>10-11 (для 9)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Вита-Пресс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852449" w:rsidRPr="00CC782D" w:rsidTr="00944AF0">
        <w:trPr>
          <w:trHeight w:val="269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Кузнецов А.Л., Савельева Л.Е., Дронов В.П. География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Default="00852449" w:rsidP="00944AF0">
            <w:pPr>
              <w:pStyle w:val="formattext"/>
            </w:pPr>
            <w:r>
              <w:t xml:space="preserve">Дронов В.П., Савельева Л.Е. </w:t>
            </w:r>
            <w:r w:rsidRPr="00CC782D">
              <w:t>География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D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 / Под ред. Климановой О. А. География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852449" w:rsidRPr="00CC782D" w:rsidTr="00944AF0">
        <w:trPr>
          <w:trHeight w:val="297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Default="00852449" w:rsidP="00944AF0">
            <w:pPr>
              <w:pStyle w:val="formattext"/>
              <w:jc w:val="left"/>
            </w:pPr>
            <w:proofErr w:type="gramStart"/>
            <w:r>
              <w:t>Мерзляк</w:t>
            </w:r>
            <w:proofErr w:type="gramEnd"/>
            <w:r>
              <w:t xml:space="preserve"> А.Г., Поляков В.М. Алгебра.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Мордкович А.Г.  Алгебра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Мордкович А.Г., Семенов П.В.  Алгебра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Мнемозина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Default="00852449" w:rsidP="00944AF0">
            <w:pPr>
              <w:pStyle w:val="formattex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Смирнова И.М., Смирнов В.А.  Геометрия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782D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ind w:right="286" w:firstLine="10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>Залогова</w:t>
            </w:r>
            <w:proofErr w:type="spellEnd"/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Л.А., Русаков С.В.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Шестакова Л.В.</w:t>
            </w:r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782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hd w:val="clear" w:color="auto" w:fill="FFFFFF"/>
              <w:tabs>
                <w:tab w:val="left" w:pos="4792"/>
              </w:tabs>
              <w:spacing w:after="0" w:line="240" w:lineRule="auto"/>
              <w:ind w:right="286" w:firstLine="10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>Залогова</w:t>
            </w:r>
            <w:proofErr w:type="spellEnd"/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Л.А., Русаков С.В.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Шестакова Л.В.</w:t>
            </w:r>
            <w:r w:rsidRPr="00CC7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782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52449" w:rsidRPr="00CC782D" w:rsidTr="00944AF0">
        <w:trPr>
          <w:trHeight w:val="2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Е.М.  Физика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В.В., Шапкин В.А.  Биология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Колесов Д.В., Маш Р.Д., Беляев И.Н.  Биология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20103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246">
              <w:rPr>
                <w:rFonts w:ascii="Times New Roman" w:hAnsi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E07246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E07246">
              <w:rPr>
                <w:rFonts w:ascii="Times New Roman" w:hAnsi="Times New Roman"/>
                <w:sz w:val="24"/>
                <w:szCs w:val="24"/>
              </w:rPr>
              <w:t xml:space="preserve"> Е.А. и др.</w:t>
            </w:r>
            <w:r w:rsidRPr="00CC782D">
              <w:rPr>
                <w:rFonts w:ascii="Times New Roman" w:hAnsi="Times New Roman"/>
                <w:sz w:val="24"/>
                <w:szCs w:val="24"/>
              </w:rPr>
              <w:t xml:space="preserve">  Биология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Габриелян О.С.  Химия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Габриелян О.С.  Химия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(Музыка и </w:t>
            </w:r>
            <w:proofErr w:type="gramStart"/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Г.Е../П</w:t>
            </w: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А.С./П</w:t>
            </w:r>
            <w:r w:rsidRPr="00CC782D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CC782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C782D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1843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49" w:rsidRPr="001843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2D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18432D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18432D">
              <w:rPr>
                <w:rFonts w:ascii="Times New Roman" w:hAnsi="Times New Roman"/>
                <w:sz w:val="24"/>
                <w:szCs w:val="24"/>
              </w:rPr>
              <w:t xml:space="preserve"> И.Э., Критская Е.Д.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18432D" w:rsidRDefault="00852449" w:rsidP="00944A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18432D" w:rsidRDefault="00852449" w:rsidP="00944A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1843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Усачева В.О., Школяр Л.В. 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D41615" w:rsidP="00944AF0">
            <w:pPr>
              <w:shd w:val="clear" w:color="auto" w:fill="FFFFFF"/>
              <w:spacing w:after="0" w:line="240" w:lineRule="auto"/>
              <w:ind w:right="30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</w:t>
            </w:r>
            <w:r w:rsidR="00852449" w:rsidRPr="00CC782D">
              <w:rPr>
                <w:rFonts w:ascii="Times New Roman" w:hAnsi="Times New Roman"/>
                <w:sz w:val="24"/>
                <w:szCs w:val="24"/>
              </w:rPr>
              <w:t xml:space="preserve">а Н.В., Симоненко В.Д. Технология </w:t>
            </w:r>
            <w:proofErr w:type="spellStart"/>
            <w:r w:rsidR="00852449" w:rsidRPr="00CC782D">
              <w:rPr>
                <w:rFonts w:ascii="Times New Roman" w:hAnsi="Times New Roman"/>
                <w:sz w:val="24"/>
                <w:szCs w:val="24"/>
              </w:rPr>
              <w:t>веднеия</w:t>
            </w:r>
            <w:proofErr w:type="spellEnd"/>
            <w:r w:rsidR="00852449" w:rsidRPr="00CC782D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Тищенко А.Т., Симоненко В.Д. Индустриальные технологии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D41615" w:rsidP="00944AF0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D70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D74D70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D74D70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D74D70">
              <w:rPr>
                <w:rFonts w:ascii="Times New Roman" w:hAnsi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D74D70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Pr="00D74D70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D74D70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D74D7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  <w:r w:rsidRPr="006D2AD4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49" w:rsidRPr="00CC782D" w:rsidRDefault="00852449" w:rsidP="00944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безопасности жизнедеятельности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Хренников Б.О./П</w:t>
            </w:r>
            <w:r w:rsidRPr="00CC782D">
              <w:rPr>
                <w:rFonts w:ascii="Times New Roman" w:hAnsi="Times New Roman"/>
                <w:sz w:val="24"/>
                <w:szCs w:val="24"/>
              </w:rPr>
              <w:t>од ред. Смирнова А.Т. Обеспечение безопасности жизнедеятельности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82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52449" w:rsidRPr="00CC782D" w:rsidTr="00944AF0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6517D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49" w:rsidRPr="00CC782D" w:rsidRDefault="00852449" w:rsidP="0094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3F03D4" w:rsidRDefault="003F03D4" w:rsidP="006E282B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3AC" w:rsidRDefault="00D560EE" w:rsidP="006517DF">
      <w:pPr>
        <w:pStyle w:val="a3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_Toc426131415"/>
      <w:r w:rsidRPr="00D5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363AC" w:rsidRPr="00D5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еализации инновационных программ и технологий</w:t>
      </w:r>
      <w:bookmarkEnd w:id="27"/>
    </w:p>
    <w:p w:rsidR="007B1CCF" w:rsidRPr="0003158B" w:rsidRDefault="007B1CCF" w:rsidP="009D0DB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81"/>
        <w:gridCol w:w="1691"/>
        <w:gridCol w:w="1984"/>
        <w:gridCol w:w="2117"/>
      </w:tblGrid>
      <w:tr w:rsidR="007B1CCF" w:rsidRPr="00E363AC" w:rsidTr="000204CA">
        <w:trPr>
          <w:jc w:val="center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:rsidR="007B1CCF" w:rsidRPr="00E363AC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тема</w:t>
            </w:r>
          </w:p>
        </w:tc>
        <w:tc>
          <w:tcPr>
            <w:tcW w:w="2481" w:type="dxa"/>
            <w:shd w:val="clear" w:color="auto" w:fill="E2EFD9" w:themeFill="accent6" w:themeFillTint="33"/>
            <w:vAlign w:val="center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1691" w:type="dxa"/>
            <w:shd w:val="clear" w:color="auto" w:fill="E2EFD9" w:themeFill="accent6" w:themeFillTint="33"/>
            <w:vAlign w:val="center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 xml:space="preserve">Кем и когда </w:t>
            </w:r>
            <w:proofErr w:type="gramStart"/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  <w:proofErr w:type="gramEnd"/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Научный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(Ф.И.О.,</w:t>
            </w:r>
            <w:proofErr w:type="gramEnd"/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должность,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учёная степень)</w:t>
            </w:r>
          </w:p>
        </w:tc>
        <w:tc>
          <w:tcPr>
            <w:tcW w:w="2117" w:type="dxa"/>
            <w:shd w:val="clear" w:color="auto" w:fill="E2EFD9" w:themeFill="accent6" w:themeFillTint="33"/>
            <w:vAlign w:val="center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Прогно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зируемы</w:t>
            </w: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й конечный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7B1CCF" w:rsidRPr="00E363AC" w:rsidTr="000204CA">
        <w:trPr>
          <w:jc w:val="center"/>
        </w:trPr>
        <w:tc>
          <w:tcPr>
            <w:tcW w:w="2127" w:type="dxa"/>
          </w:tcPr>
          <w:p w:rsidR="007B1CCF" w:rsidRPr="00E363AC" w:rsidRDefault="007B1CCF" w:rsidP="00E5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 «Здоровье»</w:t>
            </w:r>
            <w:r w:rsidR="00E5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E50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50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81" w:type="dxa"/>
          </w:tcPr>
          <w:p w:rsidR="007B1CCF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пространства в лицее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691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приказ 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</w:p>
          <w:p w:rsidR="007B1CCF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28.08.15</w:t>
            </w: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Доронина Е.В</w:t>
            </w: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2117" w:type="dxa"/>
          </w:tcPr>
          <w:p w:rsidR="007B1CCF" w:rsidRPr="00672CE2" w:rsidRDefault="007B1CCF" w:rsidP="00020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2CE2">
              <w:rPr>
                <w:rFonts w:ascii="Times New Roman" w:eastAsia="Calibri" w:hAnsi="Times New Roman" w:cs="Times New Roman"/>
              </w:rPr>
              <w:t>Формирование здорового образа жизни</w:t>
            </w:r>
          </w:p>
        </w:tc>
      </w:tr>
      <w:tr w:rsidR="007B1CCF" w:rsidRPr="00E363AC" w:rsidTr="000204CA">
        <w:trPr>
          <w:jc w:val="center"/>
        </w:trPr>
        <w:tc>
          <w:tcPr>
            <w:tcW w:w="2127" w:type="dxa"/>
          </w:tcPr>
          <w:p w:rsidR="007B1CCF" w:rsidRPr="00E363AC" w:rsidRDefault="007B1CCF" w:rsidP="00E50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КЦП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E50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50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Создание условий для адаптации подростков в социуме, формирование потребностей в здоровом образе жизни</w:t>
            </w:r>
          </w:p>
        </w:tc>
        <w:tc>
          <w:tcPr>
            <w:tcW w:w="1691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</w:p>
          <w:p w:rsidR="007B1CCF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Доронина Е.В</w:t>
            </w: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2117" w:type="dxa"/>
          </w:tcPr>
          <w:p w:rsidR="007B1CCF" w:rsidRPr="00672CE2" w:rsidRDefault="007B1CCF" w:rsidP="00020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Адаптация подростков в социуме, ф</w:t>
            </w:r>
            <w:r w:rsidRPr="00672CE2">
              <w:rPr>
                <w:rFonts w:ascii="Times New Roman" w:eastAsia="Calibri" w:hAnsi="Times New Roman" w:cs="Times New Roman"/>
              </w:rPr>
              <w:t xml:space="preserve">ормирование у подростков компетенций здорового образа жизни </w:t>
            </w:r>
          </w:p>
        </w:tc>
      </w:tr>
      <w:tr w:rsidR="007B1CCF" w:rsidRPr="00E363AC" w:rsidTr="000204CA">
        <w:trPr>
          <w:jc w:val="center"/>
        </w:trPr>
        <w:tc>
          <w:tcPr>
            <w:tcW w:w="2127" w:type="dxa"/>
          </w:tcPr>
          <w:p w:rsidR="007B1CCF" w:rsidRPr="00E363AC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B1CCF" w:rsidRPr="00E363AC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правовой культуры </w:t>
            </w:r>
            <w:proofErr w:type="gramStart"/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CCF" w:rsidRPr="00E363AC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</w:t>
            </w:r>
          </w:p>
          <w:p w:rsidR="007B1CCF" w:rsidRPr="00E363AC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противоправного поведения</w:t>
            </w:r>
          </w:p>
        </w:tc>
        <w:tc>
          <w:tcPr>
            <w:tcW w:w="2481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Создание условий для формирования правовой культуры обучающихся, профилактики противоправного поведения через изучение учебного предмета «Обществознание»</w:t>
            </w:r>
          </w:p>
        </w:tc>
        <w:tc>
          <w:tcPr>
            <w:tcW w:w="1691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</w:p>
          <w:p w:rsidR="007B1CCF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84" w:type="dxa"/>
          </w:tcPr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Доронина Е.В</w:t>
            </w: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7B1CCF" w:rsidRPr="00672CE2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CE2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2117" w:type="dxa"/>
          </w:tcPr>
          <w:p w:rsidR="007B1CCF" w:rsidRPr="00672CE2" w:rsidRDefault="007B1CCF" w:rsidP="00020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2CE2">
              <w:rPr>
                <w:rFonts w:ascii="Times New Roman" w:eastAsia="Calibri" w:hAnsi="Times New Roman" w:cs="Times New Roman"/>
              </w:rPr>
              <w:t>Личность, обладающая правовой грамотностью, гражданской ответственностью</w:t>
            </w:r>
          </w:p>
        </w:tc>
      </w:tr>
      <w:tr w:rsidR="007B1CCF" w:rsidRPr="00E363AC" w:rsidTr="000204CA">
        <w:trPr>
          <w:jc w:val="center"/>
        </w:trPr>
        <w:tc>
          <w:tcPr>
            <w:tcW w:w="2127" w:type="dxa"/>
          </w:tcPr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программа для обучающихся 10-11 классов «Школа основ личности»</w:t>
            </w:r>
          </w:p>
        </w:tc>
        <w:tc>
          <w:tcPr>
            <w:tcW w:w="2481" w:type="dxa"/>
          </w:tcPr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E15D2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Профилактика здорового отношения к трудностям в обучении, воспитании, социализации и </w:t>
            </w:r>
            <w:proofErr w:type="spellStart"/>
            <w:r w:rsidRPr="00E15D2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самоосознании</w:t>
            </w:r>
            <w:proofErr w:type="spellEnd"/>
          </w:p>
        </w:tc>
        <w:tc>
          <w:tcPr>
            <w:tcW w:w="1691" w:type="dxa"/>
          </w:tcPr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</w:p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</w:p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 xml:space="preserve">от 28.08.13г. </w:t>
            </w:r>
          </w:p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>№ 302</w:t>
            </w:r>
          </w:p>
        </w:tc>
        <w:tc>
          <w:tcPr>
            <w:tcW w:w="1984" w:type="dxa"/>
          </w:tcPr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>Лагоцкис</w:t>
            </w:r>
            <w:proofErr w:type="spellEnd"/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 xml:space="preserve"> Р.А., специалист по адаптивной физической культуре, преподаватель РАМН,</w:t>
            </w:r>
          </w:p>
          <w:p w:rsidR="007B1CCF" w:rsidRPr="00E15D25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>Макарченко</w:t>
            </w:r>
            <w:proofErr w:type="spellEnd"/>
            <w:r w:rsidRPr="00E15D25">
              <w:rPr>
                <w:rFonts w:ascii="Times New Roman" w:eastAsia="Times New Roman" w:hAnsi="Times New Roman" w:cs="Times New Roman"/>
                <w:lang w:eastAsia="ru-RU"/>
              </w:rPr>
              <w:t xml:space="preserve"> М.Г., профессор кафедры математического анализа ФГБОУ ВПО «ТГПИ им. А.П. Чехова», доктор педагогических наук</w:t>
            </w:r>
          </w:p>
        </w:tc>
        <w:tc>
          <w:tcPr>
            <w:tcW w:w="2117" w:type="dxa"/>
          </w:tcPr>
          <w:p w:rsidR="007B1CCF" w:rsidRPr="00E15D25" w:rsidRDefault="007B1CCF" w:rsidP="00020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5D25">
              <w:rPr>
                <w:rFonts w:ascii="Times New Roman" w:eastAsia="Calibri" w:hAnsi="Times New Roman" w:cs="Times New Roman"/>
              </w:rPr>
              <w:t>Расширение практического опыта сотрудничества и партнерства как необходимых социальных навыков среди детей, родителей и педагогов, выстраивание у детей правильного отношения к себе, к окружающим, к миру</w:t>
            </w:r>
          </w:p>
        </w:tc>
      </w:tr>
    </w:tbl>
    <w:p w:rsidR="007B1CCF" w:rsidRDefault="007B1CCF" w:rsidP="007B1CCF">
      <w:pPr>
        <w:spacing w:after="0" w:line="240" w:lineRule="auto"/>
      </w:pPr>
    </w:p>
    <w:p w:rsidR="007B1CCF" w:rsidRPr="0003158B" w:rsidRDefault="005775C6" w:rsidP="006517DF">
      <w:pPr>
        <w:pStyle w:val="a3"/>
        <w:numPr>
          <w:ilvl w:val="1"/>
          <w:numId w:val="88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8" w:name="_Toc426127730"/>
      <w:bookmarkStart w:id="29" w:name="_Toc42613141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0" w:name="_Toc464739155"/>
      <w:r w:rsidR="007B1CCF" w:rsidRPr="0003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r w:rsidRPr="00577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развития, </w:t>
      </w:r>
      <w:r w:rsidR="007B1CCF" w:rsidRPr="0003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воспитания и социализации </w:t>
      </w:r>
      <w:proofErr w:type="gramStart"/>
      <w:r w:rsidR="007B1CCF" w:rsidRPr="00031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bookmarkEnd w:id="28"/>
      <w:bookmarkEnd w:id="29"/>
      <w:bookmarkEnd w:id="30"/>
      <w:proofErr w:type="gramEnd"/>
    </w:p>
    <w:p w:rsidR="007B1CCF" w:rsidRPr="00BE37E8" w:rsidRDefault="007B1CCF" w:rsidP="007B1CCF">
      <w:pPr>
        <w:widowControl w:val="0"/>
        <w:spacing w:after="0" w:line="240" w:lineRule="auto"/>
        <w:ind w:right="-45" w:firstLine="709"/>
        <w:rPr>
          <w:rFonts w:ascii="Times New Roman" w:hAnsi="Times New Roman" w:cs="Times New Roman"/>
          <w:b/>
          <w:sz w:val="24"/>
          <w:szCs w:val="24"/>
        </w:rPr>
      </w:pPr>
      <w:r w:rsidRPr="00BE37E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7B1CCF" w:rsidRPr="00BE37E8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7B1CCF" w:rsidRPr="00BE37E8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</w:t>
      </w:r>
      <w:r w:rsidRPr="00BE37E8">
        <w:rPr>
          <w:rFonts w:ascii="Times New Roman" w:hAnsi="Times New Roman" w:cs="Times New Roman"/>
          <w:sz w:val="24"/>
          <w:szCs w:val="24"/>
        </w:rPr>
        <w:lastRenderedPageBreak/>
        <w:t>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7B1CCF" w:rsidRPr="00BE37E8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7B1CCF" w:rsidRPr="00BE37E8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позитивной модели </w:t>
      </w:r>
      <w:r w:rsidRPr="00BE37E8">
        <w:rPr>
          <w:rFonts w:ascii="Times New Roman" w:hAnsi="Times New Roman" w:cs="Times New Roman"/>
          <w:sz w:val="24"/>
          <w:szCs w:val="24"/>
        </w:rPr>
        <w:t xml:space="preserve">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взаимосвязи, повышает осознание ответственности за принимаемые решения и осуществляемые действия. Сегодня воспитательная компонента деятельности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E37E8">
        <w:rPr>
          <w:rFonts w:ascii="Times New Roman" w:hAnsi="Times New Roman" w:cs="Times New Roman"/>
          <w:sz w:val="24"/>
          <w:szCs w:val="24"/>
        </w:rPr>
        <w:t xml:space="preserve"> должна являться неотъемлемой составляющей общего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пространства Российской Федерации. </w:t>
      </w:r>
    </w:p>
    <w:p w:rsidR="007B1CCF" w:rsidRPr="00BE37E8" w:rsidRDefault="007B1CCF" w:rsidP="007B1CCF">
      <w:pPr>
        <w:widowControl w:val="0"/>
        <w:spacing w:after="0" w:line="240" w:lineRule="auto"/>
        <w:ind w:right="-45" w:firstLine="709"/>
        <w:rPr>
          <w:rFonts w:ascii="Times New Roman" w:hAnsi="Times New Roman" w:cs="Times New Roman"/>
          <w:b/>
          <w:sz w:val="24"/>
          <w:szCs w:val="24"/>
        </w:rPr>
      </w:pPr>
      <w:r w:rsidRPr="00BE37E8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Всеобщая декларация прав человека;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Pr="00BE37E8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(декабрь 2013 года)</w:t>
      </w:r>
      <w:r w:rsidRPr="00BE37E8">
        <w:rPr>
          <w:rFonts w:ascii="Times New Roman" w:hAnsi="Times New Roman" w:cs="Times New Roman"/>
          <w:sz w:val="24"/>
          <w:szCs w:val="24"/>
        </w:rPr>
        <w:t>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-Стратегия государственной национальной политики Российской Федерации на период до 2015 г.;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Федеральный Закон от 29.12.2012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7E8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7B1CCF" w:rsidRDefault="007B1CCF" w:rsidP="007B1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7E8">
        <w:rPr>
          <w:rFonts w:ascii="Times New Roman" w:hAnsi="Times New Roman" w:cs="Times New Roman"/>
          <w:sz w:val="24"/>
          <w:szCs w:val="24"/>
        </w:rPr>
        <w:t>-Государственная программа Российской Федерации «Развитие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на 2013-2020 годы</w:t>
      </w:r>
      <w:r w:rsidRPr="00BE3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распоряжением Правительства Российской Федерации от 15 мая 2013 г. № 792-р.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BE37E8" w:rsidRDefault="007B1CCF" w:rsidP="007B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BE37E8">
        <w:rPr>
          <w:rFonts w:ascii="Times New Roman" w:hAnsi="Times New Roman" w:cs="Times New Roman"/>
          <w:sz w:val="24"/>
          <w:szCs w:val="24"/>
        </w:rPr>
        <w:t xml:space="preserve"> укрепление и развитие воспитательного потенциала в школьном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пространстве на основе взаимодействия систем общего и дополнительного образования.</w:t>
      </w:r>
    </w:p>
    <w:p w:rsidR="007B1CCF" w:rsidRPr="00BE37E8" w:rsidRDefault="007B1CCF" w:rsidP="007B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1.Разработка перечня мер и мероприятий по формированию воспитательной компоненты в общеобразовательном учреждении.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2. Обеспечение необходимых условий для реализации Программы.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3.Совершенствование организационно-управленческих форм и механизмов развития воспитательной компоненты в общеобразовательном учреждении.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4.Организация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5.Повышение квалификации и переподготовки педагогических работников и администрации </w:t>
      </w:r>
      <w:r w:rsidR="003249E2">
        <w:rPr>
          <w:rFonts w:ascii="Times New Roman" w:hAnsi="Times New Roman" w:cs="Times New Roman"/>
          <w:sz w:val="24"/>
          <w:szCs w:val="24"/>
        </w:rPr>
        <w:t>лицея</w:t>
      </w:r>
      <w:r w:rsidRPr="00BE37E8">
        <w:rPr>
          <w:rFonts w:ascii="Times New Roman" w:hAnsi="Times New Roman" w:cs="Times New Roman"/>
          <w:sz w:val="24"/>
          <w:szCs w:val="24"/>
        </w:rPr>
        <w:t xml:space="preserve"> для реализации мероприятий Программы.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6. Укрепление материально-технического базы общеобразовательного учреждения для реализации Программы.</w:t>
      </w:r>
    </w:p>
    <w:p w:rsidR="007B1CCF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lastRenderedPageBreak/>
        <w:t>7.Прове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мониторинга эффективности </w:t>
      </w:r>
      <w:r w:rsidRPr="00BE37E8">
        <w:rPr>
          <w:rFonts w:ascii="Times New Roman" w:hAnsi="Times New Roman" w:cs="Times New Roman"/>
          <w:sz w:val="24"/>
          <w:szCs w:val="24"/>
        </w:rPr>
        <w:t>реализации комплекса мер</w:t>
      </w:r>
      <w:proofErr w:type="gramEnd"/>
      <w:r w:rsidRPr="00BE37E8">
        <w:rPr>
          <w:rFonts w:ascii="Times New Roman" w:hAnsi="Times New Roman" w:cs="Times New Roman"/>
          <w:sz w:val="24"/>
          <w:szCs w:val="24"/>
        </w:rPr>
        <w:t xml:space="preserve"> поразвитою воспитательной компоненты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E37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CF" w:rsidRPr="00BE37E8" w:rsidRDefault="007B1CCF" w:rsidP="007B1CCF">
      <w:pPr>
        <w:widowControl w:val="0"/>
        <w:spacing w:after="0" w:line="240" w:lineRule="auto"/>
        <w:ind w:right="-45" w:firstLine="709"/>
        <w:rPr>
          <w:rFonts w:ascii="Times New Roman" w:hAnsi="Times New Roman" w:cs="Times New Roman"/>
          <w:b/>
          <w:sz w:val="24"/>
          <w:szCs w:val="24"/>
        </w:rPr>
      </w:pPr>
      <w:r w:rsidRPr="00BE37E8">
        <w:rPr>
          <w:rFonts w:ascii="Times New Roman" w:hAnsi="Times New Roman" w:cs="Times New Roman"/>
          <w:b/>
          <w:sz w:val="24"/>
          <w:szCs w:val="24"/>
        </w:rPr>
        <w:t>Основные принципы реализации Программы</w:t>
      </w:r>
    </w:p>
    <w:p w:rsidR="007B1CCF" w:rsidRPr="00BE37E8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Программа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опыта: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 включает формирование разнообразных воспитательных систем, стимулирование разнообразия воспитательных стратегий и технологий, повышение эффективности взаимодействия учебной и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деятельности, установление и поддержание баланса государственного, семейного и общественного воспитания;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7E8">
        <w:rPr>
          <w:rFonts w:ascii="Times New Roman" w:hAnsi="Times New Roman" w:cs="Times New Roman"/>
          <w:sz w:val="24"/>
          <w:szCs w:val="24"/>
        </w:rPr>
        <w:t xml:space="preserve">- 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обучающимся в процессе социализации; </w:t>
      </w:r>
      <w:proofErr w:type="gramEnd"/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 соблюдает принцип </w:t>
      </w:r>
      <w:proofErr w:type="gramStart"/>
      <w:r w:rsidRPr="00BE37E8">
        <w:rPr>
          <w:rFonts w:ascii="Times New Roman" w:hAnsi="Times New Roman" w:cs="Times New Roman"/>
          <w:sz w:val="24"/>
          <w:szCs w:val="24"/>
        </w:rPr>
        <w:t>личностной</w:t>
      </w:r>
      <w:proofErr w:type="gramEnd"/>
      <w:r w:rsidRPr="00BE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>, который рассматривает каждого субъекта образовательного процесса (школьник, педагог, семья) как индивидуальность;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учитывает принцип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поликультурностью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многоукладностью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жизни в стране и в отдельном регионе;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 основывается на принципе личностно-значимой деятельности, </w:t>
      </w:r>
      <w:proofErr w:type="gramStart"/>
      <w:r w:rsidRPr="00BE37E8"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 w:rsidRPr="00BE37E8">
        <w:rPr>
          <w:rFonts w:ascii="Times New Roman" w:hAnsi="Times New Roman" w:cs="Times New Roman"/>
          <w:sz w:val="24"/>
          <w:szCs w:val="24"/>
        </w:rPr>
        <w:t xml:space="preserve"> участие обучающихся в различных формах деятельности в соответствии с личностными смыслами и жизненными установками;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7E8">
        <w:rPr>
          <w:rFonts w:ascii="Times New Roman" w:hAnsi="Times New Roman" w:cs="Times New Roman"/>
          <w:sz w:val="24"/>
          <w:szCs w:val="24"/>
        </w:rPr>
        <w:t xml:space="preserve"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37E8">
        <w:rPr>
          <w:rFonts w:ascii="Times New Roman" w:hAnsi="Times New Roman" w:cs="Times New Roman"/>
          <w:sz w:val="24"/>
          <w:szCs w:val="24"/>
        </w:rPr>
        <w:t xml:space="preserve"> опыта самопознания, самоопределения и самореализации;</w:t>
      </w:r>
      <w:proofErr w:type="gramEnd"/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опыта и свободном самоопределении в социальном окружении;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учитывает необходимость создания дополнительных условий для социализации подростков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опирается на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природоспособность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, что предполагает научное понимание взаимосвязи природных и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процессов; 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</w:t>
      </w:r>
    </w:p>
    <w:p w:rsidR="007B1CCF" w:rsidRPr="00BE37E8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7B1CCF" w:rsidRPr="00BE37E8" w:rsidRDefault="007B1CCF" w:rsidP="007B1CCF">
      <w:pPr>
        <w:widowControl w:val="0"/>
        <w:spacing w:after="0" w:line="240" w:lineRule="auto"/>
        <w:ind w:right="-4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CF" w:rsidRDefault="007B1CCF" w:rsidP="007B1CCF">
      <w:pPr>
        <w:widowControl w:val="0"/>
        <w:spacing w:after="0" w:line="240" w:lineRule="auto"/>
        <w:ind w:right="-45" w:firstLine="708"/>
        <w:rPr>
          <w:rFonts w:ascii="Times New Roman" w:hAnsi="Times New Roman" w:cs="Times New Roman"/>
          <w:b/>
          <w:sz w:val="24"/>
          <w:szCs w:val="24"/>
        </w:rPr>
      </w:pPr>
      <w:r w:rsidRPr="00BE37E8">
        <w:rPr>
          <w:rFonts w:ascii="Times New Roman" w:hAnsi="Times New Roman" w:cs="Times New Roman"/>
          <w:b/>
          <w:sz w:val="24"/>
          <w:szCs w:val="24"/>
        </w:rPr>
        <w:t>Направления организации воспитания и социализации обучающихся и система мероприятий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A74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межпоколенческого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краеведческой деятельности;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BE37E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37E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B1CCF" w:rsidRPr="007E10AF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AF">
        <w:rPr>
          <w:rFonts w:ascii="Times New Roman" w:hAnsi="Times New Roman" w:cs="Times New Roman"/>
          <w:sz w:val="24"/>
          <w:szCs w:val="24"/>
        </w:rPr>
        <w:t>- организация экологического всеобуча</w:t>
      </w:r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A74">
        <w:rPr>
          <w:rFonts w:ascii="Times New Roman" w:hAnsi="Times New Roman" w:cs="Times New Roman"/>
          <w:b/>
          <w:sz w:val="24"/>
          <w:szCs w:val="24"/>
        </w:rPr>
        <w:t>Нравственное и духовное воспитание: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нравственного просвещения;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формирования культуры толерантности;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организация формирования активной жизненной позиции </w:t>
      </w:r>
      <w:proofErr w:type="gramStart"/>
      <w:r w:rsidRPr="00BE3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A74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знакомства со спецификой различных профессий;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повышения мотивации к обучению;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дополнительного образования детей во внеурочное время</w:t>
      </w:r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A74">
        <w:rPr>
          <w:rFonts w:ascii="Times New Roman" w:hAnsi="Times New Roman" w:cs="Times New Roman"/>
          <w:b/>
          <w:sz w:val="24"/>
          <w:szCs w:val="24"/>
        </w:rPr>
        <w:t>Интеллектуальное воспитание: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37E8">
        <w:rPr>
          <w:rFonts w:ascii="Times New Roman" w:hAnsi="Times New Roman" w:cs="Times New Roman"/>
          <w:sz w:val="24"/>
          <w:szCs w:val="24"/>
        </w:rPr>
        <w:t>организация повышения мотивации к научным исследованиям;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выявления, поддержки и развития творческих способностей обучающихся</w:t>
      </w:r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A74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451A74">
        <w:rPr>
          <w:rFonts w:ascii="Times New Roman" w:hAnsi="Times New Roman" w:cs="Times New Roman"/>
          <w:b/>
          <w:sz w:val="24"/>
          <w:szCs w:val="24"/>
        </w:rPr>
        <w:t xml:space="preserve"> воспитание: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профилактики вредных привычек и различных форм асоциального поведения;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развитие здорового образа жизни и социального здоровья </w:t>
      </w:r>
      <w:proofErr w:type="gramStart"/>
      <w:r w:rsidRPr="00BE3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7E8">
        <w:rPr>
          <w:rFonts w:ascii="Times New Roman" w:hAnsi="Times New Roman" w:cs="Times New Roman"/>
          <w:sz w:val="24"/>
          <w:szCs w:val="24"/>
        </w:rPr>
        <w:t>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37E8">
        <w:rPr>
          <w:rFonts w:ascii="Times New Roman" w:hAnsi="Times New Roman" w:cs="Times New Roman"/>
          <w:sz w:val="24"/>
          <w:szCs w:val="24"/>
        </w:rPr>
        <w:t>развитие условий для занятий физической культурой и спортом</w:t>
      </w:r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A74">
        <w:rPr>
          <w:rFonts w:ascii="Times New Roman" w:hAnsi="Times New Roman" w:cs="Times New Roman"/>
          <w:b/>
          <w:sz w:val="24"/>
          <w:szCs w:val="24"/>
        </w:rPr>
        <w:t>Социокультурное</w:t>
      </w:r>
      <w:proofErr w:type="spellEnd"/>
      <w:r w:rsidRPr="00451A7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51A74">
        <w:rPr>
          <w:rFonts w:ascii="Times New Roman" w:hAnsi="Times New Roman" w:cs="Times New Roman"/>
          <w:b/>
          <w:sz w:val="24"/>
          <w:szCs w:val="24"/>
        </w:rPr>
        <w:t>медиакультурное</w:t>
      </w:r>
      <w:proofErr w:type="spellEnd"/>
      <w:r w:rsidRPr="00451A74">
        <w:rPr>
          <w:rFonts w:ascii="Times New Roman" w:hAnsi="Times New Roman" w:cs="Times New Roman"/>
          <w:b/>
          <w:sz w:val="24"/>
          <w:szCs w:val="24"/>
        </w:rPr>
        <w:t xml:space="preserve"> воспитание: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предупреждения социальной агрессии и противоправной деятельности;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интернационального воспитания;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профилактики экстремизма, радикализма, нигилизма, ксенофобии и др.</w:t>
      </w:r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A74">
        <w:rPr>
          <w:rFonts w:ascii="Times New Roman" w:hAnsi="Times New Roman" w:cs="Times New Roman"/>
          <w:b/>
          <w:sz w:val="24"/>
          <w:szCs w:val="24"/>
        </w:rPr>
        <w:t>Культуротворческое</w:t>
      </w:r>
      <w:proofErr w:type="spellEnd"/>
      <w:r w:rsidRPr="00451A74">
        <w:rPr>
          <w:rFonts w:ascii="Times New Roman" w:hAnsi="Times New Roman" w:cs="Times New Roman"/>
          <w:b/>
          <w:sz w:val="24"/>
          <w:szCs w:val="24"/>
        </w:rPr>
        <w:t xml:space="preserve"> и эстетическое воспитание: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организация деятельности творческих объединений, проведение творческих конкурсов;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развитие эстетического воспитания;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создание условий для посещения музеев, выставок и др.</w:t>
      </w:r>
    </w:p>
    <w:p w:rsidR="007B1CCF" w:rsidRPr="00451A74" w:rsidRDefault="007B1CCF" w:rsidP="006517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A74">
        <w:rPr>
          <w:rFonts w:ascii="Times New Roman" w:hAnsi="Times New Roman" w:cs="Times New Roman"/>
          <w:b/>
          <w:sz w:val="24"/>
          <w:szCs w:val="24"/>
        </w:rPr>
        <w:t>Правовое воспитание и культура безопасности: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организация повышения правовой грамотности </w:t>
      </w:r>
      <w:proofErr w:type="gramStart"/>
      <w:r w:rsidRPr="00BE3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7E8">
        <w:rPr>
          <w:rFonts w:ascii="Times New Roman" w:hAnsi="Times New Roman" w:cs="Times New Roman"/>
          <w:sz w:val="24"/>
          <w:szCs w:val="24"/>
        </w:rPr>
        <w:t>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>- создание условий деятельности органов ученического самоуправления;</w:t>
      </w:r>
    </w:p>
    <w:p w:rsidR="007B1CCF" w:rsidRPr="00BE37E8" w:rsidRDefault="007B1CCF" w:rsidP="007B1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7E8">
        <w:rPr>
          <w:rFonts w:ascii="Times New Roman" w:hAnsi="Times New Roman" w:cs="Times New Roman"/>
          <w:sz w:val="24"/>
          <w:szCs w:val="24"/>
        </w:rPr>
        <w:t xml:space="preserve">- обеспечение физической, информационной и психологической безопасности </w:t>
      </w:r>
      <w:proofErr w:type="gramStart"/>
      <w:r w:rsidRPr="00BE3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1CCF" w:rsidRPr="00BE37E8" w:rsidRDefault="007B1CCF" w:rsidP="007B1CCF">
      <w:pPr>
        <w:widowControl w:val="0"/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E8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3"/>
        <w:gridCol w:w="6007"/>
      </w:tblGrid>
      <w:tr w:rsidR="007B1CCF" w:rsidRPr="00BE37E8" w:rsidTr="000204CA">
        <w:trPr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CF" w:rsidRPr="00BE37E8" w:rsidRDefault="007B1CCF" w:rsidP="00020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CF" w:rsidRPr="00BE37E8" w:rsidRDefault="007B1CCF" w:rsidP="00020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7B1CCF" w:rsidRPr="00BE37E8" w:rsidTr="000204CA">
        <w:trPr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Гражданско-патриотическое     </w:t>
            </w:r>
          </w:p>
          <w:p w:rsidR="007B1CCF" w:rsidRPr="00BE37E8" w:rsidRDefault="007B1CCF" w:rsidP="00020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своей этнической принадлежности, знание языка, культуры своего народа, своего края, общемирового культурного наследия; 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традиционных ценностей многонационального российского общества; 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чувство долга перед Родиной. </w:t>
            </w:r>
          </w:p>
        </w:tc>
      </w:tr>
      <w:tr w:rsidR="007B1CCF" w:rsidRPr="00E3461A" w:rsidTr="000204CA">
        <w:trPr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Нравственное и духовное</w:t>
            </w:r>
          </w:p>
          <w:p w:rsidR="007B1CCF" w:rsidRPr="00BE37E8" w:rsidRDefault="007B1CCF" w:rsidP="00020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толерантность как норма осознанного и </w:t>
            </w:r>
            <w:r w:rsidRPr="00BE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      </w:r>
            <w:proofErr w:type="gramEnd"/>
          </w:p>
          <w:p w:rsidR="007B1CCF" w:rsidRPr="00BE37E8" w:rsidRDefault="007B1CCF" w:rsidP="000204C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основ социально-критического мышления; </w:t>
            </w:r>
          </w:p>
          <w:p w:rsidR="007B1CCF" w:rsidRPr="00BE37E8" w:rsidRDefault="007B1CCF" w:rsidP="000204C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 решению моральных проблем на основе личностного выбора; </w:t>
            </w:r>
          </w:p>
          <w:p w:rsidR="007B1CCF" w:rsidRPr="00BE37E8" w:rsidRDefault="007B1CCF" w:rsidP="000204C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осознанное и ответственное отношения к собственным поступкам;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осознание важности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</w:tr>
      <w:tr w:rsidR="007B1CCF" w:rsidRPr="00E3461A" w:rsidTr="000204CA">
        <w:trPr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 Воспитание трудолюбия, творческого отношения к учению, труду, жизни</w:t>
            </w:r>
          </w:p>
          <w:p w:rsidR="007B1CCF" w:rsidRPr="00BE37E8" w:rsidRDefault="007B1CCF" w:rsidP="00020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учению, готовность и способность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      </w:r>
          </w:p>
          <w:p w:rsidR="007B1CCF" w:rsidRPr="00BE37E8" w:rsidRDefault="007B1CCF" w:rsidP="00020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B1CCF" w:rsidRPr="00BE37E8" w:rsidRDefault="007B1CCF" w:rsidP="00020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особенностей.</w:t>
            </w:r>
          </w:p>
        </w:tc>
      </w:tr>
      <w:tr w:rsidR="007B1CCF" w:rsidRPr="00E3461A" w:rsidTr="000204CA">
        <w:trPr>
          <w:trHeight w:val="1417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Интеллектуальное воспитание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Cs/>
                <w:sz w:val="24"/>
                <w:szCs w:val="24"/>
              </w:rPr>
              <w:t>- широта умственного кругозора;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гибкость и </w:t>
            </w:r>
            <w:proofErr w:type="spellStart"/>
            <w:r w:rsidRPr="00BE37E8">
              <w:rPr>
                <w:rFonts w:ascii="Times New Roman" w:hAnsi="Times New Roman" w:cs="Times New Roman"/>
                <w:bCs/>
                <w:sz w:val="24"/>
                <w:szCs w:val="24"/>
              </w:rPr>
              <w:t>многовариантность</w:t>
            </w:r>
            <w:proofErr w:type="spellEnd"/>
            <w:r w:rsidRPr="00BE3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оценок происходящего;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развитое теоретическое мышление;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ориентация на выявление существенных, объективно значимых аспектов происходящего;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мысленно видеть отдельное явление в контексте его целостных связей с множеством других явлений.</w:t>
            </w:r>
          </w:p>
        </w:tc>
      </w:tr>
      <w:tr w:rsidR="007B1CCF" w:rsidRPr="00E3461A" w:rsidTr="000204CA">
        <w:trPr>
          <w:trHeight w:val="85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Формирование ценностного отношения к здоровью и здоровому образу жизни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ценности здорового и безопасного образа жизни; 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их обусловленности внутренними и внешними факторам</w:t>
            </w:r>
            <w:proofErr w:type="gram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ценности здорового и безопасного образа жизни; 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7B1CCF" w:rsidRPr="00E3461A" w:rsidTr="000204CA">
        <w:trPr>
          <w:trHeight w:val="991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Социокультурное</w:t>
            </w:r>
            <w:proofErr w:type="spellEnd"/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позитивное отношение, сознательное принятие роли гражданина;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навыки практической деятельности в составе различных </w:t>
            </w:r>
            <w:proofErr w:type="spell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 групп конструктивной общественной направленности;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сознательное понимание своей принадлежности к социальным общностям (семья, классный и школьный коллектив, сообщество городского и поселения), определение своего места и роли в этих сообществах;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умение моделировать простые социальные отношения. Прослеживать взаимосвязь прошлых и настоящих социальных событий овладение культурой своих предков и другого народа;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о многообразии культур в России и мире; 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положительное отношение к культурным различиям, самореализации личности;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развитие способов эффективного взаимодействия с представителями различных культур.</w:t>
            </w:r>
          </w:p>
        </w:tc>
      </w:tr>
      <w:tr w:rsidR="007B1CCF" w:rsidRPr="00E3461A" w:rsidTr="000204CA">
        <w:trPr>
          <w:trHeight w:val="156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эстетическое</w:t>
            </w:r>
          </w:p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-ценностное отношение к </w:t>
            </w:r>
            <w:proofErr w:type="gram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-понимание искусства как особой формы познания и преобразования мира;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видеть и ценить </w:t>
            </w:r>
            <w:proofErr w:type="gram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быту, спорте и творчестве людей, общественной жизни;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представление об искусстве народов России;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опыт самореализации в различных видах творческой деятельности, умение выражать себя в доступных видах творчества.</w:t>
            </w:r>
          </w:p>
        </w:tc>
      </w:tr>
      <w:tr w:rsidR="007B1CCF" w:rsidRPr="00E3461A" w:rsidTr="000204CA">
        <w:trPr>
          <w:trHeight w:val="1124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Правовое воспитание и культура безопасности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знания о возможном негативном влиянии компьютерных игр, телевидения, рекламы на здоровье человека;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резко негативное отношение к курению, употреблению алкогольных напитков, наркотиков и других </w:t>
            </w:r>
            <w:proofErr w:type="spell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(ПАВ); отрицательное отношение к лицам и организациям, пропагандирующим курение. Пьянство, </w:t>
            </w:r>
            <w:proofErr w:type="gram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распространяющим</w:t>
            </w:r>
            <w:proofErr w:type="gramEnd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наркотики и другие ПАВ;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умение противостоять негативным факторам, способствующим ухудшению здоровья;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важности физической культуры и спорта для здоровья человека;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санитарно-гигиенических правил, соблюдение </w:t>
            </w:r>
            <w:proofErr w:type="spell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дня.</w:t>
            </w:r>
          </w:p>
        </w:tc>
      </w:tr>
      <w:tr w:rsidR="007B1CCF" w:rsidRPr="00E3461A" w:rsidTr="000204CA">
        <w:trPr>
          <w:trHeight w:val="1563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Коммуникативная культура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коммуникативно-речевые умения осознанно использовать речевые средства в соответствии с задачей коммуникации для достойного выражения своих чувств, мыслей и потребностей в различных жизненных ситуациях (в устной и письменной </w:t>
            </w:r>
            <w:proofErr w:type="gramEnd"/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форме), учитывая социальные роли адресата;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корректное и аргументированное отстаивание собственной точки зрения в конфликтных ситуациях общения.</w:t>
            </w:r>
          </w:p>
        </w:tc>
      </w:tr>
      <w:tr w:rsidR="007B1CCF" w:rsidRPr="00E3461A" w:rsidTr="000204CA">
        <w:trPr>
          <w:trHeight w:val="1932"/>
          <w:jc w:val="center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Экологическое воспитание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признание ценности жизни во всех ее проявлениях и необходимости ответственного, бережного отношения к окружающей среде; </w:t>
            </w:r>
          </w:p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в природоохранной деятельности в </w:t>
            </w:r>
            <w:r w:rsidR="003249E2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е, на пришкольном участке, по месту жительства;</w:t>
            </w:r>
          </w:p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участие в экологических инициативах, проектах;</w:t>
            </w:r>
          </w:p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 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7B1CCF" w:rsidRPr="00BE37E8" w:rsidRDefault="007B1CCF" w:rsidP="00020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- знание норм и правил экологической этики, законодательства в области экологии и здоровья;</w:t>
            </w:r>
          </w:p>
          <w:p w:rsidR="007B1CCF" w:rsidRPr="00BE37E8" w:rsidRDefault="007B1CCF" w:rsidP="0002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знание единства и взаимовлияния различных видов здоровья человека: физического, физиологического, психического, духовного, репродуктивного, их обусловленности внутренними и внешними факторами признание ценности жизни во всех ее проявлениях и необходимости ответственного, бережного отношения к окружающей среде; </w:t>
            </w:r>
          </w:p>
          <w:p w:rsidR="007B1CCF" w:rsidRPr="00BE37E8" w:rsidRDefault="007B1CCF" w:rsidP="0032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в природоохранной деятельности в </w:t>
            </w:r>
            <w:r w:rsidR="003249E2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BE37E8">
              <w:rPr>
                <w:rFonts w:ascii="Times New Roman" w:hAnsi="Times New Roman" w:cs="Times New Roman"/>
                <w:sz w:val="24"/>
                <w:szCs w:val="24"/>
              </w:rPr>
              <w:t>е, на пришкольном участке, по месту жительства.</w:t>
            </w:r>
          </w:p>
        </w:tc>
      </w:tr>
    </w:tbl>
    <w:p w:rsidR="007B1CCF" w:rsidRDefault="007B1CCF" w:rsidP="007B1CCF">
      <w:pPr>
        <w:tabs>
          <w:tab w:val="left" w:pos="9072"/>
        </w:tabs>
        <w:spacing w:after="0" w:line="240" w:lineRule="auto"/>
      </w:pPr>
    </w:p>
    <w:p w:rsidR="007B1CCF" w:rsidRPr="0003158B" w:rsidRDefault="007B1CCF" w:rsidP="006517DF">
      <w:pPr>
        <w:pStyle w:val="a3"/>
        <w:numPr>
          <w:ilvl w:val="1"/>
          <w:numId w:val="88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26127731"/>
      <w:bookmarkStart w:id="32" w:name="_Toc426131417"/>
      <w:bookmarkStart w:id="33" w:name="_Toc464739156"/>
      <w:r w:rsidRPr="0003158B">
        <w:rPr>
          <w:rFonts w:ascii="Times New Roman" w:hAnsi="Times New Roman" w:cs="Times New Roman"/>
          <w:b/>
          <w:sz w:val="24"/>
          <w:szCs w:val="24"/>
        </w:rPr>
        <w:t>Программа «Здоровье»</w:t>
      </w:r>
      <w:bookmarkEnd w:id="31"/>
      <w:bookmarkEnd w:id="32"/>
      <w:bookmarkEnd w:id="33"/>
    </w:p>
    <w:p w:rsidR="007B1CCF" w:rsidRPr="00B16A83" w:rsidRDefault="007B1CCF" w:rsidP="007B1CC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6A83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Пояснительная записка  </w:t>
      </w:r>
    </w:p>
    <w:p w:rsidR="007B1CCF" w:rsidRPr="00B16A83" w:rsidRDefault="007B1CCF" w:rsidP="007B1CCF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модернизации Российского образования определяет приоритетную задачу деятельности общеобразовательного учреждения: достижение современного качества образования. Неотъемлемой частью этого процесса является сохранение здоровья </w:t>
      </w:r>
      <w:proofErr w:type="gramStart"/>
      <w:r w:rsidRPr="00B16A8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6A83">
        <w:rPr>
          <w:rFonts w:ascii="Times New Roman" w:hAnsi="Times New Roman" w:cs="Times New Roman"/>
          <w:sz w:val="24"/>
          <w:szCs w:val="24"/>
        </w:rPr>
        <w:t xml:space="preserve"> Проблемы сохранения здоровья обучающихся и педагогов, привитие навыков здорово</w:t>
      </w:r>
      <w:r>
        <w:rPr>
          <w:rFonts w:ascii="Times New Roman" w:hAnsi="Times New Roman" w:cs="Times New Roman"/>
          <w:sz w:val="24"/>
          <w:szCs w:val="24"/>
        </w:rPr>
        <w:t>го образа жизни, созда</w:t>
      </w:r>
      <w:r w:rsidRPr="00B16A83">
        <w:rPr>
          <w:rFonts w:ascii="Times New Roman" w:hAnsi="Times New Roman" w:cs="Times New Roman"/>
          <w:sz w:val="24"/>
          <w:szCs w:val="24"/>
        </w:rPr>
        <w:t>ние условий, направленных на укрепление здоро</w:t>
      </w:r>
      <w:r>
        <w:rPr>
          <w:rFonts w:ascii="Times New Roman" w:hAnsi="Times New Roman" w:cs="Times New Roman"/>
          <w:sz w:val="24"/>
          <w:szCs w:val="24"/>
        </w:rPr>
        <w:t>вья, сохранение здоровья физиче</w:t>
      </w:r>
      <w:r w:rsidRPr="00B16A83">
        <w:rPr>
          <w:rFonts w:ascii="Times New Roman" w:hAnsi="Times New Roman" w:cs="Times New Roman"/>
          <w:sz w:val="24"/>
          <w:szCs w:val="24"/>
        </w:rPr>
        <w:t xml:space="preserve">ского, психического и духовного, особенно актуальны в настоящее время. Следует обеспечить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возможность сохранения здоровья за период обучения в </w:t>
      </w:r>
      <w:r w:rsidR="003249E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е, сформиро</w:t>
      </w:r>
      <w:r w:rsidRPr="00B16A83">
        <w:rPr>
          <w:rFonts w:ascii="Times New Roman" w:hAnsi="Times New Roman" w:cs="Times New Roman"/>
          <w:sz w:val="24"/>
          <w:szCs w:val="24"/>
        </w:rPr>
        <w:t>вать у него необходимые знания, умения и навыки по здоровому образу жизни, научить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B16A83">
        <w:rPr>
          <w:rFonts w:ascii="Times New Roman" w:hAnsi="Times New Roman" w:cs="Times New Roman"/>
          <w:sz w:val="24"/>
          <w:szCs w:val="24"/>
        </w:rPr>
        <w:t>ной жизни.</w:t>
      </w:r>
    </w:p>
    <w:p w:rsidR="007B1CCF" w:rsidRPr="00B16A83" w:rsidRDefault="007B1CCF" w:rsidP="007B1CCF">
      <w:p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Программа «Здоровье» составлена на основе следующих нормативных документов: </w:t>
      </w:r>
      <w:r w:rsidRPr="00B16A83">
        <w:rPr>
          <w:rFonts w:ascii="Times New Roman" w:hAnsi="Times New Roman" w:cs="Times New Roman"/>
          <w:spacing w:val="-2"/>
          <w:sz w:val="24"/>
          <w:szCs w:val="24"/>
        </w:rPr>
        <w:t xml:space="preserve">Конституции РФ, Федерального закона «Об образовании в Российской Федерации», </w:t>
      </w:r>
      <w:r w:rsidRPr="00B16A83"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основных гарантиях прав ребенка в   Российской Федерации», </w:t>
      </w:r>
      <w:r w:rsidRPr="00B16A83">
        <w:rPr>
          <w:rFonts w:ascii="Times New Roman" w:hAnsi="Times New Roman" w:cs="Times New Roman"/>
          <w:spacing w:val="-2"/>
          <w:sz w:val="24"/>
          <w:szCs w:val="24"/>
        </w:rPr>
        <w:t xml:space="preserve">Конвенции о правах ребенка, </w:t>
      </w:r>
      <w:r w:rsidRPr="00B16A8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7B1CCF" w:rsidRPr="00B16A83" w:rsidRDefault="007B1CCF" w:rsidP="007B1CCF">
      <w:pPr>
        <w:pStyle w:val="21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b w:val="0"/>
          <w:sz w:val="24"/>
          <w:szCs w:val="24"/>
        </w:rPr>
        <w:t xml:space="preserve">Здоровье детей - это политика, в которой заложено наше будущее, поэтому перед </w:t>
      </w:r>
      <w:r w:rsidRPr="00B16A8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педагогами, родителями и общественностью стоит задача воспитания здорового поколения. Но последние статистические данные свидетельствуют о том, </w:t>
      </w:r>
      <w:r>
        <w:rPr>
          <w:rFonts w:ascii="Times New Roman" w:hAnsi="Times New Roman" w:cs="Times New Roman"/>
          <w:b w:val="0"/>
          <w:sz w:val="24"/>
          <w:szCs w:val="24"/>
        </w:rPr>
        <w:t>что за период обучения де</w:t>
      </w:r>
      <w:r w:rsidRPr="00B16A83">
        <w:rPr>
          <w:rFonts w:ascii="Times New Roman" w:hAnsi="Times New Roman" w:cs="Times New Roman"/>
          <w:b w:val="0"/>
          <w:sz w:val="24"/>
          <w:szCs w:val="24"/>
        </w:rPr>
        <w:t xml:space="preserve">тей в </w:t>
      </w:r>
      <w:r w:rsidR="003249E2">
        <w:rPr>
          <w:rFonts w:ascii="Times New Roman" w:hAnsi="Times New Roman" w:cs="Times New Roman"/>
          <w:b w:val="0"/>
          <w:sz w:val="24"/>
          <w:szCs w:val="24"/>
        </w:rPr>
        <w:t>лице</w:t>
      </w:r>
      <w:r w:rsidRPr="00B16A83">
        <w:rPr>
          <w:rFonts w:ascii="Times New Roman" w:hAnsi="Times New Roman" w:cs="Times New Roman"/>
          <w:b w:val="0"/>
          <w:sz w:val="24"/>
          <w:szCs w:val="24"/>
        </w:rPr>
        <w:t xml:space="preserve">е состояние их здоровья ухудшается в несколько раз. Проблема здоровья </w:t>
      </w:r>
      <w:proofErr w:type="gramStart"/>
      <w:r w:rsidRPr="00B16A83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b w:val="0"/>
          <w:sz w:val="24"/>
          <w:szCs w:val="24"/>
        </w:rPr>
        <w:t xml:space="preserve"> вышла сегодня из разряда педагогических и обрела социальное значение. Поэтому в качестве основы данной программы мы определили заботу о со</w:t>
      </w:r>
      <w:r>
        <w:rPr>
          <w:rFonts w:ascii="Times New Roman" w:hAnsi="Times New Roman" w:cs="Times New Roman"/>
          <w:b w:val="0"/>
          <w:sz w:val="24"/>
          <w:szCs w:val="24"/>
        </w:rPr>
        <w:t>хранении здоро</w:t>
      </w:r>
      <w:r w:rsidRPr="00B16A83">
        <w:rPr>
          <w:rFonts w:ascii="Times New Roman" w:hAnsi="Times New Roman" w:cs="Times New Roman"/>
          <w:b w:val="0"/>
          <w:sz w:val="24"/>
          <w:szCs w:val="24"/>
        </w:rPr>
        <w:t xml:space="preserve">вья обучающихся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</w:t>
      </w:r>
      <w:proofErr w:type="gramStart"/>
      <w:r w:rsidRPr="00B16A83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b w:val="0"/>
          <w:sz w:val="24"/>
          <w:szCs w:val="24"/>
        </w:rPr>
        <w:t>, вести здоровый образ жизни</w:t>
      </w:r>
      <w:r w:rsidRPr="00B16A83">
        <w:rPr>
          <w:rFonts w:ascii="Times New Roman" w:hAnsi="Times New Roman" w:cs="Times New Roman"/>
          <w:sz w:val="24"/>
          <w:szCs w:val="24"/>
        </w:rPr>
        <w:t>.</w:t>
      </w:r>
    </w:p>
    <w:p w:rsidR="007B1CCF" w:rsidRPr="00B16A83" w:rsidRDefault="007B1CCF" w:rsidP="007B1CCF">
      <w:pPr>
        <w:pStyle w:val="21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 определении целей деятельности по </w:t>
      </w:r>
      <w:proofErr w:type="spellStart"/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>здоровьесбережению</w:t>
      </w:r>
      <w:proofErr w:type="spellEnd"/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мы исходили из полученных сведений о фактическом состоянии здоровья обучающихся, о неблагоприятных для здоровья школьников факторах, о выявленных достижениях педагогической науки и практики в сферах </w:t>
      </w:r>
      <w:proofErr w:type="spellStart"/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>здоровьесбережения</w:t>
      </w:r>
      <w:proofErr w:type="spellEnd"/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Лицей</w:t>
      </w:r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имеет достаточный опыт работы в области </w:t>
      </w:r>
      <w:proofErr w:type="spellStart"/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>здоровьесбережения</w:t>
      </w:r>
      <w:proofErr w:type="spellEnd"/>
      <w:r w:rsidRPr="00B16A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участниками образовательного процесса:</w:t>
      </w:r>
    </w:p>
    <w:p w:rsidR="007B1CCF" w:rsidRPr="00B16A83" w:rsidRDefault="007B1CCF" w:rsidP="006517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83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16A8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активно используются в учебно-воспитательном процессе;</w:t>
      </w:r>
    </w:p>
    <w:p w:rsidR="007B1CCF" w:rsidRPr="00B16A83" w:rsidRDefault="007B1CCF" w:rsidP="006517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83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</w:t>
      </w:r>
      <w:proofErr w:type="spellStart"/>
      <w:r w:rsidRPr="00B16A83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B16A83">
        <w:rPr>
          <w:rFonts w:ascii="Times New Roman" w:hAnsi="Times New Roman" w:cs="Times New Roman"/>
          <w:color w:val="000000"/>
          <w:sz w:val="24"/>
          <w:szCs w:val="24"/>
        </w:rPr>
        <w:t xml:space="preserve"> легли в основу учебно-воспитательной деятельности педагогов; </w:t>
      </w:r>
    </w:p>
    <w:p w:rsidR="007B1CCF" w:rsidRPr="00B16A83" w:rsidRDefault="007B1CCF" w:rsidP="006517D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планируется с позиции </w:t>
      </w:r>
      <w:proofErr w:type="spellStart"/>
      <w:r w:rsidRPr="00B16A83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B1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6A8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CCF" w:rsidRPr="00B16A83" w:rsidRDefault="007B1CCF" w:rsidP="006517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color w:val="000000"/>
          <w:sz w:val="24"/>
          <w:szCs w:val="24"/>
        </w:rPr>
        <w:t>ведется мониторинг здорового питания среди обучающихся и родителей.</w:t>
      </w:r>
    </w:p>
    <w:p w:rsidR="007B1CCF" w:rsidRPr="007943C1" w:rsidRDefault="007B1CCF" w:rsidP="007B1CCF">
      <w:pPr>
        <w:shd w:val="clear" w:color="auto" w:fill="FFFFFF"/>
        <w:spacing w:after="0" w:line="240" w:lineRule="auto"/>
        <w:ind w:right="34" w:firstLine="787"/>
        <w:jc w:val="both"/>
        <w:rPr>
          <w:rFonts w:ascii="Times New Roman" w:hAnsi="Times New Roman" w:cs="Times New Roman"/>
          <w:sz w:val="24"/>
          <w:szCs w:val="24"/>
        </w:rPr>
      </w:pPr>
      <w:r w:rsidRPr="007943C1">
        <w:rPr>
          <w:rFonts w:ascii="Times New Roman" w:hAnsi="Times New Roman" w:cs="Times New Roman"/>
          <w:color w:val="000000"/>
          <w:sz w:val="24"/>
          <w:szCs w:val="24"/>
        </w:rPr>
        <w:t xml:space="preserve">КЦП «Здоровье»  </w:t>
      </w:r>
      <w:proofErr w:type="gramStart"/>
      <w:r w:rsidRPr="007943C1">
        <w:rPr>
          <w:rFonts w:ascii="Times New Roman" w:hAnsi="Times New Roman" w:cs="Times New Roman"/>
          <w:color w:val="000000"/>
          <w:sz w:val="24"/>
          <w:szCs w:val="24"/>
        </w:rPr>
        <w:t>основана</w:t>
      </w:r>
      <w:proofErr w:type="gramEnd"/>
      <w:r w:rsidRPr="007943C1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концептуальных положениях:</w:t>
      </w:r>
    </w:p>
    <w:p w:rsidR="007B1CCF" w:rsidRPr="007943C1" w:rsidRDefault="007B1CCF" w:rsidP="006517DF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C1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 в  педагогический процесс общеобразовательных школ медико-психологических основ здорового образа жизни - проблема комплексная. </w:t>
      </w:r>
      <w:proofErr w:type="gramStart"/>
      <w:r w:rsidRPr="007943C1">
        <w:rPr>
          <w:rFonts w:ascii="Times New Roman" w:hAnsi="Times New Roman" w:cs="Times New Roman"/>
          <w:color w:val="000000"/>
          <w:sz w:val="24"/>
          <w:szCs w:val="24"/>
        </w:rPr>
        <w:t>Она требует пропедевтической подготовки не только в педагогической, но и психологической, медицинской,  юридической,  экономической областях.</w:t>
      </w:r>
      <w:proofErr w:type="gramEnd"/>
      <w:r w:rsidRPr="007943C1">
        <w:rPr>
          <w:rFonts w:ascii="Times New Roman" w:hAnsi="Times New Roman" w:cs="Times New Roman"/>
          <w:color w:val="000000"/>
          <w:sz w:val="24"/>
          <w:szCs w:val="24"/>
        </w:rPr>
        <w:t xml:space="preserve">  Кроме того, такая  подготовка не будет эффективной, если школьник не найдет в ней ответов на беспокоящие его вопросы.</w:t>
      </w:r>
    </w:p>
    <w:p w:rsidR="007B1CCF" w:rsidRPr="007943C1" w:rsidRDefault="007B1CCF" w:rsidP="006517DF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C1">
        <w:rPr>
          <w:rFonts w:ascii="Times New Roman" w:hAnsi="Times New Roman" w:cs="Times New Roman"/>
          <w:color w:val="000000"/>
          <w:sz w:val="24"/>
          <w:szCs w:val="24"/>
        </w:rPr>
        <w:t>Подготовка к будущей взрослой жизни, и в особенности гигиеническое воспитание, будут проходить эффективно, если этот процесс осуществляется в привычных для школьников условиях (своя школа, класс, урок) и людьми, непосредственно не связанными с обычным учебно-воспитательным процессом.</w:t>
      </w:r>
    </w:p>
    <w:p w:rsidR="007B1CCF" w:rsidRPr="007943C1" w:rsidRDefault="007B1CCF" w:rsidP="006517DF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C1">
        <w:rPr>
          <w:rFonts w:ascii="Times New Roman" w:hAnsi="Times New Roman" w:cs="Times New Roman"/>
          <w:color w:val="000000"/>
          <w:sz w:val="24"/>
          <w:szCs w:val="24"/>
        </w:rPr>
        <w:t xml:space="preserve">Хотя основное содержание обучения ориентировано на перспективу, школьникам надо получать конкретную медицинскую и психологическую помощь у специалистов </w:t>
      </w:r>
      <w:r w:rsidR="003249E2"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 w:rsidRPr="007943C1">
        <w:rPr>
          <w:rFonts w:ascii="Times New Roman" w:hAnsi="Times New Roman" w:cs="Times New Roman"/>
          <w:color w:val="000000"/>
          <w:sz w:val="24"/>
          <w:szCs w:val="24"/>
        </w:rPr>
        <w:t xml:space="preserve"> уже сейчас. Поэтому групповые и особенно индивидуальные консультации должны занять существенное место в работе </w:t>
      </w:r>
      <w:r w:rsidR="003249E2"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 w:rsidRPr="00794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CCF" w:rsidRPr="007943C1" w:rsidRDefault="007B1CCF" w:rsidP="007B1CC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CF" w:rsidRPr="00B16A83" w:rsidRDefault="007B1CCF" w:rsidP="007B1CC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4" w:name="_Toc426127732"/>
      <w:r w:rsidRPr="00B16A83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bookmarkEnd w:id="34"/>
    </w:p>
    <w:p w:rsidR="007B1CCF" w:rsidRPr="002D5C79" w:rsidRDefault="007B1CCF" w:rsidP="006517DF">
      <w:pPr>
        <w:widowControl w:val="0"/>
        <w:numPr>
          <w:ilvl w:val="0"/>
          <w:numId w:val="27"/>
        </w:numPr>
        <w:tabs>
          <w:tab w:val="clear" w:pos="1429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C79">
        <w:rPr>
          <w:rFonts w:ascii="Times New Roman" w:hAnsi="Times New Roman" w:cs="Times New Roman"/>
          <w:sz w:val="24"/>
          <w:szCs w:val="24"/>
        </w:rPr>
        <w:t>содействовать сохранению здоровья каждого школьника;</w:t>
      </w:r>
    </w:p>
    <w:p w:rsidR="007B1CCF" w:rsidRPr="002D5C79" w:rsidRDefault="007B1CCF" w:rsidP="006517DF">
      <w:pPr>
        <w:widowControl w:val="0"/>
        <w:numPr>
          <w:ilvl w:val="0"/>
          <w:numId w:val="27"/>
        </w:numPr>
        <w:tabs>
          <w:tab w:val="clear" w:pos="1429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C79">
        <w:rPr>
          <w:rFonts w:ascii="Times New Roman" w:hAnsi="Times New Roman" w:cs="Times New Roman"/>
          <w:sz w:val="24"/>
          <w:szCs w:val="24"/>
        </w:rPr>
        <w:t>продемонстрировать многогранную природу здоровья;</w:t>
      </w:r>
    </w:p>
    <w:p w:rsidR="007B1CCF" w:rsidRPr="002D5C79" w:rsidRDefault="007B1CCF" w:rsidP="006517DF">
      <w:pPr>
        <w:widowControl w:val="0"/>
        <w:numPr>
          <w:ilvl w:val="0"/>
          <w:numId w:val="27"/>
        </w:numPr>
        <w:tabs>
          <w:tab w:val="clear" w:pos="1429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C79">
        <w:rPr>
          <w:rFonts w:ascii="Times New Roman" w:hAnsi="Times New Roman" w:cs="Times New Roman"/>
          <w:sz w:val="24"/>
          <w:szCs w:val="24"/>
        </w:rPr>
        <w:t>сформировать основания для критического мышления по отношению к знаниям, навыкам и практическим действиям, направленным на сохранение здоровья;</w:t>
      </w:r>
    </w:p>
    <w:p w:rsidR="007B1CCF" w:rsidRPr="002D5C79" w:rsidRDefault="007B1CCF" w:rsidP="006517DF">
      <w:pPr>
        <w:widowControl w:val="0"/>
        <w:numPr>
          <w:ilvl w:val="0"/>
          <w:numId w:val="27"/>
        </w:numPr>
        <w:tabs>
          <w:tab w:val="clear" w:pos="1429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C79">
        <w:rPr>
          <w:rFonts w:ascii="Times New Roman" w:hAnsi="Times New Roman" w:cs="Times New Roman"/>
          <w:sz w:val="24"/>
          <w:szCs w:val="24"/>
        </w:rPr>
        <w:t>обеспечить учащихся необходимой информацией для формирования собственных стратегий и технологий, позволяющих сохранять и укреплять здоровье;</w:t>
      </w:r>
    </w:p>
    <w:p w:rsidR="007B1CCF" w:rsidRPr="002D5C79" w:rsidRDefault="007B1CCF" w:rsidP="006517DF">
      <w:pPr>
        <w:widowControl w:val="0"/>
        <w:numPr>
          <w:ilvl w:val="0"/>
          <w:numId w:val="27"/>
        </w:numPr>
        <w:tabs>
          <w:tab w:val="clear" w:pos="1429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C79">
        <w:rPr>
          <w:rFonts w:ascii="Times New Roman" w:hAnsi="Times New Roman" w:cs="Times New Roman"/>
          <w:sz w:val="24"/>
          <w:szCs w:val="24"/>
        </w:rPr>
        <w:t xml:space="preserve">создать методологические и технологические основания для моделирования различных видов деятельности, направленных на укрепление здоровья в образовательном учреждении, а также на изменение всего уклада </w:t>
      </w:r>
      <w:r w:rsidR="003249E2">
        <w:rPr>
          <w:rFonts w:ascii="Times New Roman" w:hAnsi="Times New Roman" w:cs="Times New Roman"/>
          <w:sz w:val="24"/>
          <w:szCs w:val="24"/>
        </w:rPr>
        <w:t>лицея</w:t>
      </w:r>
      <w:r w:rsidRPr="002D5C79">
        <w:rPr>
          <w:rFonts w:ascii="Times New Roman" w:hAnsi="Times New Roman" w:cs="Times New Roman"/>
          <w:sz w:val="24"/>
          <w:szCs w:val="24"/>
        </w:rPr>
        <w:t xml:space="preserve"> с пользой для здоровья каждого ее «обитателя»;</w:t>
      </w:r>
    </w:p>
    <w:p w:rsidR="007B1CCF" w:rsidRPr="002D5C79" w:rsidRDefault="007B1CCF" w:rsidP="006517DF">
      <w:pPr>
        <w:widowControl w:val="0"/>
        <w:numPr>
          <w:ilvl w:val="0"/>
          <w:numId w:val="27"/>
        </w:numPr>
        <w:tabs>
          <w:tab w:val="clear" w:pos="1429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5C79">
        <w:rPr>
          <w:rFonts w:ascii="Times New Roman" w:hAnsi="Times New Roman" w:cs="Times New Roman"/>
          <w:sz w:val="24"/>
          <w:szCs w:val="24"/>
        </w:rPr>
        <w:t xml:space="preserve">расширить и разнообразить взаимодействия </w:t>
      </w:r>
      <w:r w:rsidR="003249E2">
        <w:rPr>
          <w:rFonts w:ascii="Times New Roman" w:hAnsi="Times New Roman" w:cs="Times New Roman"/>
          <w:sz w:val="24"/>
          <w:szCs w:val="24"/>
        </w:rPr>
        <w:t>лицея</w:t>
      </w:r>
      <w:r w:rsidRPr="002D5C79">
        <w:rPr>
          <w:rFonts w:ascii="Times New Roman" w:hAnsi="Times New Roman" w:cs="Times New Roman"/>
          <w:sz w:val="24"/>
          <w:szCs w:val="24"/>
        </w:rPr>
        <w:t>, родителей и общества в контексте укрепления здоровья.</w:t>
      </w:r>
    </w:p>
    <w:p w:rsidR="007B1CCF" w:rsidRPr="00B16A83" w:rsidRDefault="007B1CCF" w:rsidP="007B1CCF">
      <w:pPr>
        <w:spacing w:after="0" w:line="240" w:lineRule="auto"/>
        <w:ind w:left="284" w:right="2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B1CCF" w:rsidRPr="00B16A83" w:rsidRDefault="007B1CCF" w:rsidP="007B1CC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5" w:name="_Toc426127733"/>
      <w:r w:rsidRPr="00B16A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программы</w:t>
      </w:r>
      <w:bookmarkEnd w:id="35"/>
    </w:p>
    <w:p w:rsidR="007B1CCF" w:rsidRPr="00B16A83" w:rsidRDefault="007B1CCF" w:rsidP="006517DF">
      <w:pPr>
        <w:pStyle w:val="ae"/>
        <w:numPr>
          <w:ilvl w:val="0"/>
          <w:numId w:val="28"/>
        </w:num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отслеживание санитарно - гигиенического состояния </w:t>
      </w:r>
      <w:r w:rsidR="003249E2">
        <w:rPr>
          <w:rFonts w:ascii="Times New Roman" w:hAnsi="Times New Roman" w:cs="Times New Roman"/>
          <w:sz w:val="24"/>
          <w:szCs w:val="24"/>
        </w:rPr>
        <w:t>лицея</w:t>
      </w:r>
      <w:r w:rsidRPr="00B16A83">
        <w:rPr>
          <w:rFonts w:ascii="Times New Roman" w:hAnsi="Times New Roman" w:cs="Times New Roman"/>
          <w:sz w:val="24"/>
          <w:szCs w:val="24"/>
        </w:rPr>
        <w:t>;</w:t>
      </w:r>
    </w:p>
    <w:p w:rsidR="007B1CCF" w:rsidRPr="00B16A83" w:rsidRDefault="007B1CCF" w:rsidP="006517DF">
      <w:pPr>
        <w:pStyle w:val="ae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контроль соблюдения санитарных норм, предъявляемых к организации образовательного процесса: объем учебной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потребностей, обучающихся в двигательной активности;</w:t>
      </w:r>
    </w:p>
    <w:p w:rsidR="007B1CCF" w:rsidRPr="00B16A83" w:rsidRDefault="007B1CCF" w:rsidP="006517DF">
      <w:pPr>
        <w:pStyle w:val="ae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освоение педагогами новых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 технологий, форм, методов обучения и воспитания, адекватных возрастным возможностям и особенностям обучающихся, и их активное использование в учебно-воспитательном процессе;</w:t>
      </w:r>
    </w:p>
    <w:p w:rsidR="007B1CCF" w:rsidRPr="00B16A83" w:rsidRDefault="007B1CCF" w:rsidP="006517DF">
      <w:pPr>
        <w:pStyle w:val="ae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 режима обучения и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в том числе при использовании технических средств обучения в соответствии с требованиями санитарных правил;</w:t>
      </w:r>
    </w:p>
    <w:p w:rsidR="007B1CCF" w:rsidRPr="00B16A83" w:rsidRDefault="007B1CCF" w:rsidP="006517DF">
      <w:pPr>
        <w:pStyle w:val="ae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планомерная организация полноценного сбалансированного питания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>;</w:t>
      </w:r>
    </w:p>
    <w:p w:rsidR="007B1CCF" w:rsidRPr="00B16A83" w:rsidRDefault="007B1CCF" w:rsidP="006517DF">
      <w:pPr>
        <w:pStyle w:val="ae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развитие системы кружковой, внеклассной и внешкольной работы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83">
        <w:rPr>
          <w:rFonts w:ascii="Times New Roman" w:hAnsi="Times New Roman" w:cs="Times New Roman"/>
          <w:sz w:val="24"/>
          <w:szCs w:val="24"/>
        </w:rPr>
        <w:t xml:space="preserve">формированию здорового образа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>;</w:t>
      </w:r>
    </w:p>
    <w:p w:rsidR="007B1CCF" w:rsidRPr="00B16A83" w:rsidRDefault="007B1CCF" w:rsidP="006517DF">
      <w:pPr>
        <w:pStyle w:val="ae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пропаганду здорового образа жизни и занятий спортом.</w:t>
      </w:r>
    </w:p>
    <w:p w:rsidR="007B1CCF" w:rsidRPr="00B16A83" w:rsidRDefault="007B1CCF" w:rsidP="007B1CC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CF" w:rsidRPr="00B16A83" w:rsidRDefault="007B1CCF" w:rsidP="007B1C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программы:</w:t>
      </w:r>
      <w:r w:rsidRPr="00B16A83">
        <w:rPr>
          <w:rFonts w:ascii="Times New Roman" w:hAnsi="Times New Roman" w:cs="Times New Roman"/>
          <w:sz w:val="24"/>
          <w:szCs w:val="24"/>
        </w:rPr>
        <w:t xml:space="preserve"> творческая группа </w:t>
      </w:r>
      <w:r>
        <w:rPr>
          <w:rFonts w:ascii="Times New Roman" w:hAnsi="Times New Roman" w:cs="Times New Roman"/>
          <w:sz w:val="24"/>
          <w:szCs w:val="24"/>
        </w:rPr>
        <w:t>МОБУ лицея №7</w:t>
      </w:r>
      <w:r w:rsidRPr="00B16A83">
        <w:rPr>
          <w:rFonts w:ascii="Times New Roman" w:hAnsi="Times New Roman" w:cs="Times New Roman"/>
          <w:sz w:val="24"/>
          <w:szCs w:val="24"/>
        </w:rPr>
        <w:t>.</w:t>
      </w:r>
    </w:p>
    <w:p w:rsidR="007B1CCF" w:rsidRDefault="007B1CCF" w:rsidP="007B1CC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8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программы - </w:t>
      </w:r>
      <w:r w:rsidRPr="00B16A83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педагогический коллектив, родители. </w:t>
      </w:r>
    </w:p>
    <w:p w:rsidR="007B1CCF" w:rsidRPr="00B16A83" w:rsidRDefault="007B1CCF" w:rsidP="007B1C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B16A83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A83">
        <w:rPr>
          <w:rFonts w:ascii="Times New Roman" w:hAnsi="Times New Roman" w:cs="Times New Roman"/>
          <w:sz w:val="24"/>
          <w:szCs w:val="24"/>
        </w:rPr>
        <w:t>Реализация данной Программы направлена на формирование у обучающихся культуры отношения к своему здоровью, что включает в себя:</w:t>
      </w:r>
      <w:proofErr w:type="gramEnd"/>
    </w:p>
    <w:p w:rsidR="007B1CCF" w:rsidRPr="00B16A83" w:rsidRDefault="007B1CCF" w:rsidP="006517DF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:rsidR="007B1CCF" w:rsidRPr="00B16A83" w:rsidRDefault="007B1CCF" w:rsidP="006517DF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культуру физическую (способность управлять физическими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природосообразными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 движениями); </w:t>
      </w:r>
    </w:p>
    <w:p w:rsidR="007B1CCF" w:rsidRPr="00B16A83" w:rsidRDefault="007B1CCF" w:rsidP="006517DF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культуру психологическую (способность управлять своими чувствами и эмоциями); </w:t>
      </w:r>
    </w:p>
    <w:p w:rsidR="007B1CCF" w:rsidRPr="00B16A83" w:rsidRDefault="007B1CCF" w:rsidP="006517DF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интеллектуальную (способность управлять своими мыслями</w:t>
      </w:r>
      <w:r w:rsidRPr="00B16A83">
        <w:rPr>
          <w:rFonts w:ascii="Times New Roman" w:hAnsi="Times New Roman" w:cs="Times New Roman"/>
          <w:sz w:val="24"/>
          <w:szCs w:val="24"/>
        </w:rPr>
        <w:t xml:space="preserve"> и контролировать их).</w:t>
      </w:r>
    </w:p>
    <w:p w:rsidR="007B1CCF" w:rsidRPr="00B16A83" w:rsidRDefault="007B1CCF" w:rsidP="006517DF">
      <w:pPr>
        <w:pStyle w:val="ae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Базовыми компонентами на всех ступенях являются:</w:t>
      </w:r>
    </w:p>
    <w:p w:rsidR="007B1CCF" w:rsidRPr="00B16A83" w:rsidRDefault="007B1CCF" w:rsidP="006517DF">
      <w:pPr>
        <w:numPr>
          <w:ilvl w:val="0"/>
          <w:numId w:val="22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вопросам, касающимся здоровья и здорового образа жизни; </w:t>
      </w:r>
    </w:p>
    <w:p w:rsidR="007B1CCF" w:rsidRPr="00B16A83" w:rsidRDefault="007B1CCF" w:rsidP="006517DF">
      <w:pPr>
        <w:numPr>
          <w:ilvl w:val="0"/>
          <w:numId w:val="22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формирование системы знаний по овладению методами оздоровления организма; </w:t>
      </w:r>
    </w:p>
    <w:p w:rsidR="007B1CCF" w:rsidRPr="00B16A83" w:rsidRDefault="007B1CCF" w:rsidP="006517DF">
      <w:pPr>
        <w:numPr>
          <w:ilvl w:val="0"/>
          <w:numId w:val="22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мотивации, направленной на занятия физическими упражнениями, различными видами спорта; </w:t>
      </w:r>
    </w:p>
    <w:p w:rsidR="007B1CCF" w:rsidRDefault="007B1CCF" w:rsidP="006517DF">
      <w:pPr>
        <w:numPr>
          <w:ilvl w:val="0"/>
          <w:numId w:val="22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формирование основ медицинских знаний по вопросам оказания доврачебной помощи себе и другому человеку. </w:t>
      </w:r>
    </w:p>
    <w:p w:rsidR="007B1CCF" w:rsidRPr="00B55D2F" w:rsidRDefault="007B1CCF" w:rsidP="007B1CCF">
      <w:pPr>
        <w:spacing w:after="0" w:line="240" w:lineRule="auto"/>
        <w:ind w:left="426" w:righ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2F">
        <w:rPr>
          <w:rFonts w:ascii="Times New Roman" w:hAnsi="Times New Roman" w:cs="Times New Roman"/>
          <w:b/>
          <w:sz w:val="24"/>
          <w:szCs w:val="24"/>
        </w:rPr>
        <w:t>Педагогические средства</w:t>
      </w:r>
    </w:p>
    <w:p w:rsidR="007B1CCF" w:rsidRPr="00B16A83" w:rsidRDefault="007B1CCF" w:rsidP="006517DF">
      <w:pPr>
        <w:numPr>
          <w:ilvl w:val="0"/>
          <w:numId w:val="23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диагностика состояния здоровья; </w:t>
      </w:r>
    </w:p>
    <w:p w:rsidR="007B1CCF" w:rsidRPr="00B16A83" w:rsidRDefault="007B1CCF" w:rsidP="006517DF">
      <w:pPr>
        <w:numPr>
          <w:ilvl w:val="0"/>
          <w:numId w:val="23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санитарно-просветительская работа: стенды, круглые столы, конференции;</w:t>
      </w:r>
    </w:p>
    <w:p w:rsidR="007B1CCF" w:rsidRPr="00B16A83" w:rsidRDefault="007B1CCF" w:rsidP="006517DF">
      <w:pPr>
        <w:numPr>
          <w:ilvl w:val="0"/>
          <w:numId w:val="23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 обучающихся гигиенических навыков;</w:t>
      </w:r>
    </w:p>
    <w:p w:rsidR="007B1CCF" w:rsidRPr="00B16A83" w:rsidRDefault="007B1CCF" w:rsidP="006517DF">
      <w:pPr>
        <w:numPr>
          <w:ilvl w:val="0"/>
          <w:numId w:val="23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программы учебных предметов и курсов (ОБЖ, «Окружающий мир», физическое воспитание, основы здорового образа жизни), формирующие основы здорового образа жизни;</w:t>
      </w:r>
    </w:p>
    <w:p w:rsidR="007B1CCF" w:rsidRPr="00B16A83" w:rsidRDefault="007B1CCF" w:rsidP="006517DF">
      <w:pPr>
        <w:numPr>
          <w:ilvl w:val="0"/>
          <w:numId w:val="23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Дни Здоровья; </w:t>
      </w:r>
    </w:p>
    <w:p w:rsidR="007B1CCF" w:rsidRPr="00B16A83" w:rsidRDefault="007B1CCF" w:rsidP="006517DF">
      <w:pPr>
        <w:numPr>
          <w:ilvl w:val="0"/>
          <w:numId w:val="23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программы летнего, осеннего, зимнего, весеннего оздоровительного сезона;</w:t>
      </w:r>
    </w:p>
    <w:p w:rsidR="007B1CCF" w:rsidRPr="00B16A83" w:rsidRDefault="007B1CCF" w:rsidP="006517DF">
      <w:pPr>
        <w:numPr>
          <w:ilvl w:val="0"/>
          <w:numId w:val="23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lastRenderedPageBreak/>
        <w:t>Школьные плановые соревнования; программы спортивно-массовой, оздоровительной работы.</w:t>
      </w:r>
    </w:p>
    <w:p w:rsidR="007B1CCF" w:rsidRPr="00B16A83" w:rsidRDefault="007B1CCF" w:rsidP="007B1CC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6" w:name="_Toc426127734"/>
      <w:r w:rsidRPr="00B16A83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программы</w:t>
      </w:r>
      <w:bookmarkEnd w:id="36"/>
    </w:p>
    <w:p w:rsidR="007B1CCF" w:rsidRPr="00B16A83" w:rsidRDefault="007B1CCF" w:rsidP="006517DF">
      <w:pPr>
        <w:pStyle w:val="ae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 обучающихся, развитие физического потенциала школьников;</w:t>
      </w:r>
    </w:p>
    <w:p w:rsidR="007B1CCF" w:rsidRPr="00B16A83" w:rsidRDefault="007B1CCF" w:rsidP="006517DF">
      <w:pPr>
        <w:pStyle w:val="ae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уровня физического развития и физической</w:t>
      </w:r>
      <w:r w:rsidRPr="00B16A83">
        <w:rPr>
          <w:rFonts w:ascii="Times New Roman" w:hAnsi="Times New Roman" w:cs="Times New Roman"/>
          <w:sz w:val="24"/>
          <w:szCs w:val="24"/>
        </w:rPr>
        <w:t xml:space="preserve"> подготовленности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>;</w:t>
      </w:r>
    </w:p>
    <w:p w:rsidR="007B1CCF" w:rsidRPr="00B16A83" w:rsidRDefault="007B1CCF" w:rsidP="006517DF">
      <w:pPr>
        <w:pStyle w:val="ae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повышение приоритета здорового образа жизни;</w:t>
      </w:r>
    </w:p>
    <w:p w:rsidR="007B1CCF" w:rsidRPr="00B16A83" w:rsidRDefault="007B1CCF" w:rsidP="006517DF">
      <w:pPr>
        <w:pStyle w:val="ae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повышение мотивации к двигательной деятельности, здоровому образу жизни;</w:t>
      </w:r>
    </w:p>
    <w:p w:rsidR="007B1CCF" w:rsidRPr="00B16A83" w:rsidRDefault="007B1CCF" w:rsidP="006517DF">
      <w:pPr>
        <w:pStyle w:val="ae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повышение уровня самостоятельности и активности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>;</w:t>
      </w:r>
    </w:p>
    <w:p w:rsidR="007B1CCF" w:rsidRPr="007943C1" w:rsidRDefault="007B1CCF" w:rsidP="006517DF">
      <w:pPr>
        <w:pStyle w:val="ae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и заинтересованности педагогов в сохранении и укреплении как здоровья обучающихся, так и своего здоровья.</w:t>
      </w:r>
    </w:p>
    <w:p w:rsidR="007B1CCF" w:rsidRPr="007943C1" w:rsidRDefault="007B1CCF" w:rsidP="007B1CCF">
      <w:pPr>
        <w:pStyle w:val="ae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43C1">
        <w:rPr>
          <w:rFonts w:ascii="Times New Roman" w:hAnsi="Times New Roman" w:cs="Times New Roman"/>
          <w:b/>
          <w:sz w:val="24"/>
          <w:szCs w:val="24"/>
        </w:rPr>
        <w:t>Методы контроля реализации программы</w:t>
      </w:r>
    </w:p>
    <w:p w:rsidR="007B1CCF" w:rsidRPr="00B16A83" w:rsidRDefault="007B1CCF" w:rsidP="006517DF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проведение заседаний методических объединений </w:t>
      </w:r>
      <w:r w:rsidR="003249E2">
        <w:rPr>
          <w:rFonts w:ascii="Times New Roman" w:hAnsi="Times New Roman" w:cs="Times New Roman"/>
          <w:sz w:val="24"/>
          <w:szCs w:val="24"/>
        </w:rPr>
        <w:t>лицея</w:t>
      </w:r>
      <w:r w:rsidRPr="00B16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1CCF" w:rsidRPr="00B16A83" w:rsidRDefault="007B1CCF" w:rsidP="006517DF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посещение и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 уроков, проводимых по ЗОЖ; </w:t>
      </w:r>
    </w:p>
    <w:p w:rsidR="007B1CCF" w:rsidRPr="00B16A83" w:rsidRDefault="007B1CCF" w:rsidP="006517DF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создание методической копилки педагогического опыта; </w:t>
      </w:r>
    </w:p>
    <w:p w:rsidR="007B1CCF" w:rsidRPr="00B16A83" w:rsidRDefault="007B1CCF" w:rsidP="006517DF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мониторинг состояния здоровья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и морально-психологического климата в </w:t>
      </w:r>
      <w:r w:rsidR="003249E2">
        <w:rPr>
          <w:rFonts w:ascii="Times New Roman" w:hAnsi="Times New Roman" w:cs="Times New Roman"/>
          <w:sz w:val="24"/>
          <w:szCs w:val="24"/>
        </w:rPr>
        <w:t>лице</w:t>
      </w:r>
      <w:r w:rsidRPr="00B16A83">
        <w:rPr>
          <w:rFonts w:ascii="Times New Roman" w:hAnsi="Times New Roman" w:cs="Times New Roman"/>
          <w:sz w:val="24"/>
          <w:szCs w:val="24"/>
        </w:rPr>
        <w:t>е;</w:t>
      </w:r>
    </w:p>
    <w:p w:rsidR="007B1CCF" w:rsidRPr="00B16A83" w:rsidRDefault="007B1CCF" w:rsidP="006517DF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сбор статистики о динамике развития мотивации к обучению; </w:t>
      </w:r>
    </w:p>
    <w:p w:rsidR="007B1CCF" w:rsidRPr="00B16A83" w:rsidRDefault="007B1CCF" w:rsidP="006517DF">
      <w:pPr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A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организацией учебного процесса:</w:t>
      </w:r>
    </w:p>
    <w:p w:rsidR="007B1CCF" w:rsidRPr="007943C1" w:rsidRDefault="007B1CCF" w:rsidP="006517DF">
      <w:pPr>
        <w:pStyle w:val="a3"/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7943C1">
        <w:rPr>
          <w:rFonts w:ascii="Times New Roman" w:hAnsi="Times New Roman" w:cs="Times New Roman"/>
          <w:sz w:val="24"/>
          <w:szCs w:val="24"/>
        </w:rPr>
        <w:t>- распределением учебной нагрузки,</w:t>
      </w:r>
    </w:p>
    <w:p w:rsidR="007B1CCF" w:rsidRPr="007943C1" w:rsidRDefault="007B1CCF" w:rsidP="006517DF">
      <w:pPr>
        <w:pStyle w:val="a3"/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7943C1">
        <w:rPr>
          <w:rFonts w:ascii="Times New Roman" w:hAnsi="Times New Roman" w:cs="Times New Roman"/>
          <w:sz w:val="24"/>
          <w:szCs w:val="24"/>
        </w:rPr>
        <w:t xml:space="preserve">- объемом домашних заданий, </w:t>
      </w:r>
    </w:p>
    <w:p w:rsidR="007B1CCF" w:rsidRPr="007943C1" w:rsidRDefault="007B1CCF" w:rsidP="006517DF">
      <w:pPr>
        <w:pStyle w:val="a3"/>
        <w:numPr>
          <w:ilvl w:val="0"/>
          <w:numId w:val="25"/>
        </w:numPr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7943C1">
        <w:rPr>
          <w:rFonts w:ascii="Times New Roman" w:hAnsi="Times New Roman" w:cs="Times New Roman"/>
          <w:sz w:val="24"/>
          <w:szCs w:val="24"/>
        </w:rPr>
        <w:t xml:space="preserve">- внешкольной образовательной деятельностью </w:t>
      </w:r>
      <w:proofErr w:type="gramStart"/>
      <w:r w:rsidRPr="007943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43C1">
        <w:rPr>
          <w:rFonts w:ascii="Times New Roman" w:hAnsi="Times New Roman" w:cs="Times New Roman"/>
          <w:sz w:val="24"/>
          <w:szCs w:val="24"/>
        </w:rPr>
        <w:t xml:space="preserve"> в свете формирования здорового образа жизни. </w:t>
      </w:r>
    </w:p>
    <w:p w:rsidR="007B1CCF" w:rsidRPr="00B16A83" w:rsidRDefault="007B1CCF" w:rsidP="007B1CCF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В рамках Программы «Здоровье» разработаны и реализуются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16A83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7B1CCF" w:rsidRPr="007943C1" w:rsidRDefault="007B1CCF" w:rsidP="007B1CCF">
      <w:pPr>
        <w:spacing w:after="0"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7943C1">
        <w:rPr>
          <w:rFonts w:ascii="Times New Roman" w:hAnsi="Times New Roman" w:cs="Times New Roman"/>
          <w:sz w:val="24"/>
          <w:szCs w:val="24"/>
        </w:rPr>
        <w:t>Блок 1. Основы здорового образа жизни</w:t>
      </w:r>
    </w:p>
    <w:p w:rsidR="007B1CCF" w:rsidRPr="00B16A83" w:rsidRDefault="007B1CCF" w:rsidP="007B1CCF">
      <w:pPr>
        <w:spacing w:after="0"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7943C1">
        <w:rPr>
          <w:rFonts w:ascii="Times New Roman" w:hAnsi="Times New Roman" w:cs="Times New Roman"/>
          <w:sz w:val="24"/>
          <w:szCs w:val="24"/>
        </w:rPr>
        <w:t>Блок 2. Совершенствование организации питания школьников.</w:t>
      </w:r>
    </w:p>
    <w:p w:rsidR="007B1CCF" w:rsidRDefault="007B1CCF" w:rsidP="007B1CC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CF" w:rsidRPr="00B16A83" w:rsidRDefault="007B1CCF" w:rsidP="007B1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A83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</w:t>
      </w:r>
    </w:p>
    <w:p w:rsidR="007B1CCF" w:rsidRPr="00B16A83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среднего общего образования требует построения системы управления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B16A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исходя из необходимости постоянно осуществлять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</w:t>
      </w:r>
    </w:p>
    <w:p w:rsidR="007B1CCF" w:rsidRPr="00B16A83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Общее руководство образовательной программой осуществляет директор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16A83">
        <w:rPr>
          <w:rFonts w:ascii="Times New Roman" w:hAnsi="Times New Roman" w:cs="Times New Roman"/>
          <w:sz w:val="24"/>
          <w:szCs w:val="24"/>
        </w:rPr>
        <w:t>.</w:t>
      </w:r>
    </w:p>
    <w:p w:rsidR="007B1CCF" w:rsidRPr="00B16A83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B16A83">
        <w:rPr>
          <w:rFonts w:ascii="Times New Roman" w:hAnsi="Times New Roman" w:cs="Times New Roman"/>
          <w:sz w:val="24"/>
          <w:szCs w:val="24"/>
        </w:rPr>
        <w:t xml:space="preserve"> на полноправной основе включается </w:t>
      </w:r>
      <w:r w:rsidRPr="00B16A83">
        <w:rPr>
          <w:rFonts w:ascii="Times New Roman" w:hAnsi="Times New Roman" w:cs="Times New Roman"/>
          <w:i/>
          <w:sz w:val="24"/>
          <w:szCs w:val="24"/>
        </w:rPr>
        <w:t>методический совет</w:t>
      </w:r>
      <w:r w:rsidRPr="00B16A83">
        <w:rPr>
          <w:rFonts w:ascii="Times New Roman" w:hAnsi="Times New Roman" w:cs="Times New Roman"/>
          <w:sz w:val="24"/>
          <w:szCs w:val="24"/>
        </w:rPr>
        <w:t xml:space="preserve">, являющийся одновременно и экспертным советом. Методический совет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16A83">
        <w:rPr>
          <w:rFonts w:ascii="Times New Roman" w:hAnsi="Times New Roman" w:cs="Times New Roman"/>
          <w:sz w:val="24"/>
          <w:szCs w:val="24"/>
        </w:rPr>
        <w:t xml:space="preserve"> призван проводить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обязан давать научное обоснование рекомендации по изменению содержания образования, выбора средств и методов обучения, воспитания, развития.</w:t>
      </w:r>
    </w:p>
    <w:p w:rsidR="007B1CCF" w:rsidRPr="00B16A83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>Руководство работой методического совета осуществляется заместителем директора по учебно-воспитательной работе.</w:t>
      </w:r>
    </w:p>
    <w:p w:rsidR="007B1CCF" w:rsidRPr="00B16A83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На психологическую службу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16A83">
        <w:rPr>
          <w:rFonts w:ascii="Times New Roman" w:hAnsi="Times New Roman" w:cs="Times New Roman"/>
          <w:sz w:val="24"/>
          <w:szCs w:val="24"/>
        </w:rPr>
        <w:t xml:space="preserve"> ложится ответственность за психолого-педагогическую диагностику способностей, возможностей обучающихся, с последующим определением уровня образовательных программ, которые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может реально освоить.</w:t>
      </w:r>
    </w:p>
    <w:p w:rsidR="007B1CCF" w:rsidRPr="00B16A83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lastRenderedPageBreak/>
        <w:t>Ответственность за выполнение программы воспитания и социализации, обучающихся несёт заместитель директора по воспитательной работе, педагог-организатор, классные руководители</w:t>
      </w:r>
      <w:r w:rsidRPr="00B16A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16A83">
        <w:rPr>
          <w:rFonts w:ascii="Times New Roman" w:hAnsi="Times New Roman" w:cs="Times New Roman"/>
          <w:sz w:val="24"/>
          <w:szCs w:val="24"/>
        </w:rPr>
        <w:t xml:space="preserve">руководители секций, кружков. </w:t>
      </w:r>
    </w:p>
    <w:p w:rsidR="007B1CCF" w:rsidRDefault="007B1CCF" w:rsidP="007B1C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реализацией программы, анализ ее выполнения   организуют все заместители директора по учебной и воспитательной работе.</w:t>
      </w:r>
    </w:p>
    <w:p w:rsidR="007B1CCF" w:rsidRDefault="007B1CCF" w:rsidP="007B1C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7A7475" w:rsidRDefault="007B1CCF" w:rsidP="006517DF">
      <w:pPr>
        <w:pStyle w:val="a3"/>
        <w:numPr>
          <w:ilvl w:val="1"/>
          <w:numId w:val="88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426127735"/>
      <w:bookmarkStart w:id="38" w:name="_Toc426131418"/>
      <w:bookmarkStart w:id="39" w:name="_Toc464739157"/>
      <w:r w:rsidRPr="007A7475">
        <w:rPr>
          <w:rFonts w:ascii="Times New Roman" w:hAnsi="Times New Roman" w:cs="Times New Roman"/>
          <w:b/>
          <w:sz w:val="24"/>
          <w:szCs w:val="24"/>
        </w:rPr>
        <w:t>Программа «Безопасность»</w:t>
      </w:r>
      <w:bookmarkEnd w:id="37"/>
      <w:bookmarkEnd w:id="38"/>
      <w:bookmarkEnd w:id="39"/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Безопасность – это состояние защищённости жизненно важных интересов личности, общества и государства от внутренних и внешних угроз.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Безопасность достигается проведением единой политики в области обеспечения безопасности, системой мер экономического, профилактического, информационного,  организационного и иного характера.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 xml:space="preserve">К основным объектам безопасности в лицее  относятся: личность (её права, свободы и здоровье); общество /лицей/ (его материальные и духовные ценности). Основным субъектом  обеспечения безопасности является администрация, осуществляющая функции в этой области вместе с охраной </w:t>
      </w:r>
      <w:r w:rsidR="003249E2">
        <w:rPr>
          <w:rFonts w:ascii="Times New Roman" w:hAnsi="Times New Roman" w:cs="Times New Roman"/>
          <w:sz w:val="24"/>
          <w:szCs w:val="24"/>
        </w:rPr>
        <w:t>лицея</w:t>
      </w:r>
      <w:r w:rsidRPr="001E3D20">
        <w:rPr>
          <w:rFonts w:ascii="Times New Roman" w:hAnsi="Times New Roman" w:cs="Times New Roman"/>
          <w:sz w:val="24"/>
          <w:szCs w:val="24"/>
        </w:rPr>
        <w:t>, органы опеки, уполномоченного по правам ребёнка и т. д.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Система безопасности составляет совокупность методов и технических средств, реализующих мероприятия, направленные на объект угрозы с целью её снижения, на объект защиты с целью повышения его безопасности, на среду между объектом угрозы и объектом защиты с целью задержания, замедления продвижения, ослабления последствий реализации угрозы.</w:t>
      </w:r>
    </w:p>
    <w:p w:rsidR="007B1CCF" w:rsidRPr="001E3D20" w:rsidRDefault="007B1CCF" w:rsidP="007B1C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Авторы программы:</w:t>
      </w:r>
      <w:r w:rsidRPr="001E3D20">
        <w:rPr>
          <w:rFonts w:ascii="Times New Roman" w:hAnsi="Times New Roman" w:cs="Times New Roman"/>
          <w:sz w:val="24"/>
          <w:szCs w:val="24"/>
        </w:rPr>
        <w:t xml:space="preserve"> творческая группа МОБУ лицея №7.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программы - </w:t>
      </w:r>
      <w:r w:rsidRPr="001E3D20">
        <w:rPr>
          <w:rFonts w:ascii="Times New Roman" w:hAnsi="Times New Roman" w:cs="Times New Roman"/>
          <w:color w:val="000000"/>
          <w:sz w:val="24"/>
          <w:szCs w:val="24"/>
        </w:rPr>
        <w:t>обучающиеся, педагогический коллектив, родители.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Данная программа носит комплексный характер, так как в неё включены многие аспекты безопасности и представляет собой совокупность следующих целевых блоков.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t>Блок 1</w:t>
      </w:r>
      <w:r w:rsidRPr="001E3D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3D20">
        <w:rPr>
          <w:rFonts w:ascii="Times New Roman" w:hAnsi="Times New Roman" w:cs="Times New Roman"/>
          <w:sz w:val="24"/>
          <w:szCs w:val="24"/>
        </w:rPr>
        <w:t>Обеспечение безопасности в лицее (противопожарной, антитеррористической).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Блок 2</w:t>
      </w:r>
      <w:r w:rsidRPr="001E3D20">
        <w:rPr>
          <w:rFonts w:ascii="Times New Roman" w:hAnsi="Times New Roman" w:cs="Times New Roman"/>
          <w:sz w:val="24"/>
          <w:szCs w:val="24"/>
        </w:rPr>
        <w:t>. Предупреждение правонарушений, преступлений, беспризорности и безнадзорности несовершеннолетних</w:t>
      </w:r>
    </w:p>
    <w:p w:rsidR="007B1CCF" w:rsidRPr="001E3D20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Блок 3</w:t>
      </w:r>
      <w:r w:rsidRPr="001E3D20">
        <w:rPr>
          <w:rFonts w:ascii="Times New Roman" w:hAnsi="Times New Roman" w:cs="Times New Roman"/>
          <w:sz w:val="24"/>
          <w:szCs w:val="24"/>
        </w:rPr>
        <w:t>. Предотвращение и предупреждение детского дорожно-транспортного травматизма</w:t>
      </w:r>
    </w:p>
    <w:p w:rsidR="007B1CCF" w:rsidRPr="001E3D20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 xml:space="preserve">Блок 4. </w:t>
      </w:r>
      <w:r w:rsidRPr="001E3D20">
        <w:rPr>
          <w:rFonts w:ascii="Times New Roman" w:hAnsi="Times New Roman" w:cs="Times New Roman"/>
          <w:sz w:val="24"/>
          <w:szCs w:val="24"/>
        </w:rPr>
        <w:t>Профилактика алкогольной и наркотической зависимости среди учащихся.</w:t>
      </w:r>
    </w:p>
    <w:p w:rsidR="007B1CCF" w:rsidRPr="001E3D20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t xml:space="preserve">Блок 1. </w:t>
      </w:r>
      <w:r w:rsidRPr="001E3D20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безопасности в </w:t>
      </w:r>
      <w:r w:rsidR="003249E2">
        <w:rPr>
          <w:rFonts w:ascii="Times New Roman" w:hAnsi="Times New Roman" w:cs="Times New Roman"/>
          <w:b/>
          <w:i/>
          <w:sz w:val="24"/>
          <w:szCs w:val="24"/>
        </w:rPr>
        <w:t>лице</w:t>
      </w:r>
      <w:r w:rsidRPr="001E3D20">
        <w:rPr>
          <w:rFonts w:ascii="Times New Roman" w:hAnsi="Times New Roman" w:cs="Times New Roman"/>
          <w:b/>
          <w:i/>
          <w:sz w:val="24"/>
          <w:szCs w:val="24"/>
        </w:rPr>
        <w:t>е.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1E3D20">
        <w:rPr>
          <w:rFonts w:ascii="Times New Roman" w:hAnsi="Times New Roman" w:cs="Times New Roman"/>
          <w:bCs/>
          <w:sz w:val="24"/>
          <w:szCs w:val="24"/>
        </w:rPr>
        <w:t>1.</w:t>
      </w:r>
      <w:r w:rsidRPr="001E3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D20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и требований законодательных и иных нормативных правовых актов в области обеспечения безопасности </w:t>
      </w:r>
      <w:r w:rsidR="003249E2">
        <w:rPr>
          <w:rFonts w:ascii="Times New Roman" w:hAnsi="Times New Roman" w:cs="Times New Roman"/>
          <w:sz w:val="24"/>
          <w:szCs w:val="24"/>
        </w:rPr>
        <w:t>лицея</w:t>
      </w:r>
      <w:r w:rsidRPr="001E3D20">
        <w:rPr>
          <w:rFonts w:ascii="Times New Roman" w:hAnsi="Times New Roman" w:cs="Times New Roman"/>
          <w:sz w:val="24"/>
          <w:szCs w:val="24"/>
        </w:rPr>
        <w:t>, направленных на защиту здоровья и сохранение жизни обучающихся, воспитанников и работников во время их трудовой и учебной деятельности от возможных пожаров, аварий и других ЧС.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2. Обеспечение безопасности обучающихся, воспитанников и работников образовательного учреждения во время их трудовой и учебной деятельности: противопожарной, антитеррористической.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E3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1. Пропаганда знаний, умений и навыков безопасной жизнедеятельности среди участников образовательного процесса.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2. Обучение навыкам личной безопасности.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3. Обеспечение обучающихся, воспитанников необходимой информацией, позволяющей сохранять и укреплять личную безопасность.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3. Формирование знаний, норм и правил поведения безопасного образа жизни.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4. Развитие у педагогов и школьников способностей к рефлексии своего образа жизни.</w:t>
      </w:r>
    </w:p>
    <w:p w:rsidR="007B1CCF" w:rsidRPr="001E3D20" w:rsidRDefault="007B1CCF" w:rsidP="007B1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lastRenderedPageBreak/>
        <w:t>5. Создание условий для реализации КЦП (развитие материально-технической базы, обеспечение наглядности).</w:t>
      </w:r>
    </w:p>
    <w:p w:rsidR="007B1CCF" w:rsidRPr="001E3D20" w:rsidRDefault="007B1CCF" w:rsidP="007B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Блок 2</w:t>
      </w:r>
      <w:r w:rsidRPr="001E3D20">
        <w:rPr>
          <w:rFonts w:ascii="Times New Roman" w:hAnsi="Times New Roman" w:cs="Times New Roman"/>
          <w:sz w:val="24"/>
          <w:szCs w:val="24"/>
        </w:rPr>
        <w:t xml:space="preserve">. </w:t>
      </w:r>
      <w:r w:rsidRPr="001E3D20">
        <w:rPr>
          <w:rFonts w:ascii="Times New Roman" w:hAnsi="Times New Roman" w:cs="Times New Roman"/>
          <w:b/>
          <w:i/>
          <w:sz w:val="24"/>
          <w:szCs w:val="24"/>
        </w:rPr>
        <w:t>Предупреждение правонарушений, преступлений, беспризорности и безнадзорности несовершеннолетних.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E3D20">
        <w:rPr>
          <w:rFonts w:ascii="Times New Roman" w:hAnsi="Times New Roman" w:cs="Times New Roman"/>
          <w:sz w:val="24"/>
          <w:szCs w:val="24"/>
        </w:rPr>
        <w:t>предупреждение детской беспризорности и безнадзорности, криминализации подростковой среды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1CCF" w:rsidRPr="001E3D20" w:rsidRDefault="007B1CCF" w:rsidP="006517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Совершенствование форм и методов профилактической работы с семьями и детьми, находящимися в трудной жизненной ситуации, неблагополучными семьями;</w:t>
      </w:r>
    </w:p>
    <w:p w:rsidR="007B1CCF" w:rsidRPr="001E3D20" w:rsidRDefault="007B1CCF" w:rsidP="006517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Профилактика самовольных уходов подростков из дома.</w:t>
      </w:r>
    </w:p>
    <w:p w:rsidR="007B1CCF" w:rsidRPr="001E3D20" w:rsidRDefault="007B1CCF" w:rsidP="006517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Профилактическая работа с несовершеннолетними учетных категорий, своевременное решение вопросов по их обучению, трудоустройству, организации социальной и медицинской помощи.</w:t>
      </w:r>
    </w:p>
    <w:p w:rsidR="007B1CCF" w:rsidRPr="001E3D20" w:rsidRDefault="007B1CCF" w:rsidP="006517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Организация свободного времени учащихся.</w:t>
      </w:r>
    </w:p>
    <w:p w:rsidR="007B1CCF" w:rsidRPr="001E3D20" w:rsidRDefault="007B1CCF" w:rsidP="006517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Правовая пропаганда здорового образа жизни в МОУ лицее № 7.</w:t>
      </w:r>
    </w:p>
    <w:p w:rsidR="007B1CCF" w:rsidRPr="001E3D20" w:rsidRDefault="007B1CCF" w:rsidP="006517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Повышение эффективности действий школьного совета профилактики, профилактической работы с несовершеннолетними, состоящими на лицейском учете и в КДН и ЗП.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CF" w:rsidRPr="001E3D20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Блок 3</w:t>
      </w:r>
      <w:r w:rsidRPr="001E3D20">
        <w:rPr>
          <w:rFonts w:ascii="Times New Roman" w:hAnsi="Times New Roman" w:cs="Times New Roman"/>
          <w:sz w:val="24"/>
          <w:szCs w:val="24"/>
        </w:rPr>
        <w:t xml:space="preserve">. </w:t>
      </w:r>
      <w:r w:rsidRPr="001E3D20">
        <w:rPr>
          <w:rFonts w:ascii="Times New Roman" w:hAnsi="Times New Roman" w:cs="Times New Roman"/>
          <w:b/>
          <w:i/>
          <w:sz w:val="24"/>
          <w:szCs w:val="24"/>
        </w:rPr>
        <w:t>Предотвращение и предупреждение детского дорожно-транспортного травматизма</w:t>
      </w:r>
      <w:r w:rsidRPr="001E3D20">
        <w:rPr>
          <w:rFonts w:ascii="Times New Roman" w:hAnsi="Times New Roman" w:cs="Times New Roman"/>
          <w:sz w:val="24"/>
          <w:szCs w:val="24"/>
        </w:rPr>
        <w:t>.</w:t>
      </w:r>
    </w:p>
    <w:p w:rsidR="007B1CCF" w:rsidRPr="001E3D20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Цель:</w:t>
      </w:r>
      <w:r w:rsidRPr="001E3D20">
        <w:rPr>
          <w:rFonts w:ascii="Times New Roman" w:hAnsi="Times New Roman" w:cs="Times New Roman"/>
          <w:sz w:val="24"/>
          <w:szCs w:val="24"/>
        </w:rPr>
        <w:t xml:space="preserve"> снижение уровня детского дорожно-транспортного травматизма, воспитание законопослушных участников дорожного движения.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1CCF" w:rsidRPr="001E3D20" w:rsidRDefault="007B1CCF" w:rsidP="006517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 xml:space="preserve">Профилактическая работа с участниками образовательного процесса по вопросам детского дорожно-транспортного травматизма, </w:t>
      </w:r>
    </w:p>
    <w:p w:rsidR="007B1CCF" w:rsidRPr="001E3D20" w:rsidRDefault="007B1CCF" w:rsidP="006517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Обеспечение обучающихся, воспитанников необходимой информацией, позволяющей сохранять и укреплять личную безопасность на дорогах.</w:t>
      </w:r>
    </w:p>
    <w:p w:rsidR="007B1CCF" w:rsidRPr="001E3D20" w:rsidRDefault="007B1CCF" w:rsidP="006517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 xml:space="preserve"> Формирование: 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устойчивой мотивации на поведение, обеспечивающее личную безопасность учащихся на дорогах;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 xml:space="preserve">– ответственности за своё благополучие; 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 xml:space="preserve">– необходимых навыков, позволяющих эту ответственность реализовать; 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потребности у юного гражданина предвидеть возможные экстремальные ситуации, выработать навык правильного анализа и адекватного поведения, т. е. грамотные действия в условиях ДТП.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4.  Воспитание культуры дорожно-транспортной безопасности.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CF" w:rsidRPr="001E3D20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Блок 4</w:t>
      </w:r>
      <w:r w:rsidRPr="001E3D20">
        <w:rPr>
          <w:rFonts w:ascii="Times New Roman" w:hAnsi="Times New Roman" w:cs="Times New Roman"/>
          <w:sz w:val="24"/>
          <w:szCs w:val="24"/>
        </w:rPr>
        <w:t xml:space="preserve">. </w:t>
      </w:r>
      <w:r w:rsidRPr="001E3D20">
        <w:rPr>
          <w:rFonts w:ascii="Times New Roman" w:hAnsi="Times New Roman" w:cs="Times New Roman"/>
          <w:b/>
          <w:i/>
          <w:sz w:val="24"/>
          <w:szCs w:val="24"/>
        </w:rPr>
        <w:t>Профилактика алкогольной и наркотической зависимости среди учащихся.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Цели:</w:t>
      </w:r>
      <w:r w:rsidRPr="001E3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D20">
        <w:rPr>
          <w:rFonts w:ascii="Times New Roman" w:hAnsi="Times New Roman" w:cs="Times New Roman"/>
          <w:sz w:val="24"/>
          <w:szCs w:val="24"/>
        </w:rPr>
        <w:t xml:space="preserve">Побуждение педагогов, учащихся, родителей к осознанию необходимости формирования здорового образа жизни.  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 xml:space="preserve">1. Профилактика правонарушений, употребления и зависимости от </w:t>
      </w:r>
      <w:proofErr w:type="spellStart"/>
      <w:r w:rsidRPr="001E3D2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E3D20">
        <w:rPr>
          <w:rFonts w:ascii="Times New Roman" w:hAnsi="Times New Roman" w:cs="Times New Roman"/>
          <w:sz w:val="24"/>
          <w:szCs w:val="24"/>
        </w:rPr>
        <w:t xml:space="preserve"> веществ, алкоголя, курения.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2. Совершенствование общей культуры педагогов, учащихся в соответствии с уровнем социально-нравственных ценностей: формирование ответственного отношения к себе и собственной безопасности.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3. Повышение компетентности педагогов, родителей и учащихся в области специальных научных знаний, психологии.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принципы КЦП. 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D20">
        <w:rPr>
          <w:rFonts w:ascii="Times New Roman" w:hAnsi="Times New Roman" w:cs="Times New Roman"/>
          <w:b/>
          <w:i/>
          <w:sz w:val="24"/>
          <w:szCs w:val="24"/>
        </w:rPr>
        <w:t>1. Принцип системности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 xml:space="preserve">Этот принцип обеспечивает взаимность всех элементов работы, а также наличие </w:t>
      </w:r>
      <w:proofErr w:type="spellStart"/>
      <w:r w:rsidRPr="001E3D20">
        <w:rPr>
          <w:rFonts w:ascii="Times New Roman" w:hAnsi="Times New Roman" w:cs="Times New Roman"/>
          <w:color w:val="000000"/>
          <w:sz w:val="24"/>
          <w:szCs w:val="24"/>
        </w:rPr>
        <w:t>системообразующего</w:t>
      </w:r>
      <w:proofErr w:type="spellEnd"/>
      <w:r w:rsidRPr="001E3D20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элемента, которым является в нашей работе личностный подход. 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D20">
        <w:rPr>
          <w:rFonts w:ascii="Times New Roman" w:hAnsi="Times New Roman" w:cs="Times New Roman"/>
          <w:b/>
          <w:i/>
          <w:sz w:val="24"/>
          <w:szCs w:val="24"/>
        </w:rPr>
        <w:t>2. Сочетание фронтальных, групповых и индивидуальных форм организации работы.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Фронтальные формы работы: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участие в школьных, районных и городских мероприятиях;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проблемно-тематические семинары;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тематические педсоветы.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Групповые формы работы: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посещение и анализ открытых уроков и  мероприятий;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заседания методических объединений классных руководителей;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заседания координационного совета оздоровительного центра;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работа творческих групп переменного состава;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обмен опытом.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Индивидуальные формы работы: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работа отдельных педагогов по теме;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подготовка педагогами конспектов уроков по теме;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творческие отчёты отдельных преподавателей;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1E3D20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1E3D20">
        <w:rPr>
          <w:rFonts w:ascii="Times New Roman" w:hAnsi="Times New Roman" w:cs="Times New Roman"/>
          <w:color w:val="000000"/>
          <w:sz w:val="24"/>
          <w:szCs w:val="24"/>
        </w:rPr>
        <w:t xml:space="preserve"> занятий;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помощь отдельным педагогам в овладении диагностическими методиками;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20">
        <w:rPr>
          <w:rFonts w:ascii="Times New Roman" w:hAnsi="Times New Roman" w:cs="Times New Roman"/>
          <w:color w:val="000000"/>
          <w:sz w:val="24"/>
          <w:szCs w:val="24"/>
        </w:rPr>
        <w:t>– консультации педагогов.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i/>
          <w:sz w:val="24"/>
          <w:szCs w:val="24"/>
        </w:rPr>
        <w:t>Методы, практикуемые в организации работы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1. Теоретические: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изучение специальной и психолого-педагогической литературы;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анализ;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сравнение;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обобщение и т. д.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Эмпирические: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тесты;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анализ и моделирование ситуаций;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 xml:space="preserve">– деловые, ролевые, </w:t>
      </w:r>
      <w:proofErr w:type="spellStart"/>
      <w:r w:rsidRPr="001E3D20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1E3D20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тренинги;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дискуссии;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лекции;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беседы;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анкетирование и т. д.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i/>
          <w:sz w:val="24"/>
          <w:szCs w:val="24"/>
        </w:rPr>
        <w:t>Методы наглядной агитации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Оформление стендов.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Составление буклетов, брошюр, листовок, памяток.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Издание стенгазет.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Конкурсы рисунков.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Просмотр видеосюжетов.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D20">
        <w:rPr>
          <w:rFonts w:ascii="Times New Roman" w:hAnsi="Times New Roman" w:cs="Times New Roman"/>
          <w:b/>
          <w:bCs/>
          <w:sz w:val="24"/>
          <w:szCs w:val="24"/>
        </w:rPr>
        <w:t>Управленческая деятельность по информационному обеспечению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1. Создание банка данных: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разработок уроков;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лекций и бесед для родителей;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бесед для учащихся;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lastRenderedPageBreak/>
        <w:t>– внеклассных мероприятий.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2. Информирование участников образовательного процесса о федеральных, региональных документах.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3. Сбор текущей информации: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о результатах тестов, срезов знаний;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о посещениях уроков, занятий, внеклассных мероприятий.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4. Сбор аналитической информации: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о ходе работы по программе;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– о результатах выполнения программы.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5. Функционирование проблемных семинаров, практикумов.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6. Работа школьных методических объединений.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7. Консультационные совещания.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8. Проведение контрольных срезов, тестов.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9. Контроль  проведения уроков ОБЖ, внеклассных мероприятий.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10. Проверка документации учителей-предметников, классных руководителей.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11. Организация встреч с родителями (консультации, лекции, собрания).</w:t>
      </w:r>
    </w:p>
    <w:p w:rsidR="007B1CCF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12. Взаимодействие с ГИБДД и другими общественными организациями.</w:t>
      </w:r>
    </w:p>
    <w:p w:rsidR="007B1CCF" w:rsidRPr="001E3D20" w:rsidRDefault="007B1CCF" w:rsidP="007B1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D20">
        <w:rPr>
          <w:rFonts w:ascii="Times New Roman" w:hAnsi="Times New Roman" w:cs="Times New Roman"/>
          <w:sz w:val="24"/>
          <w:szCs w:val="24"/>
        </w:rPr>
        <w:t>13. Систематическое оформление информационного стенда.</w:t>
      </w:r>
    </w:p>
    <w:p w:rsidR="005775C6" w:rsidRDefault="00577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CCF" w:rsidRPr="001E3D20" w:rsidRDefault="007B1CCF" w:rsidP="007B1CC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CF" w:rsidRDefault="007B1CCF" w:rsidP="005775C6">
      <w:pPr>
        <w:pStyle w:val="a3"/>
        <w:tabs>
          <w:tab w:val="left" w:pos="1560"/>
          <w:tab w:val="left" w:pos="9072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40" w:name="_Toc426127736"/>
      <w:bookmarkStart w:id="41" w:name="_Toc426131419"/>
      <w:bookmarkStart w:id="42" w:name="_Toc464739158"/>
      <w:r w:rsidRPr="005775C6">
        <w:rPr>
          <w:rFonts w:ascii="Times New Roman" w:hAnsi="Times New Roman" w:cs="Times New Roman"/>
          <w:b/>
          <w:caps/>
          <w:sz w:val="24"/>
          <w:szCs w:val="24"/>
        </w:rPr>
        <w:t>Система условий реализации образовательной программы</w:t>
      </w:r>
      <w:bookmarkEnd w:id="40"/>
      <w:bookmarkEnd w:id="41"/>
      <w:bookmarkEnd w:id="42"/>
    </w:p>
    <w:p w:rsidR="005775C6" w:rsidRPr="005775C6" w:rsidRDefault="005775C6" w:rsidP="005775C6">
      <w:pPr>
        <w:pStyle w:val="a3"/>
        <w:tabs>
          <w:tab w:val="left" w:pos="1560"/>
          <w:tab w:val="left" w:pos="9072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B1CCF" w:rsidRPr="00B936E6" w:rsidRDefault="007B1CCF" w:rsidP="007B1CCF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7B1CCF" w:rsidRPr="00B936E6" w:rsidRDefault="007B1CCF" w:rsidP="007B1CCF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Система условий учитывает особенности образовательного учреждения, а также его взаимодействие с социальными партнерами.</w:t>
      </w:r>
    </w:p>
    <w:p w:rsidR="007B1CCF" w:rsidRPr="00B936E6" w:rsidRDefault="007B1CCF" w:rsidP="007B1CCF">
      <w:pPr>
        <w:shd w:val="clear" w:color="auto" w:fill="FFFFFF"/>
        <w:tabs>
          <w:tab w:val="left" w:pos="935"/>
        </w:tabs>
        <w:spacing w:after="0" w:line="240" w:lineRule="auto"/>
        <w:ind w:left="11" w:firstLine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>Таганрогская школа №7 возникла в 1888г. на базе</w:t>
      </w:r>
      <w:proofErr w:type="gramStart"/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ервого Городского Мещанского приходского училища. С 1917 - 1921гг. действовала трудовая школа №7. С сентября 1944г. – как начальная школа. В </w:t>
      </w:r>
      <w:smartTag w:uri="urn:schemas-microsoft-com:office:smarttags" w:element="metricconverter">
        <w:smartTagPr>
          <w:attr w:name="ProductID" w:val="1958 г"/>
        </w:smartTagPr>
        <w:r w:rsidRPr="00B936E6">
          <w:rPr>
            <w:rFonts w:ascii="Times New Roman" w:hAnsi="Times New Roman" w:cs="Times New Roman"/>
            <w:color w:val="000000"/>
            <w:sz w:val="24"/>
            <w:szCs w:val="24"/>
          </w:rPr>
          <w:t>1958 г</w:t>
        </w:r>
      </w:smartTag>
      <w:r w:rsidRPr="00B936E6">
        <w:rPr>
          <w:rFonts w:ascii="Times New Roman" w:hAnsi="Times New Roman" w:cs="Times New Roman"/>
          <w:color w:val="000000"/>
          <w:sz w:val="24"/>
          <w:szCs w:val="24"/>
        </w:rPr>
        <w:t>. была реорганизована в семилетнюю школу и переехала в новое здание. По результатам государственной аккредитации МОУ СОШ №7 в 2008г. присвоен статус информационно-экономического лицея.</w:t>
      </w:r>
    </w:p>
    <w:p w:rsidR="007B1CCF" w:rsidRPr="00B936E6" w:rsidRDefault="007B1CCF" w:rsidP="007B1CCF">
      <w:pPr>
        <w:pStyle w:val="af5"/>
        <w:spacing w:line="240" w:lineRule="auto"/>
        <w:ind w:left="14" w:firstLine="734"/>
        <w:rPr>
          <w:szCs w:val="24"/>
        </w:rPr>
      </w:pPr>
      <w:r w:rsidRPr="00B936E6">
        <w:rPr>
          <w:szCs w:val="24"/>
        </w:rPr>
        <w:t>Лицей расположен в микрорайоне завода «Прибой».  Непосредственное соседство с промышленным предприятием, спортивным комплексом завода, Домом детского творчества обогащает образовательные возможности лицея.</w:t>
      </w:r>
    </w:p>
    <w:p w:rsidR="007B1CCF" w:rsidRPr="00B936E6" w:rsidRDefault="007B1CCF" w:rsidP="007B1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>Лицей располагается в трёх зданиях: типовом трёхэтажном здании основной школы, одноэтажном здании начальной школы и здания мастерских, которыми владеет на правах оперативного 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6E6">
        <w:rPr>
          <w:rFonts w:ascii="Times New Roman" w:hAnsi="Times New Roman" w:cs="Times New Roman"/>
          <w:color w:val="000000"/>
          <w:sz w:val="24"/>
          <w:szCs w:val="24"/>
        </w:rPr>
        <w:t>Общая площадь здания 1861,2 м</w:t>
      </w:r>
      <w:proofErr w:type="gramStart"/>
      <w:r w:rsidRPr="00B936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CCF" w:rsidRPr="00B936E6" w:rsidRDefault="007B1CCF" w:rsidP="007B1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Площадь земельного участка территории </w:t>
      </w:r>
      <w:r w:rsidR="003249E2"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 - 12690 м</w:t>
      </w:r>
      <w:proofErr w:type="gramStart"/>
      <w:r w:rsidRPr="00B936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. Озеленение участка составляет не менее 50% площади его территории. </w:t>
      </w:r>
    </w:p>
    <w:p w:rsidR="007B1CCF" w:rsidRPr="00B936E6" w:rsidRDefault="007B1CCF" w:rsidP="007B1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Лицей работает в одну смену, после окончания уроков педагоги имеют возможность заниматься внеурочной учебной деятельностью и методической работой, а также проводить внеклассные мероприятия. </w:t>
      </w:r>
      <w:proofErr w:type="spellStart"/>
      <w:r w:rsidRPr="00B936E6">
        <w:rPr>
          <w:rFonts w:ascii="Times New Roman" w:hAnsi="Times New Roman" w:cs="Times New Roman"/>
          <w:color w:val="000000"/>
          <w:sz w:val="24"/>
          <w:szCs w:val="24"/>
        </w:rPr>
        <w:t>Пролицей</w:t>
      </w:r>
      <w:proofErr w:type="spellEnd"/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 (начальная школа) занимается в две смены (1а,1б,1в,4а,4б классы – в первую смену, 2а,2б,</w:t>
      </w:r>
      <w:r>
        <w:rPr>
          <w:rFonts w:ascii="Times New Roman" w:hAnsi="Times New Roman" w:cs="Times New Roman"/>
          <w:color w:val="000000"/>
          <w:sz w:val="24"/>
          <w:szCs w:val="24"/>
        </w:rPr>
        <w:t>2в,</w:t>
      </w: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3а,3б– </w:t>
      </w:r>
      <w:proofErr w:type="gramStart"/>
      <w:r w:rsidRPr="00B936E6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 вторую смену). Функционируют группы продленного дня для учащихся 1-4-х классов. </w:t>
      </w:r>
    </w:p>
    <w:p w:rsidR="007B1CCF" w:rsidRPr="00B936E6" w:rsidRDefault="007B1CCF" w:rsidP="007B1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В лицее всего 18 учебных кабинетов, из которых – 5 располагаются в здании начальной школы. Имеется два компьютерных кабинета для проведения уроков информатики и ИКТ. Все кабинеты начальной школы имеют статус </w:t>
      </w:r>
      <w:proofErr w:type="spellStart"/>
      <w:r w:rsidRPr="00B936E6">
        <w:rPr>
          <w:rFonts w:ascii="Times New Roman" w:hAnsi="Times New Roman" w:cs="Times New Roman"/>
          <w:color w:val="000000"/>
          <w:sz w:val="24"/>
          <w:szCs w:val="24"/>
        </w:rPr>
        <w:t>медиа-кабинетов</w:t>
      </w:r>
      <w:proofErr w:type="spellEnd"/>
      <w:r w:rsidRPr="00B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CCF" w:rsidRPr="00B936E6" w:rsidRDefault="007B1CCF" w:rsidP="007B1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Оснащенность кабинетов в целом по лицею 60-70%. Все кабинеты функционально пригодны и оформлены в соответствии с требованиями. Имеется раздаточный и дидактический материал, наглядные пособия, оборудование. Наполняемость, содержание и систематизация на должном уровне. </w:t>
      </w:r>
    </w:p>
    <w:p w:rsidR="007B1CCF" w:rsidRPr="00B936E6" w:rsidRDefault="007B1CCF" w:rsidP="007B1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>Общая площадь спортивного зала 512 м</w:t>
      </w:r>
      <w:proofErr w:type="gramStart"/>
      <w:r w:rsidRPr="00B936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936E6">
        <w:rPr>
          <w:rFonts w:ascii="Times New Roman" w:hAnsi="Times New Roman" w:cs="Times New Roman"/>
          <w:color w:val="000000"/>
          <w:sz w:val="24"/>
          <w:szCs w:val="24"/>
        </w:rPr>
        <w:t>, оснащенность спортивного зала 80%, обеспечивает выполнение программы по физическому воспитанию. С 2011-2012 учебного года начал функционировать малый спортивный зал на базе основного здания для проведений занятий физкультуры лицеистов 1-4 классов.</w:t>
      </w:r>
    </w:p>
    <w:p w:rsidR="007B1CCF" w:rsidRPr="00B936E6" w:rsidRDefault="007B1CCF" w:rsidP="007B1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Питание учащихся осуществляется в школьном  буфете, </w:t>
      </w:r>
      <w:proofErr w:type="gramStart"/>
      <w:r w:rsidRPr="00B936E6">
        <w:rPr>
          <w:rFonts w:ascii="Times New Roman" w:hAnsi="Times New Roman" w:cs="Times New Roman"/>
          <w:color w:val="000000"/>
          <w:sz w:val="24"/>
          <w:szCs w:val="24"/>
        </w:rPr>
        <w:t>рассчитанным</w:t>
      </w:r>
      <w:proofErr w:type="gramEnd"/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 на 46 посадочных мест. Площадь буфета с подсобным помещением составляет 62,7кв.м.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b/>
          <w:sz w:val="24"/>
          <w:szCs w:val="24"/>
        </w:rPr>
        <w:t>Тип, вид, статус учреждения</w:t>
      </w:r>
      <w:r w:rsidRPr="00B936E6">
        <w:rPr>
          <w:rFonts w:ascii="Times New Roman" w:hAnsi="Times New Roman" w:cs="Times New Roman"/>
          <w:sz w:val="24"/>
          <w:szCs w:val="24"/>
        </w:rPr>
        <w:t>: Муниципальное общеобразовательное бюджетное учреждение лицей № 7.</w:t>
      </w:r>
    </w:p>
    <w:p w:rsidR="007B1CCF" w:rsidRPr="00B936E6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Юридический адрес: Россия, 347913, Ростовская область, </w:t>
      </w:r>
      <w:proofErr w:type="gramStart"/>
      <w:r w:rsidRPr="00B936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36E6">
        <w:rPr>
          <w:rFonts w:ascii="Times New Roman" w:hAnsi="Times New Roman" w:cs="Times New Roman"/>
          <w:sz w:val="24"/>
          <w:szCs w:val="24"/>
        </w:rPr>
        <w:t>. Таганрог, ул.Б.Бульварная, 2</w:t>
      </w:r>
    </w:p>
    <w:p w:rsidR="007B1CCF" w:rsidRPr="00B936E6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Фактический адрес: Россия, 347913, Ростовская область, </w:t>
      </w:r>
      <w:proofErr w:type="gramStart"/>
      <w:r w:rsidRPr="00B936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36E6">
        <w:rPr>
          <w:rFonts w:ascii="Times New Roman" w:hAnsi="Times New Roman" w:cs="Times New Roman"/>
          <w:sz w:val="24"/>
          <w:szCs w:val="24"/>
        </w:rPr>
        <w:t>. Таганрог, ул.Б.Бульварная, 2</w:t>
      </w:r>
    </w:p>
    <w:p w:rsidR="007B1CCF" w:rsidRPr="00B936E6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Телефон: 8 (24) 640-801, 640-921, факс 640-801.</w:t>
      </w:r>
    </w:p>
    <w:p w:rsidR="007B1CCF" w:rsidRPr="00B936E6" w:rsidRDefault="007B1CCF" w:rsidP="007B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Учредитель: Управление образования </w:t>
      </w:r>
      <w:proofErr w:type="gramStart"/>
      <w:r w:rsidRPr="00B936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36E6">
        <w:rPr>
          <w:rFonts w:ascii="Times New Roman" w:hAnsi="Times New Roman" w:cs="Times New Roman"/>
          <w:sz w:val="24"/>
          <w:szCs w:val="24"/>
        </w:rPr>
        <w:t>. Таганрога.</w:t>
      </w:r>
    </w:p>
    <w:p w:rsidR="000204CA" w:rsidRPr="00B936E6" w:rsidRDefault="000204CA" w:rsidP="0002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b/>
          <w:sz w:val="24"/>
          <w:szCs w:val="24"/>
        </w:rPr>
        <w:t>Лицензия на образовательную деятельность</w:t>
      </w:r>
      <w:r w:rsidRPr="00B936E6">
        <w:rPr>
          <w:rFonts w:ascii="Times New Roman" w:hAnsi="Times New Roman" w:cs="Times New Roman"/>
          <w:sz w:val="24"/>
          <w:szCs w:val="24"/>
        </w:rPr>
        <w:t xml:space="preserve">  Серия  61  № 000411 регистрационный № 1404  от 02.06.2011 г.</w:t>
      </w:r>
    </w:p>
    <w:p w:rsidR="000204CA" w:rsidRPr="00B936E6" w:rsidRDefault="000204CA" w:rsidP="00020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  </w:t>
      </w:r>
      <w:r w:rsidRPr="00B936E6">
        <w:rPr>
          <w:rFonts w:ascii="Times New Roman" w:hAnsi="Times New Roman" w:cs="Times New Roman"/>
          <w:sz w:val="24"/>
          <w:szCs w:val="24"/>
        </w:rPr>
        <w:t>Серия  61А01  регистрационный № 0000260 от 14.05.2013 г.</w:t>
      </w:r>
    </w:p>
    <w:p w:rsidR="000204CA" w:rsidRPr="00B936E6" w:rsidRDefault="000204CA" w:rsidP="000204CA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бюджетное учреждение.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Администрация, органы государственно-общественного управления и самоуправления</w:t>
      </w:r>
      <w:r w:rsidRPr="00B936E6">
        <w:rPr>
          <w:rFonts w:ascii="Times New Roman" w:hAnsi="Times New Roman" w:cs="Times New Roman"/>
          <w:sz w:val="24"/>
          <w:szCs w:val="24"/>
        </w:rPr>
        <w:t>:</w:t>
      </w:r>
    </w:p>
    <w:p w:rsidR="000204CA" w:rsidRDefault="000204CA" w:rsidP="000204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204CA" w:rsidRPr="00211837" w:rsidRDefault="000204CA" w:rsidP="000204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18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Кадровое обеспечение организации: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E6">
        <w:rPr>
          <w:rFonts w:ascii="Times New Roman" w:hAnsi="Times New Roman" w:cs="Times New Roman"/>
          <w:b/>
          <w:sz w:val="24"/>
          <w:szCs w:val="24"/>
        </w:rPr>
        <w:t>Администрация МОБУ лицея № 7: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Директор:       Земляненко Нина Васильевна.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Заместители директора по учебно-воспитательной работе: 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E6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B936E6">
        <w:rPr>
          <w:rFonts w:ascii="Times New Roman" w:hAnsi="Times New Roman" w:cs="Times New Roman"/>
          <w:sz w:val="24"/>
          <w:szCs w:val="24"/>
        </w:rPr>
        <w:t xml:space="preserve"> Ольга Вадимовна (курирует вопросы основного и общего (полного) образования), Ткаченко Наталия Владимировна (курирует вопросы начального образования).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 Доронина Елена Викторовна.</w:t>
      </w:r>
    </w:p>
    <w:p w:rsidR="007B1CCF" w:rsidRPr="00B936E6" w:rsidRDefault="007B1CCF" w:rsidP="007B1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работе: Миронова Виктория Викторовна.</w:t>
      </w:r>
    </w:p>
    <w:p w:rsidR="007B1CCF" w:rsidRPr="00B936E6" w:rsidRDefault="007B1CCF" w:rsidP="007B1CC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E6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кадрового состава </w:t>
      </w:r>
      <w:r w:rsidR="003249E2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B936E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представлен с помощью диаграмм и таблицы</w:t>
      </w:r>
      <w:r w:rsidRPr="00B93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6E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839CC" w:rsidRPr="001C4DA9" w:rsidRDefault="00A839CC" w:rsidP="00A839CC">
      <w:pPr>
        <w:pStyle w:val="a9"/>
        <w:jc w:val="center"/>
        <w:rPr>
          <w:sz w:val="20"/>
        </w:rPr>
      </w:pPr>
      <w:r w:rsidRPr="001C4DA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231140</wp:posOffset>
            </wp:positionV>
            <wp:extent cx="4467225" cy="2181225"/>
            <wp:effectExtent l="0" t="0" r="0" b="0"/>
            <wp:wrapNone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1C4DA9">
        <w:rPr>
          <w:b/>
        </w:rPr>
        <w:t>Диаграмма 1.</w:t>
      </w:r>
      <w:r w:rsidRPr="001C4DA9">
        <w:t>Состав педагогического коллектива</w:t>
      </w:r>
    </w:p>
    <w:p w:rsidR="00A839CC" w:rsidRDefault="00A839CC" w:rsidP="00A839CC">
      <w:pPr>
        <w:pStyle w:val="ae"/>
        <w:jc w:val="center"/>
        <w:rPr>
          <w:b/>
          <w:sz w:val="24"/>
          <w:szCs w:val="24"/>
        </w:rPr>
      </w:pPr>
    </w:p>
    <w:p w:rsidR="00A839CC" w:rsidRDefault="00A839CC" w:rsidP="00A839CC">
      <w:pPr>
        <w:pStyle w:val="ae"/>
        <w:jc w:val="center"/>
        <w:rPr>
          <w:b/>
          <w:sz w:val="24"/>
          <w:szCs w:val="24"/>
        </w:rPr>
      </w:pPr>
    </w:p>
    <w:p w:rsidR="00A839CC" w:rsidRDefault="00A839CC" w:rsidP="00A839CC">
      <w:pPr>
        <w:pStyle w:val="ae"/>
        <w:jc w:val="center"/>
        <w:rPr>
          <w:b/>
          <w:sz w:val="24"/>
          <w:szCs w:val="24"/>
        </w:rPr>
      </w:pPr>
    </w:p>
    <w:p w:rsidR="00A839CC" w:rsidRDefault="00A839CC" w:rsidP="00A839CC">
      <w:pPr>
        <w:pStyle w:val="ae"/>
        <w:jc w:val="center"/>
        <w:rPr>
          <w:b/>
          <w:sz w:val="24"/>
          <w:szCs w:val="24"/>
        </w:rPr>
      </w:pPr>
    </w:p>
    <w:p w:rsidR="00A839CC" w:rsidRDefault="00A839CC" w:rsidP="00A839CC">
      <w:pPr>
        <w:pStyle w:val="ae"/>
        <w:jc w:val="center"/>
        <w:rPr>
          <w:b/>
          <w:sz w:val="24"/>
          <w:szCs w:val="24"/>
        </w:rPr>
      </w:pPr>
    </w:p>
    <w:p w:rsidR="00A839CC" w:rsidRDefault="00A839CC" w:rsidP="00A839CC">
      <w:pPr>
        <w:pStyle w:val="ae"/>
        <w:jc w:val="center"/>
        <w:rPr>
          <w:b/>
          <w:sz w:val="24"/>
          <w:szCs w:val="24"/>
        </w:rPr>
      </w:pPr>
    </w:p>
    <w:p w:rsidR="00A839CC" w:rsidRPr="00B936E6" w:rsidRDefault="00A839CC" w:rsidP="00A839CC">
      <w:pPr>
        <w:pStyle w:val="ae"/>
        <w:jc w:val="center"/>
        <w:rPr>
          <w:sz w:val="24"/>
          <w:szCs w:val="24"/>
        </w:rPr>
      </w:pPr>
      <w:r w:rsidRPr="00B936E6">
        <w:rPr>
          <w:b/>
          <w:sz w:val="24"/>
          <w:szCs w:val="24"/>
        </w:rPr>
        <w:t xml:space="preserve">Диаграмма </w:t>
      </w:r>
      <w:r>
        <w:rPr>
          <w:b/>
          <w:sz w:val="24"/>
          <w:szCs w:val="24"/>
        </w:rPr>
        <w:t>2</w:t>
      </w:r>
      <w:r w:rsidRPr="00B936E6">
        <w:rPr>
          <w:b/>
          <w:sz w:val="24"/>
          <w:szCs w:val="24"/>
        </w:rPr>
        <w:t>.</w:t>
      </w:r>
      <w:r w:rsidRPr="00B936E6">
        <w:rPr>
          <w:sz w:val="24"/>
          <w:szCs w:val="24"/>
        </w:rPr>
        <w:t xml:space="preserve"> Группы педагогических работников    по стажу</w:t>
      </w: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B77A36" w:rsidRDefault="00B77A36" w:rsidP="00A839CC">
      <w:pPr>
        <w:pStyle w:val="ae"/>
        <w:rPr>
          <w:sz w:val="24"/>
          <w:szCs w:val="24"/>
        </w:rPr>
      </w:pPr>
    </w:p>
    <w:p w:rsidR="00A839CC" w:rsidRPr="00B77A36" w:rsidRDefault="00A839CC" w:rsidP="00A839C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77A36">
        <w:rPr>
          <w:rFonts w:ascii="Times New Roman" w:hAnsi="Times New Roman" w:cs="Times New Roman"/>
          <w:b/>
          <w:sz w:val="24"/>
          <w:szCs w:val="24"/>
        </w:rPr>
        <w:t>Диаграмма 2.</w:t>
      </w:r>
      <w:r w:rsidRPr="00B77A36">
        <w:rPr>
          <w:rFonts w:ascii="Times New Roman" w:hAnsi="Times New Roman" w:cs="Times New Roman"/>
          <w:sz w:val="24"/>
          <w:szCs w:val="24"/>
        </w:rPr>
        <w:t xml:space="preserve"> Группы педагогических работников    по стажу</w:t>
      </w:r>
    </w:p>
    <w:p w:rsidR="00A839CC" w:rsidRDefault="00A839CC" w:rsidP="00A839CC">
      <w:pPr>
        <w:pStyle w:val="ae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88266</wp:posOffset>
            </wp:positionV>
            <wp:extent cx="3776343" cy="1905000"/>
            <wp:effectExtent l="0" t="0" r="0" b="0"/>
            <wp:wrapNone/>
            <wp:docPr id="7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Pr="00B77A36" w:rsidRDefault="00A839CC" w:rsidP="00B77A3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77A36">
        <w:rPr>
          <w:rFonts w:ascii="Times New Roman" w:hAnsi="Times New Roman" w:cs="Times New Roman"/>
          <w:b/>
          <w:sz w:val="24"/>
          <w:szCs w:val="24"/>
        </w:rPr>
        <w:t>Диаграмма 3.</w:t>
      </w:r>
      <w:r w:rsidRPr="00B77A36">
        <w:rPr>
          <w:rFonts w:ascii="Times New Roman" w:hAnsi="Times New Roman" w:cs="Times New Roman"/>
          <w:sz w:val="24"/>
          <w:szCs w:val="24"/>
        </w:rPr>
        <w:t xml:space="preserve"> Группы педагогических работников по возрасту</w:t>
      </w: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30480</wp:posOffset>
            </wp:positionV>
            <wp:extent cx="5372100" cy="2686050"/>
            <wp:effectExtent l="0" t="0" r="0" b="0"/>
            <wp:wrapNone/>
            <wp:docPr id="1" name="Объ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</w:p>
    <w:p w:rsidR="00A839CC" w:rsidRDefault="00A839CC" w:rsidP="00A839CC">
      <w:pPr>
        <w:pStyle w:val="ae"/>
        <w:jc w:val="center"/>
        <w:rPr>
          <w:noProof/>
          <w:sz w:val="24"/>
          <w:szCs w:val="24"/>
          <w:lang w:eastAsia="ru-RU"/>
        </w:rPr>
      </w:pPr>
    </w:p>
    <w:p w:rsidR="005775C6" w:rsidRDefault="005775C6" w:rsidP="00B77A3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CC" w:rsidRPr="00B77A36" w:rsidRDefault="00A839CC" w:rsidP="00B77A3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77A36">
        <w:rPr>
          <w:rFonts w:ascii="Times New Roman" w:hAnsi="Times New Roman" w:cs="Times New Roman"/>
          <w:b/>
          <w:sz w:val="24"/>
          <w:szCs w:val="24"/>
        </w:rPr>
        <w:lastRenderedPageBreak/>
        <w:t>Диаграмма 4.</w:t>
      </w:r>
      <w:r w:rsidRPr="00B77A36">
        <w:rPr>
          <w:rFonts w:ascii="Times New Roman" w:hAnsi="Times New Roman" w:cs="Times New Roman"/>
          <w:sz w:val="24"/>
          <w:szCs w:val="24"/>
        </w:rPr>
        <w:t xml:space="preserve"> Группы педагогических работников по квалификации</w:t>
      </w:r>
    </w:p>
    <w:p w:rsidR="00A839CC" w:rsidRDefault="00A839CC" w:rsidP="00A839CC">
      <w:pPr>
        <w:pStyle w:val="ae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90170</wp:posOffset>
            </wp:positionV>
            <wp:extent cx="5019675" cy="2781300"/>
            <wp:effectExtent l="0" t="0" r="0" b="0"/>
            <wp:wrapNone/>
            <wp:docPr id="10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A839CC" w:rsidRDefault="00A839CC" w:rsidP="00A839CC">
      <w:pPr>
        <w:pStyle w:val="ae"/>
        <w:rPr>
          <w:sz w:val="24"/>
          <w:szCs w:val="24"/>
        </w:rPr>
      </w:pPr>
    </w:p>
    <w:p w:rsidR="007B1CCF" w:rsidRPr="00B936E6" w:rsidRDefault="007B1CCF" w:rsidP="007B1C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С 2005 года лицей является экспериментальной площадкой разных уровней. На сегодняшний день лицей реализует следующие инновационные проекты:</w:t>
      </w:r>
    </w:p>
    <w:p w:rsidR="007B1CCF" w:rsidRPr="00431DB5" w:rsidRDefault="007B1CCF" w:rsidP="006517DF">
      <w:pPr>
        <w:pStyle w:val="1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DB5">
        <w:rPr>
          <w:rFonts w:ascii="Times New Roman" w:hAnsi="Times New Roman" w:cs="Times New Roman"/>
          <w:sz w:val="24"/>
          <w:szCs w:val="24"/>
        </w:rPr>
        <w:t>Областная инновационная площадка по теме «Обеспечение профессионального роста педагогов средствами технологии индивидуального образовательного маршрута» (Приказ Министерства общего и профессионального образования Ростовской области от 26.06.2015  № 474)</w:t>
      </w:r>
    </w:p>
    <w:p w:rsidR="007B1CCF" w:rsidRDefault="007B1CCF" w:rsidP="006517DF">
      <w:pPr>
        <w:pStyle w:val="1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DB5">
        <w:rPr>
          <w:rFonts w:ascii="Times New Roman" w:hAnsi="Times New Roman" w:cs="Times New Roman"/>
          <w:sz w:val="24"/>
          <w:szCs w:val="24"/>
        </w:rPr>
        <w:t xml:space="preserve">Областная инновационная площадка для реализации проекта «Развитие </w:t>
      </w:r>
      <w:proofErr w:type="spellStart"/>
      <w:r w:rsidRPr="00431DB5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431DB5">
        <w:rPr>
          <w:rFonts w:ascii="Times New Roman" w:hAnsi="Times New Roman" w:cs="Times New Roman"/>
          <w:sz w:val="24"/>
          <w:szCs w:val="24"/>
        </w:rPr>
        <w:t xml:space="preserve"> в дополнительном и общем образовании как фактор модернизации муниципального образовательного пространства» (</w:t>
      </w:r>
      <w:proofErr w:type="spellStart"/>
      <w:r w:rsidRPr="00431DB5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431DB5">
        <w:rPr>
          <w:rFonts w:ascii="Times New Roman" w:hAnsi="Times New Roman" w:cs="Times New Roman"/>
          <w:sz w:val="24"/>
          <w:szCs w:val="24"/>
        </w:rPr>
        <w:t xml:space="preserve"> «Реализация </w:t>
      </w:r>
      <w:proofErr w:type="spellStart"/>
      <w:r w:rsidRPr="00431DB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31DB5">
        <w:rPr>
          <w:rFonts w:ascii="Times New Roman" w:hAnsi="Times New Roman" w:cs="Times New Roman"/>
          <w:sz w:val="24"/>
          <w:szCs w:val="24"/>
        </w:rPr>
        <w:t xml:space="preserve"> подхода на уроках и во внеурочной деятельности средствами инновационных технологий») (Приказ Министерства общего и профессионального</w:t>
      </w:r>
      <w:r w:rsidRPr="00CF3937"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F39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39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F393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474)</w:t>
      </w:r>
    </w:p>
    <w:p w:rsidR="007B1CCF" w:rsidRPr="00965A2E" w:rsidRDefault="007B1CCF" w:rsidP="006517DF">
      <w:pPr>
        <w:pStyle w:val="1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Пилотное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заведение по внедрению обучающей программы по основам малого предпринимательства (</w:t>
      </w:r>
      <w:r w:rsidRPr="00CF3937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</w:t>
      </w:r>
      <w:r>
        <w:rPr>
          <w:rFonts w:ascii="Times New Roman" w:hAnsi="Times New Roman" w:cs="Times New Roman"/>
          <w:sz w:val="24"/>
          <w:szCs w:val="24"/>
        </w:rPr>
        <w:t>зования Ростовской области от 04</w:t>
      </w:r>
      <w:r w:rsidRPr="00CF3937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F3937">
        <w:rPr>
          <w:rFonts w:ascii="Times New Roman" w:hAnsi="Times New Roman" w:cs="Times New Roman"/>
          <w:sz w:val="24"/>
          <w:szCs w:val="24"/>
        </w:rPr>
        <w:t xml:space="preserve"> № 8</w:t>
      </w:r>
      <w:r>
        <w:rPr>
          <w:rFonts w:ascii="Times New Roman" w:hAnsi="Times New Roman" w:cs="Times New Roman"/>
          <w:sz w:val="24"/>
          <w:szCs w:val="24"/>
        </w:rPr>
        <w:t>50)</w:t>
      </w:r>
    </w:p>
    <w:p w:rsidR="007B1CCF" w:rsidRPr="00FA2696" w:rsidRDefault="004437B8" w:rsidP="006517DF">
      <w:pPr>
        <w:pStyle w:val="13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37B8">
        <w:rPr>
          <w:rFonts w:ascii="Times New Roman" w:hAnsi="Times New Roman" w:cs="Times New Roman"/>
          <w:sz w:val="24"/>
          <w:szCs w:val="24"/>
        </w:rPr>
        <w:t xml:space="preserve">Федеральная инновационная площадка </w:t>
      </w:r>
      <w:r w:rsidR="007B1CCF" w:rsidRPr="004437B8">
        <w:rPr>
          <w:rFonts w:ascii="Times New Roman" w:hAnsi="Times New Roman" w:cs="Times New Roman"/>
          <w:sz w:val="24"/>
          <w:szCs w:val="24"/>
        </w:rPr>
        <w:t>Федерального</w:t>
      </w:r>
      <w:r w:rsidR="007B1CCF" w:rsidRPr="00FA2696">
        <w:rPr>
          <w:rFonts w:ascii="Times New Roman" w:hAnsi="Times New Roman" w:cs="Times New Roman"/>
          <w:sz w:val="24"/>
          <w:szCs w:val="24"/>
        </w:rPr>
        <w:t xml:space="preserve"> сетевого образовательного сообщества «Школьная лига РОСНАНО»</w:t>
      </w:r>
      <w:r w:rsidR="007B1CCF" w:rsidRPr="00FA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="007B1CCF" w:rsidRPr="00FA26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http://www.schoolnano.ru/schools</w:t>
        </w:r>
      </w:hyperlink>
      <w:r w:rsidR="007B1CCF" w:rsidRPr="00FA26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CCF" w:rsidRPr="00B936E6" w:rsidRDefault="007B1CCF" w:rsidP="007B1CCF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В 2006 лицей стал победителем конкурса общеобразовательных учреждений, внедряющих инновационные образовательные программы в рамках национального проекта «Образование». Программа развития размешена на сайте http://info-litsey7.ru. </w:t>
      </w:r>
    </w:p>
    <w:p w:rsidR="007B1CCF" w:rsidRPr="00B936E6" w:rsidRDefault="007B1CCF" w:rsidP="007B1CCF">
      <w:pPr>
        <w:pStyle w:val="a9"/>
        <w:tabs>
          <w:tab w:val="left" w:pos="0"/>
          <w:tab w:val="left" w:pos="180"/>
          <w:tab w:val="left" w:pos="10800"/>
        </w:tabs>
        <w:spacing w:after="0"/>
        <w:ind w:firstLine="709"/>
        <w:jc w:val="both"/>
      </w:pPr>
      <w:r w:rsidRPr="00B936E6">
        <w:t>Разработка</w:t>
      </w:r>
      <w:r w:rsidRPr="00B936E6">
        <w:rPr>
          <w:b/>
        </w:rPr>
        <w:t xml:space="preserve"> инновационных моделей образования – </w:t>
      </w:r>
      <w:r w:rsidRPr="00B936E6">
        <w:t xml:space="preserve">один из важнейших элементов управления качеством. В результате проектирования различных видов деятельности в образовательном пространстве </w:t>
      </w:r>
      <w:r w:rsidR="003249E2">
        <w:t>лицея</w:t>
      </w:r>
      <w:r w:rsidRPr="00B936E6">
        <w:t xml:space="preserve"> сформировался комплекс программ, обеспечивающих реализацию технологий индивидуального образования:</w:t>
      </w:r>
    </w:p>
    <w:p w:rsidR="007B1CCF" w:rsidRPr="00B936E6" w:rsidRDefault="007B1CCF" w:rsidP="007B1CCF">
      <w:pPr>
        <w:tabs>
          <w:tab w:val="left" w:pos="0"/>
          <w:tab w:val="num" w:pos="72"/>
          <w:tab w:val="left" w:pos="1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- программа интеллектуального развития «</w:t>
      </w:r>
      <w:proofErr w:type="spellStart"/>
      <w:r w:rsidRPr="00B936E6">
        <w:rPr>
          <w:rFonts w:ascii="Times New Roman" w:hAnsi="Times New Roman" w:cs="Times New Roman"/>
          <w:sz w:val="24"/>
          <w:szCs w:val="24"/>
        </w:rPr>
        <w:t>Интеллектика</w:t>
      </w:r>
      <w:proofErr w:type="spellEnd"/>
      <w:r w:rsidRPr="00B936E6">
        <w:rPr>
          <w:rFonts w:ascii="Times New Roman" w:hAnsi="Times New Roman" w:cs="Times New Roman"/>
          <w:sz w:val="24"/>
          <w:szCs w:val="24"/>
        </w:rPr>
        <w:t>»;</w:t>
      </w:r>
    </w:p>
    <w:p w:rsidR="007B1CCF" w:rsidRPr="00B936E6" w:rsidRDefault="007B1CCF" w:rsidP="007B1CCF">
      <w:pPr>
        <w:tabs>
          <w:tab w:val="left" w:pos="0"/>
          <w:tab w:val="num" w:pos="72"/>
          <w:tab w:val="left" w:pos="1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 w:rsidRPr="00B936E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B936E6">
        <w:rPr>
          <w:rFonts w:ascii="Times New Roman" w:hAnsi="Times New Roman" w:cs="Times New Roman"/>
          <w:sz w:val="24"/>
          <w:szCs w:val="24"/>
        </w:rPr>
        <w:t xml:space="preserve"> обучения «Мир профессий»;</w:t>
      </w:r>
    </w:p>
    <w:p w:rsidR="007B1CCF" w:rsidRPr="00B936E6" w:rsidRDefault="007B1CCF" w:rsidP="007B1CCF">
      <w:pPr>
        <w:tabs>
          <w:tab w:val="left" w:pos="0"/>
          <w:tab w:val="num" w:pos="72"/>
          <w:tab w:val="left" w:pos="1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- школьная исследовательская конференция - пространство моделирования детских образовательных потребностей;</w:t>
      </w:r>
    </w:p>
    <w:p w:rsidR="007B1CCF" w:rsidRPr="00B936E6" w:rsidRDefault="007B1CCF" w:rsidP="007B1CCF">
      <w:pPr>
        <w:tabs>
          <w:tab w:val="left" w:pos="0"/>
          <w:tab w:val="num" w:pos="72"/>
          <w:tab w:val="left" w:pos="1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- педагогические  лаборатории - творческое поле профессиональной самореализации, пространство оформления индивидуальных образовательных траекторий педагогов, становления новых профессиональных позиций; </w:t>
      </w:r>
    </w:p>
    <w:p w:rsidR="007B1CCF" w:rsidRPr="00B936E6" w:rsidRDefault="007B1CCF" w:rsidP="007B1CCF">
      <w:pPr>
        <w:tabs>
          <w:tab w:val="left" w:pos="0"/>
          <w:tab w:val="num" w:pos="72"/>
          <w:tab w:val="left" w:pos="1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- сайт как средство вхождения в пространство неограниченного образовательного ресурса;</w:t>
      </w:r>
    </w:p>
    <w:p w:rsidR="007B1CCF" w:rsidRPr="00B936E6" w:rsidRDefault="007B1CCF" w:rsidP="007B1CCF">
      <w:pPr>
        <w:tabs>
          <w:tab w:val="left" w:pos="0"/>
          <w:tab w:val="num" w:pos="72"/>
          <w:tab w:val="left" w:pos="1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lastRenderedPageBreak/>
        <w:t>- методический семинар - пространство рефлексии образовательной деятельности, становления проектно-исследовательского мышления, формирования экспертной позиции по отношению к собственной деятельности;</w:t>
      </w:r>
    </w:p>
    <w:p w:rsidR="007B1CCF" w:rsidRPr="00B936E6" w:rsidRDefault="007B1CCF" w:rsidP="007B1CCF">
      <w:pPr>
        <w:tabs>
          <w:tab w:val="left" w:pos="0"/>
          <w:tab w:val="num" w:pos="72"/>
          <w:tab w:val="left" w:pos="1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>- развитие инновационного ресурса через становление партнерских отношений с «</w:t>
      </w:r>
      <w:proofErr w:type="spellStart"/>
      <w:r w:rsidRPr="00B936E6">
        <w:rPr>
          <w:rFonts w:ascii="Times New Roman" w:hAnsi="Times New Roman" w:cs="Times New Roman"/>
          <w:sz w:val="24"/>
          <w:szCs w:val="24"/>
        </w:rPr>
        <w:t>необразовательными</w:t>
      </w:r>
      <w:proofErr w:type="spellEnd"/>
      <w:r w:rsidRPr="00B936E6">
        <w:rPr>
          <w:rFonts w:ascii="Times New Roman" w:hAnsi="Times New Roman" w:cs="Times New Roman"/>
          <w:sz w:val="24"/>
          <w:szCs w:val="24"/>
        </w:rPr>
        <w:t xml:space="preserve">» учреждениями и организациями. </w:t>
      </w:r>
    </w:p>
    <w:p w:rsidR="007B1CCF" w:rsidRPr="00B936E6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color w:val="000000"/>
          <w:sz w:val="24"/>
          <w:szCs w:val="24"/>
        </w:rPr>
        <w:t xml:space="preserve">В лицее разработан ряд комплексно-целевых программ, которые позволяют  продуктивно реализовывать президентскую инициативу «Наша новая школа»: </w:t>
      </w:r>
      <w:proofErr w:type="gramStart"/>
      <w:r w:rsidRPr="00B936E6">
        <w:rPr>
          <w:rFonts w:ascii="Times New Roman" w:hAnsi="Times New Roman" w:cs="Times New Roman"/>
          <w:color w:val="000000"/>
          <w:sz w:val="24"/>
          <w:szCs w:val="24"/>
        </w:rPr>
        <w:t>«Первые шаги в науку», «Управление», «Информатизация», «Сотрудничество», «Здоровье», «Безопасность», «Крепкая семья».</w:t>
      </w:r>
      <w:proofErr w:type="gramEnd"/>
    </w:p>
    <w:p w:rsidR="007B1CCF" w:rsidRPr="00B936E6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pacing w:val="-10"/>
          <w:sz w:val="24"/>
          <w:szCs w:val="24"/>
        </w:rPr>
        <w:t xml:space="preserve">Формы, средства и методы обучения, духовно - нравственного развития и </w:t>
      </w:r>
      <w:r w:rsidRPr="00B936E6">
        <w:rPr>
          <w:rFonts w:ascii="Times New Roman" w:hAnsi="Times New Roman" w:cs="Times New Roman"/>
          <w:spacing w:val="-4"/>
          <w:sz w:val="24"/>
          <w:szCs w:val="24"/>
        </w:rPr>
        <w:t xml:space="preserve">воспитания обучающихся, а также система оценок, формы, порядок и </w:t>
      </w:r>
      <w:r w:rsidRPr="00B936E6">
        <w:rPr>
          <w:rFonts w:ascii="Times New Roman" w:hAnsi="Times New Roman" w:cs="Times New Roman"/>
          <w:spacing w:val="-10"/>
          <w:sz w:val="24"/>
          <w:szCs w:val="24"/>
        </w:rPr>
        <w:t>периодичность их аттестации определяются уставом МОБУ лицея № 7</w:t>
      </w:r>
      <w:r w:rsidRPr="00B936E6">
        <w:rPr>
          <w:rFonts w:ascii="Times New Roman" w:hAnsi="Times New Roman" w:cs="Times New Roman"/>
          <w:sz w:val="24"/>
          <w:szCs w:val="24"/>
        </w:rPr>
        <w:t xml:space="preserve"> </w:t>
      </w:r>
      <w:r w:rsidRPr="00B936E6">
        <w:rPr>
          <w:rFonts w:ascii="Times New Roman" w:hAnsi="Times New Roman" w:cs="Times New Roman"/>
          <w:spacing w:val="-11"/>
          <w:sz w:val="24"/>
          <w:szCs w:val="24"/>
        </w:rPr>
        <w:t xml:space="preserve">и соответствуют требованиям Закона Российской Федерации «Об </w:t>
      </w:r>
      <w:r w:rsidRPr="00B936E6">
        <w:rPr>
          <w:rFonts w:ascii="Times New Roman" w:hAnsi="Times New Roman" w:cs="Times New Roman"/>
          <w:spacing w:val="-10"/>
          <w:sz w:val="24"/>
          <w:szCs w:val="24"/>
        </w:rPr>
        <w:t xml:space="preserve">образовании», Стандарта и положениям Концепции духовно - нравственного </w:t>
      </w:r>
      <w:r w:rsidRPr="00B936E6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России.</w:t>
      </w:r>
    </w:p>
    <w:p w:rsidR="007B1CCF" w:rsidRPr="00B936E6" w:rsidRDefault="007B1CCF" w:rsidP="007B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E6">
        <w:rPr>
          <w:rFonts w:ascii="Times New Roman" w:hAnsi="Times New Roman" w:cs="Times New Roman"/>
          <w:sz w:val="24"/>
          <w:szCs w:val="24"/>
        </w:rPr>
        <w:t xml:space="preserve">При выборе форм, способов и методов обучения и воспитания (образовательных технологий) в начальной школе педагоги руководствуются ФГОС НОО и возрастными особенностями, возможностями младших школьников. </w:t>
      </w:r>
    </w:p>
    <w:p w:rsidR="007B1CCF" w:rsidRDefault="007B1CCF" w:rsidP="007B1CC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7B1CCF" w:rsidRDefault="007B1CCF" w:rsidP="007B1CC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D35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Целевые показатели использования ИКТ ресурсов в образовательном процессе</w:t>
      </w:r>
    </w:p>
    <w:p w:rsidR="007B1CCF" w:rsidRDefault="007B1CCF" w:rsidP="007B1CCF">
      <w:pPr>
        <w:tabs>
          <w:tab w:val="left" w:pos="85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414"/>
        <w:gridCol w:w="2052"/>
        <w:gridCol w:w="5346"/>
        <w:gridCol w:w="850"/>
        <w:gridCol w:w="1134"/>
      </w:tblGrid>
      <w:tr w:rsidR="007B1CCF" w:rsidRPr="00D91D35" w:rsidTr="000204CA">
        <w:trPr>
          <w:trHeight w:val="25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направлений ИКТ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показатели                           на 01.07.201</w:t>
            </w:r>
            <w:r w:rsidR="00577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B1CCF" w:rsidRPr="00D91D35" w:rsidTr="000204CA">
        <w:trPr>
          <w:trHeight w:val="91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CCF" w:rsidRPr="00D91D35" w:rsidTr="000204CA">
        <w:trPr>
          <w:trHeight w:val="885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оснащение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ОУ (кратко)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лицей №7</w:t>
            </w:r>
          </w:p>
        </w:tc>
      </w:tr>
      <w:tr w:rsidR="007B1CCF" w:rsidRPr="00D91D35" w:rsidTr="000204CA">
        <w:trPr>
          <w:trHeight w:val="31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персональных компьютеров (ПК):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B1CCF" w:rsidRPr="00D91D35" w:rsidTr="000204CA">
        <w:trPr>
          <w:trHeight w:val="31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закуплено в 1 полугодии 2015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CF" w:rsidRPr="00D91D35" w:rsidTr="000204CA">
        <w:trPr>
          <w:trHeight w:val="31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персональных компьютеров (ПК)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используемых в учебном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комплектов 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мультимедийного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оборудования (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компьютер+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проектор+экран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B1CCF" w:rsidRPr="00D91D35" w:rsidTr="000204CA">
        <w:trPr>
          <w:trHeight w:val="31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интерактивных досок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54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Имеет ли  ОУ начальную ступень обучения (1-4 классы). Если да, поставьте - 1, если нет - поставьте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(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предыдущий пункт), оснащенных комплектом 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мультимедийного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оборудования*. Если да, поставьте - 1, если нет - поставьте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информационно-технологической инфраструктуры общеобразовательных учреждений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количество обучающихся общеобразовательных организаций на один персональный компьютер (ПК), используемый в учебном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1CCF" w:rsidRPr="00D91D35" w:rsidTr="000204CA">
        <w:trPr>
          <w:trHeight w:val="24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 ли  ОУ   компьютерные классы. Если да, поставьте - 1, если нет - поставьте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 ли  ОУ  компьютерные классы, в составе не менее одиннадцати ПК. Если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96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 ли  ОУ компьютерные классы, в составе не менее одиннадцати ПК, работающих в единой локально-вычислительной сети (ЛВС) и имеющих широкополосный доступ к сети Интернет со скоростью доступа не ниже 128 Кбит/с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9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доступа общеобразовательных учреждений к сети Интернет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 ли  ОУ широкополосный доступ к сети Интернет со скоростью доступа от 1024 Мбит/с и выше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 да, поставьте - 1, если нет - поставьте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96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информационных технологий в учебно-образовательный процесс общеобразовательных учреждений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 ли ОУ  в учебном процессе компьютерные обучающие программы и электронные образовательные ресурсы по основным общеобразовательным предметам учебного плана (не реже 1 раза в неделю по каждому отдельному предмету).  Если да, поставьте - 1, если нет - поставьте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 ли ОУ  ИКТ во внеурочное время  (еженедельно)   Если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72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Использует ли 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ОУв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учебном 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процессе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Интернет-ресурсы  по основным общеобразовательным предметам учебного плана (не реже 1 раза в неделю по каждому отдельному предмету)    Если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Реализует ли ОУ образовательные программы с использованием дистанционных технологий.  Если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которым предоставлена возможность пользоваться новыми технологиями, в т.ч. информационными (не реже 1 раза в неделю)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7B1CCF" w:rsidRPr="00D91D35" w:rsidTr="000204CA">
        <w:trPr>
          <w:trHeight w:val="72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информационных технологий в процессы управления общеобразовательными учреждениями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 ли ОУ информационные технологии для автоматизации процессов управления общеобразовательным организациям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информации о деятельности общеобразовательных учреждений в сети Интернет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Имеет ли ОУ  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веб-сайт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сети Интернет. </w:t>
            </w: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Есть ли в ОУ 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ведения электронных дневников и электронного журнала успеваемости. Если да, поставьте - 1, если нет - поставьте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31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чьи дети обучаются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</w:t>
            </w:r>
          </w:p>
        </w:tc>
      </w:tr>
      <w:tr w:rsidR="007B1CCF" w:rsidRPr="00D91D35" w:rsidTr="000204CA">
        <w:trPr>
          <w:trHeight w:val="58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имеющих возможность оперативно в электронном виде получать информацию об успеваемости своих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481</w:t>
            </w:r>
          </w:p>
        </w:tc>
      </w:tr>
      <w:tr w:rsidR="007B1CCF" w:rsidRPr="00D91D35" w:rsidTr="000204CA">
        <w:trPr>
          <w:trHeight w:val="315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Обучение, повышение квалификации и переподготовка учителей общеобразовательных учреждений в сфере использования ИКТ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учителей, работающих в общеобразовательных учреждениях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учителей, регулярно создающих самостоятельно электронные дидактические материалы для проведения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учителей, использующих Интернет-ресурсы в ходе образовательного процесса чаще, чем раз в неделю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учителей, использующих ИКТ в учебном процессе (не реже 2 раз в неделю)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учителей, использующих электронные дидактические материалы при проведении занятий, чаще, чем раз в неделю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учиелей</w:t>
            </w:r>
            <w:proofErr w:type="spell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прошедших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повышение квалификации и переподготовку в сфере использования ИКТ, за 1 полугодие 2015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CF" w:rsidRPr="00D91D35" w:rsidTr="000204CA">
        <w:trPr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руководителей учреждений (директоров, заместителей директоров), работающих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B1CCF" w:rsidRPr="00D91D35" w:rsidTr="000204CA">
        <w:trPr>
          <w:trHeight w:val="72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руководителей учреждений (директоров, заместителей директоров), прошедших повышение квалификации и переподготовку в сфере использования ИКТ, за 1 полугодие 2015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CF" w:rsidRPr="00D91D35" w:rsidTr="000204CA">
        <w:trPr>
          <w:trHeight w:val="70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конференций, семинаров и др. </w:t>
            </w:r>
            <w:proofErr w:type="gramStart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мероприятиях</w:t>
            </w:r>
            <w:proofErr w:type="gramEnd"/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вопросам использования ИКТ в образовании, проводимых на муниципальном уровне, за 1 полугодие 2015 года, в которых вы приняли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B1CCF" w:rsidRPr="00D91D35" w:rsidTr="000204CA">
        <w:trPr>
          <w:trHeight w:val="72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CF" w:rsidRPr="00D91D35" w:rsidRDefault="007B1CCF" w:rsidP="000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педагогических работников, участвующих в областных конференциях, семинарах и др. мероприятиях  по вопросам использования ИКТ в образовании, за 1 полугодие 2015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CF" w:rsidRPr="00D91D35" w:rsidRDefault="007B1CCF" w:rsidP="000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1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7B1CCF" w:rsidRDefault="007B1CCF" w:rsidP="007B1CCF">
      <w:pPr>
        <w:tabs>
          <w:tab w:val="left" w:pos="85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CCF" w:rsidRDefault="007B1CCF" w:rsidP="007B1CCF">
      <w:pPr>
        <w:tabs>
          <w:tab w:val="left" w:pos="85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CCF" w:rsidRDefault="007B1CCF" w:rsidP="007B1CCF">
      <w:pPr>
        <w:tabs>
          <w:tab w:val="left" w:pos="85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программные средства</w:t>
      </w:r>
    </w:p>
    <w:tbl>
      <w:tblPr>
        <w:tblW w:w="9375" w:type="dxa"/>
        <w:tblInd w:w="89" w:type="dxa"/>
        <w:tblLayout w:type="fixed"/>
        <w:tblLook w:val="04A0"/>
      </w:tblPr>
      <w:tblGrid>
        <w:gridCol w:w="21"/>
        <w:gridCol w:w="747"/>
        <w:gridCol w:w="102"/>
        <w:gridCol w:w="5578"/>
        <w:gridCol w:w="1226"/>
        <w:gridCol w:w="1701"/>
      </w:tblGrid>
      <w:tr w:rsidR="007B1CCF" w:rsidTr="000204CA">
        <w:trPr>
          <w:gridBefore w:val="1"/>
          <w:wBefore w:w="21" w:type="dxa"/>
          <w:trHeight w:val="52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>п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>Значение</w:t>
            </w:r>
          </w:p>
        </w:tc>
      </w:tr>
      <w:tr w:rsidR="007B1CCF" w:rsidTr="000204CA">
        <w:trPr>
          <w:gridBefore w:val="1"/>
          <w:wBefore w:w="21" w:type="dxa"/>
          <w:trHeight w:val="783"/>
        </w:trPr>
        <w:tc>
          <w:tcPr>
            <w:tcW w:w="8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1CCF" w:rsidRDefault="007B1CCF" w:rsidP="006517DF">
            <w:pPr>
              <w:numPr>
                <w:ilvl w:val="0"/>
                <w:numId w:val="16"/>
              </w:num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Наличие обучающих компьютерных программ и электронных версий учебных пособий по отдельным предметам или темам (да/нет/в проекте)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да</w:t>
            </w:r>
          </w:p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7B1CCF" w:rsidTr="000204CA">
        <w:trPr>
          <w:gridBefore w:val="1"/>
          <w:wBefore w:w="21" w:type="dxa"/>
          <w:trHeight w:val="645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1CCF" w:rsidRDefault="007B1CCF" w:rsidP="006517DF">
            <w:pPr>
              <w:numPr>
                <w:ilvl w:val="0"/>
                <w:numId w:val="16"/>
              </w:num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Наличие программ компьютерного тестирования обучающихся (да/нет/в проекте)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да</w:t>
            </w:r>
          </w:p>
        </w:tc>
      </w:tr>
      <w:tr w:rsidR="007B1CCF" w:rsidTr="000204CA">
        <w:trPr>
          <w:gridBefore w:val="1"/>
          <w:wBefore w:w="21" w:type="dxa"/>
          <w:trHeight w:val="645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1CCF" w:rsidRDefault="007B1CCF" w:rsidP="006517DF">
            <w:pPr>
              <w:numPr>
                <w:ilvl w:val="0"/>
                <w:numId w:val="16"/>
              </w:num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Наличие специальных программ автоматизации процессов обучения (электронное расписание, электронный журнал) (да/нет/в проекте)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да</w:t>
            </w:r>
          </w:p>
        </w:tc>
      </w:tr>
      <w:tr w:rsidR="007B1CCF" w:rsidTr="000204CA">
        <w:trPr>
          <w:gridBefore w:val="1"/>
          <w:wBefore w:w="21" w:type="dxa"/>
          <w:trHeight w:val="887"/>
        </w:trPr>
        <w:tc>
          <w:tcPr>
            <w:tcW w:w="8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1CCF" w:rsidRDefault="007B1CCF" w:rsidP="006517DF">
            <w:pPr>
              <w:numPr>
                <w:ilvl w:val="0"/>
                <w:numId w:val="16"/>
              </w:num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Наличие программ для решения организационных, управленческих и экономических задач учреждения (кадровое, бухгалтерское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т.п.) (да/нет)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да</w:t>
            </w:r>
          </w:p>
        </w:tc>
      </w:tr>
      <w:tr w:rsidR="007B1CCF" w:rsidTr="000204CA">
        <w:trPr>
          <w:gridBefore w:val="1"/>
          <w:wBefore w:w="21" w:type="dxa"/>
          <w:trHeight w:val="585"/>
        </w:trPr>
        <w:tc>
          <w:tcPr>
            <w:tcW w:w="8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1CCF" w:rsidRDefault="007B1CCF" w:rsidP="006517DF">
            <w:pPr>
              <w:numPr>
                <w:ilvl w:val="0"/>
                <w:numId w:val="16"/>
              </w:num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Наличие электронных библиотечных систем (каталоги) (да/нет/в проекте)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да</w:t>
            </w:r>
          </w:p>
        </w:tc>
      </w:tr>
      <w:tr w:rsidR="007B1CCF" w:rsidTr="000204CA">
        <w:trPr>
          <w:gridBefore w:val="1"/>
          <w:wBefore w:w="21" w:type="dxa"/>
          <w:trHeight w:val="435"/>
        </w:trPr>
        <w:tc>
          <w:tcPr>
            <w:tcW w:w="9354" w:type="dxa"/>
            <w:gridSpan w:val="5"/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Телекоммуникации и Интернет</w:t>
            </w:r>
          </w:p>
        </w:tc>
      </w:tr>
      <w:tr w:rsidR="007B1CCF" w:rsidTr="000204CA">
        <w:trPr>
          <w:trHeight w:val="58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п</w:t>
            </w:r>
            <w:proofErr w:type="spellEnd"/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ar-SA"/>
              </w:rPr>
              <w:t>Показатель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  <w:t>Значение</w:t>
            </w:r>
          </w:p>
        </w:tc>
      </w:tr>
      <w:tr w:rsidR="007B1CCF" w:rsidTr="000204C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CCF" w:rsidRDefault="007B1CCF" w:rsidP="000204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Процент учителей, работающих в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Internet</w:t>
            </w:r>
            <w:proofErr w:type="spellEnd"/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100%</w:t>
            </w:r>
          </w:p>
        </w:tc>
      </w:tr>
      <w:tr w:rsidR="007B1CCF" w:rsidTr="000204CA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CCF" w:rsidRDefault="007B1CCF" w:rsidP="000204C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Наличие собственного сайта ОУ, web-страницы (указать адреса)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www.info-litsey7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ru</w:t>
            </w:r>
            <w:proofErr w:type="spellEnd"/>
          </w:p>
        </w:tc>
      </w:tr>
      <w:tr w:rsidR="007B1CCF" w:rsidTr="000204CA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CCF" w:rsidRDefault="007B1CCF" w:rsidP="000204C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Адрес электронной почты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lic7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@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tagobr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ru</w:t>
            </w:r>
            <w:proofErr w:type="spellEnd"/>
          </w:p>
        </w:tc>
      </w:tr>
      <w:tr w:rsidR="007B1CCF" w:rsidTr="000204C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CCF" w:rsidRDefault="007B1CCF" w:rsidP="000204C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Наличие сайта, использующегося для организации электронных дневников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www.info-litsey7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ru</w:t>
            </w:r>
            <w:proofErr w:type="spellEnd"/>
          </w:p>
        </w:tc>
      </w:tr>
      <w:tr w:rsidR="007B1CCF" w:rsidTr="000204C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CCF" w:rsidRDefault="007B1CCF" w:rsidP="000204C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Наличие школьной локальной сети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Во всех кабинетах двух учебных зданий</w:t>
            </w:r>
          </w:p>
        </w:tc>
      </w:tr>
      <w:tr w:rsidR="007B1CCF" w:rsidTr="000204CA">
        <w:trPr>
          <w:trHeight w:val="285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CCF" w:rsidRDefault="007B1CCF" w:rsidP="000204C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Количество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мультимедийных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 классов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CCF" w:rsidRPr="000E7004" w:rsidRDefault="007B1CCF" w:rsidP="000204CA">
            <w:pPr>
              <w:tabs>
                <w:tab w:val="left" w:pos="852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18</w:t>
            </w:r>
          </w:p>
        </w:tc>
      </w:tr>
    </w:tbl>
    <w:p w:rsidR="007B1CCF" w:rsidRDefault="007B1CCF" w:rsidP="007B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CCF" w:rsidRDefault="007B1CCF" w:rsidP="007B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создана и развивается целостная информационная образовательная среда, позволяющая обучающимся лицея освоить активно-творческий тип учения; повысить качество, доступность и гибкость образования; усилить междисциплинарные связи в обучении; совершенствовать административно-управленческую работу; развивать материально-техническую базу учебного заведения.</w:t>
      </w:r>
    </w:p>
    <w:p w:rsidR="007B1CCF" w:rsidRDefault="007B1CCF" w:rsidP="007B1CC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B1CCF" w:rsidSect="004B704C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EA" w:rsidRDefault="00707BEA" w:rsidP="00583752">
      <w:pPr>
        <w:spacing w:after="0" w:line="240" w:lineRule="auto"/>
      </w:pPr>
      <w:r>
        <w:separator/>
      </w:r>
    </w:p>
  </w:endnote>
  <w:endnote w:type="continuationSeparator" w:id="0">
    <w:p w:rsidR="00707BEA" w:rsidRDefault="00707BEA" w:rsidP="0058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F0000" w:usb2="00000010" w:usb3="00000000" w:csb0="0012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615005"/>
    </w:sdtPr>
    <w:sdtContent>
      <w:p w:rsidR="00C045EE" w:rsidRDefault="00C045EE">
        <w:pPr>
          <w:pStyle w:val="a7"/>
          <w:jc w:val="right"/>
        </w:pPr>
        <w:fldSimple w:instr="PAGE   \* MERGEFORMAT">
          <w:r w:rsidR="00203341">
            <w:rPr>
              <w:noProof/>
            </w:rPr>
            <w:t>3</w:t>
          </w:r>
        </w:fldSimple>
      </w:p>
    </w:sdtContent>
  </w:sdt>
  <w:p w:rsidR="00C045EE" w:rsidRDefault="00C045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EA" w:rsidRDefault="00707BEA" w:rsidP="00583752">
      <w:pPr>
        <w:spacing w:after="0" w:line="240" w:lineRule="auto"/>
      </w:pPr>
      <w:r>
        <w:separator/>
      </w:r>
    </w:p>
  </w:footnote>
  <w:footnote w:type="continuationSeparator" w:id="0">
    <w:p w:rsidR="00707BEA" w:rsidRDefault="00707BEA" w:rsidP="0058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77777F"/>
    <w:multiLevelType w:val="hybridMultilevel"/>
    <w:tmpl w:val="BE3E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490F17"/>
    <w:multiLevelType w:val="hybridMultilevel"/>
    <w:tmpl w:val="D3E454C0"/>
    <w:lvl w:ilvl="0" w:tplc="B9BA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B58D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CC2C75"/>
    <w:multiLevelType w:val="hybridMultilevel"/>
    <w:tmpl w:val="7CF6746E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B21846"/>
    <w:multiLevelType w:val="multilevel"/>
    <w:tmpl w:val="C23AA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9">
    <w:nsid w:val="03C55C2E"/>
    <w:multiLevelType w:val="hybridMultilevel"/>
    <w:tmpl w:val="3D7E8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7621E"/>
    <w:multiLevelType w:val="hybridMultilevel"/>
    <w:tmpl w:val="C15C5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874321"/>
    <w:multiLevelType w:val="multilevel"/>
    <w:tmpl w:val="6EBEF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A1970"/>
    <w:multiLevelType w:val="hybridMultilevel"/>
    <w:tmpl w:val="4438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B54032"/>
    <w:multiLevelType w:val="hybridMultilevel"/>
    <w:tmpl w:val="ADB0B7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0F944D5F"/>
    <w:multiLevelType w:val="hybridMultilevel"/>
    <w:tmpl w:val="BBDC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48E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A55AC6"/>
    <w:multiLevelType w:val="hybridMultilevel"/>
    <w:tmpl w:val="4D16D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1B86F40"/>
    <w:multiLevelType w:val="hybridMultilevel"/>
    <w:tmpl w:val="B922B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BD0D2E"/>
    <w:multiLevelType w:val="hybridMultilevel"/>
    <w:tmpl w:val="1B247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8B66AB"/>
    <w:multiLevelType w:val="hybridMultilevel"/>
    <w:tmpl w:val="30CA3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386B77"/>
    <w:multiLevelType w:val="hybridMultilevel"/>
    <w:tmpl w:val="B1664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EE44C0"/>
    <w:multiLevelType w:val="hybridMultilevel"/>
    <w:tmpl w:val="8304A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8012024"/>
    <w:multiLevelType w:val="multilevel"/>
    <w:tmpl w:val="72EEA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1C233353"/>
    <w:multiLevelType w:val="hybridMultilevel"/>
    <w:tmpl w:val="86D2C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4D5E52"/>
    <w:multiLevelType w:val="hybridMultilevel"/>
    <w:tmpl w:val="6B02C40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1CFF067D"/>
    <w:multiLevelType w:val="hybridMultilevel"/>
    <w:tmpl w:val="541AE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EFE2F4E"/>
    <w:multiLevelType w:val="multilevel"/>
    <w:tmpl w:val="E6945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1FA667A0"/>
    <w:multiLevelType w:val="hybridMultilevel"/>
    <w:tmpl w:val="4B046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445799"/>
    <w:multiLevelType w:val="hybridMultilevel"/>
    <w:tmpl w:val="CFA0C4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26E1267"/>
    <w:multiLevelType w:val="multilevel"/>
    <w:tmpl w:val="5A9A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23AF16EB"/>
    <w:multiLevelType w:val="hybridMultilevel"/>
    <w:tmpl w:val="F112F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7CE4DDF"/>
    <w:multiLevelType w:val="hybridMultilevel"/>
    <w:tmpl w:val="746AA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990F4D"/>
    <w:multiLevelType w:val="hybridMultilevel"/>
    <w:tmpl w:val="455089A6"/>
    <w:lvl w:ilvl="0" w:tplc="241EF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2AA54357"/>
    <w:multiLevelType w:val="hybridMultilevel"/>
    <w:tmpl w:val="CE1E1390"/>
    <w:lvl w:ilvl="0" w:tplc="8376C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884AC0"/>
    <w:multiLevelType w:val="hybridMultilevel"/>
    <w:tmpl w:val="FAE49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BD2CB7"/>
    <w:multiLevelType w:val="hybridMultilevel"/>
    <w:tmpl w:val="554E0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FB4536C"/>
    <w:multiLevelType w:val="hybridMultilevel"/>
    <w:tmpl w:val="18000F10"/>
    <w:lvl w:ilvl="0" w:tplc="E07C8638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2C418F"/>
    <w:multiLevelType w:val="hybridMultilevel"/>
    <w:tmpl w:val="DADCD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361CC0"/>
    <w:multiLevelType w:val="hybridMultilevel"/>
    <w:tmpl w:val="723CDDDC"/>
    <w:lvl w:ilvl="0" w:tplc="241EF56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A35A2E"/>
    <w:multiLevelType w:val="hybridMultilevel"/>
    <w:tmpl w:val="4A7AC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43C2177"/>
    <w:multiLevelType w:val="hybridMultilevel"/>
    <w:tmpl w:val="04F0A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5001019"/>
    <w:multiLevelType w:val="multilevel"/>
    <w:tmpl w:val="38240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9">
    <w:nsid w:val="35A424EF"/>
    <w:multiLevelType w:val="hybridMultilevel"/>
    <w:tmpl w:val="52421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5C32A3E"/>
    <w:multiLevelType w:val="hybridMultilevel"/>
    <w:tmpl w:val="10A60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6255E8C"/>
    <w:multiLevelType w:val="hybridMultilevel"/>
    <w:tmpl w:val="C12AF0C2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F903B4"/>
    <w:multiLevelType w:val="hybridMultilevel"/>
    <w:tmpl w:val="97E4A74A"/>
    <w:lvl w:ilvl="0" w:tplc="1DD4A5C2">
      <w:start w:val="1"/>
      <w:numFmt w:val="decimal"/>
      <w:lvlText w:val="%1."/>
      <w:lvlJc w:val="left"/>
      <w:pPr>
        <w:tabs>
          <w:tab w:val="num" w:pos="454"/>
        </w:tabs>
        <w:ind w:left="11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CB954CF"/>
    <w:multiLevelType w:val="hybridMultilevel"/>
    <w:tmpl w:val="F1088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D065E82"/>
    <w:multiLevelType w:val="hybridMultilevel"/>
    <w:tmpl w:val="B956C41C"/>
    <w:lvl w:ilvl="0" w:tplc="241EF56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3E767379"/>
    <w:multiLevelType w:val="hybridMultilevel"/>
    <w:tmpl w:val="E2A20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0E1B4E"/>
    <w:multiLevelType w:val="hybridMultilevel"/>
    <w:tmpl w:val="6B96BBAE"/>
    <w:lvl w:ilvl="0" w:tplc="AF945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58">
    <w:nsid w:val="406931B1"/>
    <w:multiLevelType w:val="hybridMultilevel"/>
    <w:tmpl w:val="15443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2FA36DE"/>
    <w:multiLevelType w:val="hybridMultilevel"/>
    <w:tmpl w:val="E6CCA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623648C"/>
    <w:multiLevelType w:val="multilevel"/>
    <w:tmpl w:val="3824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7D924EB"/>
    <w:multiLevelType w:val="hybridMultilevel"/>
    <w:tmpl w:val="E3001EF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A99096B"/>
    <w:multiLevelType w:val="hybridMultilevel"/>
    <w:tmpl w:val="FE98A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AC6504F"/>
    <w:multiLevelType w:val="hybridMultilevel"/>
    <w:tmpl w:val="8C6C8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B677C5B"/>
    <w:multiLevelType w:val="hybridMultilevel"/>
    <w:tmpl w:val="99A6DB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4B8C767C"/>
    <w:multiLevelType w:val="hybridMultilevel"/>
    <w:tmpl w:val="C90A0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DB96540"/>
    <w:multiLevelType w:val="hybridMultilevel"/>
    <w:tmpl w:val="25824BBA"/>
    <w:lvl w:ilvl="0" w:tplc="719CDE9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8">
    <w:nsid w:val="53CE40B9"/>
    <w:multiLevelType w:val="hybridMultilevel"/>
    <w:tmpl w:val="D3285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5FE401D"/>
    <w:multiLevelType w:val="hybridMultilevel"/>
    <w:tmpl w:val="D526C846"/>
    <w:lvl w:ilvl="0" w:tplc="8376C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4F6BD0"/>
    <w:multiLevelType w:val="multilevel"/>
    <w:tmpl w:val="A920C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1">
    <w:nsid w:val="5C296AC1"/>
    <w:multiLevelType w:val="hybridMultilevel"/>
    <w:tmpl w:val="2D84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D456C2C"/>
    <w:multiLevelType w:val="hybridMultilevel"/>
    <w:tmpl w:val="51AA4066"/>
    <w:lvl w:ilvl="0" w:tplc="241EF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D9F6414"/>
    <w:multiLevelType w:val="hybridMultilevel"/>
    <w:tmpl w:val="42C61298"/>
    <w:lvl w:ilvl="0" w:tplc="C0587C2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D22E0B6" w:tentative="1">
      <w:start w:val="1"/>
      <w:numFmt w:val="bullet"/>
      <w:lvlText w:val="o"/>
      <w:lvlJc w:val="left"/>
      <w:pPr>
        <w:tabs>
          <w:tab w:val="num" w:pos="891"/>
        </w:tabs>
        <w:ind w:left="891" w:hanging="360"/>
      </w:pPr>
      <w:rPr>
        <w:rFonts w:ascii="Courier New" w:hAnsi="Courier New" w:cs="Courier New" w:hint="default"/>
      </w:rPr>
    </w:lvl>
    <w:lvl w:ilvl="2" w:tplc="3EBAC7F2" w:tentative="1">
      <w:start w:val="1"/>
      <w:numFmt w:val="bullet"/>
      <w:lvlText w:val=""/>
      <w:lvlJc w:val="left"/>
      <w:pPr>
        <w:tabs>
          <w:tab w:val="num" w:pos="1611"/>
        </w:tabs>
        <w:ind w:left="1611" w:hanging="360"/>
      </w:pPr>
      <w:rPr>
        <w:rFonts w:ascii="Wingdings" w:hAnsi="Wingdings" w:hint="default"/>
      </w:rPr>
    </w:lvl>
    <w:lvl w:ilvl="3" w:tplc="1E948D92" w:tentative="1">
      <w:start w:val="1"/>
      <w:numFmt w:val="bullet"/>
      <w:lvlText w:val=""/>
      <w:lvlJc w:val="left"/>
      <w:pPr>
        <w:tabs>
          <w:tab w:val="num" w:pos="2331"/>
        </w:tabs>
        <w:ind w:left="2331" w:hanging="360"/>
      </w:pPr>
      <w:rPr>
        <w:rFonts w:ascii="Symbol" w:hAnsi="Symbol" w:hint="default"/>
      </w:rPr>
    </w:lvl>
    <w:lvl w:ilvl="4" w:tplc="BBE24D22" w:tentative="1">
      <w:start w:val="1"/>
      <w:numFmt w:val="bullet"/>
      <w:lvlText w:val="o"/>
      <w:lvlJc w:val="left"/>
      <w:pPr>
        <w:tabs>
          <w:tab w:val="num" w:pos="3051"/>
        </w:tabs>
        <w:ind w:left="3051" w:hanging="360"/>
      </w:pPr>
      <w:rPr>
        <w:rFonts w:ascii="Courier New" w:hAnsi="Courier New" w:cs="Courier New" w:hint="default"/>
      </w:rPr>
    </w:lvl>
    <w:lvl w:ilvl="5" w:tplc="7744108C" w:tentative="1">
      <w:start w:val="1"/>
      <w:numFmt w:val="bullet"/>
      <w:lvlText w:val=""/>
      <w:lvlJc w:val="left"/>
      <w:pPr>
        <w:tabs>
          <w:tab w:val="num" w:pos="3771"/>
        </w:tabs>
        <w:ind w:left="3771" w:hanging="360"/>
      </w:pPr>
      <w:rPr>
        <w:rFonts w:ascii="Wingdings" w:hAnsi="Wingdings" w:hint="default"/>
      </w:rPr>
    </w:lvl>
    <w:lvl w:ilvl="6" w:tplc="333CCDF0" w:tentative="1">
      <w:start w:val="1"/>
      <w:numFmt w:val="bullet"/>
      <w:lvlText w:val=""/>
      <w:lvlJc w:val="left"/>
      <w:pPr>
        <w:tabs>
          <w:tab w:val="num" w:pos="4491"/>
        </w:tabs>
        <w:ind w:left="4491" w:hanging="360"/>
      </w:pPr>
      <w:rPr>
        <w:rFonts w:ascii="Symbol" w:hAnsi="Symbol" w:hint="default"/>
      </w:rPr>
    </w:lvl>
    <w:lvl w:ilvl="7" w:tplc="2ED0545A" w:tentative="1">
      <w:start w:val="1"/>
      <w:numFmt w:val="bullet"/>
      <w:lvlText w:val="o"/>
      <w:lvlJc w:val="left"/>
      <w:pPr>
        <w:tabs>
          <w:tab w:val="num" w:pos="5211"/>
        </w:tabs>
        <w:ind w:left="5211" w:hanging="360"/>
      </w:pPr>
      <w:rPr>
        <w:rFonts w:ascii="Courier New" w:hAnsi="Courier New" w:cs="Courier New" w:hint="default"/>
      </w:rPr>
    </w:lvl>
    <w:lvl w:ilvl="8" w:tplc="652A952C" w:tentative="1">
      <w:start w:val="1"/>
      <w:numFmt w:val="bullet"/>
      <w:lvlText w:val=""/>
      <w:lvlJc w:val="left"/>
      <w:pPr>
        <w:tabs>
          <w:tab w:val="num" w:pos="5931"/>
        </w:tabs>
        <w:ind w:left="5931" w:hanging="360"/>
      </w:pPr>
      <w:rPr>
        <w:rFonts w:ascii="Wingdings" w:hAnsi="Wingdings" w:hint="default"/>
      </w:rPr>
    </w:lvl>
  </w:abstractNum>
  <w:abstractNum w:abstractNumId="75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1C1795C"/>
    <w:multiLevelType w:val="hybridMultilevel"/>
    <w:tmpl w:val="22E62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1D1524B"/>
    <w:multiLevelType w:val="hybridMultilevel"/>
    <w:tmpl w:val="B3B00F6C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591B65"/>
    <w:multiLevelType w:val="singleLevel"/>
    <w:tmpl w:val="6C6E1C0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9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861219A"/>
    <w:multiLevelType w:val="hybridMultilevel"/>
    <w:tmpl w:val="ACC8209C"/>
    <w:lvl w:ilvl="0" w:tplc="241EF56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6C973115"/>
    <w:multiLevelType w:val="hybridMultilevel"/>
    <w:tmpl w:val="C128C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CDD36FE"/>
    <w:multiLevelType w:val="hybridMultilevel"/>
    <w:tmpl w:val="FDA0738C"/>
    <w:lvl w:ilvl="0" w:tplc="241EF5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58D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AC3B60"/>
    <w:multiLevelType w:val="hybridMultilevel"/>
    <w:tmpl w:val="AAC2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671D3A"/>
    <w:multiLevelType w:val="hybridMultilevel"/>
    <w:tmpl w:val="181C4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19072EB"/>
    <w:multiLevelType w:val="hybridMultilevel"/>
    <w:tmpl w:val="00C24CCE"/>
    <w:lvl w:ilvl="0" w:tplc="AF945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703BCD"/>
    <w:multiLevelType w:val="hybridMultilevel"/>
    <w:tmpl w:val="DEFCEE3A"/>
    <w:lvl w:ilvl="0" w:tplc="B0787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766F4035"/>
    <w:multiLevelType w:val="multilevel"/>
    <w:tmpl w:val="C9CE6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7C81360F"/>
    <w:multiLevelType w:val="hybridMultilevel"/>
    <w:tmpl w:val="31A4A774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1F2EEC"/>
    <w:multiLevelType w:val="hybridMultilevel"/>
    <w:tmpl w:val="B434A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"/>
  </w:num>
  <w:num w:numId="3">
    <w:abstractNumId w:val="74"/>
  </w:num>
  <w:num w:numId="4">
    <w:abstractNumId w:val="10"/>
  </w:num>
  <w:num w:numId="5">
    <w:abstractNumId w:val="29"/>
  </w:num>
  <w:num w:numId="6">
    <w:abstractNumId w:val="64"/>
  </w:num>
  <w:num w:numId="7">
    <w:abstractNumId w:val="15"/>
  </w:num>
  <w:num w:numId="8">
    <w:abstractNumId w:val="1"/>
  </w:num>
  <w:num w:numId="9">
    <w:abstractNumId w:val="36"/>
  </w:num>
  <w:num w:numId="10">
    <w:abstractNumId w:val="27"/>
  </w:num>
  <w:num w:numId="11">
    <w:abstractNumId w:val="57"/>
  </w:num>
  <w:num w:numId="12">
    <w:abstractNumId w:val="9"/>
  </w:num>
  <w:num w:numId="13">
    <w:abstractNumId w:val="83"/>
  </w:num>
  <w:num w:numId="14">
    <w:abstractNumId w:val="69"/>
  </w:num>
  <w:num w:numId="15">
    <w:abstractNumId w:val="39"/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</w:num>
  <w:num w:numId="18">
    <w:abstractNumId w:val="55"/>
  </w:num>
  <w:num w:numId="19">
    <w:abstractNumId w:val="38"/>
  </w:num>
  <w:num w:numId="20">
    <w:abstractNumId w:val="87"/>
  </w:num>
  <w:num w:numId="21">
    <w:abstractNumId w:val="8"/>
  </w:num>
  <w:num w:numId="22">
    <w:abstractNumId w:val="77"/>
  </w:num>
  <w:num w:numId="23">
    <w:abstractNumId w:val="45"/>
  </w:num>
  <w:num w:numId="24">
    <w:abstractNumId w:val="52"/>
  </w:num>
  <w:num w:numId="25">
    <w:abstractNumId w:val="7"/>
  </w:num>
  <w:num w:numId="26">
    <w:abstractNumId w:val="78"/>
  </w:num>
  <w:num w:numId="27">
    <w:abstractNumId w:val="80"/>
  </w:num>
  <w:num w:numId="28">
    <w:abstractNumId w:val="73"/>
  </w:num>
  <w:num w:numId="29">
    <w:abstractNumId w:val="90"/>
  </w:num>
  <w:num w:numId="30">
    <w:abstractNumId w:val="14"/>
  </w:num>
  <w:num w:numId="31">
    <w:abstractNumId w:val="40"/>
  </w:num>
  <w:num w:numId="32">
    <w:abstractNumId w:val="4"/>
  </w:num>
  <w:num w:numId="33">
    <w:abstractNumId w:val="42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1"/>
  </w:num>
  <w:num w:numId="39">
    <w:abstractNumId w:val="75"/>
  </w:num>
  <w:num w:numId="40">
    <w:abstractNumId w:val="66"/>
  </w:num>
  <w:num w:numId="41">
    <w:abstractNumId w:val="89"/>
  </w:num>
  <w:num w:numId="42">
    <w:abstractNumId w:val="85"/>
  </w:num>
  <w:num w:numId="43">
    <w:abstractNumId w:val="72"/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13"/>
  </w:num>
  <w:num w:numId="47">
    <w:abstractNumId w:val="30"/>
  </w:num>
  <w:num w:numId="48">
    <w:abstractNumId w:val="12"/>
  </w:num>
  <w:num w:numId="49">
    <w:abstractNumId w:val="79"/>
  </w:num>
  <w:num w:numId="50">
    <w:abstractNumId w:val="31"/>
  </w:num>
  <w:num w:numId="51">
    <w:abstractNumId w:val="37"/>
  </w:num>
  <w:num w:numId="52">
    <w:abstractNumId w:val="33"/>
  </w:num>
  <w:num w:numId="53">
    <w:abstractNumId w:val="2"/>
  </w:num>
  <w:num w:numId="54">
    <w:abstractNumId w:val="67"/>
  </w:num>
  <w:num w:numId="55">
    <w:abstractNumId w:val="11"/>
  </w:num>
  <w:num w:numId="56">
    <w:abstractNumId w:val="70"/>
  </w:num>
  <w:num w:numId="57">
    <w:abstractNumId w:val="48"/>
  </w:num>
  <w:num w:numId="58">
    <w:abstractNumId w:val="32"/>
  </w:num>
  <w:num w:numId="59">
    <w:abstractNumId w:val="25"/>
  </w:num>
  <w:num w:numId="60">
    <w:abstractNumId w:val="65"/>
  </w:num>
  <w:num w:numId="61">
    <w:abstractNumId w:val="49"/>
  </w:num>
  <w:num w:numId="62">
    <w:abstractNumId w:val="34"/>
  </w:num>
  <w:num w:numId="63">
    <w:abstractNumId w:val="17"/>
  </w:num>
  <w:num w:numId="64">
    <w:abstractNumId w:val="24"/>
  </w:num>
  <w:num w:numId="65">
    <w:abstractNumId w:val="35"/>
  </w:num>
  <w:num w:numId="66">
    <w:abstractNumId w:val="47"/>
  </w:num>
  <w:num w:numId="67">
    <w:abstractNumId w:val="26"/>
  </w:num>
  <w:num w:numId="68">
    <w:abstractNumId w:val="58"/>
  </w:num>
  <w:num w:numId="69">
    <w:abstractNumId w:val="91"/>
  </w:num>
  <w:num w:numId="70">
    <w:abstractNumId w:val="76"/>
  </w:num>
  <w:num w:numId="71">
    <w:abstractNumId w:val="63"/>
  </w:num>
  <w:num w:numId="72">
    <w:abstractNumId w:val="21"/>
  </w:num>
  <w:num w:numId="73">
    <w:abstractNumId w:val="68"/>
  </w:num>
  <w:num w:numId="74">
    <w:abstractNumId w:val="81"/>
  </w:num>
  <w:num w:numId="75">
    <w:abstractNumId w:val="46"/>
  </w:num>
  <w:num w:numId="76">
    <w:abstractNumId w:val="71"/>
  </w:num>
  <w:num w:numId="77">
    <w:abstractNumId w:val="28"/>
  </w:num>
  <w:num w:numId="78">
    <w:abstractNumId w:val="19"/>
  </w:num>
  <w:num w:numId="79">
    <w:abstractNumId w:val="56"/>
  </w:num>
  <w:num w:numId="80">
    <w:abstractNumId w:val="50"/>
  </w:num>
  <w:num w:numId="81">
    <w:abstractNumId w:val="62"/>
  </w:num>
  <w:num w:numId="82">
    <w:abstractNumId w:val="18"/>
  </w:num>
  <w:num w:numId="83">
    <w:abstractNumId w:val="20"/>
  </w:num>
  <w:num w:numId="84">
    <w:abstractNumId w:val="84"/>
  </w:num>
  <w:num w:numId="85">
    <w:abstractNumId w:val="41"/>
  </w:num>
  <w:num w:numId="86">
    <w:abstractNumId w:val="22"/>
  </w:num>
  <w:num w:numId="87">
    <w:abstractNumId w:val="23"/>
  </w:num>
  <w:num w:numId="88">
    <w:abstractNumId w:val="88"/>
  </w:num>
  <w:num w:numId="89">
    <w:abstractNumId w:val="86"/>
  </w:num>
  <w:num w:numId="90">
    <w:abstractNumId w:val="43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26"/>
    <w:rsid w:val="00000C74"/>
    <w:rsid w:val="00012C5C"/>
    <w:rsid w:val="000204CA"/>
    <w:rsid w:val="00024564"/>
    <w:rsid w:val="000412EE"/>
    <w:rsid w:val="00041D0E"/>
    <w:rsid w:val="00044B0C"/>
    <w:rsid w:val="00064A04"/>
    <w:rsid w:val="00066FD4"/>
    <w:rsid w:val="0006706F"/>
    <w:rsid w:val="0006798B"/>
    <w:rsid w:val="00075E0E"/>
    <w:rsid w:val="000B5EC0"/>
    <w:rsid w:val="000E4751"/>
    <w:rsid w:val="000F22B4"/>
    <w:rsid w:val="001043B6"/>
    <w:rsid w:val="00123726"/>
    <w:rsid w:val="0012475D"/>
    <w:rsid w:val="00145F55"/>
    <w:rsid w:val="001674BA"/>
    <w:rsid w:val="00186138"/>
    <w:rsid w:val="001954C7"/>
    <w:rsid w:val="001B5F39"/>
    <w:rsid w:val="001F69F9"/>
    <w:rsid w:val="00203341"/>
    <w:rsid w:val="00230932"/>
    <w:rsid w:val="002310CC"/>
    <w:rsid w:val="002506D3"/>
    <w:rsid w:val="00250BAD"/>
    <w:rsid w:val="002659E1"/>
    <w:rsid w:val="002745E7"/>
    <w:rsid w:val="002B74E1"/>
    <w:rsid w:val="002B7FC0"/>
    <w:rsid w:val="002D7419"/>
    <w:rsid w:val="003249E2"/>
    <w:rsid w:val="00334406"/>
    <w:rsid w:val="00341053"/>
    <w:rsid w:val="00346002"/>
    <w:rsid w:val="00393ED6"/>
    <w:rsid w:val="00397AA4"/>
    <w:rsid w:val="003A0510"/>
    <w:rsid w:val="003C1417"/>
    <w:rsid w:val="003C7D9D"/>
    <w:rsid w:val="003F03D4"/>
    <w:rsid w:val="003F1974"/>
    <w:rsid w:val="003F2A9F"/>
    <w:rsid w:val="004437B8"/>
    <w:rsid w:val="00450851"/>
    <w:rsid w:val="00451A74"/>
    <w:rsid w:val="00452EAE"/>
    <w:rsid w:val="00475083"/>
    <w:rsid w:val="00491038"/>
    <w:rsid w:val="004947CD"/>
    <w:rsid w:val="004B704C"/>
    <w:rsid w:val="004C6661"/>
    <w:rsid w:val="004F7723"/>
    <w:rsid w:val="00531D8A"/>
    <w:rsid w:val="00572870"/>
    <w:rsid w:val="00572FC6"/>
    <w:rsid w:val="005750E9"/>
    <w:rsid w:val="0057561C"/>
    <w:rsid w:val="005775C6"/>
    <w:rsid w:val="00583752"/>
    <w:rsid w:val="005C167D"/>
    <w:rsid w:val="005E388F"/>
    <w:rsid w:val="00640CA3"/>
    <w:rsid w:val="0064271D"/>
    <w:rsid w:val="006472EB"/>
    <w:rsid w:val="006517DF"/>
    <w:rsid w:val="006843CA"/>
    <w:rsid w:val="00687955"/>
    <w:rsid w:val="006B3BBB"/>
    <w:rsid w:val="006B3CF0"/>
    <w:rsid w:val="006B7A2C"/>
    <w:rsid w:val="006D05AB"/>
    <w:rsid w:val="006E282B"/>
    <w:rsid w:val="00707BEA"/>
    <w:rsid w:val="00717527"/>
    <w:rsid w:val="00736AA4"/>
    <w:rsid w:val="00753FE4"/>
    <w:rsid w:val="00767AE5"/>
    <w:rsid w:val="007900CE"/>
    <w:rsid w:val="007B1CCF"/>
    <w:rsid w:val="00817EBA"/>
    <w:rsid w:val="00825BD1"/>
    <w:rsid w:val="00852449"/>
    <w:rsid w:val="00856D69"/>
    <w:rsid w:val="00864B6C"/>
    <w:rsid w:val="00865596"/>
    <w:rsid w:val="00877C3A"/>
    <w:rsid w:val="008B604B"/>
    <w:rsid w:val="008D19C7"/>
    <w:rsid w:val="008E6490"/>
    <w:rsid w:val="00906243"/>
    <w:rsid w:val="00910C49"/>
    <w:rsid w:val="009217C3"/>
    <w:rsid w:val="00924C8D"/>
    <w:rsid w:val="00937846"/>
    <w:rsid w:val="00944AF0"/>
    <w:rsid w:val="0096561B"/>
    <w:rsid w:val="009D0DB1"/>
    <w:rsid w:val="009E053F"/>
    <w:rsid w:val="00A04B69"/>
    <w:rsid w:val="00A720A8"/>
    <w:rsid w:val="00A7482A"/>
    <w:rsid w:val="00A839CC"/>
    <w:rsid w:val="00AA4E72"/>
    <w:rsid w:val="00AB2A45"/>
    <w:rsid w:val="00AB2C07"/>
    <w:rsid w:val="00AC2D6A"/>
    <w:rsid w:val="00AE3996"/>
    <w:rsid w:val="00B03E74"/>
    <w:rsid w:val="00B16A83"/>
    <w:rsid w:val="00B25FEC"/>
    <w:rsid w:val="00B67FE5"/>
    <w:rsid w:val="00B77A36"/>
    <w:rsid w:val="00B87DF5"/>
    <w:rsid w:val="00BE57DF"/>
    <w:rsid w:val="00C0154B"/>
    <w:rsid w:val="00C045EE"/>
    <w:rsid w:val="00C34867"/>
    <w:rsid w:val="00C5359A"/>
    <w:rsid w:val="00C66D7B"/>
    <w:rsid w:val="00C918D4"/>
    <w:rsid w:val="00C95114"/>
    <w:rsid w:val="00CD082D"/>
    <w:rsid w:val="00CD08A7"/>
    <w:rsid w:val="00CF02B2"/>
    <w:rsid w:val="00D02C81"/>
    <w:rsid w:val="00D0489A"/>
    <w:rsid w:val="00D10BC9"/>
    <w:rsid w:val="00D21BF5"/>
    <w:rsid w:val="00D26C05"/>
    <w:rsid w:val="00D330D2"/>
    <w:rsid w:val="00D41615"/>
    <w:rsid w:val="00D560EE"/>
    <w:rsid w:val="00D73913"/>
    <w:rsid w:val="00DA5A4D"/>
    <w:rsid w:val="00DB4CCF"/>
    <w:rsid w:val="00DE2EA7"/>
    <w:rsid w:val="00DF1516"/>
    <w:rsid w:val="00DF47A7"/>
    <w:rsid w:val="00DF488C"/>
    <w:rsid w:val="00E15D25"/>
    <w:rsid w:val="00E363AC"/>
    <w:rsid w:val="00E50A32"/>
    <w:rsid w:val="00E75D53"/>
    <w:rsid w:val="00E93FA6"/>
    <w:rsid w:val="00EA5CA2"/>
    <w:rsid w:val="00EB794E"/>
    <w:rsid w:val="00EC5771"/>
    <w:rsid w:val="00ED1C80"/>
    <w:rsid w:val="00ED2A5E"/>
    <w:rsid w:val="00EE1D63"/>
    <w:rsid w:val="00F04EFD"/>
    <w:rsid w:val="00F91A7B"/>
    <w:rsid w:val="00F91DA9"/>
    <w:rsid w:val="00F940B1"/>
    <w:rsid w:val="00F97522"/>
    <w:rsid w:val="00FA4866"/>
    <w:rsid w:val="00FA713A"/>
    <w:rsid w:val="00FB266E"/>
    <w:rsid w:val="00F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A"/>
  </w:style>
  <w:style w:type="paragraph" w:styleId="1">
    <w:name w:val="heading 1"/>
    <w:basedOn w:val="a"/>
    <w:next w:val="a"/>
    <w:link w:val="10"/>
    <w:uiPriority w:val="9"/>
    <w:qFormat/>
    <w:rsid w:val="003F0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A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B0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44A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044B0C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44B0C"/>
    <w:pPr>
      <w:keepNext/>
      <w:spacing w:after="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3A"/>
    <w:pPr>
      <w:ind w:left="720"/>
      <w:contextualSpacing/>
    </w:pPr>
  </w:style>
  <w:style w:type="table" w:styleId="a4">
    <w:name w:val="Table Grid"/>
    <w:basedOn w:val="a1"/>
    <w:uiPriority w:val="59"/>
    <w:rsid w:val="00FA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58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52"/>
  </w:style>
  <w:style w:type="paragraph" w:styleId="a7">
    <w:name w:val="footer"/>
    <w:basedOn w:val="a"/>
    <w:link w:val="a8"/>
    <w:unhideWhenUsed/>
    <w:rsid w:val="0058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83752"/>
  </w:style>
  <w:style w:type="paragraph" w:styleId="a9">
    <w:name w:val="Body Text"/>
    <w:basedOn w:val="a"/>
    <w:link w:val="aa"/>
    <w:uiPriority w:val="99"/>
    <w:rsid w:val="00167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A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6A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Без интервала Знак"/>
    <w:aliases w:val="основа Знак"/>
    <w:basedOn w:val="a0"/>
    <w:link w:val="ae"/>
    <w:uiPriority w:val="1"/>
    <w:locked/>
    <w:rsid w:val="00B16A83"/>
    <w:rPr>
      <w:rFonts w:ascii="Calibri" w:eastAsia="Calibri" w:hAnsi="Calibri"/>
    </w:rPr>
  </w:style>
  <w:style w:type="paragraph" w:styleId="ae">
    <w:name w:val="No Spacing"/>
    <w:aliases w:val="основа"/>
    <w:link w:val="ad"/>
    <w:uiPriority w:val="1"/>
    <w:qFormat/>
    <w:rsid w:val="00B16A83"/>
    <w:pPr>
      <w:spacing w:after="0" w:line="240" w:lineRule="auto"/>
    </w:pPr>
    <w:rPr>
      <w:rFonts w:ascii="Calibri" w:eastAsia="Calibri" w:hAnsi="Calibri"/>
    </w:rPr>
  </w:style>
  <w:style w:type="character" w:customStyle="1" w:styleId="af">
    <w:name w:val="Основной текст_"/>
    <w:basedOn w:val="a0"/>
    <w:link w:val="21"/>
    <w:locked/>
    <w:rsid w:val="00B16A83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B16A83"/>
    <w:pPr>
      <w:widowControl w:val="0"/>
      <w:shd w:val="clear" w:color="auto" w:fill="FFFFFF"/>
      <w:spacing w:before="240" w:after="0" w:line="274" w:lineRule="exact"/>
      <w:jc w:val="center"/>
    </w:pPr>
    <w:rPr>
      <w:rFonts w:ascii="Sylfaen" w:eastAsia="Sylfaen" w:hAnsi="Sylfaen" w:cs="Sylfaen"/>
      <w:b/>
      <w:bCs/>
      <w:sz w:val="25"/>
      <w:szCs w:val="25"/>
    </w:rPr>
  </w:style>
  <w:style w:type="character" w:styleId="af0">
    <w:name w:val="Hyperlink"/>
    <w:basedOn w:val="a0"/>
    <w:uiPriority w:val="99"/>
    <w:unhideWhenUsed/>
    <w:rsid w:val="000245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03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F03D4"/>
  </w:style>
  <w:style w:type="character" w:customStyle="1" w:styleId="12">
    <w:name w:val="Просмотренная гиперссылка1"/>
    <w:basedOn w:val="a0"/>
    <w:uiPriority w:val="99"/>
    <w:semiHidden/>
    <w:unhideWhenUsed/>
    <w:rsid w:val="003F03D4"/>
    <w:rPr>
      <w:color w:val="800080"/>
      <w:u w:val="single"/>
    </w:rPr>
  </w:style>
  <w:style w:type="paragraph" w:styleId="af1">
    <w:name w:val="Normal (Web)"/>
    <w:basedOn w:val="a"/>
    <w:link w:val="af2"/>
    <w:uiPriority w:val="99"/>
    <w:unhideWhenUsed/>
    <w:rsid w:val="003F03D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3F03D4"/>
    <w:pPr>
      <w:spacing w:after="0" w:line="240" w:lineRule="auto"/>
    </w:pPr>
    <w:rPr>
      <w:rFonts w:ascii="Calibri" w:eastAsia="Times New Roman" w:hAnsi="Times New Roman" w:cs="Times New Roman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3F03D4"/>
    <w:rPr>
      <w:rFonts w:ascii="Calibri" w:eastAsia="Times New Roman" w:hAnsi="Times New Roman" w:cs="Times New Roman"/>
      <w:lang w:eastAsia="ru-RU"/>
    </w:rPr>
  </w:style>
  <w:style w:type="paragraph" w:styleId="af5">
    <w:name w:val="Body Text Indent"/>
    <w:basedOn w:val="a"/>
    <w:link w:val="af6"/>
    <w:unhideWhenUsed/>
    <w:rsid w:val="003F03D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3F0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Subtitle"/>
    <w:basedOn w:val="a"/>
    <w:link w:val="af8"/>
    <w:qFormat/>
    <w:rsid w:val="003F03D4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3F03D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2">
    <w:name w:val="Body Text 2"/>
    <w:basedOn w:val="a"/>
    <w:link w:val="23"/>
    <w:unhideWhenUsed/>
    <w:rsid w:val="003F03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F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unhideWhenUsed/>
    <w:rsid w:val="003F03D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Style1">
    <w:name w:val="Style1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03D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03D4"/>
    <w:pPr>
      <w:widowControl w:val="0"/>
      <w:autoSpaceDE w:val="0"/>
      <w:autoSpaceDN w:val="0"/>
      <w:adjustRightInd w:val="0"/>
      <w:spacing w:after="0" w:line="473" w:lineRule="exact"/>
      <w:ind w:firstLine="25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3D4"/>
    <w:pPr>
      <w:widowControl w:val="0"/>
      <w:autoSpaceDE w:val="0"/>
      <w:autoSpaceDN w:val="0"/>
      <w:adjustRightInd w:val="0"/>
      <w:spacing w:after="0" w:line="552" w:lineRule="exact"/>
      <w:ind w:firstLine="29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F03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F03D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hanging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F03D4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F03D4"/>
    <w:pPr>
      <w:widowControl w:val="0"/>
      <w:autoSpaceDE w:val="0"/>
      <w:autoSpaceDN w:val="0"/>
      <w:adjustRightInd w:val="0"/>
      <w:spacing w:after="0" w:line="31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F03D4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3F03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3F03D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3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3F03D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F03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5">
    <w:name w:val="Знак1"/>
    <w:basedOn w:val="a"/>
    <w:rsid w:val="003F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3F03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F03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Текст сноски1"/>
    <w:basedOn w:val="a"/>
    <w:rsid w:val="003F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3F03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F03D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F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rsid w:val="003F03D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130373e324b39">
    <w:name w:val="Б11а30з37о3eв32ы4bй3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Times New Roman" w:cs="Liberation Serif"/>
      <w:kern w:val="2"/>
      <w:sz w:val="24"/>
      <w:szCs w:val="24"/>
      <w:lang w:eastAsia="zh-CN" w:bidi="hi-IN"/>
    </w:rPr>
  </w:style>
  <w:style w:type="paragraph" w:customStyle="1" w:styleId="afc">
    <w:name w:val="Зна"/>
    <w:basedOn w:val="a"/>
    <w:rsid w:val="003F03D4"/>
    <w:pPr>
      <w:keepNext/>
      <w:tabs>
        <w:tab w:val="num" w:pos="1560"/>
      </w:tabs>
      <w:spacing w:after="0" w:line="348" w:lineRule="auto"/>
      <w:ind w:left="1560" w:hanging="1080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character" w:customStyle="1" w:styleId="FontStyle31">
    <w:name w:val="Font Style31"/>
    <w:uiPriority w:val="99"/>
    <w:rsid w:val="003F03D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32">
    <w:name w:val="Font Style32"/>
    <w:uiPriority w:val="99"/>
    <w:rsid w:val="003F03D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3F03D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34">
    <w:name w:val="Font Style34"/>
    <w:rsid w:val="003F03D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5">
    <w:name w:val="Font Style35"/>
    <w:rsid w:val="003F03D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6">
    <w:name w:val="Font Style36"/>
    <w:uiPriority w:val="99"/>
    <w:rsid w:val="003F03D4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37">
    <w:name w:val="Font Style37"/>
    <w:uiPriority w:val="99"/>
    <w:rsid w:val="003F03D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3F03D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Zag11">
    <w:name w:val="Zag_11"/>
    <w:rsid w:val="003F03D4"/>
  </w:style>
  <w:style w:type="character" w:customStyle="1" w:styleId="FontStyle22">
    <w:name w:val="Font Style22"/>
    <w:uiPriority w:val="99"/>
    <w:rsid w:val="003F03D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17">
    <w:name w:val="Текст выноски Знак1"/>
    <w:basedOn w:val="a0"/>
    <w:uiPriority w:val="99"/>
    <w:semiHidden/>
    <w:rsid w:val="003F03D4"/>
    <w:rPr>
      <w:rFonts w:ascii="Segoe UI" w:hAnsi="Segoe UI" w:cs="Segoe UI" w:hint="default"/>
      <w:sz w:val="18"/>
      <w:szCs w:val="18"/>
    </w:rPr>
  </w:style>
  <w:style w:type="character" w:customStyle="1" w:styleId="FontStyle24">
    <w:name w:val="Font Style24"/>
    <w:rsid w:val="003F03D4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uiPriority w:val="99"/>
    <w:rsid w:val="003F03D4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3F03D4"/>
  </w:style>
  <w:style w:type="character" w:customStyle="1" w:styleId="c5">
    <w:name w:val="c5"/>
    <w:basedOn w:val="a0"/>
    <w:rsid w:val="003F03D4"/>
  </w:style>
  <w:style w:type="character" w:customStyle="1" w:styleId="c1">
    <w:name w:val="c1"/>
    <w:basedOn w:val="a0"/>
    <w:rsid w:val="003F03D4"/>
  </w:style>
  <w:style w:type="character" w:customStyle="1" w:styleId="Absatz-Standardschriftart">
    <w:name w:val="Absatz-Standardschriftart"/>
    <w:rsid w:val="003F03D4"/>
  </w:style>
  <w:style w:type="character" w:customStyle="1" w:styleId="18">
    <w:name w:val="Знак сноски1"/>
    <w:rsid w:val="003F03D4"/>
    <w:rPr>
      <w:vertAlign w:val="superscript"/>
    </w:rPr>
  </w:style>
  <w:style w:type="character" w:customStyle="1" w:styleId="19">
    <w:name w:val="Текст сноски Знак1"/>
    <w:basedOn w:val="a0"/>
    <w:uiPriority w:val="99"/>
    <w:semiHidden/>
    <w:rsid w:val="003F03D4"/>
    <w:rPr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03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03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rsid w:val="003F03D4"/>
    <w:rPr>
      <w:rFonts w:ascii="Times New Roman" w:hAnsi="Times New Roman" w:cs="Times New Roman" w:hint="default"/>
      <w:sz w:val="18"/>
      <w:szCs w:val="18"/>
    </w:rPr>
  </w:style>
  <w:style w:type="character" w:customStyle="1" w:styleId="111">
    <w:name w:val="Основной текст + 11"/>
    <w:aliases w:val="5 pt,Не полужирный"/>
    <w:basedOn w:val="af"/>
    <w:rsid w:val="003F03D4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a">
    <w:name w:val="Основной текст1"/>
    <w:basedOn w:val="af"/>
    <w:rsid w:val="003F03D4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d">
    <w:name w:val="FollowedHyperlink"/>
    <w:basedOn w:val="a0"/>
    <w:uiPriority w:val="99"/>
    <w:semiHidden/>
    <w:unhideWhenUsed/>
    <w:rsid w:val="003F03D4"/>
    <w:rPr>
      <w:color w:val="954F72" w:themeColor="followedHyperlink"/>
      <w:u w:val="single"/>
    </w:rPr>
  </w:style>
  <w:style w:type="paragraph" w:styleId="afe">
    <w:name w:val="TOC Heading"/>
    <w:basedOn w:val="1"/>
    <w:next w:val="a"/>
    <w:uiPriority w:val="39"/>
    <w:unhideWhenUsed/>
    <w:qFormat/>
    <w:rsid w:val="003C7D9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rsid w:val="003C7D9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C7D9D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C7D9D"/>
    <w:pPr>
      <w:spacing w:after="100"/>
      <w:ind w:left="440"/>
    </w:pPr>
  </w:style>
  <w:style w:type="paragraph" w:customStyle="1" w:styleId="formattext">
    <w:name w:val="formattext"/>
    <w:basedOn w:val="a"/>
    <w:rsid w:val="00852449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4AF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5">
    <w:name w:val="Body Text Indent 2"/>
    <w:basedOn w:val="a"/>
    <w:link w:val="26"/>
    <w:unhideWhenUsed/>
    <w:rsid w:val="00944AF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44AF0"/>
  </w:style>
  <w:style w:type="character" w:customStyle="1" w:styleId="aff">
    <w:name w:val="Название Знак"/>
    <w:basedOn w:val="a0"/>
    <w:link w:val="aff0"/>
    <w:locked/>
    <w:rsid w:val="00944AF0"/>
    <w:rPr>
      <w:rFonts w:ascii="Calibri" w:eastAsia="Calibri" w:hAnsi="Calibri"/>
      <w:b/>
      <w:bCs/>
      <w:sz w:val="24"/>
      <w:szCs w:val="24"/>
    </w:rPr>
  </w:style>
  <w:style w:type="paragraph" w:styleId="aff0">
    <w:name w:val="Title"/>
    <w:basedOn w:val="a"/>
    <w:link w:val="aff"/>
    <w:qFormat/>
    <w:rsid w:val="00944AF0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c">
    <w:name w:val="Название Знак1"/>
    <w:basedOn w:val="a0"/>
    <w:link w:val="aff0"/>
    <w:uiPriority w:val="10"/>
    <w:rsid w:val="00944A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20">
    <w:name w:val="Заголовок №2 (2)_"/>
    <w:basedOn w:val="a0"/>
    <w:link w:val="221"/>
    <w:rsid w:val="00944AF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944AF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aff1">
    <w:name w:val="Не вступил в силу"/>
    <w:basedOn w:val="a0"/>
    <w:uiPriority w:val="99"/>
    <w:rsid w:val="00944AF0"/>
    <w:rPr>
      <w:rFonts w:cs="Times New Roman"/>
      <w:b/>
      <w:bCs/>
      <w:color w:val="008080"/>
    </w:rPr>
  </w:style>
  <w:style w:type="character" w:customStyle="1" w:styleId="33">
    <w:name w:val="Заголовок №3_"/>
    <w:basedOn w:val="a0"/>
    <w:link w:val="310"/>
    <w:rsid w:val="00944AF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944AF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17">
    <w:name w:val="Заголовок №317"/>
    <w:basedOn w:val="33"/>
    <w:rsid w:val="00944AF0"/>
    <w:rPr>
      <w:noProof/>
    </w:rPr>
  </w:style>
  <w:style w:type="character" w:customStyle="1" w:styleId="316">
    <w:name w:val="Заголовок №316"/>
    <w:basedOn w:val="33"/>
    <w:rsid w:val="00944AF0"/>
  </w:style>
  <w:style w:type="character" w:customStyle="1" w:styleId="aff2">
    <w:name w:val="Основной текст + Курсив"/>
    <w:aliases w:val="Интервал 0 pt4"/>
    <w:basedOn w:val="aa"/>
    <w:rsid w:val="00944AF0"/>
  </w:style>
  <w:style w:type="character" w:customStyle="1" w:styleId="62">
    <w:name w:val="Основной текст + Курсив62"/>
    <w:basedOn w:val="aa"/>
    <w:rsid w:val="00944AF0"/>
  </w:style>
  <w:style w:type="character" w:customStyle="1" w:styleId="61">
    <w:name w:val="Основной текст + Курсив61"/>
    <w:basedOn w:val="aa"/>
    <w:rsid w:val="00944AF0"/>
  </w:style>
  <w:style w:type="character" w:customStyle="1" w:styleId="47">
    <w:name w:val="Основной текст + Полужирный47"/>
    <w:aliases w:val="Курсив"/>
    <w:basedOn w:val="aa"/>
    <w:rsid w:val="00944AF0"/>
  </w:style>
  <w:style w:type="character" w:customStyle="1" w:styleId="46">
    <w:name w:val="Основной текст + Полужирный46"/>
    <w:aliases w:val="Курсив30"/>
    <w:basedOn w:val="aa"/>
    <w:rsid w:val="00944AF0"/>
  </w:style>
  <w:style w:type="character" w:customStyle="1" w:styleId="130">
    <w:name w:val="Основной текст (13)_"/>
    <w:basedOn w:val="a0"/>
    <w:link w:val="131"/>
    <w:rsid w:val="00944AF0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944AF0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paragraph" w:styleId="aff3">
    <w:name w:val="Plain Text"/>
    <w:basedOn w:val="a"/>
    <w:link w:val="aff4"/>
    <w:rsid w:val="00944A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944A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944AF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44AF0"/>
    <w:rPr>
      <w:rFonts w:ascii="Calibri" w:eastAsia="Times New Roman" w:hAnsi="Calibri" w:cs="Times New Roman"/>
      <w:sz w:val="16"/>
      <w:szCs w:val="16"/>
    </w:rPr>
  </w:style>
  <w:style w:type="paragraph" w:customStyle="1" w:styleId="210">
    <w:name w:val="Основной текст 21"/>
    <w:basedOn w:val="a"/>
    <w:rsid w:val="00944AF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A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9">
    <w:name w:val="Основной текст (13)9"/>
    <w:basedOn w:val="130"/>
    <w:rsid w:val="00944AF0"/>
    <w:rPr>
      <w:lang w:bidi="ar-SA"/>
    </w:rPr>
  </w:style>
  <w:style w:type="character" w:customStyle="1" w:styleId="138">
    <w:name w:val="Основной текст (13)8"/>
    <w:basedOn w:val="130"/>
    <w:rsid w:val="00944AF0"/>
    <w:rPr>
      <w:noProof/>
      <w:lang w:bidi="ar-SA"/>
    </w:rPr>
  </w:style>
  <w:style w:type="character" w:customStyle="1" w:styleId="150">
    <w:name w:val="Основной текст + Полужирный15"/>
    <w:basedOn w:val="aa"/>
    <w:rsid w:val="00944AF0"/>
    <w:rPr>
      <w:b/>
      <w:bCs/>
      <w:spacing w:val="0"/>
      <w:sz w:val="22"/>
      <w:szCs w:val="22"/>
      <w:lang w:bidi="ar-SA"/>
    </w:rPr>
  </w:style>
  <w:style w:type="character" w:customStyle="1" w:styleId="140">
    <w:name w:val="Основной текст + Полужирный14"/>
    <w:aliases w:val="Курсив14"/>
    <w:basedOn w:val="aa"/>
    <w:rsid w:val="00944AF0"/>
    <w:rPr>
      <w:b/>
      <w:bCs/>
      <w:i/>
      <w:iCs/>
      <w:spacing w:val="0"/>
      <w:sz w:val="22"/>
      <w:szCs w:val="22"/>
      <w:lang w:bidi="ar-SA"/>
    </w:rPr>
  </w:style>
  <w:style w:type="character" w:customStyle="1" w:styleId="120">
    <w:name w:val="Основной текст + Полужирный12"/>
    <w:aliases w:val="Курсив12"/>
    <w:basedOn w:val="aa"/>
    <w:rsid w:val="00944AF0"/>
    <w:rPr>
      <w:b/>
      <w:bCs/>
      <w:i/>
      <w:iCs/>
      <w:noProof/>
      <w:spacing w:val="0"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44B0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044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4B0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332">
    <w:name w:val="Заголовок №3 (3)2"/>
    <w:basedOn w:val="a0"/>
    <w:rsid w:val="00044B0C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132pt">
    <w:name w:val="Основной текст (13) + Интервал 2 pt"/>
    <w:basedOn w:val="130"/>
    <w:rsid w:val="00044B0C"/>
  </w:style>
  <w:style w:type="character" w:styleId="aff5">
    <w:name w:val="footnote reference"/>
    <w:basedOn w:val="a0"/>
    <w:rsid w:val="00044B0C"/>
    <w:rPr>
      <w:vertAlign w:val="superscript"/>
    </w:rPr>
  </w:style>
  <w:style w:type="character" w:customStyle="1" w:styleId="132">
    <w:name w:val="Основной текст (13)"/>
    <w:basedOn w:val="130"/>
    <w:rsid w:val="00044B0C"/>
  </w:style>
  <w:style w:type="character" w:customStyle="1" w:styleId="132pt2">
    <w:name w:val="Основной текст (13) + Интервал 2 pt2"/>
    <w:basedOn w:val="130"/>
    <w:rsid w:val="00044B0C"/>
  </w:style>
  <w:style w:type="character" w:customStyle="1" w:styleId="af2">
    <w:name w:val="Обычный (веб) Знак"/>
    <w:link w:val="af1"/>
    <w:uiPriority w:val="99"/>
    <w:locked/>
    <w:rsid w:val="00044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"/>
    <w:basedOn w:val="a0"/>
    <w:rsid w:val="00044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Не полужирный"/>
    <w:rsid w:val="00044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NR">
    <w:name w:val="NR"/>
    <w:basedOn w:val="a"/>
    <w:rsid w:val="00044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1">
    <w:name w:val="Заголовок №1 (2)_"/>
    <w:basedOn w:val="a0"/>
    <w:link w:val="1210"/>
    <w:rsid w:val="00044B0C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044B0C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044B0C"/>
  </w:style>
  <w:style w:type="paragraph" w:customStyle="1" w:styleId="59">
    <w:name w:val="Основной текст59"/>
    <w:basedOn w:val="a"/>
    <w:rsid w:val="00044B0C"/>
    <w:pPr>
      <w:shd w:val="clear" w:color="auto" w:fill="FFFFFF"/>
      <w:spacing w:before="300" w:after="0" w:line="230" w:lineRule="exact"/>
      <w:ind w:hanging="280"/>
      <w:jc w:val="both"/>
    </w:pPr>
    <w:rPr>
      <w:rFonts w:ascii="Calibri" w:eastAsia="Times New Roman" w:hAnsi="Calibri" w:cs="Times New Roman"/>
      <w:sz w:val="18"/>
      <w:szCs w:val="20"/>
      <w:shd w:val="clear" w:color="auto" w:fill="FFFFFF"/>
    </w:rPr>
  </w:style>
  <w:style w:type="character" w:customStyle="1" w:styleId="aff6">
    <w:name w:val="Основной текст + Полужирный"/>
    <w:rsid w:val="00044B0C"/>
    <w:rPr>
      <w:rFonts w:ascii="Times New Roman" w:hAnsi="Times New Roman"/>
      <w:b/>
      <w:spacing w:val="0"/>
      <w:sz w:val="18"/>
    </w:rPr>
  </w:style>
  <w:style w:type="character" w:customStyle="1" w:styleId="27">
    <w:name w:val="Основной текст27"/>
    <w:rsid w:val="00044B0C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b-serp-urlitem">
    <w:name w:val="b-serp-url__item"/>
    <w:basedOn w:val="a0"/>
    <w:rsid w:val="00044B0C"/>
  </w:style>
  <w:style w:type="character" w:customStyle="1" w:styleId="100">
    <w:name w:val="Основной текст (10) + Не курсив"/>
    <w:rsid w:val="00044B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Не полужирный;Не курсив"/>
    <w:rsid w:val="00044B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044B0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044B0C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d">
    <w:name w:val="Светлая заливка1"/>
    <w:basedOn w:val="a1"/>
    <w:uiPriority w:val="60"/>
    <w:rsid w:val="00044B0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rsid w:val="000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lnav">
    <w:name w:val="litlnav"/>
    <w:basedOn w:val="a0"/>
    <w:rsid w:val="00044B0C"/>
  </w:style>
  <w:style w:type="paragraph" w:customStyle="1" w:styleId="litlnav1">
    <w:name w:val="litlnav1"/>
    <w:basedOn w:val="a"/>
    <w:rsid w:val="000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A"/>
  </w:style>
  <w:style w:type="paragraph" w:styleId="1">
    <w:name w:val="heading 1"/>
    <w:basedOn w:val="a"/>
    <w:next w:val="a"/>
    <w:link w:val="10"/>
    <w:qFormat/>
    <w:rsid w:val="003F0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6A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3A"/>
    <w:pPr>
      <w:ind w:left="720"/>
      <w:contextualSpacing/>
    </w:pPr>
  </w:style>
  <w:style w:type="table" w:styleId="a4">
    <w:name w:val="Table Grid"/>
    <w:basedOn w:val="a1"/>
    <w:uiPriority w:val="59"/>
    <w:rsid w:val="00FA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52"/>
  </w:style>
  <w:style w:type="paragraph" w:styleId="a7">
    <w:name w:val="footer"/>
    <w:basedOn w:val="a"/>
    <w:link w:val="a8"/>
    <w:uiPriority w:val="99"/>
    <w:unhideWhenUsed/>
    <w:rsid w:val="0058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752"/>
  </w:style>
  <w:style w:type="paragraph" w:styleId="a9">
    <w:name w:val="Body Text"/>
    <w:basedOn w:val="a"/>
    <w:link w:val="aa"/>
    <w:rsid w:val="00167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A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16A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Без интервала Знак"/>
    <w:aliases w:val="основа Знак"/>
    <w:basedOn w:val="a0"/>
    <w:link w:val="ae"/>
    <w:uiPriority w:val="1"/>
    <w:locked/>
    <w:rsid w:val="00B16A83"/>
    <w:rPr>
      <w:rFonts w:ascii="Calibri" w:eastAsia="Calibri" w:hAnsi="Calibri"/>
    </w:rPr>
  </w:style>
  <w:style w:type="paragraph" w:styleId="ae">
    <w:name w:val="No Spacing"/>
    <w:aliases w:val="основа"/>
    <w:link w:val="ad"/>
    <w:uiPriority w:val="1"/>
    <w:qFormat/>
    <w:rsid w:val="00B16A83"/>
    <w:pPr>
      <w:spacing w:after="0" w:line="240" w:lineRule="auto"/>
    </w:pPr>
    <w:rPr>
      <w:rFonts w:ascii="Calibri" w:eastAsia="Calibri" w:hAnsi="Calibri"/>
    </w:rPr>
  </w:style>
  <w:style w:type="character" w:customStyle="1" w:styleId="af">
    <w:name w:val="Основной текст_"/>
    <w:basedOn w:val="a0"/>
    <w:link w:val="21"/>
    <w:locked/>
    <w:rsid w:val="00B16A83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B16A83"/>
    <w:pPr>
      <w:widowControl w:val="0"/>
      <w:shd w:val="clear" w:color="auto" w:fill="FFFFFF"/>
      <w:spacing w:before="240" w:after="0" w:line="274" w:lineRule="exact"/>
      <w:jc w:val="center"/>
    </w:pPr>
    <w:rPr>
      <w:rFonts w:ascii="Sylfaen" w:eastAsia="Sylfaen" w:hAnsi="Sylfaen" w:cs="Sylfaen"/>
      <w:b/>
      <w:bCs/>
      <w:sz w:val="25"/>
      <w:szCs w:val="25"/>
    </w:rPr>
  </w:style>
  <w:style w:type="character" w:styleId="af0">
    <w:name w:val="Hyperlink"/>
    <w:basedOn w:val="a0"/>
    <w:unhideWhenUsed/>
    <w:rsid w:val="000245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F0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03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F03D4"/>
  </w:style>
  <w:style w:type="character" w:customStyle="1" w:styleId="12">
    <w:name w:val="Просмотренная гиперссылка1"/>
    <w:basedOn w:val="a0"/>
    <w:uiPriority w:val="99"/>
    <w:semiHidden/>
    <w:unhideWhenUsed/>
    <w:rsid w:val="003F03D4"/>
    <w:rPr>
      <w:color w:val="800080"/>
      <w:u w:val="single"/>
    </w:rPr>
  </w:style>
  <w:style w:type="paragraph" w:styleId="af1">
    <w:name w:val="Normal (Web)"/>
    <w:basedOn w:val="a"/>
    <w:semiHidden/>
    <w:unhideWhenUsed/>
    <w:rsid w:val="003F03D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unhideWhenUsed/>
    <w:rsid w:val="003F03D4"/>
    <w:pPr>
      <w:spacing w:after="0" w:line="240" w:lineRule="auto"/>
    </w:pPr>
    <w:rPr>
      <w:rFonts w:ascii="Calibri" w:eastAsia="Times New Roman" w:hAnsi="Times New Roman" w:cs="Times New Rom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F03D4"/>
    <w:rPr>
      <w:rFonts w:ascii="Calibri" w:eastAsia="Times New Roman" w:hAnsi="Times New Roman" w:cs="Times New Roman"/>
      <w:lang w:eastAsia="ru-RU"/>
    </w:rPr>
  </w:style>
  <w:style w:type="paragraph" w:styleId="af4">
    <w:name w:val="Body Text Indent"/>
    <w:basedOn w:val="a"/>
    <w:link w:val="af5"/>
    <w:semiHidden/>
    <w:unhideWhenUsed/>
    <w:rsid w:val="003F03D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3F0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3F03D4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3F03D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3F03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F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semiHidden/>
    <w:unhideWhenUsed/>
    <w:rsid w:val="003F03D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Style1">
    <w:name w:val="Style1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03D4"/>
    <w:pPr>
      <w:widowControl w:val="0"/>
      <w:autoSpaceDE w:val="0"/>
      <w:autoSpaceDN w:val="0"/>
      <w:adjustRightInd w:val="0"/>
      <w:spacing w:after="0" w:line="473" w:lineRule="exact"/>
      <w:ind w:firstLine="25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3D4"/>
    <w:pPr>
      <w:widowControl w:val="0"/>
      <w:autoSpaceDE w:val="0"/>
      <w:autoSpaceDN w:val="0"/>
      <w:adjustRightInd w:val="0"/>
      <w:spacing w:after="0" w:line="552" w:lineRule="exact"/>
      <w:ind w:firstLine="29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F03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F03D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hanging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F03D4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F03D4"/>
    <w:pPr>
      <w:widowControl w:val="0"/>
      <w:autoSpaceDE w:val="0"/>
      <w:autoSpaceDN w:val="0"/>
      <w:adjustRightInd w:val="0"/>
      <w:spacing w:after="0" w:line="31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F03D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F03D4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qFormat/>
    <w:rsid w:val="003F03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3F03D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3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3F03D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F03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5">
    <w:name w:val="Знак1"/>
    <w:basedOn w:val="a"/>
    <w:rsid w:val="003F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3F03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F03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Текст сноски1"/>
    <w:basedOn w:val="a"/>
    <w:rsid w:val="003F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3F03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F03D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F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rsid w:val="003F03D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130373e324b39">
    <w:name w:val="Б11а30з37о3eв32ы4bй39"/>
    <w:rsid w:val="003F03D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Times New Roman" w:cs="Liberation Serif"/>
      <w:kern w:val="2"/>
      <w:sz w:val="24"/>
      <w:szCs w:val="24"/>
      <w:lang w:eastAsia="zh-CN" w:bidi="hi-IN"/>
    </w:rPr>
  </w:style>
  <w:style w:type="paragraph" w:customStyle="1" w:styleId="afb">
    <w:name w:val="Зна"/>
    <w:basedOn w:val="a"/>
    <w:rsid w:val="003F03D4"/>
    <w:pPr>
      <w:keepNext/>
      <w:tabs>
        <w:tab w:val="num" w:pos="1560"/>
      </w:tabs>
      <w:spacing w:after="0" w:line="348" w:lineRule="auto"/>
      <w:ind w:left="1560" w:hanging="1080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character" w:customStyle="1" w:styleId="FontStyle31">
    <w:name w:val="Font Style31"/>
    <w:uiPriority w:val="99"/>
    <w:rsid w:val="003F03D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32">
    <w:name w:val="Font Style32"/>
    <w:uiPriority w:val="99"/>
    <w:rsid w:val="003F03D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3F03D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34">
    <w:name w:val="Font Style34"/>
    <w:rsid w:val="003F03D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5">
    <w:name w:val="Font Style35"/>
    <w:rsid w:val="003F03D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6">
    <w:name w:val="Font Style36"/>
    <w:uiPriority w:val="99"/>
    <w:rsid w:val="003F03D4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37">
    <w:name w:val="Font Style37"/>
    <w:uiPriority w:val="99"/>
    <w:rsid w:val="003F03D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3F03D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Zag11">
    <w:name w:val="Zag_11"/>
    <w:rsid w:val="003F03D4"/>
  </w:style>
  <w:style w:type="character" w:customStyle="1" w:styleId="FontStyle22">
    <w:name w:val="Font Style22"/>
    <w:uiPriority w:val="99"/>
    <w:rsid w:val="003F03D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17">
    <w:name w:val="Текст выноски Знак1"/>
    <w:basedOn w:val="a0"/>
    <w:uiPriority w:val="99"/>
    <w:semiHidden/>
    <w:rsid w:val="003F03D4"/>
    <w:rPr>
      <w:rFonts w:ascii="Segoe UI" w:hAnsi="Segoe UI" w:cs="Segoe UI" w:hint="default"/>
      <w:sz w:val="18"/>
      <w:szCs w:val="18"/>
    </w:rPr>
  </w:style>
  <w:style w:type="character" w:customStyle="1" w:styleId="FontStyle24">
    <w:name w:val="Font Style24"/>
    <w:uiPriority w:val="99"/>
    <w:rsid w:val="003F03D4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uiPriority w:val="99"/>
    <w:rsid w:val="003F03D4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3F03D4"/>
  </w:style>
  <w:style w:type="character" w:customStyle="1" w:styleId="c5">
    <w:name w:val="c5"/>
    <w:basedOn w:val="a0"/>
    <w:rsid w:val="003F03D4"/>
  </w:style>
  <w:style w:type="character" w:customStyle="1" w:styleId="c1">
    <w:name w:val="c1"/>
    <w:basedOn w:val="a0"/>
    <w:rsid w:val="003F03D4"/>
  </w:style>
  <w:style w:type="character" w:customStyle="1" w:styleId="Absatz-Standardschriftart">
    <w:name w:val="Absatz-Standardschriftart"/>
    <w:rsid w:val="003F03D4"/>
  </w:style>
  <w:style w:type="character" w:customStyle="1" w:styleId="18">
    <w:name w:val="Знак сноски1"/>
    <w:rsid w:val="003F03D4"/>
    <w:rPr>
      <w:vertAlign w:val="superscript"/>
    </w:rPr>
  </w:style>
  <w:style w:type="character" w:customStyle="1" w:styleId="19">
    <w:name w:val="Текст сноски Знак1"/>
    <w:basedOn w:val="a0"/>
    <w:uiPriority w:val="99"/>
    <w:semiHidden/>
    <w:rsid w:val="003F03D4"/>
    <w:rPr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03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03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rsid w:val="003F03D4"/>
    <w:rPr>
      <w:rFonts w:ascii="Times New Roman" w:hAnsi="Times New Roman" w:cs="Times New Roman" w:hint="default"/>
      <w:sz w:val="18"/>
      <w:szCs w:val="18"/>
    </w:rPr>
  </w:style>
  <w:style w:type="character" w:customStyle="1" w:styleId="111">
    <w:name w:val="Основной текст + 11"/>
    <w:aliases w:val="5 pt,Не полужирный"/>
    <w:basedOn w:val="af"/>
    <w:rsid w:val="003F03D4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a">
    <w:name w:val="Основной текст1"/>
    <w:basedOn w:val="af"/>
    <w:rsid w:val="003F03D4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c">
    <w:name w:val="FollowedHyperlink"/>
    <w:basedOn w:val="a0"/>
    <w:uiPriority w:val="99"/>
    <w:semiHidden/>
    <w:unhideWhenUsed/>
    <w:rsid w:val="003F03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federal/index.php?id_4=18162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oolnano.ru/schools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ru/main/legal-documents/education/index.php?id_4=2166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ege.edu.ru/ru/main/legal-documents/education/index.php?id_4=216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a.edu.ru/ru/main/legal-documents/education/index.php?id_4=18148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741E-2"/>
          <c:y val="2.7667984189724042E-2"/>
          <c:w val="0.93460490463215262"/>
          <c:h val="0.7549407114624605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администрация</c:v>
                </c:pt>
                <c:pt idx="1">
                  <c:v>педагоги</c:v>
                </c:pt>
                <c:pt idx="2">
                  <c:v>совместители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36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axId val="133019904"/>
        <c:axId val="190187392"/>
      </c:barChart>
      <c:catAx>
        <c:axId val="1330199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187392"/>
        <c:crosses val="autoZero"/>
        <c:lblAlgn val="ctr"/>
        <c:lblOffset val="100"/>
        <c:tickLblSkip val="1"/>
        <c:tickMarkSkip val="1"/>
      </c:catAx>
      <c:valAx>
        <c:axId val="190187392"/>
        <c:scaling>
          <c:orientation val="minMax"/>
          <c:max val="4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019904"/>
        <c:crosses val="autoZero"/>
        <c:crossBetween val="between"/>
        <c:majorUnit val="40"/>
        <c:minorUnit val="25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4523160762942781E-2"/>
          <c:y val="0.86166007905138364"/>
          <c:w val="0.93732970027247964"/>
          <c:h val="0.14229249011857945"/>
        </c:manualLayout>
      </c:layout>
      <c:spPr>
        <a:noFill/>
        <a:ln w="25398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712530586083606E-2"/>
          <c:y val="6.0187158583975421E-2"/>
          <c:w val="0.91553133514986351"/>
          <c:h val="0.74725274725274726"/>
        </c:manualLayout>
      </c:layout>
      <c:barChart>
        <c:barDir val="col"/>
        <c:grouping val="clustered"/>
        <c:ser>
          <c:idx val="6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Sheet1!$B$1:$F$1</c:f>
              <c:strCache>
                <c:ptCount val="5"/>
                <c:pt idx="0">
                  <c:v>до 30</c:v>
                </c:pt>
                <c:pt idx="1">
                  <c:v>30-40</c:v>
                </c:pt>
                <c:pt idx="2">
                  <c:v>40-50</c:v>
                </c:pt>
                <c:pt idx="3">
                  <c:v>50-55</c:v>
                </c:pt>
                <c:pt idx="4">
                  <c:v>старше 55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12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axId val="96158848"/>
        <c:axId val="96160384"/>
      </c:barChart>
      <c:lineChart>
        <c:grouping val="standard"/>
        <c:ser>
          <c:idx val="7"/>
          <c:order val="1"/>
          <c:tx>
            <c:strRef>
              <c:f>Sheet1!$A$3</c:f>
              <c:strCache>
                <c:ptCount val="1"/>
                <c:pt idx="0">
                  <c:v>процент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Sheet1!$B$1:$F$1</c:f>
              <c:strCache>
                <c:ptCount val="5"/>
                <c:pt idx="0">
                  <c:v>до 30</c:v>
                </c:pt>
                <c:pt idx="1">
                  <c:v>30-40</c:v>
                </c:pt>
                <c:pt idx="2">
                  <c:v>40-50</c:v>
                </c:pt>
                <c:pt idx="3">
                  <c:v>50-55</c:v>
                </c:pt>
                <c:pt idx="4">
                  <c:v>старше 55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17.5</c:v>
                </c:pt>
                <c:pt idx="1">
                  <c:v>17.5</c:v>
                </c:pt>
                <c:pt idx="2">
                  <c:v>30</c:v>
                </c:pt>
                <c:pt idx="3">
                  <c:v>12.5</c:v>
                </c:pt>
                <c:pt idx="4">
                  <c:v>22.5</c:v>
                </c:pt>
              </c:numCache>
            </c:numRef>
          </c:val>
        </c:ser>
        <c:marker val="1"/>
        <c:axId val="96158848"/>
        <c:axId val="96160384"/>
      </c:lineChart>
      <c:catAx>
        <c:axId val="961588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60384"/>
        <c:crosses val="autoZero"/>
        <c:lblAlgn val="ctr"/>
        <c:lblOffset val="100"/>
        <c:tickLblSkip val="1"/>
        <c:tickMarkSkip val="1"/>
      </c:catAx>
      <c:valAx>
        <c:axId val="96160384"/>
        <c:scaling>
          <c:orientation val="minMax"/>
          <c:max val="3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58848"/>
        <c:crosses val="autoZero"/>
        <c:crossBetween val="between"/>
        <c:majorUnit val="35"/>
        <c:min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4523160762942781E-2"/>
          <c:y val="0.87545787545788278"/>
          <c:w val="0.93732970027247964"/>
          <c:h val="0.12454212454212472"/>
        </c:manualLayout>
      </c:layout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658E-2"/>
          <c:y val="2.9411764705882353E-2"/>
          <c:w val="0.93732970027247964"/>
          <c:h val="0.668067226890756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 педагогов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5"/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больше 20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20</c:v>
                </c:pt>
              </c:numCache>
            </c:numRef>
          </c:val>
        </c:ser>
        <c:axId val="96219136"/>
        <c:axId val="96220672"/>
      </c:barChart>
      <c:lineChart>
        <c:grouping val="standard"/>
        <c:ser>
          <c:idx val="4"/>
          <c:order val="1"/>
          <c:tx>
            <c:strRef>
              <c:f>Sheet1!$A$3</c:f>
              <c:strCache>
                <c:ptCount val="1"/>
                <c:pt idx="0">
                  <c:v>% отношение</c:v>
                </c:pt>
              </c:strCache>
            </c:strRef>
          </c:tx>
          <c:spPr>
            <a:ln w="12699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больше 20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17.5</c:v>
                </c:pt>
                <c:pt idx="2">
                  <c:v>12.5</c:v>
                </c:pt>
                <c:pt idx="3">
                  <c:v>20</c:v>
                </c:pt>
                <c:pt idx="4">
                  <c:v>50</c:v>
                </c:pt>
              </c:numCache>
            </c:numRef>
          </c:val>
        </c:ser>
        <c:marker val="1"/>
        <c:axId val="96219136"/>
        <c:axId val="96220672"/>
      </c:lineChart>
      <c:catAx>
        <c:axId val="962191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220672"/>
        <c:crosses val="autoZero"/>
        <c:lblAlgn val="ctr"/>
        <c:lblOffset val="100"/>
        <c:tickLblSkip val="1"/>
        <c:tickMarkSkip val="1"/>
      </c:catAx>
      <c:valAx>
        <c:axId val="96220672"/>
        <c:scaling>
          <c:orientation val="minMax"/>
          <c:max val="7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219136"/>
        <c:crosses val="autoZero"/>
        <c:crossBetween val="between"/>
        <c:majorUnit val="70"/>
        <c:min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9972752043596732E-2"/>
          <c:y val="0.86974789915966966"/>
          <c:w val="0.93732970027247964"/>
          <c:h val="0.13445378151260678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658E-2"/>
          <c:y val="2.5641025641026001E-2"/>
          <c:w val="0.93732970027247964"/>
          <c:h val="0.714285714285714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аттестованных педагогов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Sheet1!$B$1:$E$1</c:f>
              <c:strCache>
                <c:ptCount val="4"/>
                <c:pt idx="0">
                  <c:v>соответствие</c:v>
                </c:pt>
                <c:pt idx="1">
                  <c:v>1 категория</c:v>
                </c:pt>
                <c:pt idx="2">
                  <c:v>высшая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29</c:v>
                </c:pt>
                <c:pt idx="3">
                  <c:v>3</c:v>
                </c:pt>
              </c:numCache>
            </c:numRef>
          </c:val>
        </c:ser>
        <c:axId val="96176768"/>
        <c:axId val="96268672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% от общего количества педагогов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 algn="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соответствие</c:v>
                </c:pt>
                <c:pt idx="1">
                  <c:v>1 категория</c:v>
                </c:pt>
                <c:pt idx="2">
                  <c:v>высшая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72.5</c:v>
                </c:pt>
                <c:pt idx="3">
                  <c:v>7.5</c:v>
                </c:pt>
              </c:numCache>
            </c:numRef>
          </c:val>
        </c:ser>
        <c:marker val="1"/>
        <c:axId val="96176768"/>
        <c:axId val="96268672"/>
      </c:lineChart>
      <c:catAx>
        <c:axId val="961767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268672"/>
        <c:crosses val="autoZero"/>
        <c:lblAlgn val="ctr"/>
        <c:lblOffset val="100"/>
        <c:tickLblSkip val="1"/>
        <c:tickMarkSkip val="1"/>
      </c:catAx>
      <c:valAx>
        <c:axId val="96268672"/>
        <c:scaling>
          <c:orientation val="minMax"/>
          <c:max val="7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76768"/>
        <c:crosses val="autoZero"/>
        <c:crossBetween val="between"/>
        <c:majorUnit val="10"/>
        <c:min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9073569482289013E-2"/>
          <c:y val="0.88644688644688663"/>
          <c:w val="0.93732970027247964"/>
          <c:h val="0.10989010989011012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48ED-9C39-4047-822C-18CDBCE6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162</Pages>
  <Words>69210</Words>
  <Characters>394500</Characters>
  <Application>Microsoft Office Word</Application>
  <DocSecurity>0</DocSecurity>
  <Lines>3287</Lines>
  <Paragraphs>925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 лицей</cp:lastModifiedBy>
  <cp:revision>22</cp:revision>
  <cp:lastPrinted>2014-03-15T07:10:00Z</cp:lastPrinted>
  <dcterms:created xsi:type="dcterms:W3CDTF">2016-10-02T16:54:00Z</dcterms:created>
  <dcterms:modified xsi:type="dcterms:W3CDTF">2016-10-20T12:04:00Z</dcterms:modified>
</cp:coreProperties>
</file>